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03FD" w14:textId="1D6FEFDB" w:rsidR="0065600A" w:rsidRDefault="008E2628" w:rsidP="0001744A">
      <w:pPr>
        <w:pStyle w:val="Heading1"/>
      </w:pPr>
      <w:r w:rsidRPr="0001744A">
        <w:t xml:space="preserve">English Stage 4 </w:t>
      </w:r>
      <w:r w:rsidR="0001744A">
        <w:t>(</w:t>
      </w:r>
      <w:r w:rsidR="005660BA" w:rsidRPr="0001744A">
        <w:t xml:space="preserve">Year </w:t>
      </w:r>
      <w:r w:rsidR="00557146" w:rsidRPr="0001744A">
        <w:t>7</w:t>
      </w:r>
      <w:r w:rsidR="0001744A">
        <w:t xml:space="preserve">) – </w:t>
      </w:r>
      <w:r w:rsidR="005660BA">
        <w:t>Teaching and learning p</w:t>
      </w:r>
      <w:r w:rsidR="00527D25" w:rsidRPr="19F5F936">
        <w:t>rogram</w:t>
      </w:r>
      <w:r w:rsidR="00D233F9">
        <w:t xml:space="preserve"> </w:t>
      </w:r>
      <w:r w:rsidR="0024535F">
        <w:t>–</w:t>
      </w:r>
      <w:r w:rsidR="00D233F9">
        <w:t xml:space="preserve"> </w:t>
      </w:r>
      <w:r w:rsidR="00035DDD">
        <w:t xml:space="preserve">powerful youth </w:t>
      </w:r>
      <w:proofErr w:type="gramStart"/>
      <w:r w:rsidR="00035DDD">
        <w:t>voices</w:t>
      </w:r>
      <w:proofErr w:type="gramEnd"/>
    </w:p>
    <w:p w14:paraId="6A517867" w14:textId="63EF2471" w:rsidR="00F7232E" w:rsidRPr="00F7232E" w:rsidRDefault="00F7232E" w:rsidP="00F7232E">
      <w:pPr>
        <w:jc w:val="center"/>
      </w:pPr>
      <w:r>
        <w:rPr>
          <w:noProof/>
        </w:rPr>
        <w:drawing>
          <wp:inline distT="0" distB="0" distL="0" distR="0" wp14:anchorId="2D62132C" wp14:editId="7F8417ED">
            <wp:extent cx="6243176" cy="3514725"/>
            <wp:effectExtent l="0" t="0" r="571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2868" cy="3520181"/>
                    </a:xfrm>
                    <a:prstGeom prst="rect">
                      <a:avLst/>
                    </a:prstGeom>
                    <a:noFill/>
                    <a:ln>
                      <a:noFill/>
                    </a:ln>
                  </pic:spPr>
                </pic:pic>
              </a:graphicData>
            </a:graphic>
          </wp:inline>
        </w:drawing>
      </w:r>
    </w:p>
    <w:p w14:paraId="65FC5DF6" w14:textId="77777777" w:rsidR="00623DD3" w:rsidRDefault="00623DD3" w:rsidP="00623DD3">
      <w:pPr>
        <w:pStyle w:val="Heading2"/>
      </w:pPr>
      <w:bookmarkStart w:id="0" w:name="_Toc130408743"/>
      <w:r>
        <w:lastRenderedPageBreak/>
        <w:t>Introduction</w:t>
      </w:r>
      <w:bookmarkEnd w:id="0"/>
    </w:p>
    <w:p w14:paraId="6A44B66E" w14:textId="63198B28" w:rsidR="005660BA" w:rsidRDefault="005660BA" w:rsidP="005660BA">
      <w:r w:rsidRPr="005660BA">
        <w:t xml:space="preserve">This resource is a sample teaching and learning program for </w:t>
      </w:r>
      <w:r w:rsidRPr="00035DDD">
        <w:t>Term 1 Year 7.</w:t>
      </w:r>
      <w:r w:rsidRPr="005660BA">
        <w:t xml:space="preserve"> It provides an example of one way to approach programming through a conceptual lens.</w:t>
      </w:r>
    </w:p>
    <w:p w14:paraId="221FC960" w14:textId="49A44787" w:rsidR="009C4683" w:rsidRDefault="009C4683" w:rsidP="005660BA">
      <w:pPr>
        <w:rPr>
          <w:noProof/>
        </w:rPr>
      </w:pPr>
      <w:r w:rsidRPr="66D94599">
        <w:rPr>
          <w:rStyle w:val="Strong"/>
        </w:rPr>
        <w:t>Description:</w:t>
      </w:r>
      <w:r w:rsidRPr="66D94599">
        <w:rPr>
          <w:noProof/>
        </w:rPr>
        <w:t xml:space="preserve"> In this program, students </w:t>
      </w:r>
      <w:r>
        <w:rPr>
          <w:noProof/>
        </w:rPr>
        <w:t>will</w:t>
      </w:r>
      <w:r w:rsidRPr="009C4683">
        <w:t xml:space="preserve"> </w:t>
      </w:r>
      <w:r w:rsidRPr="009C4683">
        <w:rPr>
          <w:noProof/>
        </w:rPr>
        <w:t>develop an awareness of how an engaging writing voice can be used to effectively communicate ideas that are important to young people. Focusing on memoirs and performance poetry, this program supports students to appreciate the connection between style and a strong personal voice. Students then compose with an awareness of audience, purpose and context in order to have a powerful impact on their audience.</w:t>
      </w:r>
    </w:p>
    <w:p w14:paraId="55FD0AE6" w14:textId="68832F95" w:rsidR="00743128" w:rsidRDefault="00C9781B" w:rsidP="00743128">
      <w:pPr>
        <w:pStyle w:val="FeatureBox2"/>
      </w:pPr>
      <w:r>
        <w:t>The t</w:t>
      </w:r>
      <w:r w:rsidR="001160C7">
        <w:t xml:space="preserve">able </w:t>
      </w:r>
      <w:r>
        <w:t>below</w:t>
      </w:r>
      <w:r w:rsidR="001160C7">
        <w:t xml:space="preserve"> provides a cover page for the teacher and class. </w:t>
      </w:r>
      <w:r w:rsidR="00743128">
        <w:t xml:space="preserve">Update the table </w:t>
      </w:r>
      <w:r w:rsidR="001160C7">
        <w:t>based on the class details and contextual details.</w:t>
      </w:r>
    </w:p>
    <w:p w14:paraId="4431C92F" w14:textId="76F25137" w:rsidR="009C4683" w:rsidRDefault="009C4683" w:rsidP="009C4683">
      <w:pPr>
        <w:pStyle w:val="Caption"/>
      </w:pPr>
      <w:r>
        <w:t xml:space="preserve">Table </w:t>
      </w:r>
      <w:fldSimple w:instr=" SEQ Table \* ARABIC ">
        <w:r w:rsidR="005E1B92">
          <w:rPr>
            <w:noProof/>
          </w:rPr>
          <w:t>1</w:t>
        </w:r>
      </w:fldSimple>
      <w:r>
        <w:t xml:space="preserve"> – class details</w:t>
      </w:r>
    </w:p>
    <w:tbl>
      <w:tblPr>
        <w:tblStyle w:val="Tableheader"/>
        <w:tblW w:w="0" w:type="auto"/>
        <w:tblLook w:val="04A0" w:firstRow="1" w:lastRow="0" w:firstColumn="1" w:lastColumn="0" w:noHBand="0" w:noVBand="1"/>
      </w:tblPr>
      <w:tblGrid>
        <w:gridCol w:w="1980"/>
        <w:gridCol w:w="2551"/>
        <w:gridCol w:w="4678"/>
        <w:gridCol w:w="2369"/>
        <w:gridCol w:w="2370"/>
      </w:tblGrid>
      <w:tr w:rsidR="009C4683" w14:paraId="1F0F91B0" w14:textId="5544CF44" w:rsidTr="00881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FFF048" w14:textId="5255D883" w:rsidR="009C4683" w:rsidRDefault="009C4683" w:rsidP="0088119C">
            <w:pPr>
              <w:rPr>
                <w:noProof/>
              </w:rPr>
            </w:pPr>
            <w:r>
              <w:rPr>
                <w:noProof/>
              </w:rPr>
              <w:t>Teacher</w:t>
            </w:r>
          </w:p>
        </w:tc>
        <w:tc>
          <w:tcPr>
            <w:tcW w:w="2551" w:type="dxa"/>
          </w:tcPr>
          <w:p w14:paraId="29B1DCB0" w14:textId="77C82096" w:rsidR="009C4683" w:rsidRDefault="009C4683" w:rsidP="0088119C">
            <w:pPr>
              <w:cnfStyle w:val="100000000000" w:firstRow="1" w:lastRow="0" w:firstColumn="0" w:lastColumn="0" w:oddVBand="0" w:evenVBand="0" w:oddHBand="0" w:evenHBand="0" w:firstRowFirstColumn="0" w:firstRowLastColumn="0" w:lastRowFirstColumn="0" w:lastRowLastColumn="0"/>
              <w:rPr>
                <w:noProof/>
              </w:rPr>
            </w:pPr>
            <w:r>
              <w:rPr>
                <w:noProof/>
              </w:rPr>
              <w:t>Class</w:t>
            </w:r>
          </w:p>
        </w:tc>
        <w:tc>
          <w:tcPr>
            <w:tcW w:w="4678" w:type="dxa"/>
          </w:tcPr>
          <w:p w14:paraId="276C204F" w14:textId="63197C2D" w:rsidR="009C4683" w:rsidRDefault="009C4683" w:rsidP="0088119C">
            <w:pPr>
              <w:cnfStyle w:val="100000000000" w:firstRow="1" w:lastRow="0" w:firstColumn="0" w:lastColumn="0" w:oddVBand="0" w:evenVBand="0" w:oddHBand="0" w:evenHBand="0" w:firstRowFirstColumn="0" w:firstRowLastColumn="0" w:lastRowFirstColumn="0" w:lastRowLastColumn="0"/>
              <w:rPr>
                <w:noProof/>
              </w:rPr>
            </w:pPr>
            <w:r>
              <w:rPr>
                <w:noProof/>
              </w:rPr>
              <w:t xml:space="preserve">Term and duration </w:t>
            </w:r>
          </w:p>
        </w:tc>
        <w:tc>
          <w:tcPr>
            <w:tcW w:w="2369" w:type="dxa"/>
          </w:tcPr>
          <w:p w14:paraId="7A203E67" w14:textId="7FA39C56" w:rsidR="009C4683" w:rsidRDefault="009C4683" w:rsidP="0088119C">
            <w:pPr>
              <w:cnfStyle w:val="100000000000" w:firstRow="1" w:lastRow="0" w:firstColumn="0" w:lastColumn="0" w:oddVBand="0" w:evenVBand="0" w:oddHBand="0" w:evenHBand="0" w:firstRowFirstColumn="0" w:firstRowLastColumn="0" w:lastRowFirstColumn="0" w:lastRowLastColumn="0"/>
              <w:rPr>
                <w:noProof/>
              </w:rPr>
            </w:pPr>
            <w:r>
              <w:rPr>
                <w:noProof/>
              </w:rPr>
              <w:t xml:space="preserve">Start date </w:t>
            </w:r>
          </w:p>
        </w:tc>
        <w:tc>
          <w:tcPr>
            <w:tcW w:w="2370" w:type="dxa"/>
          </w:tcPr>
          <w:p w14:paraId="4206EF1A" w14:textId="2F6BCA83" w:rsidR="009C4683" w:rsidRDefault="009C4683" w:rsidP="0088119C">
            <w:pPr>
              <w:cnfStyle w:val="100000000000" w:firstRow="1" w:lastRow="0" w:firstColumn="0" w:lastColumn="0" w:oddVBand="0" w:evenVBand="0" w:oddHBand="0" w:evenHBand="0" w:firstRowFirstColumn="0" w:firstRowLastColumn="0" w:lastRowFirstColumn="0" w:lastRowLastColumn="0"/>
              <w:rPr>
                <w:noProof/>
              </w:rPr>
            </w:pPr>
            <w:r>
              <w:rPr>
                <w:noProof/>
              </w:rPr>
              <w:t xml:space="preserve">Finish date </w:t>
            </w:r>
          </w:p>
        </w:tc>
      </w:tr>
      <w:tr w:rsidR="009C4683" w14:paraId="2E7D8003" w14:textId="6B26A649" w:rsidTr="00881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54CD3A" w14:textId="42A556C3" w:rsidR="009C4683" w:rsidRDefault="009C4683" w:rsidP="0088119C">
            <w:pPr>
              <w:rPr>
                <w:noProof/>
              </w:rPr>
            </w:pPr>
            <w:r>
              <w:rPr>
                <w:noProof/>
              </w:rPr>
              <w:t xml:space="preserve">[Teacher </w:t>
            </w:r>
            <w:r w:rsidRPr="00743128">
              <w:rPr>
                <w:noProof/>
              </w:rPr>
              <w:t>name</w:t>
            </w:r>
            <w:r>
              <w:rPr>
                <w:noProof/>
              </w:rPr>
              <w:t>]</w:t>
            </w:r>
          </w:p>
        </w:tc>
        <w:tc>
          <w:tcPr>
            <w:tcW w:w="2551" w:type="dxa"/>
          </w:tcPr>
          <w:p w14:paraId="5751FE10" w14:textId="474A2ACC" w:rsidR="009C4683" w:rsidRDefault="009C4683" w:rsidP="0088119C">
            <w:pPr>
              <w:cnfStyle w:val="000000100000" w:firstRow="0" w:lastRow="0" w:firstColumn="0" w:lastColumn="0" w:oddVBand="0" w:evenVBand="0" w:oddHBand="1" w:evenHBand="0" w:firstRowFirstColumn="0" w:firstRowLastColumn="0" w:lastRowFirstColumn="0" w:lastRowLastColumn="0"/>
              <w:rPr>
                <w:noProof/>
              </w:rPr>
            </w:pPr>
            <w:r>
              <w:rPr>
                <w:noProof/>
              </w:rPr>
              <w:t>[Class name and code]</w:t>
            </w:r>
          </w:p>
        </w:tc>
        <w:tc>
          <w:tcPr>
            <w:tcW w:w="4678" w:type="dxa"/>
          </w:tcPr>
          <w:p w14:paraId="7F8C9D66" w14:textId="79D72ED0" w:rsidR="009C4683" w:rsidRDefault="009C4683" w:rsidP="0088119C">
            <w:pPr>
              <w:cnfStyle w:val="000000100000" w:firstRow="0" w:lastRow="0" w:firstColumn="0" w:lastColumn="0" w:oddVBand="0" w:evenVBand="0" w:oddHBand="1" w:evenHBand="0" w:firstRowFirstColumn="0" w:firstRowLastColumn="0" w:lastRowFirstColumn="0" w:lastRowLastColumn="0"/>
              <w:rPr>
                <w:noProof/>
              </w:rPr>
            </w:pPr>
            <w:r>
              <w:rPr>
                <w:noProof/>
              </w:rPr>
              <w:t xml:space="preserve">[Specify hours and make note of known interruptions to timetabled classes] </w:t>
            </w:r>
          </w:p>
        </w:tc>
        <w:tc>
          <w:tcPr>
            <w:tcW w:w="2369" w:type="dxa"/>
          </w:tcPr>
          <w:p w14:paraId="507F6058" w14:textId="5E78D0DE" w:rsidR="009C4683" w:rsidRDefault="009C4683" w:rsidP="0088119C">
            <w:pPr>
              <w:cnfStyle w:val="000000100000" w:firstRow="0" w:lastRow="0" w:firstColumn="0" w:lastColumn="0" w:oddVBand="0" w:evenVBand="0" w:oddHBand="1" w:evenHBand="0" w:firstRowFirstColumn="0" w:firstRowLastColumn="0" w:lastRowFirstColumn="0" w:lastRowLastColumn="0"/>
              <w:rPr>
                <w:noProof/>
              </w:rPr>
            </w:pPr>
            <w:r>
              <w:rPr>
                <w:noProof/>
              </w:rPr>
              <w:t>[Date, Week and Term]</w:t>
            </w:r>
          </w:p>
        </w:tc>
        <w:tc>
          <w:tcPr>
            <w:tcW w:w="2370" w:type="dxa"/>
          </w:tcPr>
          <w:p w14:paraId="419FE769" w14:textId="62BF9792" w:rsidR="009C4683" w:rsidRDefault="009C4683" w:rsidP="0088119C">
            <w:pPr>
              <w:cnfStyle w:val="000000100000" w:firstRow="0" w:lastRow="0" w:firstColumn="0" w:lastColumn="0" w:oddVBand="0" w:evenVBand="0" w:oddHBand="1" w:evenHBand="0" w:firstRowFirstColumn="0" w:firstRowLastColumn="0" w:lastRowFirstColumn="0" w:lastRowLastColumn="0"/>
              <w:rPr>
                <w:noProof/>
              </w:rPr>
            </w:pPr>
            <w:r>
              <w:rPr>
                <w:noProof/>
              </w:rPr>
              <w:t>[Date, Week and Term]</w:t>
            </w:r>
          </w:p>
        </w:tc>
      </w:tr>
    </w:tbl>
    <w:p w14:paraId="2DEE0EB5" w14:textId="01E2EDAB" w:rsidR="0001744A" w:rsidRDefault="0001744A">
      <w:r>
        <w:br w:type="page"/>
      </w:r>
    </w:p>
    <w:sdt>
      <w:sdtPr>
        <w:rPr>
          <w:rFonts w:eastAsiaTheme="minorHAnsi"/>
          <w:b w:val="0"/>
          <w:bCs w:val="0"/>
          <w:noProof/>
          <w:color w:val="auto"/>
          <w:sz w:val="24"/>
          <w:szCs w:val="24"/>
        </w:rPr>
        <w:id w:val="1975769347"/>
        <w:docPartObj>
          <w:docPartGallery w:val="Table of Contents"/>
          <w:docPartUnique/>
        </w:docPartObj>
      </w:sdtPr>
      <w:sdtContent>
        <w:p w14:paraId="07AFBCD4" w14:textId="2F744750" w:rsidR="00257FEF" w:rsidRPr="0001744A" w:rsidRDefault="0001744A">
          <w:pPr>
            <w:pStyle w:val="TOCHeading"/>
          </w:pPr>
          <w:r w:rsidRPr="0001744A">
            <w:t>Contents</w:t>
          </w:r>
        </w:p>
        <w:p w14:paraId="011E73C3" w14:textId="079C37D8" w:rsidR="00E544FC" w:rsidRDefault="00F7232E">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0408743" w:history="1">
            <w:r w:rsidR="00E544FC" w:rsidRPr="003F57DE">
              <w:rPr>
                <w:rStyle w:val="Hyperlink"/>
              </w:rPr>
              <w:t>Introduction</w:t>
            </w:r>
            <w:r w:rsidR="00E544FC">
              <w:rPr>
                <w:webHidden/>
              </w:rPr>
              <w:tab/>
            </w:r>
            <w:r w:rsidR="00E544FC">
              <w:rPr>
                <w:webHidden/>
              </w:rPr>
              <w:fldChar w:fldCharType="begin"/>
            </w:r>
            <w:r w:rsidR="00E544FC">
              <w:rPr>
                <w:webHidden/>
              </w:rPr>
              <w:instrText xml:space="preserve"> PAGEREF _Toc130408743 \h </w:instrText>
            </w:r>
            <w:r w:rsidR="00E544FC">
              <w:rPr>
                <w:webHidden/>
              </w:rPr>
            </w:r>
            <w:r w:rsidR="00E544FC">
              <w:rPr>
                <w:webHidden/>
              </w:rPr>
              <w:fldChar w:fldCharType="separate"/>
            </w:r>
            <w:r w:rsidR="00E544FC">
              <w:rPr>
                <w:webHidden/>
              </w:rPr>
              <w:t>2</w:t>
            </w:r>
            <w:r w:rsidR="00E544FC">
              <w:rPr>
                <w:webHidden/>
              </w:rPr>
              <w:fldChar w:fldCharType="end"/>
            </w:r>
          </w:hyperlink>
        </w:p>
        <w:p w14:paraId="084BA9F4" w14:textId="63C58CF9"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44" w:history="1">
            <w:r w:rsidR="00E544FC" w:rsidRPr="003F57DE">
              <w:rPr>
                <w:rStyle w:val="Hyperlink"/>
                <w:noProof/>
              </w:rPr>
              <w:t>Rationale</w:t>
            </w:r>
            <w:r w:rsidR="00E544FC">
              <w:rPr>
                <w:noProof/>
                <w:webHidden/>
              </w:rPr>
              <w:tab/>
            </w:r>
            <w:r w:rsidR="00E544FC">
              <w:rPr>
                <w:noProof/>
                <w:webHidden/>
              </w:rPr>
              <w:fldChar w:fldCharType="begin"/>
            </w:r>
            <w:r w:rsidR="00E544FC">
              <w:rPr>
                <w:noProof/>
                <w:webHidden/>
              </w:rPr>
              <w:instrText xml:space="preserve"> PAGEREF _Toc130408744 \h </w:instrText>
            </w:r>
            <w:r w:rsidR="00E544FC">
              <w:rPr>
                <w:noProof/>
                <w:webHidden/>
              </w:rPr>
            </w:r>
            <w:r w:rsidR="00E544FC">
              <w:rPr>
                <w:noProof/>
                <w:webHidden/>
              </w:rPr>
              <w:fldChar w:fldCharType="separate"/>
            </w:r>
            <w:r w:rsidR="00E544FC">
              <w:rPr>
                <w:noProof/>
                <w:webHidden/>
              </w:rPr>
              <w:t>5</w:t>
            </w:r>
            <w:r w:rsidR="00E544FC">
              <w:rPr>
                <w:noProof/>
                <w:webHidden/>
              </w:rPr>
              <w:fldChar w:fldCharType="end"/>
            </w:r>
          </w:hyperlink>
        </w:p>
        <w:p w14:paraId="59C3AC43" w14:textId="3FD35841"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45" w:history="1">
            <w:r w:rsidR="00E544FC" w:rsidRPr="003F57DE">
              <w:rPr>
                <w:rStyle w:val="Hyperlink"/>
                <w:noProof/>
              </w:rPr>
              <w:t>Purpose, audience and suggested timeframes</w:t>
            </w:r>
            <w:r w:rsidR="00E544FC">
              <w:rPr>
                <w:noProof/>
                <w:webHidden/>
              </w:rPr>
              <w:tab/>
            </w:r>
            <w:r w:rsidR="00E544FC">
              <w:rPr>
                <w:noProof/>
                <w:webHidden/>
              </w:rPr>
              <w:fldChar w:fldCharType="begin"/>
            </w:r>
            <w:r w:rsidR="00E544FC">
              <w:rPr>
                <w:noProof/>
                <w:webHidden/>
              </w:rPr>
              <w:instrText xml:space="preserve"> PAGEREF _Toc130408745 \h </w:instrText>
            </w:r>
            <w:r w:rsidR="00E544FC">
              <w:rPr>
                <w:noProof/>
                <w:webHidden/>
              </w:rPr>
            </w:r>
            <w:r w:rsidR="00E544FC">
              <w:rPr>
                <w:noProof/>
                <w:webHidden/>
              </w:rPr>
              <w:fldChar w:fldCharType="separate"/>
            </w:r>
            <w:r w:rsidR="00E544FC">
              <w:rPr>
                <w:noProof/>
                <w:webHidden/>
              </w:rPr>
              <w:t>5</w:t>
            </w:r>
            <w:r w:rsidR="00E544FC">
              <w:rPr>
                <w:noProof/>
                <w:webHidden/>
              </w:rPr>
              <w:fldChar w:fldCharType="end"/>
            </w:r>
          </w:hyperlink>
        </w:p>
        <w:p w14:paraId="42B47BA4" w14:textId="504840C9" w:rsidR="00E544FC" w:rsidRDefault="00000000">
          <w:pPr>
            <w:pStyle w:val="TOC2"/>
            <w:rPr>
              <w:rFonts w:asciiTheme="minorHAnsi" w:eastAsiaTheme="minorEastAsia" w:hAnsiTheme="minorHAnsi" w:cstheme="minorBidi"/>
              <w:sz w:val="22"/>
              <w:szCs w:val="22"/>
              <w:lang w:eastAsia="en-AU"/>
            </w:rPr>
          </w:pPr>
          <w:hyperlink w:anchor="_Toc130408746" w:history="1">
            <w:r w:rsidR="00E544FC" w:rsidRPr="003F57DE">
              <w:rPr>
                <w:rStyle w:val="Hyperlink"/>
              </w:rPr>
              <w:t>Powerful youth voices</w:t>
            </w:r>
            <w:r w:rsidR="00E544FC">
              <w:rPr>
                <w:webHidden/>
              </w:rPr>
              <w:tab/>
            </w:r>
            <w:r w:rsidR="00E544FC">
              <w:rPr>
                <w:webHidden/>
              </w:rPr>
              <w:fldChar w:fldCharType="begin"/>
            </w:r>
            <w:r w:rsidR="00E544FC">
              <w:rPr>
                <w:webHidden/>
              </w:rPr>
              <w:instrText xml:space="preserve"> PAGEREF _Toc130408746 \h </w:instrText>
            </w:r>
            <w:r w:rsidR="00E544FC">
              <w:rPr>
                <w:webHidden/>
              </w:rPr>
            </w:r>
            <w:r w:rsidR="00E544FC">
              <w:rPr>
                <w:webHidden/>
              </w:rPr>
              <w:fldChar w:fldCharType="separate"/>
            </w:r>
            <w:r w:rsidR="00E544FC">
              <w:rPr>
                <w:webHidden/>
              </w:rPr>
              <w:t>7</w:t>
            </w:r>
            <w:r w:rsidR="00E544FC">
              <w:rPr>
                <w:webHidden/>
              </w:rPr>
              <w:fldChar w:fldCharType="end"/>
            </w:r>
          </w:hyperlink>
        </w:p>
        <w:p w14:paraId="20F816F3" w14:textId="409C6BA7"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47" w:history="1">
            <w:r w:rsidR="00E544FC" w:rsidRPr="003F57DE">
              <w:rPr>
                <w:rStyle w:val="Hyperlink"/>
                <w:noProof/>
              </w:rPr>
              <w:t>Overview</w:t>
            </w:r>
            <w:r w:rsidR="00E544FC">
              <w:rPr>
                <w:noProof/>
                <w:webHidden/>
              </w:rPr>
              <w:tab/>
            </w:r>
            <w:r w:rsidR="00E544FC">
              <w:rPr>
                <w:noProof/>
                <w:webHidden/>
              </w:rPr>
              <w:fldChar w:fldCharType="begin"/>
            </w:r>
            <w:r w:rsidR="00E544FC">
              <w:rPr>
                <w:noProof/>
                <w:webHidden/>
              </w:rPr>
              <w:instrText xml:space="preserve"> PAGEREF _Toc130408747 \h </w:instrText>
            </w:r>
            <w:r w:rsidR="00E544FC">
              <w:rPr>
                <w:noProof/>
                <w:webHidden/>
              </w:rPr>
            </w:r>
            <w:r w:rsidR="00E544FC">
              <w:rPr>
                <w:noProof/>
                <w:webHidden/>
              </w:rPr>
              <w:fldChar w:fldCharType="separate"/>
            </w:r>
            <w:r w:rsidR="00E544FC">
              <w:rPr>
                <w:noProof/>
                <w:webHidden/>
              </w:rPr>
              <w:t>7</w:t>
            </w:r>
            <w:r w:rsidR="00E544FC">
              <w:rPr>
                <w:noProof/>
                <w:webHidden/>
              </w:rPr>
              <w:fldChar w:fldCharType="end"/>
            </w:r>
          </w:hyperlink>
        </w:p>
        <w:p w14:paraId="68952FFB" w14:textId="0BD9BC82"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48" w:history="1">
            <w:r w:rsidR="00E544FC" w:rsidRPr="003F57DE">
              <w:rPr>
                <w:rStyle w:val="Hyperlink"/>
                <w:noProof/>
              </w:rPr>
              <w:t>Guiding questions</w:t>
            </w:r>
            <w:r w:rsidR="00E544FC">
              <w:rPr>
                <w:noProof/>
                <w:webHidden/>
              </w:rPr>
              <w:tab/>
            </w:r>
            <w:r w:rsidR="00E544FC">
              <w:rPr>
                <w:noProof/>
                <w:webHidden/>
              </w:rPr>
              <w:fldChar w:fldCharType="begin"/>
            </w:r>
            <w:r w:rsidR="00E544FC">
              <w:rPr>
                <w:noProof/>
                <w:webHidden/>
              </w:rPr>
              <w:instrText xml:space="preserve"> PAGEREF _Toc130408748 \h </w:instrText>
            </w:r>
            <w:r w:rsidR="00E544FC">
              <w:rPr>
                <w:noProof/>
                <w:webHidden/>
              </w:rPr>
            </w:r>
            <w:r w:rsidR="00E544FC">
              <w:rPr>
                <w:noProof/>
                <w:webHidden/>
              </w:rPr>
              <w:fldChar w:fldCharType="separate"/>
            </w:r>
            <w:r w:rsidR="00E544FC">
              <w:rPr>
                <w:noProof/>
                <w:webHidden/>
              </w:rPr>
              <w:t>7</w:t>
            </w:r>
            <w:r w:rsidR="00E544FC">
              <w:rPr>
                <w:noProof/>
                <w:webHidden/>
              </w:rPr>
              <w:fldChar w:fldCharType="end"/>
            </w:r>
          </w:hyperlink>
        </w:p>
        <w:p w14:paraId="3E5EA9DE" w14:textId="378F91E8"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49" w:history="1">
            <w:r w:rsidR="00E544FC" w:rsidRPr="003F57DE">
              <w:rPr>
                <w:rStyle w:val="Hyperlink"/>
                <w:noProof/>
              </w:rPr>
              <w:t>Assessment overview</w:t>
            </w:r>
            <w:r w:rsidR="00E544FC">
              <w:rPr>
                <w:noProof/>
                <w:webHidden/>
              </w:rPr>
              <w:tab/>
            </w:r>
            <w:r w:rsidR="00E544FC">
              <w:rPr>
                <w:noProof/>
                <w:webHidden/>
              </w:rPr>
              <w:fldChar w:fldCharType="begin"/>
            </w:r>
            <w:r w:rsidR="00E544FC">
              <w:rPr>
                <w:noProof/>
                <w:webHidden/>
              </w:rPr>
              <w:instrText xml:space="preserve"> PAGEREF _Toc130408749 \h </w:instrText>
            </w:r>
            <w:r w:rsidR="00E544FC">
              <w:rPr>
                <w:noProof/>
                <w:webHidden/>
              </w:rPr>
            </w:r>
            <w:r w:rsidR="00E544FC">
              <w:rPr>
                <w:noProof/>
                <w:webHidden/>
              </w:rPr>
              <w:fldChar w:fldCharType="separate"/>
            </w:r>
            <w:r w:rsidR="00E544FC">
              <w:rPr>
                <w:noProof/>
                <w:webHidden/>
              </w:rPr>
              <w:t>8</w:t>
            </w:r>
            <w:r w:rsidR="00E544FC">
              <w:rPr>
                <w:noProof/>
                <w:webHidden/>
              </w:rPr>
              <w:fldChar w:fldCharType="end"/>
            </w:r>
          </w:hyperlink>
        </w:p>
        <w:p w14:paraId="50A782E3" w14:textId="19E740CD"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50" w:history="1">
            <w:r w:rsidR="00E544FC" w:rsidRPr="003F57DE">
              <w:rPr>
                <w:rStyle w:val="Hyperlink"/>
                <w:noProof/>
              </w:rPr>
              <w:t>Outcomes and content groups</w:t>
            </w:r>
            <w:r w:rsidR="00E544FC">
              <w:rPr>
                <w:noProof/>
                <w:webHidden/>
              </w:rPr>
              <w:tab/>
            </w:r>
            <w:r w:rsidR="00E544FC">
              <w:rPr>
                <w:noProof/>
                <w:webHidden/>
              </w:rPr>
              <w:fldChar w:fldCharType="begin"/>
            </w:r>
            <w:r w:rsidR="00E544FC">
              <w:rPr>
                <w:noProof/>
                <w:webHidden/>
              </w:rPr>
              <w:instrText xml:space="preserve"> PAGEREF _Toc130408750 \h </w:instrText>
            </w:r>
            <w:r w:rsidR="00E544FC">
              <w:rPr>
                <w:noProof/>
                <w:webHidden/>
              </w:rPr>
            </w:r>
            <w:r w:rsidR="00E544FC">
              <w:rPr>
                <w:noProof/>
                <w:webHidden/>
              </w:rPr>
              <w:fldChar w:fldCharType="separate"/>
            </w:r>
            <w:r w:rsidR="00E544FC">
              <w:rPr>
                <w:noProof/>
                <w:webHidden/>
              </w:rPr>
              <w:t>8</w:t>
            </w:r>
            <w:r w:rsidR="00E544FC">
              <w:rPr>
                <w:noProof/>
                <w:webHidden/>
              </w:rPr>
              <w:fldChar w:fldCharType="end"/>
            </w:r>
          </w:hyperlink>
        </w:p>
        <w:p w14:paraId="4555251E" w14:textId="429C512F"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51" w:history="1">
            <w:r w:rsidR="00E544FC" w:rsidRPr="003F57DE">
              <w:rPr>
                <w:rStyle w:val="Hyperlink"/>
                <w:noProof/>
              </w:rPr>
              <w:t>Core texts and text requirements</w:t>
            </w:r>
            <w:r w:rsidR="00E544FC">
              <w:rPr>
                <w:noProof/>
                <w:webHidden/>
              </w:rPr>
              <w:tab/>
            </w:r>
            <w:r w:rsidR="00E544FC">
              <w:rPr>
                <w:noProof/>
                <w:webHidden/>
              </w:rPr>
              <w:fldChar w:fldCharType="begin"/>
            </w:r>
            <w:r w:rsidR="00E544FC">
              <w:rPr>
                <w:noProof/>
                <w:webHidden/>
              </w:rPr>
              <w:instrText xml:space="preserve"> PAGEREF _Toc130408751 \h </w:instrText>
            </w:r>
            <w:r w:rsidR="00E544FC">
              <w:rPr>
                <w:noProof/>
                <w:webHidden/>
              </w:rPr>
            </w:r>
            <w:r w:rsidR="00E544FC">
              <w:rPr>
                <w:noProof/>
                <w:webHidden/>
              </w:rPr>
              <w:fldChar w:fldCharType="separate"/>
            </w:r>
            <w:r w:rsidR="00E544FC">
              <w:rPr>
                <w:noProof/>
                <w:webHidden/>
              </w:rPr>
              <w:t>10</w:t>
            </w:r>
            <w:r w:rsidR="00E544FC">
              <w:rPr>
                <w:noProof/>
                <w:webHidden/>
              </w:rPr>
              <w:fldChar w:fldCharType="end"/>
            </w:r>
          </w:hyperlink>
        </w:p>
        <w:p w14:paraId="6E7DC3E4" w14:textId="07F843F3" w:rsidR="00E544FC" w:rsidRDefault="00000000">
          <w:pPr>
            <w:pStyle w:val="TOC2"/>
            <w:rPr>
              <w:rFonts w:asciiTheme="minorHAnsi" w:eastAsiaTheme="minorEastAsia" w:hAnsiTheme="minorHAnsi" w:cstheme="minorBidi"/>
              <w:sz w:val="22"/>
              <w:szCs w:val="22"/>
              <w:lang w:eastAsia="en-AU"/>
            </w:rPr>
          </w:pPr>
          <w:hyperlink w:anchor="_Toc130408752" w:history="1">
            <w:r w:rsidR="00E544FC" w:rsidRPr="003F57DE">
              <w:rPr>
                <w:rStyle w:val="Hyperlink"/>
              </w:rPr>
              <w:t>Teaching and learning program rationale</w:t>
            </w:r>
            <w:r w:rsidR="00E544FC">
              <w:rPr>
                <w:webHidden/>
              </w:rPr>
              <w:tab/>
            </w:r>
            <w:r w:rsidR="00E544FC">
              <w:rPr>
                <w:webHidden/>
              </w:rPr>
              <w:fldChar w:fldCharType="begin"/>
            </w:r>
            <w:r w:rsidR="00E544FC">
              <w:rPr>
                <w:webHidden/>
              </w:rPr>
              <w:instrText xml:space="preserve"> PAGEREF _Toc130408752 \h </w:instrText>
            </w:r>
            <w:r w:rsidR="00E544FC">
              <w:rPr>
                <w:webHidden/>
              </w:rPr>
            </w:r>
            <w:r w:rsidR="00E544FC">
              <w:rPr>
                <w:webHidden/>
              </w:rPr>
              <w:fldChar w:fldCharType="separate"/>
            </w:r>
            <w:r w:rsidR="00E544FC">
              <w:rPr>
                <w:webHidden/>
              </w:rPr>
              <w:t>13</w:t>
            </w:r>
            <w:r w:rsidR="00E544FC">
              <w:rPr>
                <w:webHidden/>
              </w:rPr>
              <w:fldChar w:fldCharType="end"/>
            </w:r>
          </w:hyperlink>
        </w:p>
        <w:p w14:paraId="69D0F36B" w14:textId="72FB6E3F"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53" w:history="1">
            <w:r w:rsidR="00E544FC" w:rsidRPr="003F57DE">
              <w:rPr>
                <w:rStyle w:val="Hyperlink"/>
                <w:noProof/>
              </w:rPr>
              <w:t>The organisation of this teaching and learning program into phases</w:t>
            </w:r>
            <w:r w:rsidR="00E544FC">
              <w:rPr>
                <w:noProof/>
                <w:webHidden/>
              </w:rPr>
              <w:tab/>
            </w:r>
            <w:r w:rsidR="00E544FC">
              <w:rPr>
                <w:noProof/>
                <w:webHidden/>
              </w:rPr>
              <w:fldChar w:fldCharType="begin"/>
            </w:r>
            <w:r w:rsidR="00E544FC">
              <w:rPr>
                <w:noProof/>
                <w:webHidden/>
              </w:rPr>
              <w:instrText xml:space="preserve"> PAGEREF _Toc130408753 \h </w:instrText>
            </w:r>
            <w:r w:rsidR="00E544FC">
              <w:rPr>
                <w:noProof/>
                <w:webHidden/>
              </w:rPr>
            </w:r>
            <w:r w:rsidR="00E544FC">
              <w:rPr>
                <w:noProof/>
                <w:webHidden/>
              </w:rPr>
              <w:fldChar w:fldCharType="separate"/>
            </w:r>
            <w:r w:rsidR="00E544FC">
              <w:rPr>
                <w:noProof/>
                <w:webHidden/>
              </w:rPr>
              <w:t>13</w:t>
            </w:r>
            <w:r w:rsidR="00E544FC">
              <w:rPr>
                <w:noProof/>
                <w:webHidden/>
              </w:rPr>
              <w:fldChar w:fldCharType="end"/>
            </w:r>
          </w:hyperlink>
        </w:p>
        <w:p w14:paraId="101737CD" w14:textId="5DA8B331"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54" w:history="1">
            <w:r w:rsidR="00E544FC" w:rsidRPr="003F57DE">
              <w:rPr>
                <w:rStyle w:val="Hyperlink"/>
                <w:noProof/>
              </w:rPr>
              <w:t>Prior and future learning</w:t>
            </w:r>
            <w:r w:rsidR="00E544FC">
              <w:rPr>
                <w:noProof/>
                <w:webHidden/>
              </w:rPr>
              <w:tab/>
            </w:r>
            <w:r w:rsidR="00E544FC">
              <w:rPr>
                <w:noProof/>
                <w:webHidden/>
              </w:rPr>
              <w:fldChar w:fldCharType="begin"/>
            </w:r>
            <w:r w:rsidR="00E544FC">
              <w:rPr>
                <w:noProof/>
                <w:webHidden/>
              </w:rPr>
              <w:instrText xml:space="preserve"> PAGEREF _Toc130408754 \h </w:instrText>
            </w:r>
            <w:r w:rsidR="00E544FC">
              <w:rPr>
                <w:noProof/>
                <w:webHidden/>
              </w:rPr>
            </w:r>
            <w:r w:rsidR="00E544FC">
              <w:rPr>
                <w:noProof/>
                <w:webHidden/>
              </w:rPr>
              <w:fldChar w:fldCharType="separate"/>
            </w:r>
            <w:r w:rsidR="00E544FC">
              <w:rPr>
                <w:noProof/>
                <w:webHidden/>
              </w:rPr>
              <w:t>16</w:t>
            </w:r>
            <w:r w:rsidR="00E544FC">
              <w:rPr>
                <w:noProof/>
                <w:webHidden/>
              </w:rPr>
              <w:fldChar w:fldCharType="end"/>
            </w:r>
          </w:hyperlink>
        </w:p>
        <w:p w14:paraId="65C46479" w14:textId="13F064F0"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55" w:history="1">
            <w:r w:rsidR="00E544FC" w:rsidRPr="003F57DE">
              <w:rPr>
                <w:rStyle w:val="Hyperlink"/>
                <w:noProof/>
              </w:rPr>
              <w:t>Pre-reading for teachers</w:t>
            </w:r>
            <w:r w:rsidR="00E544FC">
              <w:rPr>
                <w:noProof/>
                <w:webHidden/>
              </w:rPr>
              <w:tab/>
            </w:r>
            <w:r w:rsidR="00E544FC">
              <w:rPr>
                <w:noProof/>
                <w:webHidden/>
              </w:rPr>
              <w:fldChar w:fldCharType="begin"/>
            </w:r>
            <w:r w:rsidR="00E544FC">
              <w:rPr>
                <w:noProof/>
                <w:webHidden/>
              </w:rPr>
              <w:instrText xml:space="preserve"> PAGEREF _Toc130408755 \h </w:instrText>
            </w:r>
            <w:r w:rsidR="00E544FC">
              <w:rPr>
                <w:noProof/>
                <w:webHidden/>
              </w:rPr>
            </w:r>
            <w:r w:rsidR="00E544FC">
              <w:rPr>
                <w:noProof/>
                <w:webHidden/>
              </w:rPr>
              <w:fldChar w:fldCharType="separate"/>
            </w:r>
            <w:r w:rsidR="00E544FC">
              <w:rPr>
                <w:noProof/>
                <w:webHidden/>
              </w:rPr>
              <w:t>17</w:t>
            </w:r>
            <w:r w:rsidR="00E544FC">
              <w:rPr>
                <w:noProof/>
                <w:webHidden/>
              </w:rPr>
              <w:fldChar w:fldCharType="end"/>
            </w:r>
          </w:hyperlink>
        </w:p>
        <w:p w14:paraId="3A4F6E38" w14:textId="6726FB3D" w:rsidR="00E544FC" w:rsidRDefault="00000000">
          <w:pPr>
            <w:pStyle w:val="TOC2"/>
            <w:rPr>
              <w:rFonts w:asciiTheme="minorHAnsi" w:eastAsiaTheme="minorEastAsia" w:hAnsiTheme="minorHAnsi" w:cstheme="minorBidi"/>
              <w:sz w:val="22"/>
              <w:szCs w:val="22"/>
              <w:lang w:eastAsia="en-AU"/>
            </w:rPr>
          </w:pPr>
          <w:hyperlink w:anchor="_Toc130408756" w:history="1">
            <w:r w:rsidR="00E544FC" w:rsidRPr="003F57DE">
              <w:rPr>
                <w:rStyle w:val="Hyperlink"/>
              </w:rPr>
              <w:t>Phase 1 – engaging with the unit and the learning community</w:t>
            </w:r>
            <w:r w:rsidR="00E544FC">
              <w:rPr>
                <w:webHidden/>
              </w:rPr>
              <w:tab/>
            </w:r>
            <w:r w:rsidR="00E544FC">
              <w:rPr>
                <w:webHidden/>
              </w:rPr>
              <w:fldChar w:fldCharType="begin"/>
            </w:r>
            <w:r w:rsidR="00E544FC">
              <w:rPr>
                <w:webHidden/>
              </w:rPr>
              <w:instrText xml:space="preserve"> PAGEREF _Toc130408756 \h </w:instrText>
            </w:r>
            <w:r w:rsidR="00E544FC">
              <w:rPr>
                <w:webHidden/>
              </w:rPr>
            </w:r>
            <w:r w:rsidR="00E544FC">
              <w:rPr>
                <w:webHidden/>
              </w:rPr>
              <w:fldChar w:fldCharType="separate"/>
            </w:r>
            <w:r w:rsidR="00E544FC">
              <w:rPr>
                <w:webHidden/>
              </w:rPr>
              <w:t>18</w:t>
            </w:r>
            <w:r w:rsidR="00E544FC">
              <w:rPr>
                <w:webHidden/>
              </w:rPr>
              <w:fldChar w:fldCharType="end"/>
            </w:r>
          </w:hyperlink>
        </w:p>
        <w:p w14:paraId="14442247" w14:textId="2BBACB61" w:rsidR="00E544FC" w:rsidRDefault="00000000">
          <w:pPr>
            <w:pStyle w:val="TOC2"/>
            <w:rPr>
              <w:rFonts w:asciiTheme="minorHAnsi" w:eastAsiaTheme="minorEastAsia" w:hAnsiTheme="minorHAnsi" w:cstheme="minorBidi"/>
              <w:sz w:val="22"/>
              <w:szCs w:val="22"/>
              <w:lang w:eastAsia="en-AU"/>
            </w:rPr>
          </w:pPr>
          <w:hyperlink w:anchor="_Toc130408757" w:history="1">
            <w:r w:rsidR="00E544FC" w:rsidRPr="003F57DE">
              <w:rPr>
                <w:rStyle w:val="Hyperlink"/>
              </w:rPr>
              <w:t>Phase 2 – unpacking and engaging with the key concept</w:t>
            </w:r>
            <w:r w:rsidR="00E544FC">
              <w:rPr>
                <w:webHidden/>
              </w:rPr>
              <w:tab/>
            </w:r>
            <w:r w:rsidR="00E544FC">
              <w:rPr>
                <w:webHidden/>
              </w:rPr>
              <w:fldChar w:fldCharType="begin"/>
            </w:r>
            <w:r w:rsidR="00E544FC">
              <w:rPr>
                <w:webHidden/>
              </w:rPr>
              <w:instrText xml:space="preserve"> PAGEREF _Toc130408757 \h </w:instrText>
            </w:r>
            <w:r w:rsidR="00E544FC">
              <w:rPr>
                <w:webHidden/>
              </w:rPr>
            </w:r>
            <w:r w:rsidR="00E544FC">
              <w:rPr>
                <w:webHidden/>
              </w:rPr>
              <w:fldChar w:fldCharType="separate"/>
            </w:r>
            <w:r w:rsidR="00E544FC">
              <w:rPr>
                <w:webHidden/>
              </w:rPr>
              <w:t>33</w:t>
            </w:r>
            <w:r w:rsidR="00E544FC">
              <w:rPr>
                <w:webHidden/>
              </w:rPr>
              <w:fldChar w:fldCharType="end"/>
            </w:r>
          </w:hyperlink>
        </w:p>
        <w:p w14:paraId="14E3BFA8" w14:textId="2D5E51AC" w:rsidR="00E544FC" w:rsidRDefault="00000000">
          <w:pPr>
            <w:pStyle w:val="TOC2"/>
            <w:rPr>
              <w:rFonts w:asciiTheme="minorHAnsi" w:eastAsiaTheme="minorEastAsia" w:hAnsiTheme="minorHAnsi" w:cstheme="minorBidi"/>
              <w:sz w:val="22"/>
              <w:szCs w:val="22"/>
              <w:lang w:eastAsia="en-AU"/>
            </w:rPr>
          </w:pPr>
          <w:hyperlink w:anchor="_Toc130408758" w:history="1">
            <w:r w:rsidR="00E544FC" w:rsidRPr="003F57DE">
              <w:rPr>
                <w:rStyle w:val="Hyperlink"/>
              </w:rPr>
              <w:t>Phase 3 – discovering and engaging analytically with a core text</w:t>
            </w:r>
            <w:r w:rsidR="00E544FC">
              <w:rPr>
                <w:webHidden/>
              </w:rPr>
              <w:tab/>
            </w:r>
            <w:r w:rsidR="00E544FC">
              <w:rPr>
                <w:webHidden/>
              </w:rPr>
              <w:fldChar w:fldCharType="begin"/>
            </w:r>
            <w:r w:rsidR="00E544FC">
              <w:rPr>
                <w:webHidden/>
              </w:rPr>
              <w:instrText xml:space="preserve"> PAGEREF _Toc130408758 \h </w:instrText>
            </w:r>
            <w:r w:rsidR="00E544FC">
              <w:rPr>
                <w:webHidden/>
              </w:rPr>
            </w:r>
            <w:r w:rsidR="00E544FC">
              <w:rPr>
                <w:webHidden/>
              </w:rPr>
              <w:fldChar w:fldCharType="separate"/>
            </w:r>
            <w:r w:rsidR="00E544FC">
              <w:rPr>
                <w:webHidden/>
              </w:rPr>
              <w:t>58</w:t>
            </w:r>
            <w:r w:rsidR="00E544FC">
              <w:rPr>
                <w:webHidden/>
              </w:rPr>
              <w:fldChar w:fldCharType="end"/>
            </w:r>
          </w:hyperlink>
        </w:p>
        <w:p w14:paraId="003C5CE9" w14:textId="7410F074" w:rsidR="00E544FC" w:rsidRDefault="00000000">
          <w:pPr>
            <w:pStyle w:val="TOC2"/>
            <w:rPr>
              <w:rFonts w:asciiTheme="minorHAnsi" w:eastAsiaTheme="minorEastAsia" w:hAnsiTheme="minorHAnsi" w:cstheme="minorBidi"/>
              <w:sz w:val="22"/>
              <w:szCs w:val="22"/>
              <w:lang w:eastAsia="en-AU"/>
            </w:rPr>
          </w:pPr>
          <w:hyperlink w:anchor="_Toc130408759" w:history="1">
            <w:r w:rsidR="00E544FC" w:rsidRPr="003F57DE">
              <w:rPr>
                <w:rStyle w:val="Hyperlink"/>
              </w:rPr>
              <w:t>Phase 4 – deepening connections between texts and concepts</w:t>
            </w:r>
            <w:r w:rsidR="00E544FC">
              <w:rPr>
                <w:webHidden/>
              </w:rPr>
              <w:tab/>
            </w:r>
            <w:r w:rsidR="00E544FC">
              <w:rPr>
                <w:webHidden/>
              </w:rPr>
              <w:fldChar w:fldCharType="begin"/>
            </w:r>
            <w:r w:rsidR="00E544FC">
              <w:rPr>
                <w:webHidden/>
              </w:rPr>
              <w:instrText xml:space="preserve"> PAGEREF _Toc130408759 \h </w:instrText>
            </w:r>
            <w:r w:rsidR="00E544FC">
              <w:rPr>
                <w:webHidden/>
              </w:rPr>
            </w:r>
            <w:r w:rsidR="00E544FC">
              <w:rPr>
                <w:webHidden/>
              </w:rPr>
              <w:fldChar w:fldCharType="separate"/>
            </w:r>
            <w:r w:rsidR="00E544FC">
              <w:rPr>
                <w:webHidden/>
              </w:rPr>
              <w:t>73</w:t>
            </w:r>
            <w:r w:rsidR="00E544FC">
              <w:rPr>
                <w:webHidden/>
              </w:rPr>
              <w:fldChar w:fldCharType="end"/>
            </w:r>
          </w:hyperlink>
        </w:p>
        <w:p w14:paraId="26C5180F" w14:textId="53726466" w:rsidR="00E544FC" w:rsidRDefault="00000000">
          <w:pPr>
            <w:pStyle w:val="TOC2"/>
            <w:rPr>
              <w:rFonts w:asciiTheme="minorHAnsi" w:eastAsiaTheme="minorEastAsia" w:hAnsiTheme="minorHAnsi" w:cstheme="minorBidi"/>
              <w:sz w:val="22"/>
              <w:szCs w:val="22"/>
              <w:lang w:eastAsia="en-AU"/>
            </w:rPr>
          </w:pPr>
          <w:hyperlink w:anchor="_Toc130408760" w:history="1">
            <w:r w:rsidR="00E544FC" w:rsidRPr="003F57DE">
              <w:rPr>
                <w:rStyle w:val="Hyperlink"/>
              </w:rPr>
              <w:t>Phase 5 – engaging critically and creatively with model texts</w:t>
            </w:r>
            <w:r w:rsidR="00E544FC">
              <w:rPr>
                <w:webHidden/>
              </w:rPr>
              <w:tab/>
            </w:r>
            <w:r w:rsidR="00E544FC">
              <w:rPr>
                <w:webHidden/>
              </w:rPr>
              <w:fldChar w:fldCharType="begin"/>
            </w:r>
            <w:r w:rsidR="00E544FC">
              <w:rPr>
                <w:webHidden/>
              </w:rPr>
              <w:instrText xml:space="preserve"> PAGEREF _Toc130408760 \h </w:instrText>
            </w:r>
            <w:r w:rsidR="00E544FC">
              <w:rPr>
                <w:webHidden/>
              </w:rPr>
            </w:r>
            <w:r w:rsidR="00E544FC">
              <w:rPr>
                <w:webHidden/>
              </w:rPr>
              <w:fldChar w:fldCharType="separate"/>
            </w:r>
            <w:r w:rsidR="00E544FC">
              <w:rPr>
                <w:webHidden/>
              </w:rPr>
              <w:t>96</w:t>
            </w:r>
            <w:r w:rsidR="00E544FC">
              <w:rPr>
                <w:webHidden/>
              </w:rPr>
              <w:fldChar w:fldCharType="end"/>
            </w:r>
          </w:hyperlink>
        </w:p>
        <w:p w14:paraId="7238C0E1" w14:textId="1FD0C038" w:rsidR="00E544FC" w:rsidRDefault="00000000">
          <w:pPr>
            <w:pStyle w:val="TOC2"/>
            <w:rPr>
              <w:rFonts w:asciiTheme="minorHAnsi" w:eastAsiaTheme="minorEastAsia" w:hAnsiTheme="minorHAnsi" w:cstheme="minorBidi"/>
              <w:sz w:val="22"/>
              <w:szCs w:val="22"/>
              <w:lang w:eastAsia="en-AU"/>
            </w:rPr>
          </w:pPr>
          <w:hyperlink w:anchor="_Toc130408761" w:history="1">
            <w:r w:rsidR="00E544FC" w:rsidRPr="003F57DE">
              <w:rPr>
                <w:rStyle w:val="Hyperlink"/>
              </w:rPr>
              <w:t>Phase 6 – preparing the assessment task</w:t>
            </w:r>
            <w:r w:rsidR="00E544FC">
              <w:rPr>
                <w:webHidden/>
              </w:rPr>
              <w:tab/>
            </w:r>
            <w:r w:rsidR="00E544FC">
              <w:rPr>
                <w:webHidden/>
              </w:rPr>
              <w:fldChar w:fldCharType="begin"/>
            </w:r>
            <w:r w:rsidR="00E544FC">
              <w:rPr>
                <w:webHidden/>
              </w:rPr>
              <w:instrText xml:space="preserve"> PAGEREF _Toc130408761 \h </w:instrText>
            </w:r>
            <w:r w:rsidR="00E544FC">
              <w:rPr>
                <w:webHidden/>
              </w:rPr>
            </w:r>
            <w:r w:rsidR="00E544FC">
              <w:rPr>
                <w:webHidden/>
              </w:rPr>
              <w:fldChar w:fldCharType="separate"/>
            </w:r>
            <w:r w:rsidR="00E544FC">
              <w:rPr>
                <w:webHidden/>
              </w:rPr>
              <w:t>144</w:t>
            </w:r>
            <w:r w:rsidR="00E544FC">
              <w:rPr>
                <w:webHidden/>
              </w:rPr>
              <w:fldChar w:fldCharType="end"/>
            </w:r>
          </w:hyperlink>
        </w:p>
        <w:p w14:paraId="064C6044" w14:textId="0B357BB8" w:rsidR="00E544FC" w:rsidRDefault="00000000">
          <w:pPr>
            <w:pStyle w:val="TOC2"/>
            <w:rPr>
              <w:rFonts w:asciiTheme="minorHAnsi" w:eastAsiaTheme="minorEastAsia" w:hAnsiTheme="minorHAnsi" w:cstheme="minorBidi"/>
              <w:sz w:val="22"/>
              <w:szCs w:val="22"/>
              <w:lang w:eastAsia="en-AU"/>
            </w:rPr>
          </w:pPr>
          <w:hyperlink w:anchor="_Toc130408762" w:history="1">
            <w:r w:rsidR="00E544FC" w:rsidRPr="003F57DE">
              <w:rPr>
                <w:rStyle w:val="Hyperlink"/>
              </w:rPr>
              <w:t>Core formative tasks</w:t>
            </w:r>
            <w:r w:rsidR="00E544FC">
              <w:rPr>
                <w:webHidden/>
              </w:rPr>
              <w:tab/>
            </w:r>
            <w:r w:rsidR="00E544FC">
              <w:rPr>
                <w:webHidden/>
              </w:rPr>
              <w:fldChar w:fldCharType="begin"/>
            </w:r>
            <w:r w:rsidR="00E544FC">
              <w:rPr>
                <w:webHidden/>
              </w:rPr>
              <w:instrText xml:space="preserve"> PAGEREF _Toc130408762 \h </w:instrText>
            </w:r>
            <w:r w:rsidR="00E544FC">
              <w:rPr>
                <w:webHidden/>
              </w:rPr>
            </w:r>
            <w:r w:rsidR="00E544FC">
              <w:rPr>
                <w:webHidden/>
              </w:rPr>
              <w:fldChar w:fldCharType="separate"/>
            </w:r>
            <w:r w:rsidR="00E544FC">
              <w:rPr>
                <w:webHidden/>
              </w:rPr>
              <w:t>163</w:t>
            </w:r>
            <w:r w:rsidR="00E544FC">
              <w:rPr>
                <w:webHidden/>
              </w:rPr>
              <w:fldChar w:fldCharType="end"/>
            </w:r>
          </w:hyperlink>
        </w:p>
        <w:p w14:paraId="3B15D32A" w14:textId="3F928B7D" w:rsidR="00E544FC" w:rsidRDefault="00000000">
          <w:pPr>
            <w:pStyle w:val="TOC2"/>
            <w:rPr>
              <w:rFonts w:asciiTheme="minorHAnsi" w:eastAsiaTheme="minorEastAsia" w:hAnsiTheme="minorHAnsi" w:cstheme="minorBidi"/>
              <w:sz w:val="22"/>
              <w:szCs w:val="22"/>
              <w:lang w:eastAsia="en-AU"/>
            </w:rPr>
          </w:pPr>
          <w:hyperlink w:anchor="_Toc130408763" w:history="1">
            <w:r w:rsidR="00E544FC" w:rsidRPr="003F57DE">
              <w:rPr>
                <w:rStyle w:val="Hyperlink"/>
              </w:rPr>
              <w:t>Program/unit evaluation</w:t>
            </w:r>
            <w:r w:rsidR="00E544FC">
              <w:rPr>
                <w:webHidden/>
              </w:rPr>
              <w:tab/>
            </w:r>
            <w:r w:rsidR="00E544FC">
              <w:rPr>
                <w:webHidden/>
              </w:rPr>
              <w:fldChar w:fldCharType="begin"/>
            </w:r>
            <w:r w:rsidR="00E544FC">
              <w:rPr>
                <w:webHidden/>
              </w:rPr>
              <w:instrText xml:space="preserve"> PAGEREF _Toc130408763 \h </w:instrText>
            </w:r>
            <w:r w:rsidR="00E544FC">
              <w:rPr>
                <w:webHidden/>
              </w:rPr>
            </w:r>
            <w:r w:rsidR="00E544FC">
              <w:rPr>
                <w:webHidden/>
              </w:rPr>
              <w:fldChar w:fldCharType="separate"/>
            </w:r>
            <w:r w:rsidR="00E544FC">
              <w:rPr>
                <w:webHidden/>
              </w:rPr>
              <w:t>168</w:t>
            </w:r>
            <w:r w:rsidR="00E544FC">
              <w:rPr>
                <w:webHidden/>
              </w:rPr>
              <w:fldChar w:fldCharType="end"/>
            </w:r>
          </w:hyperlink>
        </w:p>
        <w:p w14:paraId="4F52D084" w14:textId="2541E4B3" w:rsidR="00E544FC" w:rsidRDefault="00000000">
          <w:pPr>
            <w:pStyle w:val="TOC2"/>
            <w:rPr>
              <w:rFonts w:asciiTheme="minorHAnsi" w:eastAsiaTheme="minorEastAsia" w:hAnsiTheme="minorHAnsi" w:cstheme="minorBidi"/>
              <w:sz w:val="22"/>
              <w:szCs w:val="22"/>
              <w:lang w:eastAsia="en-AU"/>
            </w:rPr>
          </w:pPr>
          <w:hyperlink w:anchor="_Toc130408764" w:history="1">
            <w:r w:rsidR="00E544FC" w:rsidRPr="003F57DE">
              <w:rPr>
                <w:rStyle w:val="Hyperlink"/>
              </w:rPr>
              <w:t>The English curriculum 7-12 team</w:t>
            </w:r>
            <w:r w:rsidR="00E544FC">
              <w:rPr>
                <w:webHidden/>
              </w:rPr>
              <w:tab/>
            </w:r>
            <w:r w:rsidR="00E544FC">
              <w:rPr>
                <w:webHidden/>
              </w:rPr>
              <w:fldChar w:fldCharType="begin"/>
            </w:r>
            <w:r w:rsidR="00E544FC">
              <w:rPr>
                <w:webHidden/>
              </w:rPr>
              <w:instrText xml:space="preserve"> PAGEREF _Toc130408764 \h </w:instrText>
            </w:r>
            <w:r w:rsidR="00E544FC">
              <w:rPr>
                <w:webHidden/>
              </w:rPr>
            </w:r>
            <w:r w:rsidR="00E544FC">
              <w:rPr>
                <w:webHidden/>
              </w:rPr>
              <w:fldChar w:fldCharType="separate"/>
            </w:r>
            <w:r w:rsidR="00E544FC">
              <w:rPr>
                <w:webHidden/>
              </w:rPr>
              <w:t>169</w:t>
            </w:r>
            <w:r w:rsidR="00E544FC">
              <w:rPr>
                <w:webHidden/>
              </w:rPr>
              <w:fldChar w:fldCharType="end"/>
            </w:r>
          </w:hyperlink>
        </w:p>
        <w:p w14:paraId="37164520" w14:textId="18C877F9"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65" w:history="1">
            <w:r w:rsidR="00E544FC" w:rsidRPr="003F57DE">
              <w:rPr>
                <w:rStyle w:val="Hyperlink"/>
                <w:noProof/>
              </w:rPr>
              <w:t>Share your experiences</w:t>
            </w:r>
            <w:r w:rsidR="00E544FC">
              <w:rPr>
                <w:noProof/>
                <w:webHidden/>
              </w:rPr>
              <w:tab/>
            </w:r>
            <w:r w:rsidR="00E544FC">
              <w:rPr>
                <w:noProof/>
                <w:webHidden/>
              </w:rPr>
              <w:fldChar w:fldCharType="begin"/>
            </w:r>
            <w:r w:rsidR="00E544FC">
              <w:rPr>
                <w:noProof/>
                <w:webHidden/>
              </w:rPr>
              <w:instrText xml:space="preserve"> PAGEREF _Toc130408765 \h </w:instrText>
            </w:r>
            <w:r w:rsidR="00E544FC">
              <w:rPr>
                <w:noProof/>
                <w:webHidden/>
              </w:rPr>
            </w:r>
            <w:r w:rsidR="00E544FC">
              <w:rPr>
                <w:noProof/>
                <w:webHidden/>
              </w:rPr>
              <w:fldChar w:fldCharType="separate"/>
            </w:r>
            <w:r w:rsidR="00E544FC">
              <w:rPr>
                <w:noProof/>
                <w:webHidden/>
              </w:rPr>
              <w:t>169</w:t>
            </w:r>
            <w:r w:rsidR="00E544FC">
              <w:rPr>
                <w:noProof/>
                <w:webHidden/>
              </w:rPr>
              <w:fldChar w:fldCharType="end"/>
            </w:r>
          </w:hyperlink>
        </w:p>
        <w:p w14:paraId="6C66A90D" w14:textId="7065876A"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66" w:history="1">
            <w:r w:rsidR="00E544FC" w:rsidRPr="003F57DE">
              <w:rPr>
                <w:rStyle w:val="Hyperlink"/>
                <w:noProof/>
              </w:rPr>
              <w:t>Further implementation support</w:t>
            </w:r>
            <w:r w:rsidR="00E544FC">
              <w:rPr>
                <w:noProof/>
                <w:webHidden/>
              </w:rPr>
              <w:tab/>
            </w:r>
            <w:r w:rsidR="00E544FC">
              <w:rPr>
                <w:noProof/>
                <w:webHidden/>
              </w:rPr>
              <w:fldChar w:fldCharType="begin"/>
            </w:r>
            <w:r w:rsidR="00E544FC">
              <w:rPr>
                <w:noProof/>
                <w:webHidden/>
              </w:rPr>
              <w:instrText xml:space="preserve"> PAGEREF _Toc130408766 \h </w:instrText>
            </w:r>
            <w:r w:rsidR="00E544FC">
              <w:rPr>
                <w:noProof/>
                <w:webHidden/>
              </w:rPr>
            </w:r>
            <w:r w:rsidR="00E544FC">
              <w:rPr>
                <w:noProof/>
                <w:webHidden/>
              </w:rPr>
              <w:fldChar w:fldCharType="separate"/>
            </w:r>
            <w:r w:rsidR="00E544FC">
              <w:rPr>
                <w:noProof/>
                <w:webHidden/>
              </w:rPr>
              <w:t>169</w:t>
            </w:r>
            <w:r w:rsidR="00E544FC">
              <w:rPr>
                <w:noProof/>
                <w:webHidden/>
              </w:rPr>
              <w:fldChar w:fldCharType="end"/>
            </w:r>
          </w:hyperlink>
        </w:p>
        <w:p w14:paraId="39703C0D" w14:textId="18239FAF" w:rsidR="00E544FC" w:rsidRDefault="00000000">
          <w:pPr>
            <w:pStyle w:val="TOC3"/>
            <w:tabs>
              <w:tab w:val="right" w:leader="dot" w:pos="13948"/>
            </w:tabs>
            <w:rPr>
              <w:rFonts w:asciiTheme="minorHAnsi" w:eastAsiaTheme="minorEastAsia" w:hAnsiTheme="minorHAnsi" w:cstheme="minorBidi"/>
              <w:noProof/>
              <w:sz w:val="22"/>
              <w:szCs w:val="22"/>
              <w:lang w:eastAsia="en-AU"/>
            </w:rPr>
          </w:pPr>
          <w:hyperlink w:anchor="_Toc130408767" w:history="1">
            <w:r w:rsidR="00E544FC" w:rsidRPr="003F57DE">
              <w:rPr>
                <w:rStyle w:val="Hyperlink"/>
                <w:noProof/>
              </w:rPr>
              <w:t>Support and alignment</w:t>
            </w:r>
            <w:r w:rsidR="00E544FC">
              <w:rPr>
                <w:noProof/>
                <w:webHidden/>
              </w:rPr>
              <w:tab/>
            </w:r>
            <w:r w:rsidR="00E544FC">
              <w:rPr>
                <w:noProof/>
                <w:webHidden/>
              </w:rPr>
              <w:fldChar w:fldCharType="begin"/>
            </w:r>
            <w:r w:rsidR="00E544FC">
              <w:rPr>
                <w:noProof/>
                <w:webHidden/>
              </w:rPr>
              <w:instrText xml:space="preserve"> PAGEREF _Toc130408767 \h </w:instrText>
            </w:r>
            <w:r w:rsidR="00E544FC">
              <w:rPr>
                <w:noProof/>
                <w:webHidden/>
              </w:rPr>
            </w:r>
            <w:r w:rsidR="00E544FC">
              <w:rPr>
                <w:noProof/>
                <w:webHidden/>
              </w:rPr>
              <w:fldChar w:fldCharType="separate"/>
            </w:r>
            <w:r w:rsidR="00E544FC">
              <w:rPr>
                <w:noProof/>
                <w:webHidden/>
              </w:rPr>
              <w:t>170</w:t>
            </w:r>
            <w:r w:rsidR="00E544FC">
              <w:rPr>
                <w:noProof/>
                <w:webHidden/>
              </w:rPr>
              <w:fldChar w:fldCharType="end"/>
            </w:r>
          </w:hyperlink>
        </w:p>
        <w:p w14:paraId="21BCA0F5" w14:textId="6568A984" w:rsidR="00E544FC" w:rsidRDefault="00000000">
          <w:pPr>
            <w:pStyle w:val="TOC2"/>
            <w:rPr>
              <w:rFonts w:asciiTheme="minorHAnsi" w:eastAsiaTheme="minorEastAsia" w:hAnsiTheme="minorHAnsi" w:cstheme="minorBidi"/>
              <w:sz w:val="22"/>
              <w:szCs w:val="22"/>
              <w:lang w:eastAsia="en-AU"/>
            </w:rPr>
          </w:pPr>
          <w:hyperlink w:anchor="_Toc130408768" w:history="1">
            <w:r w:rsidR="00E544FC" w:rsidRPr="003F57DE">
              <w:rPr>
                <w:rStyle w:val="Hyperlink"/>
              </w:rPr>
              <w:t>References</w:t>
            </w:r>
            <w:r w:rsidR="00E544FC">
              <w:rPr>
                <w:webHidden/>
              </w:rPr>
              <w:tab/>
            </w:r>
            <w:r w:rsidR="00E544FC">
              <w:rPr>
                <w:webHidden/>
              </w:rPr>
              <w:fldChar w:fldCharType="begin"/>
            </w:r>
            <w:r w:rsidR="00E544FC">
              <w:rPr>
                <w:webHidden/>
              </w:rPr>
              <w:instrText xml:space="preserve"> PAGEREF _Toc130408768 \h </w:instrText>
            </w:r>
            <w:r w:rsidR="00E544FC">
              <w:rPr>
                <w:webHidden/>
              </w:rPr>
            </w:r>
            <w:r w:rsidR="00E544FC">
              <w:rPr>
                <w:webHidden/>
              </w:rPr>
              <w:fldChar w:fldCharType="separate"/>
            </w:r>
            <w:r w:rsidR="00E544FC">
              <w:rPr>
                <w:webHidden/>
              </w:rPr>
              <w:t>172</w:t>
            </w:r>
            <w:r w:rsidR="00E544FC">
              <w:rPr>
                <w:webHidden/>
              </w:rPr>
              <w:fldChar w:fldCharType="end"/>
            </w:r>
          </w:hyperlink>
        </w:p>
        <w:p w14:paraId="63E692F1" w14:textId="26A41DF8" w:rsidR="00644658" w:rsidRDefault="00F7232E" w:rsidP="00A3208A">
          <w:pPr>
            <w:pStyle w:val="TOC2"/>
            <w:rPr>
              <w:rStyle w:val="Hyperlink"/>
              <w:lang w:eastAsia="en-AU"/>
            </w:rPr>
          </w:pPr>
          <w:r>
            <w:fldChar w:fldCharType="end"/>
          </w:r>
        </w:p>
      </w:sdtContent>
    </w:sdt>
    <w:p w14:paraId="0EAE7C15" w14:textId="77777777" w:rsidR="00BF5246" w:rsidRPr="00453CBE" w:rsidRDefault="00BF5246" w:rsidP="00BF5246">
      <w:pPr>
        <w:pStyle w:val="FeatureBox2"/>
        <w:rPr>
          <w:rStyle w:val="Strong"/>
        </w:rPr>
      </w:pPr>
      <w:bookmarkStart w:id="1" w:name="_Hlk125024043"/>
      <w:r w:rsidRPr="00453CBE">
        <w:rPr>
          <w:rStyle w:val="Strong"/>
        </w:rPr>
        <w:t>Updating the table of contents</w:t>
      </w:r>
    </w:p>
    <w:p w14:paraId="56DAEC12" w14:textId="77777777" w:rsidR="00BF5246" w:rsidRPr="00453CBE" w:rsidRDefault="00BF5246" w:rsidP="00BF5246">
      <w:pPr>
        <w:pStyle w:val="FeatureBox2"/>
      </w:pPr>
      <w:r>
        <w:t>Want to update the table? Have you added content to the document and noticed the page numbers have changed? As you add content to this document you can update the table of contents to accurately reflect the page numbers within the resource. To update the table:</w:t>
      </w:r>
    </w:p>
    <w:p w14:paraId="279F6274" w14:textId="77777777" w:rsidR="00BF5246" w:rsidRPr="00453CBE" w:rsidRDefault="00BF5246">
      <w:pPr>
        <w:pStyle w:val="FeatureBox2"/>
        <w:numPr>
          <w:ilvl w:val="0"/>
          <w:numId w:val="15"/>
        </w:numPr>
        <w:ind w:left="567" w:hanging="567"/>
      </w:pPr>
      <w:r w:rsidRPr="00453CBE">
        <w:t>Right click on the table and select ‘</w:t>
      </w:r>
      <w:r>
        <w:t>U</w:t>
      </w:r>
      <w:r w:rsidRPr="00453CBE">
        <w:t xml:space="preserve">pdate table of contents’ (in the </w:t>
      </w:r>
      <w:r>
        <w:t>browser</w:t>
      </w:r>
      <w:r w:rsidRPr="00453CBE">
        <w:t xml:space="preserve"> version) and ‘</w:t>
      </w:r>
      <w:r>
        <w:t>U</w:t>
      </w:r>
      <w:r w:rsidRPr="00453CBE">
        <w:t xml:space="preserve">pdate field’ (in the desktop </w:t>
      </w:r>
      <w:r>
        <w:t>app</w:t>
      </w:r>
      <w:r w:rsidRPr="00453CBE">
        <w:t xml:space="preserve">). In the </w:t>
      </w:r>
      <w:r>
        <w:t>browser</w:t>
      </w:r>
      <w:r w:rsidRPr="00453CBE">
        <w:t xml:space="preserve"> version</w:t>
      </w:r>
      <w:r>
        <w:t>,</w:t>
      </w:r>
      <w:r w:rsidRPr="00453CBE">
        <w:t xml:space="preserve"> it will automatically update the entire table.</w:t>
      </w:r>
    </w:p>
    <w:p w14:paraId="4E222BD3" w14:textId="7DA67F4C" w:rsidR="00213550" w:rsidRPr="008E2628" w:rsidRDefault="00BF5246">
      <w:pPr>
        <w:pStyle w:val="FeatureBox2"/>
        <w:numPr>
          <w:ilvl w:val="0"/>
          <w:numId w:val="15"/>
        </w:numPr>
        <w:ind w:left="567" w:hanging="567"/>
      </w:pPr>
      <w:r w:rsidRPr="00453CBE">
        <w:t xml:space="preserve">In the desktop </w:t>
      </w:r>
      <w:r>
        <w:t>app,</w:t>
      </w:r>
      <w:r w:rsidRPr="00453CBE">
        <w:t xml:space="preserve"> you will then need to select ‘</w:t>
      </w:r>
      <w:r>
        <w:t>U</w:t>
      </w:r>
      <w:r w:rsidRPr="00453CBE">
        <w:t>pdate entire table’. Your table numbers should then update to reflect your changes.</w:t>
      </w:r>
      <w:r w:rsidR="00213550">
        <w:rPr>
          <w:noProof/>
        </w:rPr>
        <w:br w:type="page"/>
      </w:r>
    </w:p>
    <w:p w14:paraId="38DF63F0" w14:textId="77777777" w:rsidR="00506B27" w:rsidRPr="0001744A" w:rsidRDefault="00506B27" w:rsidP="00506B27">
      <w:pPr>
        <w:pStyle w:val="Heading3"/>
      </w:pPr>
      <w:bookmarkStart w:id="2" w:name="_Toc130408744"/>
      <w:bookmarkEnd w:id="1"/>
      <w:r w:rsidRPr="0001744A">
        <w:lastRenderedPageBreak/>
        <w:t>Rationale</w:t>
      </w:r>
      <w:bookmarkEnd w:id="2"/>
    </w:p>
    <w:p w14:paraId="5D7BD3A7" w14:textId="7D952C95" w:rsidR="006E3BBD" w:rsidRPr="00187AC1" w:rsidRDefault="00F7232E" w:rsidP="00187AC1">
      <w:r w:rsidRPr="005660BA">
        <w:t xml:space="preserve">This resource is a sample teaching and learning program for </w:t>
      </w:r>
      <w:r w:rsidRPr="00035DDD">
        <w:t>Term 1 Year 7.</w:t>
      </w:r>
      <w:r w:rsidRPr="005660BA">
        <w:t xml:space="preserve"> It provides an example of one way to approach programming through a conceptual lens.</w:t>
      </w:r>
      <w:r w:rsidR="00506B27">
        <w:t xml:space="preserve"> It </w:t>
      </w:r>
      <w:r w:rsidR="00EE5DE2" w:rsidRPr="00187AC1">
        <w:t xml:space="preserve">has been developed to assist teachers in NSW Department of Education schools to create learning experiences that are contextualised to their students’ needs, </w:t>
      </w:r>
      <w:proofErr w:type="gramStart"/>
      <w:r w:rsidR="00EE5DE2" w:rsidRPr="00187AC1">
        <w:t>interests</w:t>
      </w:r>
      <w:proofErr w:type="gramEnd"/>
      <w:r w:rsidR="00EE5DE2" w:rsidRPr="00187AC1">
        <w:t xml:space="preserve"> and abilities. It is not a standalone resource. </w:t>
      </w:r>
      <w:r w:rsidR="00CA7AB9">
        <w:t xml:space="preserve">There is an </w:t>
      </w:r>
      <w:hyperlink r:id="rId8" w:history="1">
        <w:r w:rsidR="00CA7AB9" w:rsidRPr="00B61833">
          <w:rPr>
            <w:rStyle w:val="Hyperlink"/>
          </w:rPr>
          <w:t>assessment task</w:t>
        </w:r>
      </w:hyperlink>
      <w:r w:rsidR="00CA7AB9">
        <w:t xml:space="preserve"> and a </w:t>
      </w:r>
      <w:hyperlink r:id="rId9" w:history="1">
        <w:r w:rsidR="00CA7AB9" w:rsidRPr="00B61833">
          <w:rPr>
            <w:rStyle w:val="Hyperlink"/>
          </w:rPr>
          <w:t>teaching and learning resource booklet</w:t>
        </w:r>
      </w:hyperlink>
      <w:r w:rsidR="00CA7AB9">
        <w:t xml:space="preserve"> that accompanies this program. </w:t>
      </w:r>
      <w:r w:rsidR="00EE5DE2" w:rsidRPr="00187AC1">
        <w:t>It has been designed for use by teachers in connection to the following resources:</w:t>
      </w:r>
    </w:p>
    <w:p w14:paraId="07FF8B72" w14:textId="6CDF6E16" w:rsidR="006E3BBD" w:rsidRPr="00187AC1" w:rsidRDefault="006E3BBD" w:rsidP="00187AC1">
      <w:pPr>
        <w:pStyle w:val="ListBullet"/>
      </w:pPr>
      <w:r w:rsidRPr="00187AC1">
        <w:t xml:space="preserve">a </w:t>
      </w:r>
      <w:r w:rsidR="00EE5DE2" w:rsidRPr="00187AC1">
        <w:t>Year 7 scope and sequence</w:t>
      </w:r>
    </w:p>
    <w:p w14:paraId="7EE4123D" w14:textId="64B276C2" w:rsidR="006E3BBD" w:rsidRPr="00187AC1" w:rsidRDefault="00EE5DE2" w:rsidP="00187AC1">
      <w:pPr>
        <w:pStyle w:val="ListBullet"/>
      </w:pPr>
      <w:r w:rsidRPr="00187AC1">
        <w:t>a sample assessment notification</w:t>
      </w:r>
    </w:p>
    <w:p w14:paraId="6B8DED20" w14:textId="647D59AB" w:rsidR="00EE5DE2" w:rsidRPr="00187AC1" w:rsidRDefault="00EE5DE2" w:rsidP="00187AC1">
      <w:pPr>
        <w:pStyle w:val="ListBullet"/>
      </w:pPr>
      <w:r w:rsidRPr="00187AC1">
        <w:t>a resource booklet.</w:t>
      </w:r>
    </w:p>
    <w:p w14:paraId="01B1AAC8" w14:textId="25602EAF" w:rsidR="00F8292B" w:rsidRPr="00187AC1" w:rsidRDefault="00EE5DE2" w:rsidP="00187AC1">
      <w:r w:rsidRPr="00187AC1">
        <w:t xml:space="preserve">The </w:t>
      </w:r>
      <w:r w:rsidR="008B78F0" w:rsidRPr="00187AC1">
        <w:t>NSW</w:t>
      </w:r>
      <w:r w:rsidR="00F8255C" w:rsidRPr="00187AC1">
        <w:t xml:space="preserve"> </w:t>
      </w:r>
      <w:r w:rsidR="008B78F0" w:rsidRPr="00187AC1">
        <w:t>Department of Education publishes a range of curriculum support materials. The samples are not exhaustive and do not</w:t>
      </w:r>
      <w:r w:rsidR="00F8255C" w:rsidRPr="00187AC1">
        <w:t xml:space="preserve"> </w:t>
      </w:r>
      <w:r w:rsidR="008B78F0" w:rsidRPr="00187AC1">
        <w:t>represent</w:t>
      </w:r>
      <w:r w:rsidR="00F8255C" w:rsidRPr="00187AC1">
        <w:t xml:space="preserve"> </w:t>
      </w:r>
      <w:r w:rsidR="008B78F0" w:rsidRPr="00187AC1">
        <w:t xml:space="preserve">the only way to complete or engage in </w:t>
      </w:r>
      <w:r w:rsidR="008B06EF" w:rsidRPr="00187AC1">
        <w:t>the programming process</w:t>
      </w:r>
      <w:r w:rsidR="008B78F0" w:rsidRPr="00187AC1">
        <w:t>. Curriculum design and implementation is a dynamic and contextually specific process. While the mandatory components of syllabus implementation must be met by all schools, it is important that the approach taken by teachers is reflective of their needs and faculty</w:t>
      </w:r>
      <w:r w:rsidR="40568812" w:rsidRPr="00187AC1">
        <w:t xml:space="preserve"> and </w:t>
      </w:r>
      <w:r w:rsidR="008B78F0" w:rsidRPr="00187AC1">
        <w:t>school processes.</w:t>
      </w:r>
    </w:p>
    <w:p w14:paraId="03F91E15" w14:textId="48D23A87" w:rsidR="005660BA" w:rsidRPr="0001744A" w:rsidRDefault="005660BA" w:rsidP="0001744A">
      <w:pPr>
        <w:pStyle w:val="Heading3"/>
      </w:pPr>
      <w:bookmarkStart w:id="3" w:name="_Toc130408745"/>
      <w:r w:rsidRPr="0001744A">
        <w:t xml:space="preserve">Purpose, </w:t>
      </w:r>
      <w:proofErr w:type="gramStart"/>
      <w:r w:rsidRPr="0001744A">
        <w:t>audience</w:t>
      </w:r>
      <w:proofErr w:type="gramEnd"/>
      <w:r w:rsidRPr="0001744A">
        <w:t xml:space="preserve"> and suggested timeframes</w:t>
      </w:r>
      <w:bookmarkEnd w:id="3"/>
    </w:p>
    <w:p w14:paraId="572FE26E" w14:textId="0F81FA7F" w:rsidR="008B06EF" w:rsidRPr="00187AC1" w:rsidRDefault="008B06EF" w:rsidP="00187AC1">
      <w:r w:rsidRPr="00187AC1">
        <w:t xml:space="preserve">This teaching and learning program </w:t>
      </w:r>
      <w:proofErr w:type="gramStart"/>
      <w:r w:rsidRPr="00187AC1">
        <w:t>has</w:t>
      </w:r>
      <w:proofErr w:type="gramEnd"/>
      <w:r w:rsidRPr="00187AC1">
        <w:t xml:space="preserve"> been designed for Term 1 of Year 7. It provides opportunities for the teacher to develop rapport with their class while getting to know their needs, </w:t>
      </w:r>
      <w:proofErr w:type="gramStart"/>
      <w:r w:rsidRPr="00187AC1">
        <w:t>interests</w:t>
      </w:r>
      <w:proofErr w:type="gramEnd"/>
      <w:r w:rsidRPr="00187AC1">
        <w:t xml:space="preserve"> and abilities. It can be used as a basis for the teacher’s own program, or be used as an example of how the </w:t>
      </w:r>
      <w:hyperlink r:id="rId10">
        <w:r w:rsidRPr="00187AC1">
          <w:rPr>
            <w:rStyle w:val="Hyperlink"/>
          </w:rPr>
          <w:t>English K</w:t>
        </w:r>
        <w:r w:rsidR="00187AC1">
          <w:rPr>
            <w:rStyle w:val="Hyperlink"/>
          </w:rPr>
          <w:t>–</w:t>
        </w:r>
        <w:r w:rsidRPr="00187AC1">
          <w:rPr>
            <w:rStyle w:val="Hyperlink"/>
          </w:rPr>
          <w:t>10 Syllabus</w:t>
        </w:r>
      </w:hyperlink>
      <w:r w:rsidRPr="00187AC1">
        <w:t xml:space="preserve"> could be implemented. The resource should be used with timeframes created by the teacher to meet the overall schedules of assessment.</w:t>
      </w:r>
    </w:p>
    <w:p w14:paraId="630E7B43" w14:textId="3F7FDF23" w:rsidR="008B06EF" w:rsidRPr="00187AC1" w:rsidRDefault="008B06EF" w:rsidP="00187AC1">
      <w:r w:rsidRPr="00187AC1">
        <w:lastRenderedPageBreak/>
        <w:t xml:space="preserve">The following is an outline of some of the ways this </w:t>
      </w:r>
      <w:r w:rsidR="00AA2DEF" w:rsidRPr="00187AC1">
        <w:t>program</w:t>
      </w:r>
      <w:r w:rsidRPr="00187AC1">
        <w:t xml:space="preserve"> can be used</w:t>
      </w:r>
      <w:r w:rsidR="0B995519" w:rsidRPr="00187AC1">
        <w:t>. Teachers can</w:t>
      </w:r>
      <w:r w:rsidRPr="00187AC1">
        <w:t>:</w:t>
      </w:r>
    </w:p>
    <w:p w14:paraId="3D9BA95C" w14:textId="1C3B9B99" w:rsidR="008B06EF" w:rsidRPr="00187AC1" w:rsidRDefault="000F620B" w:rsidP="00187AC1">
      <w:pPr>
        <w:pStyle w:val="ListBullet"/>
      </w:pPr>
      <w:r>
        <w:t>u</w:t>
      </w:r>
      <w:r w:rsidRPr="00187AC1">
        <w:t xml:space="preserve">se </w:t>
      </w:r>
      <w:r w:rsidR="008B06EF" w:rsidRPr="00187AC1">
        <w:t xml:space="preserve">the </w:t>
      </w:r>
      <w:r w:rsidR="005D7BAC" w:rsidRPr="00187AC1">
        <w:t xml:space="preserve">teaching and learning program </w:t>
      </w:r>
      <w:r w:rsidR="008B06EF" w:rsidRPr="00187AC1">
        <w:t xml:space="preserve">as </w:t>
      </w:r>
      <w:r w:rsidR="005D7BAC" w:rsidRPr="00187AC1">
        <w:t xml:space="preserve">a </w:t>
      </w:r>
      <w:r w:rsidR="008B06EF" w:rsidRPr="00187AC1">
        <w:t xml:space="preserve">model and make modifications reflective of contextual </w:t>
      </w:r>
      <w:proofErr w:type="gramStart"/>
      <w:r w:rsidR="008B06EF" w:rsidRPr="00187AC1">
        <w:t>needs</w:t>
      </w:r>
      <w:proofErr w:type="gramEnd"/>
    </w:p>
    <w:p w14:paraId="17BCF71B" w14:textId="2989B8BC" w:rsidR="008B06EF" w:rsidRPr="00187AC1" w:rsidRDefault="000F620B" w:rsidP="00187AC1">
      <w:pPr>
        <w:pStyle w:val="ListBullet"/>
      </w:pPr>
      <w:r>
        <w:t>e</w:t>
      </w:r>
      <w:r w:rsidRPr="00187AC1">
        <w:t xml:space="preserve">xamine </w:t>
      </w:r>
      <w:r w:rsidR="008B06EF" w:rsidRPr="00187AC1">
        <w:t xml:space="preserve">the </w:t>
      </w:r>
      <w:r w:rsidR="005D7BAC" w:rsidRPr="00187AC1">
        <w:t>teaching and learning program, assessment notification and resource booklet</w:t>
      </w:r>
      <w:r w:rsidR="008B06EF" w:rsidRPr="00187AC1">
        <w:t xml:space="preserve"> during faculty meetings and planning days and collaboratively refine them based on faculty or school </w:t>
      </w:r>
      <w:proofErr w:type="gramStart"/>
      <w:r w:rsidR="008B06EF" w:rsidRPr="00187AC1">
        <w:t>goals</w:t>
      </w:r>
      <w:proofErr w:type="gramEnd"/>
    </w:p>
    <w:p w14:paraId="476081A1" w14:textId="1CE02F8D" w:rsidR="008B06EF" w:rsidRPr="00187AC1" w:rsidRDefault="000F620B" w:rsidP="00187AC1">
      <w:pPr>
        <w:pStyle w:val="ListBullet"/>
      </w:pPr>
      <w:r>
        <w:t>e</w:t>
      </w:r>
      <w:r w:rsidRPr="00187AC1">
        <w:t xml:space="preserve">xamine </w:t>
      </w:r>
      <w:r w:rsidR="008B06EF" w:rsidRPr="00187AC1">
        <w:t xml:space="preserve">the materials during faculty meetings </w:t>
      </w:r>
      <w:r w:rsidR="3513F8C9" w:rsidRPr="00187AC1">
        <w:t>and</w:t>
      </w:r>
      <w:r w:rsidR="008B06EF" w:rsidRPr="00187AC1">
        <w:t xml:space="preserve"> planning days and collaboratively plan opportunities for team teaching, collaborative resource development, mentoring, lesson observation and the sharing of student </w:t>
      </w:r>
      <w:proofErr w:type="gramStart"/>
      <w:r w:rsidR="008B06EF" w:rsidRPr="00187AC1">
        <w:t>samples</w:t>
      </w:r>
      <w:proofErr w:type="gramEnd"/>
    </w:p>
    <w:p w14:paraId="1745C818" w14:textId="5F8CF9AE" w:rsidR="759DECC6" w:rsidRDefault="000F620B" w:rsidP="00187AC1">
      <w:pPr>
        <w:pStyle w:val="ListBullet"/>
        <w:rPr>
          <w:noProof/>
        </w:rPr>
      </w:pPr>
      <w:r>
        <w:t>u</w:t>
      </w:r>
      <w:r w:rsidRPr="00187AC1">
        <w:t xml:space="preserve">se </w:t>
      </w:r>
      <w:r w:rsidR="008B06EF" w:rsidRPr="00187AC1">
        <w:t xml:space="preserve">the </w:t>
      </w:r>
      <w:r w:rsidR="08CB83F2" w:rsidRPr="00187AC1">
        <w:t>program</w:t>
      </w:r>
      <w:r w:rsidR="75DCC838" w:rsidRPr="00187AC1">
        <w:t>,</w:t>
      </w:r>
      <w:r w:rsidR="005D7BAC" w:rsidRPr="00187AC1">
        <w:t xml:space="preserve"> </w:t>
      </w:r>
      <w:r w:rsidR="008B06EF" w:rsidRPr="00187AC1">
        <w:t>assessment practices and syllabus planning as an opportunity to backward map Years 10</w:t>
      </w:r>
      <w:r>
        <w:t>-</w:t>
      </w:r>
      <w:r w:rsidR="008B06EF" w:rsidRPr="00187AC1">
        <w:t>7.</w:t>
      </w:r>
      <w:r w:rsidR="759DECC6">
        <w:br w:type="page"/>
      </w:r>
    </w:p>
    <w:p w14:paraId="20C590F3" w14:textId="79F212F8" w:rsidR="00FD76E4" w:rsidRPr="0001744A" w:rsidRDefault="0035781E" w:rsidP="0001744A">
      <w:pPr>
        <w:pStyle w:val="Heading2"/>
      </w:pPr>
      <w:bookmarkStart w:id="4" w:name="_Toc130408746"/>
      <w:r w:rsidRPr="0001744A">
        <w:lastRenderedPageBreak/>
        <w:t>Powerful youth voices</w:t>
      </w:r>
      <w:bookmarkEnd w:id="4"/>
    </w:p>
    <w:p w14:paraId="07984064" w14:textId="338527CA" w:rsidR="0033433B" w:rsidRPr="00187AC1" w:rsidRDefault="0033433B" w:rsidP="00187AC1">
      <w:r w:rsidRPr="00187AC1">
        <w:t>The overview provides a concise description of key information about the teaching and learning program and the assessment.</w:t>
      </w:r>
    </w:p>
    <w:p w14:paraId="56566FED" w14:textId="258FA39A" w:rsidR="00FD76E4" w:rsidRDefault="00FD76E4" w:rsidP="00FD76E4">
      <w:pPr>
        <w:pStyle w:val="Heading3"/>
        <w:rPr>
          <w:noProof/>
        </w:rPr>
      </w:pPr>
      <w:bookmarkStart w:id="5" w:name="_Toc130408747"/>
      <w:r>
        <w:rPr>
          <w:noProof/>
        </w:rPr>
        <w:t>Overview</w:t>
      </w:r>
      <w:bookmarkEnd w:id="5"/>
    </w:p>
    <w:p w14:paraId="7D570F63" w14:textId="078B9692" w:rsidR="009E4033" w:rsidRPr="00187AC1" w:rsidRDefault="003D0B17" w:rsidP="00187AC1">
      <w:r w:rsidRPr="00187AC1">
        <w:t>In this program</w:t>
      </w:r>
      <w:r w:rsidR="002254F7" w:rsidRPr="00187AC1">
        <w:t>,</w:t>
      </w:r>
      <w:r w:rsidRPr="00187AC1">
        <w:t xml:space="preserve"> </w:t>
      </w:r>
      <w:r w:rsidR="009E4033" w:rsidRPr="00187AC1">
        <w:t xml:space="preserve">students will develop awareness of how an engaging writing voice can be used to effectively communicate ideas that are important to young people. Focusing on memoirs and performance poetry, this program supports students to appreciate the connection between style and a strong personal voice. Students then compose with an awareness of audience, </w:t>
      </w:r>
      <w:proofErr w:type="gramStart"/>
      <w:r w:rsidR="009E4033" w:rsidRPr="00187AC1">
        <w:t>purpose</w:t>
      </w:r>
      <w:proofErr w:type="gramEnd"/>
      <w:r w:rsidR="009E4033" w:rsidRPr="00187AC1">
        <w:t xml:space="preserve"> and context in order to have a powerful impact on their audience.</w:t>
      </w:r>
    </w:p>
    <w:p w14:paraId="330D0AE3" w14:textId="007B91F0" w:rsidR="002045ED" w:rsidRPr="00187AC1" w:rsidRDefault="002045ED" w:rsidP="00FD76E4">
      <w:r w:rsidRPr="00390B29">
        <w:rPr>
          <w:rStyle w:val="Strong"/>
        </w:rPr>
        <w:t>Duration:</w:t>
      </w:r>
      <w:r>
        <w:rPr>
          <w:noProof/>
        </w:rPr>
        <w:t xml:space="preserve"> </w:t>
      </w:r>
      <w:r w:rsidRPr="00187AC1">
        <w:t>This lesson sequence is designed to be completed over a period of approximately 10 weeks.</w:t>
      </w:r>
    </w:p>
    <w:p w14:paraId="6B7382BE" w14:textId="77777777" w:rsidR="00A96479" w:rsidRDefault="00A96479" w:rsidP="00A96479">
      <w:pPr>
        <w:pStyle w:val="Heading3"/>
      </w:pPr>
      <w:bookmarkStart w:id="6" w:name="_Toc130408748"/>
      <w:r>
        <w:t>Guiding questions</w:t>
      </w:r>
      <w:bookmarkEnd w:id="6"/>
    </w:p>
    <w:p w14:paraId="496B90D5" w14:textId="77777777" w:rsidR="00A96479" w:rsidRDefault="00A96479" w:rsidP="00A96479">
      <w:r>
        <w:t>The g</w:t>
      </w:r>
      <w:r w:rsidRPr="00C655D7">
        <w:t>uiding questions</w:t>
      </w:r>
      <w:r>
        <w:t xml:space="preserve"> below </w:t>
      </w:r>
      <w:r w:rsidRPr="00C655D7">
        <w:t xml:space="preserve">outline the direction of the learning </w:t>
      </w:r>
      <w:r w:rsidRPr="00372A66">
        <w:t xml:space="preserve">for the </w:t>
      </w:r>
      <w:proofErr w:type="gramStart"/>
      <w:r>
        <w:t>program</w:t>
      </w:r>
      <w:r w:rsidRPr="00372A66">
        <w:t xml:space="preserve"> as a whole</w:t>
      </w:r>
      <w:proofErr w:type="gramEnd"/>
      <w:r w:rsidRPr="00C655D7">
        <w:t xml:space="preserve">. They </w:t>
      </w:r>
      <w:r>
        <w:t xml:space="preserve">are </w:t>
      </w:r>
      <w:r w:rsidRPr="00C655D7">
        <w:t xml:space="preserve">developed in relation to the </w:t>
      </w:r>
      <w:r>
        <w:t xml:space="preserve">syllabus aim and </w:t>
      </w:r>
      <w:r w:rsidRPr="00C655D7">
        <w:t xml:space="preserve">rationale, </w:t>
      </w:r>
      <w:r>
        <w:t xml:space="preserve">the </w:t>
      </w:r>
      <w:r w:rsidRPr="00C655D7">
        <w:t xml:space="preserve">relevant </w:t>
      </w:r>
      <w:r>
        <w:t xml:space="preserve">syllabus </w:t>
      </w:r>
      <w:proofErr w:type="gramStart"/>
      <w:r w:rsidRPr="00C655D7">
        <w:t>outcomes</w:t>
      </w:r>
      <w:proofErr w:type="gramEnd"/>
      <w:r w:rsidRPr="00C655D7">
        <w:t xml:space="preserve"> and the </w:t>
      </w:r>
      <w:r>
        <w:t>evidence base</w:t>
      </w:r>
      <w:r w:rsidRPr="00C655D7">
        <w:t xml:space="preserve">. </w:t>
      </w:r>
      <w:r>
        <w:t xml:space="preserve">They can support class discussion and help students monitor their learning. </w:t>
      </w:r>
    </w:p>
    <w:p w14:paraId="3EA0251A" w14:textId="77777777" w:rsidR="00A96479" w:rsidRDefault="00A96479" w:rsidP="00A96479">
      <w:pPr>
        <w:pStyle w:val="ListBullet"/>
      </w:pPr>
      <w:r w:rsidRPr="009E1CD0">
        <w:t>How can young voices be heard and respected, and have an impact on the world?</w:t>
      </w:r>
    </w:p>
    <w:p w14:paraId="20BC3B9A" w14:textId="77777777" w:rsidR="00A96479" w:rsidRDefault="00A96479" w:rsidP="00A96479">
      <w:pPr>
        <w:pStyle w:val="ListBullet"/>
      </w:pPr>
      <w:r w:rsidRPr="00012454">
        <w:t xml:space="preserve">How do composers create distinctive texts that reflect their personalities, </w:t>
      </w:r>
      <w:proofErr w:type="gramStart"/>
      <w:r w:rsidRPr="00012454">
        <w:t>perspectives</w:t>
      </w:r>
      <w:proofErr w:type="gramEnd"/>
      <w:r w:rsidRPr="00012454">
        <w:t xml:space="preserve"> and contexts?</w:t>
      </w:r>
    </w:p>
    <w:p w14:paraId="70473EA9" w14:textId="77777777" w:rsidR="00A96479" w:rsidRDefault="00A96479" w:rsidP="00A96479">
      <w:pPr>
        <w:pStyle w:val="ListBullet"/>
      </w:pPr>
      <w:r w:rsidRPr="003721DD">
        <w:t>How and why do composers use language forms</w:t>
      </w:r>
      <w:r>
        <w:t xml:space="preserve"> and</w:t>
      </w:r>
      <w:r w:rsidRPr="003721DD">
        <w:t xml:space="preserve"> features to develop an appealing style for effective communication?</w:t>
      </w:r>
    </w:p>
    <w:p w14:paraId="6B684A3F" w14:textId="7B0FDD0F" w:rsidR="00F40CDC" w:rsidRDefault="00F40CDC" w:rsidP="00D21728">
      <w:pPr>
        <w:pStyle w:val="Heading3"/>
        <w:rPr>
          <w:noProof/>
        </w:rPr>
      </w:pPr>
      <w:bookmarkStart w:id="7" w:name="_Toc130408749"/>
      <w:r>
        <w:rPr>
          <w:noProof/>
        </w:rPr>
        <w:lastRenderedPageBreak/>
        <w:t>Assessment overview</w:t>
      </w:r>
      <w:bookmarkEnd w:id="7"/>
    </w:p>
    <w:p w14:paraId="0604552D" w14:textId="77777777" w:rsidR="00F40CDC" w:rsidRDefault="00F40CDC" w:rsidP="00F40CDC">
      <w:pPr>
        <w:pStyle w:val="FeatureBox2"/>
      </w:pPr>
      <w:r>
        <w:t>This is a concise overview of the formal assessment aligned with this program and an outline of the formative assessment practices.</w:t>
      </w:r>
    </w:p>
    <w:p w14:paraId="74F2C9EA" w14:textId="6AFF7217" w:rsidR="009B1F1A" w:rsidRDefault="002D4938" w:rsidP="00F40CDC">
      <w:r w:rsidRPr="00D27DA3">
        <w:rPr>
          <w:rStyle w:val="Strong"/>
        </w:rPr>
        <w:t>Formal</w:t>
      </w:r>
      <w:r w:rsidR="00AB66D2" w:rsidRPr="00D27DA3">
        <w:rPr>
          <w:rStyle w:val="Strong"/>
        </w:rPr>
        <w:t xml:space="preserve"> assessment</w:t>
      </w:r>
      <w:r w:rsidR="00D27DA3">
        <w:t>:</w:t>
      </w:r>
      <w:r w:rsidR="00607D1E">
        <w:t xml:space="preserve"> </w:t>
      </w:r>
      <w:r w:rsidR="000A5C21" w:rsidRPr="00187AC1">
        <w:t xml:space="preserve">contribution to class anthology – </w:t>
      </w:r>
      <w:r w:rsidR="00607D1E" w:rsidRPr="00187AC1">
        <w:t>writing and reflection</w:t>
      </w:r>
      <w:r w:rsidR="00241D49">
        <w:t>.</w:t>
      </w:r>
      <w:r w:rsidR="00D27DA3" w:rsidRPr="00187AC1">
        <w:t xml:space="preserve"> </w:t>
      </w:r>
      <w:r w:rsidR="00B17C4C" w:rsidRPr="00187AC1">
        <w:t xml:space="preserve">Students </w:t>
      </w:r>
      <w:r w:rsidR="006350B9" w:rsidRPr="00187AC1">
        <w:t xml:space="preserve">may </w:t>
      </w:r>
      <w:r w:rsidR="00241D49">
        <w:t>choose</w:t>
      </w:r>
      <w:r w:rsidR="00241D49" w:rsidRPr="00187AC1">
        <w:t xml:space="preserve"> </w:t>
      </w:r>
      <w:r w:rsidR="006350B9" w:rsidRPr="00187AC1">
        <w:t xml:space="preserve">to </w:t>
      </w:r>
      <w:r w:rsidR="00EA71C4" w:rsidRPr="00187AC1">
        <w:t>develop</w:t>
      </w:r>
      <w:r w:rsidR="006350B9" w:rsidRPr="00187AC1">
        <w:t xml:space="preserve"> and re</w:t>
      </w:r>
      <w:r w:rsidR="00BE2719" w:rsidRPr="00187AC1">
        <w:t>fine</w:t>
      </w:r>
      <w:r w:rsidR="006350B9" w:rsidRPr="00187AC1">
        <w:t xml:space="preserve"> a piece composed during the term or </w:t>
      </w:r>
      <w:r w:rsidR="003D2B21" w:rsidRPr="00187AC1">
        <w:t>compose</w:t>
      </w:r>
      <w:r w:rsidR="006350B9" w:rsidRPr="00187AC1">
        <w:t xml:space="preserve"> a new piece of writing. They will demonstrate their personal voice in their exploration of an issue or experience.</w:t>
      </w:r>
      <w:r w:rsidR="00F67EB5" w:rsidRPr="00187AC1">
        <w:t xml:space="preserve"> Students will </w:t>
      </w:r>
      <w:r w:rsidR="00DD1C1C" w:rsidRPr="00187AC1">
        <w:t>also</w:t>
      </w:r>
      <w:r w:rsidR="00F67EB5" w:rsidRPr="00187AC1">
        <w:t xml:space="preserve"> </w:t>
      </w:r>
      <w:r w:rsidR="009B160E" w:rsidRPr="00187AC1">
        <w:t>submit a reflection</w:t>
      </w:r>
      <w:r w:rsidR="00F67EB5" w:rsidRPr="00187AC1">
        <w:t xml:space="preserve"> on the writing</w:t>
      </w:r>
      <w:r w:rsidR="00F42B35" w:rsidRPr="00187AC1">
        <w:t xml:space="preserve"> process</w:t>
      </w:r>
      <w:r w:rsidR="00F46E4C" w:rsidRPr="00187AC1">
        <w:t>.</w:t>
      </w:r>
      <w:r w:rsidR="009B1F1A">
        <w:t xml:space="preserve"> </w:t>
      </w:r>
    </w:p>
    <w:p w14:paraId="4BB042A8" w14:textId="1ACBD3CD" w:rsidR="00F40CDC" w:rsidRDefault="00000000" w:rsidP="00187AC1">
      <w:pPr>
        <w:rPr>
          <w:noProof/>
        </w:rPr>
      </w:pPr>
      <w:hyperlink r:id="rId11" w:history="1">
        <w:r w:rsidR="00F40CDC" w:rsidRPr="00CA7AB9">
          <w:rPr>
            <w:rStyle w:val="Hyperlink"/>
            <w:b/>
            <w:bCs/>
          </w:rPr>
          <w:t>Formative assessment</w:t>
        </w:r>
      </w:hyperlink>
      <w:r w:rsidR="00F40CDC">
        <w:t xml:space="preserve">: </w:t>
      </w:r>
      <w:r w:rsidR="00F40CDC" w:rsidRPr="00187AC1">
        <w:t>throughout the learning sequence, students will complete</w:t>
      </w:r>
      <w:r w:rsidR="00F8256C" w:rsidRPr="00187AC1">
        <w:t xml:space="preserve"> </w:t>
      </w:r>
      <w:r w:rsidR="006B14C8" w:rsidRPr="00187AC1">
        <w:t xml:space="preserve">a series of </w:t>
      </w:r>
      <w:r w:rsidR="00F8256C" w:rsidRPr="00187AC1">
        <w:t>writing tasks</w:t>
      </w:r>
      <w:r w:rsidR="007518D9" w:rsidRPr="00187AC1">
        <w:t xml:space="preserve"> in response to stimulus texts and </w:t>
      </w:r>
      <w:r w:rsidR="00764B04" w:rsidRPr="00187AC1">
        <w:t>analy</w:t>
      </w:r>
      <w:r w:rsidR="00FC37B8" w:rsidRPr="00187AC1">
        <w:t xml:space="preserve">sis activities. </w:t>
      </w:r>
      <w:r w:rsidR="001E34A3" w:rsidRPr="00187AC1">
        <w:t xml:space="preserve">Teachers use these developing drafts </w:t>
      </w:r>
      <w:r w:rsidR="0070084D" w:rsidRPr="00187AC1">
        <w:t>to</w:t>
      </w:r>
      <w:r w:rsidR="0014082D" w:rsidRPr="00187AC1">
        <w:t xml:space="preserve"> check </w:t>
      </w:r>
      <w:r w:rsidR="00A36A9C" w:rsidRPr="00187AC1">
        <w:t>progress and</w:t>
      </w:r>
      <w:r w:rsidR="0014082D" w:rsidRPr="00187AC1">
        <w:t xml:space="preserve"> </w:t>
      </w:r>
      <w:r w:rsidR="00691C1E" w:rsidRPr="00187AC1">
        <w:t>support the editing and refinement of student compositions through</w:t>
      </w:r>
      <w:r w:rsidR="0014082D" w:rsidRPr="00187AC1">
        <w:t xml:space="preserve"> feedback.</w:t>
      </w:r>
      <w:r w:rsidR="00BA5B2B" w:rsidRPr="00187AC1">
        <w:t xml:space="preserve"> See</w:t>
      </w:r>
      <w:r w:rsidR="00F0443F" w:rsidRPr="00187AC1">
        <w:t xml:space="preserve"> the </w:t>
      </w:r>
      <w:hyperlink w:anchor="_Core_formative_tasks">
        <w:r w:rsidR="00F0443F" w:rsidRPr="00187AC1">
          <w:rPr>
            <w:rStyle w:val="Hyperlink"/>
          </w:rPr>
          <w:t>core formative task table</w:t>
        </w:r>
      </w:hyperlink>
      <w:r w:rsidR="00F0443F" w:rsidRPr="00187AC1">
        <w:t xml:space="preserve"> </w:t>
      </w:r>
      <w:r w:rsidR="00BD4BF1" w:rsidRPr="00187AC1">
        <w:t>at the end of</w:t>
      </w:r>
      <w:r w:rsidR="00F0443F" w:rsidRPr="00187AC1">
        <w:t xml:space="preserve"> this document</w:t>
      </w:r>
      <w:r w:rsidR="00011C26" w:rsidRPr="00187AC1">
        <w:t xml:space="preserve"> for an overview of </w:t>
      </w:r>
      <w:r w:rsidR="00A604B4" w:rsidRPr="00187AC1">
        <w:t>tasks</w:t>
      </w:r>
      <w:r w:rsidR="00F0443F" w:rsidRPr="00187AC1">
        <w:t>.</w:t>
      </w:r>
    </w:p>
    <w:p w14:paraId="11BCE0F8" w14:textId="2A4B94DF" w:rsidR="00FD76E4" w:rsidRDefault="00FD76E4" w:rsidP="0017429F">
      <w:pPr>
        <w:pStyle w:val="Heading3"/>
        <w:rPr>
          <w:noProof/>
        </w:rPr>
      </w:pPr>
      <w:bookmarkStart w:id="8" w:name="_Toc130408750"/>
      <w:r>
        <w:rPr>
          <w:noProof/>
        </w:rPr>
        <w:t>Outcomes</w:t>
      </w:r>
      <w:r w:rsidR="002D2030">
        <w:rPr>
          <w:noProof/>
        </w:rPr>
        <w:t xml:space="preserve"> and content groups</w:t>
      </w:r>
      <w:bookmarkEnd w:id="8"/>
    </w:p>
    <w:p w14:paraId="73A53D54" w14:textId="5F1E4236" w:rsidR="00E90212" w:rsidRDefault="00FD76E4" w:rsidP="00BE23F2">
      <w:pPr>
        <w:rPr>
          <w:noProof/>
        </w:rPr>
      </w:pPr>
      <w:r>
        <w:rPr>
          <w:noProof/>
        </w:rPr>
        <w:t>A student:</w:t>
      </w:r>
    </w:p>
    <w:p w14:paraId="35B2B5E1" w14:textId="45351D7C" w:rsidR="003707F1" w:rsidRPr="003707F1" w:rsidRDefault="00E90212" w:rsidP="00E90212">
      <w:pPr>
        <w:pStyle w:val="ListBullet"/>
        <w:rPr>
          <w:b/>
        </w:rPr>
      </w:pPr>
      <w:r w:rsidRPr="00884D39">
        <w:rPr>
          <w:noProof/>
        </w:rPr>
        <w:t>uses a range of personal, creative and critical strategies to read texts that are complex in their ideas and construction</w:t>
      </w:r>
      <w:r w:rsidR="008655C4">
        <w:rPr>
          <w:noProof/>
        </w:rPr>
        <w:t xml:space="preserve"> </w:t>
      </w:r>
      <w:r w:rsidR="00187AC1">
        <w:rPr>
          <w:rStyle w:val="Strong"/>
        </w:rPr>
        <w:t>EN4-RVL-01</w:t>
      </w:r>
    </w:p>
    <w:p w14:paraId="3D4F990A" w14:textId="77777777" w:rsidR="000E31A5" w:rsidRPr="000E31A5" w:rsidRDefault="00C36A8D" w:rsidP="003707F1">
      <w:pPr>
        <w:pStyle w:val="ListBullet2"/>
        <w:rPr>
          <w:rStyle w:val="Strong"/>
        </w:rPr>
      </w:pPr>
      <w:r w:rsidRPr="003707F1">
        <w:rPr>
          <w:rStyle w:val="Strong"/>
          <w:b w:val="0"/>
          <w:bCs/>
        </w:rPr>
        <w:t xml:space="preserve">reading, </w:t>
      </w:r>
      <w:proofErr w:type="gramStart"/>
      <w:r w:rsidRPr="003707F1">
        <w:rPr>
          <w:rStyle w:val="Strong"/>
          <w:b w:val="0"/>
          <w:bCs/>
        </w:rPr>
        <w:t>viewing</w:t>
      </w:r>
      <w:proofErr w:type="gramEnd"/>
      <w:r w:rsidRPr="003707F1">
        <w:rPr>
          <w:rStyle w:val="Strong"/>
          <w:b w:val="0"/>
          <w:bCs/>
        </w:rPr>
        <w:t xml:space="preserve"> and listening skills</w:t>
      </w:r>
    </w:p>
    <w:p w14:paraId="2017FA91" w14:textId="77777777" w:rsidR="000E31A5" w:rsidRPr="000E31A5" w:rsidRDefault="00C36A8D" w:rsidP="003707F1">
      <w:pPr>
        <w:pStyle w:val="ListBullet2"/>
        <w:rPr>
          <w:rStyle w:val="Strong"/>
        </w:rPr>
      </w:pPr>
      <w:r w:rsidRPr="003707F1">
        <w:rPr>
          <w:rStyle w:val="Strong"/>
          <w:b w:val="0"/>
          <w:bCs/>
        </w:rPr>
        <w:t xml:space="preserve">reading, </w:t>
      </w:r>
      <w:proofErr w:type="gramStart"/>
      <w:r w:rsidRPr="003707F1">
        <w:rPr>
          <w:rStyle w:val="Strong"/>
          <w:b w:val="0"/>
          <w:bCs/>
        </w:rPr>
        <w:t>viewing</w:t>
      </w:r>
      <w:proofErr w:type="gramEnd"/>
      <w:r w:rsidRPr="003707F1">
        <w:rPr>
          <w:rStyle w:val="Strong"/>
          <w:b w:val="0"/>
          <w:bCs/>
        </w:rPr>
        <w:t xml:space="preserve"> and listening for meaning</w:t>
      </w:r>
    </w:p>
    <w:p w14:paraId="22C9B6DF" w14:textId="77777777" w:rsidR="000E31A5" w:rsidRPr="000E31A5" w:rsidRDefault="00C36A8D" w:rsidP="003707F1">
      <w:pPr>
        <w:pStyle w:val="ListBullet2"/>
        <w:rPr>
          <w:rStyle w:val="Strong"/>
        </w:rPr>
      </w:pPr>
      <w:r w:rsidRPr="003707F1">
        <w:rPr>
          <w:rStyle w:val="Strong"/>
          <w:b w:val="0"/>
          <w:bCs/>
        </w:rPr>
        <w:lastRenderedPageBreak/>
        <w:t xml:space="preserve">reading for challenge, </w:t>
      </w:r>
      <w:proofErr w:type="gramStart"/>
      <w:r w:rsidRPr="003707F1">
        <w:rPr>
          <w:rStyle w:val="Strong"/>
          <w:b w:val="0"/>
          <w:bCs/>
        </w:rPr>
        <w:t>interest</w:t>
      </w:r>
      <w:proofErr w:type="gramEnd"/>
      <w:r w:rsidRPr="003707F1">
        <w:rPr>
          <w:rStyle w:val="Strong"/>
          <w:b w:val="0"/>
          <w:bCs/>
        </w:rPr>
        <w:t xml:space="preserve"> and enjoyment</w:t>
      </w:r>
    </w:p>
    <w:p w14:paraId="652C5402" w14:textId="18036D48" w:rsidR="00E90212" w:rsidRPr="008655C4" w:rsidRDefault="00C36A8D" w:rsidP="003707F1">
      <w:pPr>
        <w:pStyle w:val="ListBullet2"/>
        <w:rPr>
          <w:rStyle w:val="Strong"/>
        </w:rPr>
      </w:pPr>
      <w:r w:rsidRPr="003707F1">
        <w:rPr>
          <w:rStyle w:val="Strong"/>
          <w:b w:val="0"/>
          <w:bCs/>
        </w:rPr>
        <w:t>reflecting</w:t>
      </w:r>
    </w:p>
    <w:p w14:paraId="3944BC9B" w14:textId="51F8A0EC" w:rsidR="00082D21" w:rsidRDefault="00D85F85" w:rsidP="00390B29">
      <w:pPr>
        <w:pStyle w:val="ListBullet"/>
        <w:rPr>
          <w:noProof/>
        </w:rPr>
      </w:pPr>
      <w:r w:rsidRPr="00D85F85">
        <w:rPr>
          <w:noProof/>
        </w:rPr>
        <w:t>examines and explains how texts represent ideas, experiences and values</w:t>
      </w:r>
      <w:r w:rsidR="00187AC1">
        <w:rPr>
          <w:noProof/>
        </w:rPr>
        <w:t xml:space="preserve"> </w:t>
      </w:r>
      <w:r w:rsidR="00187AC1" w:rsidRPr="00D85F85">
        <w:rPr>
          <w:rStyle w:val="Strong"/>
        </w:rPr>
        <w:t>EN4-URB-01</w:t>
      </w:r>
    </w:p>
    <w:p w14:paraId="7B8680CD" w14:textId="1F2EBF03" w:rsidR="00082D21" w:rsidRDefault="00972F15" w:rsidP="00082D21">
      <w:pPr>
        <w:pStyle w:val="ListBullet2"/>
        <w:rPr>
          <w:noProof/>
        </w:rPr>
      </w:pPr>
      <w:r>
        <w:t>perspective and context</w:t>
      </w:r>
    </w:p>
    <w:p w14:paraId="3FE91CCD" w14:textId="61F3D4F8" w:rsidR="00082D21" w:rsidRDefault="00972F15" w:rsidP="00082D21">
      <w:pPr>
        <w:pStyle w:val="ListBullet2"/>
        <w:rPr>
          <w:noProof/>
        </w:rPr>
      </w:pPr>
      <w:r>
        <w:t>argument and authority</w:t>
      </w:r>
    </w:p>
    <w:p w14:paraId="47E6F951" w14:textId="72083513" w:rsidR="00B41777" w:rsidRDefault="00972F15" w:rsidP="00082D21">
      <w:pPr>
        <w:pStyle w:val="ListBullet2"/>
        <w:rPr>
          <w:noProof/>
        </w:rPr>
      </w:pPr>
      <w:r>
        <w:t>style</w:t>
      </w:r>
    </w:p>
    <w:p w14:paraId="65A26C0D" w14:textId="41CC4064" w:rsidR="000E31A5" w:rsidRPr="000E31A5" w:rsidRDefault="00727750" w:rsidP="00390B29">
      <w:pPr>
        <w:pStyle w:val="ListBullet"/>
        <w:rPr>
          <w:b/>
        </w:rPr>
      </w:pPr>
      <w:r w:rsidRPr="00727750">
        <w:t xml:space="preserve">creates personal, </w:t>
      </w:r>
      <w:proofErr w:type="gramStart"/>
      <w:r w:rsidRPr="00727750">
        <w:t>creative</w:t>
      </w:r>
      <w:proofErr w:type="gramEnd"/>
      <w:r w:rsidRPr="00727750">
        <w:t xml:space="preserve"> and critical texts for a range of audiences by using linguistic and stylistic conventions of language to express ideas</w:t>
      </w:r>
      <w:r w:rsidR="00187AC1">
        <w:t xml:space="preserve"> </w:t>
      </w:r>
      <w:r w:rsidR="00187AC1" w:rsidRPr="00D85F85">
        <w:rPr>
          <w:rStyle w:val="Strong"/>
        </w:rPr>
        <w:t>EN4-</w:t>
      </w:r>
      <w:r w:rsidR="00187AC1">
        <w:rPr>
          <w:rStyle w:val="Strong"/>
        </w:rPr>
        <w:t>EC</w:t>
      </w:r>
      <w:r w:rsidR="00187AC1" w:rsidRPr="00D85F85">
        <w:rPr>
          <w:rStyle w:val="Strong"/>
        </w:rPr>
        <w:t>A-01</w:t>
      </w:r>
    </w:p>
    <w:p w14:paraId="168FA85B" w14:textId="12EE29C1" w:rsidR="000E31A5" w:rsidRPr="000E31A5" w:rsidRDefault="00F42B35" w:rsidP="000E31A5">
      <w:pPr>
        <w:pStyle w:val="ListBullet2"/>
        <w:rPr>
          <w:b/>
        </w:rPr>
      </w:pPr>
      <w:r>
        <w:t>w</w:t>
      </w:r>
      <w:r w:rsidR="006E63E9">
        <w:t>riting</w:t>
      </w:r>
    </w:p>
    <w:p w14:paraId="626E185E" w14:textId="725B4147" w:rsidR="000E31A5" w:rsidRPr="000E31A5" w:rsidRDefault="00F42B35" w:rsidP="000E31A5">
      <w:pPr>
        <w:pStyle w:val="ListBullet2"/>
        <w:rPr>
          <w:b/>
        </w:rPr>
      </w:pPr>
      <w:r>
        <w:t>r</w:t>
      </w:r>
      <w:r w:rsidR="006E63E9">
        <w:t>epresenting</w:t>
      </w:r>
    </w:p>
    <w:p w14:paraId="3314AFF2" w14:textId="77777777" w:rsidR="000E31A5" w:rsidRPr="000E31A5" w:rsidRDefault="006E63E9" w:rsidP="000E31A5">
      <w:pPr>
        <w:pStyle w:val="ListBullet2"/>
        <w:rPr>
          <w:b/>
        </w:rPr>
      </w:pPr>
      <w:r>
        <w:t>text features</w:t>
      </w:r>
    </w:p>
    <w:p w14:paraId="1ED57E9E" w14:textId="77777777" w:rsidR="000E31A5" w:rsidRPr="000E31A5" w:rsidRDefault="006E63E9" w:rsidP="000E31A5">
      <w:pPr>
        <w:pStyle w:val="ListBullet2"/>
        <w:rPr>
          <w:b/>
        </w:rPr>
      </w:pPr>
      <w:r>
        <w:t>text features: informative and analytical</w:t>
      </w:r>
    </w:p>
    <w:p w14:paraId="02045692" w14:textId="77777777" w:rsidR="000E31A5" w:rsidRPr="000E31A5" w:rsidRDefault="006E63E9" w:rsidP="000E31A5">
      <w:pPr>
        <w:pStyle w:val="ListBullet2"/>
        <w:rPr>
          <w:b/>
        </w:rPr>
      </w:pPr>
      <w:r>
        <w:t>text features: persuasive</w:t>
      </w:r>
    </w:p>
    <w:p w14:paraId="0996F01E" w14:textId="6C793C1F" w:rsidR="00D85F85" w:rsidRDefault="006E63E9" w:rsidP="000E31A5">
      <w:pPr>
        <w:pStyle w:val="ListBullet2"/>
        <w:rPr>
          <w:rStyle w:val="Strong"/>
        </w:rPr>
      </w:pPr>
      <w:r>
        <w:t>sentence level grammar and punctuation</w:t>
      </w:r>
    </w:p>
    <w:p w14:paraId="320CC8F9" w14:textId="2A5FAB8E" w:rsidR="00237AEF" w:rsidRPr="00237AEF" w:rsidRDefault="00727750" w:rsidP="00604854">
      <w:pPr>
        <w:pStyle w:val="ListBullet"/>
        <w:rPr>
          <w:b/>
        </w:rPr>
      </w:pPr>
      <w:r w:rsidRPr="00727750">
        <w:t xml:space="preserve">uses processes of planning, monitoring, </w:t>
      </w:r>
      <w:proofErr w:type="gramStart"/>
      <w:r w:rsidRPr="00727750">
        <w:t>revising</w:t>
      </w:r>
      <w:proofErr w:type="gramEnd"/>
      <w:r w:rsidRPr="00727750">
        <w:t xml:space="preserve"> and reflecting to support and develop composition of texts</w:t>
      </w:r>
      <w:r w:rsidR="00187AC1" w:rsidRPr="00187AC1">
        <w:rPr>
          <w:rStyle w:val="Strong"/>
        </w:rPr>
        <w:t xml:space="preserve"> </w:t>
      </w:r>
      <w:r w:rsidR="00187AC1" w:rsidRPr="00D85F85">
        <w:rPr>
          <w:rStyle w:val="Strong"/>
        </w:rPr>
        <w:t>EN4-</w:t>
      </w:r>
      <w:r w:rsidR="00187AC1">
        <w:rPr>
          <w:rStyle w:val="Strong"/>
        </w:rPr>
        <w:t>ECB</w:t>
      </w:r>
      <w:r w:rsidR="00187AC1" w:rsidRPr="00D85F85">
        <w:rPr>
          <w:rStyle w:val="Strong"/>
        </w:rPr>
        <w:t>-01</w:t>
      </w:r>
    </w:p>
    <w:p w14:paraId="49C31BD0" w14:textId="6043C62C" w:rsidR="00237AEF" w:rsidRPr="00237AEF" w:rsidRDefault="005701D9" w:rsidP="00237AEF">
      <w:pPr>
        <w:pStyle w:val="ListBullet2"/>
        <w:rPr>
          <w:b/>
        </w:rPr>
      </w:pPr>
      <w:r>
        <w:t xml:space="preserve">planning, monitoring and </w:t>
      </w:r>
      <w:proofErr w:type="gramStart"/>
      <w:r>
        <w:t>revising</w:t>
      </w:r>
      <w:proofErr w:type="gramEnd"/>
    </w:p>
    <w:p w14:paraId="14EDFF3C" w14:textId="23166D8A" w:rsidR="00604854" w:rsidRPr="00D85F85" w:rsidRDefault="008B1CD2" w:rsidP="00237AEF">
      <w:pPr>
        <w:pStyle w:val="ListBullet2"/>
        <w:rPr>
          <w:rStyle w:val="Strong"/>
        </w:rPr>
      </w:pPr>
      <w:r>
        <w:t>reflecting</w:t>
      </w:r>
    </w:p>
    <w:p w14:paraId="62AD973F" w14:textId="7F0CC3A4" w:rsidR="00FD76E4" w:rsidRDefault="00000000" w:rsidP="00187AC1">
      <w:pPr>
        <w:pStyle w:val="Imageattributioncaption"/>
        <w:spacing w:before="240"/>
        <w:rPr>
          <w:noProof/>
        </w:rPr>
      </w:pPr>
      <w:hyperlink r:id="rId12" w:history="1">
        <w:r w:rsidR="00B41777" w:rsidRPr="002A1B0C">
          <w:rPr>
            <w:rStyle w:val="Hyperlink"/>
            <w:noProof/>
          </w:rPr>
          <w:t>English K</w:t>
        </w:r>
        <w:r w:rsidR="005E1B92">
          <w:rPr>
            <w:rStyle w:val="Hyperlink"/>
            <w:noProof/>
          </w:rPr>
          <w:t>–</w:t>
        </w:r>
        <w:r w:rsidR="00B41777" w:rsidRPr="002A1B0C">
          <w:rPr>
            <w:rStyle w:val="Hyperlink"/>
            <w:noProof/>
          </w:rPr>
          <w:t xml:space="preserve">10 </w:t>
        </w:r>
        <w:r w:rsidR="005E1B92">
          <w:rPr>
            <w:rStyle w:val="Hyperlink"/>
            <w:noProof/>
          </w:rPr>
          <w:t>S</w:t>
        </w:r>
        <w:r w:rsidR="00B41777" w:rsidRPr="002A1B0C">
          <w:rPr>
            <w:rStyle w:val="Hyperlink"/>
            <w:noProof/>
          </w:rPr>
          <w:t>yllabus</w:t>
        </w:r>
      </w:hyperlink>
      <w:r w:rsidR="00B41777">
        <w:rPr>
          <w:noProof/>
        </w:rPr>
        <w:t xml:space="preserve"> </w:t>
      </w:r>
      <w:r w:rsidR="00FD76E4">
        <w:rPr>
          <w:noProof/>
        </w:rPr>
        <w:t xml:space="preserve">© NSW Education Standards Authority (NESA) for and on behalf of the Crown in right of the State of New South Wales, </w:t>
      </w:r>
      <w:r w:rsidR="007E5601">
        <w:rPr>
          <w:noProof/>
        </w:rPr>
        <w:t>2022</w:t>
      </w:r>
      <w:r w:rsidR="00FD76E4">
        <w:rPr>
          <w:noProof/>
        </w:rPr>
        <w:t>.</w:t>
      </w:r>
    </w:p>
    <w:p w14:paraId="2EA00A0F" w14:textId="26C4B30B" w:rsidR="0534C06D" w:rsidRDefault="0534C06D" w:rsidP="00F42B35">
      <w:pPr>
        <w:pStyle w:val="Heading3"/>
      </w:pPr>
      <w:bookmarkStart w:id="9" w:name="_Toc130408751"/>
      <w:r>
        <w:lastRenderedPageBreak/>
        <w:t>Core texts and text requirements</w:t>
      </w:r>
      <w:bookmarkEnd w:id="9"/>
    </w:p>
    <w:p w14:paraId="71DDD1A3" w14:textId="1156A975" w:rsidR="00196752" w:rsidRPr="00196752" w:rsidRDefault="00185EBA" w:rsidP="00185EBA">
      <w:pPr>
        <w:pStyle w:val="FeatureBox2"/>
      </w:pPr>
      <w:r w:rsidRPr="00185EBA">
        <w:t xml:space="preserve">The texts identified </w:t>
      </w:r>
      <w:r w:rsidR="00241D49">
        <w:t xml:space="preserve">below </w:t>
      </w:r>
      <w:r w:rsidRPr="00185EBA">
        <w:t>are core texts that have been mapped across the stage and support the delivery of syllabus requirements.</w:t>
      </w:r>
    </w:p>
    <w:p w14:paraId="042A5197" w14:textId="6CB668D5" w:rsidR="00066CC1" w:rsidRDefault="00066CC1" w:rsidP="63603AB8">
      <w:pPr>
        <w:pStyle w:val="Caption"/>
      </w:pPr>
      <w:r>
        <w:t xml:space="preserve">Table </w:t>
      </w:r>
      <w:fldSimple w:instr=" SEQ Table \* ARABIC ">
        <w:r w:rsidR="005E1B92">
          <w:rPr>
            <w:noProof/>
          </w:rPr>
          <w:t>2</w:t>
        </w:r>
      </w:fldSimple>
      <w:r>
        <w:t xml:space="preserve"> – </w:t>
      </w:r>
      <w:r w:rsidR="001F2BE0">
        <w:t xml:space="preserve">core </w:t>
      </w:r>
      <w:r w:rsidR="00907F5A" w:rsidRPr="00907F5A">
        <w:t>texts and their alignment to the text requirements</w:t>
      </w:r>
    </w:p>
    <w:tbl>
      <w:tblPr>
        <w:tblStyle w:val="Tableheader"/>
        <w:tblW w:w="0" w:type="auto"/>
        <w:tblLook w:val="04A0" w:firstRow="1" w:lastRow="0" w:firstColumn="1" w:lastColumn="0" w:noHBand="0" w:noVBand="1"/>
        <w:tblDescription w:val="Core texts, their alignment to requirements and overview details."/>
      </w:tblPr>
      <w:tblGrid>
        <w:gridCol w:w="4649"/>
        <w:gridCol w:w="4649"/>
        <w:gridCol w:w="4650"/>
      </w:tblGrid>
      <w:tr w:rsidR="007E2D43" w14:paraId="2F57DEAC" w14:textId="77777777" w:rsidTr="38F36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C844AAE" w14:textId="7A9F561D" w:rsidR="007E2D43" w:rsidRDefault="007E2D43" w:rsidP="00066CC1">
            <w:r>
              <w:t xml:space="preserve">Text </w:t>
            </w:r>
          </w:p>
        </w:tc>
        <w:tc>
          <w:tcPr>
            <w:tcW w:w="4649" w:type="dxa"/>
          </w:tcPr>
          <w:p w14:paraId="0A31C71C" w14:textId="2F727B8B" w:rsidR="007E2D43" w:rsidRDefault="007E2D43" w:rsidP="00066CC1">
            <w:pPr>
              <w:cnfStyle w:val="100000000000" w:firstRow="1" w:lastRow="0" w:firstColumn="0" w:lastColumn="0" w:oddVBand="0" w:evenVBand="0" w:oddHBand="0" w:evenHBand="0" w:firstRowFirstColumn="0" w:firstRowLastColumn="0" w:lastRowFirstColumn="0" w:lastRowLastColumn="0"/>
            </w:pPr>
            <w:r>
              <w:t xml:space="preserve">Text requirement </w:t>
            </w:r>
          </w:p>
        </w:tc>
        <w:tc>
          <w:tcPr>
            <w:tcW w:w="4650" w:type="dxa"/>
          </w:tcPr>
          <w:p w14:paraId="32B0451B" w14:textId="2F674070" w:rsidR="007E2D43" w:rsidRDefault="007E2D43" w:rsidP="00066CC1">
            <w:pPr>
              <w:cnfStyle w:val="100000000000" w:firstRow="1" w:lastRow="0" w:firstColumn="0" w:lastColumn="0" w:oddVBand="0" w:evenVBand="0" w:oddHBand="0" w:evenHBand="0" w:firstRowFirstColumn="0" w:firstRowLastColumn="0" w:lastRowFirstColumn="0" w:lastRowLastColumn="0"/>
            </w:pPr>
            <w:r>
              <w:t>Annotation</w:t>
            </w:r>
            <w:r w:rsidR="00F97DF1">
              <w:t xml:space="preserve"> or o</w:t>
            </w:r>
            <w:r>
              <w:t xml:space="preserve">verview </w:t>
            </w:r>
          </w:p>
        </w:tc>
      </w:tr>
      <w:tr w:rsidR="007E2D43" w14:paraId="555C03B8" w14:textId="77777777" w:rsidTr="38F3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15ED92B3" w14:textId="4F9001A8" w:rsidR="007E2D43" w:rsidRPr="00C146B7" w:rsidRDefault="002C3A58" w:rsidP="00066CC1">
            <w:pPr>
              <w:rPr>
                <w:b w:val="0"/>
                <w:bCs/>
              </w:rPr>
            </w:pPr>
            <w:r>
              <w:rPr>
                <w:b w:val="0"/>
                <w:bCs/>
              </w:rPr>
              <w:t>‘</w:t>
            </w:r>
            <w:r w:rsidR="000C6B55" w:rsidRPr="00C146B7">
              <w:rPr>
                <w:b w:val="0"/>
                <w:bCs/>
              </w:rPr>
              <w:t>A</w:t>
            </w:r>
            <w:r w:rsidR="00C23AF3" w:rsidRPr="00C146B7">
              <w:rPr>
                <w:b w:val="0"/>
                <w:bCs/>
              </w:rPr>
              <w:t>ustralian A</w:t>
            </w:r>
            <w:r w:rsidR="000C6B55" w:rsidRPr="00C146B7">
              <w:rPr>
                <w:b w:val="0"/>
                <w:bCs/>
              </w:rPr>
              <w:t>ir</w:t>
            </w:r>
            <w:r>
              <w:rPr>
                <w:b w:val="0"/>
                <w:bCs/>
              </w:rPr>
              <w:t>’ by</w:t>
            </w:r>
            <w:r w:rsidR="00AF4E27" w:rsidRPr="00C146B7">
              <w:rPr>
                <w:b w:val="0"/>
                <w:bCs/>
              </w:rPr>
              <w:t xml:space="preserve"> </w:t>
            </w:r>
            <w:proofErr w:type="spellStart"/>
            <w:r w:rsidR="00AF4E27" w:rsidRPr="00C146B7">
              <w:rPr>
                <w:b w:val="0"/>
                <w:bCs/>
              </w:rPr>
              <w:t>So</w:t>
            </w:r>
            <w:r w:rsidR="004302ED">
              <w:rPr>
                <w:b w:val="0"/>
                <w:bCs/>
              </w:rPr>
              <w:t>l</w:t>
            </w:r>
            <w:r w:rsidR="00AF4E27" w:rsidRPr="00C146B7">
              <w:rPr>
                <w:b w:val="0"/>
                <w:bCs/>
              </w:rPr>
              <w:t>li</w:t>
            </w:r>
            <w:proofErr w:type="spellEnd"/>
            <w:r w:rsidR="00AF4E27" w:rsidRPr="00C146B7">
              <w:rPr>
                <w:b w:val="0"/>
                <w:bCs/>
              </w:rPr>
              <w:t xml:space="preserve"> Raphael</w:t>
            </w:r>
            <w:r w:rsidR="00880F9C">
              <w:rPr>
                <w:b w:val="0"/>
                <w:bCs/>
              </w:rPr>
              <w:t xml:space="preserve"> (2018)</w:t>
            </w:r>
            <w:r>
              <w:rPr>
                <w:b w:val="0"/>
                <w:bCs/>
              </w:rPr>
              <w:t xml:space="preserve">, </w:t>
            </w:r>
            <w:r w:rsidR="0072636D">
              <w:rPr>
                <w:b w:val="0"/>
                <w:bCs/>
              </w:rPr>
              <w:t>in</w:t>
            </w:r>
            <w:r w:rsidR="00880F9C">
              <w:rPr>
                <w:b w:val="0"/>
                <w:bCs/>
              </w:rPr>
              <w:t xml:space="preserve"> </w:t>
            </w:r>
            <w:r w:rsidRPr="002C3A58">
              <w:rPr>
                <w:b w:val="0"/>
                <w:bCs/>
                <w:i/>
                <w:iCs/>
              </w:rPr>
              <w:t>Limelight</w:t>
            </w:r>
            <w:r>
              <w:rPr>
                <w:b w:val="0"/>
                <w:bCs/>
              </w:rPr>
              <w:t xml:space="preserve">, </w:t>
            </w:r>
            <w:r w:rsidR="00670CFE">
              <w:rPr>
                <w:b w:val="0"/>
                <w:bCs/>
              </w:rPr>
              <w:t>Puffin Books Australi</w:t>
            </w:r>
            <w:r>
              <w:rPr>
                <w:b w:val="0"/>
                <w:bCs/>
              </w:rPr>
              <w:t>a</w:t>
            </w:r>
            <w:r w:rsidR="00814779">
              <w:rPr>
                <w:b w:val="0"/>
                <w:bCs/>
              </w:rPr>
              <w:t>.</w:t>
            </w:r>
            <w:r>
              <w:rPr>
                <w:b w:val="0"/>
                <w:bCs/>
              </w:rPr>
              <w:t xml:space="preserve"> ISBN: 9780143793762</w:t>
            </w:r>
          </w:p>
        </w:tc>
        <w:tc>
          <w:tcPr>
            <w:tcW w:w="4649" w:type="dxa"/>
          </w:tcPr>
          <w:p w14:paraId="5621ACE6" w14:textId="7C189300" w:rsidR="007E2D43" w:rsidRPr="00187AC1" w:rsidRDefault="00760DBB" w:rsidP="00187AC1">
            <w:pPr>
              <w:cnfStyle w:val="000000100000" w:firstRow="0" w:lastRow="0" w:firstColumn="0" w:lastColumn="0" w:oddVBand="0" w:evenVBand="0" w:oddHBand="1" w:evenHBand="0" w:firstRowFirstColumn="0" w:firstRowLastColumn="0" w:lastRowFirstColumn="0" w:lastRowLastColumn="0"/>
            </w:pPr>
            <w:r w:rsidRPr="00187AC1">
              <w:t xml:space="preserve">This text is taken from a collection of award-winning </w:t>
            </w:r>
            <w:r w:rsidR="00632253" w:rsidRPr="00187AC1">
              <w:t>poetry</w:t>
            </w:r>
            <w:r w:rsidR="00C23AF3" w:rsidRPr="00187AC1">
              <w:t xml:space="preserve"> </w:t>
            </w:r>
            <w:r w:rsidRPr="00187AC1">
              <w:t>by an Australian author</w:t>
            </w:r>
            <w:r w:rsidR="00197242" w:rsidRPr="00187AC1">
              <w:t>. The poem is</w:t>
            </w:r>
            <w:r w:rsidR="00C23AF3" w:rsidRPr="00187AC1">
              <w:t xml:space="preserve"> </w:t>
            </w:r>
            <w:r w:rsidRPr="00187AC1">
              <w:t>representative of popular and youth culture.</w:t>
            </w:r>
          </w:p>
        </w:tc>
        <w:tc>
          <w:tcPr>
            <w:tcW w:w="4650" w:type="dxa"/>
          </w:tcPr>
          <w:p w14:paraId="64F2E585" w14:textId="6B662EDF" w:rsidR="007E2D43" w:rsidRPr="00187AC1" w:rsidRDefault="00796F09" w:rsidP="00187AC1">
            <w:pPr>
              <w:cnfStyle w:val="000000100000" w:firstRow="0" w:lastRow="0" w:firstColumn="0" w:lastColumn="0" w:oddVBand="0" w:evenVBand="0" w:oddHBand="1" w:evenHBand="0" w:firstRowFirstColumn="0" w:firstRowLastColumn="0" w:lastRowFirstColumn="0" w:lastRowLastColumn="0"/>
            </w:pPr>
            <w:r w:rsidRPr="00187AC1">
              <w:t xml:space="preserve">The printed </w:t>
            </w:r>
            <w:r w:rsidR="00A5527F" w:rsidRPr="00187AC1">
              <w:t>text</w:t>
            </w:r>
            <w:r w:rsidRPr="00187AC1">
              <w:t xml:space="preserve"> and </w:t>
            </w:r>
            <w:r w:rsidR="00A5527F" w:rsidRPr="00187AC1">
              <w:t>spoken word performance of a poem</w:t>
            </w:r>
            <w:r w:rsidR="00E974D4" w:rsidRPr="00187AC1">
              <w:t xml:space="preserve">. The text represents a powerful youth voice expressing perspectives about change, hope, </w:t>
            </w:r>
            <w:proofErr w:type="gramStart"/>
            <w:r w:rsidR="00C146B7" w:rsidRPr="00187AC1">
              <w:t>peace</w:t>
            </w:r>
            <w:proofErr w:type="gramEnd"/>
            <w:r w:rsidR="00C146B7" w:rsidRPr="00187AC1">
              <w:t xml:space="preserve"> and community.</w:t>
            </w:r>
          </w:p>
        </w:tc>
      </w:tr>
      <w:tr w:rsidR="007E2D43" w14:paraId="71406F61" w14:textId="77777777" w:rsidTr="38F36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60792F8" w14:textId="604972C1" w:rsidR="007E2D43" w:rsidRPr="00C146B7" w:rsidRDefault="00857851" w:rsidP="00066CC1">
            <w:pPr>
              <w:rPr>
                <w:b w:val="0"/>
                <w:bCs/>
              </w:rPr>
            </w:pPr>
            <w:r>
              <w:rPr>
                <w:b w:val="0"/>
                <w:bCs/>
              </w:rPr>
              <w:t>‘</w:t>
            </w:r>
            <w:r w:rsidR="000E1E4A" w:rsidRPr="00C146B7">
              <w:rPr>
                <w:b w:val="0"/>
                <w:bCs/>
              </w:rPr>
              <w:t>Introduction</w:t>
            </w:r>
            <w:r>
              <w:rPr>
                <w:b w:val="0"/>
                <w:bCs/>
              </w:rPr>
              <w:t xml:space="preserve">’ </w:t>
            </w:r>
            <w:r w:rsidR="003801F2">
              <w:rPr>
                <w:b w:val="0"/>
                <w:bCs/>
              </w:rPr>
              <w:t xml:space="preserve">by Yasar </w:t>
            </w:r>
            <w:proofErr w:type="spellStart"/>
            <w:r w:rsidR="002B34E7" w:rsidRPr="00C146B7">
              <w:rPr>
                <w:b w:val="0"/>
                <w:bCs/>
              </w:rPr>
              <w:t>Duyal</w:t>
            </w:r>
            <w:proofErr w:type="spellEnd"/>
            <w:r>
              <w:rPr>
                <w:b w:val="0"/>
                <w:bCs/>
              </w:rPr>
              <w:t xml:space="preserve"> (2012)</w:t>
            </w:r>
            <w:r w:rsidR="000B3540">
              <w:rPr>
                <w:b w:val="0"/>
                <w:bCs/>
              </w:rPr>
              <w:t xml:space="preserve">, from </w:t>
            </w:r>
            <w:r w:rsidR="000B3540" w:rsidRPr="00A27520">
              <w:rPr>
                <w:b w:val="0"/>
                <w:i/>
              </w:rPr>
              <w:t>Paper Boats</w:t>
            </w:r>
            <w:r w:rsidR="000B3540">
              <w:rPr>
                <w:b w:val="0"/>
                <w:bCs/>
              </w:rPr>
              <w:t xml:space="preserve">, </w:t>
            </w:r>
            <w:r w:rsidR="00E3512B">
              <w:rPr>
                <w:b w:val="0"/>
                <w:bCs/>
              </w:rPr>
              <w:t>Cambridge</w:t>
            </w:r>
            <w:r w:rsidR="007F2DC2">
              <w:rPr>
                <w:b w:val="0"/>
                <w:bCs/>
              </w:rPr>
              <w:t xml:space="preserve"> University Press Australia ISBN: </w:t>
            </w:r>
            <w:r w:rsidR="00E3512B">
              <w:rPr>
                <w:b w:val="0"/>
                <w:bCs/>
              </w:rPr>
              <w:t>9781107608887</w:t>
            </w:r>
          </w:p>
        </w:tc>
        <w:tc>
          <w:tcPr>
            <w:tcW w:w="4649" w:type="dxa"/>
          </w:tcPr>
          <w:p w14:paraId="2B9E07DD" w14:textId="457A221F" w:rsidR="007E2D43" w:rsidRPr="00187AC1" w:rsidRDefault="00EA6AC6" w:rsidP="00187AC1">
            <w:pPr>
              <w:cnfStyle w:val="000000010000" w:firstRow="0" w:lastRow="0" w:firstColumn="0" w:lastColumn="0" w:oddVBand="0" w:evenVBand="0" w:oddHBand="0" w:evenHBand="1" w:firstRowFirstColumn="0" w:firstRowLastColumn="0" w:lastRowFirstColumn="0" w:lastRowLastColumn="0"/>
            </w:pPr>
            <w:r w:rsidRPr="00187AC1">
              <w:t xml:space="preserve">This text is </w:t>
            </w:r>
            <w:r w:rsidR="00206957" w:rsidRPr="00187AC1">
              <w:t>taken from a collection of non-fiction memoir</w:t>
            </w:r>
            <w:r w:rsidR="003940E6" w:rsidRPr="00187AC1">
              <w:t xml:space="preserve"> writing</w:t>
            </w:r>
            <w:r w:rsidR="00237CC9" w:rsidRPr="00187AC1">
              <w:t xml:space="preserve"> by an Australian author</w:t>
            </w:r>
            <w:r w:rsidR="00872E5B" w:rsidRPr="00187AC1">
              <w:t>. The</w:t>
            </w:r>
            <w:r w:rsidR="000371E1" w:rsidRPr="00187AC1">
              <w:t xml:space="preserve"> introduction</w:t>
            </w:r>
            <w:r w:rsidR="00175B59" w:rsidRPr="00187AC1">
              <w:t xml:space="preserve"> </w:t>
            </w:r>
            <w:r w:rsidR="009028F5" w:rsidRPr="00187AC1">
              <w:t xml:space="preserve">includes </w:t>
            </w:r>
            <w:r w:rsidR="000844C7" w:rsidRPr="00187AC1">
              <w:t>a range of cultural</w:t>
            </w:r>
            <w:r w:rsidR="001F494E" w:rsidRPr="00187AC1">
              <w:t xml:space="preserve"> perspectives </w:t>
            </w:r>
            <w:r w:rsidR="00175B59" w:rsidRPr="00187AC1">
              <w:t xml:space="preserve">and </w:t>
            </w:r>
            <w:r w:rsidR="001F494E" w:rsidRPr="00187AC1">
              <w:t xml:space="preserve">is </w:t>
            </w:r>
            <w:r w:rsidR="00175B59" w:rsidRPr="00187AC1">
              <w:t>representative of popular and youth culture</w:t>
            </w:r>
            <w:r w:rsidR="000371E1" w:rsidRPr="00187AC1">
              <w:t>.</w:t>
            </w:r>
          </w:p>
        </w:tc>
        <w:tc>
          <w:tcPr>
            <w:tcW w:w="4650" w:type="dxa"/>
          </w:tcPr>
          <w:p w14:paraId="68A085F8" w14:textId="2E81D188" w:rsidR="007E2D43" w:rsidRPr="00187AC1" w:rsidRDefault="00A44134" w:rsidP="00187AC1">
            <w:pPr>
              <w:cnfStyle w:val="000000010000" w:firstRow="0" w:lastRow="0" w:firstColumn="0" w:lastColumn="0" w:oddVBand="0" w:evenVBand="0" w:oddHBand="0" w:evenHBand="1" w:firstRowFirstColumn="0" w:firstRowLastColumn="0" w:lastRowFirstColumn="0" w:lastRowLastColumn="0"/>
            </w:pPr>
            <w:r w:rsidRPr="00187AC1">
              <w:t>The introduction to a</w:t>
            </w:r>
            <w:r w:rsidR="00E3512B" w:rsidRPr="00187AC1">
              <w:t>n anthology of short stories about journeys to Australia</w:t>
            </w:r>
            <w:r w:rsidR="00351D44" w:rsidRPr="00187AC1">
              <w:t xml:space="preserve">. The text </w:t>
            </w:r>
            <w:r w:rsidR="008460C9" w:rsidRPr="00187AC1">
              <w:t xml:space="preserve">is </w:t>
            </w:r>
            <w:r w:rsidR="005D5F76" w:rsidRPr="00187AC1">
              <w:t xml:space="preserve">by </w:t>
            </w:r>
            <w:r w:rsidR="008460C9" w:rsidRPr="00187AC1">
              <w:t xml:space="preserve">a </w:t>
            </w:r>
            <w:r w:rsidRPr="00187AC1">
              <w:t>mentor and teacher</w:t>
            </w:r>
            <w:r w:rsidR="00611DA0" w:rsidRPr="00187AC1">
              <w:t xml:space="preserve"> who explains the provenance of the anthology</w:t>
            </w:r>
            <w:r w:rsidR="008460C9" w:rsidRPr="00187AC1">
              <w:t>.</w:t>
            </w:r>
          </w:p>
        </w:tc>
      </w:tr>
      <w:tr w:rsidR="007E2D43" w14:paraId="077531F8" w14:textId="77777777" w:rsidTr="38F3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FFDD8D8" w14:textId="2EB12595" w:rsidR="007E2D43" w:rsidRPr="00763E80" w:rsidRDefault="00930C87" w:rsidP="00066CC1">
            <w:pPr>
              <w:rPr>
                <w:b w:val="0"/>
                <w:bCs/>
              </w:rPr>
            </w:pPr>
            <w:r>
              <w:rPr>
                <w:b w:val="0"/>
                <w:bCs/>
              </w:rPr>
              <w:lastRenderedPageBreak/>
              <w:t>‘</w:t>
            </w:r>
            <w:r w:rsidR="00404DE3" w:rsidRPr="00763E80">
              <w:rPr>
                <w:b w:val="0"/>
                <w:bCs/>
              </w:rPr>
              <w:t>M</w:t>
            </w:r>
            <w:r w:rsidR="00BC7242">
              <w:rPr>
                <w:b w:val="0"/>
                <w:bCs/>
              </w:rPr>
              <w:t xml:space="preserve">y </w:t>
            </w:r>
            <w:r w:rsidR="00A76AAE">
              <w:rPr>
                <w:b w:val="0"/>
                <w:bCs/>
              </w:rPr>
              <w:t>M</w:t>
            </w:r>
            <w:r w:rsidR="00404DE3" w:rsidRPr="00763E80">
              <w:rPr>
                <w:b w:val="0"/>
                <w:bCs/>
              </w:rPr>
              <w:t>other</w:t>
            </w:r>
            <w:r w:rsidR="00BC7242">
              <w:rPr>
                <w:b w:val="0"/>
                <w:bCs/>
              </w:rPr>
              <w:t xml:space="preserve">, </w:t>
            </w:r>
            <w:r w:rsidR="00A76AAE">
              <w:rPr>
                <w:b w:val="0"/>
                <w:bCs/>
              </w:rPr>
              <w:t>M</w:t>
            </w:r>
            <w:r w:rsidR="00BC7242">
              <w:rPr>
                <w:b w:val="0"/>
                <w:bCs/>
              </w:rPr>
              <w:t xml:space="preserve">y </w:t>
            </w:r>
            <w:r w:rsidR="00A76AAE">
              <w:rPr>
                <w:b w:val="0"/>
                <w:bCs/>
              </w:rPr>
              <w:t>H</w:t>
            </w:r>
            <w:r w:rsidR="00BC7242">
              <w:rPr>
                <w:b w:val="0"/>
                <w:bCs/>
              </w:rPr>
              <w:t>ero</w:t>
            </w:r>
            <w:r w:rsidR="00625D8F">
              <w:rPr>
                <w:b w:val="0"/>
                <w:bCs/>
              </w:rPr>
              <w:t>’ by</w:t>
            </w:r>
            <w:r w:rsidR="00A76AAE">
              <w:rPr>
                <w:b w:val="0"/>
                <w:bCs/>
              </w:rPr>
              <w:t xml:space="preserve"> </w:t>
            </w:r>
            <w:proofErr w:type="spellStart"/>
            <w:r w:rsidR="00A76AAE">
              <w:rPr>
                <w:b w:val="0"/>
                <w:bCs/>
              </w:rPr>
              <w:t>Kobra</w:t>
            </w:r>
            <w:proofErr w:type="spellEnd"/>
            <w:r w:rsidR="00A76AAE">
              <w:rPr>
                <w:b w:val="0"/>
                <w:bCs/>
              </w:rPr>
              <w:t xml:space="preserve"> Moradi</w:t>
            </w:r>
            <w:r w:rsidR="00EA4675">
              <w:rPr>
                <w:b w:val="0"/>
                <w:bCs/>
              </w:rPr>
              <w:t xml:space="preserve"> </w:t>
            </w:r>
            <w:r w:rsidR="00572689">
              <w:rPr>
                <w:b w:val="0"/>
                <w:bCs/>
              </w:rPr>
              <w:t xml:space="preserve">(2012) </w:t>
            </w:r>
            <w:r w:rsidR="00763E80">
              <w:rPr>
                <w:b w:val="0"/>
                <w:bCs/>
              </w:rPr>
              <w:t xml:space="preserve">from </w:t>
            </w:r>
            <w:r w:rsidR="00763E80" w:rsidRPr="00A27520">
              <w:rPr>
                <w:b w:val="0"/>
                <w:i/>
              </w:rPr>
              <w:t>Paper Boats</w:t>
            </w:r>
            <w:r w:rsidR="00763E80">
              <w:rPr>
                <w:b w:val="0"/>
                <w:bCs/>
              </w:rPr>
              <w:t>, Cambridge University Press Australia ISBN: 9781107608887</w:t>
            </w:r>
          </w:p>
        </w:tc>
        <w:tc>
          <w:tcPr>
            <w:tcW w:w="4649" w:type="dxa"/>
          </w:tcPr>
          <w:p w14:paraId="5874B301" w14:textId="2C39D3CD" w:rsidR="007E2D43" w:rsidRPr="00187AC1" w:rsidRDefault="004E6432" w:rsidP="00187AC1">
            <w:pPr>
              <w:cnfStyle w:val="000000100000" w:firstRow="0" w:lastRow="0" w:firstColumn="0" w:lastColumn="0" w:oddVBand="0" w:evenVBand="0" w:oddHBand="1" w:evenHBand="0" w:firstRowFirstColumn="0" w:firstRowLastColumn="0" w:lastRowFirstColumn="0" w:lastRowLastColumn="0"/>
            </w:pPr>
            <w:r w:rsidRPr="00187AC1">
              <w:t>This text is taken from a collection of non-fiction memoir writing by an Australian author</w:t>
            </w:r>
            <w:r w:rsidR="000371E1" w:rsidRPr="00187AC1">
              <w:t>. Th</w:t>
            </w:r>
            <w:r w:rsidR="00DB3C4B" w:rsidRPr="00187AC1">
              <w:t>e memoir</w:t>
            </w:r>
            <w:r w:rsidRPr="00187AC1">
              <w:t xml:space="preserve"> includes a range of cultural perspectives and is representative of popular and youth culture</w:t>
            </w:r>
            <w:r w:rsidR="000371E1" w:rsidRPr="00187AC1">
              <w:t>.</w:t>
            </w:r>
          </w:p>
        </w:tc>
        <w:tc>
          <w:tcPr>
            <w:tcW w:w="4650" w:type="dxa"/>
          </w:tcPr>
          <w:p w14:paraId="100413B8" w14:textId="26B4F3FD" w:rsidR="007E2D43" w:rsidRPr="00187AC1" w:rsidRDefault="00A44134" w:rsidP="00187AC1">
            <w:pPr>
              <w:cnfStyle w:val="000000100000" w:firstRow="0" w:lastRow="0" w:firstColumn="0" w:lastColumn="0" w:oddVBand="0" w:evenVBand="0" w:oddHBand="1" w:evenHBand="0" w:firstRowFirstColumn="0" w:firstRowLastColumn="0" w:lastRowFirstColumn="0" w:lastRowLastColumn="0"/>
            </w:pPr>
            <w:r w:rsidRPr="00187AC1">
              <w:t>A</w:t>
            </w:r>
            <w:r w:rsidR="00147DD3" w:rsidRPr="00187AC1">
              <w:t xml:space="preserve"> piece from </w:t>
            </w:r>
            <w:proofErr w:type="spellStart"/>
            <w:r w:rsidR="00E24015" w:rsidRPr="00187AC1">
              <w:t>Duyal’s</w:t>
            </w:r>
            <w:proofErr w:type="spellEnd"/>
            <w:r w:rsidRPr="00187AC1">
              <w:t xml:space="preserve"> anthology of short stories about journeys to Australia. The text is a short memoir written by a student composer about the experience of being a refugee.</w:t>
            </w:r>
          </w:p>
        </w:tc>
      </w:tr>
      <w:tr w:rsidR="00404DE3" w:rsidRPr="00404DE3" w14:paraId="1EE9BCD0" w14:textId="77777777" w:rsidTr="38F36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79A260B" w14:textId="5F579873" w:rsidR="00404DE3" w:rsidRPr="00404DE3" w:rsidRDefault="004A5527" w:rsidP="00066CC1">
            <w:pPr>
              <w:rPr>
                <w:b w:val="0"/>
                <w:bCs/>
              </w:rPr>
            </w:pPr>
            <w:r>
              <w:rPr>
                <w:b w:val="0"/>
                <w:bCs/>
              </w:rPr>
              <w:t>‘Welcome to the wonderful wo</w:t>
            </w:r>
            <w:r w:rsidR="00F41231">
              <w:rPr>
                <w:b w:val="0"/>
                <w:bCs/>
              </w:rPr>
              <w:t>r</w:t>
            </w:r>
            <w:r>
              <w:rPr>
                <w:b w:val="0"/>
                <w:bCs/>
              </w:rPr>
              <w:t>ld of poetry</w:t>
            </w:r>
            <w:r w:rsidR="00F41231">
              <w:rPr>
                <w:b w:val="0"/>
                <w:bCs/>
              </w:rPr>
              <w:t xml:space="preserve">’ by </w:t>
            </w:r>
            <w:proofErr w:type="spellStart"/>
            <w:r w:rsidR="00F41231">
              <w:rPr>
                <w:b w:val="0"/>
                <w:bCs/>
              </w:rPr>
              <w:t>Solli</w:t>
            </w:r>
            <w:proofErr w:type="spellEnd"/>
            <w:r w:rsidR="00F41231">
              <w:rPr>
                <w:b w:val="0"/>
                <w:bCs/>
              </w:rPr>
              <w:t xml:space="preserve"> Raphael (2018) in </w:t>
            </w:r>
            <w:r w:rsidR="00F41231" w:rsidRPr="002C3A58">
              <w:rPr>
                <w:b w:val="0"/>
                <w:bCs/>
                <w:i/>
                <w:iCs/>
              </w:rPr>
              <w:t>Limelight</w:t>
            </w:r>
            <w:r w:rsidR="00F41231">
              <w:rPr>
                <w:b w:val="0"/>
                <w:bCs/>
              </w:rPr>
              <w:t>, Puffin Books Australia. ISBN: 9780143793762</w:t>
            </w:r>
          </w:p>
        </w:tc>
        <w:tc>
          <w:tcPr>
            <w:tcW w:w="4649" w:type="dxa"/>
          </w:tcPr>
          <w:p w14:paraId="2FB2582D" w14:textId="5FAAA897" w:rsidR="00404DE3" w:rsidRPr="00187AC1" w:rsidRDefault="00A44134" w:rsidP="00187AC1">
            <w:pPr>
              <w:cnfStyle w:val="000000010000" w:firstRow="0" w:lastRow="0" w:firstColumn="0" w:lastColumn="0" w:oddVBand="0" w:evenVBand="0" w:oddHBand="0" w:evenHBand="1" w:firstRowFirstColumn="0" w:firstRowLastColumn="0" w:lastRowFirstColumn="0" w:lastRowLastColumn="0"/>
            </w:pPr>
            <w:r w:rsidRPr="00187AC1">
              <w:t xml:space="preserve">This text is taken from a collection of award-winning </w:t>
            </w:r>
            <w:r w:rsidR="00DB3C4B" w:rsidRPr="00187AC1">
              <w:t>poetry</w:t>
            </w:r>
            <w:r w:rsidRPr="00187AC1">
              <w:t xml:space="preserve"> by an Australian author</w:t>
            </w:r>
            <w:r w:rsidR="007E3545" w:rsidRPr="00187AC1">
              <w:t>. The poem is</w:t>
            </w:r>
            <w:r w:rsidRPr="00187AC1">
              <w:t xml:space="preserve"> representative of popular and youth culture.</w:t>
            </w:r>
          </w:p>
        </w:tc>
        <w:tc>
          <w:tcPr>
            <w:tcW w:w="4650" w:type="dxa"/>
          </w:tcPr>
          <w:p w14:paraId="67ED8A91" w14:textId="1EF0174C" w:rsidR="00404DE3" w:rsidRPr="00187AC1" w:rsidRDefault="00AF7BF4" w:rsidP="00187AC1">
            <w:pPr>
              <w:cnfStyle w:val="000000010000" w:firstRow="0" w:lastRow="0" w:firstColumn="0" w:lastColumn="0" w:oddVBand="0" w:evenVBand="0" w:oddHBand="0" w:evenHBand="1" w:firstRowFirstColumn="0" w:firstRowLastColumn="0" w:lastRowFirstColumn="0" w:lastRowLastColumn="0"/>
            </w:pPr>
            <w:r w:rsidRPr="00187AC1">
              <w:t>The printed text and spoken word performance of a poem. The text represents a powerful youth voice expressing perspectives about art, poetry</w:t>
            </w:r>
            <w:r w:rsidR="002C449F" w:rsidRPr="00187AC1">
              <w:t xml:space="preserve">, </w:t>
            </w:r>
            <w:proofErr w:type="gramStart"/>
            <w:r w:rsidR="002C449F" w:rsidRPr="00187AC1">
              <w:t>community</w:t>
            </w:r>
            <w:proofErr w:type="gramEnd"/>
            <w:r w:rsidR="002C449F" w:rsidRPr="00187AC1">
              <w:t xml:space="preserve"> and youth</w:t>
            </w:r>
            <w:r w:rsidRPr="00187AC1">
              <w:t>.</w:t>
            </w:r>
          </w:p>
        </w:tc>
      </w:tr>
      <w:tr w:rsidR="00F754E0" w:rsidRPr="00404DE3" w14:paraId="4386863F" w14:textId="77777777" w:rsidTr="38F3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DADF079" w14:textId="4AED1073" w:rsidR="00F754E0" w:rsidRDefault="00F754E0" w:rsidP="00066CC1">
            <w:pPr>
              <w:rPr>
                <w:b w:val="0"/>
                <w:bCs/>
              </w:rPr>
            </w:pPr>
            <w:r>
              <w:rPr>
                <w:b w:val="0"/>
                <w:bCs/>
              </w:rPr>
              <w:t xml:space="preserve">‘Salt </w:t>
            </w:r>
            <w:r w:rsidR="001A02DA">
              <w:rPr>
                <w:b w:val="0"/>
                <w:bCs/>
              </w:rPr>
              <w:t>W</w:t>
            </w:r>
            <w:r>
              <w:rPr>
                <w:b w:val="0"/>
                <w:bCs/>
              </w:rPr>
              <w:t>ater</w:t>
            </w:r>
            <w:r w:rsidR="00923B13">
              <w:rPr>
                <w:b w:val="0"/>
                <w:bCs/>
              </w:rPr>
              <w:t>’ by Mohammed</w:t>
            </w:r>
            <w:r w:rsidR="00742A3B">
              <w:rPr>
                <w:b w:val="0"/>
                <w:bCs/>
              </w:rPr>
              <w:t xml:space="preserve"> </w:t>
            </w:r>
            <w:proofErr w:type="spellStart"/>
            <w:r w:rsidR="00742A3B">
              <w:rPr>
                <w:b w:val="0"/>
                <w:bCs/>
              </w:rPr>
              <w:t>Mo</w:t>
            </w:r>
            <w:r w:rsidR="00420DE6">
              <w:rPr>
                <w:b w:val="0"/>
                <w:bCs/>
              </w:rPr>
              <w:t>shin</w:t>
            </w:r>
            <w:proofErr w:type="spellEnd"/>
            <w:r w:rsidR="00420DE6">
              <w:rPr>
                <w:b w:val="0"/>
                <w:bCs/>
              </w:rPr>
              <w:t xml:space="preserve"> Jafari</w:t>
            </w:r>
            <w:r w:rsidR="00572689">
              <w:rPr>
                <w:b w:val="0"/>
                <w:bCs/>
              </w:rPr>
              <w:t xml:space="preserve"> (2012) </w:t>
            </w:r>
            <w:r w:rsidR="003566E7">
              <w:rPr>
                <w:b w:val="0"/>
                <w:bCs/>
              </w:rPr>
              <w:t>from</w:t>
            </w:r>
            <w:r w:rsidR="003566E7" w:rsidRPr="00A27520">
              <w:rPr>
                <w:b w:val="0"/>
                <w:i/>
              </w:rPr>
              <w:t xml:space="preserve"> Paper Boats</w:t>
            </w:r>
            <w:r w:rsidR="003566E7">
              <w:rPr>
                <w:b w:val="0"/>
                <w:bCs/>
              </w:rPr>
              <w:t>, Cambridge University Press Australia ISBN: 9781107608887</w:t>
            </w:r>
          </w:p>
        </w:tc>
        <w:tc>
          <w:tcPr>
            <w:tcW w:w="4649" w:type="dxa"/>
          </w:tcPr>
          <w:p w14:paraId="24EF262E" w14:textId="636E5B3A" w:rsidR="00F754E0" w:rsidRPr="00187AC1" w:rsidRDefault="00AF7BF4" w:rsidP="00187AC1">
            <w:pPr>
              <w:cnfStyle w:val="000000100000" w:firstRow="0" w:lastRow="0" w:firstColumn="0" w:lastColumn="0" w:oddVBand="0" w:evenVBand="0" w:oddHBand="1" w:evenHBand="0" w:firstRowFirstColumn="0" w:firstRowLastColumn="0" w:lastRowFirstColumn="0" w:lastRowLastColumn="0"/>
            </w:pPr>
            <w:r w:rsidRPr="00187AC1">
              <w:t>This text is taken from a collection of non-fiction memoir writing by an Australian author</w:t>
            </w:r>
            <w:r w:rsidR="007E3545" w:rsidRPr="00187AC1">
              <w:t xml:space="preserve">. The </w:t>
            </w:r>
            <w:r w:rsidR="003C3316" w:rsidRPr="00187AC1">
              <w:t>memoir</w:t>
            </w:r>
            <w:r w:rsidRPr="00187AC1">
              <w:t xml:space="preserve"> includes a range of cultural perspectives and is representative of popular and youth culture</w:t>
            </w:r>
            <w:r w:rsidR="007E3545" w:rsidRPr="00187AC1">
              <w:t>.</w:t>
            </w:r>
          </w:p>
        </w:tc>
        <w:tc>
          <w:tcPr>
            <w:tcW w:w="4650" w:type="dxa"/>
          </w:tcPr>
          <w:p w14:paraId="05986C7C" w14:textId="110CFACD" w:rsidR="00F754E0" w:rsidRPr="00187AC1" w:rsidRDefault="00232AC5" w:rsidP="00187AC1">
            <w:pPr>
              <w:cnfStyle w:val="000000100000" w:firstRow="0" w:lastRow="0" w:firstColumn="0" w:lastColumn="0" w:oddVBand="0" w:evenVBand="0" w:oddHBand="1" w:evenHBand="0" w:firstRowFirstColumn="0" w:firstRowLastColumn="0" w:lastRowFirstColumn="0" w:lastRowLastColumn="0"/>
            </w:pPr>
            <w:r>
              <w:t xml:space="preserve">A piece from </w:t>
            </w:r>
            <w:proofErr w:type="spellStart"/>
            <w:r>
              <w:t>Duyal’s</w:t>
            </w:r>
            <w:proofErr w:type="spellEnd"/>
            <w:r w:rsidR="00A44134">
              <w:t xml:space="preserve"> anthology of short stories about journeys to Australia. The text is a short memoir written by a student composer about the experience of being a refugee.</w:t>
            </w:r>
          </w:p>
        </w:tc>
      </w:tr>
    </w:tbl>
    <w:p w14:paraId="47AB1B70" w14:textId="14245D92" w:rsidR="3F1B1609" w:rsidRDefault="3F1B1609" w:rsidP="38F3654F">
      <w:pPr>
        <w:rPr>
          <w:rFonts w:eastAsia="Arial"/>
          <w:color w:val="000000" w:themeColor="text1"/>
          <w:lang w:val="en-US"/>
        </w:rPr>
      </w:pPr>
      <w:bookmarkStart w:id="10" w:name="_Hlk130408661"/>
      <w:bookmarkEnd w:id="10"/>
      <w:proofErr w:type="spellStart"/>
      <w:r w:rsidRPr="38F3654F">
        <w:rPr>
          <w:rFonts w:eastAsia="Arial"/>
          <w:color w:val="000000" w:themeColor="text1"/>
          <w:lang w:val="en-US"/>
        </w:rPr>
        <w:lastRenderedPageBreak/>
        <w:t>Yasur</w:t>
      </w:r>
      <w:proofErr w:type="spellEnd"/>
      <w:r w:rsidRPr="38F3654F">
        <w:rPr>
          <w:rFonts w:eastAsia="Arial"/>
          <w:color w:val="000000" w:themeColor="text1"/>
          <w:lang w:val="en-US"/>
        </w:rPr>
        <w:t xml:space="preserve"> </w:t>
      </w:r>
      <w:proofErr w:type="spellStart"/>
      <w:r w:rsidRPr="38F3654F">
        <w:rPr>
          <w:rFonts w:eastAsia="Arial"/>
          <w:color w:val="000000" w:themeColor="text1"/>
          <w:lang w:val="en-US"/>
        </w:rPr>
        <w:t>Duyal</w:t>
      </w:r>
      <w:proofErr w:type="spellEnd"/>
      <w:r w:rsidRPr="38F3654F">
        <w:rPr>
          <w:rFonts w:eastAsia="Arial"/>
          <w:color w:val="000000" w:themeColor="text1"/>
          <w:lang w:val="en-US"/>
        </w:rPr>
        <w:t xml:space="preserve"> (2012). Introduction. In</w:t>
      </w:r>
      <w:r w:rsidRPr="38F3654F">
        <w:rPr>
          <w:rFonts w:eastAsia="Arial"/>
          <w:i/>
          <w:iCs/>
          <w:color w:val="000000" w:themeColor="text1"/>
          <w:lang w:val="en-US"/>
        </w:rPr>
        <w:t xml:space="preserve"> </w:t>
      </w:r>
      <w:hyperlink r:id="rId13" w:anchor=".ZBjWIXZBzD4">
        <w:r w:rsidRPr="38F3654F">
          <w:rPr>
            <w:rStyle w:val="Hyperlink"/>
            <w:rFonts w:eastAsia="Arial"/>
            <w:i/>
            <w:iCs/>
            <w:lang w:val="en-US"/>
          </w:rPr>
          <w:t xml:space="preserve">Paper Boats An Anthology of Short </w:t>
        </w:r>
        <w:proofErr w:type="spellStart"/>
        <w:r w:rsidRPr="38F3654F">
          <w:rPr>
            <w:rStyle w:val="Hyperlink"/>
            <w:rFonts w:eastAsia="Arial"/>
            <w:i/>
            <w:iCs/>
            <w:lang w:val="en-US"/>
          </w:rPr>
          <w:t>Short</w:t>
        </w:r>
        <w:proofErr w:type="spellEnd"/>
        <w:r w:rsidRPr="38F3654F">
          <w:rPr>
            <w:rStyle w:val="Hyperlink"/>
            <w:rFonts w:eastAsia="Arial"/>
            <w:i/>
            <w:iCs/>
            <w:lang w:val="en-US"/>
          </w:rPr>
          <w:t xml:space="preserve"> Stories</w:t>
        </w:r>
      </w:hyperlink>
      <w:r w:rsidRPr="38F3654F">
        <w:rPr>
          <w:rFonts w:eastAsia="Arial"/>
          <w:color w:val="000000" w:themeColor="text1"/>
          <w:lang w:val="en-US"/>
        </w:rPr>
        <w:t xml:space="preserve"> (p. viii). Cambridge University Press. Reproduced and made available for copying and communication by NSW Department of Education for its educational purposes with the permission of Cambridge University Press.</w:t>
      </w:r>
      <w:r w:rsidRPr="38F3654F">
        <w:rPr>
          <w:rFonts w:eastAsia="Arial"/>
          <w:color w:val="000000" w:themeColor="text1"/>
        </w:rPr>
        <w:t> </w:t>
      </w:r>
      <w:r w:rsidRPr="38F3654F">
        <w:rPr>
          <w:rFonts w:eastAsia="Arial"/>
          <w:color w:val="000000" w:themeColor="text1"/>
          <w:lang w:val="en-US"/>
        </w:rPr>
        <w:t xml:space="preserve"> </w:t>
      </w:r>
    </w:p>
    <w:p w14:paraId="74C1E4D4" w14:textId="7110EDBF" w:rsidR="3F1B1609" w:rsidRDefault="3F1B1609" w:rsidP="38F3654F">
      <w:pPr>
        <w:rPr>
          <w:rFonts w:eastAsia="Arial"/>
          <w:color w:val="000000" w:themeColor="text1"/>
          <w:lang w:val="en-US"/>
        </w:rPr>
      </w:pPr>
      <w:r w:rsidRPr="38F3654F">
        <w:rPr>
          <w:rFonts w:eastAsia="Arial"/>
          <w:color w:val="000000" w:themeColor="text1"/>
          <w:lang w:val="en-US"/>
        </w:rPr>
        <w:t xml:space="preserve">Mohammed Mohsin Jafari. (2012). Salt Water. In </w:t>
      </w:r>
      <w:hyperlink r:id="rId14" w:anchor=".ZBjWIXZBzD4">
        <w:r w:rsidRPr="38F3654F">
          <w:rPr>
            <w:rStyle w:val="Hyperlink"/>
            <w:rFonts w:eastAsia="Arial"/>
            <w:i/>
            <w:iCs/>
            <w:lang w:val="en-US"/>
          </w:rPr>
          <w:t xml:space="preserve">Paper Boats An Anthology of Short </w:t>
        </w:r>
        <w:proofErr w:type="spellStart"/>
        <w:r w:rsidRPr="38F3654F">
          <w:rPr>
            <w:rStyle w:val="Hyperlink"/>
            <w:rFonts w:eastAsia="Arial"/>
            <w:i/>
            <w:iCs/>
            <w:lang w:val="en-US"/>
          </w:rPr>
          <w:t>Short</w:t>
        </w:r>
        <w:proofErr w:type="spellEnd"/>
        <w:r w:rsidRPr="38F3654F">
          <w:rPr>
            <w:rStyle w:val="Hyperlink"/>
            <w:rFonts w:eastAsia="Arial"/>
            <w:i/>
            <w:iCs/>
            <w:lang w:val="en-US"/>
          </w:rPr>
          <w:t xml:space="preserve"> Stories</w:t>
        </w:r>
      </w:hyperlink>
      <w:r w:rsidRPr="38F3654F">
        <w:rPr>
          <w:rFonts w:eastAsia="Arial"/>
          <w:color w:val="000000" w:themeColor="text1"/>
          <w:lang w:val="en-US"/>
        </w:rPr>
        <w:t xml:space="preserve"> (pp. 38-40). Cambridge University Press. Reproduced and made available for copying and communication by NSW Department of Education for its educational purposes with the permission of Cambridge University Press.</w:t>
      </w:r>
    </w:p>
    <w:p w14:paraId="4CC81A8B" w14:textId="1F0D57B5" w:rsidR="3F1B1609" w:rsidRDefault="3F1B1609" w:rsidP="38F3654F">
      <w:pPr>
        <w:rPr>
          <w:rFonts w:eastAsia="Arial"/>
          <w:color w:val="000000" w:themeColor="text1"/>
          <w:lang w:val="en-US"/>
        </w:rPr>
      </w:pPr>
      <w:proofErr w:type="spellStart"/>
      <w:r w:rsidRPr="38F3654F">
        <w:rPr>
          <w:rFonts w:eastAsia="Arial"/>
          <w:color w:val="000000" w:themeColor="text1"/>
          <w:lang w:val="en-US"/>
        </w:rPr>
        <w:t>Kobra</w:t>
      </w:r>
      <w:proofErr w:type="spellEnd"/>
      <w:r w:rsidRPr="38F3654F">
        <w:rPr>
          <w:rFonts w:eastAsia="Arial"/>
          <w:color w:val="000000" w:themeColor="text1"/>
          <w:lang w:val="en-US"/>
        </w:rPr>
        <w:t xml:space="preserve"> Moradi. (2012) My Mother, My Hero. In</w:t>
      </w:r>
      <w:r w:rsidRPr="38F3654F">
        <w:rPr>
          <w:rFonts w:eastAsia="Arial"/>
          <w:i/>
          <w:iCs/>
          <w:color w:val="000000" w:themeColor="text1"/>
          <w:lang w:val="en-US"/>
        </w:rPr>
        <w:t xml:space="preserve"> </w:t>
      </w:r>
      <w:hyperlink r:id="rId15" w:anchor=".ZBjWIXZBzD4">
        <w:r w:rsidRPr="38F3654F">
          <w:rPr>
            <w:rStyle w:val="Hyperlink"/>
            <w:rFonts w:eastAsia="Arial"/>
            <w:i/>
            <w:iCs/>
            <w:lang w:val="en-US"/>
          </w:rPr>
          <w:t xml:space="preserve">Paper Boats An Anthology of Short </w:t>
        </w:r>
        <w:proofErr w:type="spellStart"/>
        <w:r w:rsidRPr="38F3654F">
          <w:rPr>
            <w:rStyle w:val="Hyperlink"/>
            <w:rFonts w:eastAsia="Arial"/>
            <w:i/>
            <w:iCs/>
            <w:lang w:val="en-US"/>
          </w:rPr>
          <w:t>Short</w:t>
        </w:r>
        <w:proofErr w:type="spellEnd"/>
        <w:r w:rsidRPr="38F3654F">
          <w:rPr>
            <w:rStyle w:val="Hyperlink"/>
            <w:rFonts w:eastAsia="Arial"/>
            <w:i/>
            <w:iCs/>
            <w:lang w:val="en-US"/>
          </w:rPr>
          <w:t xml:space="preserve"> Stories</w:t>
        </w:r>
      </w:hyperlink>
      <w:r w:rsidRPr="38F3654F">
        <w:rPr>
          <w:rFonts w:eastAsia="Arial"/>
          <w:i/>
          <w:iCs/>
          <w:color w:val="000000" w:themeColor="text1"/>
          <w:lang w:val="en-US"/>
        </w:rPr>
        <w:t xml:space="preserve"> </w:t>
      </w:r>
      <w:r w:rsidRPr="38F3654F">
        <w:rPr>
          <w:rFonts w:eastAsia="Arial"/>
          <w:color w:val="000000" w:themeColor="text1"/>
          <w:lang w:val="en-US"/>
        </w:rPr>
        <w:t>(pp. 19-21). Cambridge University Press. Reproduced and made available for copying and communication by NSW Department of Education for its educational purposes with the permission of Cambridge University Press.</w:t>
      </w:r>
    </w:p>
    <w:p w14:paraId="14B7A35C" w14:textId="41969285" w:rsidR="3F1B1609" w:rsidRDefault="3F1B1609" w:rsidP="38F3654F">
      <w:pPr>
        <w:rPr>
          <w:rFonts w:eastAsia="Arial"/>
          <w:color w:val="000000" w:themeColor="text1"/>
          <w:lang w:val="en-US"/>
        </w:rPr>
      </w:pPr>
      <w:proofErr w:type="spellStart"/>
      <w:r w:rsidRPr="38F3654F">
        <w:rPr>
          <w:rFonts w:eastAsia="Arial"/>
          <w:color w:val="000000" w:themeColor="text1"/>
          <w:lang w:val="en-US"/>
        </w:rPr>
        <w:t>Solli</w:t>
      </w:r>
      <w:proofErr w:type="spellEnd"/>
      <w:r w:rsidRPr="38F3654F">
        <w:rPr>
          <w:rFonts w:eastAsia="Arial"/>
          <w:color w:val="000000" w:themeColor="text1"/>
          <w:lang w:val="en-US"/>
        </w:rPr>
        <w:t xml:space="preserve"> Raphael (2018). Australian Air. In </w:t>
      </w:r>
      <w:hyperlink r:id="rId16">
        <w:r w:rsidRPr="38F3654F">
          <w:rPr>
            <w:rStyle w:val="Hyperlink"/>
            <w:rFonts w:eastAsia="Arial"/>
            <w:i/>
            <w:iCs/>
            <w:lang w:val="en-US"/>
          </w:rPr>
          <w:t>Limelight</w:t>
        </w:r>
      </w:hyperlink>
      <w:r w:rsidRPr="38F3654F">
        <w:rPr>
          <w:rFonts w:eastAsia="Arial"/>
          <w:color w:val="000000" w:themeColor="text1"/>
          <w:lang w:val="en-US"/>
        </w:rPr>
        <w:t xml:space="preserve"> (pp. 63-65). Puffin Books Australia. Reproduced and made available for copying and communication by NSW Department of Education for its educational purposes with the permission of Puffin Books Australia.</w:t>
      </w:r>
    </w:p>
    <w:p w14:paraId="76B54E92" w14:textId="177C6866" w:rsidR="3F1B1609" w:rsidRDefault="3F1B1609" w:rsidP="38F3654F">
      <w:pPr>
        <w:rPr>
          <w:rStyle w:val="eop"/>
          <w:rFonts w:eastAsia="Arial"/>
          <w:color w:val="000000" w:themeColor="text1"/>
        </w:rPr>
      </w:pPr>
      <w:proofErr w:type="spellStart"/>
      <w:r w:rsidRPr="38F3654F">
        <w:rPr>
          <w:rFonts w:eastAsia="Arial"/>
          <w:color w:val="000000" w:themeColor="text1"/>
          <w:lang w:val="en-US"/>
        </w:rPr>
        <w:t>Solli</w:t>
      </w:r>
      <w:proofErr w:type="spellEnd"/>
      <w:r w:rsidRPr="38F3654F">
        <w:rPr>
          <w:rFonts w:eastAsia="Arial"/>
          <w:color w:val="000000" w:themeColor="text1"/>
          <w:lang w:val="en-US"/>
        </w:rPr>
        <w:t xml:space="preserve"> Raphael (2018). Welcome to the Wonderful World of Poetry. In</w:t>
      </w:r>
      <w:r w:rsidRPr="38F3654F">
        <w:rPr>
          <w:rFonts w:eastAsia="Arial"/>
          <w:i/>
          <w:iCs/>
          <w:color w:val="000000" w:themeColor="text1"/>
          <w:lang w:val="en-US"/>
        </w:rPr>
        <w:t xml:space="preserve"> </w:t>
      </w:r>
      <w:hyperlink r:id="rId17">
        <w:r w:rsidRPr="38F3654F">
          <w:rPr>
            <w:rStyle w:val="Hyperlink"/>
            <w:rFonts w:eastAsia="Arial"/>
            <w:i/>
            <w:iCs/>
            <w:lang w:val="en-US"/>
          </w:rPr>
          <w:t>Limelight</w:t>
        </w:r>
      </w:hyperlink>
      <w:r w:rsidRPr="38F3654F">
        <w:rPr>
          <w:rFonts w:eastAsia="Arial"/>
          <w:color w:val="000000" w:themeColor="text1"/>
          <w:lang w:val="en-US"/>
        </w:rPr>
        <w:t xml:space="preserve"> (pp. 51-53). Puffin Books Australia. Reproduced and made available for copying and communication by NSW Department of Education for its educational purposes with the permission of Puffin Books Australia.</w:t>
      </w:r>
    </w:p>
    <w:p w14:paraId="3B9606DB" w14:textId="77777777" w:rsidR="00F8292B" w:rsidRPr="00955B99" w:rsidRDefault="00F8292B" w:rsidP="00955B99">
      <w:r w:rsidRPr="00955B99">
        <w:br w:type="page"/>
      </w:r>
    </w:p>
    <w:p w14:paraId="38904951" w14:textId="31896DC3" w:rsidR="00FD76E4" w:rsidRDefault="00C95886" w:rsidP="00FD76E4">
      <w:pPr>
        <w:pStyle w:val="Heading2"/>
        <w:rPr>
          <w:noProof/>
        </w:rPr>
      </w:pPr>
      <w:bookmarkStart w:id="11" w:name="_Toc130408752"/>
      <w:r>
        <w:rPr>
          <w:noProof/>
        </w:rPr>
        <w:lastRenderedPageBreak/>
        <w:t>Teaching and learning program rationale</w:t>
      </w:r>
      <w:bookmarkEnd w:id="11"/>
    </w:p>
    <w:p w14:paraId="106EC3DE" w14:textId="331FFB48" w:rsidR="00C95886" w:rsidRDefault="00C95886" w:rsidP="00BB3FB0">
      <w:pPr>
        <w:pStyle w:val="FeatureBox2"/>
      </w:pPr>
      <w:r w:rsidRPr="00C95886">
        <w:t>Th</w:t>
      </w:r>
      <w:r>
        <w:t>e</w:t>
      </w:r>
      <w:r w:rsidRPr="00C95886">
        <w:t xml:space="preserve"> rationale </w:t>
      </w:r>
      <w:r w:rsidR="0033433B">
        <w:t>expands upon the overview</w:t>
      </w:r>
      <w:r w:rsidR="00F23996">
        <w:t>. It</w:t>
      </w:r>
      <w:r w:rsidR="0033433B">
        <w:t xml:space="preserve"> </w:t>
      </w:r>
      <w:r w:rsidR="00BB3FB0">
        <w:t>establishes the learning goals</w:t>
      </w:r>
      <w:r w:rsidR="00F23996">
        <w:t xml:space="preserve">, </w:t>
      </w:r>
      <w:r w:rsidR="00BB3FB0">
        <w:t xml:space="preserve">identifies what is going to be achieved and the reasons for the content and structure of the program. It </w:t>
      </w:r>
      <w:r>
        <w:t xml:space="preserve">aligns with the </w:t>
      </w:r>
      <w:r w:rsidRPr="00C95886">
        <w:t>syllabus outcome</w:t>
      </w:r>
      <w:r>
        <w:t>s</w:t>
      </w:r>
      <w:r w:rsidR="00BB3FB0">
        <w:t xml:space="preserve"> and</w:t>
      </w:r>
      <w:r>
        <w:t xml:space="preserve"> reflects</w:t>
      </w:r>
      <w:r w:rsidRPr="00C95886">
        <w:t xml:space="preserve"> the requirements of the </w:t>
      </w:r>
      <w:r>
        <w:t>syllabus planning tool,</w:t>
      </w:r>
      <w:r w:rsidRPr="00C95886">
        <w:t xml:space="preserve"> the scope and sequence and the assessment schedule. </w:t>
      </w:r>
      <w:r w:rsidR="00BB3FB0">
        <w:t xml:space="preserve">The </w:t>
      </w:r>
      <w:r w:rsidRPr="00C95886">
        <w:t xml:space="preserve">value of the learning beyond the classroom </w:t>
      </w:r>
      <w:r w:rsidR="00BB3FB0">
        <w:t>is established</w:t>
      </w:r>
      <w:r w:rsidR="00C655D7">
        <w:t xml:space="preserve"> and</w:t>
      </w:r>
      <w:r w:rsidR="00BB3FB0">
        <w:t xml:space="preserve"> there is a </w:t>
      </w:r>
      <w:r w:rsidRPr="00C95886">
        <w:t>connect</w:t>
      </w:r>
      <w:r w:rsidR="00BB3FB0">
        <w:t>ion</w:t>
      </w:r>
      <w:r w:rsidRPr="00C95886">
        <w:t xml:space="preserve"> to the wider world and t</w:t>
      </w:r>
      <w:r w:rsidR="00BB3FB0">
        <w:t>he</w:t>
      </w:r>
      <w:r w:rsidRPr="00C95886">
        <w:t xml:space="preserve"> relevance to students’ futures.</w:t>
      </w:r>
      <w:r w:rsidR="0033433B">
        <w:t xml:space="preserve"> </w:t>
      </w:r>
    </w:p>
    <w:p w14:paraId="40839060" w14:textId="75BBB9B1" w:rsidR="00BE0764" w:rsidRDefault="00C655D7" w:rsidP="00FD76E4">
      <w:pPr>
        <w:rPr>
          <w:noProof/>
        </w:rPr>
      </w:pPr>
      <w:r>
        <w:rPr>
          <w:noProof/>
        </w:rPr>
        <w:t xml:space="preserve">This teaching and learning program supports students </w:t>
      </w:r>
      <w:r w:rsidR="0B7A1A4C" w:rsidRPr="1AAA18F6">
        <w:rPr>
          <w:noProof/>
        </w:rPr>
        <w:t>to</w:t>
      </w:r>
      <w:r w:rsidR="0081265C">
        <w:rPr>
          <w:noProof/>
        </w:rPr>
        <w:t xml:space="preserve"> </w:t>
      </w:r>
      <w:r w:rsidR="0B7A1A4C" w:rsidRPr="44D3E3D5">
        <w:rPr>
          <w:noProof/>
        </w:rPr>
        <w:t>understand</w:t>
      </w:r>
      <w:r w:rsidR="0081265C">
        <w:rPr>
          <w:noProof/>
        </w:rPr>
        <w:t xml:space="preserve"> </w:t>
      </w:r>
      <w:r w:rsidR="005024AA">
        <w:rPr>
          <w:noProof/>
        </w:rPr>
        <w:t>the power of an engaging voice in helping a composer to communicate effectively with an audience.</w:t>
      </w:r>
      <w:r w:rsidR="00981BE6">
        <w:rPr>
          <w:noProof/>
        </w:rPr>
        <w:t xml:space="preserve"> </w:t>
      </w:r>
      <w:r w:rsidR="008B1E78">
        <w:rPr>
          <w:noProof/>
        </w:rPr>
        <w:t xml:space="preserve">Students read and respond personally and critically to </w:t>
      </w:r>
      <w:r w:rsidR="00297546">
        <w:rPr>
          <w:noProof/>
        </w:rPr>
        <w:t>stimulus texts</w:t>
      </w:r>
      <w:r w:rsidR="00F23996">
        <w:rPr>
          <w:noProof/>
        </w:rPr>
        <w:t>. These texts are</w:t>
      </w:r>
      <w:r w:rsidR="00297546">
        <w:rPr>
          <w:noProof/>
        </w:rPr>
        <w:t xml:space="preserve"> characterised by a powerful writing voice</w:t>
      </w:r>
      <w:r w:rsidR="00215A85">
        <w:rPr>
          <w:noProof/>
        </w:rPr>
        <w:t xml:space="preserve"> that seeks to </w:t>
      </w:r>
      <w:r w:rsidR="00215A85" w:rsidRPr="003D0B17">
        <w:t xml:space="preserve">influence the reader emotionally, </w:t>
      </w:r>
      <w:proofErr w:type="gramStart"/>
      <w:r w:rsidR="00215A85" w:rsidRPr="003D0B17">
        <w:t>ethically</w:t>
      </w:r>
      <w:proofErr w:type="gramEnd"/>
      <w:r w:rsidR="00215A85" w:rsidRPr="003D0B17">
        <w:t xml:space="preserve"> and culturally</w:t>
      </w:r>
      <w:r w:rsidR="00215A85">
        <w:t xml:space="preserve">. </w:t>
      </w:r>
      <w:r w:rsidR="00F23996">
        <w:t>Students will</w:t>
      </w:r>
      <w:r w:rsidR="009A60B6">
        <w:t xml:space="preserve"> investigate an</w:t>
      </w:r>
      <w:r w:rsidR="0086272A">
        <w:t>d evaluate voice as an element of overall style</w:t>
      </w:r>
      <w:r w:rsidR="00CA4D23">
        <w:t xml:space="preserve">. </w:t>
      </w:r>
      <w:r w:rsidR="002B166A">
        <w:t xml:space="preserve">They then extend this understanding </w:t>
      </w:r>
      <w:r w:rsidR="00F23996">
        <w:t>to</w:t>
      </w:r>
      <w:r w:rsidR="002B166A">
        <w:t xml:space="preserve"> see all</w:t>
      </w:r>
      <w:r w:rsidR="00376B7B">
        <w:rPr>
          <w:noProof/>
        </w:rPr>
        <w:t xml:space="preserve"> </w:t>
      </w:r>
      <w:r w:rsidR="005F4B71">
        <w:rPr>
          <w:noProof/>
        </w:rPr>
        <w:t>informative, analytical, persuasive or imaginative writing in relation to a specific audience, context and purpose.</w:t>
      </w:r>
      <w:r w:rsidR="0052032C">
        <w:rPr>
          <w:noProof/>
        </w:rPr>
        <w:t xml:space="preserve"> </w:t>
      </w:r>
      <w:r w:rsidR="00CB22EE">
        <w:rPr>
          <w:noProof/>
        </w:rPr>
        <w:t>Students</w:t>
      </w:r>
      <w:r w:rsidR="00CD2184">
        <w:rPr>
          <w:noProof/>
        </w:rPr>
        <w:t xml:space="preserve"> compose texts in response to </w:t>
      </w:r>
      <w:r w:rsidR="00840E91">
        <w:rPr>
          <w:noProof/>
        </w:rPr>
        <w:t>stimulus</w:t>
      </w:r>
      <w:r w:rsidR="008D22AF">
        <w:rPr>
          <w:noProof/>
        </w:rPr>
        <w:t xml:space="preserve"> memoir</w:t>
      </w:r>
      <w:r w:rsidR="004420FB">
        <w:rPr>
          <w:noProof/>
        </w:rPr>
        <w:t>s,</w:t>
      </w:r>
      <w:r w:rsidR="00515426">
        <w:rPr>
          <w:noProof/>
        </w:rPr>
        <w:t xml:space="preserve"> </w:t>
      </w:r>
      <w:r w:rsidR="008D22AF">
        <w:rPr>
          <w:noProof/>
        </w:rPr>
        <w:t xml:space="preserve">performance poetry </w:t>
      </w:r>
      <w:r w:rsidR="007F5E69">
        <w:rPr>
          <w:noProof/>
        </w:rPr>
        <w:t>texts</w:t>
      </w:r>
      <w:r w:rsidR="00C45E9F">
        <w:rPr>
          <w:noProof/>
        </w:rPr>
        <w:t xml:space="preserve"> and</w:t>
      </w:r>
      <w:r w:rsidR="00B254F3">
        <w:rPr>
          <w:noProof/>
        </w:rPr>
        <w:t xml:space="preserve"> persuas</w:t>
      </w:r>
      <w:r w:rsidR="00464585">
        <w:rPr>
          <w:noProof/>
        </w:rPr>
        <w:t xml:space="preserve">ive writing in </w:t>
      </w:r>
      <w:r w:rsidR="5139253C" w:rsidRPr="06F8AD5B">
        <w:rPr>
          <w:noProof/>
        </w:rPr>
        <w:t>various forms</w:t>
      </w:r>
      <w:r w:rsidR="007F5E69">
        <w:rPr>
          <w:noProof/>
        </w:rPr>
        <w:t>.</w:t>
      </w:r>
      <w:r w:rsidR="009E2EAB" w:rsidRPr="003D0B17">
        <w:t xml:space="preserve"> </w:t>
      </w:r>
      <w:r w:rsidR="007F5E69">
        <w:rPr>
          <w:noProof/>
        </w:rPr>
        <w:t>They</w:t>
      </w:r>
      <w:r w:rsidR="006B06C0">
        <w:rPr>
          <w:noProof/>
        </w:rPr>
        <w:t xml:space="preserve"> experiment with, </w:t>
      </w:r>
      <w:r w:rsidR="00FB0C8E">
        <w:rPr>
          <w:noProof/>
        </w:rPr>
        <w:t>develop and refine</w:t>
      </w:r>
      <w:r w:rsidR="00E90376">
        <w:rPr>
          <w:noProof/>
        </w:rPr>
        <w:t xml:space="preserve"> compositions that demonstrate the language and textual features</w:t>
      </w:r>
      <w:r w:rsidR="0025460E">
        <w:rPr>
          <w:noProof/>
        </w:rPr>
        <w:t xml:space="preserve"> that contr</w:t>
      </w:r>
      <w:r w:rsidR="00E27CE0">
        <w:rPr>
          <w:noProof/>
        </w:rPr>
        <w:t>ibute to powerful voices</w:t>
      </w:r>
      <w:r w:rsidR="00C45E9F">
        <w:rPr>
          <w:noProof/>
        </w:rPr>
        <w:t xml:space="preserve">. This will help them </w:t>
      </w:r>
      <w:r w:rsidR="00D5020A">
        <w:rPr>
          <w:noProof/>
        </w:rPr>
        <w:t>express ideas that are important to them and their communities.</w:t>
      </w:r>
    </w:p>
    <w:p w14:paraId="061656D2" w14:textId="7EC56F21" w:rsidR="00557046" w:rsidRPr="0001744A" w:rsidRDefault="00557046" w:rsidP="0001744A">
      <w:pPr>
        <w:pStyle w:val="Heading3"/>
        <w:rPr>
          <w:rStyle w:val="Strong"/>
          <w:b/>
        </w:rPr>
      </w:pPr>
      <w:bookmarkStart w:id="12" w:name="_Toc130408753"/>
      <w:r w:rsidRPr="0001744A">
        <w:rPr>
          <w:rStyle w:val="Strong"/>
          <w:b/>
        </w:rPr>
        <w:t>The organisation of this teaching and learni</w:t>
      </w:r>
      <w:r w:rsidR="007D60DA" w:rsidRPr="0001744A">
        <w:rPr>
          <w:rStyle w:val="Strong"/>
          <w:b/>
        </w:rPr>
        <w:t>ng program into phases</w:t>
      </w:r>
      <w:bookmarkEnd w:id="12"/>
    </w:p>
    <w:p w14:paraId="7DF92F5A" w14:textId="3B9A6B40" w:rsidR="000763E7" w:rsidRDefault="009F6DA2" w:rsidP="002B170D">
      <w:pPr>
        <w:pStyle w:val="ListNumber"/>
        <w:numPr>
          <w:ilvl w:val="0"/>
          <w:numId w:val="0"/>
        </w:numPr>
        <w:rPr>
          <w:rStyle w:val="Strong"/>
          <w:b w:val="0"/>
          <w:bCs/>
        </w:rPr>
      </w:pPr>
      <w:r>
        <w:rPr>
          <w:rStyle w:val="Strong"/>
          <w:b w:val="0"/>
          <w:bCs/>
        </w:rPr>
        <w:t>This</w:t>
      </w:r>
      <w:r w:rsidR="00DE2B1A">
        <w:rPr>
          <w:rStyle w:val="Strong"/>
          <w:b w:val="0"/>
          <w:bCs/>
        </w:rPr>
        <w:t xml:space="preserve"> teaching and learning program </w:t>
      </w:r>
      <w:proofErr w:type="gramStart"/>
      <w:r w:rsidR="00DE2B1A">
        <w:rPr>
          <w:rStyle w:val="Strong"/>
          <w:b w:val="0"/>
          <w:bCs/>
        </w:rPr>
        <w:t>is</w:t>
      </w:r>
      <w:proofErr w:type="gramEnd"/>
      <w:r w:rsidR="00DE2B1A">
        <w:rPr>
          <w:rStyle w:val="Strong"/>
          <w:b w:val="0"/>
          <w:bCs/>
        </w:rPr>
        <w:t xml:space="preserve"> organised according</w:t>
      </w:r>
      <w:r w:rsidR="00E7456F">
        <w:rPr>
          <w:rStyle w:val="Strong"/>
          <w:b w:val="0"/>
          <w:bCs/>
        </w:rPr>
        <w:t xml:space="preserve"> to </w:t>
      </w:r>
      <w:r w:rsidR="005121BA">
        <w:rPr>
          <w:rStyle w:val="Strong"/>
          <w:b w:val="0"/>
          <w:bCs/>
        </w:rPr>
        <w:t xml:space="preserve">the principles of the </w:t>
      </w:r>
      <w:r w:rsidR="00B4196C">
        <w:rPr>
          <w:rStyle w:val="Strong"/>
          <w:b w:val="0"/>
          <w:bCs/>
        </w:rPr>
        <w:t xml:space="preserve">Secondary English team’s </w:t>
      </w:r>
      <w:r w:rsidR="001F2BE0">
        <w:rPr>
          <w:rStyle w:val="Strong"/>
          <w:b w:val="0"/>
          <w:bCs/>
        </w:rPr>
        <w:t>‘</w:t>
      </w:r>
      <w:r w:rsidR="00B4196C">
        <w:rPr>
          <w:rStyle w:val="Strong"/>
          <w:b w:val="0"/>
          <w:bCs/>
        </w:rPr>
        <w:t>Phase</w:t>
      </w:r>
      <w:r w:rsidR="00397149">
        <w:rPr>
          <w:rStyle w:val="Strong"/>
          <w:b w:val="0"/>
          <w:bCs/>
        </w:rPr>
        <w:t>s</w:t>
      </w:r>
      <w:r w:rsidR="00B4196C">
        <w:rPr>
          <w:rStyle w:val="Strong"/>
          <w:b w:val="0"/>
          <w:bCs/>
        </w:rPr>
        <w:t xml:space="preserve"> Project</w:t>
      </w:r>
      <w:r w:rsidR="001F2BE0">
        <w:rPr>
          <w:rStyle w:val="Strong"/>
          <w:b w:val="0"/>
          <w:bCs/>
        </w:rPr>
        <w:t>’</w:t>
      </w:r>
      <w:r w:rsidR="002B170D">
        <w:rPr>
          <w:rStyle w:val="Strong"/>
          <w:b w:val="0"/>
          <w:bCs/>
        </w:rPr>
        <w:t xml:space="preserve">. </w:t>
      </w:r>
      <w:r w:rsidR="00FF1B3F" w:rsidRPr="00FF1B3F">
        <w:rPr>
          <w:rStyle w:val="Strong"/>
          <w:b w:val="0"/>
          <w:bCs/>
        </w:rPr>
        <w:t xml:space="preserve">The term ‘phase’ helps to </w:t>
      </w:r>
      <w:r w:rsidR="00641789">
        <w:rPr>
          <w:rStyle w:val="Strong"/>
          <w:b w:val="0"/>
          <w:bCs/>
        </w:rPr>
        <w:t>organise</w:t>
      </w:r>
      <w:r w:rsidR="00FF1B3F" w:rsidRPr="00FF1B3F">
        <w:rPr>
          <w:rStyle w:val="Strong"/>
          <w:b w:val="0"/>
          <w:bCs/>
        </w:rPr>
        <w:t xml:space="preserve"> planning by identifying the specific purpose of each section within a teaching program. </w:t>
      </w:r>
      <w:r w:rsidR="00641789">
        <w:rPr>
          <w:rStyle w:val="Strong"/>
          <w:b w:val="0"/>
          <w:bCs/>
        </w:rPr>
        <w:t>E</w:t>
      </w:r>
      <w:r w:rsidR="00FF1B3F" w:rsidRPr="00FF1B3F">
        <w:rPr>
          <w:rStyle w:val="Strong"/>
          <w:b w:val="0"/>
          <w:bCs/>
        </w:rPr>
        <w:t>ach phase focuses teacher and student attention onto matching learning intentions</w:t>
      </w:r>
      <w:r w:rsidR="00CC0FA2">
        <w:rPr>
          <w:rStyle w:val="Strong"/>
          <w:b w:val="0"/>
          <w:bCs/>
        </w:rPr>
        <w:t>. These are aligned</w:t>
      </w:r>
      <w:r w:rsidR="00FF1B3F" w:rsidRPr="00FF1B3F">
        <w:rPr>
          <w:rStyle w:val="Strong"/>
          <w:b w:val="0"/>
          <w:bCs/>
        </w:rPr>
        <w:t xml:space="preserve"> with appropriate and effective </w:t>
      </w:r>
      <w:r w:rsidR="00FF1B3F" w:rsidRPr="00FF1B3F">
        <w:rPr>
          <w:rStyle w:val="Strong"/>
          <w:b w:val="0"/>
          <w:bCs/>
        </w:rPr>
        <w:lastRenderedPageBreak/>
        <w:t>strategies, particularly for the development of deep student conceptual engagement</w:t>
      </w:r>
      <w:r w:rsidR="00FC0BC2">
        <w:rPr>
          <w:rStyle w:val="Strong"/>
          <w:b w:val="0"/>
          <w:bCs/>
        </w:rPr>
        <w:t xml:space="preserve">. The </w:t>
      </w:r>
      <w:r w:rsidR="001F2BE0">
        <w:rPr>
          <w:rStyle w:val="Strong"/>
          <w:b w:val="0"/>
          <w:bCs/>
        </w:rPr>
        <w:t xml:space="preserve">Phases Project </w:t>
      </w:r>
      <w:r w:rsidR="00FC0BC2">
        <w:rPr>
          <w:rStyle w:val="Strong"/>
          <w:b w:val="0"/>
          <w:bCs/>
        </w:rPr>
        <w:t xml:space="preserve">aims </w:t>
      </w:r>
      <w:r w:rsidR="00FC0BC2" w:rsidRPr="00FC0BC2">
        <w:rPr>
          <w:rStyle w:val="Strong"/>
          <w:b w:val="0"/>
          <w:bCs/>
        </w:rPr>
        <w:t xml:space="preserve">to support the sequencing and progression of learning based on </w:t>
      </w:r>
      <w:r w:rsidR="002E0540">
        <w:rPr>
          <w:rStyle w:val="Strong"/>
          <w:b w:val="0"/>
          <w:bCs/>
        </w:rPr>
        <w:t>the pedagogical</w:t>
      </w:r>
      <w:r w:rsidR="00FC0BC2" w:rsidRPr="00FC0BC2">
        <w:rPr>
          <w:rStyle w:val="Strong"/>
          <w:b w:val="0"/>
          <w:bCs/>
        </w:rPr>
        <w:t xml:space="preserve"> principles</w:t>
      </w:r>
      <w:r w:rsidR="002E0540">
        <w:rPr>
          <w:rStyle w:val="Strong"/>
          <w:b w:val="0"/>
          <w:bCs/>
        </w:rPr>
        <w:t xml:space="preserve"> of</w:t>
      </w:r>
      <w:r w:rsidR="000763E7">
        <w:rPr>
          <w:rStyle w:val="Strong"/>
          <w:b w:val="0"/>
          <w:bCs/>
        </w:rPr>
        <w:t>:</w:t>
      </w:r>
    </w:p>
    <w:p w14:paraId="486B053A" w14:textId="61475673" w:rsidR="000763E7" w:rsidRDefault="00FC0BC2" w:rsidP="000763E7">
      <w:pPr>
        <w:pStyle w:val="ListBullet"/>
        <w:rPr>
          <w:rStyle w:val="Strong"/>
          <w:b w:val="0"/>
          <w:bCs/>
        </w:rPr>
      </w:pPr>
      <w:r w:rsidRPr="00FC0BC2">
        <w:rPr>
          <w:rStyle w:val="Strong"/>
          <w:b w:val="0"/>
          <w:bCs/>
        </w:rPr>
        <w:t>clear learning intentions</w:t>
      </w:r>
    </w:p>
    <w:p w14:paraId="3E9E46A9" w14:textId="736F2969" w:rsidR="000763E7" w:rsidRDefault="00FC0BC2" w:rsidP="000763E7">
      <w:pPr>
        <w:pStyle w:val="ListBullet"/>
        <w:rPr>
          <w:rStyle w:val="Strong"/>
          <w:b w:val="0"/>
          <w:bCs/>
        </w:rPr>
      </w:pPr>
      <w:r w:rsidRPr="00FC0BC2">
        <w:rPr>
          <w:rStyle w:val="Strong"/>
          <w:b w:val="0"/>
          <w:bCs/>
        </w:rPr>
        <w:t xml:space="preserve">specific process verbs linked to outcome </w:t>
      </w:r>
      <w:proofErr w:type="gramStart"/>
      <w:r w:rsidRPr="00FC0BC2">
        <w:rPr>
          <w:rStyle w:val="Strong"/>
          <w:b w:val="0"/>
          <w:bCs/>
        </w:rPr>
        <w:t>content</w:t>
      </w:r>
      <w:proofErr w:type="gramEnd"/>
      <w:r w:rsidRPr="00FC0BC2">
        <w:rPr>
          <w:rStyle w:val="Strong"/>
          <w:b w:val="0"/>
          <w:bCs/>
        </w:rPr>
        <w:t xml:space="preserve"> </w:t>
      </w:r>
    </w:p>
    <w:p w14:paraId="23939058" w14:textId="008408BD" w:rsidR="000763E7" w:rsidRDefault="00FC0BC2" w:rsidP="000763E7">
      <w:pPr>
        <w:pStyle w:val="ListBullet"/>
        <w:rPr>
          <w:rStyle w:val="Strong"/>
          <w:b w:val="0"/>
          <w:bCs/>
        </w:rPr>
      </w:pPr>
      <w:r w:rsidRPr="00FC0BC2">
        <w:rPr>
          <w:rStyle w:val="Strong"/>
          <w:b w:val="0"/>
          <w:bCs/>
        </w:rPr>
        <w:t xml:space="preserve">the organisation of interactions in the learning environment that extend from teacher-directed, through </w:t>
      </w:r>
      <w:r w:rsidR="00331F49">
        <w:rPr>
          <w:rStyle w:val="Strong"/>
          <w:b w:val="0"/>
          <w:bCs/>
        </w:rPr>
        <w:t xml:space="preserve">to </w:t>
      </w:r>
      <w:r w:rsidRPr="00FC0BC2">
        <w:rPr>
          <w:rStyle w:val="Strong"/>
          <w:b w:val="0"/>
          <w:bCs/>
        </w:rPr>
        <w:t xml:space="preserve">collaboration </w:t>
      </w:r>
      <w:r w:rsidR="00331F49">
        <w:rPr>
          <w:rStyle w:val="Strong"/>
          <w:b w:val="0"/>
          <w:bCs/>
        </w:rPr>
        <w:t xml:space="preserve">and </w:t>
      </w:r>
      <w:r w:rsidRPr="00FC0BC2">
        <w:rPr>
          <w:rStyle w:val="Strong"/>
          <w:b w:val="0"/>
          <w:bCs/>
        </w:rPr>
        <w:t>independent practice.</w:t>
      </w:r>
      <w:r w:rsidR="00FD77A9">
        <w:rPr>
          <w:rStyle w:val="Strong"/>
          <w:b w:val="0"/>
          <w:bCs/>
        </w:rPr>
        <w:t xml:space="preserve"> </w:t>
      </w:r>
    </w:p>
    <w:p w14:paraId="2B6A4103" w14:textId="11CD013B" w:rsidR="005E1B92" w:rsidRDefault="00955B99" w:rsidP="00C62CF2">
      <w:pPr>
        <w:pStyle w:val="FeatureBox2"/>
        <w:rPr>
          <w:rStyle w:val="Strong"/>
          <w:b w:val="0"/>
          <w:bCs/>
        </w:rPr>
      </w:pPr>
      <w:r w:rsidRPr="00955B99">
        <w:rPr>
          <w:rStyle w:val="Strong"/>
        </w:rPr>
        <w:t>N</w:t>
      </w:r>
      <w:r w:rsidR="00AA4746" w:rsidRPr="00955B99">
        <w:rPr>
          <w:rStyle w:val="Strong"/>
        </w:rPr>
        <w:t>ote</w:t>
      </w:r>
      <w:r w:rsidR="00A3208A">
        <w:rPr>
          <w:rStyle w:val="Strong"/>
          <w:b w:val="0"/>
          <w:bCs/>
        </w:rPr>
        <w:t>:</w:t>
      </w:r>
      <w:r w:rsidR="00AA4746">
        <w:rPr>
          <w:rStyle w:val="Strong"/>
          <w:b w:val="0"/>
          <w:bCs/>
        </w:rPr>
        <w:t xml:space="preserve"> e</w:t>
      </w:r>
      <w:r w:rsidR="00FD77A9">
        <w:rPr>
          <w:rStyle w:val="Strong"/>
          <w:b w:val="0"/>
          <w:bCs/>
        </w:rPr>
        <w:t xml:space="preserve">ach phase </w:t>
      </w:r>
      <w:r w:rsidR="00F50A4B">
        <w:rPr>
          <w:rStyle w:val="Strong"/>
          <w:b w:val="0"/>
          <w:bCs/>
        </w:rPr>
        <w:t xml:space="preserve">is introduced with an overview and </w:t>
      </w:r>
      <w:r w:rsidR="00FD77A9">
        <w:rPr>
          <w:rStyle w:val="Strong"/>
          <w:b w:val="0"/>
          <w:bCs/>
        </w:rPr>
        <w:t xml:space="preserve">specific </w:t>
      </w:r>
      <w:r w:rsidR="00136006">
        <w:rPr>
          <w:rStyle w:val="Strong"/>
          <w:b w:val="0"/>
          <w:bCs/>
        </w:rPr>
        <w:t>conceptual programming</w:t>
      </w:r>
      <w:r w:rsidR="00FD77A9">
        <w:rPr>
          <w:rStyle w:val="Strong"/>
          <w:b w:val="0"/>
          <w:bCs/>
        </w:rPr>
        <w:t xml:space="preserve"> questions</w:t>
      </w:r>
      <w:r w:rsidR="00CC0FA2">
        <w:rPr>
          <w:rStyle w:val="Strong"/>
          <w:b w:val="0"/>
          <w:bCs/>
        </w:rPr>
        <w:t>. The</w:t>
      </w:r>
      <w:r w:rsidR="006104C1">
        <w:rPr>
          <w:rStyle w:val="Strong"/>
          <w:b w:val="0"/>
          <w:bCs/>
        </w:rPr>
        <w:t>se</w:t>
      </w:r>
      <w:r w:rsidR="00CC0FA2">
        <w:rPr>
          <w:rStyle w:val="Strong"/>
          <w:b w:val="0"/>
          <w:bCs/>
        </w:rPr>
        <w:t xml:space="preserve"> are </w:t>
      </w:r>
      <w:r w:rsidR="00D23AED">
        <w:rPr>
          <w:rStyle w:val="Strong"/>
          <w:b w:val="0"/>
          <w:bCs/>
        </w:rPr>
        <w:t xml:space="preserve">carefully aligned </w:t>
      </w:r>
      <w:r w:rsidR="00CC0FA2">
        <w:rPr>
          <w:rStyle w:val="Strong"/>
          <w:b w:val="0"/>
          <w:bCs/>
        </w:rPr>
        <w:t xml:space="preserve">to </w:t>
      </w:r>
      <w:r w:rsidR="00D23AED">
        <w:rPr>
          <w:rStyle w:val="Strong"/>
          <w:b w:val="0"/>
          <w:bCs/>
        </w:rPr>
        <w:t xml:space="preserve">outcome content </w:t>
      </w:r>
      <w:proofErr w:type="gramStart"/>
      <w:r w:rsidR="00EF2661">
        <w:rPr>
          <w:rStyle w:val="Strong"/>
          <w:b w:val="0"/>
          <w:bCs/>
        </w:rPr>
        <w:t>points</w:t>
      </w:r>
      <w:proofErr w:type="gramEnd"/>
      <w:r w:rsidR="00EF2661">
        <w:rPr>
          <w:rStyle w:val="Strong"/>
          <w:b w:val="0"/>
          <w:bCs/>
        </w:rPr>
        <w:t xml:space="preserve"> </w:t>
      </w:r>
      <w:r w:rsidR="00CC0FA2">
        <w:rPr>
          <w:rStyle w:val="Strong"/>
          <w:b w:val="0"/>
          <w:bCs/>
        </w:rPr>
        <w:t>and they</w:t>
      </w:r>
      <w:r w:rsidR="00EF2661">
        <w:rPr>
          <w:rStyle w:val="Strong"/>
          <w:b w:val="0"/>
          <w:bCs/>
        </w:rPr>
        <w:t xml:space="preserve"> guide teaching and learning.</w:t>
      </w:r>
      <w:r w:rsidR="00063A2D">
        <w:rPr>
          <w:rStyle w:val="Strong"/>
          <w:b w:val="0"/>
          <w:bCs/>
        </w:rPr>
        <w:t xml:space="preserve"> </w:t>
      </w:r>
      <w:r w:rsidR="006772AC">
        <w:rPr>
          <w:rStyle w:val="Strong"/>
          <w:b w:val="0"/>
          <w:bCs/>
        </w:rPr>
        <w:t xml:space="preserve">You will find </w:t>
      </w:r>
      <w:r w:rsidR="006F5F65">
        <w:rPr>
          <w:rStyle w:val="Strong"/>
          <w:b w:val="0"/>
          <w:bCs/>
        </w:rPr>
        <w:t>links to these</w:t>
      </w:r>
      <w:r w:rsidR="009D3C79">
        <w:rPr>
          <w:rStyle w:val="Strong"/>
          <w:b w:val="0"/>
          <w:bCs/>
        </w:rPr>
        <w:t xml:space="preserve"> </w:t>
      </w:r>
      <w:r w:rsidR="00E8225C">
        <w:rPr>
          <w:rStyle w:val="Strong"/>
          <w:b w:val="0"/>
          <w:bCs/>
        </w:rPr>
        <w:t>questions</w:t>
      </w:r>
      <w:r w:rsidR="00FD7844">
        <w:rPr>
          <w:rStyle w:val="Strong"/>
          <w:b w:val="0"/>
          <w:bCs/>
        </w:rPr>
        <w:t xml:space="preserve"> within the program</w:t>
      </w:r>
      <w:r w:rsidR="009D3C79">
        <w:rPr>
          <w:rStyle w:val="Strong"/>
          <w:b w:val="0"/>
          <w:bCs/>
        </w:rPr>
        <w:t xml:space="preserve">, and these provide </w:t>
      </w:r>
      <w:r w:rsidR="00BA0771">
        <w:rPr>
          <w:rStyle w:val="Strong"/>
          <w:b w:val="0"/>
          <w:bCs/>
        </w:rPr>
        <w:t xml:space="preserve">the teacher and students with further opportunities to </w:t>
      </w:r>
      <w:r w:rsidR="00F55CD9">
        <w:rPr>
          <w:rStyle w:val="Strong"/>
          <w:b w:val="0"/>
          <w:bCs/>
        </w:rPr>
        <w:t xml:space="preserve">consider the conceptual direction of learning. </w:t>
      </w:r>
      <w:r w:rsidR="00063A2D">
        <w:rPr>
          <w:rStyle w:val="Strong"/>
          <w:b w:val="0"/>
          <w:bCs/>
        </w:rPr>
        <w:t xml:space="preserve">Sub-sections of a phase, organised as </w:t>
      </w:r>
      <w:r w:rsidR="00331F49">
        <w:rPr>
          <w:rStyle w:val="Strong"/>
          <w:b w:val="0"/>
          <w:bCs/>
        </w:rPr>
        <w:t>points</w:t>
      </w:r>
      <w:r w:rsidR="00063A2D">
        <w:rPr>
          <w:rStyle w:val="Strong"/>
          <w:b w:val="0"/>
          <w:bCs/>
        </w:rPr>
        <w:t xml:space="preserve"> within each table, are designed to be adapt</w:t>
      </w:r>
      <w:r w:rsidR="00352793">
        <w:rPr>
          <w:rStyle w:val="Strong"/>
          <w:b w:val="0"/>
          <w:bCs/>
        </w:rPr>
        <w:t xml:space="preserve">able </w:t>
      </w:r>
      <w:r w:rsidR="00DE0A10">
        <w:rPr>
          <w:rStyle w:val="Strong"/>
          <w:b w:val="0"/>
          <w:bCs/>
        </w:rPr>
        <w:t>to class contexts</w:t>
      </w:r>
      <w:r w:rsidR="00B15494">
        <w:rPr>
          <w:rStyle w:val="Strong"/>
          <w:b w:val="0"/>
          <w:bCs/>
        </w:rPr>
        <w:t>.</w:t>
      </w:r>
      <w:r w:rsidR="005E1B92">
        <w:rPr>
          <w:rStyle w:val="Strong"/>
          <w:b w:val="0"/>
          <w:bCs/>
        </w:rPr>
        <w:br w:type="page"/>
      </w:r>
    </w:p>
    <w:p w14:paraId="3D55191A" w14:textId="304DB739" w:rsidR="005E1B92" w:rsidRDefault="005E1B92" w:rsidP="005E1B92">
      <w:pPr>
        <w:pStyle w:val="Caption"/>
      </w:pPr>
      <w:r>
        <w:lastRenderedPageBreak/>
        <w:t xml:space="preserve">Table </w:t>
      </w:r>
      <w:fldSimple w:instr=" SEQ Table \* ARABIC ">
        <w:r>
          <w:rPr>
            <w:noProof/>
          </w:rPr>
          <w:t>3</w:t>
        </w:r>
      </w:fldSimple>
      <w:r>
        <w:t xml:space="preserve"> – </w:t>
      </w:r>
      <w:r w:rsidRPr="00164924">
        <w:t xml:space="preserve">overview of the 6 phases and accompanying conceptual programming </w:t>
      </w:r>
      <w:proofErr w:type="gramStart"/>
      <w:r w:rsidRPr="00164924">
        <w:t>questions</w:t>
      </w:r>
      <w:proofErr w:type="gramEnd"/>
    </w:p>
    <w:tbl>
      <w:tblPr>
        <w:tblStyle w:val="TableGrid"/>
        <w:tblW w:w="0" w:type="auto"/>
        <w:tblLook w:val="04A0" w:firstRow="1" w:lastRow="0" w:firstColumn="1" w:lastColumn="0" w:noHBand="0" w:noVBand="1"/>
      </w:tblPr>
      <w:tblGrid>
        <w:gridCol w:w="13948"/>
      </w:tblGrid>
      <w:tr w:rsidR="005E1B92" w:rsidRPr="005E1B92" w14:paraId="2DE34065" w14:textId="77777777" w:rsidTr="005E1B92">
        <w:tc>
          <w:tcPr>
            <w:tcW w:w="13948" w:type="dxa"/>
            <w:shd w:val="clear" w:color="auto" w:fill="002664"/>
          </w:tcPr>
          <w:p w14:paraId="5745DAAF" w14:textId="0BCA7AC9" w:rsidR="005E1B92" w:rsidRPr="005E1B92" w:rsidRDefault="005E1B92" w:rsidP="005E1B92">
            <w:pPr>
              <w:spacing w:before="120" w:after="120" w:line="240" w:lineRule="auto"/>
              <w:rPr>
                <w:b/>
                <w:bCs/>
                <w:sz w:val="20"/>
                <w:szCs w:val="20"/>
              </w:rPr>
            </w:pPr>
            <w:r w:rsidRPr="005E1B92">
              <w:rPr>
                <w:b/>
                <w:bCs/>
                <w:sz w:val="20"/>
                <w:szCs w:val="20"/>
              </w:rPr>
              <w:t>Phase 1 – engaging with the unit and the learning community</w:t>
            </w:r>
          </w:p>
        </w:tc>
      </w:tr>
      <w:tr w:rsidR="005E1B92" w:rsidRPr="005E1B92" w14:paraId="272D986E" w14:textId="77777777" w:rsidTr="005E1B92">
        <w:tc>
          <w:tcPr>
            <w:tcW w:w="13948" w:type="dxa"/>
          </w:tcPr>
          <w:p w14:paraId="237D3B22" w14:textId="77777777" w:rsidR="005E1B92" w:rsidRPr="005E1B92" w:rsidRDefault="005E1B92" w:rsidP="005E1B92">
            <w:pPr>
              <w:pStyle w:val="ListBullet"/>
              <w:spacing w:before="120" w:after="120" w:line="240" w:lineRule="auto"/>
              <w:rPr>
                <w:sz w:val="20"/>
                <w:szCs w:val="20"/>
              </w:rPr>
            </w:pPr>
            <w:r w:rsidRPr="005E1B92">
              <w:rPr>
                <w:sz w:val="20"/>
                <w:szCs w:val="20"/>
              </w:rPr>
              <w:t>What are the most powerful ways that youth voices can have an impact on readers and listeners?</w:t>
            </w:r>
          </w:p>
          <w:p w14:paraId="16524E76" w14:textId="77777777" w:rsidR="005E1B92" w:rsidRPr="005E1B92" w:rsidRDefault="005E1B92" w:rsidP="005E1B92">
            <w:pPr>
              <w:pStyle w:val="ListBullet"/>
              <w:spacing w:before="120" w:after="120" w:line="240" w:lineRule="auto"/>
              <w:rPr>
                <w:sz w:val="20"/>
                <w:szCs w:val="20"/>
              </w:rPr>
            </w:pPr>
            <w:r w:rsidRPr="005E1B92">
              <w:rPr>
                <w:sz w:val="20"/>
                <w:szCs w:val="20"/>
              </w:rPr>
              <w:t>What are the social contexts and forms in which youth voices are most prominent?</w:t>
            </w:r>
          </w:p>
          <w:p w14:paraId="022A2DD9" w14:textId="6E98C6CD" w:rsidR="005E1B92" w:rsidRPr="005E1B92" w:rsidRDefault="005E1B92" w:rsidP="005E1B92">
            <w:pPr>
              <w:pStyle w:val="ListBullet"/>
              <w:spacing w:before="120" w:after="120" w:line="240" w:lineRule="auto"/>
              <w:rPr>
                <w:sz w:val="20"/>
                <w:szCs w:val="20"/>
              </w:rPr>
            </w:pPr>
            <w:r w:rsidRPr="005E1B92">
              <w:rPr>
                <w:sz w:val="20"/>
                <w:szCs w:val="20"/>
              </w:rPr>
              <w:t>What are the issues that students feel most passionate about, and what perspectives do they develop in response to them?</w:t>
            </w:r>
          </w:p>
        </w:tc>
      </w:tr>
      <w:tr w:rsidR="005E1B92" w:rsidRPr="005E1B92" w14:paraId="1DF55985" w14:textId="77777777" w:rsidTr="005E1B92">
        <w:tc>
          <w:tcPr>
            <w:tcW w:w="13948" w:type="dxa"/>
            <w:shd w:val="clear" w:color="auto" w:fill="002664"/>
          </w:tcPr>
          <w:p w14:paraId="1B3D6917" w14:textId="689C7A8D" w:rsidR="005E1B92" w:rsidRPr="005E1B92" w:rsidRDefault="005E1B92" w:rsidP="005E1B92">
            <w:pPr>
              <w:spacing w:before="120" w:after="120" w:line="240" w:lineRule="auto"/>
              <w:rPr>
                <w:b/>
                <w:bCs/>
                <w:sz w:val="20"/>
                <w:szCs w:val="20"/>
              </w:rPr>
            </w:pPr>
            <w:r w:rsidRPr="005E1B92">
              <w:rPr>
                <w:b/>
                <w:bCs/>
                <w:sz w:val="20"/>
                <w:szCs w:val="20"/>
              </w:rPr>
              <w:t>Phase 2 – unpacking and engaging with the key concept</w:t>
            </w:r>
          </w:p>
        </w:tc>
      </w:tr>
      <w:tr w:rsidR="005E1B92" w:rsidRPr="005E1B92" w14:paraId="5F7FA1AE" w14:textId="77777777" w:rsidTr="005E1B92">
        <w:tc>
          <w:tcPr>
            <w:tcW w:w="13948" w:type="dxa"/>
          </w:tcPr>
          <w:p w14:paraId="71E8C09C" w14:textId="77777777" w:rsidR="005E1B92" w:rsidRPr="005E1B92" w:rsidRDefault="005E1B92" w:rsidP="005E1B92">
            <w:pPr>
              <w:pStyle w:val="ListBullet"/>
              <w:spacing w:before="120" w:after="120" w:line="240" w:lineRule="auto"/>
              <w:rPr>
                <w:sz w:val="20"/>
                <w:szCs w:val="20"/>
              </w:rPr>
            </w:pPr>
            <w:r w:rsidRPr="005E1B92">
              <w:rPr>
                <w:sz w:val="20"/>
                <w:szCs w:val="20"/>
              </w:rPr>
              <w:t>How do the codes and conventions of an editor’s introduction allow the composer to establish a particular tone?</w:t>
            </w:r>
          </w:p>
          <w:p w14:paraId="09321770" w14:textId="77777777" w:rsidR="005E1B92" w:rsidRPr="005E1B92" w:rsidRDefault="005E1B92" w:rsidP="005E1B92">
            <w:pPr>
              <w:pStyle w:val="ListBullet"/>
              <w:spacing w:before="120" w:after="120" w:line="240" w:lineRule="auto"/>
              <w:rPr>
                <w:sz w:val="20"/>
                <w:szCs w:val="20"/>
              </w:rPr>
            </w:pPr>
            <w:r w:rsidRPr="005E1B92">
              <w:rPr>
                <w:sz w:val="20"/>
                <w:szCs w:val="20"/>
              </w:rPr>
              <w:t xml:space="preserve">How do changes in audience, </w:t>
            </w:r>
            <w:proofErr w:type="gramStart"/>
            <w:r w:rsidRPr="005E1B92">
              <w:rPr>
                <w:sz w:val="20"/>
                <w:szCs w:val="20"/>
              </w:rPr>
              <w:t>context</w:t>
            </w:r>
            <w:proofErr w:type="gramEnd"/>
            <w:r w:rsidRPr="005E1B92">
              <w:rPr>
                <w:sz w:val="20"/>
                <w:szCs w:val="20"/>
              </w:rPr>
              <w:t xml:space="preserve"> and purpose impact on the effectiveness of an introduction?</w:t>
            </w:r>
          </w:p>
          <w:p w14:paraId="61B9D36A" w14:textId="77777777" w:rsidR="005E1B92" w:rsidRPr="005E1B92" w:rsidRDefault="005E1B92" w:rsidP="005E1B92">
            <w:pPr>
              <w:pStyle w:val="ListBullet"/>
              <w:spacing w:before="120" w:after="120" w:line="240" w:lineRule="auto"/>
              <w:rPr>
                <w:sz w:val="20"/>
                <w:szCs w:val="20"/>
              </w:rPr>
            </w:pPr>
            <w:r w:rsidRPr="005E1B92">
              <w:rPr>
                <w:sz w:val="20"/>
                <w:szCs w:val="20"/>
              </w:rPr>
              <w:t>What is the difference between a reading voice, a writing voice and personal style?</w:t>
            </w:r>
          </w:p>
          <w:p w14:paraId="687805B3" w14:textId="30F07E66" w:rsidR="005E1B92" w:rsidRPr="005E1B92" w:rsidRDefault="005E1B92" w:rsidP="005E1B92">
            <w:pPr>
              <w:pStyle w:val="ListBullet"/>
              <w:spacing w:before="120" w:after="120" w:line="240" w:lineRule="auto"/>
              <w:rPr>
                <w:sz w:val="20"/>
                <w:szCs w:val="20"/>
              </w:rPr>
            </w:pPr>
            <w:r w:rsidRPr="005E1B92">
              <w:rPr>
                <w:sz w:val="20"/>
                <w:szCs w:val="20"/>
              </w:rPr>
              <w:t>How can an engaging writing voice be a powerful tool for impacting on an audience?</w:t>
            </w:r>
          </w:p>
        </w:tc>
      </w:tr>
      <w:tr w:rsidR="005E1B92" w:rsidRPr="005E1B92" w14:paraId="16F6FDEB" w14:textId="77777777" w:rsidTr="005E1B92">
        <w:tc>
          <w:tcPr>
            <w:tcW w:w="13948" w:type="dxa"/>
            <w:shd w:val="clear" w:color="auto" w:fill="002664"/>
          </w:tcPr>
          <w:p w14:paraId="3E6A8181" w14:textId="3DD25678" w:rsidR="005E1B92" w:rsidRPr="005E1B92" w:rsidRDefault="005E1B92" w:rsidP="005E1B92">
            <w:pPr>
              <w:spacing w:before="120" w:after="120" w:line="240" w:lineRule="auto"/>
              <w:rPr>
                <w:b/>
                <w:bCs/>
                <w:sz w:val="20"/>
                <w:szCs w:val="20"/>
              </w:rPr>
            </w:pPr>
            <w:r w:rsidRPr="005E1B92">
              <w:rPr>
                <w:b/>
                <w:bCs/>
                <w:sz w:val="20"/>
                <w:szCs w:val="20"/>
              </w:rPr>
              <w:t>Phase 3 – discovering and engaging analytically with a core text</w:t>
            </w:r>
          </w:p>
        </w:tc>
      </w:tr>
      <w:tr w:rsidR="005E1B92" w:rsidRPr="005E1B92" w14:paraId="3E208552" w14:textId="77777777" w:rsidTr="005E1B92">
        <w:tc>
          <w:tcPr>
            <w:tcW w:w="13948" w:type="dxa"/>
          </w:tcPr>
          <w:p w14:paraId="53981938" w14:textId="210C3DA9" w:rsidR="005E1B92" w:rsidRPr="005E1B92" w:rsidRDefault="005E1B92" w:rsidP="005E1B92">
            <w:pPr>
              <w:pStyle w:val="ListBullet"/>
              <w:spacing w:before="120" w:after="120" w:line="240" w:lineRule="auto"/>
              <w:rPr>
                <w:sz w:val="20"/>
                <w:szCs w:val="20"/>
              </w:rPr>
            </w:pPr>
            <w:r w:rsidRPr="005E1B92">
              <w:rPr>
                <w:sz w:val="20"/>
                <w:szCs w:val="20"/>
              </w:rPr>
              <w:t>How can sentence and paragraph structure add to the clarity of a text, and therefore the authority of the author?</w:t>
            </w:r>
          </w:p>
          <w:p w14:paraId="0D0C56EF" w14:textId="77777777" w:rsidR="005E1B92" w:rsidRPr="005E1B92" w:rsidRDefault="005E1B92" w:rsidP="005E1B92">
            <w:pPr>
              <w:pStyle w:val="ListBullet"/>
              <w:spacing w:before="120" w:after="120" w:line="240" w:lineRule="auto"/>
              <w:rPr>
                <w:sz w:val="20"/>
                <w:szCs w:val="20"/>
              </w:rPr>
            </w:pPr>
            <w:r w:rsidRPr="005E1B92">
              <w:rPr>
                <w:sz w:val="20"/>
                <w:szCs w:val="20"/>
              </w:rPr>
              <w:t>How can explicit sentence structures be used to strengthen the voice of the writer?</w:t>
            </w:r>
          </w:p>
          <w:p w14:paraId="1C77E1DC" w14:textId="2D6FBD48" w:rsidR="005E1B92" w:rsidRPr="005E1B92" w:rsidRDefault="005E1B92" w:rsidP="005E1B92">
            <w:pPr>
              <w:pStyle w:val="ListBullet"/>
              <w:spacing w:before="120" w:after="120" w:line="240" w:lineRule="auto"/>
              <w:rPr>
                <w:sz w:val="20"/>
                <w:szCs w:val="20"/>
              </w:rPr>
            </w:pPr>
            <w:r w:rsidRPr="005E1B92">
              <w:rPr>
                <w:sz w:val="20"/>
                <w:szCs w:val="20"/>
              </w:rPr>
              <w:t>How can sentence structures be representative of a composer’s style?</w:t>
            </w:r>
          </w:p>
        </w:tc>
      </w:tr>
      <w:tr w:rsidR="005E1B92" w:rsidRPr="005E1B92" w14:paraId="329F7CC2" w14:textId="77777777" w:rsidTr="005E1B92">
        <w:tc>
          <w:tcPr>
            <w:tcW w:w="13948" w:type="dxa"/>
            <w:shd w:val="clear" w:color="auto" w:fill="002664"/>
          </w:tcPr>
          <w:p w14:paraId="00A770D0" w14:textId="025B4557" w:rsidR="005E1B92" w:rsidRPr="005E1B92" w:rsidRDefault="005E1B92" w:rsidP="005E1B92">
            <w:pPr>
              <w:spacing w:before="120" w:after="120" w:line="240" w:lineRule="auto"/>
              <w:rPr>
                <w:b/>
                <w:bCs/>
                <w:sz w:val="20"/>
                <w:szCs w:val="20"/>
              </w:rPr>
            </w:pPr>
            <w:r w:rsidRPr="005E1B92">
              <w:rPr>
                <w:b/>
                <w:bCs/>
                <w:sz w:val="20"/>
                <w:szCs w:val="20"/>
              </w:rPr>
              <w:t>Phase 4 – deepening connections between texts and concepts</w:t>
            </w:r>
          </w:p>
        </w:tc>
      </w:tr>
      <w:tr w:rsidR="005E1B92" w:rsidRPr="005E1B92" w14:paraId="310F5BE8" w14:textId="77777777" w:rsidTr="005E1B92">
        <w:tc>
          <w:tcPr>
            <w:tcW w:w="13948" w:type="dxa"/>
          </w:tcPr>
          <w:p w14:paraId="2ACD2A9B" w14:textId="1E1AAF39" w:rsidR="005E1B92" w:rsidRPr="005E1B92" w:rsidRDefault="005E1B92" w:rsidP="005E1B92">
            <w:pPr>
              <w:pStyle w:val="ListBullet"/>
              <w:spacing w:before="120" w:after="120" w:line="240" w:lineRule="auto"/>
              <w:rPr>
                <w:sz w:val="20"/>
                <w:szCs w:val="20"/>
              </w:rPr>
            </w:pPr>
            <w:r w:rsidRPr="005E1B92">
              <w:rPr>
                <w:sz w:val="20"/>
                <w:szCs w:val="20"/>
              </w:rPr>
              <w:t>How do the textual features of poetry guide the reader’s response to its subject matter?</w:t>
            </w:r>
          </w:p>
          <w:p w14:paraId="2B81E3DD" w14:textId="1BE84D3C" w:rsidR="005E1B92" w:rsidRPr="005E1B92" w:rsidRDefault="005E1B92" w:rsidP="005E1B92">
            <w:pPr>
              <w:pStyle w:val="ListBullet"/>
              <w:spacing w:before="120" w:after="120" w:line="240" w:lineRule="auto"/>
              <w:rPr>
                <w:sz w:val="20"/>
                <w:szCs w:val="20"/>
              </w:rPr>
            </w:pPr>
            <w:r w:rsidRPr="005E1B92">
              <w:rPr>
                <w:sz w:val="20"/>
                <w:szCs w:val="20"/>
              </w:rPr>
              <w:t>How is an engaging and distinct writing voice developed and maintained through a poetry text?</w:t>
            </w:r>
          </w:p>
        </w:tc>
      </w:tr>
      <w:tr w:rsidR="005E1B92" w:rsidRPr="005E1B92" w14:paraId="2E2B197E" w14:textId="77777777" w:rsidTr="005E1B92">
        <w:tc>
          <w:tcPr>
            <w:tcW w:w="13948" w:type="dxa"/>
            <w:shd w:val="clear" w:color="auto" w:fill="002664"/>
          </w:tcPr>
          <w:p w14:paraId="7E98275D" w14:textId="58142FE6" w:rsidR="005E1B92" w:rsidRPr="005E1B92" w:rsidRDefault="005E1B92" w:rsidP="005E1B92">
            <w:pPr>
              <w:spacing w:before="120" w:after="120" w:line="240" w:lineRule="auto"/>
              <w:rPr>
                <w:b/>
                <w:bCs/>
                <w:sz w:val="20"/>
                <w:szCs w:val="20"/>
              </w:rPr>
            </w:pPr>
            <w:r w:rsidRPr="005E1B92">
              <w:rPr>
                <w:b/>
                <w:bCs/>
                <w:sz w:val="20"/>
                <w:szCs w:val="20"/>
              </w:rPr>
              <w:t>Phase 5 – engaging critically and creatively with model texts</w:t>
            </w:r>
          </w:p>
        </w:tc>
      </w:tr>
      <w:tr w:rsidR="005E1B92" w:rsidRPr="005E1B92" w14:paraId="30F19061" w14:textId="77777777" w:rsidTr="005E1B92">
        <w:tc>
          <w:tcPr>
            <w:tcW w:w="13948" w:type="dxa"/>
          </w:tcPr>
          <w:p w14:paraId="0DA95FFD" w14:textId="77777777" w:rsidR="005E1B92" w:rsidRPr="005E1B92" w:rsidRDefault="005E1B92" w:rsidP="005E1B92">
            <w:pPr>
              <w:pStyle w:val="ListBullet"/>
              <w:spacing w:before="120" w:after="120" w:line="240" w:lineRule="auto"/>
              <w:rPr>
                <w:sz w:val="20"/>
                <w:szCs w:val="20"/>
              </w:rPr>
            </w:pPr>
            <w:r w:rsidRPr="005E1B92">
              <w:rPr>
                <w:sz w:val="20"/>
                <w:szCs w:val="20"/>
              </w:rPr>
              <w:t>What are the features of persuasive texts and memoirs that effectively engage responders?</w:t>
            </w:r>
          </w:p>
          <w:p w14:paraId="5EDF2093" w14:textId="35D418E5" w:rsidR="005E1B92" w:rsidRPr="005E1B92" w:rsidRDefault="005E1B92" w:rsidP="005E1B92">
            <w:pPr>
              <w:pStyle w:val="ListBullet"/>
              <w:spacing w:before="120" w:after="120" w:line="240" w:lineRule="auto"/>
              <w:rPr>
                <w:sz w:val="20"/>
                <w:szCs w:val="20"/>
              </w:rPr>
            </w:pPr>
            <w:r w:rsidRPr="005E1B92">
              <w:rPr>
                <w:sz w:val="20"/>
                <w:szCs w:val="20"/>
              </w:rPr>
              <w:t>What processes are most useful in allowing students to use model texts as a guide to their own writing?</w:t>
            </w:r>
          </w:p>
        </w:tc>
      </w:tr>
      <w:tr w:rsidR="005E1B92" w:rsidRPr="005E1B92" w14:paraId="08087B94" w14:textId="77777777" w:rsidTr="005E1B92">
        <w:tc>
          <w:tcPr>
            <w:tcW w:w="13948" w:type="dxa"/>
            <w:shd w:val="clear" w:color="auto" w:fill="002664"/>
          </w:tcPr>
          <w:p w14:paraId="241D02FD" w14:textId="56BBA6E3" w:rsidR="005E1B92" w:rsidRPr="005E1B92" w:rsidRDefault="005E1B92" w:rsidP="005E1B92">
            <w:pPr>
              <w:spacing w:before="120" w:after="120" w:line="240" w:lineRule="auto"/>
              <w:rPr>
                <w:b/>
                <w:bCs/>
                <w:sz w:val="20"/>
                <w:szCs w:val="20"/>
              </w:rPr>
            </w:pPr>
            <w:r w:rsidRPr="005E1B92">
              <w:rPr>
                <w:b/>
                <w:bCs/>
                <w:sz w:val="20"/>
                <w:szCs w:val="20"/>
              </w:rPr>
              <w:t>Phase 6 – preparing the assessment task</w:t>
            </w:r>
          </w:p>
        </w:tc>
      </w:tr>
      <w:tr w:rsidR="005E1B92" w:rsidRPr="005E1B92" w14:paraId="66309A78" w14:textId="77777777" w:rsidTr="005E1B92">
        <w:tc>
          <w:tcPr>
            <w:tcW w:w="13948" w:type="dxa"/>
          </w:tcPr>
          <w:p w14:paraId="698E1533" w14:textId="77777777" w:rsidR="005E1B92" w:rsidRPr="005E1B92" w:rsidRDefault="005E1B92" w:rsidP="005E1B92">
            <w:pPr>
              <w:pStyle w:val="ListBullet"/>
              <w:spacing w:before="120" w:after="120" w:line="240" w:lineRule="auto"/>
              <w:rPr>
                <w:sz w:val="20"/>
                <w:szCs w:val="20"/>
              </w:rPr>
            </w:pPr>
            <w:r w:rsidRPr="005E1B92">
              <w:rPr>
                <w:sz w:val="20"/>
                <w:szCs w:val="20"/>
              </w:rPr>
              <w:t>How can the process of preparing an assessment task be used effectively by students so that the work accurately represents their learning and effort?</w:t>
            </w:r>
          </w:p>
          <w:p w14:paraId="7D9C09CB" w14:textId="0AD0395F" w:rsidR="005E1B92" w:rsidRPr="005E1B92" w:rsidRDefault="005E1B92" w:rsidP="005E1B92">
            <w:pPr>
              <w:pStyle w:val="ListBullet"/>
              <w:spacing w:before="120" w:after="120" w:line="240" w:lineRule="auto"/>
              <w:rPr>
                <w:sz w:val="20"/>
                <w:szCs w:val="20"/>
              </w:rPr>
            </w:pPr>
            <w:r w:rsidRPr="005E1B92">
              <w:rPr>
                <w:sz w:val="20"/>
                <w:szCs w:val="20"/>
              </w:rPr>
              <w:t>What are the best strategies for developing effective and sustainable skills and mindsets related to assessment?</w:t>
            </w:r>
          </w:p>
        </w:tc>
      </w:tr>
    </w:tbl>
    <w:p w14:paraId="614EE97A" w14:textId="3834E017" w:rsidR="00C655D7" w:rsidRDefault="00C655D7" w:rsidP="00C655D7">
      <w:pPr>
        <w:pStyle w:val="Heading3"/>
        <w:rPr>
          <w:noProof/>
        </w:rPr>
      </w:pPr>
      <w:bookmarkStart w:id="13" w:name="_Toc130408754"/>
      <w:r>
        <w:rPr>
          <w:noProof/>
        </w:rPr>
        <w:lastRenderedPageBreak/>
        <w:t>Prior and future learning</w:t>
      </w:r>
      <w:bookmarkEnd w:id="13"/>
    </w:p>
    <w:p w14:paraId="0F7BEAD0" w14:textId="0A48A5BC" w:rsidR="009621B6" w:rsidRPr="009621B6" w:rsidRDefault="009621B6" w:rsidP="009621B6">
      <w:pPr>
        <w:pStyle w:val="FeatureBox2"/>
      </w:pPr>
      <w:r>
        <w:t xml:space="preserve">A brief outline of prior and future learning is provided. This overview </w:t>
      </w:r>
      <w:r w:rsidRPr="009621B6">
        <w:t xml:space="preserve">highlights the important learning that should have come before and </w:t>
      </w:r>
      <w:r w:rsidR="00032ED4">
        <w:t xml:space="preserve">provides </w:t>
      </w:r>
      <w:r w:rsidRPr="009621B6">
        <w:t xml:space="preserve">an indication of what this learning can lead to in future. In schools, teachers </w:t>
      </w:r>
      <w:r w:rsidR="004420FB">
        <w:t>sh</w:t>
      </w:r>
      <w:r w:rsidR="004420FB" w:rsidRPr="009621B6">
        <w:t xml:space="preserve">ould </w:t>
      </w:r>
      <w:r>
        <w:t>refine this information for their context. T</w:t>
      </w:r>
      <w:r w:rsidRPr="009621B6">
        <w:t xml:space="preserve">his helps </w:t>
      </w:r>
      <w:r>
        <w:t xml:space="preserve">students </w:t>
      </w:r>
      <w:r w:rsidRPr="009621B6">
        <w:t xml:space="preserve">make connections and transfer knowledge while </w:t>
      </w:r>
      <w:r>
        <w:t xml:space="preserve">reducing </w:t>
      </w:r>
      <w:r w:rsidRPr="009621B6">
        <w:t>cognitive load.</w:t>
      </w:r>
    </w:p>
    <w:p w14:paraId="430A59EB" w14:textId="3B41AB21" w:rsidR="00FD76E4" w:rsidRDefault="00FD76E4" w:rsidP="00FD76E4">
      <w:pPr>
        <w:rPr>
          <w:noProof/>
        </w:rPr>
      </w:pPr>
      <w:r>
        <w:rPr>
          <w:noProof/>
        </w:rPr>
        <w:t>Some suggested areas of focus to activate prior knowledge could include:</w:t>
      </w:r>
    </w:p>
    <w:p w14:paraId="4D7B5C0E" w14:textId="23F50A10" w:rsidR="00FD76E4" w:rsidRDefault="00B377F5" w:rsidP="00390B29">
      <w:pPr>
        <w:pStyle w:val="ListBullet"/>
        <w:rPr>
          <w:noProof/>
        </w:rPr>
      </w:pPr>
      <w:r>
        <w:rPr>
          <w:noProof/>
        </w:rPr>
        <w:t>a</w:t>
      </w:r>
      <w:r w:rsidR="000C0A3F">
        <w:rPr>
          <w:noProof/>
        </w:rPr>
        <w:t>n understanding of the textual features of poetry and memoir</w:t>
      </w:r>
    </w:p>
    <w:p w14:paraId="1479F9F5" w14:textId="407EE8B4" w:rsidR="004D2D9A" w:rsidRDefault="00B377F5" w:rsidP="00390B29">
      <w:pPr>
        <w:pStyle w:val="ListBullet"/>
        <w:rPr>
          <w:noProof/>
        </w:rPr>
      </w:pPr>
      <w:r>
        <w:rPr>
          <w:noProof/>
        </w:rPr>
        <w:t>e</w:t>
      </w:r>
      <w:r w:rsidR="006945ED">
        <w:rPr>
          <w:noProof/>
        </w:rPr>
        <w:t xml:space="preserve">xamples of texts that have </w:t>
      </w:r>
      <w:r w:rsidR="00AF712A">
        <w:rPr>
          <w:noProof/>
        </w:rPr>
        <w:t>had a powerful impact</w:t>
      </w:r>
      <w:r w:rsidR="00256BBD">
        <w:rPr>
          <w:noProof/>
        </w:rPr>
        <w:t xml:space="preserve"> on</w:t>
      </w:r>
      <w:r w:rsidR="006945ED">
        <w:rPr>
          <w:noProof/>
        </w:rPr>
        <w:t xml:space="preserve"> students in their reading, viewing and listening experiences</w:t>
      </w:r>
    </w:p>
    <w:p w14:paraId="5538B2DE" w14:textId="0B8EB4EA" w:rsidR="00FE0F8E" w:rsidRDefault="00B377F5" w:rsidP="00390B29">
      <w:pPr>
        <w:pStyle w:val="ListBullet"/>
        <w:rPr>
          <w:noProof/>
        </w:rPr>
      </w:pPr>
      <w:r>
        <w:rPr>
          <w:noProof/>
        </w:rPr>
        <w:t>l</w:t>
      </w:r>
      <w:r w:rsidR="00C045F7">
        <w:rPr>
          <w:noProof/>
        </w:rPr>
        <w:t>iteracy skills in description</w:t>
      </w:r>
      <w:r w:rsidR="0068530B">
        <w:rPr>
          <w:noProof/>
        </w:rPr>
        <w:t>,</w:t>
      </w:r>
      <w:r w:rsidR="007A2A3D">
        <w:rPr>
          <w:noProof/>
        </w:rPr>
        <w:t xml:space="preserve"> both </w:t>
      </w:r>
      <w:r w:rsidR="0058113C">
        <w:rPr>
          <w:noProof/>
        </w:rPr>
        <w:t xml:space="preserve">describing </w:t>
      </w:r>
      <w:r w:rsidR="007530E7">
        <w:rPr>
          <w:noProof/>
        </w:rPr>
        <w:t xml:space="preserve">as part of personal response and </w:t>
      </w:r>
      <w:r w:rsidR="0081000B">
        <w:rPr>
          <w:noProof/>
        </w:rPr>
        <w:t>analysis, and description</w:t>
      </w:r>
      <w:r w:rsidR="00C44CD5">
        <w:rPr>
          <w:noProof/>
        </w:rPr>
        <w:t xml:space="preserve"> as an element</w:t>
      </w:r>
      <w:r w:rsidR="00353250">
        <w:rPr>
          <w:noProof/>
        </w:rPr>
        <w:t xml:space="preserve"> </w:t>
      </w:r>
      <w:r w:rsidR="00C44CD5">
        <w:rPr>
          <w:noProof/>
        </w:rPr>
        <w:t>of student</w:t>
      </w:r>
      <w:r w:rsidR="00353250">
        <w:rPr>
          <w:noProof/>
        </w:rPr>
        <w:t xml:space="preserve"> composition in imaginative, pers</w:t>
      </w:r>
      <w:r w:rsidR="00755729">
        <w:rPr>
          <w:noProof/>
        </w:rPr>
        <w:t>uasive, informative and analytical writing.</w:t>
      </w:r>
    </w:p>
    <w:p w14:paraId="1087764E" w14:textId="6DA54603" w:rsidR="00FD76E4" w:rsidRDefault="00FD76E4" w:rsidP="00FD76E4">
      <w:pPr>
        <w:rPr>
          <w:noProof/>
        </w:rPr>
      </w:pPr>
      <w:r>
        <w:rPr>
          <w:noProof/>
        </w:rPr>
        <w:t xml:space="preserve">Some potential future links to other </w:t>
      </w:r>
      <w:r w:rsidR="008741BB">
        <w:rPr>
          <w:noProof/>
        </w:rPr>
        <w:t>programs</w:t>
      </w:r>
      <w:r>
        <w:rPr>
          <w:noProof/>
        </w:rPr>
        <w:t xml:space="preserve"> in the Year </w:t>
      </w:r>
      <w:r w:rsidR="00A33DCA">
        <w:rPr>
          <w:noProof/>
        </w:rPr>
        <w:t>7</w:t>
      </w:r>
      <w:r>
        <w:rPr>
          <w:noProof/>
        </w:rPr>
        <w:t xml:space="preserve"> course could include:</w:t>
      </w:r>
    </w:p>
    <w:p w14:paraId="4953FD7E" w14:textId="07C1BA10" w:rsidR="00FD76E4" w:rsidRDefault="00215326" w:rsidP="00FD76E4">
      <w:pPr>
        <w:pStyle w:val="ListBullet"/>
        <w:rPr>
          <w:noProof/>
        </w:rPr>
      </w:pPr>
      <w:r>
        <w:rPr>
          <w:noProof/>
        </w:rPr>
        <w:t>v</w:t>
      </w:r>
      <w:r w:rsidR="006513FD">
        <w:rPr>
          <w:noProof/>
        </w:rPr>
        <w:t xml:space="preserve">isual style, </w:t>
      </w:r>
      <w:r w:rsidR="00132399">
        <w:rPr>
          <w:noProof/>
        </w:rPr>
        <w:t xml:space="preserve">again suited to </w:t>
      </w:r>
      <w:r w:rsidR="00D506DC">
        <w:rPr>
          <w:noProof/>
        </w:rPr>
        <w:t>different audiences and purposes</w:t>
      </w:r>
      <w:r w:rsidR="00CB1679">
        <w:rPr>
          <w:noProof/>
        </w:rPr>
        <w:t xml:space="preserve"> in </w:t>
      </w:r>
      <w:r w:rsidR="00B05090">
        <w:rPr>
          <w:noProof/>
        </w:rPr>
        <w:t xml:space="preserve">Program </w:t>
      </w:r>
      <w:r w:rsidR="00CB1679">
        <w:rPr>
          <w:noProof/>
        </w:rPr>
        <w:t>2</w:t>
      </w:r>
      <w:r w:rsidR="001C407D">
        <w:rPr>
          <w:noProof/>
        </w:rPr>
        <w:t xml:space="preserve"> –</w:t>
      </w:r>
      <w:r w:rsidR="00CB1679">
        <w:rPr>
          <w:noProof/>
        </w:rPr>
        <w:t xml:space="preserve"> seeing</w:t>
      </w:r>
      <w:r w:rsidR="001C407D">
        <w:rPr>
          <w:noProof/>
        </w:rPr>
        <w:t xml:space="preserve"> </w:t>
      </w:r>
      <w:r w:rsidR="00CB1679">
        <w:rPr>
          <w:noProof/>
        </w:rPr>
        <w:t>through the text</w:t>
      </w:r>
      <w:r w:rsidR="00FD76E4">
        <w:rPr>
          <w:noProof/>
        </w:rPr>
        <w:t>.</w:t>
      </w:r>
    </w:p>
    <w:p w14:paraId="1AE85342" w14:textId="7F397917" w:rsidR="00D81B21" w:rsidRDefault="00215326" w:rsidP="00FD76E4">
      <w:pPr>
        <w:pStyle w:val="ListBullet"/>
        <w:rPr>
          <w:noProof/>
        </w:rPr>
      </w:pPr>
      <w:r>
        <w:rPr>
          <w:noProof/>
        </w:rPr>
        <w:t>i</w:t>
      </w:r>
      <w:r w:rsidR="002D2B3D">
        <w:rPr>
          <w:noProof/>
        </w:rPr>
        <w:t xml:space="preserve">dentifying </w:t>
      </w:r>
      <w:r w:rsidR="0019584B">
        <w:rPr>
          <w:noProof/>
        </w:rPr>
        <w:t xml:space="preserve">prose fiction that </w:t>
      </w:r>
      <w:r w:rsidR="007D70A3">
        <w:rPr>
          <w:noProof/>
        </w:rPr>
        <w:t xml:space="preserve">engages and ‘speaks to’ the student in </w:t>
      </w:r>
      <w:r w:rsidR="00B05090">
        <w:rPr>
          <w:noProof/>
        </w:rPr>
        <w:t xml:space="preserve">Program </w:t>
      </w:r>
      <w:r w:rsidR="007D70A3">
        <w:rPr>
          <w:noProof/>
        </w:rPr>
        <w:t>3</w:t>
      </w:r>
      <w:r w:rsidR="001C407D">
        <w:rPr>
          <w:noProof/>
        </w:rPr>
        <w:t xml:space="preserve"> –</w:t>
      </w:r>
      <w:r w:rsidR="007D70A3">
        <w:rPr>
          <w:noProof/>
        </w:rPr>
        <w:t xml:space="preserve"> </w:t>
      </w:r>
      <w:r w:rsidR="009D3334">
        <w:rPr>
          <w:noProof/>
        </w:rPr>
        <w:t>escape</w:t>
      </w:r>
      <w:r w:rsidR="001C407D">
        <w:rPr>
          <w:noProof/>
        </w:rPr>
        <w:t xml:space="preserve"> </w:t>
      </w:r>
      <w:r w:rsidR="009D3334">
        <w:rPr>
          <w:noProof/>
        </w:rPr>
        <w:t>into the world of the novel</w:t>
      </w:r>
      <w:r w:rsidR="007811A0">
        <w:rPr>
          <w:noProof/>
        </w:rPr>
        <w:t>.</w:t>
      </w:r>
    </w:p>
    <w:p w14:paraId="3C3EF54C" w14:textId="7F6E3D3C" w:rsidR="007D70A3" w:rsidRDefault="00215326" w:rsidP="00FD76E4">
      <w:pPr>
        <w:pStyle w:val="ListBullet"/>
        <w:rPr>
          <w:noProof/>
        </w:rPr>
      </w:pPr>
      <w:r>
        <w:rPr>
          <w:noProof/>
        </w:rPr>
        <w:t>e</w:t>
      </w:r>
      <w:r w:rsidR="0099662C">
        <w:rPr>
          <w:noProof/>
        </w:rPr>
        <w:t>xperiencing</w:t>
      </w:r>
      <w:r w:rsidR="00205EBD">
        <w:rPr>
          <w:noProof/>
        </w:rPr>
        <w:t xml:space="preserve"> and experimenting with distinctive performance voices in </w:t>
      </w:r>
      <w:r w:rsidR="00B05090">
        <w:rPr>
          <w:noProof/>
        </w:rPr>
        <w:t xml:space="preserve">Program </w:t>
      </w:r>
      <w:r w:rsidR="00205EBD">
        <w:rPr>
          <w:noProof/>
        </w:rPr>
        <w:t>4</w:t>
      </w:r>
      <w:r w:rsidR="001C407D">
        <w:rPr>
          <w:noProof/>
        </w:rPr>
        <w:t xml:space="preserve"> –</w:t>
      </w:r>
      <w:r w:rsidR="00205EBD">
        <w:rPr>
          <w:noProof/>
        </w:rPr>
        <w:t xml:space="preserve"> </w:t>
      </w:r>
      <w:r>
        <w:rPr>
          <w:noProof/>
        </w:rPr>
        <w:t>speak</w:t>
      </w:r>
      <w:r w:rsidR="001C407D">
        <w:rPr>
          <w:noProof/>
        </w:rPr>
        <w:t xml:space="preserve"> </w:t>
      </w:r>
      <w:r>
        <w:rPr>
          <w:noProof/>
        </w:rPr>
        <w:t>the speech</w:t>
      </w:r>
      <w:r w:rsidR="007811A0">
        <w:rPr>
          <w:noProof/>
        </w:rPr>
        <w:t>.</w:t>
      </w:r>
    </w:p>
    <w:p w14:paraId="023C76B3" w14:textId="35E8C9ED" w:rsidR="00A36E7E" w:rsidRDefault="00A36E7E" w:rsidP="002022D0">
      <w:pPr>
        <w:pStyle w:val="Heading3"/>
        <w:rPr>
          <w:noProof/>
        </w:rPr>
      </w:pPr>
      <w:bookmarkStart w:id="14" w:name="_Toc130408755"/>
      <w:r>
        <w:rPr>
          <w:noProof/>
        </w:rPr>
        <w:lastRenderedPageBreak/>
        <w:t>Pre-reading for teachers</w:t>
      </w:r>
      <w:bookmarkEnd w:id="14"/>
    </w:p>
    <w:p w14:paraId="53F43CAB" w14:textId="586CBA6A" w:rsidR="00BD725F" w:rsidRPr="00BD725F" w:rsidRDefault="00270CFE" w:rsidP="00270CFE">
      <w:pPr>
        <w:pStyle w:val="FeatureBox2"/>
      </w:pPr>
      <w:r w:rsidRPr="00270CFE">
        <w:t>A brief outline of relevant pre-reading has been provided.</w:t>
      </w:r>
    </w:p>
    <w:p w14:paraId="1C12514C" w14:textId="24007182" w:rsidR="00037D4C" w:rsidRDefault="00037D4C" w:rsidP="00037D4C">
      <w:r>
        <w:t xml:space="preserve">The following texts and resources may be useful </w:t>
      </w:r>
      <w:r w:rsidR="00B05090">
        <w:t>when preparing</w:t>
      </w:r>
      <w:r>
        <w:t xml:space="preserve"> to teach </w:t>
      </w:r>
      <w:r w:rsidR="00FC388A">
        <w:t xml:space="preserve">this program. All are </w:t>
      </w:r>
      <w:r w:rsidR="003E061F">
        <w:t>included in the reference list at the conclusion of this document.</w:t>
      </w:r>
    </w:p>
    <w:p w14:paraId="2B4D2EB2" w14:textId="23C2A970" w:rsidR="003E061F" w:rsidRDefault="00435001" w:rsidP="001F0F29">
      <w:pPr>
        <w:pStyle w:val="ListBullet"/>
      </w:pPr>
      <w:r w:rsidRPr="00E5010C">
        <w:rPr>
          <w:i/>
          <w:iCs/>
        </w:rPr>
        <w:t>Paper Boats</w:t>
      </w:r>
      <w:r w:rsidR="00A26173">
        <w:t xml:space="preserve"> edited by Yasar </w:t>
      </w:r>
      <w:proofErr w:type="spellStart"/>
      <w:r w:rsidR="00A26173">
        <w:t>Duyal</w:t>
      </w:r>
      <w:proofErr w:type="spellEnd"/>
      <w:r w:rsidR="00AA2850">
        <w:t xml:space="preserve"> (2012)</w:t>
      </w:r>
      <w:r w:rsidRPr="00435001">
        <w:t>, Cambridge University Press Australia</w:t>
      </w:r>
    </w:p>
    <w:p w14:paraId="3B3C46D9" w14:textId="0DC255DC" w:rsidR="00AA2850" w:rsidRDefault="00AA2850" w:rsidP="001F0F29">
      <w:pPr>
        <w:pStyle w:val="ListBullet"/>
      </w:pPr>
      <w:r w:rsidRPr="00E5010C">
        <w:rPr>
          <w:i/>
          <w:iCs/>
        </w:rPr>
        <w:t>Limelight</w:t>
      </w:r>
      <w:r>
        <w:t xml:space="preserve"> </w:t>
      </w:r>
      <w:r w:rsidR="00E5010C">
        <w:t>b</w:t>
      </w:r>
      <w:r>
        <w:t xml:space="preserve">y </w:t>
      </w:r>
      <w:proofErr w:type="spellStart"/>
      <w:r>
        <w:t>Solli</w:t>
      </w:r>
      <w:proofErr w:type="spellEnd"/>
      <w:r>
        <w:t xml:space="preserve"> Raphael</w:t>
      </w:r>
      <w:r w:rsidR="00E31BD1">
        <w:t xml:space="preserve"> (2018)</w:t>
      </w:r>
      <w:r w:rsidR="00E5010C">
        <w:t>, Puffin Books Australia</w:t>
      </w:r>
    </w:p>
    <w:p w14:paraId="1D56FFE4" w14:textId="656D8286" w:rsidR="00025817" w:rsidRPr="00435001" w:rsidRDefault="4C9FDA6A" w:rsidP="001F0F29">
      <w:pPr>
        <w:pStyle w:val="ListBullet"/>
      </w:pPr>
      <w:r>
        <w:t xml:space="preserve">What matters? </w:t>
      </w:r>
      <w:hyperlink r:id="rId18">
        <w:r w:rsidRPr="07781365">
          <w:rPr>
            <w:rStyle w:val="Hyperlink"/>
          </w:rPr>
          <w:t>Writing competition website</w:t>
        </w:r>
      </w:hyperlink>
      <w:r w:rsidR="0628AD87">
        <w:t>, The Whitlam Institute</w:t>
      </w:r>
    </w:p>
    <w:p w14:paraId="35352E10" w14:textId="46E283C9" w:rsidR="00AA41EA" w:rsidRPr="00435001" w:rsidRDefault="00AA41EA" w:rsidP="001F0F29">
      <w:pPr>
        <w:pStyle w:val="ListBullet"/>
      </w:pPr>
      <w:r w:rsidRPr="00F54AA8">
        <w:rPr>
          <w:i/>
          <w:iCs/>
        </w:rPr>
        <w:t>Closing the Reading Gap</w:t>
      </w:r>
      <w:r w:rsidR="00072D3D">
        <w:t xml:space="preserve"> </w:t>
      </w:r>
      <w:r w:rsidR="00F41958">
        <w:t xml:space="preserve">(2020) and </w:t>
      </w:r>
      <w:r w:rsidR="00F41958" w:rsidRPr="00812C7E">
        <w:rPr>
          <w:i/>
          <w:iCs/>
        </w:rPr>
        <w:t>Closing the Writing Gap</w:t>
      </w:r>
      <w:r w:rsidR="00F41958">
        <w:t xml:space="preserve"> (2022) </w:t>
      </w:r>
      <w:r w:rsidR="00072D3D">
        <w:t xml:space="preserve">by </w:t>
      </w:r>
      <w:r w:rsidR="00F276D2">
        <w:t>Alex Quigle</w:t>
      </w:r>
      <w:r w:rsidR="00F54AA8">
        <w:t>y, Routledge</w:t>
      </w:r>
    </w:p>
    <w:p w14:paraId="7AE683A4" w14:textId="77777777" w:rsidR="0050109E" w:rsidRDefault="0050109E">
      <w:pPr>
        <w:spacing w:before="0" w:after="160" w:line="259" w:lineRule="auto"/>
      </w:pPr>
      <w:r>
        <w:br w:type="page"/>
      </w:r>
    </w:p>
    <w:p w14:paraId="166BB92E" w14:textId="76FB4356" w:rsidR="00C37A1A" w:rsidRPr="0001744A" w:rsidRDefault="004C2851" w:rsidP="0001744A">
      <w:pPr>
        <w:pStyle w:val="Heading2"/>
        <w:rPr>
          <w:highlight w:val="yellow"/>
        </w:rPr>
      </w:pPr>
      <w:bookmarkStart w:id="15" w:name="_Toc130408756"/>
      <w:r w:rsidRPr="0001744A">
        <w:lastRenderedPageBreak/>
        <w:t>Phase 1 – e</w:t>
      </w:r>
      <w:r w:rsidR="00DD6B9D" w:rsidRPr="0001744A">
        <w:t xml:space="preserve">ngaging with </w:t>
      </w:r>
      <w:r w:rsidRPr="0001744A">
        <w:t xml:space="preserve">the unit and the learning </w:t>
      </w:r>
      <w:proofErr w:type="gramStart"/>
      <w:r w:rsidRPr="0001744A">
        <w:t>community</w:t>
      </w:r>
      <w:bookmarkEnd w:id="15"/>
      <w:proofErr w:type="gramEnd"/>
    </w:p>
    <w:p w14:paraId="69926069" w14:textId="33945D4A" w:rsidR="00C37A1A" w:rsidRDefault="00C37A1A" w:rsidP="009C35CB">
      <w:pPr>
        <w:pStyle w:val="FeatureBox2"/>
      </w:pPr>
      <w:r>
        <w:t>In th</w:t>
      </w:r>
      <w:r w:rsidR="00AA1DB6">
        <w:t xml:space="preserve">is introductory phase, </w:t>
      </w:r>
      <w:r w:rsidR="00D83D70">
        <w:t>‘</w:t>
      </w:r>
      <w:r>
        <w:t xml:space="preserve">engaging with </w:t>
      </w:r>
      <w:r w:rsidR="004C2851">
        <w:t>the unit and the learning community</w:t>
      </w:r>
      <w:r w:rsidR="00D83D70">
        <w:t>’</w:t>
      </w:r>
      <w:r w:rsidR="00AA1DB6">
        <w:t>,</w:t>
      </w:r>
      <w:r>
        <w:t xml:space="preserve"> student</w:t>
      </w:r>
      <w:r w:rsidR="00DB4358">
        <w:t>s develop a personal response to a significant text that</w:t>
      </w:r>
      <w:r w:rsidR="00B62616">
        <w:t xml:space="preserve"> </w:t>
      </w:r>
      <w:r w:rsidR="48772DAC">
        <w:t>uses</w:t>
      </w:r>
      <w:r w:rsidR="00B62616">
        <w:t xml:space="preserve"> a powerful writing voice to convey its ideas. </w:t>
      </w:r>
      <w:r w:rsidR="009A3E7A">
        <w:t xml:space="preserve">The learners experience, discuss and respond personally to the ideas and textual features of the </w:t>
      </w:r>
      <w:r w:rsidR="000354A7">
        <w:t>text</w:t>
      </w:r>
      <w:r w:rsidR="004659D1">
        <w:t xml:space="preserve">. This helps </w:t>
      </w:r>
      <w:r w:rsidR="000036EC">
        <w:t>students</w:t>
      </w:r>
      <w:r w:rsidR="000354A7">
        <w:t xml:space="preserve"> engage with the ways youth voices</w:t>
      </w:r>
      <w:r w:rsidR="00193BBA">
        <w:t xml:space="preserve"> can be valued, and the range of </w:t>
      </w:r>
      <w:r w:rsidR="00D83D70">
        <w:t>approaches they may take to impact on the reader.</w:t>
      </w:r>
      <w:r w:rsidR="000F413C">
        <w:t xml:space="preserve"> In doing</w:t>
      </w:r>
      <w:r w:rsidR="007F339B" w:rsidRPr="007F339B">
        <w:t xml:space="preserve"> </w:t>
      </w:r>
      <w:r w:rsidR="007F339B">
        <w:t>so</w:t>
      </w:r>
      <w:r w:rsidR="000F413C">
        <w:t xml:space="preserve">, students express their own values and experiences in structured activities </w:t>
      </w:r>
      <w:r w:rsidR="00F00969">
        <w:t>designed to break the ice at the start of high school and create a cohesive learning community.</w:t>
      </w:r>
    </w:p>
    <w:p w14:paraId="3A3B1AFE" w14:textId="21B3A33A" w:rsidR="009C35CB" w:rsidRDefault="009C35CB" w:rsidP="009C35CB">
      <w:pPr>
        <w:pStyle w:val="FeatureBox2"/>
      </w:pPr>
      <w:r w:rsidRPr="009C35CB">
        <w:t xml:space="preserve">The teacher recognises students’ prior understanding </w:t>
      </w:r>
      <w:r w:rsidR="00282322">
        <w:t xml:space="preserve">of </w:t>
      </w:r>
      <w:r w:rsidR="00F934F1">
        <w:t>some of the key features of performance and spoken word poetry</w:t>
      </w:r>
      <w:r w:rsidR="00021B93">
        <w:t>. This is</w:t>
      </w:r>
      <w:r w:rsidR="00F934F1">
        <w:t xml:space="preserve"> especially </w:t>
      </w:r>
      <w:r w:rsidR="00E74D66">
        <w:t xml:space="preserve">valuable </w:t>
      </w:r>
      <w:r w:rsidR="00F934F1">
        <w:t>in the context of youth voices</w:t>
      </w:r>
      <w:r w:rsidR="00086C9A">
        <w:t xml:space="preserve"> and social media communities focused on social change, </w:t>
      </w:r>
      <w:proofErr w:type="gramStart"/>
      <w:r w:rsidR="00086C9A">
        <w:t>diversity</w:t>
      </w:r>
      <w:proofErr w:type="gramEnd"/>
      <w:r w:rsidR="00086C9A">
        <w:t xml:space="preserve"> and inclusion. </w:t>
      </w:r>
      <w:r w:rsidR="002F190E">
        <w:t>Students are invited to share their own experiences, their responses to the stimulus text</w:t>
      </w:r>
      <w:r w:rsidR="007A1E34">
        <w:t>, and their understanding of</w:t>
      </w:r>
      <w:r w:rsidR="00C8189D">
        <w:t xml:space="preserve"> </w:t>
      </w:r>
      <w:r w:rsidR="007A1E34">
        <w:t>the w</w:t>
      </w:r>
      <w:r w:rsidR="00C8189D">
        <w:t>ay</w:t>
      </w:r>
      <w:r w:rsidR="007A1E34">
        <w:t xml:space="preserve">s in which youth voices may be </w:t>
      </w:r>
      <w:r w:rsidR="00C8189D">
        <w:t>amplified and/or silenced.</w:t>
      </w:r>
    </w:p>
    <w:p w14:paraId="51D8B3F9" w14:textId="0F14FADF" w:rsidR="009C35CB" w:rsidRPr="009C35CB" w:rsidRDefault="009C35CB" w:rsidP="009C35CB">
      <w:pPr>
        <w:pStyle w:val="FeatureBox2"/>
      </w:pPr>
      <w:r>
        <w:t>Students practis</w:t>
      </w:r>
      <w:r w:rsidR="00C8189D">
        <w:t>e writing about</w:t>
      </w:r>
      <w:r w:rsidR="00D97884">
        <w:t xml:space="preserve"> what is important to them </w:t>
      </w:r>
      <w:proofErr w:type="gramStart"/>
      <w:r w:rsidR="00D97884">
        <w:t>in order to</w:t>
      </w:r>
      <w:proofErr w:type="gramEnd"/>
      <w:r w:rsidR="00D97884">
        <w:t xml:space="preserve"> build the relationship with the teacher and peers.</w:t>
      </w:r>
    </w:p>
    <w:p w14:paraId="41EDDB5B" w14:textId="2F23CB5A" w:rsidR="0033433B" w:rsidRPr="0033433B" w:rsidRDefault="0033433B" w:rsidP="00C37A1A">
      <w:pPr>
        <w:rPr>
          <w:rStyle w:val="Strong"/>
          <w:b w:val="0"/>
        </w:rPr>
      </w:pPr>
      <w:r>
        <w:rPr>
          <w:rStyle w:val="Strong"/>
        </w:rPr>
        <w:t xml:space="preserve">Expected duration: </w:t>
      </w:r>
      <w:r>
        <w:rPr>
          <w:rStyle w:val="Strong"/>
          <w:b w:val="0"/>
        </w:rPr>
        <w:t xml:space="preserve">This phase should take approximately </w:t>
      </w:r>
      <w:r w:rsidR="00780307">
        <w:rPr>
          <w:rStyle w:val="Strong"/>
          <w:b w:val="0"/>
        </w:rPr>
        <w:t>4</w:t>
      </w:r>
      <w:r w:rsidR="00F11039">
        <w:rPr>
          <w:rStyle w:val="Strong"/>
          <w:b w:val="0"/>
        </w:rPr>
        <w:t xml:space="preserve"> to </w:t>
      </w:r>
      <w:r w:rsidR="00780307">
        <w:rPr>
          <w:rStyle w:val="Strong"/>
          <w:b w:val="0"/>
        </w:rPr>
        <w:t>6</w:t>
      </w:r>
      <w:r w:rsidR="004E5ECC">
        <w:rPr>
          <w:rStyle w:val="Strong"/>
          <w:b w:val="0"/>
        </w:rPr>
        <w:t xml:space="preserve"> </w:t>
      </w:r>
      <w:r w:rsidR="000C2D12">
        <w:rPr>
          <w:rStyle w:val="Strong"/>
          <w:b w:val="0"/>
        </w:rPr>
        <w:t>one-</w:t>
      </w:r>
      <w:r w:rsidR="007233E0">
        <w:rPr>
          <w:rStyle w:val="Strong"/>
          <w:b w:val="0"/>
        </w:rPr>
        <w:t>hour</w:t>
      </w:r>
      <w:r w:rsidR="000C2D12">
        <w:rPr>
          <w:rStyle w:val="Strong"/>
          <w:b w:val="0"/>
        </w:rPr>
        <w:t xml:space="preserve"> </w:t>
      </w:r>
      <w:r w:rsidR="004E5ECC">
        <w:rPr>
          <w:rStyle w:val="Strong"/>
          <w:b w:val="0"/>
        </w:rPr>
        <w:t>lessons</w:t>
      </w:r>
      <w:r w:rsidR="00580B3B">
        <w:rPr>
          <w:rStyle w:val="Strong"/>
          <w:b w:val="0"/>
        </w:rPr>
        <w:t>.</w:t>
      </w:r>
    </w:p>
    <w:p w14:paraId="47737C99" w14:textId="7F4C2CE1" w:rsidR="00FB58BD" w:rsidRDefault="00CF17D7" w:rsidP="009621B6">
      <w:pPr>
        <w:rPr>
          <w:rStyle w:val="Strong"/>
        </w:rPr>
      </w:pPr>
      <w:r>
        <w:rPr>
          <w:rStyle w:val="Strong"/>
        </w:rPr>
        <w:t>Conceptual programming</w:t>
      </w:r>
      <w:r w:rsidR="00C37A1A" w:rsidRPr="00C37A1A">
        <w:rPr>
          <w:rStyle w:val="Strong"/>
        </w:rPr>
        <w:t xml:space="preserve"> question</w:t>
      </w:r>
      <w:r w:rsidR="00580B3B">
        <w:rPr>
          <w:rStyle w:val="Strong"/>
        </w:rPr>
        <w:t>(</w:t>
      </w:r>
      <w:r w:rsidR="00C37A1A" w:rsidRPr="00C37A1A">
        <w:rPr>
          <w:rStyle w:val="Strong"/>
        </w:rPr>
        <w:t>s</w:t>
      </w:r>
      <w:r w:rsidR="00580B3B">
        <w:rPr>
          <w:rStyle w:val="Strong"/>
        </w:rPr>
        <w:t>)</w:t>
      </w:r>
      <w:r w:rsidR="00694B68">
        <w:rPr>
          <w:rStyle w:val="Strong"/>
        </w:rPr>
        <w:t xml:space="preserve"> (sub-questions that drive the </w:t>
      </w:r>
      <w:r w:rsidR="006F2550">
        <w:rPr>
          <w:rStyle w:val="Strong"/>
        </w:rPr>
        <w:t>choice of strategies in this phase)</w:t>
      </w:r>
      <w:r w:rsidR="00C37A1A" w:rsidRPr="00C37A1A">
        <w:rPr>
          <w:rStyle w:val="Strong"/>
        </w:rPr>
        <w:t>:</w:t>
      </w:r>
    </w:p>
    <w:p w14:paraId="236FA4BD" w14:textId="3003FDD9" w:rsidR="00F674D6" w:rsidRPr="00C37E49" w:rsidRDefault="00F674D6">
      <w:pPr>
        <w:pStyle w:val="ListNumber"/>
        <w:numPr>
          <w:ilvl w:val="0"/>
          <w:numId w:val="1"/>
        </w:numPr>
        <w:rPr>
          <w:rStyle w:val="Strong"/>
          <w:b w:val="0"/>
          <w:bCs/>
        </w:rPr>
      </w:pPr>
      <w:r w:rsidRPr="00C37E49">
        <w:rPr>
          <w:rStyle w:val="Strong"/>
          <w:b w:val="0"/>
          <w:bCs/>
        </w:rPr>
        <w:t xml:space="preserve">What are the most powerful ways </w:t>
      </w:r>
      <w:r w:rsidR="001E605B" w:rsidRPr="00C37E49">
        <w:rPr>
          <w:rStyle w:val="Strong"/>
          <w:b w:val="0"/>
          <w:bCs/>
        </w:rPr>
        <w:t xml:space="preserve">that </w:t>
      </w:r>
      <w:r w:rsidRPr="00C37E49">
        <w:rPr>
          <w:rStyle w:val="Strong"/>
          <w:b w:val="0"/>
          <w:bCs/>
        </w:rPr>
        <w:t>youth voices can have an impact on readers and listeners?</w:t>
      </w:r>
    </w:p>
    <w:p w14:paraId="1A4FB299" w14:textId="1BF4DC4E" w:rsidR="002C2CC5" w:rsidRPr="00C37E49" w:rsidRDefault="00F944A2">
      <w:pPr>
        <w:pStyle w:val="ListNumber"/>
        <w:numPr>
          <w:ilvl w:val="0"/>
          <w:numId w:val="1"/>
        </w:numPr>
        <w:rPr>
          <w:rStyle w:val="Strong"/>
          <w:b w:val="0"/>
          <w:bCs/>
        </w:rPr>
      </w:pPr>
      <w:r w:rsidRPr="00C37E49">
        <w:rPr>
          <w:rStyle w:val="Strong"/>
          <w:b w:val="0"/>
          <w:bCs/>
        </w:rPr>
        <w:t>What are the social contexts and forms in which youth</w:t>
      </w:r>
      <w:r w:rsidR="007B1B01" w:rsidRPr="00C37E49">
        <w:rPr>
          <w:rStyle w:val="Strong"/>
          <w:b w:val="0"/>
          <w:bCs/>
        </w:rPr>
        <w:t xml:space="preserve"> voices are most prominent?</w:t>
      </w:r>
    </w:p>
    <w:p w14:paraId="2241A3E1" w14:textId="31356729" w:rsidR="00A82667" w:rsidRDefault="008F1C7B">
      <w:pPr>
        <w:pStyle w:val="ListNumber"/>
        <w:numPr>
          <w:ilvl w:val="0"/>
          <w:numId w:val="1"/>
        </w:numPr>
        <w:rPr>
          <w:rStyle w:val="Strong"/>
          <w:b w:val="0"/>
          <w:bCs/>
        </w:rPr>
      </w:pPr>
      <w:r w:rsidRPr="00C37E49">
        <w:rPr>
          <w:rStyle w:val="Strong"/>
          <w:b w:val="0"/>
          <w:bCs/>
        </w:rPr>
        <w:lastRenderedPageBreak/>
        <w:t xml:space="preserve">What are the issues that </w:t>
      </w:r>
      <w:r w:rsidR="0075430C">
        <w:rPr>
          <w:rStyle w:val="Strong"/>
          <w:b w:val="0"/>
          <w:bCs/>
        </w:rPr>
        <w:t>young people</w:t>
      </w:r>
      <w:r w:rsidR="0075430C" w:rsidRPr="00C37E49">
        <w:rPr>
          <w:rStyle w:val="Strong"/>
          <w:b w:val="0"/>
          <w:bCs/>
        </w:rPr>
        <w:t xml:space="preserve"> </w:t>
      </w:r>
      <w:r w:rsidRPr="00C37E49">
        <w:rPr>
          <w:rStyle w:val="Strong"/>
          <w:b w:val="0"/>
          <w:bCs/>
        </w:rPr>
        <w:t>feel most passionate about</w:t>
      </w:r>
      <w:r w:rsidR="00074519">
        <w:rPr>
          <w:rStyle w:val="Strong"/>
          <w:b w:val="0"/>
          <w:bCs/>
        </w:rPr>
        <w:t>, and what perspectives do they develop in response to them</w:t>
      </w:r>
      <w:r w:rsidRPr="00C37E49">
        <w:rPr>
          <w:rStyle w:val="Strong"/>
          <w:b w:val="0"/>
          <w:bCs/>
        </w:rPr>
        <w:t>?</w:t>
      </w:r>
    </w:p>
    <w:p w14:paraId="7D60EB64" w14:textId="7B659FED" w:rsidR="00D3525F" w:rsidRPr="00C50BDD" w:rsidRDefault="00D3525F" w:rsidP="00C50BDD">
      <w:pPr>
        <w:rPr>
          <w:b/>
          <w:bCs/>
        </w:rPr>
      </w:pPr>
      <w:r w:rsidRPr="00C50BDD">
        <w:rPr>
          <w:b/>
          <w:bCs/>
        </w:rPr>
        <w:t>Additional resources for this phase:</w:t>
      </w:r>
    </w:p>
    <w:p w14:paraId="350A4008" w14:textId="028922FB" w:rsidR="003B363C" w:rsidRPr="002C148C" w:rsidRDefault="00B40657" w:rsidP="00074519">
      <w:pPr>
        <w:pStyle w:val="ListBullet"/>
        <w:rPr>
          <w:rStyle w:val="Hyperlink"/>
          <w:bCs/>
          <w:color w:val="auto"/>
          <w:u w:val="none"/>
        </w:rPr>
      </w:pPr>
      <w:r w:rsidRPr="3B664D1D">
        <w:rPr>
          <w:rStyle w:val="Strong"/>
          <w:b w:val="0"/>
        </w:rPr>
        <w:t xml:space="preserve">Harvard </w:t>
      </w:r>
      <w:r w:rsidR="00EF42DB" w:rsidRPr="3B664D1D">
        <w:rPr>
          <w:rStyle w:val="Strong"/>
          <w:b w:val="0"/>
        </w:rPr>
        <w:t>Graduate School of Education</w:t>
      </w:r>
      <w:r w:rsidR="004D394C" w:rsidRPr="3B664D1D">
        <w:rPr>
          <w:rStyle w:val="Strong"/>
          <w:b w:val="0"/>
        </w:rPr>
        <w:t xml:space="preserve">, </w:t>
      </w:r>
      <w:hyperlink r:id="rId19">
        <w:r w:rsidR="004D394C" w:rsidRPr="3B664D1D">
          <w:rPr>
            <w:rStyle w:val="Hyperlink"/>
          </w:rPr>
          <w:t>Project Zero Thinking Routine Toolbox</w:t>
        </w:r>
      </w:hyperlink>
    </w:p>
    <w:p w14:paraId="12DBDB9A" w14:textId="1FA85B47" w:rsidR="002C148C" w:rsidRPr="00C37E49" w:rsidRDefault="40FE6D28" w:rsidP="002622BF">
      <w:pPr>
        <w:pStyle w:val="ListBullet"/>
        <w:rPr>
          <w:rStyle w:val="Strong"/>
          <w:b w:val="0"/>
          <w:bCs/>
        </w:rPr>
      </w:pPr>
      <w:r w:rsidRPr="6C3B4FF6">
        <w:rPr>
          <w:rStyle w:val="Strong"/>
          <w:b w:val="0"/>
        </w:rPr>
        <w:t xml:space="preserve">Video of </w:t>
      </w:r>
      <w:proofErr w:type="spellStart"/>
      <w:r w:rsidR="58BAFBCC" w:rsidRPr="6C3B4FF6">
        <w:rPr>
          <w:rStyle w:val="Strong"/>
          <w:b w:val="0"/>
        </w:rPr>
        <w:t>Solli</w:t>
      </w:r>
      <w:proofErr w:type="spellEnd"/>
      <w:r w:rsidR="58BAFBCC" w:rsidRPr="6C3B4FF6">
        <w:rPr>
          <w:rStyle w:val="Strong"/>
          <w:b w:val="0"/>
        </w:rPr>
        <w:t xml:space="preserve"> Raphael’s </w:t>
      </w:r>
      <w:hyperlink r:id="rId20">
        <w:r w:rsidRPr="6C3B4FF6">
          <w:rPr>
            <w:rStyle w:val="Hyperlink"/>
          </w:rPr>
          <w:t xml:space="preserve">performance of </w:t>
        </w:r>
        <w:r w:rsidR="0034203F">
          <w:rPr>
            <w:rStyle w:val="Hyperlink"/>
          </w:rPr>
          <w:t>‘</w:t>
        </w:r>
        <w:r w:rsidRPr="6C3B4FF6">
          <w:rPr>
            <w:rStyle w:val="Hyperlink"/>
          </w:rPr>
          <w:t>Australian Air</w:t>
        </w:r>
      </w:hyperlink>
      <w:r w:rsidR="0034203F">
        <w:rPr>
          <w:rStyle w:val="Hyperlink"/>
        </w:rPr>
        <w:t>’</w:t>
      </w:r>
    </w:p>
    <w:p w14:paraId="1E464557" w14:textId="1933DA8E" w:rsidR="0078138D" w:rsidRDefault="0078138D" w:rsidP="0078138D">
      <w:pPr>
        <w:pStyle w:val="Caption"/>
      </w:pPr>
      <w:r>
        <w:t xml:space="preserve">Table </w:t>
      </w:r>
      <w:fldSimple w:instr=" SEQ Table \* ARABIC ">
        <w:r w:rsidR="005E1B92">
          <w:rPr>
            <w:noProof/>
          </w:rPr>
          <w:t>4</w:t>
        </w:r>
      </w:fldSimple>
      <w:r>
        <w:t xml:space="preserve"> – </w:t>
      </w:r>
      <w:r w:rsidR="00172212">
        <w:t xml:space="preserve">engaging with the unit and the learning </w:t>
      </w:r>
      <w:proofErr w:type="gramStart"/>
      <w:r w:rsidR="00172212">
        <w:t>community</w:t>
      </w:r>
      <w:proofErr w:type="gramEnd"/>
    </w:p>
    <w:tbl>
      <w:tblPr>
        <w:tblStyle w:val="Tableheader"/>
        <w:tblW w:w="0" w:type="auto"/>
        <w:tblLayout w:type="fixed"/>
        <w:tblLook w:val="0420" w:firstRow="1" w:lastRow="0" w:firstColumn="0" w:lastColumn="0" w:noHBand="0" w:noVBand="1"/>
        <w:tblDescription w:val="Table outlines the outcome and content, teaching and learning sequence details, evidence of learning and space for teacher to note evaluation and registration details."/>
      </w:tblPr>
      <w:tblGrid>
        <w:gridCol w:w="3114"/>
        <w:gridCol w:w="6209"/>
        <w:gridCol w:w="2579"/>
        <w:gridCol w:w="2046"/>
      </w:tblGrid>
      <w:tr w:rsidR="009621B6" w14:paraId="504256E5" w14:textId="77777777" w:rsidTr="00472DB6">
        <w:trPr>
          <w:cnfStyle w:val="100000000000" w:firstRow="1" w:lastRow="0" w:firstColumn="0" w:lastColumn="0" w:oddVBand="0" w:evenVBand="0" w:oddHBand="0" w:evenHBand="0" w:firstRowFirstColumn="0" w:firstRowLastColumn="0" w:lastRowFirstColumn="0" w:lastRowLastColumn="0"/>
        </w:trPr>
        <w:tc>
          <w:tcPr>
            <w:tcW w:w="3114" w:type="dxa"/>
          </w:tcPr>
          <w:p w14:paraId="7F4FB0CC" w14:textId="0C1156EF" w:rsidR="009621B6" w:rsidRPr="00C50BDD" w:rsidRDefault="009621B6" w:rsidP="00C50BDD">
            <w:r w:rsidRPr="00C50BDD">
              <w:t>Outcome and content</w:t>
            </w:r>
          </w:p>
        </w:tc>
        <w:tc>
          <w:tcPr>
            <w:tcW w:w="6209" w:type="dxa"/>
          </w:tcPr>
          <w:p w14:paraId="2F3E792C" w14:textId="2E619FFF" w:rsidR="00660659" w:rsidRPr="00C50BDD" w:rsidRDefault="00660659" w:rsidP="00C50BDD">
            <w:r w:rsidRPr="00C50BDD">
              <w:t>Teaching and learning sequence</w:t>
            </w:r>
          </w:p>
        </w:tc>
        <w:tc>
          <w:tcPr>
            <w:tcW w:w="2579" w:type="dxa"/>
          </w:tcPr>
          <w:p w14:paraId="0EE86254" w14:textId="7243C6E3" w:rsidR="009621B6" w:rsidRPr="00C50BDD" w:rsidRDefault="0033433B" w:rsidP="00C50BDD">
            <w:r w:rsidRPr="00C50BDD">
              <w:t>E</w:t>
            </w:r>
            <w:r w:rsidR="0078138D" w:rsidRPr="00C50BDD">
              <w:t>vidence of learning</w:t>
            </w:r>
          </w:p>
        </w:tc>
        <w:tc>
          <w:tcPr>
            <w:tcW w:w="2046" w:type="dxa"/>
          </w:tcPr>
          <w:p w14:paraId="0ABB5897" w14:textId="73C59C6C" w:rsidR="009621B6" w:rsidRPr="00C50BDD" w:rsidRDefault="0078138D" w:rsidP="00C50BDD">
            <w:r w:rsidRPr="00C50BDD">
              <w:t xml:space="preserve">Evaluation and registration </w:t>
            </w:r>
          </w:p>
        </w:tc>
      </w:tr>
      <w:tr w:rsidR="00F6218D" w14:paraId="3D99A3C1" w14:textId="77777777" w:rsidTr="00472DB6">
        <w:trPr>
          <w:cnfStyle w:val="000000100000" w:firstRow="0" w:lastRow="0" w:firstColumn="0" w:lastColumn="0" w:oddVBand="0" w:evenVBand="0" w:oddHBand="1" w:evenHBand="0" w:firstRowFirstColumn="0" w:firstRowLastColumn="0" w:lastRowFirstColumn="0" w:lastRowLastColumn="0"/>
        </w:trPr>
        <w:tc>
          <w:tcPr>
            <w:tcW w:w="3114" w:type="dxa"/>
          </w:tcPr>
          <w:p w14:paraId="60828FE0" w14:textId="30749CCD" w:rsidR="00974A0F" w:rsidRPr="00472DB6" w:rsidRDefault="00974A0F" w:rsidP="00637CCB">
            <w:pPr>
              <w:rPr>
                <w:b/>
                <w:bCs/>
                <w:noProof/>
              </w:rPr>
            </w:pPr>
            <w:r w:rsidRPr="00472DB6">
              <w:rPr>
                <w:b/>
                <w:bCs/>
                <w:noProof/>
              </w:rPr>
              <w:t>EN4-</w:t>
            </w:r>
            <w:r w:rsidR="00010A10" w:rsidRPr="00472DB6">
              <w:rPr>
                <w:b/>
                <w:bCs/>
                <w:noProof/>
              </w:rPr>
              <w:t>RVL</w:t>
            </w:r>
            <w:r w:rsidRPr="00472DB6">
              <w:rPr>
                <w:b/>
                <w:bCs/>
                <w:noProof/>
              </w:rPr>
              <w:t>-01</w:t>
            </w:r>
          </w:p>
          <w:p w14:paraId="0BD65E25" w14:textId="7B3C550C" w:rsidR="00974A0F" w:rsidRPr="00472DB6" w:rsidRDefault="00067528" w:rsidP="00974A0F">
            <w:pPr>
              <w:rPr>
                <w:b/>
                <w:bCs/>
                <w:noProof/>
              </w:rPr>
            </w:pPr>
            <w:r w:rsidRPr="00472DB6">
              <w:rPr>
                <w:b/>
                <w:bCs/>
                <w:noProof/>
              </w:rPr>
              <w:t>Reading for challenge, interest and enjoyment</w:t>
            </w:r>
          </w:p>
          <w:p w14:paraId="081C1127" w14:textId="64FE3C2F" w:rsidR="00CC0083" w:rsidRPr="00C96573" w:rsidRDefault="007C5C2C" w:rsidP="00C96573">
            <w:pPr>
              <w:pStyle w:val="ListBullet"/>
              <w:rPr>
                <w:bCs/>
              </w:rPr>
            </w:pPr>
            <w:r w:rsidRPr="007C5C2C">
              <w:rPr>
                <w:bCs/>
                <w:noProof/>
              </w:rPr>
              <w:t>Read texts selected to challenge thinking, develop interest and promote enjoyment, to prompt a personal response</w:t>
            </w:r>
          </w:p>
          <w:p w14:paraId="5B8A7BD7" w14:textId="49631E8B" w:rsidR="007C5C2C" w:rsidRPr="00275370" w:rsidRDefault="007C5C2C" w:rsidP="00637CCB">
            <w:pPr>
              <w:pStyle w:val="ListBullet"/>
            </w:pPr>
            <w:r w:rsidRPr="007C5C2C">
              <w:rPr>
                <w:bCs/>
                <w:noProof/>
              </w:rPr>
              <w:t xml:space="preserve">Communicate </w:t>
            </w:r>
            <w:r w:rsidRPr="007C5C2C">
              <w:rPr>
                <w:bCs/>
                <w:noProof/>
              </w:rPr>
              <w:lastRenderedPageBreak/>
              <w:t>purposefully with peers in response to texts</w:t>
            </w:r>
          </w:p>
        </w:tc>
        <w:tc>
          <w:tcPr>
            <w:tcW w:w="6209" w:type="dxa"/>
          </w:tcPr>
          <w:p w14:paraId="7FEA6549" w14:textId="79E7DC8C" w:rsidR="00C706AD" w:rsidRDefault="00C706AD" w:rsidP="0078138D">
            <w:pPr>
              <w:rPr>
                <w:rStyle w:val="Strong"/>
              </w:rPr>
            </w:pPr>
            <w:r>
              <w:rPr>
                <w:rStyle w:val="Strong"/>
              </w:rPr>
              <w:lastRenderedPageBreak/>
              <w:t>Engaging personally with a stimulus text</w:t>
            </w:r>
          </w:p>
          <w:p w14:paraId="04E3D35C" w14:textId="433FC160" w:rsidR="00FD663A" w:rsidRPr="00D276A6" w:rsidRDefault="00FD663A" w:rsidP="0078138D">
            <w:pPr>
              <w:rPr>
                <w:rStyle w:val="Strong"/>
              </w:rPr>
            </w:pPr>
            <w:r w:rsidRPr="00D276A6">
              <w:rPr>
                <w:rStyle w:val="Strong"/>
              </w:rPr>
              <w:t>Learning intention</w:t>
            </w:r>
            <w:r w:rsidR="00D276A6">
              <w:rPr>
                <w:rStyle w:val="Strong"/>
              </w:rPr>
              <w:t>s</w:t>
            </w:r>
          </w:p>
          <w:p w14:paraId="5BC6C569" w14:textId="2F801842" w:rsidR="00FD663A" w:rsidRDefault="00727321" w:rsidP="0078138D">
            <w:pPr>
              <w:rPr>
                <w:noProof/>
              </w:rPr>
            </w:pPr>
            <w:r>
              <w:rPr>
                <w:noProof/>
              </w:rPr>
              <w:t>By the end of this activity</w:t>
            </w:r>
            <w:r w:rsidR="00AC5B07">
              <w:rPr>
                <w:noProof/>
              </w:rPr>
              <w:t>,</w:t>
            </w:r>
            <w:r>
              <w:rPr>
                <w:noProof/>
              </w:rPr>
              <w:t xml:space="preserve"> students will</w:t>
            </w:r>
            <w:r w:rsidR="00EC0FB1">
              <w:rPr>
                <w:noProof/>
              </w:rPr>
              <w:t>:</w:t>
            </w:r>
          </w:p>
          <w:p w14:paraId="3D313D64" w14:textId="085823D2" w:rsidR="00727321" w:rsidRDefault="0052750B" w:rsidP="00727321">
            <w:pPr>
              <w:pStyle w:val="ListBullet"/>
              <w:rPr>
                <w:noProof/>
              </w:rPr>
            </w:pPr>
            <w:r>
              <w:rPr>
                <w:noProof/>
              </w:rPr>
              <w:t>b</w:t>
            </w:r>
            <w:r w:rsidR="00727321">
              <w:rPr>
                <w:noProof/>
              </w:rPr>
              <w:t xml:space="preserve">e aware of the </w:t>
            </w:r>
            <w:r w:rsidR="005136EB">
              <w:rPr>
                <w:noProof/>
              </w:rPr>
              <w:t>character</w:t>
            </w:r>
            <w:r w:rsidR="00D276A6">
              <w:rPr>
                <w:noProof/>
              </w:rPr>
              <w:t>i</w:t>
            </w:r>
            <w:r w:rsidR="005136EB">
              <w:rPr>
                <w:noProof/>
              </w:rPr>
              <w:t>stics and power of youth voices in per</w:t>
            </w:r>
            <w:r w:rsidR="00125589">
              <w:rPr>
                <w:noProof/>
              </w:rPr>
              <w:t>for</w:t>
            </w:r>
            <w:r w:rsidR="005136EB">
              <w:rPr>
                <w:noProof/>
              </w:rPr>
              <w:t>mance poetry</w:t>
            </w:r>
          </w:p>
          <w:p w14:paraId="7F966D7F" w14:textId="5DF9010D" w:rsidR="00AB371A" w:rsidRDefault="0052750B" w:rsidP="00727321">
            <w:pPr>
              <w:pStyle w:val="ListBullet"/>
              <w:rPr>
                <w:noProof/>
              </w:rPr>
            </w:pPr>
            <w:r>
              <w:rPr>
                <w:noProof/>
              </w:rPr>
              <w:t>u</w:t>
            </w:r>
            <w:r w:rsidR="00AB371A">
              <w:rPr>
                <w:noProof/>
              </w:rPr>
              <w:t>nderstand the difference between</w:t>
            </w:r>
            <w:r w:rsidR="00433332">
              <w:rPr>
                <w:noProof/>
              </w:rPr>
              <w:t xml:space="preserve"> more di</w:t>
            </w:r>
            <w:r w:rsidR="00DA70DD">
              <w:rPr>
                <w:noProof/>
              </w:rPr>
              <w:t>rect</w:t>
            </w:r>
            <w:r w:rsidR="00433332">
              <w:rPr>
                <w:noProof/>
              </w:rPr>
              <w:t xml:space="preserve"> (literal) and more suggestive (figurative) approaches to</w:t>
            </w:r>
            <w:r w:rsidR="00A01FEB">
              <w:rPr>
                <w:noProof/>
              </w:rPr>
              <w:t xml:space="preserve"> </w:t>
            </w:r>
            <w:r w:rsidR="00433332">
              <w:rPr>
                <w:noProof/>
              </w:rPr>
              <w:t>youth self-e</w:t>
            </w:r>
            <w:r w:rsidR="00A01FEB">
              <w:rPr>
                <w:noProof/>
              </w:rPr>
              <w:t>xpression</w:t>
            </w:r>
          </w:p>
          <w:p w14:paraId="5A70F88E" w14:textId="09032D34" w:rsidR="004C79C2" w:rsidRDefault="0052750B" w:rsidP="00727321">
            <w:pPr>
              <w:pStyle w:val="ListBullet"/>
              <w:rPr>
                <w:noProof/>
              </w:rPr>
            </w:pPr>
            <w:r>
              <w:rPr>
                <w:noProof/>
              </w:rPr>
              <w:t>c</w:t>
            </w:r>
            <w:r w:rsidR="004C79C2">
              <w:rPr>
                <w:noProof/>
              </w:rPr>
              <w:t xml:space="preserve">onsider their personal response to the </w:t>
            </w:r>
            <w:r w:rsidR="00AB371A">
              <w:rPr>
                <w:noProof/>
              </w:rPr>
              <w:t xml:space="preserve">stimulus </w:t>
            </w:r>
            <w:r w:rsidR="00AB371A">
              <w:rPr>
                <w:noProof/>
              </w:rPr>
              <w:lastRenderedPageBreak/>
              <w:t>text</w:t>
            </w:r>
            <w:r w:rsidR="00A01FEB">
              <w:rPr>
                <w:noProof/>
              </w:rPr>
              <w:t xml:space="preserve"> and develop an idea</w:t>
            </w:r>
            <w:r w:rsidR="006F207F">
              <w:rPr>
                <w:noProof/>
              </w:rPr>
              <w:t xml:space="preserve"> for their own piece of introductory writing</w:t>
            </w:r>
            <w:r w:rsidR="004313DF">
              <w:rPr>
                <w:noProof/>
              </w:rPr>
              <w:t>.</w:t>
            </w:r>
          </w:p>
          <w:p w14:paraId="101E35CE" w14:textId="1464D140" w:rsidR="006F207F" w:rsidRPr="006F207F" w:rsidRDefault="006F207F" w:rsidP="00C96573">
            <w:pPr>
              <w:rPr>
                <w:rStyle w:val="Strong"/>
              </w:rPr>
            </w:pPr>
            <w:r w:rsidRPr="006F207F">
              <w:rPr>
                <w:rStyle w:val="Strong"/>
              </w:rPr>
              <w:t xml:space="preserve">Teaching and learning </w:t>
            </w:r>
            <w:proofErr w:type="gramStart"/>
            <w:r w:rsidRPr="006F207F">
              <w:rPr>
                <w:rStyle w:val="Strong"/>
              </w:rPr>
              <w:t>activity</w:t>
            </w:r>
            <w:proofErr w:type="gramEnd"/>
          </w:p>
          <w:p w14:paraId="38E6A851" w14:textId="3DDEED5D" w:rsidR="00172AB8" w:rsidRDefault="00B042C9" w:rsidP="00CC0FC7">
            <w:pPr>
              <w:pStyle w:val="ListBullet"/>
              <w:rPr>
                <w:noProof/>
              </w:rPr>
            </w:pPr>
            <w:r>
              <w:rPr>
                <w:noProof/>
              </w:rPr>
              <w:t>Teacher establishes an engaging hook to the stimulus text ‘</w:t>
            </w:r>
            <w:r w:rsidR="006E52CA">
              <w:rPr>
                <w:noProof/>
              </w:rPr>
              <w:t xml:space="preserve">Australian </w:t>
            </w:r>
            <w:r>
              <w:rPr>
                <w:noProof/>
              </w:rPr>
              <w:t>A</w:t>
            </w:r>
            <w:r w:rsidR="00C257AB">
              <w:rPr>
                <w:noProof/>
              </w:rPr>
              <w:t>ir</w:t>
            </w:r>
            <w:r w:rsidR="006969FB">
              <w:rPr>
                <w:noProof/>
              </w:rPr>
              <w:t>’</w:t>
            </w:r>
            <w:r w:rsidR="00C257AB">
              <w:rPr>
                <w:noProof/>
              </w:rPr>
              <w:t xml:space="preserve"> </w:t>
            </w:r>
            <w:r w:rsidR="00977716">
              <w:rPr>
                <w:noProof/>
              </w:rPr>
              <w:t>(</w:t>
            </w:r>
            <w:r w:rsidR="00506A3A" w:rsidRPr="00CA7AB9">
              <w:rPr>
                <w:rStyle w:val="Strong"/>
              </w:rPr>
              <w:t>C</w:t>
            </w:r>
            <w:r w:rsidR="0013161C" w:rsidRPr="00CA7AB9">
              <w:rPr>
                <w:rStyle w:val="Strong"/>
              </w:rPr>
              <w:t>ore text</w:t>
            </w:r>
            <w:r w:rsidR="006E52CA" w:rsidRPr="00CA7AB9">
              <w:rPr>
                <w:rStyle w:val="Strong"/>
              </w:rPr>
              <w:t xml:space="preserve"> 1</w:t>
            </w:r>
            <w:r w:rsidR="00506A3A" w:rsidRPr="00CA7AB9">
              <w:rPr>
                <w:rStyle w:val="Strong"/>
              </w:rPr>
              <w:t xml:space="preserve"> – ‘Australian Air’ by </w:t>
            </w:r>
            <w:proofErr w:type="spellStart"/>
            <w:r w:rsidR="00506A3A" w:rsidRPr="00CA7AB9">
              <w:rPr>
                <w:rStyle w:val="Strong"/>
              </w:rPr>
              <w:t>Solli</w:t>
            </w:r>
            <w:proofErr w:type="spellEnd"/>
            <w:r w:rsidR="00506A3A" w:rsidRPr="00CA7AB9">
              <w:rPr>
                <w:rStyle w:val="Strong"/>
              </w:rPr>
              <w:t xml:space="preserve"> Raphael</w:t>
            </w:r>
            <w:r w:rsidR="0013161C">
              <w:rPr>
                <w:noProof/>
              </w:rPr>
              <w:t xml:space="preserve">) </w:t>
            </w:r>
            <w:r w:rsidR="00C257AB">
              <w:rPr>
                <w:noProof/>
              </w:rPr>
              <w:t>– show st</w:t>
            </w:r>
            <w:r w:rsidR="002169EA">
              <w:rPr>
                <w:noProof/>
              </w:rPr>
              <w:t>udent</w:t>
            </w:r>
            <w:r w:rsidR="00C257AB">
              <w:rPr>
                <w:noProof/>
              </w:rPr>
              <w:t xml:space="preserve">s first </w:t>
            </w:r>
            <w:r w:rsidR="00191AD9">
              <w:rPr>
                <w:noProof/>
              </w:rPr>
              <w:t xml:space="preserve">8 lines only </w:t>
            </w:r>
            <w:r w:rsidR="0092034E" w:rsidRPr="0092034E">
              <w:rPr>
                <w:rStyle w:val="Strong"/>
              </w:rPr>
              <w:t>without</w:t>
            </w:r>
            <w:r w:rsidR="00191AD9">
              <w:rPr>
                <w:noProof/>
              </w:rPr>
              <w:t xml:space="preserve"> the title. </w:t>
            </w:r>
          </w:p>
          <w:p w14:paraId="2157DCE4" w14:textId="61B403F2" w:rsidR="00F6218D" w:rsidRDefault="008D7682" w:rsidP="008E2628">
            <w:pPr>
              <w:pStyle w:val="FeatureBoxPink"/>
              <w:rPr>
                <w:noProof/>
              </w:rPr>
            </w:pPr>
            <w:r w:rsidRPr="00B63C09">
              <w:rPr>
                <w:b/>
                <w:bCs/>
                <w:noProof/>
              </w:rPr>
              <w:t>Critical thinking p</w:t>
            </w:r>
            <w:r w:rsidR="005E55CE" w:rsidRPr="00B63C09">
              <w:rPr>
                <w:b/>
                <w:bCs/>
                <w:noProof/>
              </w:rPr>
              <w:t>rompt questions include</w:t>
            </w:r>
            <w:r>
              <w:rPr>
                <w:noProof/>
              </w:rPr>
              <w:t xml:space="preserve">: </w:t>
            </w:r>
            <w:r w:rsidR="77F4E9B2" w:rsidRPr="5B2FD871">
              <w:rPr>
                <w:noProof/>
              </w:rPr>
              <w:t>W</w:t>
            </w:r>
            <w:r w:rsidR="00191AD9">
              <w:rPr>
                <w:noProof/>
              </w:rPr>
              <w:t xml:space="preserve">hat do you think this </w:t>
            </w:r>
            <w:r w:rsidR="002169EA">
              <w:rPr>
                <w:noProof/>
              </w:rPr>
              <w:t>might be</w:t>
            </w:r>
            <w:r w:rsidR="00191AD9">
              <w:rPr>
                <w:noProof/>
              </w:rPr>
              <w:t xml:space="preserve"> about? </w:t>
            </w:r>
            <w:r>
              <w:rPr>
                <w:noProof/>
              </w:rPr>
              <w:t>W</w:t>
            </w:r>
            <w:r w:rsidR="00191AD9">
              <w:rPr>
                <w:noProof/>
              </w:rPr>
              <w:t>hat other answers are possible?</w:t>
            </w:r>
            <w:r w:rsidR="00E73F9C">
              <w:rPr>
                <w:noProof/>
              </w:rPr>
              <w:t xml:space="preserve"> What kind of text </w:t>
            </w:r>
            <w:r w:rsidR="00B62007">
              <w:rPr>
                <w:noProof/>
              </w:rPr>
              <w:t>do you think this is</w:t>
            </w:r>
            <w:r w:rsidR="00E73F9C">
              <w:rPr>
                <w:noProof/>
              </w:rPr>
              <w:t xml:space="preserve">? What </w:t>
            </w:r>
            <w:r w:rsidR="000B341E">
              <w:rPr>
                <w:noProof/>
              </w:rPr>
              <w:t xml:space="preserve">other </w:t>
            </w:r>
            <w:r w:rsidR="426B6AFE" w:rsidRPr="0308E0C9">
              <w:rPr>
                <w:noProof/>
              </w:rPr>
              <w:t>text</w:t>
            </w:r>
            <w:r w:rsidR="00211FDB">
              <w:rPr>
                <w:noProof/>
              </w:rPr>
              <w:t>(</w:t>
            </w:r>
            <w:r w:rsidR="426B6AFE" w:rsidRPr="0308E0C9">
              <w:rPr>
                <w:noProof/>
              </w:rPr>
              <w:t>s</w:t>
            </w:r>
            <w:r w:rsidR="00211FDB">
              <w:rPr>
                <w:noProof/>
              </w:rPr>
              <w:t>)</w:t>
            </w:r>
            <w:r w:rsidR="000B341E">
              <w:rPr>
                <w:noProof/>
              </w:rPr>
              <w:t xml:space="preserve"> </w:t>
            </w:r>
            <w:r w:rsidR="00E73F9C">
              <w:rPr>
                <w:noProof/>
              </w:rPr>
              <w:t>is it like</w:t>
            </w:r>
            <w:r w:rsidR="000B341E">
              <w:rPr>
                <w:noProof/>
              </w:rPr>
              <w:t xml:space="preserve"> or similar to</w:t>
            </w:r>
            <w:r w:rsidR="00E73F9C">
              <w:rPr>
                <w:noProof/>
              </w:rPr>
              <w:t xml:space="preserve">? What is it </w:t>
            </w:r>
            <w:r w:rsidRPr="008D7682">
              <w:rPr>
                <w:rStyle w:val="Strong"/>
              </w:rPr>
              <w:t>not</w:t>
            </w:r>
            <w:r w:rsidR="00E73F9C">
              <w:rPr>
                <w:noProof/>
              </w:rPr>
              <w:t xml:space="preserve"> like?</w:t>
            </w:r>
          </w:p>
          <w:p w14:paraId="61AA9363" w14:textId="11ED86F8" w:rsidR="00174A73" w:rsidRDefault="0078543C" w:rsidP="000B341E">
            <w:pPr>
              <w:pStyle w:val="ListBullet"/>
              <w:rPr>
                <w:noProof/>
              </w:rPr>
            </w:pPr>
            <w:r>
              <w:rPr>
                <w:noProof/>
              </w:rPr>
              <w:t>Show</w:t>
            </w:r>
            <w:r w:rsidR="007F339B">
              <w:rPr>
                <w:noProof/>
              </w:rPr>
              <w:t xml:space="preserve"> the</w:t>
            </w:r>
            <w:r>
              <w:rPr>
                <w:noProof/>
              </w:rPr>
              <w:t xml:space="preserve"> title</w:t>
            </w:r>
            <w:r w:rsidR="007B6612">
              <w:rPr>
                <w:noProof/>
              </w:rPr>
              <w:t xml:space="preserve"> and continue teacher prompted discussion</w:t>
            </w:r>
            <w:r w:rsidR="00F02117">
              <w:rPr>
                <w:noProof/>
              </w:rPr>
              <w:t>. Note that these questions demonstrate</w:t>
            </w:r>
            <w:r w:rsidR="00C676AB">
              <w:rPr>
                <w:noProof/>
              </w:rPr>
              <w:t xml:space="preserve"> predictive inference-making</w:t>
            </w:r>
            <w:r w:rsidR="00EF0126">
              <w:rPr>
                <w:noProof/>
              </w:rPr>
              <w:t>. Introduce the term</w:t>
            </w:r>
            <w:r w:rsidR="008E55D4">
              <w:rPr>
                <w:noProof/>
              </w:rPr>
              <w:t xml:space="preserve"> through a thinkaloud</w:t>
            </w:r>
            <w:r w:rsidR="00EA1F25">
              <w:rPr>
                <w:noProof/>
              </w:rPr>
              <w:t>.</w:t>
            </w:r>
            <w:r>
              <w:rPr>
                <w:noProof/>
              </w:rPr>
              <w:t xml:space="preserve"> </w:t>
            </w:r>
          </w:p>
          <w:p w14:paraId="4C10ABF6" w14:textId="77777777" w:rsidR="00B60B33" w:rsidRDefault="00F250D6" w:rsidP="00B60B33">
            <w:pPr>
              <w:pStyle w:val="ListBullet2"/>
              <w:rPr>
                <w:noProof/>
              </w:rPr>
            </w:pPr>
            <w:r w:rsidRPr="0308E0C9">
              <w:rPr>
                <w:noProof/>
              </w:rPr>
              <w:lastRenderedPageBreak/>
              <w:t>H</w:t>
            </w:r>
            <w:r w:rsidR="0078543C">
              <w:rPr>
                <w:noProof/>
              </w:rPr>
              <w:t>ow old do you think the writer might be</w:t>
            </w:r>
            <w:r w:rsidR="000B341E">
              <w:rPr>
                <w:noProof/>
              </w:rPr>
              <w:t xml:space="preserve"> and </w:t>
            </w:r>
            <w:r w:rsidR="0078543C">
              <w:rPr>
                <w:noProof/>
              </w:rPr>
              <w:t>w</w:t>
            </w:r>
            <w:r w:rsidR="004152C4">
              <w:rPr>
                <w:noProof/>
              </w:rPr>
              <w:t>hat makes you think that?</w:t>
            </w:r>
            <w:r w:rsidR="0078543C">
              <w:rPr>
                <w:noProof/>
              </w:rPr>
              <w:t xml:space="preserve"> </w:t>
            </w:r>
          </w:p>
          <w:p w14:paraId="48C37D24" w14:textId="2EAA0864" w:rsidR="0078543C" w:rsidRDefault="0078543C" w:rsidP="00B60B33">
            <w:pPr>
              <w:pStyle w:val="ListBullet2"/>
              <w:rPr>
                <w:noProof/>
              </w:rPr>
            </w:pPr>
            <w:r>
              <w:rPr>
                <w:noProof/>
              </w:rPr>
              <w:t>Do you expect this to be an opt</w:t>
            </w:r>
            <w:r w:rsidR="000B341E">
              <w:rPr>
                <w:noProof/>
              </w:rPr>
              <w:t>imistic or</w:t>
            </w:r>
            <w:r w:rsidR="00CD062C">
              <w:rPr>
                <w:noProof/>
              </w:rPr>
              <w:t xml:space="preserve"> </w:t>
            </w:r>
            <w:r>
              <w:rPr>
                <w:noProof/>
              </w:rPr>
              <w:t>pess</w:t>
            </w:r>
            <w:r w:rsidR="00CD062C">
              <w:rPr>
                <w:noProof/>
              </w:rPr>
              <w:t>imistic</w:t>
            </w:r>
            <w:r>
              <w:rPr>
                <w:noProof/>
              </w:rPr>
              <w:t xml:space="preserve"> text</w:t>
            </w:r>
            <w:r w:rsidR="00CD062C">
              <w:rPr>
                <w:noProof/>
              </w:rPr>
              <w:t xml:space="preserve"> and </w:t>
            </w:r>
            <w:r>
              <w:rPr>
                <w:noProof/>
              </w:rPr>
              <w:t>why?</w:t>
            </w:r>
          </w:p>
          <w:p w14:paraId="5DE30960" w14:textId="6AD0DDAD" w:rsidR="007D3101" w:rsidRDefault="00283B51" w:rsidP="00B60B33">
            <w:pPr>
              <w:pStyle w:val="ListBullet2"/>
              <w:rPr>
                <w:noProof/>
              </w:rPr>
            </w:pPr>
            <w:r>
              <w:rPr>
                <w:noProof/>
              </w:rPr>
              <w:t>What does the title of a text add to its meaning?</w:t>
            </w:r>
          </w:p>
          <w:p w14:paraId="47F4493B" w14:textId="1940F135" w:rsidR="001F36F5" w:rsidRDefault="00D45ED1" w:rsidP="00CD062C">
            <w:pPr>
              <w:pStyle w:val="ListBullet"/>
              <w:rPr>
                <w:noProof/>
              </w:rPr>
            </w:pPr>
            <w:r>
              <w:rPr>
                <w:noProof/>
              </w:rPr>
              <w:t xml:space="preserve">Students </w:t>
            </w:r>
            <w:r w:rsidR="007F339B" w:rsidRPr="6C3B4FF6">
              <w:rPr>
                <w:noProof/>
              </w:rPr>
              <w:t>watch</w:t>
            </w:r>
            <w:r w:rsidR="007F339B">
              <w:rPr>
                <w:noProof/>
              </w:rPr>
              <w:t xml:space="preserve"> and </w:t>
            </w:r>
            <w:r>
              <w:rPr>
                <w:noProof/>
              </w:rPr>
              <w:t>l</w:t>
            </w:r>
            <w:r w:rsidR="1BCFDFFC" w:rsidRPr="6C3B4FF6">
              <w:rPr>
                <w:noProof/>
              </w:rPr>
              <w:t xml:space="preserve">isten to </w:t>
            </w:r>
            <w:hyperlink r:id="rId21" w:history="1">
              <w:r w:rsidR="004E34CA">
                <w:rPr>
                  <w:rStyle w:val="Hyperlink"/>
                  <w:noProof/>
                </w:rPr>
                <w:t>Solli Raphael’s</w:t>
              </w:r>
              <w:r w:rsidR="00F45433" w:rsidRPr="00FC2D32">
                <w:rPr>
                  <w:rStyle w:val="Hyperlink"/>
                  <w:noProof/>
                </w:rPr>
                <w:t xml:space="preserve"> performance</w:t>
              </w:r>
              <w:r w:rsidR="1BCFDFFC" w:rsidRPr="00FC2D32">
                <w:rPr>
                  <w:rStyle w:val="Hyperlink"/>
                  <w:noProof/>
                </w:rPr>
                <w:t xml:space="preserve"> of</w:t>
              </w:r>
              <w:r w:rsidR="004E34CA">
                <w:rPr>
                  <w:rStyle w:val="Hyperlink"/>
                  <w:noProof/>
                </w:rPr>
                <w:t xml:space="preserve"> 'Australian Air’ </w:t>
              </w:r>
              <w:r w:rsidR="00F71D80" w:rsidRPr="00FC2D32">
                <w:rPr>
                  <w:rStyle w:val="Hyperlink"/>
                  <w:noProof/>
                </w:rPr>
                <w:t>(2:02)</w:t>
              </w:r>
            </w:hyperlink>
            <w:r w:rsidR="00510665">
              <w:rPr>
                <w:noProof/>
              </w:rPr>
              <w:t xml:space="preserve">. </w:t>
            </w:r>
            <w:r w:rsidR="00EB6023">
              <w:rPr>
                <w:noProof/>
              </w:rPr>
              <w:t>Check for prior understanding of the term ‘issues</w:t>
            </w:r>
            <w:r w:rsidR="00622021">
              <w:rPr>
                <w:noProof/>
              </w:rPr>
              <w:t xml:space="preserve">’ and ask students to brainstorm those that are </w:t>
            </w:r>
            <w:r w:rsidR="008D2F65">
              <w:rPr>
                <w:noProof/>
              </w:rPr>
              <w:t xml:space="preserve">touched on in this text. </w:t>
            </w:r>
            <w:r>
              <w:rPr>
                <w:noProof/>
              </w:rPr>
              <w:t>Through</w:t>
            </w:r>
            <w:r w:rsidR="007E12B2">
              <w:rPr>
                <w:noProof/>
              </w:rPr>
              <w:t xml:space="preserve"> a </w:t>
            </w:r>
            <w:hyperlink r:id="rId22">
              <w:r w:rsidR="003946FF">
                <w:rPr>
                  <w:rStyle w:val="Hyperlink"/>
                  <w:noProof/>
                </w:rPr>
                <w:t>Th</w:t>
              </w:r>
              <w:r w:rsidR="3B180108" w:rsidRPr="6C3B4FF6">
                <w:rPr>
                  <w:rStyle w:val="Hyperlink"/>
                  <w:noProof/>
                </w:rPr>
                <w:t>ink</w:t>
              </w:r>
              <w:r w:rsidR="6A053FBB" w:rsidRPr="6C3B4FF6">
                <w:rPr>
                  <w:rStyle w:val="Hyperlink"/>
                  <w:noProof/>
                </w:rPr>
                <w:t xml:space="preserve">, </w:t>
              </w:r>
              <w:r w:rsidR="00FC2D32">
                <w:rPr>
                  <w:rStyle w:val="Hyperlink"/>
                  <w:noProof/>
                </w:rPr>
                <w:t>P</w:t>
              </w:r>
              <w:r w:rsidR="00FC2D32" w:rsidRPr="6C3B4FF6">
                <w:rPr>
                  <w:rStyle w:val="Hyperlink"/>
                  <w:noProof/>
                </w:rPr>
                <w:t>air</w:t>
              </w:r>
              <w:r w:rsidR="6A053FBB" w:rsidRPr="6C3B4FF6">
                <w:rPr>
                  <w:rStyle w:val="Hyperlink"/>
                  <w:noProof/>
                </w:rPr>
                <w:t xml:space="preserve">, </w:t>
              </w:r>
              <w:r w:rsidR="00FC2D32">
                <w:rPr>
                  <w:rStyle w:val="Hyperlink"/>
                  <w:noProof/>
                </w:rPr>
                <w:t>S</w:t>
              </w:r>
              <w:r w:rsidR="3B180108" w:rsidRPr="6C3B4FF6">
                <w:rPr>
                  <w:rStyle w:val="Hyperlink"/>
                  <w:noProof/>
                </w:rPr>
                <w:t>hare</w:t>
              </w:r>
            </w:hyperlink>
            <w:r w:rsidR="002552D3">
              <w:rPr>
                <w:noProof/>
              </w:rPr>
              <w:t xml:space="preserve"> </w:t>
            </w:r>
            <w:r w:rsidR="007E12B2">
              <w:rPr>
                <w:noProof/>
              </w:rPr>
              <w:t>activity</w:t>
            </w:r>
            <w:r>
              <w:rPr>
                <w:noProof/>
              </w:rPr>
              <w:t>,</w:t>
            </w:r>
            <w:r w:rsidR="007E12B2">
              <w:rPr>
                <w:noProof/>
              </w:rPr>
              <w:t xml:space="preserve"> students</w:t>
            </w:r>
            <w:r w:rsidR="006E0B85">
              <w:rPr>
                <w:noProof/>
              </w:rPr>
              <w:t xml:space="preserve"> </w:t>
            </w:r>
            <w:r w:rsidR="008D2F65">
              <w:rPr>
                <w:noProof/>
              </w:rPr>
              <w:t xml:space="preserve">then </w:t>
            </w:r>
            <w:r w:rsidR="006E0B85">
              <w:rPr>
                <w:noProof/>
              </w:rPr>
              <w:t>discuss</w:t>
            </w:r>
            <w:r w:rsidR="00FB2AF3">
              <w:rPr>
                <w:noProof/>
              </w:rPr>
              <w:t xml:space="preserve"> whether they think the poem is hopeful. </w:t>
            </w:r>
            <w:r w:rsidR="00B52D0F">
              <w:rPr>
                <w:noProof/>
              </w:rPr>
              <w:t>Use a Harvard thinking routine for reasoning with evid</w:t>
            </w:r>
            <w:r w:rsidR="00C245C1">
              <w:rPr>
                <w:noProof/>
              </w:rPr>
              <w:t>e</w:t>
            </w:r>
            <w:r w:rsidR="00B52D0F">
              <w:rPr>
                <w:noProof/>
              </w:rPr>
              <w:t xml:space="preserve">nce such as </w:t>
            </w:r>
            <w:hyperlink r:id="rId23">
              <w:r w:rsidR="537C6AC3" w:rsidRPr="21D41E6C">
                <w:rPr>
                  <w:rStyle w:val="Hyperlink"/>
                  <w:noProof/>
                </w:rPr>
                <w:t>C</w:t>
              </w:r>
              <w:r w:rsidR="720B4974" w:rsidRPr="21D41E6C">
                <w:rPr>
                  <w:rStyle w:val="Hyperlink"/>
                  <w:noProof/>
                </w:rPr>
                <w:t xml:space="preserve">laim, </w:t>
              </w:r>
              <w:r w:rsidR="00FC2D32">
                <w:rPr>
                  <w:rStyle w:val="Hyperlink"/>
                  <w:noProof/>
                </w:rPr>
                <w:t>S</w:t>
              </w:r>
              <w:r w:rsidR="00FC2D32" w:rsidRPr="21D41E6C">
                <w:rPr>
                  <w:rStyle w:val="Hyperlink"/>
                  <w:noProof/>
                </w:rPr>
                <w:t>upport</w:t>
              </w:r>
              <w:r w:rsidR="720B4974" w:rsidRPr="21D41E6C">
                <w:rPr>
                  <w:rStyle w:val="Hyperlink"/>
                  <w:noProof/>
                </w:rPr>
                <w:t xml:space="preserve">, </w:t>
              </w:r>
              <w:r w:rsidR="00FC2D32">
                <w:rPr>
                  <w:rStyle w:val="Hyperlink"/>
                  <w:noProof/>
                </w:rPr>
                <w:t>Q</w:t>
              </w:r>
              <w:r w:rsidR="720B4974" w:rsidRPr="21D41E6C">
                <w:rPr>
                  <w:rStyle w:val="Hyperlink"/>
                  <w:noProof/>
                </w:rPr>
                <w:t>uestion</w:t>
              </w:r>
            </w:hyperlink>
            <w:r w:rsidR="720B4974" w:rsidRPr="21D41E6C">
              <w:rPr>
                <w:noProof/>
              </w:rPr>
              <w:t xml:space="preserve"> to develop skills in </w:t>
            </w:r>
            <w:r w:rsidR="0D29981B" w:rsidRPr="21D41E6C">
              <w:rPr>
                <w:noProof/>
              </w:rPr>
              <w:t>informed argumentation</w:t>
            </w:r>
            <w:r w:rsidR="004702CE">
              <w:rPr>
                <w:noProof/>
              </w:rPr>
              <w:t xml:space="preserve"> in order to deeply consider their personal responses</w:t>
            </w:r>
            <w:r w:rsidR="0D29981B" w:rsidRPr="21D41E6C">
              <w:rPr>
                <w:noProof/>
              </w:rPr>
              <w:t>.</w:t>
            </w:r>
          </w:p>
          <w:p w14:paraId="235C044D" w14:textId="4458FEA5" w:rsidR="00A6385E" w:rsidRPr="00A6385E" w:rsidRDefault="00147B66" w:rsidP="00A6385E">
            <w:pPr>
              <w:pStyle w:val="ListBullet"/>
              <w:rPr>
                <w:rStyle w:val="Strong"/>
                <w:b w:val="0"/>
                <w:bCs/>
              </w:rPr>
            </w:pPr>
            <w:r>
              <w:rPr>
                <w:noProof/>
              </w:rPr>
              <w:t>D</w:t>
            </w:r>
            <w:r w:rsidR="009973FE">
              <w:rPr>
                <w:noProof/>
              </w:rPr>
              <w:t xml:space="preserve">raw students’ attention to the </w:t>
            </w:r>
            <w:r w:rsidR="00315AB0">
              <w:rPr>
                <w:noProof/>
              </w:rPr>
              <w:t>conceptual</w:t>
            </w:r>
            <w:r w:rsidR="009973FE">
              <w:rPr>
                <w:noProof/>
              </w:rPr>
              <w:t xml:space="preserve"> </w:t>
            </w:r>
            <w:r w:rsidR="009973FE">
              <w:rPr>
                <w:noProof/>
              </w:rPr>
              <w:lastRenderedPageBreak/>
              <w:t>question</w:t>
            </w:r>
            <w:r w:rsidR="00224AAE">
              <w:rPr>
                <w:noProof/>
              </w:rPr>
              <w:t>s</w:t>
            </w:r>
            <w:r w:rsidR="009973FE">
              <w:rPr>
                <w:noProof/>
              </w:rPr>
              <w:t xml:space="preserve">: </w:t>
            </w:r>
            <w:r w:rsidR="00FC2D32">
              <w:rPr>
                <w:noProof/>
              </w:rPr>
              <w:t>‘</w:t>
            </w:r>
            <w:r w:rsidR="009973FE" w:rsidRPr="009973FE">
              <w:rPr>
                <w:rStyle w:val="Strong"/>
                <w:b w:val="0"/>
                <w:bCs/>
              </w:rPr>
              <w:t>What are the most powerful ways that youth voices can have an impact on readers and listeners?</w:t>
            </w:r>
            <w:r w:rsidR="00FC2D32">
              <w:rPr>
                <w:rStyle w:val="Strong"/>
                <w:b w:val="0"/>
                <w:bCs/>
              </w:rPr>
              <w:t>’</w:t>
            </w:r>
            <w:r w:rsidR="009973FE" w:rsidRPr="009973FE">
              <w:rPr>
                <w:rStyle w:val="Strong"/>
                <w:b w:val="0"/>
                <w:bCs/>
              </w:rPr>
              <w:t xml:space="preserve"> </w:t>
            </w:r>
            <w:r w:rsidR="00FC2D32">
              <w:rPr>
                <w:rStyle w:val="Strong"/>
                <w:b w:val="0"/>
                <w:bCs/>
              </w:rPr>
              <w:t>‘</w:t>
            </w:r>
            <w:r w:rsidR="00A6385E" w:rsidRPr="00A6385E">
              <w:rPr>
                <w:rStyle w:val="Strong"/>
                <w:b w:val="0"/>
                <w:bCs/>
              </w:rPr>
              <w:t xml:space="preserve">What are the issues that </w:t>
            </w:r>
            <w:r w:rsidR="0075430C">
              <w:rPr>
                <w:rStyle w:val="Strong"/>
                <w:b w:val="0"/>
                <w:bCs/>
              </w:rPr>
              <w:t>young people</w:t>
            </w:r>
            <w:r w:rsidR="00A6385E" w:rsidRPr="00A6385E">
              <w:rPr>
                <w:rStyle w:val="Strong"/>
                <w:b w:val="0"/>
                <w:bCs/>
              </w:rPr>
              <w:t xml:space="preserve"> feel most passionate about, and what perspectives do they develop in response to them?</w:t>
            </w:r>
            <w:r w:rsidR="00FC2D32">
              <w:rPr>
                <w:rStyle w:val="Strong"/>
                <w:b w:val="0"/>
                <w:bCs/>
              </w:rPr>
              <w:t>’</w:t>
            </w:r>
            <w:r w:rsidR="00BC1719">
              <w:rPr>
                <w:rStyle w:val="Strong"/>
                <w:b w:val="0"/>
                <w:bCs/>
              </w:rPr>
              <w:t xml:space="preserve"> This is an opportunity to introduce the</w:t>
            </w:r>
            <w:r w:rsidR="006B187F">
              <w:rPr>
                <w:rStyle w:val="Strong"/>
                <w:b w:val="0"/>
                <w:bCs/>
              </w:rPr>
              <w:t>se conceptual questions</w:t>
            </w:r>
            <w:r w:rsidR="001B3C3E">
              <w:rPr>
                <w:rStyle w:val="Strong"/>
                <w:b w:val="0"/>
                <w:bCs/>
              </w:rPr>
              <w:t>,</w:t>
            </w:r>
            <w:r w:rsidR="009A6DC2">
              <w:rPr>
                <w:rStyle w:val="Strong"/>
                <w:b w:val="0"/>
                <w:bCs/>
              </w:rPr>
              <w:t xml:space="preserve"> </w:t>
            </w:r>
            <w:r w:rsidR="001B3C3E">
              <w:rPr>
                <w:rStyle w:val="Strong"/>
                <w:b w:val="0"/>
                <w:bCs/>
              </w:rPr>
              <w:t xml:space="preserve">using the metalanguage and </w:t>
            </w:r>
            <w:r w:rsidR="009A6DC2">
              <w:rPr>
                <w:rStyle w:val="Strong"/>
                <w:b w:val="0"/>
                <w:bCs/>
              </w:rPr>
              <w:t>focusing on</w:t>
            </w:r>
            <w:r w:rsidR="009A578F">
              <w:rPr>
                <w:rStyle w:val="Strong"/>
                <w:b w:val="0"/>
                <w:bCs/>
              </w:rPr>
              <w:t xml:space="preserve"> the </w:t>
            </w:r>
            <w:r w:rsidR="00FC2D32">
              <w:rPr>
                <w:rStyle w:val="Strong"/>
                <w:b w:val="0"/>
                <w:bCs/>
              </w:rPr>
              <w:t xml:space="preserve">big picture </w:t>
            </w:r>
            <w:r w:rsidR="009A578F">
              <w:rPr>
                <w:rStyle w:val="Strong"/>
                <w:b w:val="0"/>
                <w:bCs/>
              </w:rPr>
              <w:t xml:space="preserve">direction they </w:t>
            </w:r>
            <w:r w:rsidR="00297E39">
              <w:rPr>
                <w:rStyle w:val="Strong"/>
                <w:b w:val="0"/>
                <w:bCs/>
              </w:rPr>
              <w:t>give to the activities throughout.</w:t>
            </w:r>
            <w:r w:rsidR="4F26B2E5" w:rsidRPr="7EEB65CE">
              <w:rPr>
                <w:rStyle w:val="Strong"/>
                <w:b w:val="0"/>
              </w:rPr>
              <w:t xml:space="preserve"> </w:t>
            </w:r>
            <w:r w:rsidR="4F26B2E5" w:rsidRPr="39776EA4">
              <w:rPr>
                <w:rStyle w:val="Strong"/>
                <w:b w:val="0"/>
              </w:rPr>
              <w:t xml:space="preserve">You may wish to draw on the </w:t>
            </w:r>
            <w:r w:rsidR="358984EB" w:rsidRPr="6A224E51">
              <w:rPr>
                <w:rStyle w:val="Strong"/>
                <w:b w:val="0"/>
              </w:rPr>
              <w:t xml:space="preserve">NSW Department of Education’s </w:t>
            </w:r>
            <w:r w:rsidR="554D66BE" w:rsidRPr="6FB432B8">
              <w:rPr>
                <w:rStyle w:val="Strong"/>
                <w:b w:val="0"/>
              </w:rPr>
              <w:t xml:space="preserve">textual </w:t>
            </w:r>
            <w:r w:rsidR="554D66BE" w:rsidRPr="433714A0">
              <w:rPr>
                <w:rStyle w:val="Strong"/>
                <w:b w:val="0"/>
              </w:rPr>
              <w:t>concepts</w:t>
            </w:r>
            <w:r w:rsidR="358984EB" w:rsidRPr="6A224E51">
              <w:rPr>
                <w:rStyle w:val="Strong"/>
                <w:b w:val="0"/>
              </w:rPr>
              <w:t xml:space="preserve"> resource</w:t>
            </w:r>
            <w:r w:rsidR="4F26B2E5" w:rsidRPr="6A224E51">
              <w:rPr>
                <w:rStyle w:val="Strong"/>
                <w:b w:val="0"/>
              </w:rPr>
              <w:t xml:space="preserve"> </w:t>
            </w:r>
            <w:r w:rsidR="71FDCC25" w:rsidRPr="433714A0">
              <w:rPr>
                <w:rStyle w:val="Strong"/>
                <w:b w:val="0"/>
              </w:rPr>
              <w:t xml:space="preserve">on </w:t>
            </w:r>
            <w:hyperlink r:id="rId24" w:anchor="/asset6" w:history="1">
              <w:r w:rsidR="71FDCC25" w:rsidRPr="001F5078">
                <w:rPr>
                  <w:rStyle w:val="Hyperlink"/>
                </w:rPr>
                <w:t>perspective</w:t>
              </w:r>
            </w:hyperlink>
            <w:r w:rsidR="71FDCC25" w:rsidRPr="433714A0">
              <w:rPr>
                <w:rStyle w:val="Strong"/>
                <w:b w:val="0"/>
              </w:rPr>
              <w:t xml:space="preserve"> </w:t>
            </w:r>
            <w:r w:rsidR="49E69137" w:rsidRPr="39776EA4">
              <w:rPr>
                <w:rStyle w:val="Strong"/>
                <w:b w:val="0"/>
              </w:rPr>
              <w:t>to support students in their understanding</w:t>
            </w:r>
            <w:r w:rsidR="09D37839" w:rsidRPr="3C3C837D">
              <w:rPr>
                <w:rStyle w:val="Strong"/>
                <w:b w:val="0"/>
              </w:rPr>
              <w:t>.</w:t>
            </w:r>
          </w:p>
          <w:p w14:paraId="47B387ED" w14:textId="552B1027" w:rsidR="009973FE" w:rsidRPr="006021FC" w:rsidRDefault="00297E39" w:rsidP="00DC23D1">
            <w:pPr>
              <w:pStyle w:val="ListBullet"/>
              <w:rPr>
                <w:rStyle w:val="Strong"/>
                <w:b w:val="0"/>
                <w:noProof/>
              </w:rPr>
            </w:pPr>
            <w:r>
              <w:rPr>
                <w:rStyle w:val="Strong"/>
                <w:b w:val="0"/>
                <w:bCs/>
              </w:rPr>
              <w:t>Class discussion</w:t>
            </w:r>
            <w:r w:rsidR="00FE4B94">
              <w:rPr>
                <w:rStyle w:val="Strong"/>
                <w:b w:val="0"/>
                <w:bCs/>
              </w:rPr>
              <w:t xml:space="preserve"> – reflect </w:t>
            </w:r>
            <w:r w:rsidR="009973FE" w:rsidRPr="00F10255">
              <w:rPr>
                <w:rStyle w:val="Strong"/>
                <w:b w:val="0"/>
                <w:bCs/>
              </w:rPr>
              <w:t xml:space="preserve">on the reasons why this poem is a powerful piece </w:t>
            </w:r>
            <w:r w:rsidR="009973FE" w:rsidRPr="009973FE">
              <w:rPr>
                <w:rStyle w:val="Strong"/>
                <w:b w:val="0"/>
                <w:bCs/>
              </w:rPr>
              <w:t>that captures youth voice and emotionally and intellectually moves the audience.</w:t>
            </w:r>
          </w:p>
          <w:p w14:paraId="62CA4ED6" w14:textId="0FFFD96E" w:rsidR="00AC028A" w:rsidRDefault="00AC028A" w:rsidP="00F94D57">
            <w:pPr>
              <w:pStyle w:val="ListBullet"/>
              <w:mirrorIndents w:val="0"/>
              <w:rPr>
                <w:noProof/>
              </w:rPr>
            </w:pPr>
            <w:r>
              <w:rPr>
                <w:noProof/>
              </w:rPr>
              <w:t xml:space="preserve">Students compose a brief initial personal response to the poem in any chosen form. They should include features drawn from the following literacy </w:t>
            </w:r>
            <w:r>
              <w:rPr>
                <w:noProof/>
              </w:rPr>
              <w:lastRenderedPageBreak/>
              <w:t>focus.</w:t>
            </w:r>
          </w:p>
          <w:p w14:paraId="433F0617" w14:textId="4009735D" w:rsidR="00F65160" w:rsidRDefault="00153AEE" w:rsidP="00917E46">
            <w:pPr>
              <w:pStyle w:val="FeatureBoxPink"/>
              <w:rPr>
                <w:noProof/>
              </w:rPr>
            </w:pPr>
            <w:r w:rsidRPr="00B63C09">
              <w:rPr>
                <w:b/>
                <w:bCs/>
                <w:noProof/>
              </w:rPr>
              <w:t>Embedded literacy focus</w:t>
            </w:r>
            <w:r w:rsidR="00BB2D82">
              <w:rPr>
                <w:noProof/>
              </w:rPr>
              <w:t xml:space="preserve"> (</w:t>
            </w:r>
            <w:r w:rsidR="00BB2D82" w:rsidRPr="00B63C09">
              <w:rPr>
                <w:b/>
                <w:bCs/>
                <w:noProof/>
              </w:rPr>
              <w:t>see</w:t>
            </w:r>
            <w:r w:rsidR="00BB2D82">
              <w:rPr>
                <w:noProof/>
              </w:rPr>
              <w:t xml:space="preserve"> </w:t>
            </w:r>
            <w:r w:rsidR="00245E3A" w:rsidRPr="00B377A0">
              <w:rPr>
                <w:rStyle w:val="Strong"/>
              </w:rPr>
              <w:t xml:space="preserve">Phase </w:t>
            </w:r>
            <w:r w:rsidR="00BB2D82" w:rsidRPr="00B377A0">
              <w:rPr>
                <w:rStyle w:val="Strong"/>
              </w:rPr>
              <w:t xml:space="preserve">1, </w:t>
            </w:r>
            <w:r w:rsidR="00B377A0">
              <w:rPr>
                <w:rStyle w:val="Strong"/>
              </w:rPr>
              <w:t>r</w:t>
            </w:r>
            <w:r w:rsidR="003604FE" w:rsidRPr="00B377A0">
              <w:rPr>
                <w:rStyle w:val="Strong"/>
              </w:rPr>
              <w:t xml:space="preserve">esource </w:t>
            </w:r>
            <w:r w:rsidR="00BB2D82" w:rsidRPr="00B377A0">
              <w:rPr>
                <w:rStyle w:val="Strong"/>
              </w:rPr>
              <w:t>1</w:t>
            </w:r>
            <w:r w:rsidR="00506A3A" w:rsidRPr="00B377A0">
              <w:rPr>
                <w:rStyle w:val="Strong"/>
              </w:rPr>
              <w:t xml:space="preserve"> – word cline for ‘like’</w:t>
            </w:r>
            <w:r w:rsidR="00BB2D82" w:rsidRPr="00B377A0">
              <w:rPr>
                <w:noProof/>
              </w:rPr>
              <w:t>)</w:t>
            </w:r>
            <w:r w:rsidR="00DA3EEA" w:rsidRPr="00B377A0">
              <w:rPr>
                <w:noProof/>
              </w:rPr>
              <w:t>:</w:t>
            </w:r>
            <w:r w:rsidR="00B377A0">
              <w:rPr>
                <w:noProof/>
              </w:rPr>
              <w:t xml:space="preserve"> </w:t>
            </w:r>
            <w:r w:rsidR="00917E46">
              <w:rPr>
                <w:noProof/>
              </w:rPr>
              <w:t xml:space="preserve">note </w:t>
            </w:r>
            <w:r w:rsidR="00F65160">
              <w:rPr>
                <w:noProof/>
              </w:rPr>
              <w:t xml:space="preserve">the </w:t>
            </w:r>
            <w:r w:rsidR="00D64A3C">
              <w:rPr>
                <w:noProof/>
              </w:rPr>
              <w:t>introduction of</w:t>
            </w:r>
            <w:r w:rsidR="00672BCE">
              <w:rPr>
                <w:noProof/>
              </w:rPr>
              <w:t xml:space="preserve"> the</w:t>
            </w:r>
            <w:r w:rsidR="00D64A3C">
              <w:rPr>
                <w:noProof/>
              </w:rPr>
              <w:t xml:space="preserve"> metalanguage </w:t>
            </w:r>
            <w:r w:rsidR="00357053">
              <w:rPr>
                <w:noProof/>
              </w:rPr>
              <w:t xml:space="preserve">of ‘predictive inference making’. </w:t>
            </w:r>
            <w:r w:rsidR="00822F45">
              <w:rPr>
                <w:noProof/>
              </w:rPr>
              <w:t>This program in</w:t>
            </w:r>
            <w:r w:rsidR="00672BCE">
              <w:rPr>
                <w:noProof/>
              </w:rPr>
              <w:t>cl</w:t>
            </w:r>
            <w:r w:rsidR="00822F45">
              <w:rPr>
                <w:noProof/>
              </w:rPr>
              <w:t xml:space="preserve">udes a focus on </w:t>
            </w:r>
            <w:r w:rsidR="00672BCE">
              <w:rPr>
                <w:noProof/>
              </w:rPr>
              <w:t xml:space="preserve">terminology and </w:t>
            </w:r>
            <w:r w:rsidR="00381E34">
              <w:rPr>
                <w:noProof/>
              </w:rPr>
              <w:t xml:space="preserve">a ‘little and often’ </w:t>
            </w:r>
            <w:r w:rsidR="00315124">
              <w:rPr>
                <w:noProof/>
              </w:rPr>
              <w:t>approach to literacy.</w:t>
            </w:r>
          </w:p>
          <w:p w14:paraId="6221EAA7" w14:textId="0B7B71E0" w:rsidR="00DA3EEA" w:rsidRDefault="00FB7048" w:rsidP="008E2628">
            <w:pPr>
              <w:pStyle w:val="FeatureBoxPink"/>
              <w:rPr>
                <w:noProof/>
              </w:rPr>
            </w:pPr>
            <w:r>
              <w:rPr>
                <w:noProof/>
              </w:rPr>
              <w:t>For example, u</w:t>
            </w:r>
            <w:r w:rsidR="00BB2D82">
              <w:rPr>
                <w:noProof/>
              </w:rPr>
              <w:t xml:space="preserve">se a word cline </w:t>
            </w:r>
            <w:r w:rsidR="00A7062A">
              <w:rPr>
                <w:noProof/>
              </w:rPr>
              <w:t>for the word</w:t>
            </w:r>
            <w:r w:rsidR="00BB2D82">
              <w:rPr>
                <w:noProof/>
              </w:rPr>
              <w:t xml:space="preserve"> ‘like’ to develop evaluative vocabulary</w:t>
            </w:r>
            <w:r w:rsidR="00302EAE">
              <w:rPr>
                <w:noProof/>
              </w:rPr>
              <w:t>.</w:t>
            </w:r>
          </w:p>
          <w:p w14:paraId="3FE28962" w14:textId="67E32C13" w:rsidR="00302EAE" w:rsidRDefault="00051ED7" w:rsidP="008E2628">
            <w:pPr>
              <w:pStyle w:val="FeatureBoxPink"/>
              <w:rPr>
                <w:noProof/>
              </w:rPr>
            </w:pPr>
            <w:r>
              <w:rPr>
                <w:noProof/>
              </w:rPr>
              <w:t>Introduce the metalanguage of ‘cohesive devices</w:t>
            </w:r>
            <w:r w:rsidR="007D475A">
              <w:rPr>
                <w:noProof/>
              </w:rPr>
              <w:t>’</w:t>
            </w:r>
            <w:r w:rsidR="00610066">
              <w:rPr>
                <w:noProof/>
              </w:rPr>
              <w:t xml:space="preserve"> and review cohesion through signpost words such as ‘this’, synonyms</w:t>
            </w:r>
            <w:r w:rsidR="00EC2BBA">
              <w:rPr>
                <w:noProof/>
              </w:rPr>
              <w:t>,</w:t>
            </w:r>
            <w:r w:rsidR="00610066">
              <w:rPr>
                <w:noProof/>
              </w:rPr>
              <w:t xml:space="preserve"> and connectives such as ‘however’.</w:t>
            </w:r>
            <w:r w:rsidR="007C1E2C">
              <w:rPr>
                <w:noProof/>
              </w:rPr>
              <w:t xml:space="preserve"> See </w:t>
            </w:r>
            <w:r w:rsidR="007F339B">
              <w:rPr>
                <w:noProof/>
              </w:rPr>
              <w:t xml:space="preserve">the </w:t>
            </w:r>
            <w:r w:rsidR="008375BB">
              <w:rPr>
                <w:noProof/>
              </w:rPr>
              <w:t>blue</w:t>
            </w:r>
            <w:r w:rsidR="007C1E2C">
              <w:rPr>
                <w:noProof/>
              </w:rPr>
              <w:t xml:space="preserve"> highlight boxes in </w:t>
            </w:r>
            <w:r w:rsidR="00917E46">
              <w:rPr>
                <w:noProof/>
              </w:rPr>
              <w:t xml:space="preserve">the </w:t>
            </w:r>
            <w:r w:rsidR="007C1E2C">
              <w:rPr>
                <w:noProof/>
              </w:rPr>
              <w:t>te</w:t>
            </w:r>
            <w:r w:rsidR="00F17B5D">
              <w:rPr>
                <w:noProof/>
              </w:rPr>
              <w:t xml:space="preserve">acher resource booklet for explicit links to the </w:t>
            </w:r>
            <w:r w:rsidR="005D4174">
              <w:rPr>
                <w:noProof/>
              </w:rPr>
              <w:t xml:space="preserve">National </w:t>
            </w:r>
            <w:r w:rsidR="00F17B5D">
              <w:rPr>
                <w:noProof/>
              </w:rPr>
              <w:t>Literacy Learning Progressions</w:t>
            </w:r>
            <w:r w:rsidR="005D4174">
              <w:rPr>
                <w:noProof/>
              </w:rPr>
              <w:t xml:space="preserve"> (</w:t>
            </w:r>
            <w:hyperlink r:id="rId25" w:history="1">
              <w:r w:rsidR="005D4174" w:rsidRPr="00C4118F">
                <w:rPr>
                  <w:rStyle w:val="Hyperlink"/>
                  <w:noProof/>
                </w:rPr>
                <w:t>NLLP</w:t>
              </w:r>
            </w:hyperlink>
            <w:r w:rsidR="005D4174">
              <w:rPr>
                <w:noProof/>
              </w:rPr>
              <w:t xml:space="preserve">) </w:t>
            </w:r>
            <w:r w:rsidR="00CF4D1F">
              <w:rPr>
                <w:noProof/>
              </w:rPr>
              <w:t>UnT</w:t>
            </w:r>
            <w:r w:rsidR="00451D95">
              <w:rPr>
                <w:noProof/>
              </w:rPr>
              <w:t>8</w:t>
            </w:r>
            <w:r w:rsidR="00D30E4B">
              <w:rPr>
                <w:noProof/>
              </w:rPr>
              <w:t xml:space="preserve"> for predicting and </w:t>
            </w:r>
            <w:r w:rsidR="00A72FE7">
              <w:rPr>
                <w:noProof/>
              </w:rPr>
              <w:t>interpreting unfamiliar words</w:t>
            </w:r>
            <w:r w:rsidR="00F17B5D">
              <w:rPr>
                <w:noProof/>
              </w:rPr>
              <w:t>.</w:t>
            </w:r>
          </w:p>
          <w:p w14:paraId="7200C768" w14:textId="3817C6ED" w:rsidR="00917E46" w:rsidRDefault="00917E46" w:rsidP="00917E46">
            <w:pPr>
              <w:pStyle w:val="ListBullet"/>
              <w:rPr>
                <w:noProof/>
              </w:rPr>
            </w:pPr>
            <w:r>
              <w:rPr>
                <w:noProof/>
              </w:rPr>
              <w:t xml:space="preserve">With teacher support students </w:t>
            </w:r>
            <w:r w:rsidR="001E2580">
              <w:rPr>
                <w:noProof/>
              </w:rPr>
              <w:t>analyse</w:t>
            </w:r>
            <w:r w:rsidR="00ED5553">
              <w:rPr>
                <w:noProof/>
              </w:rPr>
              <w:t xml:space="preserve"> ,</w:t>
            </w:r>
            <w:r w:rsidR="00E70912">
              <w:rPr>
                <w:noProof/>
              </w:rPr>
              <w:t xml:space="preserve"> </w:t>
            </w:r>
            <w:r w:rsidR="0064226F">
              <w:rPr>
                <w:noProof/>
              </w:rPr>
              <w:t xml:space="preserve">a key feature of this </w:t>
            </w:r>
            <w:r w:rsidR="00E70912">
              <w:rPr>
                <w:noProof/>
              </w:rPr>
              <w:t xml:space="preserve">text – </w:t>
            </w:r>
            <w:r w:rsidR="00F973DC">
              <w:rPr>
                <w:noProof/>
              </w:rPr>
              <w:t xml:space="preserve">the balance between </w:t>
            </w:r>
            <w:r w:rsidR="00E70912">
              <w:rPr>
                <w:noProof/>
              </w:rPr>
              <w:t>literal</w:t>
            </w:r>
            <w:r w:rsidR="00783059">
              <w:rPr>
                <w:noProof/>
              </w:rPr>
              <w:t xml:space="preserve"> </w:t>
            </w:r>
            <w:r w:rsidR="00783059">
              <w:rPr>
                <w:noProof/>
              </w:rPr>
              <w:lastRenderedPageBreak/>
              <w:t xml:space="preserve">and </w:t>
            </w:r>
            <w:r w:rsidR="00354838">
              <w:rPr>
                <w:noProof/>
              </w:rPr>
              <w:t>direct</w:t>
            </w:r>
            <w:r w:rsidR="00E70912">
              <w:rPr>
                <w:noProof/>
              </w:rPr>
              <w:t xml:space="preserve"> </w:t>
            </w:r>
            <w:r w:rsidR="00783059">
              <w:rPr>
                <w:noProof/>
              </w:rPr>
              <w:t>expression</w:t>
            </w:r>
            <w:r w:rsidR="00256E89">
              <w:rPr>
                <w:noProof/>
              </w:rPr>
              <w:t xml:space="preserve"> (‘our lives are stressful’)</w:t>
            </w:r>
            <w:r w:rsidR="00783059">
              <w:rPr>
                <w:noProof/>
              </w:rPr>
              <w:t xml:space="preserve">, and </w:t>
            </w:r>
            <w:r w:rsidR="00E70912">
              <w:rPr>
                <w:noProof/>
              </w:rPr>
              <w:t>figurative</w:t>
            </w:r>
            <w:r w:rsidR="000F483A">
              <w:rPr>
                <w:noProof/>
              </w:rPr>
              <w:t xml:space="preserve"> or suggestive</w:t>
            </w:r>
            <w:r w:rsidR="00E70912">
              <w:rPr>
                <w:noProof/>
              </w:rPr>
              <w:t xml:space="preserve"> </w:t>
            </w:r>
            <w:r w:rsidR="00783059">
              <w:rPr>
                <w:noProof/>
              </w:rPr>
              <w:t>expression</w:t>
            </w:r>
            <w:r w:rsidR="00A5116B">
              <w:rPr>
                <w:noProof/>
              </w:rPr>
              <w:t xml:space="preserve"> (‘…and pressurised’)</w:t>
            </w:r>
            <w:r w:rsidR="00195125">
              <w:rPr>
                <w:noProof/>
              </w:rPr>
              <w:t xml:space="preserve">. </w:t>
            </w:r>
            <w:r w:rsidR="78131911" w:rsidRPr="04A4EAE3">
              <w:rPr>
                <w:noProof/>
              </w:rPr>
              <w:t xml:space="preserve">Check for prior understanding of the terms ‘literal’ and </w:t>
            </w:r>
            <w:r w:rsidR="78131911" w:rsidRPr="10ADCB83">
              <w:rPr>
                <w:noProof/>
              </w:rPr>
              <w:t xml:space="preserve">‘figurative’. </w:t>
            </w:r>
            <w:r w:rsidR="0026269D">
              <w:rPr>
                <w:noProof/>
              </w:rPr>
              <w:t xml:space="preserve">Students create a </w:t>
            </w:r>
            <w:r>
              <w:rPr>
                <w:noProof/>
              </w:rPr>
              <w:t xml:space="preserve">2 </w:t>
            </w:r>
            <w:r w:rsidR="000902F7">
              <w:rPr>
                <w:noProof/>
              </w:rPr>
              <w:t xml:space="preserve">column list </w:t>
            </w:r>
            <w:r w:rsidR="009C43EE">
              <w:rPr>
                <w:noProof/>
              </w:rPr>
              <w:t xml:space="preserve">(see </w:t>
            </w:r>
            <w:r w:rsidR="00245E3A" w:rsidRPr="00627955">
              <w:rPr>
                <w:rStyle w:val="Strong"/>
              </w:rPr>
              <w:t xml:space="preserve">Phase </w:t>
            </w:r>
            <w:r w:rsidR="00967FF0" w:rsidRPr="00627955">
              <w:rPr>
                <w:rStyle w:val="Strong"/>
              </w:rPr>
              <w:t xml:space="preserve">1, activity </w:t>
            </w:r>
            <w:r w:rsidR="00D228EB" w:rsidRPr="00627955">
              <w:rPr>
                <w:rStyle w:val="Strong"/>
              </w:rPr>
              <w:t>1</w:t>
            </w:r>
            <w:r w:rsidR="00BB17DA" w:rsidRPr="00627955">
              <w:rPr>
                <w:rStyle w:val="Strong"/>
              </w:rPr>
              <w:t xml:space="preserve"> </w:t>
            </w:r>
            <w:r w:rsidR="0006579F" w:rsidRPr="00627955">
              <w:rPr>
                <w:rStyle w:val="Strong"/>
              </w:rPr>
              <w:t>–</w:t>
            </w:r>
            <w:r w:rsidR="00BB17DA" w:rsidRPr="00627955">
              <w:rPr>
                <w:rStyle w:val="Strong"/>
              </w:rPr>
              <w:t xml:space="preserve"> </w:t>
            </w:r>
            <w:r w:rsidR="0006579F" w:rsidRPr="00627955">
              <w:rPr>
                <w:rStyle w:val="Strong"/>
              </w:rPr>
              <w:t>direct (literal</w:t>
            </w:r>
            <w:r w:rsidR="005E66C6" w:rsidRPr="00627955">
              <w:rPr>
                <w:rStyle w:val="Strong"/>
              </w:rPr>
              <w:t xml:space="preserve">) versus </w:t>
            </w:r>
            <w:r w:rsidR="000C1795" w:rsidRPr="00627955">
              <w:rPr>
                <w:rStyle w:val="Strong"/>
              </w:rPr>
              <w:t>suggestive (figurative) expressions</w:t>
            </w:r>
            <w:r w:rsidR="00967FF0" w:rsidRPr="00627955">
              <w:rPr>
                <w:b/>
                <w:bCs/>
                <w:noProof/>
              </w:rPr>
              <w:t>)</w:t>
            </w:r>
            <w:r w:rsidR="00967FF0" w:rsidRPr="00627955">
              <w:rPr>
                <w:noProof/>
              </w:rPr>
              <w:t xml:space="preserve"> </w:t>
            </w:r>
            <w:r w:rsidR="000902F7">
              <w:rPr>
                <w:noProof/>
              </w:rPr>
              <w:t xml:space="preserve">to classify </w:t>
            </w:r>
            <w:r w:rsidR="00A21802">
              <w:rPr>
                <w:noProof/>
              </w:rPr>
              <w:t xml:space="preserve">and compare </w:t>
            </w:r>
            <w:r w:rsidR="00455E55">
              <w:rPr>
                <w:noProof/>
              </w:rPr>
              <w:t>exampl</w:t>
            </w:r>
            <w:r w:rsidR="000902F7">
              <w:rPr>
                <w:noProof/>
              </w:rPr>
              <w:t xml:space="preserve">es from the poem. Then </w:t>
            </w:r>
            <w:r w:rsidR="007F339B">
              <w:rPr>
                <w:noProof/>
              </w:rPr>
              <w:t xml:space="preserve">hold a </w:t>
            </w:r>
            <w:r w:rsidR="000902F7">
              <w:rPr>
                <w:noProof/>
              </w:rPr>
              <w:t>class discussion or debate</w:t>
            </w:r>
            <w:r w:rsidR="00CB2788">
              <w:rPr>
                <w:noProof/>
              </w:rPr>
              <w:t xml:space="preserve"> </w:t>
            </w:r>
            <w:r w:rsidR="004C6609">
              <w:rPr>
                <w:noProof/>
              </w:rPr>
              <w:t xml:space="preserve">– which </w:t>
            </w:r>
            <w:r w:rsidR="00CB2788">
              <w:rPr>
                <w:noProof/>
              </w:rPr>
              <w:t xml:space="preserve">is the </w:t>
            </w:r>
            <w:r w:rsidR="004C6609">
              <w:rPr>
                <w:noProof/>
              </w:rPr>
              <w:t>most powerful</w:t>
            </w:r>
            <w:r w:rsidR="00CB2788">
              <w:rPr>
                <w:noProof/>
              </w:rPr>
              <w:t xml:space="preserve"> way to get your ideas across to the audience</w:t>
            </w:r>
            <w:r w:rsidR="004C6609">
              <w:rPr>
                <w:noProof/>
              </w:rPr>
              <w:t>?</w:t>
            </w:r>
            <w:r w:rsidR="002F3729">
              <w:rPr>
                <w:noProof/>
              </w:rPr>
              <w:t xml:space="preserve"> Which do you personally prefer?</w:t>
            </w:r>
          </w:p>
          <w:p w14:paraId="153295A6" w14:textId="2A28959F" w:rsidR="00386DFA" w:rsidRPr="00B63C09" w:rsidRDefault="00040436" w:rsidP="00917E46">
            <w:pPr>
              <w:rPr>
                <w:b/>
                <w:noProof/>
              </w:rPr>
            </w:pPr>
            <w:r w:rsidRPr="00B63C09">
              <w:rPr>
                <w:b/>
              </w:rPr>
              <w:t>Core formative task 1</w:t>
            </w:r>
            <w:r w:rsidR="00D5738C" w:rsidRPr="00B63C09">
              <w:rPr>
                <w:b/>
              </w:rPr>
              <w:t xml:space="preserve"> – letter or reflective piece</w:t>
            </w:r>
          </w:p>
          <w:p w14:paraId="670B3A9C" w14:textId="7D36B12C" w:rsidR="00204AFB" w:rsidRDefault="004C6609" w:rsidP="00357256">
            <w:pPr>
              <w:pStyle w:val="ListBullet"/>
              <w:rPr>
                <w:noProof/>
              </w:rPr>
            </w:pPr>
            <w:r>
              <w:rPr>
                <w:noProof/>
              </w:rPr>
              <w:t>Brainstorm</w:t>
            </w:r>
            <w:r w:rsidR="002F3729">
              <w:rPr>
                <w:noProof/>
              </w:rPr>
              <w:t xml:space="preserve">, </w:t>
            </w:r>
            <w:r>
              <w:rPr>
                <w:noProof/>
              </w:rPr>
              <w:t>planning</w:t>
            </w:r>
            <w:r w:rsidR="002F3729">
              <w:rPr>
                <w:noProof/>
              </w:rPr>
              <w:t xml:space="preserve"> and </w:t>
            </w:r>
            <w:r>
              <w:rPr>
                <w:noProof/>
              </w:rPr>
              <w:t>writing</w:t>
            </w:r>
            <w:r w:rsidR="000F0527">
              <w:rPr>
                <w:noProof/>
              </w:rPr>
              <w:t>. Students compose one of the following us</w:t>
            </w:r>
            <w:r w:rsidR="007B53AB">
              <w:rPr>
                <w:noProof/>
              </w:rPr>
              <w:t xml:space="preserve">ing learning from this lesson sequence: </w:t>
            </w:r>
          </w:p>
          <w:p w14:paraId="50835700" w14:textId="77777777" w:rsidR="00204AFB" w:rsidRDefault="007B53AB" w:rsidP="00204AFB">
            <w:pPr>
              <w:pStyle w:val="ListBullet2"/>
              <w:rPr>
                <w:noProof/>
              </w:rPr>
            </w:pPr>
            <w:r>
              <w:rPr>
                <w:noProof/>
              </w:rPr>
              <w:t>a</w:t>
            </w:r>
            <w:r w:rsidR="0012318A">
              <w:rPr>
                <w:noProof/>
              </w:rPr>
              <w:t xml:space="preserve"> letter</w:t>
            </w:r>
            <w:r w:rsidR="00063ACF">
              <w:rPr>
                <w:noProof/>
              </w:rPr>
              <w:t xml:space="preserve"> or voice recording</w:t>
            </w:r>
            <w:r w:rsidR="0012318A">
              <w:rPr>
                <w:noProof/>
              </w:rPr>
              <w:t xml:space="preserve"> to </w:t>
            </w:r>
            <w:r>
              <w:rPr>
                <w:noProof/>
              </w:rPr>
              <w:t xml:space="preserve">the </w:t>
            </w:r>
            <w:r w:rsidR="0012318A">
              <w:rPr>
                <w:noProof/>
              </w:rPr>
              <w:t>teacher</w:t>
            </w:r>
            <w:r>
              <w:rPr>
                <w:noProof/>
              </w:rPr>
              <w:t xml:space="preserve"> introducing yourself</w:t>
            </w:r>
            <w:r w:rsidR="006B7EF3">
              <w:rPr>
                <w:noProof/>
              </w:rPr>
              <w:t xml:space="preserve"> </w:t>
            </w:r>
          </w:p>
          <w:p w14:paraId="53686C49" w14:textId="1236975C" w:rsidR="00204AFB" w:rsidRDefault="006B7EF3" w:rsidP="00204AFB">
            <w:pPr>
              <w:pStyle w:val="ListBullet2"/>
              <w:rPr>
                <w:noProof/>
              </w:rPr>
            </w:pPr>
            <w:r>
              <w:rPr>
                <w:noProof/>
              </w:rPr>
              <w:lastRenderedPageBreak/>
              <w:t>a</w:t>
            </w:r>
            <w:r w:rsidR="008655F8">
              <w:rPr>
                <w:noProof/>
              </w:rPr>
              <w:t xml:space="preserve"> p</w:t>
            </w:r>
            <w:r w:rsidR="003F6C97">
              <w:rPr>
                <w:noProof/>
              </w:rPr>
              <w:t>e</w:t>
            </w:r>
            <w:r w:rsidR="008655F8">
              <w:rPr>
                <w:noProof/>
              </w:rPr>
              <w:t>rsuasive</w:t>
            </w:r>
            <w:r>
              <w:rPr>
                <w:noProof/>
              </w:rPr>
              <w:t xml:space="preserve"> piece </w:t>
            </w:r>
            <w:r w:rsidR="008938EA">
              <w:rPr>
                <w:noProof/>
              </w:rPr>
              <w:t>about</w:t>
            </w:r>
            <w:r>
              <w:rPr>
                <w:noProof/>
              </w:rPr>
              <w:t xml:space="preserve"> your</w:t>
            </w:r>
            <w:r w:rsidR="0012318A">
              <w:rPr>
                <w:noProof/>
              </w:rPr>
              <w:t>self</w:t>
            </w:r>
            <w:r>
              <w:rPr>
                <w:noProof/>
              </w:rPr>
              <w:t xml:space="preserve"> </w:t>
            </w:r>
          </w:p>
          <w:p w14:paraId="6C49AA6C" w14:textId="77777777" w:rsidR="004C6609" w:rsidRDefault="00B4182B" w:rsidP="00204AFB">
            <w:pPr>
              <w:pStyle w:val="ListBullet2"/>
              <w:rPr>
                <w:noProof/>
              </w:rPr>
            </w:pPr>
            <w:r>
              <w:rPr>
                <w:noProof/>
              </w:rPr>
              <w:t xml:space="preserve">a </w:t>
            </w:r>
            <w:r w:rsidR="00190229">
              <w:rPr>
                <w:noProof/>
              </w:rPr>
              <w:t>‘</w:t>
            </w:r>
            <w:r w:rsidR="00EB3834">
              <w:rPr>
                <w:noProof/>
              </w:rPr>
              <w:t>reflective</w:t>
            </w:r>
            <w:r w:rsidR="00190229">
              <w:rPr>
                <w:noProof/>
              </w:rPr>
              <w:t xml:space="preserve">’ piece on </w:t>
            </w:r>
            <w:r w:rsidR="0012318A">
              <w:rPr>
                <w:noProof/>
              </w:rPr>
              <w:t>what gives you hope</w:t>
            </w:r>
            <w:r w:rsidR="00190229">
              <w:rPr>
                <w:noProof/>
              </w:rPr>
              <w:t>, or what matters to you.</w:t>
            </w:r>
          </w:p>
          <w:p w14:paraId="708B89D4" w14:textId="7F179F1D" w:rsidR="008C7159" w:rsidRDefault="00A939BD" w:rsidP="00D942BE">
            <w:pPr>
              <w:pStyle w:val="FeatureBox2"/>
              <w:rPr>
                <w:noProof/>
              </w:rPr>
            </w:pPr>
            <w:r w:rsidRPr="004F57FB">
              <w:rPr>
                <w:b/>
                <w:bCs/>
                <w:noProof/>
              </w:rPr>
              <w:t>Teaching note</w:t>
            </w:r>
            <w:r w:rsidR="53B0ACB0" w:rsidRPr="58336C68">
              <w:rPr>
                <w:noProof/>
              </w:rPr>
              <w:t>:</w:t>
            </w:r>
            <w:r>
              <w:rPr>
                <w:noProof/>
              </w:rPr>
              <w:t xml:space="preserve"> this </w:t>
            </w:r>
            <w:r w:rsidR="00F80367">
              <w:rPr>
                <w:noProof/>
              </w:rPr>
              <w:t xml:space="preserve">formative task can be used as a pre-test activity </w:t>
            </w:r>
            <w:r w:rsidR="001E125C">
              <w:rPr>
                <w:noProof/>
              </w:rPr>
              <w:t>to support</w:t>
            </w:r>
            <w:r w:rsidR="00D43406">
              <w:rPr>
                <w:noProof/>
              </w:rPr>
              <w:t xml:space="preserve"> planning</w:t>
            </w:r>
            <w:r w:rsidR="00705B31">
              <w:rPr>
                <w:noProof/>
              </w:rPr>
              <w:t>. It can also</w:t>
            </w:r>
            <w:r w:rsidR="001B7CC3">
              <w:rPr>
                <w:noProof/>
              </w:rPr>
              <w:t xml:space="preserve"> </w:t>
            </w:r>
            <w:r w:rsidR="00771351">
              <w:rPr>
                <w:noProof/>
              </w:rPr>
              <w:t>be used to measure student growth in com</w:t>
            </w:r>
            <w:r w:rsidR="00BF2F62">
              <w:rPr>
                <w:noProof/>
              </w:rPr>
              <w:t>pa</w:t>
            </w:r>
            <w:r w:rsidR="00D43406">
              <w:rPr>
                <w:noProof/>
              </w:rPr>
              <w:t xml:space="preserve">rison to the </w:t>
            </w:r>
            <w:r w:rsidR="2334F434" w:rsidRPr="075795F5">
              <w:rPr>
                <w:noProof/>
              </w:rPr>
              <w:t>formal</w:t>
            </w:r>
            <w:r w:rsidR="00D43406">
              <w:rPr>
                <w:noProof/>
              </w:rPr>
              <w:t xml:space="preserve"> assessment</w:t>
            </w:r>
            <w:r w:rsidR="003926B5">
              <w:rPr>
                <w:noProof/>
              </w:rPr>
              <w:t xml:space="preserve"> </w:t>
            </w:r>
            <w:r w:rsidR="00BF2F62">
              <w:rPr>
                <w:noProof/>
              </w:rPr>
              <w:t>at the end of the program.</w:t>
            </w:r>
            <w:r w:rsidR="00D942BE">
              <w:rPr>
                <w:noProof/>
              </w:rPr>
              <w:t xml:space="preserve"> </w:t>
            </w:r>
          </w:p>
          <w:p w14:paraId="0B159D83" w14:textId="62B1FEB0" w:rsidR="008347B0" w:rsidRDefault="00D942BE" w:rsidP="00D942BE">
            <w:pPr>
              <w:pStyle w:val="FeatureBox2"/>
              <w:rPr>
                <w:noProof/>
              </w:rPr>
            </w:pPr>
            <w:r>
              <w:rPr>
                <w:noProof/>
              </w:rPr>
              <w:t>All student writing</w:t>
            </w:r>
            <w:r w:rsidR="003C7549">
              <w:rPr>
                <w:noProof/>
              </w:rPr>
              <w:t xml:space="preserve"> </w:t>
            </w:r>
            <w:r w:rsidR="005740B5">
              <w:rPr>
                <w:noProof/>
              </w:rPr>
              <w:t>should evolve from a consideration of models or scaffolds. In this early task consider:</w:t>
            </w:r>
          </w:p>
          <w:p w14:paraId="425E6627" w14:textId="77777777" w:rsidR="00D942BE" w:rsidRDefault="00717191">
            <w:pPr>
              <w:pStyle w:val="FeatureBox2"/>
              <w:numPr>
                <w:ilvl w:val="0"/>
                <w:numId w:val="6"/>
              </w:numPr>
              <w:ind w:left="604" w:hanging="604"/>
              <w:rPr>
                <w:noProof/>
              </w:rPr>
            </w:pPr>
            <w:r>
              <w:rPr>
                <w:noProof/>
              </w:rPr>
              <w:t xml:space="preserve">a quick </w:t>
            </w:r>
            <w:r w:rsidR="00D72559">
              <w:rPr>
                <w:noProof/>
              </w:rPr>
              <w:t xml:space="preserve">brainstorm on the key features of each </w:t>
            </w:r>
            <w:r w:rsidR="0002482C">
              <w:rPr>
                <w:noProof/>
              </w:rPr>
              <w:t>form</w:t>
            </w:r>
            <w:r w:rsidR="003F6C97">
              <w:rPr>
                <w:noProof/>
              </w:rPr>
              <w:t xml:space="preserve"> (for example, ‘what kinds of language would we normally find in a persuasive piec</w:t>
            </w:r>
            <w:r w:rsidR="00360865">
              <w:rPr>
                <w:noProof/>
              </w:rPr>
              <w:t>e</w:t>
            </w:r>
            <w:r w:rsidR="008347B0">
              <w:rPr>
                <w:noProof/>
              </w:rPr>
              <w:t>?’)</w:t>
            </w:r>
          </w:p>
          <w:p w14:paraId="6ABDBC4C" w14:textId="7B468968" w:rsidR="004C6609" w:rsidRDefault="007B172C">
            <w:pPr>
              <w:pStyle w:val="FeatureBox2"/>
              <w:numPr>
                <w:ilvl w:val="0"/>
                <w:numId w:val="6"/>
              </w:numPr>
              <w:ind w:left="604" w:hanging="604"/>
              <w:rPr>
                <w:noProof/>
              </w:rPr>
            </w:pPr>
            <w:r>
              <w:t xml:space="preserve">projecting the </w:t>
            </w:r>
            <w:r w:rsidR="006D54B3">
              <w:t xml:space="preserve">chosen form and </w:t>
            </w:r>
            <w:r w:rsidR="003A2349">
              <w:t xml:space="preserve">asking students to </w:t>
            </w:r>
            <w:r w:rsidR="007F7763">
              <w:t xml:space="preserve">complete </w:t>
            </w:r>
            <w:r w:rsidR="00B56ACC">
              <w:t>the K</w:t>
            </w:r>
            <w:r w:rsidR="00506824">
              <w:t xml:space="preserve"> (already know) and W (want to know more about)</w:t>
            </w:r>
            <w:r w:rsidR="00337E06">
              <w:t xml:space="preserve"> sections of a KWLH chart through the department’s </w:t>
            </w:r>
            <w:hyperlink r:id="rId26" w:history="1">
              <w:r w:rsidR="00917E46">
                <w:rPr>
                  <w:rStyle w:val="Hyperlink"/>
                </w:rPr>
                <w:t>D</w:t>
              </w:r>
              <w:r w:rsidR="00917E46" w:rsidRPr="00DD26D5">
                <w:rPr>
                  <w:rStyle w:val="Hyperlink"/>
                </w:rPr>
                <w:t xml:space="preserve">igital </w:t>
              </w:r>
              <w:r w:rsidR="00917E46">
                <w:rPr>
                  <w:rStyle w:val="Hyperlink"/>
                </w:rPr>
                <w:t>L</w:t>
              </w:r>
              <w:r w:rsidR="00917E46" w:rsidRPr="00DD26D5">
                <w:rPr>
                  <w:rStyle w:val="Hyperlink"/>
                </w:rPr>
                <w:t xml:space="preserve">earning </w:t>
              </w:r>
              <w:r w:rsidR="00917E46">
                <w:rPr>
                  <w:rStyle w:val="Hyperlink"/>
                </w:rPr>
                <w:t>S</w:t>
              </w:r>
              <w:r w:rsidR="00917E46" w:rsidRPr="00DD26D5">
                <w:rPr>
                  <w:rStyle w:val="Hyperlink"/>
                </w:rPr>
                <w:t>elector</w:t>
              </w:r>
            </w:hyperlink>
            <w:r w:rsidR="00DB4F93">
              <w:t xml:space="preserve">. Note that they should complete the final </w:t>
            </w:r>
            <w:r w:rsidR="00917E46">
              <w:lastRenderedPageBreak/>
              <w:t xml:space="preserve">2 </w:t>
            </w:r>
            <w:r w:rsidR="00DB4F93">
              <w:t>sections after writing</w:t>
            </w:r>
            <w:r w:rsidR="000E3AD7">
              <w:t>.</w:t>
            </w:r>
          </w:p>
        </w:tc>
        <w:tc>
          <w:tcPr>
            <w:tcW w:w="2579" w:type="dxa"/>
          </w:tcPr>
          <w:p w14:paraId="668F1C76" w14:textId="26B5DC95" w:rsidR="00DA4FC5" w:rsidRPr="00637CCB" w:rsidRDefault="00DA4FC5" w:rsidP="00C50BDD">
            <w:pPr>
              <w:rPr>
                <w:rStyle w:val="Strong"/>
              </w:rPr>
            </w:pPr>
            <w:r w:rsidRPr="00637CCB">
              <w:rPr>
                <w:rStyle w:val="Strong"/>
              </w:rPr>
              <w:lastRenderedPageBreak/>
              <w:t>Success criter</w:t>
            </w:r>
            <w:r w:rsidR="008A0D8C" w:rsidRPr="00637CCB">
              <w:rPr>
                <w:rStyle w:val="Strong"/>
              </w:rPr>
              <w:t>i</w:t>
            </w:r>
            <w:r w:rsidRPr="00637CCB">
              <w:rPr>
                <w:rStyle w:val="Strong"/>
              </w:rPr>
              <w:t>a</w:t>
            </w:r>
          </w:p>
          <w:p w14:paraId="6D97DB8E" w14:textId="028C9725" w:rsidR="00485ACF" w:rsidRPr="00C50BDD" w:rsidRDefault="00485ACF" w:rsidP="00C50BDD">
            <w:r w:rsidRPr="00C50BDD">
              <w:t>To demonstrate their learning, students will:</w:t>
            </w:r>
          </w:p>
          <w:p w14:paraId="78C59F09" w14:textId="5C1265A0" w:rsidR="00F6218D" w:rsidRPr="00E81D3C" w:rsidRDefault="00CA175D" w:rsidP="00271FF3">
            <w:pPr>
              <w:pStyle w:val="ListBullet"/>
              <w:rPr>
                <w:rStyle w:val="Strong"/>
                <w:b w:val="0"/>
                <w:bCs/>
              </w:rPr>
            </w:pPr>
            <w:r w:rsidRPr="00637CCB">
              <w:t>construct</w:t>
            </w:r>
            <w:r w:rsidR="00DC691D" w:rsidRPr="00637CCB">
              <w:t xml:space="preserve"> critical thinking</w:t>
            </w:r>
            <w:r w:rsidR="00DC691D" w:rsidRPr="00E81D3C">
              <w:rPr>
                <w:rStyle w:val="Strong"/>
                <w:b w:val="0"/>
                <w:bCs/>
              </w:rPr>
              <w:t xml:space="preserve"> </w:t>
            </w:r>
            <w:r w:rsidR="00175AA2" w:rsidRPr="009D4117">
              <w:rPr>
                <w:rStyle w:val="Strong"/>
                <w:b w:val="0"/>
                <w:bCs/>
              </w:rPr>
              <w:t xml:space="preserve">notes (such as through </w:t>
            </w:r>
            <w:r w:rsidR="00EE2737" w:rsidRPr="009D4117">
              <w:rPr>
                <w:rStyle w:val="Strong"/>
                <w:b w:val="0"/>
                <w:bCs/>
              </w:rPr>
              <w:t>‘</w:t>
            </w:r>
            <w:r w:rsidR="7743470B" w:rsidRPr="54384B5B">
              <w:rPr>
                <w:rStyle w:val="Strong"/>
                <w:b w:val="0"/>
              </w:rPr>
              <w:t>c</w:t>
            </w:r>
            <w:r w:rsidR="5B036759" w:rsidRPr="54384B5B">
              <w:rPr>
                <w:rStyle w:val="Strong"/>
                <w:b w:val="0"/>
              </w:rPr>
              <w:t>laim</w:t>
            </w:r>
            <w:r w:rsidR="00EE2737" w:rsidRPr="009D4117">
              <w:rPr>
                <w:rStyle w:val="Strong"/>
                <w:b w:val="0"/>
                <w:bCs/>
              </w:rPr>
              <w:t>, support, question’</w:t>
            </w:r>
            <w:r w:rsidR="00211FDB">
              <w:rPr>
                <w:rStyle w:val="Strong"/>
                <w:b w:val="0"/>
                <w:bCs/>
              </w:rPr>
              <w:t>)</w:t>
            </w:r>
            <w:r w:rsidR="009D4117">
              <w:rPr>
                <w:rStyle w:val="Strong"/>
                <w:bCs/>
              </w:rPr>
              <w:t xml:space="preserve"> </w:t>
            </w:r>
            <w:r w:rsidR="00DC691D" w:rsidRPr="00E81D3C">
              <w:rPr>
                <w:rStyle w:val="Strong"/>
                <w:b w:val="0"/>
                <w:bCs/>
              </w:rPr>
              <w:t>about ‘</w:t>
            </w:r>
            <w:proofErr w:type="gramStart"/>
            <w:r w:rsidR="00DC691D" w:rsidRPr="00E81D3C">
              <w:rPr>
                <w:rStyle w:val="Strong"/>
                <w:b w:val="0"/>
                <w:bCs/>
              </w:rPr>
              <w:t>hope’</w:t>
            </w:r>
            <w:proofErr w:type="gramEnd"/>
          </w:p>
          <w:p w14:paraId="06ED8DB6" w14:textId="778D426C" w:rsidR="00DC691D" w:rsidRPr="00E81D3C" w:rsidRDefault="008A0D8C" w:rsidP="00271FF3">
            <w:pPr>
              <w:pStyle w:val="ListBullet"/>
              <w:rPr>
                <w:rStyle w:val="Strong"/>
                <w:b w:val="0"/>
                <w:bCs/>
              </w:rPr>
            </w:pPr>
            <w:r>
              <w:rPr>
                <w:rStyle w:val="Strong"/>
                <w:b w:val="0"/>
                <w:bCs/>
              </w:rPr>
              <w:t>c</w:t>
            </w:r>
            <w:r w:rsidR="00271FF3">
              <w:rPr>
                <w:rStyle w:val="Strong"/>
                <w:b w:val="0"/>
                <w:bCs/>
              </w:rPr>
              <w:t>ompose a b</w:t>
            </w:r>
            <w:r w:rsidR="00DC691D" w:rsidRPr="00E81D3C">
              <w:rPr>
                <w:rStyle w:val="Strong"/>
                <w:b w:val="0"/>
                <w:bCs/>
              </w:rPr>
              <w:t xml:space="preserve">rief </w:t>
            </w:r>
            <w:r w:rsidR="00832D87" w:rsidRPr="00E81D3C">
              <w:rPr>
                <w:rStyle w:val="Strong"/>
                <w:b w:val="0"/>
                <w:bCs/>
              </w:rPr>
              <w:lastRenderedPageBreak/>
              <w:t xml:space="preserve">initial personal response to the poem demonstrating new evaluative vocabulary and cohesive </w:t>
            </w:r>
            <w:proofErr w:type="gramStart"/>
            <w:r w:rsidR="00832D87" w:rsidRPr="00E81D3C">
              <w:rPr>
                <w:rStyle w:val="Strong"/>
                <w:b w:val="0"/>
                <w:bCs/>
              </w:rPr>
              <w:t>devices</w:t>
            </w:r>
            <w:proofErr w:type="gramEnd"/>
          </w:p>
          <w:p w14:paraId="0BED9D9C" w14:textId="2E07A475" w:rsidR="00F722B6" w:rsidRPr="0078138D" w:rsidRDefault="00271FF3" w:rsidP="00271FF3">
            <w:pPr>
              <w:pStyle w:val="ListBullet"/>
              <w:rPr>
                <w:rStyle w:val="Strong"/>
              </w:rPr>
            </w:pPr>
            <w:r>
              <w:rPr>
                <w:rStyle w:val="Strong"/>
                <w:b w:val="0"/>
                <w:bCs/>
              </w:rPr>
              <w:t>w</w:t>
            </w:r>
            <w:r w:rsidR="00F722B6" w:rsidRPr="00E81D3C">
              <w:rPr>
                <w:rStyle w:val="Strong"/>
                <w:b w:val="0"/>
                <w:bCs/>
              </w:rPr>
              <w:t>rit</w:t>
            </w:r>
            <w:r>
              <w:rPr>
                <w:rStyle w:val="Strong"/>
                <w:b w:val="0"/>
                <w:bCs/>
              </w:rPr>
              <w:t>e an</w:t>
            </w:r>
            <w:r w:rsidR="00F722B6" w:rsidRPr="00E81D3C">
              <w:rPr>
                <w:rStyle w:val="Strong"/>
                <w:b w:val="0"/>
                <w:bCs/>
              </w:rPr>
              <w:t xml:space="preserve"> introductory letter (or similar) to the teacher</w:t>
            </w:r>
            <w:r w:rsidR="00A1607C">
              <w:rPr>
                <w:rStyle w:val="Strong"/>
                <w:b w:val="0"/>
                <w:bCs/>
              </w:rPr>
              <w:t>.</w:t>
            </w:r>
          </w:p>
        </w:tc>
        <w:tc>
          <w:tcPr>
            <w:tcW w:w="2046" w:type="dxa"/>
          </w:tcPr>
          <w:p w14:paraId="35C40FA9" w14:textId="77777777" w:rsidR="00F6218D" w:rsidRDefault="00F6218D" w:rsidP="009621B6">
            <w:pPr>
              <w:rPr>
                <w:noProof/>
              </w:rPr>
            </w:pPr>
          </w:p>
        </w:tc>
      </w:tr>
      <w:tr w:rsidR="00F6218D" w14:paraId="7A33BC50" w14:textId="77777777" w:rsidTr="00472DB6">
        <w:trPr>
          <w:cnfStyle w:val="000000010000" w:firstRow="0" w:lastRow="0" w:firstColumn="0" w:lastColumn="0" w:oddVBand="0" w:evenVBand="0" w:oddHBand="0" w:evenHBand="1" w:firstRowFirstColumn="0" w:firstRowLastColumn="0" w:lastRowFirstColumn="0" w:lastRowLastColumn="0"/>
        </w:trPr>
        <w:tc>
          <w:tcPr>
            <w:tcW w:w="3114" w:type="dxa"/>
          </w:tcPr>
          <w:p w14:paraId="71C1C8A3" w14:textId="77777777" w:rsidR="00F6218D" w:rsidRPr="00472DB6" w:rsidRDefault="00C235A0" w:rsidP="009621B6">
            <w:pPr>
              <w:rPr>
                <w:b/>
                <w:bCs/>
                <w:noProof/>
              </w:rPr>
            </w:pPr>
            <w:r w:rsidRPr="00472DB6">
              <w:rPr>
                <w:b/>
                <w:bCs/>
                <w:noProof/>
              </w:rPr>
              <w:lastRenderedPageBreak/>
              <w:t>EN4-</w:t>
            </w:r>
            <w:r w:rsidR="004E358E" w:rsidRPr="00472DB6">
              <w:rPr>
                <w:b/>
                <w:bCs/>
                <w:noProof/>
              </w:rPr>
              <w:t>ECA-01</w:t>
            </w:r>
          </w:p>
          <w:p w14:paraId="004E9663" w14:textId="77777777" w:rsidR="004E358E" w:rsidRPr="00472DB6" w:rsidRDefault="004E358E" w:rsidP="009621B6">
            <w:pPr>
              <w:rPr>
                <w:b/>
                <w:bCs/>
                <w:noProof/>
              </w:rPr>
            </w:pPr>
            <w:r w:rsidRPr="00472DB6">
              <w:rPr>
                <w:b/>
                <w:bCs/>
                <w:noProof/>
              </w:rPr>
              <w:t>Speaking</w:t>
            </w:r>
          </w:p>
          <w:p w14:paraId="25CFA528" w14:textId="35919237" w:rsidR="004E358E" w:rsidRPr="004E358E" w:rsidRDefault="004E358E" w:rsidP="00C96573">
            <w:pPr>
              <w:pStyle w:val="ListBullet"/>
              <w:rPr>
                <w:b/>
                <w:bCs/>
                <w:noProof/>
              </w:rPr>
            </w:pPr>
            <w:r w:rsidRPr="004E358E">
              <w:rPr>
                <w:bCs/>
                <w:noProof/>
              </w:rPr>
              <w:t>Participate in informal discussions about texts and ideas, including speculative and exploratory talk, to consolidate personal understanding and generate new ideas</w:t>
            </w:r>
          </w:p>
        </w:tc>
        <w:tc>
          <w:tcPr>
            <w:tcW w:w="6209" w:type="dxa"/>
          </w:tcPr>
          <w:p w14:paraId="364C4871" w14:textId="29EF3D82" w:rsidR="00F6218D" w:rsidRPr="00C76308" w:rsidRDefault="004900D5" w:rsidP="0078138D">
            <w:pPr>
              <w:rPr>
                <w:rStyle w:val="Strong"/>
              </w:rPr>
            </w:pPr>
            <w:r w:rsidRPr="00C76308">
              <w:rPr>
                <w:rStyle w:val="Strong"/>
              </w:rPr>
              <w:t>Building the learning community through i</w:t>
            </w:r>
            <w:r w:rsidR="008C1702" w:rsidRPr="00C76308">
              <w:rPr>
                <w:rStyle w:val="Strong"/>
              </w:rPr>
              <w:t>ce-breaker activities</w:t>
            </w:r>
            <w:r w:rsidR="00030AC7">
              <w:rPr>
                <w:rStyle w:val="Strong"/>
              </w:rPr>
              <w:t xml:space="preserve"> (</w:t>
            </w:r>
            <w:r w:rsidR="00AC05C0">
              <w:rPr>
                <w:rStyle w:val="Strong"/>
              </w:rPr>
              <w:t>part 1</w:t>
            </w:r>
            <w:r w:rsidR="00030AC7">
              <w:rPr>
                <w:rStyle w:val="Strong"/>
              </w:rPr>
              <w:t>)</w:t>
            </w:r>
          </w:p>
          <w:p w14:paraId="61308D71" w14:textId="4D279F14" w:rsidR="008C1702" w:rsidRDefault="007C4364" w:rsidP="00472DB6">
            <w:pPr>
              <w:pStyle w:val="FeatureBox2"/>
              <w:rPr>
                <w:noProof/>
              </w:rPr>
            </w:pPr>
            <w:r w:rsidRPr="007C4364">
              <w:rPr>
                <w:b/>
                <w:bCs/>
                <w:noProof/>
              </w:rPr>
              <w:t>Teacher note</w:t>
            </w:r>
            <w:r w:rsidR="00472DB6">
              <w:rPr>
                <w:noProof/>
              </w:rPr>
              <w:t>:</w:t>
            </w:r>
            <w:r w:rsidR="008C1702">
              <w:rPr>
                <w:noProof/>
              </w:rPr>
              <w:t xml:space="preserve"> these could be done before or after </w:t>
            </w:r>
            <w:r w:rsidR="00917E46">
              <w:rPr>
                <w:noProof/>
              </w:rPr>
              <w:t xml:space="preserve">the </w:t>
            </w:r>
            <w:r w:rsidR="008C1702">
              <w:rPr>
                <w:noProof/>
              </w:rPr>
              <w:t xml:space="preserve">initial </w:t>
            </w:r>
            <w:r w:rsidR="00776C2F">
              <w:rPr>
                <w:noProof/>
              </w:rPr>
              <w:t xml:space="preserve">‘Australian </w:t>
            </w:r>
            <w:r w:rsidR="008C1702">
              <w:rPr>
                <w:noProof/>
              </w:rPr>
              <w:t>Air</w:t>
            </w:r>
            <w:r w:rsidR="00776C2F">
              <w:rPr>
                <w:noProof/>
              </w:rPr>
              <w:t>’</w:t>
            </w:r>
            <w:r w:rsidR="00FD663A">
              <w:rPr>
                <w:noProof/>
              </w:rPr>
              <w:t xml:space="preserve"> activity above</w:t>
            </w:r>
            <w:r w:rsidR="00472DB6">
              <w:rPr>
                <w:noProof/>
              </w:rPr>
              <w:t>.</w:t>
            </w:r>
          </w:p>
          <w:p w14:paraId="15A58D0E" w14:textId="35E82595" w:rsidR="00262074" w:rsidRDefault="00F55C6F" w:rsidP="0006223E">
            <w:pPr>
              <w:pStyle w:val="ListBullet"/>
              <w:rPr>
                <w:noProof/>
              </w:rPr>
            </w:pPr>
            <w:r>
              <w:rPr>
                <w:noProof/>
              </w:rPr>
              <w:t xml:space="preserve">Teacher </w:t>
            </w:r>
            <w:r w:rsidR="007F339B">
              <w:rPr>
                <w:noProof/>
              </w:rPr>
              <w:t xml:space="preserve">should </w:t>
            </w:r>
            <w:r>
              <w:rPr>
                <w:noProof/>
              </w:rPr>
              <w:t>clear a large open space</w:t>
            </w:r>
            <w:r w:rsidR="00606380">
              <w:rPr>
                <w:noProof/>
              </w:rPr>
              <w:t xml:space="preserve"> </w:t>
            </w:r>
            <w:r w:rsidR="0092514C">
              <w:rPr>
                <w:noProof/>
              </w:rPr>
              <w:t xml:space="preserve">and </w:t>
            </w:r>
            <w:r w:rsidR="006F38B1">
              <w:rPr>
                <w:noProof/>
              </w:rPr>
              <w:t xml:space="preserve">set up </w:t>
            </w:r>
            <w:r w:rsidR="00B96DDA">
              <w:rPr>
                <w:noProof/>
              </w:rPr>
              <w:t xml:space="preserve">2 </w:t>
            </w:r>
            <w:r w:rsidR="006F38B1">
              <w:rPr>
                <w:noProof/>
              </w:rPr>
              <w:t>opposite points</w:t>
            </w:r>
            <w:r w:rsidR="00064023">
              <w:rPr>
                <w:noProof/>
              </w:rPr>
              <w:t xml:space="preserve">  as </w:t>
            </w:r>
            <w:r w:rsidR="006F38B1">
              <w:rPr>
                <w:noProof/>
              </w:rPr>
              <w:t>markers</w:t>
            </w:r>
            <w:r w:rsidR="005876B0">
              <w:rPr>
                <w:noProof/>
              </w:rPr>
              <w:t>. Two trees</w:t>
            </w:r>
            <w:r w:rsidR="004D02A3">
              <w:rPr>
                <w:noProof/>
              </w:rPr>
              <w:t xml:space="preserve"> or</w:t>
            </w:r>
            <w:r w:rsidR="00893BC1">
              <w:rPr>
                <w:noProof/>
              </w:rPr>
              <w:t xml:space="preserve"> </w:t>
            </w:r>
            <w:r w:rsidR="004D02A3">
              <w:rPr>
                <w:noProof/>
              </w:rPr>
              <w:t xml:space="preserve">poles in the </w:t>
            </w:r>
            <w:r w:rsidR="00EA366E">
              <w:rPr>
                <w:noProof/>
              </w:rPr>
              <w:t>playground,</w:t>
            </w:r>
            <w:r w:rsidR="005876B0">
              <w:rPr>
                <w:noProof/>
              </w:rPr>
              <w:t xml:space="preserve"> or </w:t>
            </w:r>
            <w:r w:rsidR="00B96DDA">
              <w:rPr>
                <w:noProof/>
              </w:rPr>
              <w:t xml:space="preserve">2 </w:t>
            </w:r>
            <w:r w:rsidR="005876B0">
              <w:rPr>
                <w:noProof/>
              </w:rPr>
              <w:t>posters on opposit</w:t>
            </w:r>
            <w:r w:rsidR="00B52F63">
              <w:rPr>
                <w:noProof/>
              </w:rPr>
              <w:t>e sides of the classroom will work.</w:t>
            </w:r>
            <w:r w:rsidR="00F305B7">
              <w:rPr>
                <w:noProof/>
              </w:rPr>
              <w:t xml:space="preserve"> </w:t>
            </w:r>
            <w:r w:rsidR="005527F9">
              <w:rPr>
                <w:noProof/>
              </w:rPr>
              <w:t>Indicate to students that there is an imaginary line from one to the other</w:t>
            </w:r>
            <w:r w:rsidR="00970B3E">
              <w:rPr>
                <w:noProof/>
              </w:rPr>
              <w:t xml:space="preserve">, and </w:t>
            </w:r>
            <w:r w:rsidR="005527F9">
              <w:rPr>
                <w:noProof/>
              </w:rPr>
              <w:t>that they are to sit</w:t>
            </w:r>
            <w:r w:rsidR="00E96782">
              <w:rPr>
                <w:noProof/>
              </w:rPr>
              <w:t>ua</w:t>
            </w:r>
            <w:r w:rsidR="005527F9">
              <w:rPr>
                <w:noProof/>
              </w:rPr>
              <w:t xml:space="preserve">te themselves on </w:t>
            </w:r>
            <w:r w:rsidR="00E96782">
              <w:rPr>
                <w:noProof/>
              </w:rPr>
              <w:t xml:space="preserve">it </w:t>
            </w:r>
            <w:r w:rsidR="005527F9">
              <w:rPr>
                <w:noProof/>
              </w:rPr>
              <w:t>depending on the question.</w:t>
            </w:r>
            <w:r w:rsidR="00B56822">
              <w:rPr>
                <w:noProof/>
              </w:rPr>
              <w:t xml:space="preserve"> For example, ‘How much do you like fantasy </w:t>
            </w:r>
            <w:r w:rsidR="00DF5D29">
              <w:rPr>
                <w:noProof/>
              </w:rPr>
              <w:t>novels or films?</w:t>
            </w:r>
            <w:r w:rsidR="00F025AC">
              <w:rPr>
                <w:noProof/>
              </w:rPr>
              <w:t xml:space="preserve"> </w:t>
            </w:r>
            <w:r w:rsidR="003C3D5D">
              <w:rPr>
                <w:noProof/>
              </w:rPr>
              <w:t>‘</w:t>
            </w:r>
            <w:r w:rsidR="00E660B1">
              <w:rPr>
                <w:noProof/>
              </w:rPr>
              <w:t>Can’t stand</w:t>
            </w:r>
            <w:r w:rsidR="003C3D5D">
              <w:rPr>
                <w:noProof/>
              </w:rPr>
              <w:t>’</w:t>
            </w:r>
            <w:r w:rsidR="00E660B1">
              <w:rPr>
                <w:noProof/>
              </w:rPr>
              <w:t xml:space="preserve"> is at </w:t>
            </w:r>
            <w:r w:rsidR="00381A77">
              <w:rPr>
                <w:noProof/>
              </w:rPr>
              <w:t>that end and ‘adore’ is at the other.</w:t>
            </w:r>
            <w:r w:rsidR="008C0354">
              <w:rPr>
                <w:noProof/>
              </w:rPr>
              <w:t>’ Students must negotiate with</w:t>
            </w:r>
            <w:r w:rsidR="007F339B">
              <w:rPr>
                <w:noProof/>
              </w:rPr>
              <w:t xml:space="preserve"> their</w:t>
            </w:r>
            <w:r w:rsidR="008C0354">
              <w:rPr>
                <w:noProof/>
              </w:rPr>
              <w:t xml:space="preserve"> </w:t>
            </w:r>
            <w:r w:rsidR="008C0354">
              <w:rPr>
                <w:noProof/>
              </w:rPr>
              <w:lastRenderedPageBreak/>
              <w:t>neighbours</w:t>
            </w:r>
            <w:r w:rsidR="006064CA">
              <w:rPr>
                <w:noProof/>
              </w:rPr>
              <w:t xml:space="preserve"> and then explain.</w:t>
            </w:r>
            <w:r w:rsidR="00874FD4">
              <w:rPr>
                <w:noProof/>
              </w:rPr>
              <w:t xml:space="preserve"> </w:t>
            </w:r>
            <w:r w:rsidR="007F339B">
              <w:rPr>
                <w:noProof/>
              </w:rPr>
              <w:t>This activity w</w:t>
            </w:r>
            <w:r w:rsidR="00C04D78">
              <w:rPr>
                <w:noProof/>
              </w:rPr>
              <w:t>orks equally well for general get-to-know</w:t>
            </w:r>
            <w:r w:rsidR="005F0ADD">
              <w:rPr>
                <w:noProof/>
              </w:rPr>
              <w:t xml:space="preserve"> you questions</w:t>
            </w:r>
            <w:r w:rsidR="000B56D2">
              <w:rPr>
                <w:noProof/>
              </w:rPr>
              <w:t xml:space="preserve"> such as ‘Who lives furthest from school? </w:t>
            </w:r>
            <w:r w:rsidR="001F18B0">
              <w:rPr>
                <w:noProof/>
              </w:rPr>
              <w:t>That end is the school, the other end is the furthest. Go.’</w:t>
            </w:r>
          </w:p>
          <w:p w14:paraId="29FFB55E" w14:textId="25F69348" w:rsidR="00262074" w:rsidRDefault="001357D8" w:rsidP="0006223E">
            <w:pPr>
              <w:pStyle w:val="ListBullet"/>
              <w:rPr>
                <w:noProof/>
              </w:rPr>
            </w:pPr>
            <w:r>
              <w:rPr>
                <w:noProof/>
              </w:rPr>
              <w:t>Notice that this ‘get-to-know-you-activity</w:t>
            </w:r>
            <w:r w:rsidR="00752DA5">
              <w:rPr>
                <w:noProof/>
              </w:rPr>
              <w:t>’</w:t>
            </w:r>
            <w:r>
              <w:rPr>
                <w:noProof/>
              </w:rPr>
              <w:t xml:space="preserve"> is essentially a physical </w:t>
            </w:r>
            <w:r w:rsidR="00752DA5">
              <w:rPr>
                <w:noProof/>
              </w:rPr>
              <w:t>word cline and could be used to reiterate the earlier</w:t>
            </w:r>
            <w:r w:rsidR="00DC4A03">
              <w:rPr>
                <w:noProof/>
              </w:rPr>
              <w:t xml:space="preserve"> literacy</w:t>
            </w:r>
            <w:r w:rsidR="00752DA5">
              <w:rPr>
                <w:noProof/>
              </w:rPr>
              <w:t xml:space="preserve"> understanding.</w:t>
            </w:r>
            <w:r w:rsidR="00D92A76">
              <w:rPr>
                <w:noProof/>
              </w:rPr>
              <w:t xml:space="preserve"> For example, ‘</w:t>
            </w:r>
            <w:r w:rsidR="00B96DDA">
              <w:rPr>
                <w:noProof/>
              </w:rPr>
              <w:t xml:space="preserve">Choose </w:t>
            </w:r>
            <w:r w:rsidR="00D92A76">
              <w:rPr>
                <w:noProof/>
              </w:rPr>
              <w:t>a word to show how much you love or hate</w:t>
            </w:r>
            <w:r w:rsidR="009A4A82">
              <w:rPr>
                <w:noProof/>
              </w:rPr>
              <w:t xml:space="preserve"> </w:t>
            </w:r>
            <w:r w:rsidR="00170E18">
              <w:rPr>
                <w:noProof/>
              </w:rPr>
              <w:t>fantasy texts</w:t>
            </w:r>
            <w:r w:rsidR="009A4A82">
              <w:rPr>
                <w:noProof/>
              </w:rPr>
              <w:t>.’</w:t>
            </w:r>
          </w:p>
        </w:tc>
        <w:tc>
          <w:tcPr>
            <w:tcW w:w="2579" w:type="dxa"/>
          </w:tcPr>
          <w:p w14:paraId="1A04FCD4" w14:textId="5CB3F0A2" w:rsidR="00596188" w:rsidRPr="008A0D8C" w:rsidRDefault="00596188" w:rsidP="00596188">
            <w:pPr>
              <w:rPr>
                <w:rStyle w:val="Strong"/>
              </w:rPr>
            </w:pPr>
            <w:r w:rsidRPr="008A0D8C">
              <w:rPr>
                <w:rStyle w:val="Strong"/>
              </w:rPr>
              <w:lastRenderedPageBreak/>
              <w:t>Success criter</w:t>
            </w:r>
            <w:r>
              <w:rPr>
                <w:rStyle w:val="Strong"/>
              </w:rPr>
              <w:t>i</w:t>
            </w:r>
            <w:r w:rsidRPr="008A0D8C">
              <w:rPr>
                <w:rStyle w:val="Strong"/>
              </w:rPr>
              <w:t>a</w:t>
            </w:r>
          </w:p>
          <w:p w14:paraId="4C641C3E" w14:textId="5CB3F0A2" w:rsidR="00596188" w:rsidRDefault="00596188" w:rsidP="00596188">
            <w:pPr>
              <w:rPr>
                <w:noProof/>
              </w:rPr>
            </w:pPr>
            <w:r>
              <w:rPr>
                <w:noProof/>
              </w:rPr>
              <w:t>To demonstrate their learning, students will:</w:t>
            </w:r>
          </w:p>
          <w:p w14:paraId="51DD95B6" w14:textId="2D853622" w:rsidR="00F6218D" w:rsidRPr="00282584" w:rsidRDefault="00282584" w:rsidP="00282584">
            <w:pPr>
              <w:pStyle w:val="ListBullet"/>
              <w:rPr>
                <w:rStyle w:val="Strong"/>
                <w:b w:val="0"/>
              </w:rPr>
            </w:pPr>
            <w:r w:rsidRPr="00282584">
              <w:rPr>
                <w:rStyle w:val="Strong"/>
                <w:b w:val="0"/>
                <w:bCs/>
              </w:rPr>
              <w:t>p</w:t>
            </w:r>
            <w:r w:rsidR="006E39A6" w:rsidRPr="00282584">
              <w:rPr>
                <w:rStyle w:val="Strong"/>
                <w:b w:val="0"/>
                <w:bCs/>
              </w:rPr>
              <w:t xml:space="preserve">articipate in </w:t>
            </w:r>
            <w:r w:rsidRPr="00282584">
              <w:rPr>
                <w:rStyle w:val="Strong"/>
                <w:b w:val="0"/>
                <w:bCs/>
              </w:rPr>
              <w:t>ice-breaker activities</w:t>
            </w:r>
            <w:r w:rsidR="00811DC4">
              <w:rPr>
                <w:rStyle w:val="Strong"/>
                <w:b w:val="0"/>
                <w:bCs/>
              </w:rPr>
              <w:t>.</w:t>
            </w:r>
          </w:p>
        </w:tc>
        <w:tc>
          <w:tcPr>
            <w:tcW w:w="2046" w:type="dxa"/>
          </w:tcPr>
          <w:p w14:paraId="3CC55AA8" w14:textId="77777777" w:rsidR="00F6218D" w:rsidRDefault="00F6218D" w:rsidP="009621B6">
            <w:pPr>
              <w:rPr>
                <w:noProof/>
              </w:rPr>
            </w:pPr>
          </w:p>
        </w:tc>
      </w:tr>
      <w:tr w:rsidR="00271299" w14:paraId="5897B4B6" w14:textId="77777777" w:rsidTr="00472DB6">
        <w:trPr>
          <w:cnfStyle w:val="000000100000" w:firstRow="0" w:lastRow="0" w:firstColumn="0" w:lastColumn="0" w:oddVBand="0" w:evenVBand="0" w:oddHBand="1" w:evenHBand="0" w:firstRowFirstColumn="0" w:firstRowLastColumn="0" w:lastRowFirstColumn="0" w:lastRowLastColumn="0"/>
        </w:trPr>
        <w:tc>
          <w:tcPr>
            <w:tcW w:w="3114" w:type="dxa"/>
          </w:tcPr>
          <w:p w14:paraId="6CA06CED" w14:textId="2E6B951C" w:rsidR="00775D75" w:rsidRPr="00472DB6" w:rsidRDefault="00775D75" w:rsidP="00472DB6">
            <w:pPr>
              <w:rPr>
                <w:b/>
                <w:bCs/>
              </w:rPr>
            </w:pPr>
            <w:r w:rsidRPr="00472DB6">
              <w:rPr>
                <w:b/>
                <w:bCs/>
              </w:rPr>
              <w:t>EN4-ECB-01</w:t>
            </w:r>
          </w:p>
          <w:p w14:paraId="7A85D85F" w14:textId="3FC74523" w:rsidR="00775D75" w:rsidRPr="00472DB6" w:rsidRDefault="00775D75" w:rsidP="00472DB6">
            <w:pPr>
              <w:rPr>
                <w:b/>
                <w:bCs/>
              </w:rPr>
            </w:pPr>
            <w:r w:rsidRPr="00472DB6">
              <w:rPr>
                <w:b/>
                <w:bCs/>
              </w:rPr>
              <w:t xml:space="preserve">Planning, monitoring and </w:t>
            </w:r>
            <w:proofErr w:type="gramStart"/>
            <w:r w:rsidRPr="00472DB6">
              <w:rPr>
                <w:b/>
                <w:bCs/>
              </w:rPr>
              <w:t>revising</w:t>
            </w:r>
            <w:proofErr w:type="gramEnd"/>
            <w:r w:rsidRPr="00472DB6">
              <w:rPr>
                <w:b/>
                <w:bCs/>
              </w:rPr>
              <w:t xml:space="preserve"> </w:t>
            </w:r>
          </w:p>
          <w:p w14:paraId="6E2268AF" w14:textId="7BCAB83B" w:rsidR="00271299" w:rsidRPr="00775D75" w:rsidRDefault="00775D75" w:rsidP="00472DB6">
            <w:pPr>
              <w:pStyle w:val="ListBullet"/>
              <w:rPr>
                <w:b/>
              </w:rPr>
            </w:pPr>
            <w:r w:rsidRPr="00775D75">
              <w:rPr>
                <w:noProof/>
              </w:rPr>
              <w:t>Monitor word choice, spelling, grammar and punctuation for accuracy and purpose</w:t>
            </w:r>
          </w:p>
        </w:tc>
        <w:tc>
          <w:tcPr>
            <w:tcW w:w="6209" w:type="dxa"/>
          </w:tcPr>
          <w:p w14:paraId="1A14A1B1" w14:textId="7F7CF5F0" w:rsidR="00271299" w:rsidRPr="00C76308" w:rsidRDefault="00271299" w:rsidP="00271299">
            <w:pPr>
              <w:rPr>
                <w:rStyle w:val="Strong"/>
              </w:rPr>
            </w:pPr>
            <w:r w:rsidRPr="00C76308">
              <w:rPr>
                <w:rStyle w:val="Strong"/>
              </w:rPr>
              <w:t>Building the learning community through ice-breaker activities</w:t>
            </w:r>
            <w:r w:rsidR="00AC05C0">
              <w:rPr>
                <w:rStyle w:val="Strong"/>
              </w:rPr>
              <w:t xml:space="preserve"> </w:t>
            </w:r>
            <w:r w:rsidR="00030AC7">
              <w:rPr>
                <w:rStyle w:val="Strong"/>
              </w:rPr>
              <w:t>(</w:t>
            </w:r>
            <w:r w:rsidR="00AC05C0">
              <w:rPr>
                <w:rStyle w:val="Strong"/>
              </w:rPr>
              <w:t>part 2</w:t>
            </w:r>
            <w:r w:rsidR="00030AC7">
              <w:rPr>
                <w:rStyle w:val="Strong"/>
              </w:rPr>
              <w:t>)</w:t>
            </w:r>
          </w:p>
          <w:p w14:paraId="1EB823BD" w14:textId="542A5796" w:rsidR="00C50169" w:rsidRPr="00C50169" w:rsidRDefault="00C50169" w:rsidP="00C50169">
            <w:pPr>
              <w:rPr>
                <w:rStyle w:val="Strong"/>
                <w:b w:val="0"/>
                <w:bCs/>
              </w:rPr>
            </w:pPr>
            <w:r w:rsidRPr="00C50169">
              <w:rPr>
                <w:rStyle w:val="Strong"/>
                <w:b w:val="0"/>
                <w:bCs/>
              </w:rPr>
              <w:t xml:space="preserve">Consider the following </w:t>
            </w:r>
            <w:r>
              <w:rPr>
                <w:rStyle w:val="Strong"/>
                <w:b w:val="0"/>
                <w:bCs/>
              </w:rPr>
              <w:t>additional ice</w:t>
            </w:r>
            <w:r w:rsidR="00613558">
              <w:rPr>
                <w:rStyle w:val="Strong"/>
                <w:b w:val="0"/>
                <w:bCs/>
              </w:rPr>
              <w:t xml:space="preserve">-breaker </w:t>
            </w:r>
            <w:r w:rsidRPr="00C50169">
              <w:rPr>
                <w:rStyle w:val="Strong"/>
                <w:b w:val="0"/>
                <w:bCs/>
              </w:rPr>
              <w:t xml:space="preserve">activities: </w:t>
            </w:r>
          </w:p>
          <w:p w14:paraId="3F58A197" w14:textId="77F3EEA5" w:rsidR="00C50169" w:rsidRPr="00C50169" w:rsidRDefault="00C50169" w:rsidP="00887253">
            <w:pPr>
              <w:pStyle w:val="ListBullet"/>
              <w:rPr>
                <w:rStyle w:val="Strong"/>
                <w:b w:val="0"/>
                <w:bCs/>
              </w:rPr>
            </w:pPr>
            <w:r w:rsidRPr="00C50169">
              <w:rPr>
                <w:rStyle w:val="Strong"/>
                <w:b w:val="0"/>
                <w:bCs/>
              </w:rPr>
              <w:t xml:space="preserve">Ask each student to say their name and tell the class/teacher one thing they know that they think nobody else in the room will know. This could be a random fact, or something about their own lives that they are willing to share. </w:t>
            </w:r>
          </w:p>
          <w:p w14:paraId="187F04CA" w14:textId="5326AB38" w:rsidR="00C50169" w:rsidRPr="00C50169" w:rsidRDefault="00C50169" w:rsidP="00FD56BC">
            <w:pPr>
              <w:pStyle w:val="ListBullet"/>
              <w:rPr>
                <w:rStyle w:val="Strong"/>
                <w:b w:val="0"/>
                <w:bCs/>
              </w:rPr>
            </w:pPr>
            <w:r w:rsidRPr="00C50169">
              <w:rPr>
                <w:rStyle w:val="Strong"/>
                <w:b w:val="0"/>
                <w:bCs/>
              </w:rPr>
              <w:t xml:space="preserve">Provide students with a letter that introduces the </w:t>
            </w:r>
            <w:r w:rsidRPr="00C50169">
              <w:rPr>
                <w:rStyle w:val="Strong"/>
                <w:b w:val="0"/>
                <w:bCs/>
              </w:rPr>
              <w:lastRenderedPageBreak/>
              <w:t xml:space="preserve">teacher. </w:t>
            </w:r>
            <w:r w:rsidR="00E902F3">
              <w:rPr>
                <w:rStyle w:val="Strong"/>
                <w:b w:val="0"/>
                <w:bCs/>
              </w:rPr>
              <w:t xml:space="preserve">This </w:t>
            </w:r>
            <w:r w:rsidR="0082778E">
              <w:rPr>
                <w:rStyle w:val="Strong"/>
                <w:b w:val="0"/>
                <w:bCs/>
              </w:rPr>
              <w:t xml:space="preserve">could be in response to the letters that students wrote earlier in this phase of learning. </w:t>
            </w:r>
            <w:r w:rsidRPr="00C50169">
              <w:rPr>
                <w:rStyle w:val="Strong"/>
                <w:b w:val="0"/>
                <w:bCs/>
              </w:rPr>
              <w:t>This letter could intentionally include a range of spelling</w:t>
            </w:r>
            <w:r w:rsidR="001F632D">
              <w:rPr>
                <w:rStyle w:val="Strong"/>
                <w:b w:val="0"/>
                <w:bCs/>
              </w:rPr>
              <w:t xml:space="preserve">, </w:t>
            </w:r>
            <w:r w:rsidRPr="00C50169">
              <w:rPr>
                <w:rStyle w:val="Strong"/>
                <w:b w:val="0"/>
                <w:bCs/>
              </w:rPr>
              <w:t>grammar</w:t>
            </w:r>
            <w:r w:rsidR="001F632D">
              <w:rPr>
                <w:rStyle w:val="Strong"/>
                <w:b w:val="0"/>
                <w:bCs/>
              </w:rPr>
              <w:t xml:space="preserve">, </w:t>
            </w:r>
            <w:r w:rsidRPr="00C50169">
              <w:rPr>
                <w:rStyle w:val="Strong"/>
                <w:b w:val="0"/>
                <w:bCs/>
              </w:rPr>
              <w:t>punctuation</w:t>
            </w:r>
            <w:r w:rsidR="001F632D">
              <w:rPr>
                <w:rStyle w:val="Strong"/>
                <w:b w:val="0"/>
                <w:bCs/>
              </w:rPr>
              <w:t xml:space="preserve"> and </w:t>
            </w:r>
            <w:r w:rsidRPr="00C50169">
              <w:rPr>
                <w:rStyle w:val="Strong"/>
                <w:b w:val="0"/>
                <w:bCs/>
              </w:rPr>
              <w:t xml:space="preserve">sentence structure errors, and students could be instructed to proofread and edit the letter. </w:t>
            </w:r>
          </w:p>
          <w:p w14:paraId="126E5612" w14:textId="6C50167E" w:rsidR="00B074A1" w:rsidRDefault="00C50169" w:rsidP="00B074A1">
            <w:pPr>
              <w:pStyle w:val="ListBullet"/>
              <w:rPr>
                <w:rStyle w:val="Strong"/>
                <w:b w:val="0"/>
                <w:bCs/>
              </w:rPr>
            </w:pPr>
            <w:r w:rsidRPr="00C50169">
              <w:rPr>
                <w:rStyle w:val="Strong"/>
                <w:b w:val="0"/>
                <w:bCs/>
              </w:rPr>
              <w:t>After editing the teacher’s letter, students could be encouraged to reflect on and edit their own letter</w:t>
            </w:r>
            <w:r w:rsidR="00D11C6F">
              <w:rPr>
                <w:rStyle w:val="Strong"/>
                <w:b w:val="0"/>
                <w:bCs/>
              </w:rPr>
              <w:t>.</w:t>
            </w:r>
          </w:p>
          <w:p w14:paraId="3916FD82" w14:textId="5B894A3C" w:rsidR="00271299" w:rsidRPr="002978B6" w:rsidRDefault="002D6CD0" w:rsidP="00B074A1">
            <w:pPr>
              <w:pStyle w:val="FeatureBox2"/>
              <w:rPr>
                <w:rStyle w:val="Strong"/>
                <w:b w:val="0"/>
              </w:rPr>
            </w:pPr>
            <w:r w:rsidRPr="00627955">
              <w:rPr>
                <w:rStyle w:val="Strong"/>
              </w:rPr>
              <w:t>Teaching note</w:t>
            </w:r>
            <w:r w:rsidR="40AD240F" w:rsidRPr="4ED34779">
              <w:rPr>
                <w:rStyle w:val="Strong"/>
                <w:b w:val="0"/>
              </w:rPr>
              <w:t>:</w:t>
            </w:r>
            <w:r>
              <w:rPr>
                <w:rStyle w:val="Strong"/>
                <w:b w:val="0"/>
                <w:bCs/>
              </w:rPr>
              <w:t xml:space="preserve"> </w:t>
            </w:r>
            <w:r w:rsidR="00481721">
              <w:rPr>
                <w:rStyle w:val="Strong"/>
                <w:b w:val="0"/>
                <w:bCs/>
              </w:rPr>
              <w:t xml:space="preserve">this </w:t>
            </w:r>
            <w:r w:rsidR="009973FE" w:rsidRPr="002978B6">
              <w:rPr>
                <w:rStyle w:val="Strong"/>
                <w:b w:val="0"/>
                <w:bCs/>
              </w:rPr>
              <w:t>is an opportunity to draw students</w:t>
            </w:r>
            <w:r w:rsidR="00B33F45">
              <w:rPr>
                <w:rStyle w:val="Strong"/>
                <w:b w:val="0"/>
                <w:bCs/>
              </w:rPr>
              <w:t>’</w:t>
            </w:r>
            <w:r w:rsidR="009973FE" w:rsidRPr="002978B6">
              <w:rPr>
                <w:rStyle w:val="Strong"/>
                <w:b w:val="0"/>
                <w:bCs/>
              </w:rPr>
              <w:t xml:space="preserve"> attention to the guiding question: </w:t>
            </w:r>
            <w:r w:rsidR="00030AC7">
              <w:rPr>
                <w:rStyle w:val="Strong"/>
                <w:b w:val="0"/>
                <w:bCs/>
              </w:rPr>
              <w:t>‘W</w:t>
            </w:r>
            <w:r w:rsidR="00030AC7" w:rsidRPr="002978B6">
              <w:rPr>
                <w:rStyle w:val="Strong"/>
                <w:b w:val="0"/>
                <w:bCs/>
              </w:rPr>
              <w:t xml:space="preserve">hat </w:t>
            </w:r>
            <w:r w:rsidR="009973FE" w:rsidRPr="002978B6">
              <w:rPr>
                <w:rStyle w:val="Strong"/>
                <w:b w:val="0"/>
                <w:bCs/>
              </w:rPr>
              <w:t>are the social contexts and forms in which youth voices are most prominent?</w:t>
            </w:r>
            <w:r w:rsidR="00030AC7">
              <w:rPr>
                <w:rStyle w:val="Strong"/>
                <w:b w:val="0"/>
                <w:bCs/>
              </w:rPr>
              <w:t>’</w:t>
            </w:r>
            <w:r w:rsidR="009973FE" w:rsidRPr="002978B6">
              <w:rPr>
                <w:rStyle w:val="Strong"/>
                <w:b w:val="0"/>
                <w:bCs/>
              </w:rPr>
              <w:t xml:space="preserve"> </w:t>
            </w:r>
            <w:r w:rsidR="00EC7F44">
              <w:rPr>
                <w:rStyle w:val="Strong"/>
                <w:b w:val="0"/>
                <w:bCs/>
              </w:rPr>
              <w:t>U</w:t>
            </w:r>
            <w:r w:rsidR="009973FE" w:rsidRPr="002978B6">
              <w:rPr>
                <w:rStyle w:val="Strong"/>
                <w:b w:val="0"/>
                <w:bCs/>
              </w:rPr>
              <w:t>nderstanding personal context helps deepen our understanding and appreciation of each other’s stories</w:t>
            </w:r>
            <w:r w:rsidR="00DD7685">
              <w:rPr>
                <w:rStyle w:val="Strong"/>
                <w:b w:val="0"/>
                <w:bCs/>
              </w:rPr>
              <w:t xml:space="preserve">. To develop the </w:t>
            </w:r>
            <w:r w:rsidR="00981125">
              <w:rPr>
                <w:rStyle w:val="Strong"/>
                <w:b w:val="0"/>
                <w:bCs/>
              </w:rPr>
              <w:t xml:space="preserve">positive learning community needed at the start of </w:t>
            </w:r>
            <w:r w:rsidR="00030AC7">
              <w:rPr>
                <w:rStyle w:val="Strong"/>
                <w:b w:val="0"/>
                <w:bCs/>
              </w:rPr>
              <w:t xml:space="preserve">Term </w:t>
            </w:r>
            <w:r w:rsidR="00981125">
              <w:rPr>
                <w:rStyle w:val="Strong"/>
                <w:b w:val="0"/>
                <w:bCs/>
              </w:rPr>
              <w:t xml:space="preserve">1, </w:t>
            </w:r>
            <w:r w:rsidR="00030AC7">
              <w:rPr>
                <w:rStyle w:val="Strong"/>
                <w:b w:val="0"/>
                <w:bCs/>
              </w:rPr>
              <w:t xml:space="preserve">Year </w:t>
            </w:r>
            <w:r w:rsidR="00981125">
              <w:rPr>
                <w:rStyle w:val="Strong"/>
                <w:b w:val="0"/>
                <w:bCs/>
              </w:rPr>
              <w:t>7</w:t>
            </w:r>
            <w:r w:rsidR="004B47A1">
              <w:rPr>
                <w:rStyle w:val="Strong"/>
                <w:b w:val="0"/>
                <w:bCs/>
              </w:rPr>
              <w:t>, it is useful to</w:t>
            </w:r>
            <w:r w:rsidR="00B074A1">
              <w:rPr>
                <w:rStyle w:val="Strong"/>
                <w:b w:val="0"/>
                <w:bCs/>
              </w:rPr>
              <w:t xml:space="preserve"> </w:t>
            </w:r>
            <w:r w:rsidR="009973FE" w:rsidRPr="002978B6">
              <w:rPr>
                <w:rStyle w:val="Strong"/>
                <w:b w:val="0"/>
                <w:bCs/>
              </w:rPr>
              <w:t xml:space="preserve">reiterate the importance of valuing and hearing youth voices so we </w:t>
            </w:r>
            <w:r w:rsidR="00030AC7">
              <w:rPr>
                <w:rStyle w:val="Strong"/>
                <w:b w:val="0"/>
                <w:bCs/>
              </w:rPr>
              <w:t xml:space="preserve">can </w:t>
            </w:r>
            <w:r w:rsidR="009973FE" w:rsidRPr="002978B6">
              <w:rPr>
                <w:rStyle w:val="Strong"/>
                <w:b w:val="0"/>
                <w:bCs/>
              </w:rPr>
              <w:t xml:space="preserve">better support and care for one </w:t>
            </w:r>
            <w:r w:rsidR="009973FE" w:rsidRPr="002978B6">
              <w:rPr>
                <w:rStyle w:val="Strong"/>
                <w:b w:val="0"/>
                <w:bCs/>
              </w:rPr>
              <w:lastRenderedPageBreak/>
              <w:t>another.</w:t>
            </w:r>
          </w:p>
        </w:tc>
        <w:tc>
          <w:tcPr>
            <w:tcW w:w="2579" w:type="dxa"/>
          </w:tcPr>
          <w:p w14:paraId="66C8E3C1" w14:textId="77777777" w:rsidR="00170F62" w:rsidRPr="008A0D8C" w:rsidRDefault="00170F62" w:rsidP="00170F62">
            <w:pPr>
              <w:rPr>
                <w:rStyle w:val="Strong"/>
              </w:rPr>
            </w:pPr>
            <w:r w:rsidRPr="008A0D8C">
              <w:rPr>
                <w:rStyle w:val="Strong"/>
              </w:rPr>
              <w:lastRenderedPageBreak/>
              <w:t>Success criter</w:t>
            </w:r>
            <w:r>
              <w:rPr>
                <w:rStyle w:val="Strong"/>
              </w:rPr>
              <w:t>i</w:t>
            </w:r>
            <w:r w:rsidRPr="008A0D8C">
              <w:rPr>
                <w:rStyle w:val="Strong"/>
              </w:rPr>
              <w:t>a</w:t>
            </w:r>
          </w:p>
          <w:p w14:paraId="43D6529B" w14:textId="77777777" w:rsidR="00170F62" w:rsidRDefault="00170F62" w:rsidP="00170F62">
            <w:pPr>
              <w:rPr>
                <w:noProof/>
              </w:rPr>
            </w:pPr>
            <w:r>
              <w:rPr>
                <w:noProof/>
              </w:rPr>
              <w:t>To demonstrate their learning, students will:</w:t>
            </w:r>
          </w:p>
          <w:p w14:paraId="13A6CB3C" w14:textId="35460811" w:rsidR="00170F62" w:rsidRDefault="00170F62" w:rsidP="00170F62">
            <w:pPr>
              <w:pStyle w:val="ListBullet"/>
              <w:rPr>
                <w:rStyle w:val="Strong"/>
                <w:b w:val="0"/>
                <w:bCs/>
              </w:rPr>
            </w:pPr>
            <w:r w:rsidRPr="00282584">
              <w:rPr>
                <w:rStyle w:val="Strong"/>
                <w:b w:val="0"/>
                <w:bCs/>
              </w:rPr>
              <w:t xml:space="preserve">participate in </w:t>
            </w:r>
            <w:proofErr w:type="gramStart"/>
            <w:r w:rsidRPr="00282584">
              <w:rPr>
                <w:rStyle w:val="Strong"/>
                <w:b w:val="0"/>
                <w:bCs/>
              </w:rPr>
              <w:t>ice-breaker</w:t>
            </w:r>
            <w:proofErr w:type="gramEnd"/>
            <w:r w:rsidRPr="00282584">
              <w:rPr>
                <w:rStyle w:val="Strong"/>
                <w:b w:val="0"/>
                <w:bCs/>
              </w:rPr>
              <w:t xml:space="preserve"> activities</w:t>
            </w:r>
          </w:p>
          <w:p w14:paraId="4208287D" w14:textId="387DED05" w:rsidR="00271299" w:rsidRPr="006B2603" w:rsidRDefault="0011614B" w:rsidP="00170F62">
            <w:pPr>
              <w:pStyle w:val="ListBullet"/>
              <w:rPr>
                <w:rStyle w:val="Strong"/>
                <w:b w:val="0"/>
                <w:bCs/>
              </w:rPr>
            </w:pPr>
            <w:r>
              <w:rPr>
                <w:rStyle w:val="Strong"/>
                <w:b w:val="0"/>
                <w:bCs/>
              </w:rPr>
              <w:t xml:space="preserve">identify errors in teacher’s letter and reflect upon </w:t>
            </w:r>
            <w:r>
              <w:rPr>
                <w:rStyle w:val="Strong"/>
                <w:b w:val="0"/>
                <w:bCs/>
              </w:rPr>
              <w:lastRenderedPageBreak/>
              <w:t>and refine their own letter.</w:t>
            </w:r>
          </w:p>
        </w:tc>
        <w:tc>
          <w:tcPr>
            <w:tcW w:w="2046" w:type="dxa"/>
          </w:tcPr>
          <w:p w14:paraId="4E060918" w14:textId="77777777" w:rsidR="00271299" w:rsidRDefault="00271299" w:rsidP="009621B6">
            <w:pPr>
              <w:rPr>
                <w:noProof/>
              </w:rPr>
            </w:pPr>
          </w:p>
        </w:tc>
      </w:tr>
      <w:tr w:rsidR="00D45DFC" w14:paraId="25E12C46" w14:textId="77777777" w:rsidTr="00472DB6">
        <w:trPr>
          <w:cnfStyle w:val="000000010000" w:firstRow="0" w:lastRow="0" w:firstColumn="0" w:lastColumn="0" w:oddVBand="0" w:evenVBand="0" w:oddHBand="0" w:evenHBand="1" w:firstRowFirstColumn="0" w:firstRowLastColumn="0" w:lastRowFirstColumn="0" w:lastRowLastColumn="0"/>
        </w:trPr>
        <w:tc>
          <w:tcPr>
            <w:tcW w:w="3114" w:type="dxa"/>
          </w:tcPr>
          <w:p w14:paraId="1E9E1F1D" w14:textId="77777777" w:rsidR="00D45DFC" w:rsidRPr="00472DB6" w:rsidRDefault="009E629A" w:rsidP="00F90DFF">
            <w:pPr>
              <w:rPr>
                <w:b/>
                <w:bCs/>
                <w:noProof/>
              </w:rPr>
            </w:pPr>
            <w:r w:rsidRPr="00472DB6">
              <w:rPr>
                <w:b/>
                <w:bCs/>
                <w:noProof/>
              </w:rPr>
              <w:lastRenderedPageBreak/>
              <w:t>EN4-ECA-01</w:t>
            </w:r>
          </w:p>
          <w:p w14:paraId="36CF857E" w14:textId="1C35B84A" w:rsidR="00EC15EA" w:rsidRPr="00472DB6" w:rsidRDefault="00EC15EA" w:rsidP="009621B6">
            <w:pPr>
              <w:rPr>
                <w:rStyle w:val="Strong"/>
                <w:bCs/>
              </w:rPr>
            </w:pPr>
            <w:r w:rsidRPr="00472DB6">
              <w:rPr>
                <w:rStyle w:val="Strong"/>
                <w:bCs/>
              </w:rPr>
              <w:t>Representing</w:t>
            </w:r>
          </w:p>
          <w:p w14:paraId="12392FAA" w14:textId="3BA8B9DB" w:rsidR="00EC15EA" w:rsidRPr="00472DB6" w:rsidRDefault="008E3A55" w:rsidP="00472DB6">
            <w:pPr>
              <w:pStyle w:val="ListBullet"/>
            </w:pPr>
            <w:r w:rsidRPr="00472DB6">
              <w:t xml:space="preserve">Use digital technologies where appropriate to compose multimodal </w:t>
            </w:r>
            <w:proofErr w:type="gramStart"/>
            <w:r w:rsidRPr="00472DB6">
              <w:t>texts</w:t>
            </w:r>
            <w:proofErr w:type="gramEnd"/>
          </w:p>
          <w:p w14:paraId="38263734" w14:textId="769B1708" w:rsidR="009E629A" w:rsidRPr="00590FDC" w:rsidRDefault="001B70F3" w:rsidP="009621B6">
            <w:pPr>
              <w:rPr>
                <w:rStyle w:val="Strong"/>
                <w:b w:val="0"/>
                <w:bCs/>
              </w:rPr>
            </w:pPr>
            <w:r w:rsidRPr="00590FDC">
              <w:rPr>
                <w:rStyle w:val="Strong"/>
                <w:bCs/>
              </w:rPr>
              <w:t>Text features</w:t>
            </w:r>
          </w:p>
          <w:p w14:paraId="50E1499E" w14:textId="77777777" w:rsidR="001B70F3" w:rsidRDefault="001B70F3" w:rsidP="00472DB6">
            <w:pPr>
              <w:pStyle w:val="ListBullet"/>
              <w:rPr>
                <w:noProof/>
              </w:rPr>
            </w:pPr>
            <w:r w:rsidRPr="001B70F3">
              <w:rPr>
                <w:noProof/>
              </w:rPr>
              <w:t>Effectively orient the reader to a topic in an opening paragraph, introduction or thesis</w:t>
            </w:r>
          </w:p>
          <w:p w14:paraId="67E0F418" w14:textId="77777777" w:rsidR="001B70F3" w:rsidRPr="00472DB6" w:rsidRDefault="00CA1AFB" w:rsidP="00472DB6">
            <w:pPr>
              <w:rPr>
                <w:b/>
                <w:bCs/>
              </w:rPr>
            </w:pPr>
            <w:r w:rsidRPr="00472DB6">
              <w:rPr>
                <w:b/>
                <w:bCs/>
              </w:rPr>
              <w:t xml:space="preserve">Text features: informative and </w:t>
            </w:r>
            <w:r w:rsidRPr="00472DB6">
              <w:rPr>
                <w:b/>
                <w:bCs/>
              </w:rPr>
              <w:lastRenderedPageBreak/>
              <w:t>analytical</w:t>
            </w:r>
          </w:p>
          <w:p w14:paraId="100E164E" w14:textId="77777777" w:rsidR="00CA1AFB" w:rsidRPr="001C5C1F" w:rsidRDefault="00CA1AFB" w:rsidP="00472DB6">
            <w:pPr>
              <w:pStyle w:val="ListBullet"/>
              <w:rPr>
                <w:b/>
                <w:noProof/>
              </w:rPr>
            </w:pPr>
            <w:r w:rsidRPr="001C5C1F">
              <w:rPr>
                <w:noProof/>
              </w:rPr>
              <w:t>Compose informative texts that summarise conceptual information</w:t>
            </w:r>
          </w:p>
          <w:p w14:paraId="28D0DC6C" w14:textId="00D88E45" w:rsidR="00CA1AFB" w:rsidRPr="00CA1AFB" w:rsidRDefault="00CA1AFB" w:rsidP="00472DB6">
            <w:pPr>
              <w:pStyle w:val="ListBullet"/>
              <w:rPr>
                <w:b/>
                <w:noProof/>
              </w:rPr>
            </w:pPr>
            <w:r w:rsidRPr="00CA1AFB">
              <w:rPr>
                <w:noProof/>
              </w:rPr>
              <w:t>Discuss a central idea, from personal and objective positions, to broaden the exploration of a concept</w:t>
            </w:r>
          </w:p>
        </w:tc>
        <w:tc>
          <w:tcPr>
            <w:tcW w:w="6209" w:type="dxa"/>
          </w:tcPr>
          <w:p w14:paraId="0D307629" w14:textId="08626AE8" w:rsidR="00D45DFC" w:rsidRPr="00C76308" w:rsidRDefault="008042BA" w:rsidP="0078138D">
            <w:pPr>
              <w:rPr>
                <w:rStyle w:val="Strong"/>
              </w:rPr>
            </w:pPr>
            <w:r>
              <w:rPr>
                <w:rStyle w:val="Strong"/>
              </w:rPr>
              <w:lastRenderedPageBreak/>
              <w:t>Researching</w:t>
            </w:r>
            <w:r w:rsidR="008A6FF7" w:rsidRPr="00C76308">
              <w:rPr>
                <w:rStyle w:val="Strong"/>
              </w:rPr>
              <w:t xml:space="preserve"> and </w:t>
            </w:r>
            <w:r>
              <w:rPr>
                <w:rStyle w:val="Strong"/>
              </w:rPr>
              <w:t>presenting</w:t>
            </w:r>
            <w:r w:rsidR="008A6FF7" w:rsidRPr="00C76308">
              <w:rPr>
                <w:rStyle w:val="Strong"/>
              </w:rPr>
              <w:t xml:space="preserve"> in </w:t>
            </w:r>
            <w:r w:rsidR="006058DC">
              <w:rPr>
                <w:rStyle w:val="Strong"/>
              </w:rPr>
              <w:t>comparison</w:t>
            </w:r>
            <w:r w:rsidR="008A6FF7" w:rsidRPr="00C76308">
              <w:rPr>
                <w:rStyle w:val="Strong"/>
              </w:rPr>
              <w:t xml:space="preserve"> to the </w:t>
            </w:r>
            <w:r w:rsidR="00E34182" w:rsidRPr="00C76308">
              <w:rPr>
                <w:rStyle w:val="Strong"/>
              </w:rPr>
              <w:t>stimulus text</w:t>
            </w:r>
          </w:p>
          <w:p w14:paraId="1E6949C7" w14:textId="3CF1C147" w:rsidR="008A6FF7" w:rsidRPr="00C76308" w:rsidRDefault="008A6FF7" w:rsidP="0078138D">
            <w:pPr>
              <w:rPr>
                <w:rStyle w:val="Strong"/>
              </w:rPr>
            </w:pPr>
            <w:r w:rsidRPr="00C76308">
              <w:rPr>
                <w:rStyle w:val="Strong"/>
              </w:rPr>
              <w:t>Learning inten</w:t>
            </w:r>
            <w:r w:rsidR="007160C4" w:rsidRPr="00C76308">
              <w:rPr>
                <w:rStyle w:val="Strong"/>
              </w:rPr>
              <w:t>tions</w:t>
            </w:r>
          </w:p>
          <w:p w14:paraId="61D9BF70" w14:textId="0080ECAC" w:rsidR="007160C4" w:rsidRDefault="00234A95" w:rsidP="0078138D">
            <w:pPr>
              <w:rPr>
                <w:noProof/>
              </w:rPr>
            </w:pPr>
            <w:r>
              <w:rPr>
                <w:noProof/>
              </w:rPr>
              <w:t>By the end of this activity</w:t>
            </w:r>
            <w:r w:rsidR="002C1FB1">
              <w:rPr>
                <w:noProof/>
              </w:rPr>
              <w:t>,</w:t>
            </w:r>
            <w:r>
              <w:rPr>
                <w:noProof/>
              </w:rPr>
              <w:t xml:space="preserve"> students will:</w:t>
            </w:r>
          </w:p>
          <w:p w14:paraId="6CA01368" w14:textId="303E2E44" w:rsidR="00234A95" w:rsidRDefault="00D1016A" w:rsidP="006460DF">
            <w:pPr>
              <w:pStyle w:val="ListBullet"/>
              <w:rPr>
                <w:noProof/>
              </w:rPr>
            </w:pPr>
            <w:r>
              <w:rPr>
                <w:noProof/>
              </w:rPr>
              <w:t>c</w:t>
            </w:r>
            <w:r w:rsidR="006460DF">
              <w:rPr>
                <w:noProof/>
              </w:rPr>
              <w:t>onsider the connections between the stimulus text and a text of their own choosing</w:t>
            </w:r>
          </w:p>
          <w:p w14:paraId="2B4C1C31" w14:textId="1CD5F8E2" w:rsidR="00D1016A" w:rsidRDefault="00D1016A" w:rsidP="006460DF">
            <w:pPr>
              <w:pStyle w:val="ListBullet"/>
              <w:rPr>
                <w:noProof/>
              </w:rPr>
            </w:pPr>
            <w:r>
              <w:rPr>
                <w:noProof/>
              </w:rPr>
              <w:t>be able to collaborate with peers to research and present ideas to the class</w:t>
            </w:r>
          </w:p>
          <w:p w14:paraId="57B9C3BA" w14:textId="7F95029F" w:rsidR="002A4418" w:rsidRDefault="00881389" w:rsidP="006460DF">
            <w:pPr>
              <w:pStyle w:val="ListBullet"/>
              <w:rPr>
                <w:noProof/>
              </w:rPr>
            </w:pPr>
            <w:r>
              <w:rPr>
                <w:noProof/>
              </w:rPr>
              <w:t>develop an informed personal explanation of the key concept</w:t>
            </w:r>
            <w:r w:rsidR="00CA2BDD">
              <w:rPr>
                <w:noProof/>
              </w:rPr>
              <w:t>.</w:t>
            </w:r>
          </w:p>
          <w:p w14:paraId="4EF2110C" w14:textId="20333210" w:rsidR="00592ED1" w:rsidRPr="00472DB6" w:rsidRDefault="00592ED1" w:rsidP="00472DB6">
            <w:pPr>
              <w:rPr>
                <w:b/>
                <w:bCs/>
              </w:rPr>
            </w:pPr>
            <w:r w:rsidRPr="00472DB6">
              <w:rPr>
                <w:b/>
                <w:bCs/>
              </w:rPr>
              <w:t xml:space="preserve">Teaching and learning </w:t>
            </w:r>
            <w:proofErr w:type="gramStart"/>
            <w:r w:rsidRPr="00472DB6">
              <w:rPr>
                <w:b/>
                <w:bCs/>
              </w:rPr>
              <w:t>activity</w:t>
            </w:r>
            <w:proofErr w:type="gramEnd"/>
          </w:p>
          <w:p w14:paraId="47FB5900" w14:textId="2269A8D0" w:rsidR="00E34182" w:rsidRDefault="00E92494" w:rsidP="00E92494">
            <w:pPr>
              <w:pStyle w:val="ListBullet"/>
              <w:rPr>
                <w:noProof/>
              </w:rPr>
            </w:pPr>
            <w:r>
              <w:rPr>
                <w:noProof/>
              </w:rPr>
              <w:t>In p</w:t>
            </w:r>
            <w:r w:rsidR="00E34182">
              <w:rPr>
                <w:noProof/>
              </w:rPr>
              <w:t>air</w:t>
            </w:r>
            <w:r w:rsidR="00E96BC1">
              <w:rPr>
                <w:noProof/>
              </w:rPr>
              <w:t>s</w:t>
            </w:r>
            <w:r w:rsidR="00E34182">
              <w:rPr>
                <w:noProof/>
              </w:rPr>
              <w:t xml:space="preserve"> or </w:t>
            </w:r>
            <w:r w:rsidR="00E96BC1">
              <w:rPr>
                <w:noProof/>
              </w:rPr>
              <w:t xml:space="preserve">small </w:t>
            </w:r>
            <w:r w:rsidR="00E34182">
              <w:rPr>
                <w:noProof/>
              </w:rPr>
              <w:t>group</w:t>
            </w:r>
            <w:r w:rsidR="00E96BC1">
              <w:rPr>
                <w:noProof/>
              </w:rPr>
              <w:t>s,</w:t>
            </w:r>
            <w:r w:rsidR="007727A1">
              <w:rPr>
                <w:noProof/>
              </w:rPr>
              <w:t xml:space="preserve"> support</w:t>
            </w:r>
            <w:r w:rsidR="00E96BC1">
              <w:rPr>
                <w:noProof/>
              </w:rPr>
              <w:t xml:space="preserve"> students to develop a </w:t>
            </w:r>
            <w:r w:rsidR="00005AF1">
              <w:rPr>
                <w:noProof/>
              </w:rPr>
              <w:t xml:space="preserve">two-part </w:t>
            </w:r>
            <w:r w:rsidR="00E96BC1">
              <w:rPr>
                <w:noProof/>
              </w:rPr>
              <w:t>research</w:t>
            </w:r>
            <w:r w:rsidR="00E34182">
              <w:rPr>
                <w:noProof/>
              </w:rPr>
              <w:t xml:space="preserve"> presentation to </w:t>
            </w:r>
            <w:r w:rsidR="00364C3F">
              <w:rPr>
                <w:noProof/>
              </w:rPr>
              <w:t xml:space="preserve">the </w:t>
            </w:r>
            <w:r w:rsidR="00E34182">
              <w:rPr>
                <w:noProof/>
              </w:rPr>
              <w:t>class:</w:t>
            </w:r>
          </w:p>
          <w:p w14:paraId="3FB2B885" w14:textId="68B95479" w:rsidR="00464626" w:rsidRDefault="00C24FB3">
            <w:pPr>
              <w:pStyle w:val="ListNumber"/>
              <w:numPr>
                <w:ilvl w:val="0"/>
                <w:numId w:val="7"/>
              </w:numPr>
              <w:rPr>
                <w:noProof/>
              </w:rPr>
            </w:pPr>
            <w:r>
              <w:rPr>
                <w:noProof/>
              </w:rPr>
              <w:lastRenderedPageBreak/>
              <w:t>Compare the form</w:t>
            </w:r>
            <w:r w:rsidR="00850470">
              <w:rPr>
                <w:noProof/>
              </w:rPr>
              <w:t>,</w:t>
            </w:r>
            <w:r>
              <w:rPr>
                <w:noProof/>
              </w:rPr>
              <w:t xml:space="preserve"> </w:t>
            </w:r>
            <w:r w:rsidR="0018009A">
              <w:rPr>
                <w:noProof/>
              </w:rPr>
              <w:t>content</w:t>
            </w:r>
            <w:r>
              <w:rPr>
                <w:noProof/>
              </w:rPr>
              <w:t xml:space="preserve"> or tone of </w:t>
            </w:r>
            <w:r w:rsidR="00364C3F">
              <w:rPr>
                <w:noProof/>
              </w:rPr>
              <w:t>‘</w:t>
            </w:r>
            <w:r>
              <w:rPr>
                <w:noProof/>
              </w:rPr>
              <w:t>A</w:t>
            </w:r>
            <w:r w:rsidR="003A5665">
              <w:rPr>
                <w:noProof/>
              </w:rPr>
              <w:t>ustralian A</w:t>
            </w:r>
            <w:r>
              <w:rPr>
                <w:noProof/>
              </w:rPr>
              <w:t>ir</w:t>
            </w:r>
            <w:r w:rsidR="00364C3F">
              <w:rPr>
                <w:noProof/>
              </w:rPr>
              <w:t>’</w:t>
            </w:r>
            <w:r>
              <w:rPr>
                <w:noProof/>
              </w:rPr>
              <w:t xml:space="preserve"> to </w:t>
            </w:r>
            <w:r w:rsidR="006058DC" w:rsidRPr="00B63C09">
              <w:rPr>
                <w:rStyle w:val="Strong"/>
                <w:b w:val="0"/>
                <w:bCs/>
              </w:rPr>
              <w:t>on</w:t>
            </w:r>
            <w:r w:rsidR="00582440" w:rsidRPr="00B63C09">
              <w:rPr>
                <w:rStyle w:val="Strong"/>
                <w:b w:val="0"/>
                <w:bCs/>
              </w:rPr>
              <w:t>e other</w:t>
            </w:r>
            <w:r>
              <w:rPr>
                <w:noProof/>
              </w:rPr>
              <w:t xml:space="preserve"> text of your choosing</w:t>
            </w:r>
            <w:r w:rsidR="000B6368">
              <w:rPr>
                <w:noProof/>
              </w:rPr>
              <w:t xml:space="preserve"> (</w:t>
            </w:r>
            <w:r w:rsidR="007727A1">
              <w:rPr>
                <w:noProof/>
              </w:rPr>
              <w:t xml:space="preserve">for example, </w:t>
            </w:r>
            <w:r w:rsidR="00247BEF">
              <w:rPr>
                <w:noProof/>
              </w:rPr>
              <w:t xml:space="preserve">a </w:t>
            </w:r>
            <w:r w:rsidR="000B6368">
              <w:rPr>
                <w:noProof/>
              </w:rPr>
              <w:t>song, speech</w:t>
            </w:r>
            <w:r w:rsidR="00583D89">
              <w:rPr>
                <w:noProof/>
              </w:rPr>
              <w:t xml:space="preserve"> or</w:t>
            </w:r>
            <w:r w:rsidR="000B6368">
              <w:rPr>
                <w:noProof/>
              </w:rPr>
              <w:t xml:space="preserve"> adver</w:t>
            </w:r>
            <w:r w:rsidR="00364C3F">
              <w:rPr>
                <w:noProof/>
              </w:rPr>
              <w:t>tisement</w:t>
            </w:r>
            <w:r w:rsidR="000B6368">
              <w:rPr>
                <w:noProof/>
              </w:rPr>
              <w:t>)</w:t>
            </w:r>
            <w:r w:rsidR="00190A2D">
              <w:rPr>
                <w:noProof/>
              </w:rPr>
              <w:t xml:space="preserve">. </w:t>
            </w:r>
            <w:r w:rsidR="007727A1">
              <w:rPr>
                <w:noProof/>
              </w:rPr>
              <w:t>The t</w:t>
            </w:r>
            <w:r w:rsidR="006B1340">
              <w:rPr>
                <w:noProof/>
              </w:rPr>
              <w:t xml:space="preserve">eacher </w:t>
            </w:r>
            <w:r w:rsidR="007727A1">
              <w:rPr>
                <w:noProof/>
              </w:rPr>
              <w:t xml:space="preserve">should </w:t>
            </w:r>
            <w:r w:rsidR="006B1340">
              <w:rPr>
                <w:noProof/>
              </w:rPr>
              <w:t xml:space="preserve">provide </w:t>
            </w:r>
            <w:r w:rsidR="007727A1">
              <w:rPr>
                <w:noProof/>
              </w:rPr>
              <w:t xml:space="preserve">a </w:t>
            </w:r>
            <w:r w:rsidR="006B1340">
              <w:rPr>
                <w:noProof/>
              </w:rPr>
              <w:t>suitable list or co-</w:t>
            </w:r>
            <w:r w:rsidR="00B73117">
              <w:rPr>
                <w:noProof/>
              </w:rPr>
              <w:t>co</w:t>
            </w:r>
            <w:r w:rsidR="006B1340">
              <w:rPr>
                <w:noProof/>
              </w:rPr>
              <w:t>nstruct with class</w:t>
            </w:r>
            <w:r w:rsidR="002B314C">
              <w:rPr>
                <w:noProof/>
              </w:rPr>
              <w:t>.</w:t>
            </w:r>
            <w:r w:rsidR="005C08E8">
              <w:rPr>
                <w:noProof/>
              </w:rPr>
              <w:t xml:space="preserve"> </w:t>
            </w:r>
            <w:r w:rsidR="676BFFCF" w:rsidRPr="31391C74">
              <w:rPr>
                <w:noProof/>
              </w:rPr>
              <w:t>Q</w:t>
            </w:r>
            <w:r w:rsidR="3CEEC9FA" w:rsidRPr="31391C74">
              <w:rPr>
                <w:noProof/>
              </w:rPr>
              <w:t>antas</w:t>
            </w:r>
            <w:r w:rsidR="25CB28CC" w:rsidRPr="31391C74">
              <w:rPr>
                <w:noProof/>
              </w:rPr>
              <w:t>’</w:t>
            </w:r>
            <w:r w:rsidR="3CEEC9FA" w:rsidRPr="31391C74">
              <w:rPr>
                <w:noProof/>
              </w:rPr>
              <w:t xml:space="preserve"> </w:t>
            </w:r>
            <w:hyperlink r:id="rId27" w:history="1">
              <w:r w:rsidR="006B4581">
                <w:rPr>
                  <w:rStyle w:val="Hyperlink"/>
                  <w:noProof/>
                </w:rPr>
                <w:t>I Still Call Australia Home (2:00)</w:t>
              </w:r>
            </w:hyperlink>
            <w:r w:rsidR="00472DB6">
              <w:rPr>
                <w:noProof/>
              </w:rPr>
              <w:t xml:space="preserve"> </w:t>
            </w:r>
            <w:r w:rsidR="001C6753">
              <w:rPr>
                <w:noProof/>
              </w:rPr>
              <w:t>ad</w:t>
            </w:r>
            <w:r w:rsidR="00583D89">
              <w:rPr>
                <w:noProof/>
              </w:rPr>
              <w:t>vertisement</w:t>
            </w:r>
            <w:r w:rsidR="001C6753">
              <w:rPr>
                <w:noProof/>
              </w:rPr>
              <w:t xml:space="preserve"> or Ta</w:t>
            </w:r>
            <w:r w:rsidR="00CD0E49">
              <w:rPr>
                <w:noProof/>
              </w:rPr>
              <w:t>y</w:t>
            </w:r>
            <w:r w:rsidR="001C6753">
              <w:rPr>
                <w:noProof/>
              </w:rPr>
              <w:t xml:space="preserve">lor Swift’s </w:t>
            </w:r>
            <w:hyperlink r:id="rId28" w:history="1">
              <w:r w:rsidR="3CEEC9FA" w:rsidRPr="00247BEF">
                <w:rPr>
                  <w:rStyle w:val="Hyperlink"/>
                  <w:noProof/>
                </w:rPr>
                <w:t xml:space="preserve">The </w:t>
              </w:r>
              <w:r w:rsidR="25CB28CC" w:rsidRPr="00247BEF">
                <w:rPr>
                  <w:rStyle w:val="Hyperlink"/>
                  <w:noProof/>
                </w:rPr>
                <w:t>last</w:t>
              </w:r>
              <w:r w:rsidR="3CEEC9FA" w:rsidRPr="00247BEF">
                <w:rPr>
                  <w:rStyle w:val="Hyperlink"/>
                  <w:noProof/>
                </w:rPr>
                <w:t xml:space="preserve"> </w:t>
              </w:r>
              <w:r w:rsidR="25CB28CC" w:rsidRPr="00247BEF">
                <w:rPr>
                  <w:rStyle w:val="Hyperlink"/>
                  <w:noProof/>
                </w:rPr>
                <w:t>g</w:t>
              </w:r>
              <w:r w:rsidR="3CEEC9FA" w:rsidRPr="00247BEF">
                <w:rPr>
                  <w:rStyle w:val="Hyperlink"/>
                  <w:noProof/>
                </w:rPr>
                <w:t xml:space="preserve">reat </w:t>
              </w:r>
              <w:r w:rsidR="006B4581">
                <w:rPr>
                  <w:rStyle w:val="Hyperlink"/>
                  <w:noProof/>
                </w:rPr>
                <w:t>A</w:t>
              </w:r>
              <w:r w:rsidR="3CEEC9FA" w:rsidRPr="00247BEF">
                <w:rPr>
                  <w:rStyle w:val="Hyperlink"/>
                  <w:noProof/>
                </w:rPr>
                <w:t>me</w:t>
              </w:r>
              <w:bookmarkStart w:id="16" w:name="_Hlt129249317"/>
              <w:bookmarkStart w:id="17" w:name="_Hlt129249318"/>
              <w:r w:rsidR="3CEEC9FA" w:rsidRPr="00247BEF">
                <w:rPr>
                  <w:rStyle w:val="Hyperlink"/>
                  <w:noProof/>
                </w:rPr>
                <w:t>r</w:t>
              </w:r>
              <w:bookmarkEnd w:id="16"/>
              <w:bookmarkEnd w:id="17"/>
              <w:r w:rsidR="3CEEC9FA" w:rsidRPr="00247BEF">
                <w:rPr>
                  <w:rStyle w:val="Hyperlink"/>
                  <w:noProof/>
                </w:rPr>
                <w:t>ican dynasty</w:t>
              </w:r>
              <w:r w:rsidR="001C6753" w:rsidRPr="00247BEF">
                <w:rPr>
                  <w:rStyle w:val="Hyperlink"/>
                  <w:noProof/>
                </w:rPr>
                <w:t xml:space="preserve"> </w:t>
              </w:r>
              <w:r w:rsidR="007E2C8F" w:rsidRPr="00247BEF">
                <w:rPr>
                  <w:rStyle w:val="Hyperlink"/>
                  <w:noProof/>
                </w:rPr>
                <w:t>(3:51)</w:t>
              </w:r>
            </w:hyperlink>
            <w:r w:rsidR="007E2C8F">
              <w:rPr>
                <w:noProof/>
              </w:rPr>
              <w:t xml:space="preserve"> </w:t>
            </w:r>
            <w:r w:rsidR="001C6753">
              <w:rPr>
                <w:noProof/>
              </w:rPr>
              <w:t xml:space="preserve">are </w:t>
            </w:r>
            <w:r w:rsidR="006B4581">
              <w:rPr>
                <w:noProof/>
              </w:rPr>
              <w:t xml:space="preserve">2 </w:t>
            </w:r>
            <w:r w:rsidR="001C6753">
              <w:rPr>
                <w:noProof/>
              </w:rPr>
              <w:t>s</w:t>
            </w:r>
            <w:r w:rsidR="00CD0E49">
              <w:rPr>
                <w:noProof/>
              </w:rPr>
              <w:t>uggestions</w:t>
            </w:r>
            <w:r w:rsidR="003A2F9E">
              <w:rPr>
                <w:noProof/>
              </w:rPr>
              <w:t xml:space="preserve"> that connect to the broad idea of what it means to belong to a </w:t>
            </w:r>
            <w:r w:rsidR="00A20AA5">
              <w:rPr>
                <w:noProof/>
              </w:rPr>
              <w:t>nation</w:t>
            </w:r>
            <w:r w:rsidR="00CD0E49">
              <w:rPr>
                <w:noProof/>
              </w:rPr>
              <w:t>.</w:t>
            </w:r>
            <w:r w:rsidR="001C6753">
              <w:rPr>
                <w:noProof/>
              </w:rPr>
              <w:t xml:space="preserve"> </w:t>
            </w:r>
          </w:p>
          <w:p w14:paraId="2C383A86" w14:textId="0A23481D" w:rsidR="00DB64E3" w:rsidRDefault="00F06DE5" w:rsidP="00472DB6">
            <w:pPr>
              <w:pStyle w:val="ListNumber"/>
              <w:numPr>
                <w:ilvl w:val="0"/>
                <w:numId w:val="0"/>
              </w:numPr>
              <w:ind w:left="604"/>
              <w:rPr>
                <w:noProof/>
              </w:rPr>
            </w:pPr>
            <w:r>
              <w:rPr>
                <w:noProof/>
              </w:rPr>
              <w:t>The teacher may need to model an exemplar text here</w:t>
            </w:r>
            <w:r w:rsidR="005117DC">
              <w:rPr>
                <w:noProof/>
              </w:rPr>
              <w:t xml:space="preserve"> and/or co-construct an example with the class</w:t>
            </w:r>
            <w:r>
              <w:rPr>
                <w:noProof/>
              </w:rPr>
              <w:t>.</w:t>
            </w:r>
            <w:r w:rsidR="0073563E">
              <w:rPr>
                <w:noProof/>
              </w:rPr>
              <w:t xml:space="preserve"> This will help students understand the structure of </w:t>
            </w:r>
            <w:r w:rsidR="00464626">
              <w:rPr>
                <w:noProof/>
              </w:rPr>
              <w:t xml:space="preserve">this informative text, </w:t>
            </w:r>
            <w:r w:rsidR="0073563E">
              <w:rPr>
                <w:noProof/>
              </w:rPr>
              <w:t>the content being presented</w:t>
            </w:r>
            <w:r w:rsidR="006B4581">
              <w:rPr>
                <w:noProof/>
              </w:rPr>
              <w:t>,</w:t>
            </w:r>
            <w:r w:rsidR="0073563E">
              <w:rPr>
                <w:noProof/>
              </w:rPr>
              <w:t xml:space="preserve"> ways to orient </w:t>
            </w:r>
            <w:r w:rsidR="00066EF3">
              <w:rPr>
                <w:noProof/>
              </w:rPr>
              <w:t xml:space="preserve">audiences to the topic of the presentation and </w:t>
            </w:r>
            <w:r w:rsidR="00464626">
              <w:rPr>
                <w:noProof/>
              </w:rPr>
              <w:t>ways to</w:t>
            </w:r>
            <w:r w:rsidR="00066EF3">
              <w:rPr>
                <w:noProof/>
              </w:rPr>
              <w:t xml:space="preserve"> explore </w:t>
            </w:r>
            <w:r w:rsidR="00464626">
              <w:rPr>
                <w:noProof/>
              </w:rPr>
              <w:t>their</w:t>
            </w:r>
            <w:r w:rsidR="00066EF3">
              <w:rPr>
                <w:noProof/>
              </w:rPr>
              <w:t xml:space="preserve"> ideas.</w:t>
            </w:r>
            <w:r w:rsidR="00962DD2">
              <w:rPr>
                <w:noProof/>
              </w:rPr>
              <w:t xml:space="preserve"> Support for an understanding of tone is provided in </w:t>
            </w:r>
            <w:r w:rsidR="00245E3A" w:rsidRPr="00AA4BE7">
              <w:rPr>
                <w:rStyle w:val="Strong"/>
              </w:rPr>
              <w:t xml:space="preserve">Phase </w:t>
            </w:r>
            <w:r w:rsidR="00962DD2" w:rsidRPr="00AA4BE7">
              <w:rPr>
                <w:rStyle w:val="Strong"/>
              </w:rPr>
              <w:t>2, activity 2 – tone, and code and convention</w:t>
            </w:r>
            <w:r w:rsidR="006E6C05">
              <w:rPr>
                <w:rStyle w:val="Strong"/>
              </w:rPr>
              <w:t xml:space="preserve">, </w:t>
            </w:r>
            <w:r w:rsidR="006E6C05" w:rsidRPr="00156DB5">
              <w:t>as well as</w:t>
            </w:r>
            <w:r w:rsidR="006E6C05">
              <w:rPr>
                <w:rStyle w:val="Strong"/>
              </w:rPr>
              <w:t xml:space="preserve"> </w:t>
            </w:r>
            <w:r w:rsidR="00245E3A" w:rsidRPr="0080583F">
              <w:rPr>
                <w:rStyle w:val="Strong"/>
              </w:rPr>
              <w:t xml:space="preserve">Phase </w:t>
            </w:r>
            <w:r w:rsidR="006E6C05" w:rsidRPr="0080583F">
              <w:rPr>
                <w:rStyle w:val="Strong"/>
              </w:rPr>
              <w:t xml:space="preserve">2, </w:t>
            </w:r>
            <w:r w:rsidR="00AA4BE7" w:rsidRPr="0080583F">
              <w:rPr>
                <w:rStyle w:val="Strong"/>
              </w:rPr>
              <w:t>r</w:t>
            </w:r>
            <w:r w:rsidR="003604FE" w:rsidRPr="0080583F">
              <w:rPr>
                <w:rStyle w:val="Strong"/>
              </w:rPr>
              <w:t xml:space="preserve">esource </w:t>
            </w:r>
            <w:r w:rsidR="006E6C05" w:rsidRPr="0080583F">
              <w:rPr>
                <w:rStyle w:val="Strong"/>
              </w:rPr>
              <w:t xml:space="preserve">3 – </w:t>
            </w:r>
            <w:r w:rsidR="006E6C05" w:rsidRPr="0080583F">
              <w:rPr>
                <w:rStyle w:val="Strong"/>
              </w:rPr>
              <w:lastRenderedPageBreak/>
              <w:t xml:space="preserve">tone, </w:t>
            </w:r>
            <w:proofErr w:type="gramStart"/>
            <w:r w:rsidR="006E6C05" w:rsidRPr="0080583F">
              <w:rPr>
                <w:rStyle w:val="Strong"/>
              </w:rPr>
              <w:t>voice</w:t>
            </w:r>
            <w:proofErr w:type="gramEnd"/>
            <w:r w:rsidR="006E6C05" w:rsidRPr="0080583F">
              <w:rPr>
                <w:rStyle w:val="Strong"/>
              </w:rPr>
              <w:t xml:space="preserve"> and style</w:t>
            </w:r>
            <w:r w:rsidR="006E6C05">
              <w:rPr>
                <w:rStyle w:val="Strong"/>
              </w:rPr>
              <w:t>.</w:t>
            </w:r>
          </w:p>
          <w:p w14:paraId="318DA8DF" w14:textId="2B62C7CF" w:rsidR="005631CE" w:rsidRDefault="00B8094A" w:rsidP="00005AF1">
            <w:pPr>
              <w:pStyle w:val="ListNumber"/>
              <w:rPr>
                <w:noProof/>
              </w:rPr>
            </w:pPr>
            <w:r>
              <w:rPr>
                <w:noProof/>
              </w:rPr>
              <w:t>Students e</w:t>
            </w:r>
            <w:r w:rsidR="008E6953">
              <w:rPr>
                <w:noProof/>
              </w:rPr>
              <w:t>xplore and explain</w:t>
            </w:r>
            <w:r>
              <w:rPr>
                <w:noProof/>
              </w:rPr>
              <w:t>,</w:t>
            </w:r>
            <w:r w:rsidR="008E6953">
              <w:rPr>
                <w:noProof/>
              </w:rPr>
              <w:t xml:space="preserve"> </w:t>
            </w:r>
            <w:r w:rsidR="00867D94">
              <w:rPr>
                <w:noProof/>
              </w:rPr>
              <w:t>using a multimodal presentation</w:t>
            </w:r>
            <w:r w:rsidR="00F35B2E">
              <w:rPr>
                <w:noProof/>
              </w:rPr>
              <w:t xml:space="preserve">, </w:t>
            </w:r>
            <w:r w:rsidR="008A32C7">
              <w:rPr>
                <w:noProof/>
              </w:rPr>
              <w:t>h</w:t>
            </w:r>
            <w:r w:rsidR="0037486D">
              <w:rPr>
                <w:noProof/>
              </w:rPr>
              <w:t>ow</w:t>
            </w:r>
            <w:r w:rsidR="00916904">
              <w:rPr>
                <w:noProof/>
              </w:rPr>
              <w:t xml:space="preserve"> </w:t>
            </w:r>
            <w:r w:rsidR="005631CE">
              <w:rPr>
                <w:noProof/>
              </w:rPr>
              <w:t>a powerful voice</w:t>
            </w:r>
            <w:r w:rsidR="003057B3">
              <w:rPr>
                <w:noProof/>
              </w:rPr>
              <w:t xml:space="preserve"> makes the chosen text interesting and engaging</w:t>
            </w:r>
            <w:r w:rsidR="00F35B2E">
              <w:rPr>
                <w:noProof/>
              </w:rPr>
              <w:t>.</w:t>
            </w:r>
            <w:r w:rsidR="00201AB1">
              <w:rPr>
                <w:noProof/>
              </w:rPr>
              <w:t xml:space="preserve"> </w:t>
            </w:r>
            <w:r w:rsidR="000C1A2D">
              <w:rPr>
                <w:noProof/>
              </w:rPr>
              <w:t>Students should focus on</w:t>
            </w:r>
            <w:r w:rsidR="006B4581">
              <w:rPr>
                <w:noProof/>
              </w:rPr>
              <w:t>:</w:t>
            </w:r>
          </w:p>
          <w:p w14:paraId="41ACAB7F" w14:textId="57F20F21" w:rsidR="00ED393F" w:rsidRDefault="00633E86" w:rsidP="0015797A">
            <w:pPr>
              <w:pStyle w:val="ListNumber2"/>
              <w:rPr>
                <w:noProof/>
              </w:rPr>
            </w:pPr>
            <w:r>
              <w:rPr>
                <w:noProof/>
              </w:rPr>
              <w:t>t</w:t>
            </w:r>
            <w:r w:rsidR="00C6255A">
              <w:rPr>
                <w:noProof/>
              </w:rPr>
              <w:t>he c</w:t>
            </w:r>
            <w:r w:rsidR="00ED393F">
              <w:rPr>
                <w:noProof/>
              </w:rPr>
              <w:t>larity of the orientation to their topic, texts and views in the opening</w:t>
            </w:r>
          </w:p>
          <w:p w14:paraId="31A89FF7" w14:textId="0BC5D013" w:rsidR="00C6255A" w:rsidRDefault="00633E86" w:rsidP="0015797A">
            <w:pPr>
              <w:pStyle w:val="ListNumber2"/>
              <w:rPr>
                <w:noProof/>
              </w:rPr>
            </w:pPr>
            <w:r>
              <w:rPr>
                <w:noProof/>
              </w:rPr>
              <w:t>s</w:t>
            </w:r>
            <w:r w:rsidR="00571BF8">
              <w:rPr>
                <w:noProof/>
              </w:rPr>
              <w:t>ummarising</w:t>
            </w:r>
            <w:r w:rsidR="003A6F40">
              <w:rPr>
                <w:noProof/>
              </w:rPr>
              <w:t xml:space="preserve"> ideas</w:t>
            </w:r>
            <w:r w:rsidR="0085130D">
              <w:rPr>
                <w:noProof/>
              </w:rPr>
              <w:t xml:space="preserve"> in order to </w:t>
            </w:r>
            <w:r w:rsidR="00682898">
              <w:rPr>
                <w:noProof/>
              </w:rPr>
              <w:t>inform the audience</w:t>
            </w:r>
          </w:p>
          <w:p w14:paraId="30782D2A" w14:textId="6B08BAA1" w:rsidR="003E7890" w:rsidRDefault="00633E86" w:rsidP="0015797A">
            <w:pPr>
              <w:pStyle w:val="ListNumber2"/>
              <w:rPr>
                <w:noProof/>
              </w:rPr>
            </w:pPr>
            <w:r>
              <w:rPr>
                <w:noProof/>
              </w:rPr>
              <w:t>d</w:t>
            </w:r>
            <w:r w:rsidR="003E7890">
              <w:rPr>
                <w:noProof/>
              </w:rPr>
              <w:t xml:space="preserve">istinguishing between </w:t>
            </w:r>
            <w:r w:rsidR="00CC60FB">
              <w:rPr>
                <w:noProof/>
              </w:rPr>
              <w:t>personal and objective</w:t>
            </w:r>
            <w:r>
              <w:rPr>
                <w:noProof/>
              </w:rPr>
              <w:t xml:space="preserve"> positions</w:t>
            </w:r>
            <w:r w:rsidR="00536A79">
              <w:rPr>
                <w:noProof/>
              </w:rPr>
              <w:t>.</w:t>
            </w:r>
          </w:p>
          <w:p w14:paraId="02F8F3BB" w14:textId="60FB0BB6" w:rsidR="00201AB1" w:rsidRDefault="00201AB1" w:rsidP="00201AB1">
            <w:pPr>
              <w:pStyle w:val="ListNumber"/>
              <w:numPr>
                <w:ilvl w:val="0"/>
                <w:numId w:val="0"/>
              </w:numPr>
              <w:rPr>
                <w:noProof/>
              </w:rPr>
            </w:pPr>
            <w:r>
              <w:rPr>
                <w:noProof/>
              </w:rPr>
              <w:t xml:space="preserve">This activity is not designed for deep analytical work. It is designed </w:t>
            </w:r>
            <w:r w:rsidR="003C7C13">
              <w:rPr>
                <w:noProof/>
              </w:rPr>
              <w:t xml:space="preserve">to support personal engagement. This </w:t>
            </w:r>
            <w:r>
              <w:rPr>
                <w:noProof/>
              </w:rPr>
              <w:t xml:space="preserve">is </w:t>
            </w:r>
            <w:r w:rsidR="003C7C13">
              <w:rPr>
                <w:noProof/>
              </w:rPr>
              <w:t>a</w:t>
            </w:r>
            <w:r>
              <w:rPr>
                <w:noProof/>
              </w:rPr>
              <w:t xml:space="preserve"> </w:t>
            </w:r>
            <w:r w:rsidR="003C7C13" w:rsidRPr="003C7C13">
              <w:rPr>
                <w:noProof/>
              </w:rPr>
              <w:t xml:space="preserve">chance for students to </w:t>
            </w:r>
            <w:r w:rsidR="003C7C13">
              <w:rPr>
                <w:noProof/>
              </w:rPr>
              <w:t>use</w:t>
            </w:r>
            <w:r w:rsidR="003C7C13" w:rsidRPr="003C7C13">
              <w:rPr>
                <w:noProof/>
              </w:rPr>
              <w:t xml:space="preserve"> a text they know</w:t>
            </w:r>
            <w:r w:rsidR="003C7C13">
              <w:rPr>
                <w:noProof/>
              </w:rPr>
              <w:t xml:space="preserve"> and create an informative text </w:t>
            </w:r>
            <w:r w:rsidR="003C7C13" w:rsidRPr="003C7C13">
              <w:rPr>
                <w:noProof/>
              </w:rPr>
              <w:t xml:space="preserve">based on initial feelings </w:t>
            </w:r>
            <w:r w:rsidR="003C7C13">
              <w:rPr>
                <w:noProof/>
              </w:rPr>
              <w:t xml:space="preserve">about </w:t>
            </w:r>
            <w:r w:rsidR="003C7C13" w:rsidRPr="003C7C13">
              <w:rPr>
                <w:noProof/>
              </w:rPr>
              <w:t xml:space="preserve">how it compares to </w:t>
            </w:r>
            <w:r w:rsidR="003C7C13">
              <w:rPr>
                <w:noProof/>
              </w:rPr>
              <w:t>‘Australian Air’</w:t>
            </w:r>
            <w:r w:rsidR="003C7C13" w:rsidRPr="003C7C13">
              <w:rPr>
                <w:noProof/>
              </w:rPr>
              <w:t xml:space="preserve">. </w:t>
            </w:r>
            <w:r w:rsidR="003C7C13">
              <w:rPr>
                <w:noProof/>
              </w:rPr>
              <w:t>It also provides a pre-test style opportunity to demonstrate how confident</w:t>
            </w:r>
            <w:r>
              <w:rPr>
                <w:noProof/>
              </w:rPr>
              <w:t xml:space="preserve"> the </w:t>
            </w:r>
            <w:r w:rsidR="003C7C13">
              <w:rPr>
                <w:noProof/>
              </w:rPr>
              <w:t>students are with their use of technology.</w:t>
            </w:r>
            <w:r>
              <w:rPr>
                <w:noProof/>
              </w:rPr>
              <w:t xml:space="preserve"> </w:t>
            </w:r>
          </w:p>
          <w:p w14:paraId="3F097B1E" w14:textId="3FD3C37D" w:rsidR="0013508D" w:rsidRDefault="008A1CA9" w:rsidP="0013508D">
            <w:pPr>
              <w:pStyle w:val="ListBullet"/>
              <w:rPr>
                <w:noProof/>
              </w:rPr>
            </w:pPr>
            <w:r>
              <w:rPr>
                <w:noProof/>
              </w:rPr>
              <w:lastRenderedPageBreak/>
              <w:t>For the presentation, e</w:t>
            </w:r>
            <w:r w:rsidR="0013508D">
              <w:rPr>
                <w:noProof/>
              </w:rPr>
              <w:t xml:space="preserve">xplore the department’s </w:t>
            </w:r>
            <w:hyperlink r:id="rId29">
              <w:r w:rsidR="006B4581">
                <w:rPr>
                  <w:rStyle w:val="Hyperlink"/>
                  <w:noProof/>
                </w:rPr>
                <w:t>D</w:t>
              </w:r>
              <w:r w:rsidR="006B4581" w:rsidRPr="4CCC7310">
                <w:rPr>
                  <w:rStyle w:val="Hyperlink"/>
                  <w:noProof/>
                </w:rPr>
                <w:t xml:space="preserve">igital </w:t>
              </w:r>
              <w:r w:rsidR="006B4581">
                <w:rPr>
                  <w:rStyle w:val="Hyperlink"/>
                  <w:noProof/>
                </w:rPr>
                <w:t>L</w:t>
              </w:r>
              <w:r w:rsidR="006B4581" w:rsidRPr="4CCC7310">
                <w:rPr>
                  <w:rStyle w:val="Hyperlink"/>
                  <w:noProof/>
                </w:rPr>
                <w:t xml:space="preserve">earning </w:t>
              </w:r>
              <w:r w:rsidR="006B4581">
                <w:rPr>
                  <w:rStyle w:val="Hyperlink"/>
                  <w:noProof/>
                </w:rPr>
                <w:t>S</w:t>
              </w:r>
              <w:r w:rsidR="006B4581" w:rsidRPr="4CCC7310">
                <w:rPr>
                  <w:rStyle w:val="Hyperlink"/>
                  <w:noProof/>
                </w:rPr>
                <w:t>elector</w:t>
              </w:r>
            </w:hyperlink>
            <w:r w:rsidR="002325CD">
              <w:rPr>
                <w:noProof/>
              </w:rPr>
              <w:t xml:space="preserve"> with students and encourage experimentation with alternatives to </w:t>
            </w:r>
            <w:r w:rsidR="002A0C7B">
              <w:rPr>
                <w:noProof/>
              </w:rPr>
              <w:t>P</w:t>
            </w:r>
            <w:r w:rsidR="002325CD">
              <w:rPr>
                <w:noProof/>
              </w:rPr>
              <w:t>owerpoint such as Sway.</w:t>
            </w:r>
          </w:p>
          <w:p w14:paraId="6FA4D740" w14:textId="1F60E7A6" w:rsidR="00AD1DCD" w:rsidRDefault="00D4364E" w:rsidP="008E2628">
            <w:pPr>
              <w:pStyle w:val="FeatureBoxPink"/>
              <w:rPr>
                <w:noProof/>
              </w:rPr>
            </w:pPr>
            <w:r w:rsidRPr="00B63C09">
              <w:rPr>
                <w:b/>
                <w:bCs/>
                <w:noProof/>
              </w:rPr>
              <w:t xml:space="preserve">Writing, interacting and </w:t>
            </w:r>
            <w:r w:rsidR="00600A42" w:rsidRPr="00B63C09">
              <w:rPr>
                <w:b/>
                <w:bCs/>
                <w:noProof/>
              </w:rPr>
              <w:t xml:space="preserve">embedded </w:t>
            </w:r>
            <w:r w:rsidRPr="00B63C09">
              <w:rPr>
                <w:b/>
                <w:bCs/>
                <w:noProof/>
              </w:rPr>
              <w:t>literacy focus</w:t>
            </w:r>
            <w:r w:rsidR="0954ED7E" w:rsidRPr="4ED34779">
              <w:rPr>
                <w:noProof/>
              </w:rPr>
              <w:t xml:space="preserve">: </w:t>
            </w:r>
            <w:r w:rsidR="6E712119" w:rsidRPr="4ED34779">
              <w:rPr>
                <w:noProof/>
              </w:rPr>
              <w:t>s</w:t>
            </w:r>
            <w:r w:rsidR="15794EED" w:rsidRPr="4ED34779">
              <w:rPr>
                <w:noProof/>
              </w:rPr>
              <w:t>ee</w:t>
            </w:r>
            <w:r w:rsidR="00A42C9F">
              <w:rPr>
                <w:noProof/>
              </w:rPr>
              <w:t xml:space="preserve"> </w:t>
            </w:r>
            <w:r w:rsidR="00245E3A" w:rsidRPr="00C04DD6">
              <w:rPr>
                <w:rStyle w:val="Strong"/>
              </w:rPr>
              <w:t xml:space="preserve">Phase </w:t>
            </w:r>
            <w:r w:rsidR="00CE764C" w:rsidRPr="00C04DD6">
              <w:rPr>
                <w:rStyle w:val="Strong"/>
              </w:rPr>
              <w:t xml:space="preserve">1, </w:t>
            </w:r>
            <w:r w:rsidR="00D228EB" w:rsidRPr="00C04DD6">
              <w:rPr>
                <w:rStyle w:val="Strong"/>
              </w:rPr>
              <w:t>resource 2</w:t>
            </w:r>
            <w:r w:rsidR="00F411B4" w:rsidRPr="00C04DD6">
              <w:rPr>
                <w:rStyle w:val="Strong"/>
              </w:rPr>
              <w:t xml:space="preserve"> – the process writing strategy</w:t>
            </w:r>
            <w:r w:rsidR="00E3705A">
              <w:rPr>
                <w:noProof/>
              </w:rPr>
              <w:t xml:space="preserve"> for an introduction to the </w:t>
            </w:r>
            <w:r w:rsidR="00607F5F">
              <w:rPr>
                <w:noProof/>
              </w:rPr>
              <w:t xml:space="preserve">process </w:t>
            </w:r>
            <w:r w:rsidR="00E3705A">
              <w:rPr>
                <w:noProof/>
              </w:rPr>
              <w:t xml:space="preserve">writing </w:t>
            </w:r>
            <w:r w:rsidR="00607F5F">
              <w:rPr>
                <w:noProof/>
              </w:rPr>
              <w:t>strategy</w:t>
            </w:r>
            <w:r w:rsidR="000E7D20">
              <w:rPr>
                <w:noProof/>
              </w:rPr>
              <w:t>. This approach is expanded on further below, but this is a good opportunit</w:t>
            </w:r>
            <w:r w:rsidR="0094448D">
              <w:rPr>
                <w:noProof/>
              </w:rPr>
              <w:t>y</w:t>
            </w:r>
            <w:r w:rsidR="0015108E">
              <w:rPr>
                <w:noProof/>
              </w:rPr>
              <w:t xml:space="preserve"> to introduce</w:t>
            </w:r>
            <w:r w:rsidR="00560BAD">
              <w:rPr>
                <w:noProof/>
              </w:rPr>
              <w:t xml:space="preserve"> students to the </w:t>
            </w:r>
            <w:r w:rsidR="00983520">
              <w:rPr>
                <w:noProof/>
              </w:rPr>
              <w:t>staged process</w:t>
            </w:r>
            <w:r w:rsidR="00E3705A">
              <w:rPr>
                <w:noProof/>
              </w:rPr>
              <w:t xml:space="preserve"> from </w:t>
            </w:r>
            <w:r w:rsidR="006D3691">
              <w:rPr>
                <w:noProof/>
              </w:rPr>
              <w:t>planning through to reflecting</w:t>
            </w:r>
            <w:r w:rsidR="00F829EC">
              <w:rPr>
                <w:noProof/>
              </w:rPr>
              <w:t>. Also consider</w:t>
            </w:r>
            <w:r w:rsidR="001C0969">
              <w:rPr>
                <w:noProof/>
              </w:rPr>
              <w:t xml:space="preserve"> </w:t>
            </w:r>
            <w:r w:rsidR="006D3691">
              <w:rPr>
                <w:noProof/>
              </w:rPr>
              <w:t xml:space="preserve">approaches to structured group work </w:t>
            </w:r>
            <w:r w:rsidR="00F829EC">
              <w:rPr>
                <w:noProof/>
              </w:rPr>
              <w:t xml:space="preserve">such as </w:t>
            </w:r>
            <w:r w:rsidR="00AD1DCD">
              <w:rPr>
                <w:noProof/>
              </w:rPr>
              <w:t>assigning roles and using checklists</w:t>
            </w:r>
            <w:r w:rsidR="00DF2EE9">
              <w:rPr>
                <w:noProof/>
              </w:rPr>
              <w:t xml:space="preserve"> to ensure progress.</w:t>
            </w:r>
          </w:p>
        </w:tc>
        <w:tc>
          <w:tcPr>
            <w:tcW w:w="2579" w:type="dxa"/>
          </w:tcPr>
          <w:p w14:paraId="0B920418" w14:textId="77777777" w:rsidR="00170F62" w:rsidRPr="008A0D8C" w:rsidRDefault="00170F62" w:rsidP="00170F62">
            <w:pPr>
              <w:rPr>
                <w:rStyle w:val="Strong"/>
              </w:rPr>
            </w:pPr>
            <w:r w:rsidRPr="008A0D8C">
              <w:rPr>
                <w:rStyle w:val="Strong"/>
              </w:rPr>
              <w:lastRenderedPageBreak/>
              <w:t>Success criter</w:t>
            </w:r>
            <w:r>
              <w:rPr>
                <w:rStyle w:val="Strong"/>
              </w:rPr>
              <w:t>i</w:t>
            </w:r>
            <w:r w:rsidRPr="008A0D8C">
              <w:rPr>
                <w:rStyle w:val="Strong"/>
              </w:rPr>
              <w:t>a</w:t>
            </w:r>
          </w:p>
          <w:p w14:paraId="7BB3B600" w14:textId="77777777" w:rsidR="00170F62" w:rsidRDefault="00170F62" w:rsidP="00170F62">
            <w:pPr>
              <w:rPr>
                <w:noProof/>
              </w:rPr>
            </w:pPr>
            <w:r>
              <w:rPr>
                <w:noProof/>
              </w:rPr>
              <w:t>To demonstrate their learning, students will:</w:t>
            </w:r>
          </w:p>
          <w:p w14:paraId="21E29F0C" w14:textId="096617E2" w:rsidR="00D45DFC" w:rsidRPr="002463D6" w:rsidRDefault="00DF3DB5" w:rsidP="00EE1CAF">
            <w:pPr>
              <w:pStyle w:val="ListBullet"/>
              <w:rPr>
                <w:rStyle w:val="Strong"/>
                <w:b w:val="0"/>
                <w:bCs/>
              </w:rPr>
            </w:pPr>
            <w:r>
              <w:rPr>
                <w:rStyle w:val="Strong"/>
                <w:b w:val="0"/>
                <w:bCs/>
              </w:rPr>
              <w:t>d</w:t>
            </w:r>
            <w:r w:rsidR="00EE1CAF">
              <w:rPr>
                <w:rStyle w:val="Strong"/>
                <w:b w:val="0"/>
                <w:bCs/>
              </w:rPr>
              <w:t>esign and deliver a</w:t>
            </w:r>
            <w:r w:rsidR="00D105FC" w:rsidRPr="002463D6">
              <w:rPr>
                <w:rStyle w:val="Strong"/>
                <w:b w:val="0"/>
                <w:bCs/>
              </w:rPr>
              <w:t xml:space="preserve"> group constructed multimodal research presentation to class</w:t>
            </w:r>
            <w:r>
              <w:rPr>
                <w:rStyle w:val="Strong"/>
                <w:b w:val="0"/>
                <w:bCs/>
              </w:rPr>
              <w:t xml:space="preserve"> which provides a</w:t>
            </w:r>
            <w:r w:rsidR="002463D6" w:rsidRPr="002463D6">
              <w:rPr>
                <w:rStyle w:val="Strong"/>
                <w:b w:val="0"/>
                <w:bCs/>
              </w:rPr>
              <w:t xml:space="preserve"> comparison of chosen text to ‘</w:t>
            </w:r>
            <w:r w:rsidR="002463D6" w:rsidRPr="00776C2F">
              <w:rPr>
                <w:rStyle w:val="Strong"/>
                <w:b w:val="0"/>
                <w:bCs/>
              </w:rPr>
              <w:t>A</w:t>
            </w:r>
            <w:r w:rsidR="00776C2F" w:rsidRPr="00776C2F">
              <w:rPr>
                <w:rStyle w:val="Strong"/>
                <w:b w:val="0"/>
                <w:bCs/>
              </w:rPr>
              <w:t>ustralian A</w:t>
            </w:r>
            <w:r w:rsidR="002463D6" w:rsidRPr="00776C2F">
              <w:rPr>
                <w:rStyle w:val="Strong"/>
                <w:b w:val="0"/>
                <w:bCs/>
              </w:rPr>
              <w:t>ir’</w:t>
            </w:r>
            <w:r>
              <w:rPr>
                <w:rStyle w:val="Strong"/>
                <w:b w:val="0"/>
                <w:bCs/>
              </w:rPr>
              <w:t>.</w:t>
            </w:r>
          </w:p>
        </w:tc>
        <w:tc>
          <w:tcPr>
            <w:tcW w:w="2046" w:type="dxa"/>
          </w:tcPr>
          <w:p w14:paraId="0DFC5F50" w14:textId="77777777" w:rsidR="00D45DFC" w:rsidRDefault="00D45DFC" w:rsidP="009621B6">
            <w:pPr>
              <w:rPr>
                <w:noProof/>
              </w:rPr>
            </w:pPr>
          </w:p>
        </w:tc>
      </w:tr>
    </w:tbl>
    <w:p w14:paraId="6BB015CC" w14:textId="633D5D01" w:rsidR="00791741" w:rsidRPr="0001744A" w:rsidRDefault="00330897" w:rsidP="0001744A">
      <w:pPr>
        <w:pStyle w:val="Heading2"/>
        <w:rPr>
          <w:highlight w:val="yellow"/>
        </w:rPr>
      </w:pPr>
      <w:r>
        <w:rPr>
          <w:noProof/>
        </w:rPr>
        <w:lastRenderedPageBreak/>
        <w:br w:type="page"/>
      </w:r>
      <w:bookmarkStart w:id="18" w:name="_Toc130408757"/>
      <w:r w:rsidR="00791741" w:rsidRPr="0001744A">
        <w:rPr>
          <w:rStyle w:val="Heading1Char"/>
          <w:b/>
          <w:bCs/>
          <w:sz w:val="48"/>
          <w:szCs w:val="48"/>
        </w:rPr>
        <w:lastRenderedPageBreak/>
        <w:t xml:space="preserve">Phase 2 – </w:t>
      </w:r>
      <w:r w:rsidR="004A0DEB" w:rsidRPr="0001744A">
        <w:rPr>
          <w:rStyle w:val="Heading1Char"/>
          <w:b/>
          <w:bCs/>
          <w:sz w:val="48"/>
          <w:szCs w:val="48"/>
        </w:rPr>
        <w:t xml:space="preserve">unpacking and </w:t>
      </w:r>
      <w:r w:rsidR="00791741" w:rsidRPr="0001744A">
        <w:rPr>
          <w:rStyle w:val="Heading1Char"/>
          <w:b/>
          <w:bCs/>
          <w:sz w:val="48"/>
          <w:szCs w:val="48"/>
        </w:rPr>
        <w:t xml:space="preserve">engaging with the </w:t>
      </w:r>
      <w:r w:rsidR="004A0DEB" w:rsidRPr="0001744A">
        <w:rPr>
          <w:rStyle w:val="Heading1Char"/>
          <w:b/>
          <w:bCs/>
          <w:sz w:val="48"/>
          <w:szCs w:val="48"/>
        </w:rPr>
        <w:t xml:space="preserve">key </w:t>
      </w:r>
      <w:proofErr w:type="gramStart"/>
      <w:r w:rsidR="004A0DEB" w:rsidRPr="0001744A">
        <w:rPr>
          <w:rStyle w:val="Heading1Char"/>
          <w:b/>
          <w:bCs/>
          <w:sz w:val="48"/>
          <w:szCs w:val="48"/>
        </w:rPr>
        <w:t>concept</w:t>
      </w:r>
      <w:bookmarkEnd w:id="18"/>
      <w:proofErr w:type="gramEnd"/>
    </w:p>
    <w:p w14:paraId="5D4118C9" w14:textId="5666CEDD" w:rsidR="00791741" w:rsidRDefault="00791741" w:rsidP="00791741">
      <w:pPr>
        <w:pStyle w:val="FeatureBox2"/>
      </w:pPr>
      <w:r>
        <w:t xml:space="preserve">In this </w:t>
      </w:r>
      <w:r w:rsidR="004A0DEB">
        <w:t>more extensive</w:t>
      </w:r>
      <w:r w:rsidR="00881944">
        <w:t xml:space="preserve"> – though still introductory – phase</w:t>
      </w:r>
      <w:r>
        <w:t>, ‘</w:t>
      </w:r>
      <w:r w:rsidR="004A0DEB">
        <w:t xml:space="preserve">unpacking </w:t>
      </w:r>
      <w:r w:rsidR="0089313D">
        <w:t xml:space="preserve">and </w:t>
      </w:r>
      <w:r>
        <w:t xml:space="preserve">engaging with the </w:t>
      </w:r>
      <w:r w:rsidR="0089313D">
        <w:t>key concept’ of voice</w:t>
      </w:r>
      <w:r>
        <w:t xml:space="preserve">, students </w:t>
      </w:r>
      <w:r w:rsidR="00D85F9E">
        <w:t xml:space="preserve">develop </w:t>
      </w:r>
      <w:r w:rsidR="005A6E15">
        <w:t xml:space="preserve">from </w:t>
      </w:r>
      <w:r w:rsidR="00D85F9E">
        <w:t xml:space="preserve">their initial engagement to consider the </w:t>
      </w:r>
      <w:r w:rsidR="00881944">
        <w:t xml:space="preserve">layers of meaning behind the key concept of the </w:t>
      </w:r>
      <w:r w:rsidR="007D0232">
        <w:t>program</w:t>
      </w:r>
      <w:r w:rsidR="005A6E15">
        <w:t>.</w:t>
      </w:r>
      <w:r w:rsidR="000C7B9B">
        <w:t xml:space="preserve"> </w:t>
      </w:r>
      <w:r w:rsidR="00652121">
        <w:t xml:space="preserve">Students will </w:t>
      </w:r>
      <w:r w:rsidR="000C7B9B">
        <w:t xml:space="preserve">consider </w:t>
      </w:r>
      <w:r w:rsidR="73849F02">
        <w:t>an</w:t>
      </w:r>
      <w:r w:rsidR="000C7B9B">
        <w:t xml:space="preserve"> </w:t>
      </w:r>
      <w:r w:rsidR="00FF69AD">
        <w:t>introduction</w:t>
      </w:r>
      <w:r w:rsidR="000C7B9B">
        <w:t xml:space="preserve"> to a collection of student writing</w:t>
      </w:r>
      <w:r w:rsidR="00635B5D">
        <w:t xml:space="preserve"> as a second model text</w:t>
      </w:r>
      <w:r w:rsidR="04AECA05">
        <w:t>. O</w:t>
      </w:r>
      <w:r w:rsidR="00FA4B80">
        <w:t>ther core texts will be drawn</w:t>
      </w:r>
      <w:r w:rsidR="16A9337C">
        <w:t xml:space="preserve"> from this anthology</w:t>
      </w:r>
      <w:r w:rsidR="001A3619">
        <w:t>. S</w:t>
      </w:r>
      <w:r w:rsidR="005F20AE">
        <w:t xml:space="preserve">tudents </w:t>
      </w:r>
      <w:r w:rsidR="001A3619">
        <w:t>will be</w:t>
      </w:r>
      <w:r w:rsidR="005F20AE">
        <w:t xml:space="preserve"> challenged to consider the nature of a writing voice, a</w:t>
      </w:r>
      <w:r w:rsidR="001A3619">
        <w:t>nd</w:t>
      </w:r>
      <w:r w:rsidR="005F20AE">
        <w:t xml:space="preserve"> </w:t>
      </w:r>
      <w:r w:rsidR="00253BBC">
        <w:t>the ways it can be encouraged</w:t>
      </w:r>
      <w:r w:rsidR="001A3619">
        <w:t>,</w:t>
      </w:r>
      <w:r w:rsidR="003C4B41">
        <w:t xml:space="preserve"> </w:t>
      </w:r>
      <w:proofErr w:type="gramStart"/>
      <w:r w:rsidR="003C4B41">
        <w:t>amplified</w:t>
      </w:r>
      <w:proofErr w:type="gramEnd"/>
      <w:r w:rsidR="001A3619">
        <w:t xml:space="preserve"> and</w:t>
      </w:r>
      <w:r w:rsidR="00253BBC">
        <w:t xml:space="preserve"> silenced.</w:t>
      </w:r>
      <w:r w:rsidR="00547021">
        <w:t xml:space="preserve"> </w:t>
      </w:r>
      <w:r w:rsidR="00F34E21">
        <w:t>N</w:t>
      </w:r>
      <w:r w:rsidR="00547021">
        <w:t xml:space="preserve">ote </w:t>
      </w:r>
      <w:r w:rsidR="00F34E21">
        <w:t xml:space="preserve">the </w:t>
      </w:r>
      <w:r w:rsidR="00547021">
        <w:t>teaching and learning activities in this phase focus on student discovery</w:t>
      </w:r>
      <w:r w:rsidR="00FA2DFA">
        <w:t xml:space="preserve"> and personal response to key textual and language features. </w:t>
      </w:r>
      <w:r w:rsidR="00CD3E2C">
        <w:t xml:space="preserve">Analysis and critical response are </w:t>
      </w:r>
      <w:r w:rsidR="00EF2B57">
        <w:t>developed in the following phases.</w:t>
      </w:r>
    </w:p>
    <w:p w14:paraId="2560C398" w14:textId="0A767367" w:rsidR="00791741" w:rsidRDefault="00791741" w:rsidP="00791741">
      <w:pPr>
        <w:pStyle w:val="FeatureBox2"/>
      </w:pPr>
      <w:r w:rsidRPr="009C35CB">
        <w:t xml:space="preserve">The teacher recognises students’ prior understanding </w:t>
      </w:r>
      <w:r>
        <w:t xml:space="preserve">of </w:t>
      </w:r>
      <w:r w:rsidR="005B3AA7">
        <w:t>elements of personal style, including speaking voice</w:t>
      </w:r>
      <w:r w:rsidR="05853575">
        <w:t>,</w:t>
      </w:r>
      <w:r w:rsidR="001B72A1">
        <w:t xml:space="preserve"> as well as Stage 3 and 4 work on tone and language features such as repetition</w:t>
      </w:r>
      <w:r w:rsidR="006A599B">
        <w:t xml:space="preserve"> or figurative language. </w:t>
      </w:r>
    </w:p>
    <w:p w14:paraId="0C3C5944" w14:textId="16437017" w:rsidR="00791741" w:rsidRDefault="00791741" w:rsidP="00791741">
      <w:pPr>
        <w:pStyle w:val="FeatureBox2"/>
      </w:pPr>
      <w:r>
        <w:t xml:space="preserve">Students practise </w:t>
      </w:r>
      <w:r w:rsidR="00B47E8E">
        <w:t>writing an introduction to a collection</w:t>
      </w:r>
      <w:r w:rsidR="00486360">
        <w:t xml:space="preserve">. They </w:t>
      </w:r>
      <w:r w:rsidR="005A1288">
        <w:t xml:space="preserve">also </w:t>
      </w:r>
      <w:r w:rsidR="00486360">
        <w:t xml:space="preserve">experiment </w:t>
      </w:r>
      <w:r w:rsidR="006905F1">
        <w:t>with developing their own memoir</w:t>
      </w:r>
      <w:r w:rsidR="005A1288">
        <w:t xml:space="preserve"> piece and </w:t>
      </w:r>
      <w:r w:rsidR="008B63D5">
        <w:t xml:space="preserve">have opportunities to begin </w:t>
      </w:r>
      <w:r w:rsidR="004704E4">
        <w:t>poetry and persuasive pieces towards the assessment task.</w:t>
      </w:r>
    </w:p>
    <w:p w14:paraId="02393E47" w14:textId="625F3110" w:rsidR="00791741" w:rsidRPr="0033433B" w:rsidRDefault="00791741" w:rsidP="00791741">
      <w:pPr>
        <w:rPr>
          <w:rStyle w:val="Strong"/>
          <w:b w:val="0"/>
        </w:rPr>
      </w:pPr>
      <w:r>
        <w:rPr>
          <w:rStyle w:val="Strong"/>
        </w:rPr>
        <w:t xml:space="preserve">Expected duration: </w:t>
      </w:r>
      <w:r>
        <w:rPr>
          <w:rStyle w:val="Strong"/>
          <w:b w:val="0"/>
        </w:rPr>
        <w:t>This phase should take approximately</w:t>
      </w:r>
      <w:r w:rsidR="0093408B">
        <w:rPr>
          <w:rStyle w:val="Strong"/>
          <w:b w:val="0"/>
        </w:rPr>
        <w:t xml:space="preserve"> 5 or </w:t>
      </w:r>
      <w:r w:rsidR="00594D0C">
        <w:rPr>
          <w:rStyle w:val="Strong"/>
          <w:b w:val="0"/>
        </w:rPr>
        <w:t>7</w:t>
      </w:r>
      <w:r w:rsidR="0093408B">
        <w:rPr>
          <w:rStyle w:val="Strong"/>
          <w:b w:val="0"/>
        </w:rPr>
        <w:t xml:space="preserve"> </w:t>
      </w:r>
      <w:r w:rsidR="0080583F">
        <w:rPr>
          <w:rStyle w:val="Strong"/>
          <w:b w:val="0"/>
        </w:rPr>
        <w:t xml:space="preserve">one-hour </w:t>
      </w:r>
      <w:r>
        <w:rPr>
          <w:rStyle w:val="Strong"/>
          <w:b w:val="0"/>
        </w:rPr>
        <w:t>lessons</w:t>
      </w:r>
      <w:r w:rsidR="32169F0C" w:rsidRPr="4426B348">
        <w:rPr>
          <w:rStyle w:val="Strong"/>
          <w:b w:val="0"/>
        </w:rPr>
        <w:t>. This will</w:t>
      </w:r>
      <w:r w:rsidR="006800DE" w:rsidRPr="7B947689">
        <w:rPr>
          <w:rStyle w:val="Strong"/>
          <w:b w:val="0"/>
        </w:rPr>
        <w:t xml:space="preserve"> depend</w:t>
      </w:r>
      <w:r w:rsidR="006800DE">
        <w:rPr>
          <w:rStyle w:val="Strong"/>
          <w:b w:val="0"/>
        </w:rPr>
        <w:t xml:space="preserve"> on the number of activities chosen from within the </w:t>
      </w:r>
      <w:r w:rsidR="006800DE" w:rsidRPr="0080583F">
        <w:rPr>
          <w:rStyle w:val="Strong"/>
          <w:b w:val="0"/>
        </w:rPr>
        <w:t>‘deepening personal critical engagement with the concept of voice’</w:t>
      </w:r>
      <w:r w:rsidR="006800DE">
        <w:rPr>
          <w:rStyle w:val="Strong"/>
          <w:b w:val="0"/>
        </w:rPr>
        <w:t xml:space="preserve"> section</w:t>
      </w:r>
      <w:r w:rsidR="00531BFB">
        <w:rPr>
          <w:rStyle w:val="Strong"/>
          <w:b w:val="0"/>
        </w:rPr>
        <w:t xml:space="preserve">. Timing will also be impacted by the </w:t>
      </w:r>
      <w:r w:rsidR="00F73E3C">
        <w:rPr>
          <w:rStyle w:val="Strong"/>
          <w:b w:val="0"/>
        </w:rPr>
        <w:t xml:space="preserve">extent of the concluding </w:t>
      </w:r>
      <w:r w:rsidR="00BC242E">
        <w:rPr>
          <w:rStyle w:val="Strong"/>
          <w:b w:val="0"/>
        </w:rPr>
        <w:t>and writing activities</w:t>
      </w:r>
      <w:r w:rsidR="00F34E21">
        <w:rPr>
          <w:rStyle w:val="Strong"/>
          <w:b w:val="0"/>
        </w:rPr>
        <w:t xml:space="preserve"> – </w:t>
      </w:r>
      <w:r w:rsidR="0077428C">
        <w:rPr>
          <w:rStyle w:val="Strong"/>
          <w:b w:val="0"/>
        </w:rPr>
        <w:t xml:space="preserve">these can </w:t>
      </w:r>
      <w:r w:rsidR="00601CFA">
        <w:rPr>
          <w:rStyle w:val="Strong"/>
          <w:b w:val="0"/>
        </w:rPr>
        <w:t xml:space="preserve">be touched on, scaffolded, </w:t>
      </w:r>
      <w:r w:rsidR="009E33B7">
        <w:rPr>
          <w:rStyle w:val="Strong"/>
          <w:b w:val="0"/>
        </w:rPr>
        <w:t>developed out of class</w:t>
      </w:r>
      <w:r w:rsidR="00722F8A">
        <w:rPr>
          <w:rStyle w:val="Strong"/>
          <w:b w:val="0"/>
        </w:rPr>
        <w:t>, or fully supported in the classroom depending on the class context.</w:t>
      </w:r>
    </w:p>
    <w:p w14:paraId="6AED600E" w14:textId="5A856219" w:rsidR="00324FA2" w:rsidRDefault="00262744" w:rsidP="00324FA2">
      <w:pPr>
        <w:rPr>
          <w:rStyle w:val="Strong"/>
        </w:rPr>
      </w:pPr>
      <w:r>
        <w:rPr>
          <w:rStyle w:val="Strong"/>
        </w:rPr>
        <w:t>Conceptual programming</w:t>
      </w:r>
      <w:r w:rsidR="00791741" w:rsidRPr="00C37A1A">
        <w:rPr>
          <w:rStyle w:val="Strong"/>
        </w:rPr>
        <w:t xml:space="preserve"> question</w:t>
      </w:r>
      <w:r w:rsidR="00C04DD6">
        <w:rPr>
          <w:rStyle w:val="Strong"/>
        </w:rPr>
        <w:t>(</w:t>
      </w:r>
      <w:r w:rsidR="00791741" w:rsidRPr="00C37A1A">
        <w:rPr>
          <w:rStyle w:val="Strong"/>
        </w:rPr>
        <w:t>s</w:t>
      </w:r>
      <w:r w:rsidR="00C04DD6">
        <w:rPr>
          <w:rStyle w:val="Strong"/>
        </w:rPr>
        <w:t>)</w:t>
      </w:r>
      <w:r w:rsidR="00324FA2">
        <w:rPr>
          <w:rStyle w:val="Strong"/>
        </w:rPr>
        <w:t xml:space="preserve"> (</w:t>
      </w:r>
      <w:r w:rsidR="00BE0C56">
        <w:rPr>
          <w:rStyle w:val="Strong"/>
        </w:rPr>
        <w:t>for</w:t>
      </w:r>
      <w:r w:rsidR="00324FA2">
        <w:rPr>
          <w:rStyle w:val="Strong"/>
        </w:rPr>
        <w:t xml:space="preserve"> this phase)</w:t>
      </w:r>
      <w:r w:rsidR="00324FA2" w:rsidRPr="00C37A1A">
        <w:rPr>
          <w:rStyle w:val="Strong"/>
        </w:rPr>
        <w:t>:</w:t>
      </w:r>
      <w:r w:rsidR="00324FA2">
        <w:rPr>
          <w:rStyle w:val="Strong"/>
        </w:rPr>
        <w:t xml:space="preserve"> </w:t>
      </w:r>
    </w:p>
    <w:p w14:paraId="7810C382" w14:textId="73ADEDB7" w:rsidR="006410D3" w:rsidRPr="00472DB6" w:rsidRDefault="00B26E73">
      <w:pPr>
        <w:pStyle w:val="ListNumber"/>
        <w:numPr>
          <w:ilvl w:val="0"/>
          <w:numId w:val="8"/>
        </w:numPr>
        <w:rPr>
          <w:rStyle w:val="Strong"/>
          <w:b w:val="0"/>
          <w:bCs/>
        </w:rPr>
      </w:pPr>
      <w:r w:rsidRPr="00472DB6">
        <w:rPr>
          <w:rStyle w:val="Strong"/>
          <w:b w:val="0"/>
          <w:bCs/>
        </w:rPr>
        <w:t>How do the codes and conventions of a</w:t>
      </w:r>
      <w:r w:rsidR="003212B3" w:rsidRPr="00472DB6">
        <w:rPr>
          <w:rStyle w:val="Strong"/>
          <w:b w:val="0"/>
          <w:bCs/>
        </w:rPr>
        <w:t xml:space="preserve">n editor’s introduction allow </w:t>
      </w:r>
      <w:r w:rsidR="003C19EF" w:rsidRPr="00472DB6">
        <w:rPr>
          <w:rStyle w:val="Strong"/>
          <w:b w:val="0"/>
          <w:bCs/>
        </w:rPr>
        <w:t>the composer</w:t>
      </w:r>
      <w:r w:rsidR="003212B3" w:rsidRPr="00472DB6">
        <w:rPr>
          <w:rStyle w:val="Strong"/>
          <w:b w:val="0"/>
          <w:bCs/>
        </w:rPr>
        <w:t xml:space="preserve"> to establish a particular tone?</w:t>
      </w:r>
    </w:p>
    <w:p w14:paraId="6FA42C91" w14:textId="3F950983" w:rsidR="002635FC" w:rsidRPr="00FC4F4D" w:rsidRDefault="006A71C1" w:rsidP="00472DB6">
      <w:pPr>
        <w:pStyle w:val="ListNumber"/>
        <w:rPr>
          <w:rStyle w:val="Strong"/>
          <w:b w:val="0"/>
        </w:rPr>
      </w:pPr>
      <w:r w:rsidRPr="76B7D6D4">
        <w:rPr>
          <w:rStyle w:val="Strong"/>
          <w:b w:val="0"/>
        </w:rPr>
        <w:t>How d</w:t>
      </w:r>
      <w:r w:rsidR="00830974" w:rsidRPr="76B7D6D4">
        <w:rPr>
          <w:rStyle w:val="Strong"/>
          <w:b w:val="0"/>
        </w:rPr>
        <w:t xml:space="preserve">o changes in audience, </w:t>
      </w:r>
      <w:proofErr w:type="gramStart"/>
      <w:r w:rsidR="00830974" w:rsidRPr="76B7D6D4">
        <w:rPr>
          <w:rStyle w:val="Strong"/>
          <w:b w:val="0"/>
        </w:rPr>
        <w:t>context</w:t>
      </w:r>
      <w:proofErr w:type="gramEnd"/>
      <w:r w:rsidR="00830974" w:rsidRPr="76B7D6D4">
        <w:rPr>
          <w:rStyle w:val="Strong"/>
          <w:b w:val="0"/>
        </w:rPr>
        <w:t xml:space="preserve"> and purpose impact on the effectiveness of an introduction</w:t>
      </w:r>
      <w:r w:rsidR="0061666D" w:rsidRPr="76B7D6D4">
        <w:rPr>
          <w:rStyle w:val="Strong"/>
          <w:b w:val="0"/>
        </w:rPr>
        <w:t>?</w:t>
      </w:r>
    </w:p>
    <w:p w14:paraId="7DEA8954" w14:textId="6A1AA7E0" w:rsidR="0061666D" w:rsidRPr="00FC4F4D" w:rsidRDefault="00B363E9" w:rsidP="00472DB6">
      <w:pPr>
        <w:pStyle w:val="ListNumber"/>
        <w:rPr>
          <w:rStyle w:val="Strong"/>
          <w:b w:val="0"/>
          <w:bCs/>
        </w:rPr>
      </w:pPr>
      <w:r w:rsidRPr="00FC4F4D">
        <w:rPr>
          <w:rStyle w:val="Strong"/>
          <w:b w:val="0"/>
          <w:bCs/>
        </w:rPr>
        <w:lastRenderedPageBreak/>
        <w:t>What is the difference between a reading voice, a writing voice and personal style?</w:t>
      </w:r>
    </w:p>
    <w:p w14:paraId="1BA7207B" w14:textId="0CB3F5F8" w:rsidR="00475E49" w:rsidRPr="00FC4F4D" w:rsidRDefault="00475E49" w:rsidP="00472DB6">
      <w:pPr>
        <w:pStyle w:val="ListNumber"/>
        <w:rPr>
          <w:rStyle w:val="Strong"/>
          <w:b w:val="0"/>
          <w:bCs/>
        </w:rPr>
      </w:pPr>
      <w:r w:rsidRPr="00FC4F4D">
        <w:rPr>
          <w:rStyle w:val="Strong"/>
          <w:b w:val="0"/>
          <w:bCs/>
        </w:rPr>
        <w:t xml:space="preserve">How can an engaging writing voice </w:t>
      </w:r>
      <w:r w:rsidR="00251B4A" w:rsidRPr="00FC4F4D">
        <w:rPr>
          <w:rStyle w:val="Strong"/>
          <w:b w:val="0"/>
          <w:bCs/>
        </w:rPr>
        <w:t xml:space="preserve">be a powerful tool for </w:t>
      </w:r>
      <w:r w:rsidR="005E2B47" w:rsidRPr="00FC4F4D">
        <w:rPr>
          <w:rStyle w:val="Strong"/>
          <w:b w:val="0"/>
          <w:bCs/>
        </w:rPr>
        <w:t>impacting an audience?</w:t>
      </w:r>
    </w:p>
    <w:p w14:paraId="77326EA9" w14:textId="5A42859D" w:rsidR="00791741" w:rsidRPr="002B1B01" w:rsidRDefault="008924B9" w:rsidP="002B1B01">
      <w:pPr>
        <w:rPr>
          <w:b/>
          <w:bCs/>
        </w:rPr>
      </w:pPr>
      <w:r w:rsidRPr="002B1B01">
        <w:rPr>
          <w:b/>
          <w:bCs/>
        </w:rPr>
        <w:t>Additional r</w:t>
      </w:r>
      <w:r w:rsidR="0004056A" w:rsidRPr="002B1B01">
        <w:rPr>
          <w:b/>
          <w:bCs/>
        </w:rPr>
        <w:t>esources</w:t>
      </w:r>
      <w:r w:rsidRPr="002B1B01">
        <w:rPr>
          <w:b/>
          <w:bCs/>
        </w:rPr>
        <w:t xml:space="preserve"> for this phase</w:t>
      </w:r>
      <w:r w:rsidR="0004056A" w:rsidRPr="002B1B01">
        <w:rPr>
          <w:b/>
          <w:bCs/>
        </w:rPr>
        <w:t>:</w:t>
      </w:r>
    </w:p>
    <w:p w14:paraId="63906710" w14:textId="2181D423" w:rsidR="009619DB" w:rsidRDefault="008608CD" w:rsidP="001F3F74">
      <w:pPr>
        <w:pStyle w:val="ListBullet"/>
      </w:pPr>
      <w:r>
        <w:t>Harvard Graduate School of Education</w:t>
      </w:r>
      <w:r w:rsidR="00F34E21">
        <w:t>:</w:t>
      </w:r>
      <w:r>
        <w:t xml:space="preserve"> </w:t>
      </w:r>
      <w:r w:rsidR="00973189">
        <w:t>P</w:t>
      </w:r>
      <w:r>
        <w:t>roject Zero Thinking Routines</w:t>
      </w:r>
      <w:r w:rsidR="00C04DD6">
        <w:t xml:space="preserve"> </w:t>
      </w:r>
      <w:r w:rsidR="00F34E21">
        <w:t xml:space="preserve">– </w:t>
      </w:r>
      <w:hyperlink r:id="rId30">
        <w:r w:rsidR="009619DB" w:rsidRPr="21D41E6C">
          <w:rPr>
            <w:rStyle w:val="Hyperlink"/>
          </w:rPr>
          <w:t>See,</w:t>
        </w:r>
        <w:r w:rsidR="00F34E21">
          <w:rPr>
            <w:rStyle w:val="Hyperlink"/>
          </w:rPr>
          <w:t xml:space="preserve"> T</w:t>
        </w:r>
        <w:r w:rsidR="009619DB" w:rsidRPr="21D41E6C">
          <w:rPr>
            <w:rStyle w:val="Hyperlink"/>
          </w:rPr>
          <w:t xml:space="preserve">hink, </w:t>
        </w:r>
        <w:r w:rsidR="00F34E21">
          <w:rPr>
            <w:rStyle w:val="Hyperlink"/>
          </w:rPr>
          <w:t>W</w:t>
        </w:r>
        <w:r w:rsidR="009619DB" w:rsidRPr="21D41E6C">
          <w:rPr>
            <w:rStyle w:val="Hyperlink"/>
          </w:rPr>
          <w:t>onder</w:t>
        </w:r>
      </w:hyperlink>
      <w:r w:rsidR="00C04DD6">
        <w:rPr>
          <w:rStyle w:val="Hyperlink"/>
        </w:rPr>
        <w:t>.</w:t>
      </w:r>
      <w:r w:rsidR="009619DB">
        <w:t xml:space="preserve"> </w:t>
      </w:r>
    </w:p>
    <w:p w14:paraId="6AF78096" w14:textId="064F0BBC" w:rsidR="005A7557" w:rsidRPr="0004056A" w:rsidRDefault="00546BFB" w:rsidP="001F3F74">
      <w:pPr>
        <w:pStyle w:val="ListBullet"/>
      </w:pPr>
      <w:r>
        <w:t xml:space="preserve">ABC </w:t>
      </w:r>
      <w:hyperlink r:id="rId31">
        <w:r w:rsidR="57BEC10D" w:rsidRPr="4156EBDD">
          <w:rPr>
            <w:rStyle w:val="Hyperlink"/>
          </w:rPr>
          <w:t>Fierce Girls</w:t>
        </w:r>
      </w:hyperlink>
      <w:r w:rsidR="57BEC10D">
        <w:t xml:space="preserve"> podcast</w:t>
      </w:r>
      <w:r w:rsidR="00F34E21">
        <w:t xml:space="preserve">. </w:t>
      </w:r>
      <w:r w:rsidR="5C38384E">
        <w:t>Y</w:t>
      </w:r>
      <w:r w:rsidR="5FE8EF2C">
        <w:t xml:space="preserve">ou may wish to </w:t>
      </w:r>
      <w:r w:rsidR="7581691A">
        <w:t>select an autobiographical episode appropriate to the interests and needs of your students. Some suggestions are provided within the program</w:t>
      </w:r>
      <w:r w:rsidR="00C04DD6">
        <w:t>.</w:t>
      </w:r>
    </w:p>
    <w:p w14:paraId="11EB11C7" w14:textId="08678467" w:rsidR="15CB4F5A" w:rsidRDefault="00F34E21" w:rsidP="4CCC7310">
      <w:pPr>
        <w:pStyle w:val="ListBullet"/>
      </w:pPr>
      <w:r>
        <w:t xml:space="preserve">ABC </w:t>
      </w:r>
      <w:r w:rsidR="15CB4F5A">
        <w:t>Radio</w:t>
      </w:r>
      <w:r>
        <w:t xml:space="preserve"> – </w:t>
      </w:r>
      <w:hyperlink r:id="rId32">
        <w:r w:rsidR="15CB4F5A" w:rsidRPr="4CCC7310">
          <w:rPr>
            <w:rStyle w:val="Hyperlink"/>
          </w:rPr>
          <w:t>Australian Story</w:t>
        </w:r>
      </w:hyperlink>
      <w:r>
        <w:rPr>
          <w:rStyle w:val="Hyperlink"/>
        </w:rPr>
        <w:t>.</w:t>
      </w:r>
      <w:r w:rsidR="4448113F">
        <w:t xml:space="preserve"> </w:t>
      </w:r>
      <w:r w:rsidR="728BACA0">
        <w:t>Y</w:t>
      </w:r>
      <w:r w:rsidR="7FED7DF8">
        <w:t xml:space="preserve">ou may wish to </w:t>
      </w:r>
      <w:r w:rsidR="4448113F">
        <w:t>select an autobiographical episode appropriate to the interests and needs of your students. Some suggestions are provided within the program</w:t>
      </w:r>
      <w:r w:rsidR="00C04DD6">
        <w:t>.</w:t>
      </w:r>
    </w:p>
    <w:p w14:paraId="01C49CEC" w14:textId="33240884" w:rsidR="543C7BF7" w:rsidRDefault="543C7BF7" w:rsidP="4CCC7310">
      <w:pPr>
        <w:pStyle w:val="ListBullet"/>
      </w:pPr>
      <w:r>
        <w:t xml:space="preserve">SBS </w:t>
      </w:r>
      <w:hyperlink r:id="rId33">
        <w:r w:rsidRPr="4CCC7310">
          <w:rPr>
            <w:rStyle w:val="Hyperlink"/>
          </w:rPr>
          <w:t>True Stories</w:t>
        </w:r>
      </w:hyperlink>
      <w:r>
        <w:t xml:space="preserve"> podcast</w:t>
      </w:r>
      <w:r w:rsidR="00F34E21">
        <w:t>.</w:t>
      </w:r>
      <w:r>
        <w:t xml:space="preserve"> You may wish to select an autobiographical episode appropriate to the interests and needs of your students. Some suggestions are provided within the program</w:t>
      </w:r>
      <w:r w:rsidR="00C04DD6">
        <w:t>.</w:t>
      </w:r>
    </w:p>
    <w:p w14:paraId="56C4BD97" w14:textId="12A908F9" w:rsidR="003D7610" w:rsidRDefault="003D7610" w:rsidP="003D7610">
      <w:pPr>
        <w:pStyle w:val="Caption"/>
      </w:pPr>
      <w:r>
        <w:t xml:space="preserve">Table </w:t>
      </w:r>
      <w:fldSimple w:instr=" SEQ Table \* ARABIC ">
        <w:r w:rsidR="005E1B92">
          <w:rPr>
            <w:noProof/>
          </w:rPr>
          <w:t>5</w:t>
        </w:r>
      </w:fldSimple>
      <w:r>
        <w:t xml:space="preserve"> </w:t>
      </w:r>
      <w:r w:rsidR="00ED15CF">
        <w:t>–</w:t>
      </w:r>
      <w:r>
        <w:t xml:space="preserve"> unpacking</w:t>
      </w:r>
      <w:r w:rsidR="00ED15CF">
        <w:t xml:space="preserve"> </w:t>
      </w:r>
      <w:r>
        <w:t xml:space="preserve">and engaging with the unit </w:t>
      </w:r>
      <w:proofErr w:type="gramStart"/>
      <w:r>
        <w:t>concept</w:t>
      </w:r>
      <w:proofErr w:type="gramEnd"/>
    </w:p>
    <w:tbl>
      <w:tblPr>
        <w:tblStyle w:val="Tableheader"/>
        <w:tblW w:w="0" w:type="auto"/>
        <w:tblLook w:val="0420" w:firstRow="1" w:lastRow="0" w:firstColumn="0" w:lastColumn="0" w:noHBand="0" w:noVBand="1"/>
        <w:tblDescription w:val="Table outlines the outcome and content, teaching and learning sequence details, evidence of learning and space for teacher to note evaluation and registration details."/>
      </w:tblPr>
      <w:tblGrid>
        <w:gridCol w:w="2405"/>
        <w:gridCol w:w="6804"/>
        <w:gridCol w:w="2693"/>
        <w:gridCol w:w="2046"/>
      </w:tblGrid>
      <w:tr w:rsidR="002F4989" w14:paraId="5A226C83" w14:textId="77777777" w:rsidTr="002B1B01">
        <w:trPr>
          <w:cnfStyle w:val="100000000000" w:firstRow="1" w:lastRow="0" w:firstColumn="0" w:lastColumn="0" w:oddVBand="0" w:evenVBand="0" w:oddHBand="0" w:evenHBand="0" w:firstRowFirstColumn="0" w:firstRowLastColumn="0" w:lastRowFirstColumn="0" w:lastRowLastColumn="0"/>
        </w:trPr>
        <w:tc>
          <w:tcPr>
            <w:tcW w:w="2405" w:type="dxa"/>
          </w:tcPr>
          <w:p w14:paraId="64CC367D" w14:textId="77777777" w:rsidR="00791741" w:rsidRDefault="00791741">
            <w:pPr>
              <w:rPr>
                <w:noProof/>
              </w:rPr>
            </w:pPr>
            <w:r>
              <w:rPr>
                <w:noProof/>
              </w:rPr>
              <w:t>Outcome and content</w:t>
            </w:r>
          </w:p>
        </w:tc>
        <w:tc>
          <w:tcPr>
            <w:tcW w:w="6804" w:type="dxa"/>
          </w:tcPr>
          <w:p w14:paraId="0953453C" w14:textId="77777777" w:rsidR="00791741" w:rsidRDefault="00791741">
            <w:pPr>
              <w:rPr>
                <w:noProof/>
              </w:rPr>
            </w:pPr>
            <w:r>
              <w:rPr>
                <w:noProof/>
              </w:rPr>
              <w:t xml:space="preserve">Teaching and learning sequence </w:t>
            </w:r>
          </w:p>
        </w:tc>
        <w:tc>
          <w:tcPr>
            <w:tcW w:w="2693" w:type="dxa"/>
          </w:tcPr>
          <w:p w14:paraId="5A93D0E2" w14:textId="77777777" w:rsidR="00791741" w:rsidRDefault="00791741">
            <w:pPr>
              <w:rPr>
                <w:noProof/>
              </w:rPr>
            </w:pPr>
            <w:r>
              <w:rPr>
                <w:noProof/>
              </w:rPr>
              <w:t xml:space="preserve">Evidence of learning </w:t>
            </w:r>
          </w:p>
        </w:tc>
        <w:tc>
          <w:tcPr>
            <w:tcW w:w="2046" w:type="dxa"/>
          </w:tcPr>
          <w:p w14:paraId="73C14FE1" w14:textId="77777777" w:rsidR="00791741" w:rsidRDefault="00791741">
            <w:pPr>
              <w:rPr>
                <w:noProof/>
              </w:rPr>
            </w:pPr>
            <w:r>
              <w:rPr>
                <w:noProof/>
              </w:rPr>
              <w:t xml:space="preserve">Evaluation and registration </w:t>
            </w:r>
          </w:p>
        </w:tc>
      </w:tr>
      <w:tr w:rsidR="002F4989" w14:paraId="587D62AC" w14:textId="77777777" w:rsidTr="002B1B01">
        <w:trPr>
          <w:cnfStyle w:val="000000100000" w:firstRow="0" w:lastRow="0" w:firstColumn="0" w:lastColumn="0" w:oddVBand="0" w:evenVBand="0" w:oddHBand="1" w:evenHBand="0" w:firstRowFirstColumn="0" w:firstRowLastColumn="0" w:lastRowFirstColumn="0" w:lastRowLastColumn="0"/>
        </w:trPr>
        <w:tc>
          <w:tcPr>
            <w:tcW w:w="2405" w:type="dxa"/>
          </w:tcPr>
          <w:p w14:paraId="5C59DFCB" w14:textId="77777777" w:rsidR="00791741" w:rsidRPr="002B1B01" w:rsidRDefault="00D360F3" w:rsidP="00F90DFF">
            <w:pPr>
              <w:rPr>
                <w:b/>
                <w:bCs/>
                <w:noProof/>
              </w:rPr>
            </w:pPr>
            <w:r w:rsidRPr="002B1B01">
              <w:rPr>
                <w:b/>
                <w:bCs/>
                <w:noProof/>
              </w:rPr>
              <w:t>EN4-URA-01</w:t>
            </w:r>
          </w:p>
          <w:p w14:paraId="673BE064" w14:textId="3944D53C" w:rsidR="00C40C0A" w:rsidRPr="002B1B01" w:rsidRDefault="00C40C0A">
            <w:pPr>
              <w:rPr>
                <w:b/>
                <w:bCs/>
                <w:noProof/>
              </w:rPr>
            </w:pPr>
            <w:r w:rsidRPr="002B1B01">
              <w:rPr>
                <w:b/>
                <w:bCs/>
                <w:noProof/>
              </w:rPr>
              <w:t>Co</w:t>
            </w:r>
            <w:r w:rsidR="00481982" w:rsidRPr="002B1B01">
              <w:rPr>
                <w:b/>
                <w:bCs/>
                <w:noProof/>
              </w:rPr>
              <w:t>d</w:t>
            </w:r>
            <w:r w:rsidRPr="002B1B01">
              <w:rPr>
                <w:b/>
                <w:bCs/>
                <w:noProof/>
              </w:rPr>
              <w:t>e and convention</w:t>
            </w:r>
          </w:p>
          <w:p w14:paraId="66A174A6" w14:textId="77777777" w:rsidR="00021E81" w:rsidRPr="00345CF1" w:rsidRDefault="00021E81" w:rsidP="002B1B01">
            <w:pPr>
              <w:pStyle w:val="ListBullet"/>
              <w:rPr>
                <w:b/>
                <w:noProof/>
              </w:rPr>
            </w:pPr>
            <w:r w:rsidRPr="00345CF1">
              <w:rPr>
                <w:noProof/>
              </w:rPr>
              <w:t xml:space="preserve">Understand </w:t>
            </w:r>
            <w:r w:rsidRPr="00345CF1">
              <w:rPr>
                <w:noProof/>
              </w:rPr>
              <w:lastRenderedPageBreak/>
              <w:t xml:space="preserve">how language forms, features and structures, in a variety of texts, vary according to context, purpose and audience, and demonstrate this understanding through written, </w:t>
            </w:r>
            <w:r w:rsidRPr="004748A7">
              <w:rPr>
                <w:rStyle w:val="Strong"/>
                <w:bCs/>
              </w:rPr>
              <w:t>spoken, visual and multimodal</w:t>
            </w:r>
            <w:r w:rsidRPr="00B63C09">
              <w:rPr>
                <w:rStyle w:val="Strong"/>
                <w:b w:val="0"/>
              </w:rPr>
              <w:t xml:space="preserve"> </w:t>
            </w:r>
            <w:proofErr w:type="gramStart"/>
            <w:r w:rsidRPr="00B63C09">
              <w:rPr>
                <w:rStyle w:val="Strong"/>
                <w:b w:val="0"/>
              </w:rPr>
              <w:t>responses</w:t>
            </w:r>
            <w:proofErr w:type="gramEnd"/>
          </w:p>
          <w:p w14:paraId="5B04EAE1" w14:textId="1CEA488F" w:rsidR="00021E81" w:rsidRPr="00C87D46" w:rsidRDefault="00C87D46" w:rsidP="00B852A0">
            <w:pPr>
              <w:pStyle w:val="FeatureBox2"/>
              <w:rPr>
                <w:noProof/>
              </w:rPr>
            </w:pPr>
            <w:r w:rsidRPr="002B1B01">
              <w:rPr>
                <w:b/>
                <w:bCs/>
                <w:noProof/>
              </w:rPr>
              <w:t>Note</w:t>
            </w:r>
            <w:r w:rsidR="002B1B01" w:rsidRPr="002B1B01">
              <w:rPr>
                <w:b/>
                <w:bCs/>
                <w:noProof/>
              </w:rPr>
              <w:t>:</w:t>
            </w:r>
            <w:r w:rsidRPr="00C87D46">
              <w:rPr>
                <w:noProof/>
              </w:rPr>
              <w:t xml:space="preserve"> </w:t>
            </w:r>
            <w:r w:rsidRPr="002B1B01">
              <w:rPr>
                <w:noProof/>
              </w:rPr>
              <w:t xml:space="preserve">bold </w:t>
            </w:r>
            <w:r w:rsidR="007A2D35" w:rsidRPr="002B1B01">
              <w:rPr>
                <w:noProof/>
              </w:rPr>
              <w:t xml:space="preserve">outcome </w:t>
            </w:r>
            <w:r w:rsidRPr="002B1B01">
              <w:rPr>
                <w:noProof/>
              </w:rPr>
              <w:lastRenderedPageBreak/>
              <w:t xml:space="preserve">content is not </w:t>
            </w:r>
            <w:r w:rsidR="00192B3A" w:rsidRPr="002B1B01">
              <w:rPr>
                <w:noProof/>
              </w:rPr>
              <w:t>address</w:t>
            </w:r>
            <w:r w:rsidRPr="002B1B01">
              <w:rPr>
                <w:noProof/>
              </w:rPr>
              <w:t>ed in this sequence</w:t>
            </w:r>
            <w:r w:rsidR="00942728">
              <w:rPr>
                <w:noProof/>
              </w:rPr>
              <w:t>.</w:t>
            </w:r>
          </w:p>
          <w:p w14:paraId="58502173" w14:textId="5DEFB400" w:rsidR="005F7365" w:rsidRPr="002B1B01" w:rsidRDefault="00021E81" w:rsidP="002B1B01">
            <w:pPr>
              <w:pStyle w:val="ListBullet"/>
            </w:pPr>
            <w:r w:rsidRPr="002B1B01">
              <w:t xml:space="preserve">Analyse how texts can draw on the codes and conventions of a range of modes and media to shape new meanings, and demonstrate this understanding in own </w:t>
            </w:r>
            <w:proofErr w:type="gramStart"/>
            <w:r w:rsidRPr="002B1B01">
              <w:t>texts</w:t>
            </w:r>
            <w:proofErr w:type="gramEnd"/>
          </w:p>
          <w:p w14:paraId="6D780DEC" w14:textId="5DEFB400" w:rsidR="005F7365" w:rsidRPr="00021E81" w:rsidRDefault="6777056F" w:rsidP="00953FCF">
            <w:pPr>
              <w:spacing w:before="480"/>
              <w:rPr>
                <w:bCs/>
                <w:noProof/>
              </w:rPr>
            </w:pPr>
            <w:r w:rsidRPr="0FB2CF25">
              <w:rPr>
                <w:rStyle w:val="Strong"/>
                <w:bCs/>
                <w:noProof/>
              </w:rPr>
              <w:lastRenderedPageBreak/>
              <w:t>EN4-ECA-01</w:t>
            </w:r>
          </w:p>
          <w:p w14:paraId="3D5A4BA2" w14:textId="3C14FF09" w:rsidR="005F7365" w:rsidRPr="00021E81" w:rsidRDefault="6777056F" w:rsidP="35E2BDBB">
            <w:pPr>
              <w:spacing w:before="120"/>
              <w:rPr>
                <w:noProof/>
              </w:rPr>
            </w:pPr>
            <w:r w:rsidRPr="35E2BDBB">
              <w:rPr>
                <w:rStyle w:val="Strong"/>
                <w:bCs/>
                <w:noProof/>
              </w:rPr>
              <w:t>Text features</w:t>
            </w:r>
          </w:p>
          <w:p w14:paraId="55BD1AAC" w14:textId="482B847D" w:rsidR="005F7365" w:rsidRPr="00021E81" w:rsidRDefault="6777056F" w:rsidP="002B1B01">
            <w:pPr>
              <w:pStyle w:val="ListBullet"/>
              <w:rPr>
                <w:b/>
                <w:noProof/>
              </w:rPr>
            </w:pPr>
            <w:r w:rsidRPr="35E2BDBB">
              <w:rPr>
                <w:noProof/>
              </w:rPr>
              <w:t>Understand the uses of active and passive voice for particular purposes</w:t>
            </w:r>
          </w:p>
        </w:tc>
        <w:tc>
          <w:tcPr>
            <w:tcW w:w="6804" w:type="dxa"/>
          </w:tcPr>
          <w:p w14:paraId="2CAFAE30" w14:textId="0663FAE5" w:rsidR="00160841" w:rsidRPr="002B1B01" w:rsidRDefault="00160841" w:rsidP="002B1B01">
            <w:pPr>
              <w:rPr>
                <w:b/>
                <w:bCs/>
              </w:rPr>
            </w:pPr>
            <w:r w:rsidRPr="002B1B01">
              <w:rPr>
                <w:b/>
                <w:bCs/>
              </w:rPr>
              <w:lastRenderedPageBreak/>
              <w:t>Engaging in the concept through a stimulus text</w:t>
            </w:r>
          </w:p>
          <w:p w14:paraId="52B52E6C" w14:textId="7DA7E2AB" w:rsidR="00791741" w:rsidRPr="002B1B01" w:rsidRDefault="00791741" w:rsidP="002B1B01">
            <w:pPr>
              <w:rPr>
                <w:b/>
                <w:bCs/>
              </w:rPr>
            </w:pPr>
            <w:r w:rsidRPr="002B1B01">
              <w:rPr>
                <w:b/>
                <w:bCs/>
              </w:rPr>
              <w:t>Learning intentions</w:t>
            </w:r>
          </w:p>
          <w:p w14:paraId="0BC2BB55" w14:textId="3AEC8EE8" w:rsidR="00791741" w:rsidRDefault="00791741">
            <w:pPr>
              <w:rPr>
                <w:noProof/>
              </w:rPr>
            </w:pPr>
            <w:r>
              <w:rPr>
                <w:noProof/>
              </w:rPr>
              <w:t>By the end of this activity</w:t>
            </w:r>
            <w:r w:rsidR="00971FB6">
              <w:rPr>
                <w:noProof/>
              </w:rPr>
              <w:t>,</w:t>
            </w:r>
            <w:r>
              <w:rPr>
                <w:noProof/>
              </w:rPr>
              <w:t xml:space="preserve"> students will</w:t>
            </w:r>
            <w:r w:rsidR="0052750B">
              <w:rPr>
                <w:noProof/>
              </w:rPr>
              <w:t>:</w:t>
            </w:r>
          </w:p>
          <w:p w14:paraId="43D20048" w14:textId="2E5112D9" w:rsidR="0052750B" w:rsidRPr="00B4011C" w:rsidRDefault="003F37D0" w:rsidP="00B4011C">
            <w:pPr>
              <w:pStyle w:val="ListBullet"/>
            </w:pPr>
            <w:r w:rsidRPr="00B4011C">
              <w:lastRenderedPageBreak/>
              <w:t>u</w:t>
            </w:r>
            <w:r w:rsidR="005848F7" w:rsidRPr="00B4011C">
              <w:t xml:space="preserve">nderstand the purpose and structure of an introduction to a collection of </w:t>
            </w:r>
            <w:proofErr w:type="gramStart"/>
            <w:r w:rsidR="005848F7" w:rsidRPr="00B4011C">
              <w:t>writing</w:t>
            </w:r>
            <w:proofErr w:type="gramEnd"/>
          </w:p>
          <w:p w14:paraId="363E2606" w14:textId="5CD75C89" w:rsidR="00F46C11" w:rsidRPr="00B4011C" w:rsidRDefault="003F37D0" w:rsidP="00B4011C">
            <w:pPr>
              <w:pStyle w:val="ListBullet"/>
            </w:pPr>
            <w:r w:rsidRPr="00B4011C">
              <w:t>c</w:t>
            </w:r>
            <w:r w:rsidR="00DA1979" w:rsidRPr="00B4011C">
              <w:t xml:space="preserve">onsider the ways a writer creates tone in an introduction to a </w:t>
            </w:r>
            <w:proofErr w:type="gramStart"/>
            <w:r w:rsidR="00DA1979" w:rsidRPr="00B4011C">
              <w:t>collection</w:t>
            </w:r>
            <w:proofErr w:type="gramEnd"/>
          </w:p>
          <w:p w14:paraId="4BE93AAF" w14:textId="4DA13246" w:rsidR="002A2E14" w:rsidRPr="00B4011C" w:rsidRDefault="003F37D0" w:rsidP="00B4011C">
            <w:pPr>
              <w:pStyle w:val="ListBullet"/>
            </w:pPr>
            <w:r w:rsidRPr="00B4011C">
              <w:t>e</w:t>
            </w:r>
            <w:r w:rsidR="002A2E14" w:rsidRPr="00B4011C">
              <w:t>xperiment with their own curator’s notes or introduction to a significant collection (o</w:t>
            </w:r>
            <w:r w:rsidR="00894B91" w:rsidRPr="00B4011C">
              <w:t>f</w:t>
            </w:r>
            <w:r w:rsidR="002A2E14" w:rsidRPr="00B4011C">
              <w:t xml:space="preserve"> writing</w:t>
            </w:r>
            <w:r w:rsidR="00964D73" w:rsidRPr="00B4011C">
              <w:t xml:space="preserve"> or art</w:t>
            </w:r>
            <w:r w:rsidR="002A2E14" w:rsidRPr="00B4011C">
              <w:t>)</w:t>
            </w:r>
            <w:r w:rsidR="00560E82" w:rsidRPr="00B4011C">
              <w:t>.</w:t>
            </w:r>
          </w:p>
          <w:p w14:paraId="7DA8E1C2" w14:textId="34A423B5" w:rsidR="00791741" w:rsidRPr="006F207F" w:rsidRDefault="00791741" w:rsidP="00F37CED">
            <w:pPr>
              <w:rPr>
                <w:rStyle w:val="Strong"/>
              </w:rPr>
            </w:pPr>
            <w:r w:rsidRPr="00E162E9">
              <w:rPr>
                <w:rStyle w:val="Strong"/>
              </w:rPr>
              <w:t>Teaching and learning activity</w:t>
            </w:r>
            <w:r w:rsidR="00382B2F">
              <w:rPr>
                <w:rStyle w:val="Strong"/>
              </w:rPr>
              <w:t xml:space="preserve"> – hook</w:t>
            </w:r>
            <w:r w:rsidR="00C01A40">
              <w:rPr>
                <w:rStyle w:val="Strong"/>
              </w:rPr>
              <w:t>,</w:t>
            </w:r>
            <w:r w:rsidR="00382B2F">
              <w:rPr>
                <w:rStyle w:val="Strong"/>
              </w:rPr>
              <w:t xml:space="preserve"> or introductory</w:t>
            </w:r>
            <w:r w:rsidR="00C01A40">
              <w:rPr>
                <w:rStyle w:val="Strong"/>
              </w:rPr>
              <w:t>,</w:t>
            </w:r>
            <w:r w:rsidR="00382B2F">
              <w:rPr>
                <w:rStyle w:val="Strong"/>
              </w:rPr>
              <w:t xml:space="preserve"> </w:t>
            </w:r>
            <w:proofErr w:type="gramStart"/>
            <w:r w:rsidR="00C01A40">
              <w:rPr>
                <w:rStyle w:val="Strong"/>
              </w:rPr>
              <w:t>sequence</w:t>
            </w:r>
            <w:proofErr w:type="gramEnd"/>
          </w:p>
          <w:p w14:paraId="637D63E5" w14:textId="72BF138A" w:rsidR="00B07728" w:rsidRDefault="00B07728" w:rsidP="002B1B01">
            <w:pPr>
              <w:pStyle w:val="ListBullet"/>
              <w:rPr>
                <w:noProof/>
              </w:rPr>
            </w:pPr>
            <w:r>
              <w:rPr>
                <w:noProof/>
              </w:rPr>
              <w:t>Teacher takes the students on a virtual tour of a chosen gallery or museum</w:t>
            </w:r>
            <w:r w:rsidR="006A71C1">
              <w:rPr>
                <w:noProof/>
              </w:rPr>
              <w:t xml:space="preserve"> (examples provided</w:t>
            </w:r>
            <w:r w:rsidR="00AB0C40">
              <w:rPr>
                <w:noProof/>
              </w:rPr>
              <w:t xml:space="preserve"> </w:t>
            </w:r>
            <w:r w:rsidR="004032D2">
              <w:rPr>
                <w:noProof/>
              </w:rPr>
              <w:t xml:space="preserve">in </w:t>
            </w:r>
            <w:r w:rsidR="00942728" w:rsidRPr="0080583F">
              <w:rPr>
                <w:b/>
                <w:bCs/>
              </w:rPr>
              <w:t xml:space="preserve">Phase </w:t>
            </w:r>
            <w:r w:rsidR="004032D2" w:rsidRPr="0080583F">
              <w:rPr>
                <w:b/>
                <w:bCs/>
              </w:rPr>
              <w:t xml:space="preserve">2, </w:t>
            </w:r>
            <w:r w:rsidR="003218D2" w:rsidRPr="0080583F">
              <w:rPr>
                <w:b/>
                <w:bCs/>
              </w:rPr>
              <w:t>resource</w:t>
            </w:r>
            <w:r w:rsidR="004032D2" w:rsidRPr="0080583F">
              <w:rPr>
                <w:b/>
                <w:bCs/>
              </w:rPr>
              <w:t xml:space="preserve"> 1</w:t>
            </w:r>
            <w:r w:rsidR="00051F5E" w:rsidRPr="0080583F">
              <w:rPr>
                <w:b/>
                <w:bCs/>
              </w:rPr>
              <w:t xml:space="preserve"> </w:t>
            </w:r>
            <w:r w:rsidR="00255C14" w:rsidRPr="0080583F">
              <w:rPr>
                <w:b/>
                <w:bCs/>
              </w:rPr>
              <w:t>–</w:t>
            </w:r>
            <w:r w:rsidR="00051F5E" w:rsidRPr="0080583F">
              <w:rPr>
                <w:b/>
                <w:bCs/>
              </w:rPr>
              <w:t xml:space="preserve"> </w:t>
            </w:r>
            <w:r w:rsidR="00255C14" w:rsidRPr="0080583F">
              <w:rPr>
                <w:b/>
                <w:bCs/>
              </w:rPr>
              <w:t>curating an exhibition</w:t>
            </w:r>
            <w:r w:rsidR="00AB0C40" w:rsidRPr="0080583F">
              <w:rPr>
                <w:bCs/>
                <w:noProof/>
              </w:rPr>
              <w:t>)</w:t>
            </w:r>
            <w:r w:rsidR="004023E5">
              <w:rPr>
                <w:noProof/>
              </w:rPr>
              <w:t xml:space="preserve">. Focus on one exhibit and </w:t>
            </w:r>
            <w:r w:rsidR="00C0491B">
              <w:rPr>
                <w:noProof/>
              </w:rPr>
              <w:t>students</w:t>
            </w:r>
            <w:r w:rsidR="004023E5">
              <w:rPr>
                <w:noProof/>
              </w:rPr>
              <w:t xml:space="preserve"> brainstorm</w:t>
            </w:r>
            <w:r w:rsidR="00D67C4F">
              <w:rPr>
                <w:noProof/>
              </w:rPr>
              <w:t xml:space="preserve"> what they notice</w:t>
            </w:r>
            <w:r w:rsidR="00DF79CC">
              <w:rPr>
                <w:noProof/>
              </w:rPr>
              <w:t xml:space="preserve">, and </w:t>
            </w:r>
            <w:r w:rsidR="00C0491B">
              <w:rPr>
                <w:noProof/>
              </w:rPr>
              <w:t>explore</w:t>
            </w:r>
            <w:r w:rsidR="00DF79CC">
              <w:rPr>
                <w:noProof/>
              </w:rPr>
              <w:t xml:space="preserve"> whether there is a recognisable theme</w:t>
            </w:r>
            <w:r w:rsidR="004D2DBA">
              <w:rPr>
                <w:noProof/>
              </w:rPr>
              <w:t xml:space="preserve"> or approach</w:t>
            </w:r>
            <w:r w:rsidR="00DF79CC">
              <w:rPr>
                <w:noProof/>
              </w:rPr>
              <w:t>.</w:t>
            </w:r>
            <w:r w:rsidR="00637F3F">
              <w:rPr>
                <w:noProof/>
              </w:rPr>
              <w:t xml:space="preserve"> Use a Harvard Project Zer</w:t>
            </w:r>
            <w:r w:rsidR="009816E1">
              <w:rPr>
                <w:noProof/>
              </w:rPr>
              <w:t>o</w:t>
            </w:r>
            <w:r w:rsidR="00637F3F">
              <w:rPr>
                <w:noProof/>
              </w:rPr>
              <w:t xml:space="preserve"> thinking routine such as </w:t>
            </w:r>
            <w:hyperlink r:id="rId34">
              <w:r w:rsidR="4F2B43C6" w:rsidRPr="4CCC7310">
                <w:rPr>
                  <w:rStyle w:val="Hyperlink"/>
                  <w:noProof/>
                </w:rPr>
                <w:t xml:space="preserve">See, </w:t>
              </w:r>
              <w:r w:rsidR="00942728">
                <w:rPr>
                  <w:rStyle w:val="Hyperlink"/>
                  <w:noProof/>
                </w:rPr>
                <w:t>T</w:t>
              </w:r>
              <w:r w:rsidR="00942728" w:rsidRPr="4CCC7310">
                <w:rPr>
                  <w:rStyle w:val="Hyperlink"/>
                  <w:noProof/>
                </w:rPr>
                <w:t>hink</w:t>
              </w:r>
              <w:r w:rsidR="4F2B43C6" w:rsidRPr="4CCC7310">
                <w:rPr>
                  <w:rStyle w:val="Hyperlink"/>
                  <w:noProof/>
                </w:rPr>
                <w:t xml:space="preserve">, </w:t>
              </w:r>
              <w:r w:rsidR="00942728">
                <w:rPr>
                  <w:rStyle w:val="Hyperlink"/>
                  <w:noProof/>
                </w:rPr>
                <w:t>W</w:t>
              </w:r>
              <w:r w:rsidR="4F2B43C6" w:rsidRPr="4CCC7310">
                <w:rPr>
                  <w:rStyle w:val="Hyperlink"/>
                  <w:noProof/>
                </w:rPr>
                <w:t>onder</w:t>
              </w:r>
            </w:hyperlink>
            <w:r w:rsidR="00861846" w:rsidRPr="4CCC7310">
              <w:rPr>
                <w:noProof/>
              </w:rPr>
              <w:t xml:space="preserve"> to motivate student interest and consideration.</w:t>
            </w:r>
          </w:p>
          <w:p w14:paraId="472F8186" w14:textId="20B82CFB" w:rsidR="00DF79CC" w:rsidRDefault="00DF79CC" w:rsidP="002B1B01">
            <w:pPr>
              <w:pStyle w:val="ListBullet"/>
              <w:rPr>
                <w:noProof/>
              </w:rPr>
            </w:pPr>
            <w:r>
              <w:rPr>
                <w:noProof/>
              </w:rPr>
              <w:t xml:space="preserve">Pairs may wish to </w:t>
            </w:r>
            <w:r w:rsidR="00423411">
              <w:rPr>
                <w:noProof/>
              </w:rPr>
              <w:t>analys</w:t>
            </w:r>
            <w:r>
              <w:rPr>
                <w:noProof/>
              </w:rPr>
              <w:t xml:space="preserve">e a second exhibit of a museum or gallery of choice and repeat the exercise </w:t>
            </w:r>
            <w:r>
              <w:rPr>
                <w:noProof/>
              </w:rPr>
              <w:lastRenderedPageBreak/>
              <w:t>independently</w:t>
            </w:r>
            <w:r w:rsidR="007B1C01">
              <w:rPr>
                <w:noProof/>
              </w:rPr>
              <w:t xml:space="preserve"> if there is time.</w:t>
            </w:r>
          </w:p>
          <w:p w14:paraId="0B0E9080" w14:textId="72B2012B" w:rsidR="00C74E96" w:rsidRDefault="00C81815" w:rsidP="002B1B01">
            <w:pPr>
              <w:pStyle w:val="ListBullet"/>
              <w:rPr>
                <w:noProof/>
              </w:rPr>
            </w:pPr>
            <w:r>
              <w:rPr>
                <w:noProof/>
              </w:rPr>
              <w:t>Teacher presents excerpts from a number of curator’s notes</w:t>
            </w:r>
            <w:r w:rsidR="001D1DCA">
              <w:rPr>
                <w:noProof/>
              </w:rPr>
              <w:t xml:space="preserve"> (</w:t>
            </w:r>
            <w:r w:rsidR="00942728" w:rsidRPr="0080583F">
              <w:rPr>
                <w:rStyle w:val="Strong"/>
              </w:rPr>
              <w:t xml:space="preserve">Phase </w:t>
            </w:r>
            <w:r w:rsidR="001D1DCA" w:rsidRPr="0080583F">
              <w:rPr>
                <w:rStyle w:val="Strong"/>
              </w:rPr>
              <w:t xml:space="preserve">2, </w:t>
            </w:r>
            <w:r w:rsidR="00CD19F7" w:rsidRPr="0080583F">
              <w:rPr>
                <w:rStyle w:val="Strong"/>
              </w:rPr>
              <w:t>resource</w:t>
            </w:r>
            <w:r w:rsidR="001D1DCA" w:rsidRPr="0080583F">
              <w:rPr>
                <w:rStyle w:val="Strong"/>
              </w:rPr>
              <w:t xml:space="preserve"> 1</w:t>
            </w:r>
            <w:r w:rsidR="00DF15BB" w:rsidRPr="0080583F">
              <w:rPr>
                <w:rStyle w:val="Strong"/>
              </w:rPr>
              <w:t xml:space="preserve"> – </w:t>
            </w:r>
            <w:r w:rsidR="00CD19F7" w:rsidRPr="0080583F">
              <w:rPr>
                <w:rStyle w:val="Strong"/>
              </w:rPr>
              <w:t>curating an exhibition</w:t>
            </w:r>
            <w:r w:rsidR="25C856C7" w:rsidRPr="0080583F">
              <w:rPr>
                <w:rStyle w:val="Strong"/>
              </w:rPr>
              <w:t xml:space="preserve"> </w:t>
            </w:r>
            <w:r w:rsidR="25C856C7" w:rsidRPr="4CCC7310">
              <w:rPr>
                <w:rStyle w:val="Strong"/>
                <w:b w:val="0"/>
              </w:rPr>
              <w:t xml:space="preserve">contains </w:t>
            </w:r>
            <w:r w:rsidR="00041481">
              <w:rPr>
                <w:rStyle w:val="Strong"/>
                <w:b w:val="0"/>
              </w:rPr>
              <w:t>links to curator’s notes</w:t>
            </w:r>
            <w:r w:rsidR="001D1DCA" w:rsidRPr="4CCC7310">
              <w:rPr>
                <w:noProof/>
              </w:rPr>
              <w:t>).</w:t>
            </w:r>
            <w:r w:rsidR="009B6F44">
              <w:rPr>
                <w:noProof/>
              </w:rPr>
              <w:t xml:space="preserve"> Define </w:t>
            </w:r>
            <w:r w:rsidR="009B6F44" w:rsidRPr="0080583F">
              <w:rPr>
                <w:i/>
                <w:iCs/>
                <w:noProof/>
              </w:rPr>
              <w:t>curator</w:t>
            </w:r>
            <w:r w:rsidR="009B6F44">
              <w:rPr>
                <w:noProof/>
              </w:rPr>
              <w:t xml:space="preserve"> and discuss their role. </w:t>
            </w:r>
            <w:r w:rsidR="007D6B1A">
              <w:rPr>
                <w:noProof/>
              </w:rPr>
              <w:t>Class b</w:t>
            </w:r>
            <w:r w:rsidR="00AF3E26">
              <w:rPr>
                <w:noProof/>
              </w:rPr>
              <w:t>rainstorm</w:t>
            </w:r>
            <w:r w:rsidR="007D6B1A">
              <w:rPr>
                <w:noProof/>
              </w:rPr>
              <w:t>s</w:t>
            </w:r>
            <w:r w:rsidR="00AF3E26">
              <w:rPr>
                <w:noProof/>
              </w:rPr>
              <w:t xml:space="preserve"> ideas about what might make for a good introduction to a collection or exhibition.</w:t>
            </w:r>
            <w:r w:rsidR="00AE05AE">
              <w:rPr>
                <w:noProof/>
              </w:rPr>
              <w:t xml:space="preserve"> </w:t>
            </w:r>
            <w:r w:rsidR="0029385F">
              <w:rPr>
                <w:noProof/>
              </w:rPr>
              <w:t xml:space="preserve">Compare how introductions vary according to context, purpose and audience. </w:t>
            </w:r>
            <w:r w:rsidR="007D6B1A">
              <w:rPr>
                <w:noProof/>
              </w:rPr>
              <w:t>Students e</w:t>
            </w:r>
            <w:r w:rsidR="009B6F44">
              <w:rPr>
                <w:noProof/>
              </w:rPr>
              <w:t>xplore suggestions for the structure of</w:t>
            </w:r>
            <w:r w:rsidR="00707B30">
              <w:rPr>
                <w:noProof/>
              </w:rPr>
              <w:t xml:space="preserve"> a curator’s introduction </w:t>
            </w:r>
            <w:r w:rsidR="006F14EF">
              <w:rPr>
                <w:noProof/>
              </w:rPr>
              <w:t>(</w:t>
            </w:r>
            <w:r w:rsidR="006E4C1E">
              <w:rPr>
                <w:noProof/>
              </w:rPr>
              <w:t xml:space="preserve">see, for example, </w:t>
            </w:r>
            <w:hyperlink r:id="rId35">
              <w:r w:rsidR="37BD5311" w:rsidRPr="3B664D1D">
                <w:rPr>
                  <w:rStyle w:val="Hyperlink"/>
                  <w:noProof/>
                </w:rPr>
                <w:t>TASAWAR’s online guide</w:t>
              </w:r>
            </w:hyperlink>
            <w:r w:rsidR="4437E190" w:rsidRPr="3B664D1D">
              <w:rPr>
                <w:noProof/>
              </w:rPr>
              <w:t xml:space="preserve">) </w:t>
            </w:r>
            <w:r w:rsidR="42C25A96" w:rsidRPr="3B664D1D">
              <w:rPr>
                <w:noProof/>
              </w:rPr>
              <w:t>to an exhibit</w:t>
            </w:r>
            <w:r w:rsidR="50165358" w:rsidRPr="3B664D1D">
              <w:rPr>
                <w:noProof/>
              </w:rPr>
              <w:t>.</w:t>
            </w:r>
          </w:p>
          <w:p w14:paraId="06B86F02" w14:textId="1E5AE728" w:rsidR="00D4044A" w:rsidRDefault="00D4044A" w:rsidP="002B1B01">
            <w:pPr>
              <w:pStyle w:val="ListBullet"/>
              <w:rPr>
                <w:noProof/>
              </w:rPr>
            </w:pPr>
            <w:r>
              <w:rPr>
                <w:noProof/>
              </w:rPr>
              <w:t>Demonstrate ‘noticing’</w:t>
            </w:r>
            <w:r w:rsidR="00B51473">
              <w:rPr>
                <w:noProof/>
              </w:rPr>
              <w:t xml:space="preserve"> the language, register and vocabulary in the curator’s introduction. </w:t>
            </w:r>
            <w:r w:rsidR="00801077">
              <w:rPr>
                <w:noProof/>
              </w:rPr>
              <w:t xml:space="preserve">Collect a small list of </w:t>
            </w:r>
            <w:r w:rsidR="00323A93">
              <w:rPr>
                <w:noProof/>
              </w:rPr>
              <w:t>typical</w:t>
            </w:r>
            <w:r w:rsidR="00801077">
              <w:rPr>
                <w:noProof/>
              </w:rPr>
              <w:t xml:space="preserve"> phrases that the students may be able to use in the following activity.</w:t>
            </w:r>
            <w:r w:rsidR="00C465A3">
              <w:rPr>
                <w:noProof/>
              </w:rPr>
              <w:t xml:space="preserve"> For example,</w:t>
            </w:r>
            <w:r w:rsidR="0015025E">
              <w:rPr>
                <w:noProof/>
              </w:rPr>
              <w:t xml:space="preserve"> </w:t>
            </w:r>
            <w:r w:rsidR="00C465A3">
              <w:rPr>
                <w:noProof/>
              </w:rPr>
              <w:t>the passive voice is often used</w:t>
            </w:r>
            <w:r w:rsidR="0015025E">
              <w:rPr>
                <w:noProof/>
              </w:rPr>
              <w:t xml:space="preserve"> – ‘these etchings were created by…’ or ‘this exhibition </w:t>
            </w:r>
            <w:r w:rsidR="00323A93">
              <w:rPr>
                <w:noProof/>
              </w:rPr>
              <w:t>was developed during…’</w:t>
            </w:r>
          </w:p>
          <w:p w14:paraId="56918FED" w14:textId="2BB1459D" w:rsidR="00674DCC" w:rsidRDefault="00674DCC" w:rsidP="002B1B01">
            <w:pPr>
              <w:pStyle w:val="ListBullet"/>
              <w:rPr>
                <w:noProof/>
              </w:rPr>
            </w:pPr>
            <w:r>
              <w:rPr>
                <w:noProof/>
              </w:rPr>
              <w:t xml:space="preserve">Class discussion – </w:t>
            </w:r>
            <w:r w:rsidR="008F1BF5">
              <w:rPr>
                <w:noProof/>
              </w:rPr>
              <w:t>who is the audience for these introductions?</w:t>
            </w:r>
            <w:r w:rsidR="001C476F">
              <w:rPr>
                <w:noProof/>
              </w:rPr>
              <w:t xml:space="preserve"> </w:t>
            </w:r>
            <w:r w:rsidR="002C37BB">
              <w:rPr>
                <w:noProof/>
              </w:rPr>
              <w:t xml:space="preserve">Do you think different audiences would </w:t>
            </w:r>
            <w:r w:rsidR="002C37BB">
              <w:rPr>
                <w:noProof/>
              </w:rPr>
              <w:lastRenderedPageBreak/>
              <w:t>find the introductions more or less interesting or effective? Why?</w:t>
            </w:r>
            <w:r w:rsidR="00A34A54">
              <w:rPr>
                <w:noProof/>
              </w:rPr>
              <w:t xml:space="preserve"> (The teacher may </w:t>
            </w:r>
            <w:r w:rsidR="19D2EFFB" w:rsidRPr="040DCF4D">
              <w:rPr>
                <w:noProof/>
              </w:rPr>
              <w:t>support students to demonstrate their understanding of</w:t>
            </w:r>
            <w:r w:rsidR="00984B55" w:rsidRPr="040DCF4D">
              <w:rPr>
                <w:noProof/>
              </w:rPr>
              <w:t xml:space="preserve"> </w:t>
            </w:r>
            <w:r w:rsidR="00984B55">
              <w:rPr>
                <w:noProof/>
              </w:rPr>
              <w:t>the codes and conventions of introductions</w:t>
            </w:r>
            <w:r w:rsidR="00C95BF7" w:rsidRPr="040DCF4D">
              <w:rPr>
                <w:noProof/>
              </w:rPr>
              <w:t>.</w:t>
            </w:r>
            <w:r w:rsidR="276CACBC" w:rsidRPr="040DCF4D">
              <w:rPr>
                <w:noProof/>
              </w:rPr>
              <w:t xml:space="preserve"> Students could refer explicitly to these in their answers</w:t>
            </w:r>
            <w:r w:rsidR="00C95BF7">
              <w:rPr>
                <w:noProof/>
              </w:rPr>
              <w:t>.)</w:t>
            </w:r>
          </w:p>
          <w:p w14:paraId="460DB49A" w14:textId="2D3E03F4" w:rsidR="00C81815" w:rsidRDefault="00000000" w:rsidP="002B1B01">
            <w:pPr>
              <w:pStyle w:val="ListBullet"/>
              <w:rPr>
                <w:noProof/>
              </w:rPr>
            </w:pPr>
            <w:hyperlink r:id="rId36">
              <w:r w:rsidR="029B7511" w:rsidRPr="23E04754">
                <w:rPr>
                  <w:rStyle w:val="Hyperlink"/>
                </w:rPr>
                <w:t>Think</w:t>
              </w:r>
              <w:r w:rsidR="58C526A8" w:rsidRPr="23E04754">
                <w:rPr>
                  <w:rStyle w:val="Hyperlink"/>
                </w:rPr>
                <w:t xml:space="preserve">, </w:t>
              </w:r>
              <w:r w:rsidR="007155FB">
                <w:rPr>
                  <w:rStyle w:val="Hyperlink"/>
                </w:rPr>
                <w:t>P</w:t>
              </w:r>
              <w:r w:rsidR="007155FB" w:rsidRPr="23E04754">
                <w:rPr>
                  <w:rStyle w:val="Hyperlink"/>
                </w:rPr>
                <w:t>air</w:t>
              </w:r>
              <w:r w:rsidR="58C526A8" w:rsidRPr="23E04754">
                <w:rPr>
                  <w:rStyle w:val="Hyperlink"/>
                </w:rPr>
                <w:t xml:space="preserve">, </w:t>
              </w:r>
              <w:r w:rsidR="007155FB">
                <w:rPr>
                  <w:rStyle w:val="Hyperlink"/>
                  <w:noProof/>
                </w:rPr>
                <w:t>S</w:t>
              </w:r>
              <w:r w:rsidR="029B7511" w:rsidRPr="6C3B4FF6">
                <w:rPr>
                  <w:rStyle w:val="Hyperlink"/>
                  <w:noProof/>
                </w:rPr>
                <w:t>hare</w:t>
              </w:r>
            </w:hyperlink>
            <w:r w:rsidR="001C1E77">
              <w:rPr>
                <w:noProof/>
              </w:rPr>
              <w:t xml:space="preserve"> –</w:t>
            </w:r>
            <w:r w:rsidR="002D2A54">
              <w:rPr>
                <w:noProof/>
              </w:rPr>
              <w:t xml:space="preserve"> </w:t>
            </w:r>
            <w:r w:rsidR="00774825">
              <w:rPr>
                <w:noProof/>
              </w:rPr>
              <w:t>student</w:t>
            </w:r>
            <w:r w:rsidR="00D66A11">
              <w:rPr>
                <w:noProof/>
              </w:rPr>
              <w:t xml:space="preserve">s </w:t>
            </w:r>
            <w:r w:rsidR="002D2A54">
              <w:rPr>
                <w:noProof/>
              </w:rPr>
              <w:t>e</w:t>
            </w:r>
            <w:r w:rsidR="00D81746">
              <w:rPr>
                <w:noProof/>
              </w:rPr>
              <w:t>valuate</w:t>
            </w:r>
            <w:r w:rsidR="001C1E77">
              <w:rPr>
                <w:noProof/>
              </w:rPr>
              <w:t xml:space="preserve"> </w:t>
            </w:r>
            <w:r w:rsidR="00D81746">
              <w:rPr>
                <w:noProof/>
              </w:rPr>
              <w:t>one curator’s intro</w:t>
            </w:r>
            <w:r w:rsidR="005C02B0">
              <w:rPr>
                <w:noProof/>
              </w:rPr>
              <w:t>duction</w:t>
            </w:r>
            <w:r w:rsidR="00D81746">
              <w:rPr>
                <w:noProof/>
              </w:rPr>
              <w:t xml:space="preserve"> in relation to a virtual tour</w:t>
            </w:r>
            <w:r w:rsidR="002D2A54">
              <w:rPr>
                <w:noProof/>
              </w:rPr>
              <w:t>.</w:t>
            </w:r>
            <w:r w:rsidR="00377FF4">
              <w:rPr>
                <w:noProof/>
              </w:rPr>
              <w:t xml:space="preserve"> </w:t>
            </w:r>
            <w:r w:rsidR="003B565B">
              <w:rPr>
                <w:noProof/>
              </w:rPr>
              <w:t xml:space="preserve">Is it an effective way to guide the </w:t>
            </w:r>
            <w:r w:rsidR="00ED1A14">
              <w:rPr>
                <w:noProof/>
              </w:rPr>
              <w:t xml:space="preserve">audience’s </w:t>
            </w:r>
            <w:r w:rsidR="00AD0F3F">
              <w:rPr>
                <w:noProof/>
              </w:rPr>
              <w:t xml:space="preserve">introduction to </w:t>
            </w:r>
            <w:r w:rsidR="00E23826">
              <w:rPr>
                <w:noProof/>
              </w:rPr>
              <w:t xml:space="preserve">an </w:t>
            </w:r>
            <w:r w:rsidR="00ED1A14">
              <w:rPr>
                <w:noProof/>
              </w:rPr>
              <w:t xml:space="preserve">experience of the exhibit? </w:t>
            </w:r>
            <w:r w:rsidR="00542D12">
              <w:rPr>
                <w:noProof/>
              </w:rPr>
              <w:t>Teacher (or student</w:t>
            </w:r>
            <w:r w:rsidR="00D21E47">
              <w:rPr>
                <w:noProof/>
              </w:rPr>
              <w:t xml:space="preserve">) </w:t>
            </w:r>
            <w:r w:rsidR="00A95975">
              <w:rPr>
                <w:noProof/>
              </w:rPr>
              <w:t xml:space="preserve">puts all shared ideas on board. </w:t>
            </w:r>
            <w:r w:rsidR="00377FF4">
              <w:rPr>
                <w:noProof/>
              </w:rPr>
              <w:t>Then students co-compose</w:t>
            </w:r>
            <w:r w:rsidR="00B463F1">
              <w:rPr>
                <w:noProof/>
              </w:rPr>
              <w:t xml:space="preserve"> a brief email to the Director of the </w:t>
            </w:r>
            <w:r w:rsidR="7CB59468" w:rsidRPr="54384B5B">
              <w:rPr>
                <w:noProof/>
              </w:rPr>
              <w:t>m</w:t>
            </w:r>
            <w:r w:rsidR="73BB23F4" w:rsidRPr="54384B5B">
              <w:rPr>
                <w:noProof/>
              </w:rPr>
              <w:t>useum</w:t>
            </w:r>
            <w:r w:rsidR="00EF0206">
              <w:rPr>
                <w:noProof/>
              </w:rPr>
              <w:t xml:space="preserve"> explaining what was or was not effective in the curator’s introduction.</w:t>
            </w:r>
          </w:p>
          <w:p w14:paraId="0FAAADB3" w14:textId="219F2421" w:rsidR="00D43CAC" w:rsidRDefault="00D43CAC" w:rsidP="002B1B01">
            <w:pPr>
              <w:pStyle w:val="ListBullet"/>
              <w:rPr>
                <w:noProof/>
              </w:rPr>
            </w:pPr>
            <w:r>
              <w:rPr>
                <w:noProof/>
              </w:rPr>
              <w:t xml:space="preserve">Note connections to </w:t>
            </w:r>
            <w:r w:rsidR="00026194">
              <w:rPr>
                <w:noProof/>
              </w:rPr>
              <w:t xml:space="preserve">conceptual programming questions </w:t>
            </w:r>
            <w:r w:rsidR="00973FCD">
              <w:rPr>
                <w:noProof/>
              </w:rPr>
              <w:t xml:space="preserve">1 and 2 </w:t>
            </w:r>
            <w:r w:rsidR="000608DD">
              <w:rPr>
                <w:noProof/>
              </w:rPr>
              <w:t>in these activities</w:t>
            </w:r>
            <w:r w:rsidR="009E448D">
              <w:rPr>
                <w:noProof/>
              </w:rPr>
              <w:t>. Teacher to focus discussion</w:t>
            </w:r>
            <w:r w:rsidR="00925253">
              <w:rPr>
                <w:noProof/>
              </w:rPr>
              <w:t xml:space="preserve"> on the effectiveness of the cu</w:t>
            </w:r>
            <w:r w:rsidR="00FD2253">
              <w:rPr>
                <w:noProof/>
              </w:rPr>
              <w:t xml:space="preserve">rator or editor’s tone </w:t>
            </w:r>
            <w:r w:rsidR="00B53EC2">
              <w:rPr>
                <w:noProof/>
              </w:rPr>
              <w:t>and the structure of the</w:t>
            </w:r>
            <w:r w:rsidR="00682310">
              <w:rPr>
                <w:noProof/>
              </w:rPr>
              <w:t xml:space="preserve"> </w:t>
            </w:r>
            <w:r w:rsidR="00B53EC2">
              <w:rPr>
                <w:noProof/>
              </w:rPr>
              <w:t>introduction</w:t>
            </w:r>
            <w:r w:rsidR="0019091A">
              <w:rPr>
                <w:noProof/>
              </w:rPr>
              <w:t xml:space="preserve">, as well as the impacts of changing </w:t>
            </w:r>
            <w:r w:rsidR="00813E70">
              <w:rPr>
                <w:noProof/>
              </w:rPr>
              <w:t>contexts</w:t>
            </w:r>
            <w:r w:rsidR="00754DCE">
              <w:rPr>
                <w:noProof/>
              </w:rPr>
              <w:t>.</w:t>
            </w:r>
          </w:p>
          <w:p w14:paraId="4CF84DBA" w14:textId="090FA299" w:rsidR="002822E0" w:rsidRDefault="002822E0" w:rsidP="008E2628">
            <w:pPr>
              <w:pStyle w:val="FeatureBoxPink"/>
              <w:rPr>
                <w:noProof/>
              </w:rPr>
            </w:pPr>
            <w:r w:rsidRPr="002B1B01">
              <w:rPr>
                <w:b/>
                <w:bCs/>
                <w:noProof/>
              </w:rPr>
              <w:t>Literacy focus</w:t>
            </w:r>
            <w:r w:rsidR="1E06005B" w:rsidRPr="5965030D">
              <w:rPr>
                <w:noProof/>
              </w:rPr>
              <w:t>:</w:t>
            </w:r>
            <w:r>
              <w:rPr>
                <w:noProof/>
              </w:rPr>
              <w:t xml:space="preserve"> the language of evaluation</w:t>
            </w:r>
            <w:r w:rsidR="00772E76">
              <w:rPr>
                <w:noProof/>
              </w:rPr>
              <w:t xml:space="preserve"> (within a formal </w:t>
            </w:r>
            <w:r w:rsidR="00772E76">
              <w:rPr>
                <w:noProof/>
              </w:rPr>
              <w:lastRenderedPageBreak/>
              <w:t>communication)</w:t>
            </w:r>
            <w:r>
              <w:rPr>
                <w:noProof/>
              </w:rPr>
              <w:t xml:space="preserve">. </w:t>
            </w:r>
            <w:r w:rsidR="00AE1EC0">
              <w:rPr>
                <w:noProof/>
              </w:rPr>
              <w:t xml:space="preserve">See </w:t>
            </w:r>
            <w:r w:rsidR="007155FB" w:rsidRPr="0080583F">
              <w:rPr>
                <w:rStyle w:val="Strong"/>
              </w:rPr>
              <w:t xml:space="preserve">Phase </w:t>
            </w:r>
            <w:r w:rsidR="009409EE" w:rsidRPr="0080583F">
              <w:rPr>
                <w:rStyle w:val="Strong"/>
              </w:rPr>
              <w:t xml:space="preserve">2, activity </w:t>
            </w:r>
            <w:r w:rsidR="007C58EB" w:rsidRPr="0080583F">
              <w:rPr>
                <w:rStyle w:val="Strong"/>
              </w:rPr>
              <w:t>1</w:t>
            </w:r>
            <w:r w:rsidR="000801B6" w:rsidRPr="0080583F">
              <w:rPr>
                <w:rStyle w:val="Strong"/>
              </w:rPr>
              <w:t xml:space="preserve"> </w:t>
            </w:r>
            <w:r w:rsidR="005A6BA0" w:rsidRPr="0080583F">
              <w:rPr>
                <w:rStyle w:val="Strong"/>
              </w:rPr>
              <w:t>–</w:t>
            </w:r>
            <w:r w:rsidR="000801B6" w:rsidRPr="0080583F">
              <w:rPr>
                <w:rStyle w:val="Strong"/>
              </w:rPr>
              <w:t xml:space="preserve"> </w:t>
            </w:r>
            <w:r w:rsidR="005A6BA0" w:rsidRPr="0080583F">
              <w:rPr>
                <w:rStyle w:val="Strong"/>
              </w:rPr>
              <w:t>evaluati</w:t>
            </w:r>
            <w:r w:rsidR="007C58EB" w:rsidRPr="0080583F">
              <w:rPr>
                <w:rStyle w:val="Strong"/>
              </w:rPr>
              <w:t>ng a curator’s introduction</w:t>
            </w:r>
            <w:r w:rsidR="009D7A81">
              <w:rPr>
                <w:noProof/>
              </w:rPr>
              <w:t xml:space="preserve"> </w:t>
            </w:r>
            <w:r w:rsidR="00643F4B">
              <w:rPr>
                <w:noProof/>
              </w:rPr>
              <w:t xml:space="preserve">in the teaching resource booklet </w:t>
            </w:r>
            <w:r w:rsidR="009D7A81">
              <w:rPr>
                <w:noProof/>
              </w:rPr>
              <w:t>for examples</w:t>
            </w:r>
            <w:r w:rsidR="00B2070D">
              <w:rPr>
                <w:noProof/>
              </w:rPr>
              <w:t xml:space="preserve"> to</w:t>
            </w:r>
            <w:r w:rsidR="00F93A85">
              <w:rPr>
                <w:noProof/>
              </w:rPr>
              <w:t xml:space="preserve"> support student writing in this activity.</w:t>
            </w:r>
            <w:r w:rsidR="00D4353B">
              <w:rPr>
                <w:noProof/>
              </w:rPr>
              <w:t xml:space="preserve"> </w:t>
            </w:r>
            <w:r w:rsidR="00FB1E75">
              <w:rPr>
                <w:noProof/>
              </w:rPr>
              <w:t>Maintain a focus on</w:t>
            </w:r>
            <w:r w:rsidR="00716881">
              <w:rPr>
                <w:noProof/>
              </w:rPr>
              <w:t xml:space="preserve"> intention and form</w:t>
            </w:r>
            <w:r w:rsidR="00F96B0A">
              <w:rPr>
                <w:noProof/>
              </w:rPr>
              <w:t>. F</w:t>
            </w:r>
            <w:r w:rsidR="001B5051">
              <w:rPr>
                <w:noProof/>
              </w:rPr>
              <w:t>or example</w:t>
            </w:r>
            <w:r w:rsidR="00F96B0A">
              <w:rPr>
                <w:noProof/>
              </w:rPr>
              <w:t>,</w:t>
            </w:r>
            <w:r w:rsidR="00716881">
              <w:rPr>
                <w:noProof/>
              </w:rPr>
              <w:t xml:space="preserve"> </w:t>
            </w:r>
            <w:r w:rsidR="00D64BD1">
              <w:rPr>
                <w:noProof/>
              </w:rPr>
              <w:t>what</w:t>
            </w:r>
            <w:r w:rsidR="002F4FD4">
              <w:rPr>
                <w:noProof/>
              </w:rPr>
              <w:t xml:space="preserve"> </w:t>
            </w:r>
            <w:r w:rsidR="00D64BD1">
              <w:rPr>
                <w:noProof/>
              </w:rPr>
              <w:t xml:space="preserve">is the composer’s intention and </w:t>
            </w:r>
            <w:r w:rsidR="00BB6F46">
              <w:rPr>
                <w:noProof/>
              </w:rPr>
              <w:t>do they make good use of the form to achieve it?</w:t>
            </w:r>
            <w:r w:rsidR="00B66DDE">
              <w:rPr>
                <w:noProof/>
              </w:rPr>
              <w:t xml:space="preserve"> </w:t>
            </w:r>
            <w:r w:rsidR="006F16F6">
              <w:rPr>
                <w:noProof/>
              </w:rPr>
              <w:t>R</w:t>
            </w:r>
            <w:r w:rsidR="00B66DDE">
              <w:rPr>
                <w:noProof/>
              </w:rPr>
              <w:t>e</w:t>
            </w:r>
            <w:r w:rsidR="008910CA">
              <w:rPr>
                <w:noProof/>
              </w:rPr>
              <w:t>view</w:t>
            </w:r>
            <w:r w:rsidR="006F16F6">
              <w:rPr>
                <w:noProof/>
              </w:rPr>
              <w:t xml:space="preserve"> codes and conventions of a formal email.</w:t>
            </w:r>
          </w:p>
          <w:p w14:paraId="5772C5E6" w14:textId="2AB65E62" w:rsidR="00680B83" w:rsidRPr="003A13D2" w:rsidRDefault="00680B83" w:rsidP="00680B83">
            <w:pPr>
              <w:rPr>
                <w:rStyle w:val="Strong"/>
              </w:rPr>
            </w:pPr>
            <w:r w:rsidRPr="00E162E9">
              <w:rPr>
                <w:rStyle w:val="Strong"/>
              </w:rPr>
              <w:t>Reading and analysis activity</w:t>
            </w:r>
          </w:p>
          <w:p w14:paraId="1EF015F7" w14:textId="37DD6B40" w:rsidR="00EA18F3" w:rsidRDefault="000D7622" w:rsidP="002B1B01">
            <w:pPr>
              <w:pStyle w:val="ListBullet"/>
              <w:rPr>
                <w:noProof/>
              </w:rPr>
            </w:pPr>
            <w:r>
              <w:rPr>
                <w:noProof/>
              </w:rPr>
              <w:t xml:space="preserve">Read Duyal’s introduction to the </w:t>
            </w:r>
            <w:r w:rsidRPr="00266227">
              <w:rPr>
                <w:i/>
                <w:iCs/>
                <w:noProof/>
              </w:rPr>
              <w:t>Paper Boats</w:t>
            </w:r>
            <w:r>
              <w:rPr>
                <w:noProof/>
              </w:rPr>
              <w:t xml:space="preserve"> collection</w:t>
            </w:r>
            <w:r w:rsidR="00C24269">
              <w:rPr>
                <w:noProof/>
              </w:rPr>
              <w:t xml:space="preserve"> (</w:t>
            </w:r>
            <w:r w:rsidR="007155FB" w:rsidRPr="0080583F">
              <w:rPr>
                <w:rStyle w:val="Strong"/>
              </w:rPr>
              <w:t xml:space="preserve">Core </w:t>
            </w:r>
            <w:r w:rsidR="00C24269" w:rsidRPr="0080583F">
              <w:rPr>
                <w:rStyle w:val="Strong"/>
              </w:rPr>
              <w:t>text</w:t>
            </w:r>
            <w:r w:rsidR="002E6BEC" w:rsidRPr="0080583F">
              <w:rPr>
                <w:rStyle w:val="Strong"/>
              </w:rPr>
              <w:t xml:space="preserve"> </w:t>
            </w:r>
            <w:r w:rsidR="00F33BFB" w:rsidRPr="0080583F">
              <w:rPr>
                <w:rStyle w:val="Strong"/>
              </w:rPr>
              <w:t>2</w:t>
            </w:r>
            <w:r w:rsidR="0053759A" w:rsidRPr="0080583F">
              <w:rPr>
                <w:rStyle w:val="Strong"/>
              </w:rPr>
              <w:t xml:space="preserve"> </w:t>
            </w:r>
            <w:r w:rsidR="00EA3FFA" w:rsidRPr="0080583F">
              <w:rPr>
                <w:rStyle w:val="Strong"/>
              </w:rPr>
              <w:t xml:space="preserve">– ‘Introduction’ to </w:t>
            </w:r>
            <w:r w:rsidR="00680057" w:rsidRPr="0080583F">
              <w:rPr>
                <w:rStyle w:val="Strong"/>
              </w:rPr>
              <w:t xml:space="preserve">the Paper Boats anthology </w:t>
            </w:r>
            <w:r w:rsidR="005B5F51" w:rsidRPr="0080583F">
              <w:rPr>
                <w:rStyle w:val="Strong"/>
              </w:rPr>
              <w:t>b</w:t>
            </w:r>
            <w:r w:rsidR="00680057" w:rsidRPr="0080583F">
              <w:rPr>
                <w:rStyle w:val="Strong"/>
              </w:rPr>
              <w:t xml:space="preserve">y Yasar </w:t>
            </w:r>
            <w:proofErr w:type="spellStart"/>
            <w:r w:rsidR="00680057" w:rsidRPr="0080583F">
              <w:rPr>
                <w:rStyle w:val="Strong"/>
              </w:rPr>
              <w:t>Duyal</w:t>
            </w:r>
            <w:proofErr w:type="spellEnd"/>
            <w:r w:rsidR="002E6BEC">
              <w:rPr>
                <w:noProof/>
              </w:rPr>
              <w:t>)</w:t>
            </w:r>
            <w:r w:rsidR="00542C11">
              <w:rPr>
                <w:noProof/>
              </w:rPr>
              <w:t>.</w:t>
            </w:r>
          </w:p>
          <w:p w14:paraId="48684125" w14:textId="4E30C0D1" w:rsidR="00BC1533" w:rsidRDefault="00B37AC5" w:rsidP="002B1B01">
            <w:pPr>
              <w:pStyle w:val="ListBullet"/>
              <w:rPr>
                <w:noProof/>
              </w:rPr>
            </w:pPr>
            <w:r>
              <w:rPr>
                <w:noProof/>
              </w:rPr>
              <w:t>Pre-r</w:t>
            </w:r>
            <w:r w:rsidRPr="00B37AC5">
              <w:rPr>
                <w:noProof/>
              </w:rPr>
              <w:t xml:space="preserve">eading </w:t>
            </w:r>
            <w:r>
              <w:rPr>
                <w:noProof/>
              </w:rPr>
              <w:t>activity</w:t>
            </w:r>
            <w:r w:rsidR="00DA4D70">
              <w:rPr>
                <w:noProof/>
              </w:rPr>
              <w:t xml:space="preserve"> –</w:t>
            </w:r>
            <w:r w:rsidRPr="00B37AC5">
              <w:rPr>
                <w:noProof/>
              </w:rPr>
              <w:t xml:space="preserve"> </w:t>
            </w:r>
            <w:r w:rsidR="00071C5F">
              <w:rPr>
                <w:noProof/>
              </w:rPr>
              <w:t>preparing the text. A</w:t>
            </w:r>
            <w:r w:rsidRPr="00B37AC5">
              <w:rPr>
                <w:noProof/>
              </w:rPr>
              <w:t>ctivate</w:t>
            </w:r>
            <w:r w:rsidR="00DA4D70">
              <w:rPr>
                <w:noProof/>
              </w:rPr>
              <w:t xml:space="preserve"> </w:t>
            </w:r>
            <w:r w:rsidRPr="00B37AC5">
              <w:rPr>
                <w:noProof/>
              </w:rPr>
              <w:t>interest and clarify difficult vocabulary through a brief pre-reading activity where students unscramble k</w:t>
            </w:r>
            <w:r w:rsidR="00C80D73">
              <w:rPr>
                <w:noProof/>
              </w:rPr>
              <w:t>nown</w:t>
            </w:r>
            <w:r w:rsidRPr="00B37AC5">
              <w:rPr>
                <w:noProof/>
              </w:rPr>
              <w:t xml:space="preserve"> words </w:t>
            </w:r>
            <w:r w:rsidR="002477F8">
              <w:rPr>
                <w:noProof/>
              </w:rPr>
              <w:t xml:space="preserve">from the text </w:t>
            </w:r>
            <w:r w:rsidRPr="00B37AC5">
              <w:rPr>
                <w:noProof/>
              </w:rPr>
              <w:t>written on the board</w:t>
            </w:r>
            <w:r w:rsidR="00C80D73">
              <w:rPr>
                <w:noProof/>
              </w:rPr>
              <w:t xml:space="preserve">, for example </w:t>
            </w:r>
            <w:r w:rsidR="004B6001">
              <w:rPr>
                <w:noProof/>
              </w:rPr>
              <w:t>‘train, student, experience, stories’</w:t>
            </w:r>
            <w:r w:rsidRPr="00B37AC5">
              <w:rPr>
                <w:noProof/>
              </w:rPr>
              <w:t xml:space="preserve">. </w:t>
            </w:r>
            <w:r w:rsidR="004B6001">
              <w:rPr>
                <w:noProof/>
              </w:rPr>
              <w:t>In addition, or alternatively</w:t>
            </w:r>
            <w:r w:rsidR="003F7E84">
              <w:rPr>
                <w:noProof/>
              </w:rPr>
              <w:t xml:space="preserve">, list more difficult vocabulary that is key to </w:t>
            </w:r>
            <w:r w:rsidR="003F7E84">
              <w:rPr>
                <w:noProof/>
              </w:rPr>
              <w:lastRenderedPageBreak/>
              <w:t>accessing the text on the board, f</w:t>
            </w:r>
            <w:r w:rsidRPr="00B37AC5">
              <w:rPr>
                <w:noProof/>
              </w:rPr>
              <w:t>or example ‘excursion</w:t>
            </w:r>
            <w:r w:rsidR="003F7E84">
              <w:rPr>
                <w:noProof/>
              </w:rPr>
              <w:t>, refugee, d</w:t>
            </w:r>
            <w:r w:rsidRPr="00B37AC5">
              <w:rPr>
                <w:noProof/>
              </w:rPr>
              <w:t>readful</w:t>
            </w:r>
            <w:r w:rsidR="003F7E84">
              <w:rPr>
                <w:noProof/>
              </w:rPr>
              <w:t xml:space="preserve">, </w:t>
            </w:r>
            <w:r w:rsidRPr="00B37AC5">
              <w:rPr>
                <w:noProof/>
              </w:rPr>
              <w:t>backgrounds</w:t>
            </w:r>
            <w:r w:rsidR="008C5790">
              <w:rPr>
                <w:noProof/>
              </w:rPr>
              <w:t xml:space="preserve">, </w:t>
            </w:r>
            <w:r w:rsidRPr="00B37AC5">
              <w:rPr>
                <w:noProof/>
              </w:rPr>
              <w:t>resonating</w:t>
            </w:r>
            <w:r w:rsidR="008C5790">
              <w:rPr>
                <w:noProof/>
              </w:rPr>
              <w:t xml:space="preserve"> and collection</w:t>
            </w:r>
            <w:r w:rsidRPr="00B37AC5">
              <w:rPr>
                <w:noProof/>
              </w:rPr>
              <w:t>.’</w:t>
            </w:r>
            <w:r w:rsidR="0063449E">
              <w:rPr>
                <w:noProof/>
              </w:rPr>
              <w:t xml:space="preserve"> </w:t>
            </w:r>
            <w:r w:rsidR="001E0561">
              <w:rPr>
                <w:noProof/>
              </w:rPr>
              <w:t>P</w:t>
            </w:r>
            <w:r w:rsidR="00E33F2D">
              <w:rPr>
                <w:noProof/>
              </w:rPr>
              <w:t xml:space="preserve">airs </w:t>
            </w:r>
            <w:r w:rsidR="001E0561">
              <w:rPr>
                <w:noProof/>
              </w:rPr>
              <w:t xml:space="preserve">categorise </w:t>
            </w:r>
            <w:r w:rsidR="00DF73F1">
              <w:rPr>
                <w:noProof/>
              </w:rPr>
              <w:t xml:space="preserve">vocabulary </w:t>
            </w:r>
            <w:r w:rsidR="001E0561">
              <w:rPr>
                <w:noProof/>
              </w:rPr>
              <w:t>into adjectives and nouns</w:t>
            </w:r>
            <w:r w:rsidR="0025042E">
              <w:rPr>
                <w:noProof/>
              </w:rPr>
              <w:t xml:space="preserve"> (</w:t>
            </w:r>
            <w:r w:rsidR="00DF73F1">
              <w:rPr>
                <w:noProof/>
              </w:rPr>
              <w:t>A</w:t>
            </w:r>
            <w:r w:rsidR="0025042E">
              <w:rPr>
                <w:noProof/>
              </w:rPr>
              <w:t xml:space="preserve"> brief </w:t>
            </w:r>
            <w:r w:rsidR="00DF73F1">
              <w:rPr>
                <w:noProof/>
              </w:rPr>
              <w:t xml:space="preserve">reminder </w:t>
            </w:r>
            <w:r w:rsidR="00F02BCA">
              <w:rPr>
                <w:noProof/>
              </w:rPr>
              <w:t>about parts of speech</w:t>
            </w:r>
            <w:r w:rsidR="00DF73F1">
              <w:rPr>
                <w:noProof/>
              </w:rPr>
              <w:t xml:space="preserve"> may be needed</w:t>
            </w:r>
            <w:r w:rsidR="00F02BCA">
              <w:rPr>
                <w:noProof/>
              </w:rPr>
              <w:t xml:space="preserve"> and is a good pre-test for later language work)</w:t>
            </w:r>
            <w:r w:rsidR="001E0561">
              <w:rPr>
                <w:noProof/>
              </w:rPr>
              <w:t xml:space="preserve">. </w:t>
            </w:r>
            <w:r w:rsidR="00E5671A">
              <w:rPr>
                <w:noProof/>
              </w:rPr>
              <w:t>Once</w:t>
            </w:r>
            <w:r w:rsidR="00E33F2D">
              <w:rPr>
                <w:noProof/>
              </w:rPr>
              <w:t xml:space="preserve"> unscrambled</w:t>
            </w:r>
            <w:r w:rsidR="00E5671A">
              <w:rPr>
                <w:noProof/>
              </w:rPr>
              <w:t xml:space="preserve"> and categorised</w:t>
            </w:r>
            <w:r w:rsidR="00E33F2D">
              <w:rPr>
                <w:noProof/>
              </w:rPr>
              <w:t>, use as a brief opportunity for spelling and vocabulary development:</w:t>
            </w:r>
          </w:p>
          <w:p w14:paraId="609B4D43" w14:textId="4EC8F987" w:rsidR="004A7274" w:rsidRDefault="00B77839" w:rsidP="002B1B01">
            <w:pPr>
              <w:pStyle w:val="ListBullet2"/>
              <w:rPr>
                <w:noProof/>
              </w:rPr>
            </w:pPr>
            <w:r>
              <w:rPr>
                <w:noProof/>
              </w:rPr>
              <w:t>t</w:t>
            </w:r>
            <w:r w:rsidR="007D2FF0">
              <w:rPr>
                <w:noProof/>
              </w:rPr>
              <w:t>he suffix -ful</w:t>
            </w:r>
            <w:r w:rsidR="00B834E9">
              <w:rPr>
                <w:noProof/>
              </w:rPr>
              <w:t>. How many other words can you think of (one minute pair competition)?</w:t>
            </w:r>
          </w:p>
          <w:p w14:paraId="330FA327" w14:textId="1F508DF1" w:rsidR="00B84DBA" w:rsidRDefault="00B77839" w:rsidP="004A7274">
            <w:pPr>
              <w:pStyle w:val="ListBullet2"/>
              <w:rPr>
                <w:noProof/>
              </w:rPr>
            </w:pPr>
            <w:r>
              <w:rPr>
                <w:noProof/>
              </w:rPr>
              <w:t>c</w:t>
            </w:r>
            <w:r w:rsidR="00B84DBA">
              <w:rPr>
                <w:noProof/>
              </w:rPr>
              <w:t>ompound nouns</w:t>
            </w:r>
            <w:r w:rsidR="00B203F3">
              <w:rPr>
                <w:noProof/>
              </w:rPr>
              <w:t xml:space="preserve"> such as ‘background’</w:t>
            </w:r>
            <w:r w:rsidR="00527D2C">
              <w:rPr>
                <w:noProof/>
              </w:rPr>
              <w:t>. Think of 3 more that use each half</w:t>
            </w:r>
            <w:r w:rsidR="65B4DA0B" w:rsidRPr="52708E6D">
              <w:rPr>
                <w:noProof/>
              </w:rPr>
              <w:t xml:space="preserve"> of the word</w:t>
            </w:r>
            <w:r w:rsidR="31241FDF" w:rsidRPr="0654A274">
              <w:rPr>
                <w:noProof/>
              </w:rPr>
              <w:t xml:space="preserve"> background</w:t>
            </w:r>
            <w:r w:rsidR="0070722C">
              <w:rPr>
                <w:noProof/>
              </w:rPr>
              <w:t xml:space="preserve">, for example </w:t>
            </w:r>
            <w:r w:rsidR="00527D2C" w:rsidRPr="00502EF1">
              <w:rPr>
                <w:rStyle w:val="Strong"/>
              </w:rPr>
              <w:t>back</w:t>
            </w:r>
            <w:r w:rsidR="00627A13">
              <w:rPr>
                <w:noProof/>
              </w:rPr>
              <w:t>sto</w:t>
            </w:r>
            <w:r w:rsidR="0070722C">
              <w:rPr>
                <w:noProof/>
              </w:rPr>
              <w:t xml:space="preserve">ry or </w:t>
            </w:r>
            <w:proofErr w:type="gramStart"/>
            <w:r w:rsidR="00627A13">
              <w:rPr>
                <w:noProof/>
              </w:rPr>
              <w:t>battle</w:t>
            </w:r>
            <w:r w:rsidR="00627A13" w:rsidRPr="00502EF1">
              <w:rPr>
                <w:rStyle w:val="Strong"/>
              </w:rPr>
              <w:t>groun</w:t>
            </w:r>
            <w:r w:rsidR="00502EF1" w:rsidRPr="00502EF1">
              <w:rPr>
                <w:rStyle w:val="Strong"/>
              </w:rPr>
              <w:t>d</w:t>
            </w:r>
            <w:proofErr w:type="gramEnd"/>
          </w:p>
          <w:p w14:paraId="428D376C" w14:textId="2F1E4C38" w:rsidR="00966F64" w:rsidRDefault="00B77839" w:rsidP="004A7274">
            <w:pPr>
              <w:pStyle w:val="ListBullet2"/>
              <w:rPr>
                <w:noProof/>
              </w:rPr>
            </w:pPr>
            <w:r>
              <w:rPr>
                <w:noProof/>
              </w:rPr>
              <w:t>s</w:t>
            </w:r>
            <w:r w:rsidR="00966F64">
              <w:rPr>
                <w:noProof/>
              </w:rPr>
              <w:t>pell</w:t>
            </w:r>
            <w:r w:rsidR="002B06E9">
              <w:rPr>
                <w:noProof/>
              </w:rPr>
              <w:t>ing of -sion and -tion words</w:t>
            </w:r>
            <w:r w:rsidR="002C6E13">
              <w:rPr>
                <w:noProof/>
              </w:rPr>
              <w:t>. Pairs te</w:t>
            </w:r>
            <w:r w:rsidR="00C62518">
              <w:rPr>
                <w:noProof/>
              </w:rPr>
              <w:t>s</w:t>
            </w:r>
            <w:r w:rsidR="002C6E13">
              <w:rPr>
                <w:noProof/>
              </w:rPr>
              <w:t>t each other</w:t>
            </w:r>
            <w:r w:rsidR="00E04B57">
              <w:rPr>
                <w:noProof/>
              </w:rPr>
              <w:t xml:space="preserve"> on correct spelling of examples.</w:t>
            </w:r>
          </w:p>
          <w:p w14:paraId="5DA83DC6" w14:textId="5F9AD85C" w:rsidR="000D7622" w:rsidRDefault="6EBB7361" w:rsidP="008E2628">
            <w:pPr>
              <w:pStyle w:val="FeatureBoxPink"/>
              <w:rPr>
                <w:noProof/>
              </w:rPr>
            </w:pPr>
            <w:r w:rsidRPr="343BA6D3">
              <w:rPr>
                <w:noProof/>
              </w:rPr>
              <w:t xml:space="preserve">Pre-reading and vocabulary development focus: </w:t>
            </w:r>
            <w:r w:rsidR="5511B6D0" w:rsidRPr="5965030D">
              <w:rPr>
                <w:noProof/>
              </w:rPr>
              <w:t>s</w:t>
            </w:r>
            <w:r w:rsidR="00B974C2" w:rsidRPr="5965030D">
              <w:rPr>
                <w:noProof/>
              </w:rPr>
              <w:t>ee</w:t>
            </w:r>
            <w:r w:rsidR="00B974C2">
              <w:rPr>
                <w:noProof/>
              </w:rPr>
              <w:t xml:space="preserve"> teach</w:t>
            </w:r>
            <w:r w:rsidR="006C770D">
              <w:rPr>
                <w:noProof/>
              </w:rPr>
              <w:t>i</w:t>
            </w:r>
            <w:r w:rsidR="00B974C2">
              <w:rPr>
                <w:noProof/>
              </w:rPr>
              <w:t xml:space="preserve">ng note </w:t>
            </w:r>
            <w:r w:rsidR="00A5357C">
              <w:rPr>
                <w:noProof/>
              </w:rPr>
              <w:t>af</w:t>
            </w:r>
            <w:r w:rsidR="00B96288">
              <w:rPr>
                <w:noProof/>
              </w:rPr>
              <w:t xml:space="preserve">ter </w:t>
            </w:r>
            <w:r w:rsidR="00DF73F1" w:rsidRPr="00656063">
              <w:rPr>
                <w:rStyle w:val="Strong"/>
              </w:rPr>
              <w:t xml:space="preserve">Core </w:t>
            </w:r>
            <w:r w:rsidR="00A5357C" w:rsidRPr="00656063">
              <w:rPr>
                <w:rStyle w:val="Strong"/>
              </w:rPr>
              <w:t xml:space="preserve">text </w:t>
            </w:r>
            <w:r w:rsidR="00902DE6" w:rsidRPr="00656063">
              <w:rPr>
                <w:rStyle w:val="Strong"/>
              </w:rPr>
              <w:t>2</w:t>
            </w:r>
            <w:r w:rsidR="00A5357C">
              <w:rPr>
                <w:noProof/>
              </w:rPr>
              <w:t xml:space="preserve"> </w:t>
            </w:r>
            <w:r w:rsidR="00B974C2">
              <w:rPr>
                <w:noProof/>
              </w:rPr>
              <w:t xml:space="preserve">in </w:t>
            </w:r>
            <w:r w:rsidR="00A5357C">
              <w:rPr>
                <w:noProof/>
              </w:rPr>
              <w:t xml:space="preserve">the </w:t>
            </w:r>
            <w:r w:rsidR="00B974C2">
              <w:rPr>
                <w:noProof/>
              </w:rPr>
              <w:t xml:space="preserve">resource booklet for advice on </w:t>
            </w:r>
            <w:r w:rsidR="007D0660">
              <w:rPr>
                <w:noProof/>
              </w:rPr>
              <w:t xml:space="preserve">preparing the text, such as </w:t>
            </w:r>
            <w:r w:rsidR="2914525C" w:rsidRPr="54384B5B">
              <w:rPr>
                <w:noProof/>
              </w:rPr>
              <w:t>pre</w:t>
            </w:r>
            <w:r w:rsidR="000979F3">
              <w:rPr>
                <w:noProof/>
              </w:rPr>
              <w:t>-</w:t>
            </w:r>
            <w:r w:rsidR="2914525C" w:rsidRPr="54384B5B">
              <w:rPr>
                <w:noProof/>
              </w:rPr>
              <w:t xml:space="preserve">reading </w:t>
            </w:r>
            <w:r w:rsidR="00B974C2">
              <w:rPr>
                <w:noProof/>
              </w:rPr>
              <w:t xml:space="preserve">vocabulary </w:t>
            </w:r>
            <w:r w:rsidR="00B974C2">
              <w:rPr>
                <w:noProof/>
              </w:rPr>
              <w:lastRenderedPageBreak/>
              <w:t xml:space="preserve">development. </w:t>
            </w:r>
            <w:r w:rsidR="00827390">
              <w:rPr>
                <w:noProof/>
              </w:rPr>
              <w:t xml:space="preserve">Note that the introductory </w:t>
            </w:r>
            <w:r w:rsidR="00E96585">
              <w:rPr>
                <w:noProof/>
              </w:rPr>
              <w:t xml:space="preserve">‘hook’ </w:t>
            </w:r>
            <w:r w:rsidR="00827390">
              <w:rPr>
                <w:noProof/>
              </w:rPr>
              <w:t>activity functions to activate interest and background knowledge for the reading ahead.</w:t>
            </w:r>
            <w:r w:rsidR="007D0660">
              <w:rPr>
                <w:noProof/>
              </w:rPr>
              <w:t xml:space="preserve"> Thus it is ‘preparing the students</w:t>
            </w:r>
            <w:r w:rsidR="00351B50">
              <w:rPr>
                <w:noProof/>
              </w:rPr>
              <w:t>’ for the text.</w:t>
            </w:r>
          </w:p>
          <w:p w14:paraId="5F11BF4F" w14:textId="37BCE820" w:rsidR="00A67549" w:rsidRDefault="00000000" w:rsidP="002B1B01">
            <w:pPr>
              <w:pStyle w:val="ListBullet"/>
              <w:rPr>
                <w:noProof/>
              </w:rPr>
            </w:pPr>
            <w:hyperlink r:id="rId37">
              <w:r w:rsidR="589D5A1D" w:rsidRPr="54384B5B">
                <w:rPr>
                  <w:rStyle w:val="Hyperlink"/>
                  <w:noProof/>
                </w:rPr>
                <w:t>Think</w:t>
              </w:r>
              <w:r w:rsidR="663F37A5" w:rsidRPr="54384B5B">
                <w:rPr>
                  <w:rStyle w:val="Hyperlink"/>
                  <w:noProof/>
                </w:rPr>
                <w:t>,</w:t>
              </w:r>
              <w:r w:rsidR="056AA5AA" w:rsidRPr="54384B5B">
                <w:rPr>
                  <w:rStyle w:val="Hyperlink"/>
                  <w:noProof/>
                </w:rPr>
                <w:t xml:space="preserve"> </w:t>
              </w:r>
              <w:r w:rsidR="00BE0C2E">
                <w:rPr>
                  <w:rStyle w:val="Hyperlink"/>
                  <w:noProof/>
                </w:rPr>
                <w:t>P</w:t>
              </w:r>
              <w:r w:rsidR="00BE0C2E" w:rsidRPr="54384B5B">
                <w:rPr>
                  <w:rStyle w:val="Hyperlink"/>
                  <w:noProof/>
                </w:rPr>
                <w:t>air</w:t>
              </w:r>
              <w:r w:rsidR="4136961D" w:rsidRPr="54384B5B">
                <w:rPr>
                  <w:rStyle w:val="Hyperlink"/>
                  <w:noProof/>
                </w:rPr>
                <w:t xml:space="preserve">, </w:t>
              </w:r>
              <w:r w:rsidR="00BE0C2E">
                <w:rPr>
                  <w:rStyle w:val="Hyperlink"/>
                  <w:noProof/>
                </w:rPr>
                <w:t>S</w:t>
              </w:r>
              <w:r w:rsidR="589D5A1D" w:rsidRPr="54384B5B">
                <w:rPr>
                  <w:rStyle w:val="Hyperlink"/>
                  <w:noProof/>
                </w:rPr>
                <w:t>hare</w:t>
              </w:r>
            </w:hyperlink>
            <w:r w:rsidR="006F0290">
              <w:rPr>
                <w:noProof/>
              </w:rPr>
              <w:t xml:space="preserve"> –</w:t>
            </w:r>
            <w:r w:rsidR="0049251A">
              <w:rPr>
                <w:noProof/>
              </w:rPr>
              <w:t xml:space="preserve"> </w:t>
            </w:r>
            <w:r w:rsidR="00723180">
              <w:rPr>
                <w:noProof/>
              </w:rPr>
              <w:t xml:space="preserve">students analyse </w:t>
            </w:r>
            <w:r w:rsidR="0049251A">
              <w:rPr>
                <w:noProof/>
              </w:rPr>
              <w:t>how</w:t>
            </w:r>
            <w:r w:rsidR="00723180">
              <w:rPr>
                <w:noProof/>
              </w:rPr>
              <w:t xml:space="preserve"> </w:t>
            </w:r>
            <w:r w:rsidR="0049251A">
              <w:rPr>
                <w:noProof/>
              </w:rPr>
              <w:t>this text c</w:t>
            </w:r>
            <w:r w:rsidR="0009214A">
              <w:rPr>
                <w:noProof/>
              </w:rPr>
              <w:t>ompare</w:t>
            </w:r>
            <w:r w:rsidR="00723180">
              <w:rPr>
                <w:noProof/>
              </w:rPr>
              <w:t>s</w:t>
            </w:r>
            <w:r w:rsidR="0009214A">
              <w:rPr>
                <w:noProof/>
              </w:rPr>
              <w:t xml:space="preserve"> in structure, intention, </w:t>
            </w:r>
            <w:r w:rsidR="0049251A">
              <w:rPr>
                <w:noProof/>
              </w:rPr>
              <w:t xml:space="preserve">and </w:t>
            </w:r>
            <w:r w:rsidR="0009214A">
              <w:rPr>
                <w:noProof/>
              </w:rPr>
              <w:t xml:space="preserve">tone to </w:t>
            </w:r>
            <w:r w:rsidR="0EB8CA1C" w:rsidRPr="54384B5B">
              <w:rPr>
                <w:noProof/>
              </w:rPr>
              <w:t xml:space="preserve">the </w:t>
            </w:r>
            <w:r w:rsidR="280296BC" w:rsidRPr="54384B5B">
              <w:rPr>
                <w:noProof/>
              </w:rPr>
              <w:t xml:space="preserve">museum </w:t>
            </w:r>
            <w:r w:rsidR="000D1B04">
              <w:rPr>
                <w:noProof/>
              </w:rPr>
              <w:t xml:space="preserve">exhibition </w:t>
            </w:r>
            <w:r w:rsidR="17FC663C" w:rsidRPr="54384B5B">
              <w:rPr>
                <w:noProof/>
              </w:rPr>
              <w:t>curator</w:t>
            </w:r>
            <w:r w:rsidR="4253B51F" w:rsidRPr="54384B5B">
              <w:rPr>
                <w:noProof/>
              </w:rPr>
              <w:t xml:space="preserve"> </w:t>
            </w:r>
            <w:r w:rsidR="000D1B04">
              <w:rPr>
                <w:noProof/>
              </w:rPr>
              <w:t>intro</w:t>
            </w:r>
            <w:r w:rsidR="00943F61">
              <w:rPr>
                <w:noProof/>
              </w:rPr>
              <w:t>ductions</w:t>
            </w:r>
            <w:r w:rsidR="00B77839">
              <w:rPr>
                <w:noProof/>
              </w:rPr>
              <w:t>.</w:t>
            </w:r>
            <w:r w:rsidR="00CE5347">
              <w:rPr>
                <w:noProof/>
              </w:rPr>
              <w:t xml:space="preserve"> Teacher explicit instruction</w:t>
            </w:r>
            <w:r w:rsidR="00C4529B">
              <w:rPr>
                <w:noProof/>
              </w:rPr>
              <w:t xml:space="preserve"> –</w:t>
            </w:r>
            <w:r w:rsidR="00CE5347">
              <w:rPr>
                <w:noProof/>
              </w:rPr>
              <w:t xml:space="preserve"> </w:t>
            </w:r>
            <w:r w:rsidR="00BE0C2E">
              <w:rPr>
                <w:noProof/>
              </w:rPr>
              <w:t xml:space="preserve">introduce </w:t>
            </w:r>
            <w:r w:rsidR="00190D2F">
              <w:rPr>
                <w:noProof/>
              </w:rPr>
              <w:t xml:space="preserve">and </w:t>
            </w:r>
            <w:r w:rsidR="00BE0C2E">
              <w:rPr>
                <w:noProof/>
              </w:rPr>
              <w:t xml:space="preserve">define </w:t>
            </w:r>
            <w:r w:rsidR="00230AD3">
              <w:rPr>
                <w:noProof/>
              </w:rPr>
              <w:t xml:space="preserve">the metalanguage </w:t>
            </w:r>
            <w:r w:rsidR="00190D2F">
              <w:rPr>
                <w:noProof/>
              </w:rPr>
              <w:t xml:space="preserve">‘tone’ and </w:t>
            </w:r>
            <w:r w:rsidR="00230AD3">
              <w:rPr>
                <w:noProof/>
              </w:rPr>
              <w:t>‘code and convention’</w:t>
            </w:r>
            <w:r w:rsidR="00CE5347">
              <w:rPr>
                <w:noProof/>
              </w:rPr>
              <w:t>.</w:t>
            </w:r>
            <w:r w:rsidR="007446CF">
              <w:rPr>
                <w:noProof/>
              </w:rPr>
              <w:t xml:space="preserve"> </w:t>
            </w:r>
            <w:r w:rsidR="00D834E7">
              <w:rPr>
                <w:noProof/>
              </w:rPr>
              <w:t xml:space="preserve">In </w:t>
            </w:r>
            <w:r w:rsidR="00BE0C2E" w:rsidRPr="001E0045">
              <w:rPr>
                <w:rStyle w:val="Strong"/>
              </w:rPr>
              <w:t xml:space="preserve">Phase </w:t>
            </w:r>
            <w:r w:rsidR="00CC0566" w:rsidRPr="001E0045">
              <w:rPr>
                <w:rStyle w:val="Strong"/>
              </w:rPr>
              <w:t xml:space="preserve">2, activity </w:t>
            </w:r>
            <w:r w:rsidR="00B96288" w:rsidRPr="001E0045">
              <w:rPr>
                <w:rStyle w:val="Strong"/>
              </w:rPr>
              <w:t>2</w:t>
            </w:r>
            <w:r w:rsidR="00F87641" w:rsidRPr="001E0045">
              <w:rPr>
                <w:rStyle w:val="Strong"/>
              </w:rPr>
              <w:t xml:space="preserve"> </w:t>
            </w:r>
            <w:r w:rsidR="0038289F" w:rsidRPr="001E0045">
              <w:rPr>
                <w:rStyle w:val="Strong"/>
              </w:rPr>
              <w:t>–</w:t>
            </w:r>
            <w:r w:rsidR="00F87641" w:rsidRPr="001E0045">
              <w:rPr>
                <w:rStyle w:val="Strong"/>
              </w:rPr>
              <w:t xml:space="preserve"> tone</w:t>
            </w:r>
            <w:r w:rsidR="0038289F" w:rsidRPr="001E0045">
              <w:rPr>
                <w:rStyle w:val="Strong"/>
              </w:rPr>
              <w:t>, and code and convention</w:t>
            </w:r>
            <w:r w:rsidR="00CC0566">
              <w:rPr>
                <w:noProof/>
              </w:rPr>
              <w:t xml:space="preserve">, students </w:t>
            </w:r>
            <w:r w:rsidR="00A67549">
              <w:rPr>
                <w:noProof/>
              </w:rPr>
              <w:t>could</w:t>
            </w:r>
            <w:r w:rsidR="0096553B">
              <w:rPr>
                <w:noProof/>
              </w:rPr>
              <w:t>:</w:t>
            </w:r>
          </w:p>
          <w:p w14:paraId="46C013AE" w14:textId="6EBC79AD" w:rsidR="004B2704" w:rsidRDefault="0096553B" w:rsidP="00A67549">
            <w:pPr>
              <w:pStyle w:val="ListBullet2"/>
              <w:rPr>
                <w:noProof/>
              </w:rPr>
            </w:pPr>
            <w:r>
              <w:rPr>
                <w:noProof/>
              </w:rPr>
              <w:t>e</w:t>
            </w:r>
            <w:r w:rsidR="002A037B">
              <w:rPr>
                <w:noProof/>
              </w:rPr>
              <w:t>xplain</w:t>
            </w:r>
            <w:r>
              <w:rPr>
                <w:noProof/>
              </w:rPr>
              <w:t xml:space="preserve"> w</w:t>
            </w:r>
            <w:r w:rsidR="007446CF">
              <w:rPr>
                <w:noProof/>
              </w:rPr>
              <w:t xml:space="preserve">hat </w:t>
            </w:r>
            <w:r>
              <w:rPr>
                <w:noProof/>
              </w:rPr>
              <w:t>they think</w:t>
            </w:r>
            <w:r w:rsidR="007446CF">
              <w:rPr>
                <w:noProof/>
              </w:rPr>
              <w:t xml:space="preserve"> </w:t>
            </w:r>
            <w:r w:rsidR="30A4224A" w:rsidRPr="54384B5B">
              <w:rPr>
                <w:noProof/>
              </w:rPr>
              <w:t xml:space="preserve">is </w:t>
            </w:r>
            <w:r w:rsidR="007446CF">
              <w:rPr>
                <w:noProof/>
              </w:rPr>
              <w:t>the tone of Duyal’s piece</w:t>
            </w:r>
          </w:p>
          <w:p w14:paraId="44206C97" w14:textId="61756F79" w:rsidR="004B2704" w:rsidRDefault="31F5F1F4" w:rsidP="00A67549">
            <w:pPr>
              <w:pStyle w:val="ListBullet2"/>
              <w:rPr>
                <w:noProof/>
              </w:rPr>
            </w:pPr>
            <w:r w:rsidRPr="54384B5B">
              <w:rPr>
                <w:noProof/>
              </w:rPr>
              <w:t>explain</w:t>
            </w:r>
            <w:r w:rsidR="00D2338D">
              <w:rPr>
                <w:noProof/>
              </w:rPr>
              <w:t xml:space="preserve"> </w:t>
            </w:r>
            <w:r w:rsidR="0096553B">
              <w:rPr>
                <w:noProof/>
              </w:rPr>
              <w:t xml:space="preserve">their </w:t>
            </w:r>
            <w:r w:rsidR="007446CF">
              <w:rPr>
                <w:noProof/>
              </w:rPr>
              <w:t xml:space="preserve">initial impressions of how </w:t>
            </w:r>
            <w:r w:rsidR="77819164" w:rsidRPr="54384B5B">
              <w:rPr>
                <w:noProof/>
              </w:rPr>
              <w:t>Duyal’s tone</w:t>
            </w:r>
            <w:r w:rsidR="007446CF">
              <w:rPr>
                <w:noProof/>
              </w:rPr>
              <w:t xml:space="preserve"> is created</w:t>
            </w:r>
          </w:p>
          <w:p w14:paraId="63BD3921" w14:textId="3B1372E6" w:rsidR="00F627CF" w:rsidRDefault="00F627CF" w:rsidP="00A67549">
            <w:pPr>
              <w:pStyle w:val="ListBullet2"/>
              <w:rPr>
                <w:noProof/>
              </w:rPr>
            </w:pPr>
            <w:r>
              <w:rPr>
                <w:noProof/>
              </w:rPr>
              <w:t xml:space="preserve">list the </w:t>
            </w:r>
            <w:r w:rsidR="004E49C1">
              <w:rPr>
                <w:noProof/>
              </w:rPr>
              <w:t>codes and conventions of</w:t>
            </w:r>
            <w:r>
              <w:rPr>
                <w:noProof/>
              </w:rPr>
              <w:t xml:space="preserve"> the text that </w:t>
            </w:r>
            <w:r w:rsidR="004E49C1">
              <w:rPr>
                <w:noProof/>
              </w:rPr>
              <w:t xml:space="preserve">indicate that it is a </w:t>
            </w:r>
            <w:r w:rsidR="008414EE">
              <w:rPr>
                <w:noProof/>
              </w:rPr>
              <w:t xml:space="preserve">typical introduction </w:t>
            </w:r>
            <w:r w:rsidR="00656D87">
              <w:rPr>
                <w:noProof/>
              </w:rPr>
              <w:t>to a collection</w:t>
            </w:r>
            <w:r w:rsidR="00620761">
              <w:rPr>
                <w:noProof/>
              </w:rPr>
              <w:t>.</w:t>
            </w:r>
          </w:p>
          <w:p w14:paraId="5E17F98A" w14:textId="65B82C59" w:rsidR="009B6340" w:rsidRDefault="009B6340" w:rsidP="002B1B01">
            <w:pPr>
              <w:pStyle w:val="ListBullet"/>
              <w:rPr>
                <w:noProof/>
              </w:rPr>
            </w:pPr>
            <w:r>
              <w:rPr>
                <w:noProof/>
              </w:rPr>
              <w:lastRenderedPageBreak/>
              <w:t>Discussion</w:t>
            </w:r>
            <w:r w:rsidR="009F2A20">
              <w:rPr>
                <w:noProof/>
              </w:rPr>
              <w:t xml:space="preserve"> –</w:t>
            </w:r>
            <w:r>
              <w:rPr>
                <w:noProof/>
              </w:rPr>
              <w:t xml:space="preserve"> are</w:t>
            </w:r>
            <w:r w:rsidR="009F2A20">
              <w:rPr>
                <w:noProof/>
              </w:rPr>
              <w:t xml:space="preserve"> </w:t>
            </w:r>
            <w:r>
              <w:rPr>
                <w:noProof/>
              </w:rPr>
              <w:t>young writers always so well supported? Why</w:t>
            </w:r>
            <w:r w:rsidR="00BE0C2E">
              <w:rPr>
                <w:noProof/>
              </w:rPr>
              <w:t xml:space="preserve"> </w:t>
            </w:r>
            <w:r w:rsidR="00BE0C2E">
              <w:t xml:space="preserve">or </w:t>
            </w:r>
            <w:r>
              <w:rPr>
                <w:noProof/>
              </w:rPr>
              <w:t>why not?</w:t>
            </w:r>
          </w:p>
          <w:p w14:paraId="02F5B490" w14:textId="4C77F461" w:rsidR="006873A2" w:rsidRPr="00CE755F" w:rsidRDefault="00471C76" w:rsidP="006873A2">
            <w:pPr>
              <w:rPr>
                <w:rStyle w:val="Strong"/>
              </w:rPr>
            </w:pPr>
            <w:r w:rsidRPr="00CE755F">
              <w:rPr>
                <w:rStyle w:val="Strong"/>
              </w:rPr>
              <w:t>Core formative task 2</w:t>
            </w:r>
            <w:r w:rsidR="00564CD2" w:rsidRPr="00CE755F">
              <w:rPr>
                <w:rStyle w:val="Strong"/>
              </w:rPr>
              <w:t xml:space="preserve"> – introduction to a colle</w:t>
            </w:r>
            <w:r w:rsidR="00CE755F" w:rsidRPr="00CE755F">
              <w:rPr>
                <w:rStyle w:val="Strong"/>
              </w:rPr>
              <w:t>ction</w:t>
            </w:r>
          </w:p>
          <w:p w14:paraId="55B920C1" w14:textId="40535CC0" w:rsidR="000B1845" w:rsidRDefault="00CE755F" w:rsidP="002B1B01">
            <w:pPr>
              <w:pStyle w:val="ListBullet"/>
              <w:rPr>
                <w:noProof/>
              </w:rPr>
            </w:pPr>
            <w:r>
              <w:rPr>
                <w:noProof/>
              </w:rPr>
              <w:t>W</w:t>
            </w:r>
            <w:r w:rsidR="000B1845">
              <w:rPr>
                <w:noProof/>
              </w:rPr>
              <w:t>riting</w:t>
            </w:r>
            <w:r w:rsidR="0003359F">
              <w:rPr>
                <w:noProof/>
              </w:rPr>
              <w:t xml:space="preserve"> –</w:t>
            </w:r>
            <w:r w:rsidR="00D20AE2">
              <w:rPr>
                <w:noProof/>
              </w:rPr>
              <w:t xml:space="preserve"> students </w:t>
            </w:r>
            <w:r w:rsidR="004257C2">
              <w:rPr>
                <w:noProof/>
              </w:rPr>
              <w:t xml:space="preserve">imagine </w:t>
            </w:r>
            <w:r w:rsidR="007A5B3E">
              <w:rPr>
                <w:noProof/>
              </w:rPr>
              <w:t xml:space="preserve">and plan </w:t>
            </w:r>
            <w:r w:rsidR="004257C2">
              <w:rPr>
                <w:noProof/>
              </w:rPr>
              <w:t xml:space="preserve">a </w:t>
            </w:r>
            <w:r w:rsidR="00CC1602">
              <w:rPr>
                <w:noProof/>
              </w:rPr>
              <w:t>collection they would like to curate</w:t>
            </w:r>
            <w:r w:rsidR="00B351EB">
              <w:rPr>
                <w:noProof/>
              </w:rPr>
              <w:t>. U</w:t>
            </w:r>
            <w:r w:rsidR="000B1845">
              <w:rPr>
                <w:noProof/>
              </w:rPr>
              <w:t>se the line ‘so the idea for the collection was born</w:t>
            </w:r>
            <w:r w:rsidR="00B351EB">
              <w:rPr>
                <w:noProof/>
              </w:rPr>
              <w:t>,</w:t>
            </w:r>
            <w:r w:rsidR="000B1845">
              <w:rPr>
                <w:noProof/>
              </w:rPr>
              <w:t>’</w:t>
            </w:r>
            <w:r w:rsidR="00B351EB">
              <w:rPr>
                <w:noProof/>
              </w:rPr>
              <w:t xml:space="preserve"> to end a paragraph introducing the idea</w:t>
            </w:r>
            <w:r w:rsidR="00C94BA0">
              <w:rPr>
                <w:noProof/>
              </w:rPr>
              <w:t>. Students must identify the tone they would like to create</w:t>
            </w:r>
            <w:r w:rsidR="00A43596">
              <w:rPr>
                <w:noProof/>
              </w:rPr>
              <w:t xml:space="preserve"> in a one-to-one check-in with the </w:t>
            </w:r>
            <w:r w:rsidR="00140534">
              <w:rPr>
                <w:noProof/>
              </w:rPr>
              <w:t>teacher</w:t>
            </w:r>
            <w:r w:rsidR="00C94BA0">
              <w:rPr>
                <w:noProof/>
              </w:rPr>
              <w:t>.</w:t>
            </w:r>
          </w:p>
        </w:tc>
        <w:tc>
          <w:tcPr>
            <w:tcW w:w="2693" w:type="dxa"/>
          </w:tcPr>
          <w:p w14:paraId="113D50E2" w14:textId="77777777" w:rsidR="00EE1CAF" w:rsidRPr="008A0D8C" w:rsidRDefault="00EE1CAF" w:rsidP="00EE1CAF">
            <w:pPr>
              <w:rPr>
                <w:rStyle w:val="Strong"/>
              </w:rPr>
            </w:pPr>
            <w:r w:rsidRPr="008A0D8C">
              <w:rPr>
                <w:rStyle w:val="Strong"/>
              </w:rPr>
              <w:lastRenderedPageBreak/>
              <w:t>Success criter</w:t>
            </w:r>
            <w:r>
              <w:rPr>
                <w:rStyle w:val="Strong"/>
              </w:rPr>
              <w:t>i</w:t>
            </w:r>
            <w:r w:rsidRPr="008A0D8C">
              <w:rPr>
                <w:rStyle w:val="Strong"/>
              </w:rPr>
              <w:t>a</w:t>
            </w:r>
          </w:p>
          <w:p w14:paraId="78549609" w14:textId="77777777" w:rsidR="00EE1CAF" w:rsidRDefault="00EE1CAF" w:rsidP="00EE1CAF">
            <w:pPr>
              <w:rPr>
                <w:noProof/>
              </w:rPr>
            </w:pPr>
            <w:r>
              <w:rPr>
                <w:noProof/>
              </w:rPr>
              <w:t>To demonstrate their learning, students will:</w:t>
            </w:r>
          </w:p>
          <w:p w14:paraId="3B61218A" w14:textId="502FEEE5" w:rsidR="007E6BED" w:rsidRDefault="00C65877" w:rsidP="00C65877">
            <w:pPr>
              <w:pStyle w:val="ListBullet"/>
              <w:rPr>
                <w:rStyle w:val="Strong"/>
                <w:b w:val="0"/>
                <w:bCs/>
              </w:rPr>
            </w:pPr>
            <w:r>
              <w:rPr>
                <w:rStyle w:val="Strong"/>
                <w:b w:val="0"/>
                <w:bCs/>
              </w:rPr>
              <w:t>develop p</w:t>
            </w:r>
            <w:r w:rsidR="007E6BED" w:rsidRPr="007E4E31">
              <w:rPr>
                <w:rStyle w:val="Strong"/>
                <w:b w:val="0"/>
                <w:bCs/>
              </w:rPr>
              <w:t xml:space="preserve">air and </w:t>
            </w:r>
            <w:r w:rsidR="007E6BED" w:rsidRPr="007E4E31">
              <w:rPr>
                <w:rStyle w:val="Strong"/>
                <w:b w:val="0"/>
                <w:bCs/>
              </w:rPr>
              <w:lastRenderedPageBreak/>
              <w:t>class brainstorm notes</w:t>
            </w:r>
            <w:r w:rsidR="0017234D">
              <w:rPr>
                <w:rStyle w:val="Strong"/>
                <w:b w:val="0"/>
                <w:bCs/>
              </w:rPr>
              <w:t xml:space="preserve"> to support </w:t>
            </w:r>
            <w:proofErr w:type="gramStart"/>
            <w:r w:rsidR="0017234D">
              <w:rPr>
                <w:rStyle w:val="Strong"/>
                <w:b w:val="0"/>
                <w:bCs/>
              </w:rPr>
              <w:t>understanding</w:t>
            </w:r>
            <w:proofErr w:type="gramEnd"/>
          </w:p>
          <w:p w14:paraId="5F20277F" w14:textId="18816C15" w:rsidR="00791741" w:rsidRDefault="00C65877" w:rsidP="00C65877">
            <w:pPr>
              <w:pStyle w:val="ListBullet"/>
              <w:rPr>
                <w:rStyle w:val="Strong"/>
                <w:b w:val="0"/>
                <w:bCs/>
              </w:rPr>
            </w:pPr>
            <w:r>
              <w:rPr>
                <w:rStyle w:val="Strong"/>
                <w:b w:val="0"/>
                <w:bCs/>
              </w:rPr>
              <w:t>compose an e</w:t>
            </w:r>
            <w:r w:rsidR="00F86D9E">
              <w:rPr>
                <w:rStyle w:val="Strong"/>
                <w:b w:val="0"/>
                <w:bCs/>
              </w:rPr>
              <w:t>valuative email to a museum director</w:t>
            </w:r>
            <w:r w:rsidR="006664E8">
              <w:rPr>
                <w:rStyle w:val="Strong"/>
                <w:b w:val="0"/>
                <w:bCs/>
              </w:rPr>
              <w:t xml:space="preserve"> about the curator’s </w:t>
            </w:r>
            <w:proofErr w:type="gramStart"/>
            <w:r w:rsidR="006664E8">
              <w:rPr>
                <w:rStyle w:val="Strong"/>
                <w:b w:val="0"/>
                <w:bCs/>
              </w:rPr>
              <w:t>introduction</w:t>
            </w:r>
            <w:proofErr w:type="gramEnd"/>
          </w:p>
          <w:p w14:paraId="627AA8E0" w14:textId="52CA2C61" w:rsidR="00EB1C6C" w:rsidRDefault="00575464" w:rsidP="00575464">
            <w:pPr>
              <w:pStyle w:val="ListBullet"/>
              <w:rPr>
                <w:rStyle w:val="Strong"/>
                <w:bCs/>
              </w:rPr>
            </w:pPr>
            <w:r>
              <w:rPr>
                <w:rStyle w:val="Strong"/>
                <w:b w:val="0"/>
              </w:rPr>
              <w:t>develop a</w:t>
            </w:r>
            <w:r w:rsidR="00EB1C6C" w:rsidRPr="00EB1C6C">
              <w:rPr>
                <w:rStyle w:val="Strong"/>
                <w:b w:val="0"/>
              </w:rPr>
              <w:t>nswers to questions in</w:t>
            </w:r>
            <w:r w:rsidR="00EB1C6C">
              <w:rPr>
                <w:rStyle w:val="Strong"/>
                <w:bCs/>
              </w:rPr>
              <w:t xml:space="preserve"> </w:t>
            </w:r>
            <w:r w:rsidR="00942728" w:rsidRPr="0080583F">
              <w:rPr>
                <w:rStyle w:val="Strong"/>
                <w:bCs/>
              </w:rPr>
              <w:t xml:space="preserve">Phase </w:t>
            </w:r>
            <w:r w:rsidR="00EB1C6C" w:rsidRPr="0080583F">
              <w:rPr>
                <w:rStyle w:val="Strong"/>
                <w:bCs/>
              </w:rPr>
              <w:t xml:space="preserve">2, activity </w:t>
            </w:r>
            <w:r w:rsidR="003448D8" w:rsidRPr="0080583F">
              <w:rPr>
                <w:rStyle w:val="Strong"/>
                <w:bCs/>
              </w:rPr>
              <w:t xml:space="preserve">2 </w:t>
            </w:r>
            <w:r w:rsidR="00444F7A" w:rsidRPr="0080583F">
              <w:rPr>
                <w:rStyle w:val="Strong"/>
                <w:bCs/>
              </w:rPr>
              <w:t>–</w:t>
            </w:r>
            <w:r w:rsidR="003448D8" w:rsidRPr="0080583F">
              <w:rPr>
                <w:rStyle w:val="Strong"/>
                <w:bCs/>
              </w:rPr>
              <w:t xml:space="preserve"> </w:t>
            </w:r>
            <w:r w:rsidR="00444F7A" w:rsidRPr="0080583F">
              <w:rPr>
                <w:rStyle w:val="Strong"/>
                <w:bCs/>
              </w:rPr>
              <w:t xml:space="preserve">tone, code and </w:t>
            </w:r>
            <w:proofErr w:type="gramStart"/>
            <w:r w:rsidR="00444F7A" w:rsidRPr="0080583F">
              <w:rPr>
                <w:rStyle w:val="Strong"/>
                <w:bCs/>
              </w:rPr>
              <w:t>convention</w:t>
            </w:r>
            <w:proofErr w:type="gramEnd"/>
          </w:p>
          <w:p w14:paraId="3A2A6A99" w14:textId="2A50E83D" w:rsidR="00B31AFC" w:rsidRPr="00D133D2" w:rsidRDefault="00575464" w:rsidP="00575464">
            <w:pPr>
              <w:pStyle w:val="ListBullet"/>
              <w:rPr>
                <w:rStyle w:val="Strong"/>
                <w:b w:val="0"/>
                <w:bCs/>
              </w:rPr>
            </w:pPr>
            <w:r>
              <w:rPr>
                <w:rStyle w:val="Strong"/>
                <w:b w:val="0"/>
              </w:rPr>
              <w:t>compose an i</w:t>
            </w:r>
            <w:r w:rsidR="00065066" w:rsidRPr="00F00407">
              <w:rPr>
                <w:rStyle w:val="Strong"/>
                <w:b w:val="0"/>
              </w:rPr>
              <w:t>ntroductory paragraph to a</w:t>
            </w:r>
            <w:r w:rsidR="00035A24" w:rsidRPr="00F00407">
              <w:rPr>
                <w:rStyle w:val="Strong"/>
                <w:b w:val="0"/>
              </w:rPr>
              <w:t>n imagined collection</w:t>
            </w:r>
            <w:r w:rsidR="00F00407" w:rsidRPr="00F00407">
              <w:rPr>
                <w:rStyle w:val="Strong"/>
                <w:b w:val="0"/>
              </w:rPr>
              <w:t>.</w:t>
            </w:r>
          </w:p>
        </w:tc>
        <w:tc>
          <w:tcPr>
            <w:tcW w:w="2046" w:type="dxa"/>
          </w:tcPr>
          <w:p w14:paraId="08484B4C" w14:textId="77777777" w:rsidR="00791741" w:rsidRDefault="00791741">
            <w:pPr>
              <w:rPr>
                <w:noProof/>
              </w:rPr>
            </w:pPr>
          </w:p>
        </w:tc>
      </w:tr>
      <w:tr w:rsidR="002F4989" w14:paraId="2D0E6A58" w14:textId="77777777" w:rsidTr="002B1B01">
        <w:trPr>
          <w:cnfStyle w:val="000000010000" w:firstRow="0" w:lastRow="0" w:firstColumn="0" w:lastColumn="0" w:oddVBand="0" w:evenVBand="0" w:oddHBand="0" w:evenHBand="1" w:firstRowFirstColumn="0" w:firstRowLastColumn="0" w:lastRowFirstColumn="0" w:lastRowLastColumn="0"/>
        </w:trPr>
        <w:tc>
          <w:tcPr>
            <w:tcW w:w="2405" w:type="dxa"/>
          </w:tcPr>
          <w:p w14:paraId="1CBD5741" w14:textId="5FD87B2D" w:rsidR="00327E5F" w:rsidRDefault="00B76133">
            <w:pPr>
              <w:rPr>
                <w:rStyle w:val="Strong"/>
              </w:rPr>
            </w:pPr>
            <w:r>
              <w:rPr>
                <w:rStyle w:val="Strong"/>
              </w:rPr>
              <w:lastRenderedPageBreak/>
              <w:t>EN4-ECB-01</w:t>
            </w:r>
          </w:p>
          <w:p w14:paraId="3A07429C" w14:textId="3E92D479" w:rsidR="007F538F" w:rsidRDefault="007F538F">
            <w:pPr>
              <w:rPr>
                <w:rStyle w:val="Strong"/>
              </w:rPr>
            </w:pPr>
            <w:r>
              <w:rPr>
                <w:rStyle w:val="Strong"/>
              </w:rPr>
              <w:t>Reflecting</w:t>
            </w:r>
          </w:p>
          <w:p w14:paraId="5D3F45F0" w14:textId="37573FF0" w:rsidR="007F538F" w:rsidRPr="00BE0C2E" w:rsidRDefault="007F538F" w:rsidP="00BE0C2E">
            <w:pPr>
              <w:pStyle w:val="ListBullet"/>
              <w:rPr>
                <w:rStyle w:val="Strong"/>
                <w:b w:val="0"/>
                <w:bCs/>
              </w:rPr>
            </w:pPr>
            <w:r w:rsidRPr="00BE0C2E">
              <w:rPr>
                <w:rStyle w:val="Strong"/>
                <w:b w:val="0"/>
                <w:bCs/>
              </w:rPr>
              <w:t xml:space="preserve">Reflect on own ability to plan, </w:t>
            </w:r>
            <w:proofErr w:type="gramStart"/>
            <w:r w:rsidRPr="00BE0C2E">
              <w:rPr>
                <w:rStyle w:val="Strong"/>
                <w:b w:val="0"/>
                <w:bCs/>
              </w:rPr>
              <w:t>monitor</w:t>
            </w:r>
            <w:proofErr w:type="gramEnd"/>
            <w:r w:rsidRPr="00BE0C2E">
              <w:rPr>
                <w:rStyle w:val="Strong"/>
                <w:b w:val="0"/>
                <w:bCs/>
              </w:rPr>
              <w:t xml:space="preserve"> and revise during the composition </w:t>
            </w:r>
            <w:r w:rsidRPr="00BE0C2E">
              <w:rPr>
                <w:rStyle w:val="Strong"/>
                <w:b w:val="0"/>
                <w:bCs/>
              </w:rPr>
              <w:lastRenderedPageBreak/>
              <w:t>process, and how this shapes clarity and effect</w:t>
            </w:r>
          </w:p>
        </w:tc>
        <w:tc>
          <w:tcPr>
            <w:tcW w:w="6804" w:type="dxa"/>
          </w:tcPr>
          <w:p w14:paraId="63BC458A" w14:textId="493849C6" w:rsidR="00791741" w:rsidRPr="00B954F5" w:rsidRDefault="000D1B04">
            <w:pPr>
              <w:rPr>
                <w:rStyle w:val="Strong"/>
              </w:rPr>
            </w:pPr>
            <w:r w:rsidRPr="00B954F5">
              <w:rPr>
                <w:rStyle w:val="Strong"/>
              </w:rPr>
              <w:lastRenderedPageBreak/>
              <w:t>Intro</w:t>
            </w:r>
            <w:r w:rsidR="00A705FB" w:rsidRPr="00B954F5">
              <w:rPr>
                <w:rStyle w:val="Strong"/>
              </w:rPr>
              <w:t>ducing the</w:t>
            </w:r>
            <w:r w:rsidRPr="00B954F5">
              <w:rPr>
                <w:rStyle w:val="Strong"/>
              </w:rPr>
              <w:t xml:space="preserve"> assess</w:t>
            </w:r>
            <w:r w:rsidR="00A705FB" w:rsidRPr="00B954F5">
              <w:rPr>
                <w:rStyle w:val="Strong"/>
              </w:rPr>
              <w:t>ment</w:t>
            </w:r>
            <w:r w:rsidRPr="00B954F5">
              <w:rPr>
                <w:rStyle w:val="Strong"/>
              </w:rPr>
              <w:t xml:space="preserve"> task</w:t>
            </w:r>
          </w:p>
          <w:p w14:paraId="0F73036E" w14:textId="73B14537" w:rsidR="00CE100F" w:rsidRPr="00B954F5" w:rsidRDefault="00CE100F">
            <w:pPr>
              <w:rPr>
                <w:rStyle w:val="Strong"/>
              </w:rPr>
            </w:pPr>
            <w:r w:rsidRPr="00B954F5">
              <w:rPr>
                <w:rStyle w:val="Strong"/>
              </w:rPr>
              <w:t>Learning intentions</w:t>
            </w:r>
          </w:p>
          <w:p w14:paraId="72B94A3C" w14:textId="54B7F007" w:rsidR="00CE100F" w:rsidRDefault="00CE100F">
            <w:pPr>
              <w:rPr>
                <w:noProof/>
              </w:rPr>
            </w:pPr>
            <w:r>
              <w:rPr>
                <w:noProof/>
              </w:rPr>
              <w:t>By the end of this activity</w:t>
            </w:r>
            <w:r w:rsidR="00AC5B07">
              <w:rPr>
                <w:noProof/>
              </w:rPr>
              <w:t>,</w:t>
            </w:r>
            <w:r>
              <w:rPr>
                <w:noProof/>
              </w:rPr>
              <w:t xml:space="preserve"> students will:</w:t>
            </w:r>
          </w:p>
          <w:p w14:paraId="2E241CDE" w14:textId="6710F1AC" w:rsidR="00CE100F" w:rsidRDefault="00B55403" w:rsidP="00CE100F">
            <w:pPr>
              <w:pStyle w:val="ListBullet"/>
              <w:rPr>
                <w:noProof/>
              </w:rPr>
            </w:pPr>
            <w:r>
              <w:rPr>
                <w:noProof/>
              </w:rPr>
              <w:t>u</w:t>
            </w:r>
            <w:r w:rsidR="005969C8">
              <w:rPr>
                <w:noProof/>
              </w:rPr>
              <w:t>n</w:t>
            </w:r>
            <w:r w:rsidR="00CE100F">
              <w:rPr>
                <w:noProof/>
              </w:rPr>
              <w:t>derstand the requirements of the assessment task for this program</w:t>
            </w:r>
            <w:r>
              <w:rPr>
                <w:noProof/>
              </w:rPr>
              <w:t>.</w:t>
            </w:r>
          </w:p>
          <w:p w14:paraId="63484F93" w14:textId="4134510F" w:rsidR="00CE100F" w:rsidRPr="007F75D0" w:rsidRDefault="00E162E9">
            <w:pPr>
              <w:rPr>
                <w:rStyle w:val="Strong"/>
              </w:rPr>
            </w:pPr>
            <w:r>
              <w:rPr>
                <w:rStyle w:val="Strong"/>
              </w:rPr>
              <w:t xml:space="preserve">Teaching and learning </w:t>
            </w:r>
            <w:proofErr w:type="gramStart"/>
            <w:r>
              <w:rPr>
                <w:rStyle w:val="Strong"/>
              </w:rPr>
              <w:t>a</w:t>
            </w:r>
            <w:r w:rsidR="00B954F5" w:rsidRPr="007F75D0">
              <w:rPr>
                <w:rStyle w:val="Strong"/>
              </w:rPr>
              <w:t>ctivity</w:t>
            </w:r>
            <w:proofErr w:type="gramEnd"/>
          </w:p>
          <w:p w14:paraId="5C805A97" w14:textId="254BEB30" w:rsidR="00B954F5" w:rsidRDefault="00B954F5" w:rsidP="00B954F5">
            <w:pPr>
              <w:pStyle w:val="ListBullet"/>
              <w:rPr>
                <w:noProof/>
              </w:rPr>
            </w:pPr>
            <w:r w:rsidRPr="7C8C6DDC">
              <w:rPr>
                <w:noProof/>
              </w:rPr>
              <w:lastRenderedPageBreak/>
              <w:t>Teacher</w:t>
            </w:r>
            <w:r>
              <w:rPr>
                <w:noProof/>
              </w:rPr>
              <w:t xml:space="preserve"> hands out </w:t>
            </w:r>
            <w:r w:rsidR="006B6186">
              <w:rPr>
                <w:noProof/>
              </w:rPr>
              <w:t>forma</w:t>
            </w:r>
            <w:r w:rsidR="00B9385E">
              <w:rPr>
                <w:noProof/>
              </w:rPr>
              <w:t>l</w:t>
            </w:r>
            <w:r w:rsidR="006B6186">
              <w:rPr>
                <w:noProof/>
              </w:rPr>
              <w:t xml:space="preserve"> </w:t>
            </w:r>
            <w:hyperlink r:id="rId38" w:history="1">
              <w:r w:rsidR="00BE0C2E" w:rsidRPr="00C4118F">
                <w:rPr>
                  <w:rStyle w:val="Hyperlink"/>
                  <w:noProof/>
                </w:rPr>
                <w:t xml:space="preserve">Assessment </w:t>
              </w:r>
              <w:r w:rsidRPr="00C4118F">
                <w:rPr>
                  <w:rStyle w:val="Hyperlink"/>
                  <w:noProof/>
                </w:rPr>
                <w:t xml:space="preserve">task </w:t>
              </w:r>
              <w:r w:rsidR="00E67AC6" w:rsidRPr="00C4118F">
                <w:rPr>
                  <w:rStyle w:val="Hyperlink"/>
                  <w:noProof/>
                </w:rPr>
                <w:t>1</w:t>
              </w:r>
              <w:r w:rsidR="00DC6FE8" w:rsidRPr="00C4118F">
                <w:rPr>
                  <w:rStyle w:val="Hyperlink"/>
                  <w:noProof/>
                </w:rPr>
                <w:t xml:space="preserve"> </w:t>
              </w:r>
              <w:r w:rsidR="00DB29DA" w:rsidRPr="00C4118F">
                <w:rPr>
                  <w:rStyle w:val="Hyperlink"/>
                  <w:noProof/>
                </w:rPr>
                <w:t>Powerful youth voices</w:t>
              </w:r>
            </w:hyperlink>
            <w:r w:rsidR="00EE0590" w:rsidRPr="56A2D7F9">
              <w:rPr>
                <w:noProof/>
              </w:rPr>
              <w:t xml:space="preserve"> </w:t>
            </w:r>
            <w:r w:rsidR="00FD78DB">
              <w:rPr>
                <w:noProof/>
              </w:rPr>
              <w:t>–</w:t>
            </w:r>
            <w:r w:rsidR="00E67AC6">
              <w:rPr>
                <w:noProof/>
              </w:rPr>
              <w:t xml:space="preserve"> </w:t>
            </w:r>
            <w:r w:rsidR="00320853">
              <w:rPr>
                <w:noProof/>
              </w:rPr>
              <w:t xml:space="preserve">writing </w:t>
            </w:r>
            <w:r w:rsidR="00F53B09">
              <w:rPr>
                <w:noProof/>
              </w:rPr>
              <w:t>and reflection</w:t>
            </w:r>
            <w:r w:rsidR="00320853">
              <w:rPr>
                <w:noProof/>
              </w:rPr>
              <w:t xml:space="preserve"> </w:t>
            </w:r>
            <w:r w:rsidR="00864ED3">
              <w:rPr>
                <w:noProof/>
              </w:rPr>
              <w:t xml:space="preserve">and takes students through an explanation and </w:t>
            </w:r>
            <w:r w:rsidR="76584669" w:rsidRPr="54384B5B">
              <w:rPr>
                <w:noProof/>
              </w:rPr>
              <w:t>question and answer</w:t>
            </w:r>
            <w:r w:rsidR="00864ED3">
              <w:rPr>
                <w:noProof/>
              </w:rPr>
              <w:t xml:space="preserve"> session</w:t>
            </w:r>
            <w:r w:rsidR="622FBA94" w:rsidRPr="54384B5B">
              <w:rPr>
                <w:noProof/>
              </w:rPr>
              <w:t>.</w:t>
            </w:r>
          </w:p>
          <w:p w14:paraId="091BA085" w14:textId="02B1A082" w:rsidR="00864ED3" w:rsidRDefault="00864ED3" w:rsidP="00B954F5">
            <w:pPr>
              <w:pStyle w:val="ListBullet"/>
              <w:rPr>
                <w:noProof/>
              </w:rPr>
            </w:pPr>
            <w:r>
              <w:rPr>
                <w:noProof/>
              </w:rPr>
              <w:t>Empl</w:t>
            </w:r>
            <w:r w:rsidR="00AC7194">
              <w:rPr>
                <w:noProof/>
              </w:rPr>
              <w:t>oy</w:t>
            </w:r>
            <w:r>
              <w:rPr>
                <w:noProof/>
              </w:rPr>
              <w:t xml:space="preserve"> best</w:t>
            </w:r>
            <w:r w:rsidR="735E3780" w:rsidRPr="54384B5B">
              <w:rPr>
                <w:noProof/>
              </w:rPr>
              <w:t xml:space="preserve"> </w:t>
            </w:r>
            <w:r>
              <w:rPr>
                <w:noProof/>
              </w:rPr>
              <w:t>practice principles (</w:t>
            </w:r>
            <w:r w:rsidRPr="0080583F">
              <w:t>see</w:t>
            </w:r>
            <w:r w:rsidRPr="0080583F">
              <w:rPr>
                <w:b/>
                <w:bCs/>
              </w:rPr>
              <w:t xml:space="preserve"> </w:t>
            </w:r>
            <w:r w:rsidR="00BE0C2E" w:rsidRPr="0080583F">
              <w:rPr>
                <w:b/>
                <w:bCs/>
              </w:rPr>
              <w:t xml:space="preserve">Phase </w:t>
            </w:r>
            <w:r w:rsidR="00320853" w:rsidRPr="0080583F">
              <w:rPr>
                <w:b/>
                <w:bCs/>
              </w:rPr>
              <w:t xml:space="preserve">2, </w:t>
            </w:r>
            <w:r w:rsidR="00CD0B22" w:rsidRPr="0080583F">
              <w:rPr>
                <w:b/>
                <w:bCs/>
              </w:rPr>
              <w:t>resource 2</w:t>
            </w:r>
            <w:r w:rsidR="009A0904" w:rsidRPr="0080583F">
              <w:rPr>
                <w:b/>
                <w:bCs/>
              </w:rPr>
              <w:t xml:space="preserve"> </w:t>
            </w:r>
            <w:r w:rsidR="00E21878" w:rsidRPr="0080583F">
              <w:rPr>
                <w:b/>
                <w:bCs/>
              </w:rPr>
              <w:t>– best practice in assessment procedures</w:t>
            </w:r>
            <w:r w:rsidR="00F65DFD">
              <w:rPr>
                <w:noProof/>
              </w:rPr>
              <w:t xml:space="preserve">) to ensure that students understand </w:t>
            </w:r>
            <w:r w:rsidR="00BE0C2E">
              <w:rPr>
                <w:noProof/>
              </w:rPr>
              <w:t>t</w:t>
            </w:r>
            <w:r w:rsidR="00BE0C2E">
              <w:t xml:space="preserve">he </w:t>
            </w:r>
            <w:r w:rsidR="00F65DFD">
              <w:rPr>
                <w:noProof/>
              </w:rPr>
              <w:t xml:space="preserve">requirements and processes, and </w:t>
            </w:r>
            <w:r w:rsidR="00731590">
              <w:rPr>
                <w:noProof/>
              </w:rPr>
              <w:t>are</w:t>
            </w:r>
            <w:r w:rsidR="00F65DFD">
              <w:rPr>
                <w:noProof/>
              </w:rPr>
              <w:t xml:space="preserve"> aware of</w:t>
            </w:r>
            <w:r w:rsidR="00731590">
              <w:rPr>
                <w:noProof/>
              </w:rPr>
              <w:t xml:space="preserve"> the timeline of activities that will support them to produce their best work.</w:t>
            </w:r>
          </w:p>
          <w:p w14:paraId="47B72BEE" w14:textId="31670B54" w:rsidR="00485420" w:rsidRDefault="00485420" w:rsidP="00B954F5">
            <w:pPr>
              <w:pStyle w:val="ListBullet"/>
              <w:rPr>
                <w:noProof/>
              </w:rPr>
            </w:pPr>
            <w:r w:rsidRPr="00485420">
              <w:rPr>
                <w:noProof/>
              </w:rPr>
              <w:t xml:space="preserve">Ensure all students understand the assessment policy and understand what makes a task invalid or unreliable. Dedicate time to helping students understand what malpractice is and how to avoid this issue. </w:t>
            </w:r>
            <w:r>
              <w:rPr>
                <w:noProof/>
              </w:rPr>
              <w:t>Reiterate that their</w:t>
            </w:r>
            <w:r w:rsidRPr="00485420">
              <w:rPr>
                <w:noProof/>
              </w:rPr>
              <w:t xml:space="preserve"> </w:t>
            </w:r>
            <w:r w:rsidR="00BE0C2E">
              <w:rPr>
                <w:noProof/>
              </w:rPr>
              <w:t>c</w:t>
            </w:r>
            <w:r w:rsidR="00BE0C2E" w:rsidRPr="00485420">
              <w:rPr>
                <w:noProof/>
              </w:rPr>
              <w:t xml:space="preserve">ore </w:t>
            </w:r>
            <w:r w:rsidRPr="00485420">
              <w:rPr>
                <w:noProof/>
              </w:rPr>
              <w:t>formative tasks are designed to support students with recursive writing and develop their planning, monitoring and revising skills.</w:t>
            </w:r>
          </w:p>
          <w:p w14:paraId="6AFF22B1" w14:textId="3DBB69CC" w:rsidR="000D1B04" w:rsidRDefault="4E078EE3" w:rsidP="00B926BB">
            <w:pPr>
              <w:pStyle w:val="ListBullet"/>
              <w:rPr>
                <w:noProof/>
              </w:rPr>
            </w:pPr>
            <w:r w:rsidRPr="21D41E6C">
              <w:rPr>
                <w:noProof/>
              </w:rPr>
              <w:t xml:space="preserve">Teacher may conduct a </w:t>
            </w:r>
            <w:hyperlink r:id="rId39">
              <w:r w:rsidR="0AE5D1DC" w:rsidRPr="21D41E6C">
                <w:rPr>
                  <w:rStyle w:val="Hyperlink"/>
                </w:rPr>
                <w:t>T</w:t>
              </w:r>
              <w:r w:rsidRPr="21D41E6C">
                <w:rPr>
                  <w:rStyle w:val="Hyperlink"/>
                  <w:noProof/>
                </w:rPr>
                <w:t>hink</w:t>
              </w:r>
              <w:r w:rsidR="04E34FDD" w:rsidRPr="21D41E6C">
                <w:rPr>
                  <w:rStyle w:val="Hyperlink"/>
                  <w:noProof/>
                </w:rPr>
                <w:t xml:space="preserve">, </w:t>
              </w:r>
              <w:r w:rsidR="00F124D5">
                <w:rPr>
                  <w:rStyle w:val="Hyperlink"/>
                  <w:noProof/>
                </w:rPr>
                <w:t>P</w:t>
              </w:r>
              <w:r w:rsidR="00F124D5" w:rsidRPr="21D41E6C">
                <w:rPr>
                  <w:rStyle w:val="Hyperlink"/>
                  <w:noProof/>
                </w:rPr>
                <w:t>air</w:t>
              </w:r>
              <w:r w:rsidR="04E34FDD" w:rsidRPr="21D41E6C">
                <w:rPr>
                  <w:rStyle w:val="Hyperlink"/>
                  <w:noProof/>
                </w:rPr>
                <w:t xml:space="preserve">, </w:t>
              </w:r>
              <w:r w:rsidR="00F124D5">
                <w:rPr>
                  <w:rStyle w:val="Hyperlink"/>
                  <w:noProof/>
                </w:rPr>
                <w:t>S</w:t>
              </w:r>
              <w:r w:rsidRPr="21D41E6C">
                <w:rPr>
                  <w:rStyle w:val="Hyperlink"/>
                  <w:noProof/>
                </w:rPr>
                <w:t>hare</w:t>
              </w:r>
            </w:hyperlink>
            <w:r w:rsidRPr="21D41E6C">
              <w:rPr>
                <w:noProof/>
              </w:rPr>
              <w:t xml:space="preserve"> </w:t>
            </w:r>
            <w:r w:rsidR="00D177EC">
              <w:rPr>
                <w:noProof/>
              </w:rPr>
              <w:t xml:space="preserve">around </w:t>
            </w:r>
            <w:r w:rsidR="00412F6C">
              <w:rPr>
                <w:noProof/>
              </w:rPr>
              <w:t>the task requirements</w:t>
            </w:r>
            <w:r w:rsidR="00F12568">
              <w:rPr>
                <w:noProof/>
              </w:rPr>
              <w:t xml:space="preserve"> </w:t>
            </w:r>
            <w:r w:rsidR="00D53A06">
              <w:rPr>
                <w:noProof/>
              </w:rPr>
              <w:t>t</w:t>
            </w:r>
            <w:r w:rsidR="00D177EC">
              <w:rPr>
                <w:noProof/>
              </w:rPr>
              <w:t>o encourage dis</w:t>
            </w:r>
            <w:r w:rsidR="00751D9E">
              <w:rPr>
                <w:noProof/>
              </w:rPr>
              <w:t>c</w:t>
            </w:r>
            <w:r w:rsidR="00D177EC">
              <w:rPr>
                <w:noProof/>
              </w:rPr>
              <w:t xml:space="preserve">ussion of the </w:t>
            </w:r>
            <w:r w:rsidR="00D177EC">
              <w:rPr>
                <w:noProof/>
              </w:rPr>
              <w:lastRenderedPageBreak/>
              <w:t>marking criteria, grades and expectations for success.</w:t>
            </w:r>
            <w:r w:rsidR="00E31C58">
              <w:rPr>
                <w:noProof/>
              </w:rPr>
              <w:t xml:space="preserve"> </w:t>
            </w:r>
          </w:p>
          <w:p w14:paraId="6FF9006F" w14:textId="10C4EB7A" w:rsidR="008222E2" w:rsidRDefault="4F98BCA7" w:rsidP="5552BD1A">
            <w:pPr>
              <w:pStyle w:val="ListBullet"/>
              <w:rPr>
                <w:noProof/>
              </w:rPr>
            </w:pPr>
            <w:r w:rsidRPr="33A3350F">
              <w:rPr>
                <w:noProof/>
              </w:rPr>
              <w:t>Discuss the task with students and sup</w:t>
            </w:r>
            <w:r w:rsidR="4EC25BB1" w:rsidRPr="33A3350F">
              <w:rPr>
                <w:noProof/>
              </w:rPr>
              <w:t>port student reflection. Ask students to identify their areas of strength and areas of need in relation to the task. This will ensure all students understand the task and provide</w:t>
            </w:r>
            <w:r w:rsidR="00F124D5">
              <w:rPr>
                <w:noProof/>
              </w:rPr>
              <w:t>s</w:t>
            </w:r>
            <w:r w:rsidR="4EC25BB1" w:rsidRPr="33A3350F">
              <w:rPr>
                <w:noProof/>
              </w:rPr>
              <w:t xml:space="preserve"> the teacher with valuable feedback on personal perspectives</w:t>
            </w:r>
            <w:r w:rsidR="428DBB16" w:rsidRPr="33A3350F">
              <w:rPr>
                <w:noProof/>
              </w:rPr>
              <w:t xml:space="preserve"> </w:t>
            </w:r>
            <w:r w:rsidR="00F124D5">
              <w:rPr>
                <w:noProof/>
              </w:rPr>
              <w:t>reg</w:t>
            </w:r>
            <w:proofErr w:type="spellStart"/>
            <w:r w:rsidR="00F124D5">
              <w:t>arding</w:t>
            </w:r>
            <w:proofErr w:type="spellEnd"/>
            <w:r w:rsidR="428DBB16" w:rsidRPr="33A3350F">
              <w:rPr>
                <w:noProof/>
              </w:rPr>
              <w:t xml:space="preserve"> anything students are excited or worried about</w:t>
            </w:r>
            <w:r w:rsidR="00F124D5">
              <w:rPr>
                <w:noProof/>
              </w:rPr>
              <w:t>.</w:t>
            </w:r>
            <w:r w:rsidR="00F124D5">
              <w:t xml:space="preserve"> This feedback enables the teacher to</w:t>
            </w:r>
            <w:r w:rsidR="428DBB16" w:rsidRPr="33A3350F">
              <w:rPr>
                <w:noProof/>
              </w:rPr>
              <w:t xml:space="preserve"> plan for </w:t>
            </w:r>
            <w:r w:rsidR="00F124D5">
              <w:rPr>
                <w:noProof/>
              </w:rPr>
              <w:t>s</w:t>
            </w:r>
            <w:r w:rsidR="00F124D5">
              <w:t>tudent</w:t>
            </w:r>
            <w:r w:rsidR="00F124D5" w:rsidRPr="33A3350F">
              <w:rPr>
                <w:noProof/>
              </w:rPr>
              <w:t xml:space="preserve"> </w:t>
            </w:r>
            <w:r w:rsidR="0FB4CEC7" w:rsidRPr="33A3350F">
              <w:rPr>
                <w:noProof/>
              </w:rPr>
              <w:t xml:space="preserve">needs. </w:t>
            </w:r>
            <w:r w:rsidR="5DBA8338" w:rsidRPr="7710EF4B">
              <w:rPr>
                <w:noProof/>
              </w:rPr>
              <w:t>These questions may guide the reflection</w:t>
            </w:r>
          </w:p>
          <w:p w14:paraId="7F92E1FD" w14:textId="77777777" w:rsidR="008222E2" w:rsidRDefault="5DBA8338" w:rsidP="008222E2">
            <w:pPr>
              <w:pStyle w:val="ListBullet2"/>
              <w:rPr>
                <w:noProof/>
              </w:rPr>
            </w:pPr>
            <w:r w:rsidRPr="7710EF4B">
              <w:rPr>
                <w:noProof/>
              </w:rPr>
              <w:t>w</w:t>
            </w:r>
            <w:r w:rsidR="02114109" w:rsidRPr="7710EF4B">
              <w:rPr>
                <w:noProof/>
              </w:rPr>
              <w:t>ill y</w:t>
            </w:r>
            <w:r w:rsidR="20DABDEC" w:rsidRPr="7710EF4B">
              <w:rPr>
                <w:noProof/>
              </w:rPr>
              <w:t>ou</w:t>
            </w:r>
            <w:r w:rsidR="02114109" w:rsidRPr="33A3350F">
              <w:rPr>
                <w:noProof/>
              </w:rPr>
              <w:t xml:space="preserve"> need support in the planning, monitoring and/or revision </w:t>
            </w:r>
            <w:r w:rsidR="02114109" w:rsidRPr="454DD427">
              <w:rPr>
                <w:noProof/>
              </w:rPr>
              <w:t>process?</w:t>
            </w:r>
          </w:p>
          <w:p w14:paraId="794FA820" w14:textId="77777777" w:rsidR="008222E2" w:rsidRDefault="008222E2" w:rsidP="008222E2">
            <w:pPr>
              <w:pStyle w:val="ListBullet2"/>
              <w:rPr>
                <w:noProof/>
              </w:rPr>
            </w:pPr>
            <w:r>
              <w:rPr>
                <w:noProof/>
              </w:rPr>
              <w:t>w</w:t>
            </w:r>
            <w:r w:rsidR="02114109" w:rsidRPr="33A3350F">
              <w:rPr>
                <w:noProof/>
              </w:rPr>
              <w:t>hat supports have worked well in the past?</w:t>
            </w:r>
          </w:p>
          <w:p w14:paraId="76E64555" w14:textId="77777777" w:rsidR="008222E2" w:rsidRDefault="008222E2" w:rsidP="008222E2">
            <w:pPr>
              <w:pStyle w:val="ListBullet2"/>
              <w:rPr>
                <w:noProof/>
              </w:rPr>
            </w:pPr>
            <w:r>
              <w:rPr>
                <w:noProof/>
              </w:rPr>
              <w:t>w</w:t>
            </w:r>
            <w:r w:rsidR="02114109" w:rsidRPr="454DD427">
              <w:rPr>
                <w:noProof/>
              </w:rPr>
              <w:t xml:space="preserve">hat didn’t work well for </w:t>
            </w:r>
            <w:r>
              <w:rPr>
                <w:noProof/>
              </w:rPr>
              <w:t xml:space="preserve">you? </w:t>
            </w:r>
          </w:p>
          <w:p w14:paraId="06693148" w14:textId="0689BEE6" w:rsidR="4F98BCA7" w:rsidRDefault="02114109" w:rsidP="008222E2">
            <w:pPr>
              <w:pStyle w:val="ListBullet2"/>
              <w:rPr>
                <w:noProof/>
              </w:rPr>
            </w:pPr>
            <w:r w:rsidRPr="454DD427">
              <w:rPr>
                <w:noProof/>
              </w:rPr>
              <w:t xml:space="preserve">what can the teacher do to support </w:t>
            </w:r>
            <w:r w:rsidR="008222E2">
              <w:rPr>
                <w:noProof/>
              </w:rPr>
              <w:t>your</w:t>
            </w:r>
            <w:r w:rsidRPr="454DD427">
              <w:rPr>
                <w:noProof/>
              </w:rPr>
              <w:t xml:space="preserve"> learning?</w:t>
            </w:r>
            <w:r w:rsidR="428DBB16" w:rsidRPr="454DD427">
              <w:rPr>
                <w:noProof/>
              </w:rPr>
              <w:t xml:space="preserve"> </w:t>
            </w:r>
          </w:p>
          <w:p w14:paraId="02A778BC" w14:textId="0354C08A" w:rsidR="57B8D74E" w:rsidRDefault="00D639A9" w:rsidP="002B1B01">
            <w:pPr>
              <w:pStyle w:val="FeatureBox2"/>
            </w:pPr>
            <w:r w:rsidRPr="002B1B01">
              <w:rPr>
                <w:rFonts w:eastAsia="Arial"/>
                <w:b/>
                <w:bCs/>
                <w:noProof/>
                <w:color w:val="000000" w:themeColor="text1"/>
              </w:rPr>
              <w:t>Teacher</w:t>
            </w:r>
            <w:r w:rsidR="27AA3416" w:rsidRPr="002B1B01">
              <w:rPr>
                <w:rFonts w:eastAsia="Arial"/>
                <w:b/>
                <w:bCs/>
                <w:noProof/>
                <w:color w:val="000000" w:themeColor="text1"/>
              </w:rPr>
              <w:t xml:space="preserve"> note</w:t>
            </w:r>
            <w:r w:rsidR="27AA3416" w:rsidRPr="1084646E">
              <w:rPr>
                <w:rFonts w:eastAsia="Arial"/>
                <w:noProof/>
                <w:color w:val="000000" w:themeColor="text1"/>
              </w:rPr>
              <w:t>: s</w:t>
            </w:r>
            <w:r w:rsidR="57F3CE69" w:rsidRPr="1084646E">
              <w:rPr>
                <w:rFonts w:eastAsia="Arial"/>
                <w:noProof/>
                <w:color w:val="000000" w:themeColor="text1"/>
              </w:rPr>
              <w:t>tudents</w:t>
            </w:r>
            <w:r w:rsidR="57F3CE69" w:rsidRPr="57B8D74E">
              <w:rPr>
                <w:rFonts w:eastAsia="Arial"/>
                <w:noProof/>
                <w:color w:val="000000" w:themeColor="text1"/>
              </w:rPr>
              <w:t xml:space="preserve"> often experience great joy and challenge in writing about their lives and experiences and may want to write in personal or confessional forms. </w:t>
            </w:r>
            <w:r w:rsidR="57F3CE69" w:rsidRPr="7996F072">
              <w:rPr>
                <w:rFonts w:eastAsia="Arial"/>
                <w:noProof/>
                <w:color w:val="000000" w:themeColor="text1"/>
              </w:rPr>
              <w:t xml:space="preserve">It is </w:t>
            </w:r>
            <w:r w:rsidR="57F3CE69" w:rsidRPr="7996F072">
              <w:rPr>
                <w:rFonts w:eastAsia="Arial"/>
                <w:noProof/>
                <w:color w:val="000000" w:themeColor="text1"/>
              </w:rPr>
              <w:lastRenderedPageBreak/>
              <w:t>essential students understand that the focus of the task is on the expression of ideas and writing skills</w:t>
            </w:r>
            <w:r w:rsidR="57F3CE69" w:rsidRPr="1084646E">
              <w:rPr>
                <w:rFonts w:eastAsia="Arial"/>
                <w:noProof/>
                <w:color w:val="000000" w:themeColor="text1"/>
              </w:rPr>
              <w:t>. Teachers</w:t>
            </w:r>
            <w:r w:rsidR="57F3CE69" w:rsidRPr="57B8D74E">
              <w:rPr>
                <w:rFonts w:eastAsia="Arial"/>
                <w:noProof/>
                <w:color w:val="000000" w:themeColor="text1"/>
              </w:rPr>
              <w:t xml:space="preserve"> may wish to include instructional options such as fictionalising a real-life event. The model texts provide an excellent talking point and can be used to address these concerns. It is important teachers are mindful of their responsibilities under child protection legislation.</w:t>
            </w:r>
          </w:p>
          <w:p w14:paraId="2217BC19" w14:textId="37C7C4CA" w:rsidR="001C13BD" w:rsidRDefault="001C13BD" w:rsidP="00E25A7A">
            <w:pPr>
              <w:pStyle w:val="FeatureBox2"/>
              <w:rPr>
                <w:noProof/>
              </w:rPr>
            </w:pPr>
            <w:r w:rsidRPr="003C555B">
              <w:rPr>
                <w:b/>
                <w:bCs/>
                <w:noProof/>
              </w:rPr>
              <w:t>Teaching note</w:t>
            </w:r>
            <w:r w:rsidR="004E2390">
              <w:rPr>
                <w:noProof/>
              </w:rPr>
              <w:t>: see extended advice and support for</w:t>
            </w:r>
            <w:r w:rsidR="00F824D2">
              <w:rPr>
                <w:noProof/>
              </w:rPr>
              <w:t xml:space="preserve"> best</w:t>
            </w:r>
            <w:r w:rsidR="4E0F10A4" w:rsidRPr="54384B5B">
              <w:rPr>
                <w:noProof/>
              </w:rPr>
              <w:t xml:space="preserve"> </w:t>
            </w:r>
            <w:r w:rsidR="00F824D2">
              <w:rPr>
                <w:noProof/>
              </w:rPr>
              <w:t>practice</w:t>
            </w:r>
            <w:r w:rsidR="00514945">
              <w:rPr>
                <w:noProof/>
              </w:rPr>
              <w:t>,</w:t>
            </w:r>
            <w:r w:rsidR="00B966F5">
              <w:rPr>
                <w:noProof/>
              </w:rPr>
              <w:t xml:space="preserve"> a</w:t>
            </w:r>
            <w:r w:rsidR="00514945">
              <w:rPr>
                <w:noProof/>
              </w:rPr>
              <w:t>s well as</w:t>
            </w:r>
            <w:r w:rsidR="00B966F5">
              <w:rPr>
                <w:noProof/>
              </w:rPr>
              <w:t xml:space="preserve"> the </w:t>
            </w:r>
            <w:r w:rsidR="00562150">
              <w:rPr>
                <w:noProof/>
              </w:rPr>
              <w:t xml:space="preserve">introduction to samples and marking guidelines in </w:t>
            </w:r>
            <w:r w:rsidR="000065F5" w:rsidRPr="003C555B">
              <w:rPr>
                <w:b/>
                <w:bCs/>
                <w:noProof/>
              </w:rPr>
              <w:t xml:space="preserve">Phase </w:t>
            </w:r>
            <w:r w:rsidR="00033D21" w:rsidRPr="003C555B">
              <w:rPr>
                <w:b/>
                <w:bCs/>
                <w:noProof/>
              </w:rPr>
              <w:t xml:space="preserve">6 </w:t>
            </w:r>
            <w:r w:rsidR="008C4AA4" w:rsidRPr="003C555B">
              <w:rPr>
                <w:b/>
                <w:bCs/>
                <w:noProof/>
              </w:rPr>
              <w:t>–</w:t>
            </w:r>
            <w:r w:rsidR="00033D21" w:rsidRPr="003C555B">
              <w:rPr>
                <w:b/>
                <w:bCs/>
                <w:noProof/>
              </w:rPr>
              <w:t xml:space="preserve"> </w:t>
            </w:r>
            <w:r w:rsidR="00562150" w:rsidRPr="003C555B">
              <w:rPr>
                <w:b/>
                <w:bCs/>
                <w:noProof/>
              </w:rPr>
              <w:t>the</w:t>
            </w:r>
            <w:r w:rsidR="008C4AA4" w:rsidRPr="003C555B">
              <w:rPr>
                <w:b/>
                <w:bCs/>
                <w:noProof/>
              </w:rPr>
              <w:t xml:space="preserve"> </w:t>
            </w:r>
            <w:r w:rsidR="00562150" w:rsidRPr="003C555B">
              <w:rPr>
                <w:b/>
                <w:bCs/>
                <w:noProof/>
              </w:rPr>
              <w:t>‘preparing the assessment’ phase</w:t>
            </w:r>
            <w:r w:rsidR="00562150">
              <w:rPr>
                <w:noProof/>
              </w:rPr>
              <w:t>.</w:t>
            </w:r>
            <w:r w:rsidR="00033D21">
              <w:rPr>
                <w:noProof/>
              </w:rPr>
              <w:t xml:space="preserve"> Strategies </w:t>
            </w:r>
            <w:r w:rsidR="00C10DB2">
              <w:rPr>
                <w:noProof/>
              </w:rPr>
              <w:t>such as an ongoi</w:t>
            </w:r>
            <w:r w:rsidR="009840E8">
              <w:rPr>
                <w:noProof/>
              </w:rPr>
              <w:t>ng</w:t>
            </w:r>
            <w:r w:rsidR="00C10DB2">
              <w:rPr>
                <w:noProof/>
              </w:rPr>
              <w:t xml:space="preserve"> reflective journal</w:t>
            </w:r>
            <w:r w:rsidR="009840E8">
              <w:rPr>
                <w:noProof/>
              </w:rPr>
              <w:t xml:space="preserve"> are intended to run concurrently with the other phases.</w:t>
            </w:r>
          </w:p>
        </w:tc>
        <w:tc>
          <w:tcPr>
            <w:tcW w:w="2693" w:type="dxa"/>
          </w:tcPr>
          <w:p w14:paraId="5F009EBE" w14:textId="77777777" w:rsidR="00584B38" w:rsidRPr="008A0D8C" w:rsidRDefault="00584B38" w:rsidP="00584B38">
            <w:pPr>
              <w:rPr>
                <w:rStyle w:val="Strong"/>
              </w:rPr>
            </w:pPr>
            <w:r w:rsidRPr="008A0D8C">
              <w:rPr>
                <w:rStyle w:val="Strong"/>
              </w:rPr>
              <w:lastRenderedPageBreak/>
              <w:t>Success criter</w:t>
            </w:r>
            <w:r>
              <w:rPr>
                <w:rStyle w:val="Strong"/>
              </w:rPr>
              <w:t>i</w:t>
            </w:r>
            <w:r w:rsidRPr="008A0D8C">
              <w:rPr>
                <w:rStyle w:val="Strong"/>
              </w:rPr>
              <w:t>a</w:t>
            </w:r>
          </w:p>
          <w:p w14:paraId="35D6D749" w14:textId="77777777" w:rsidR="00584B38" w:rsidRDefault="00584B38" w:rsidP="00584B38">
            <w:pPr>
              <w:rPr>
                <w:noProof/>
              </w:rPr>
            </w:pPr>
            <w:r>
              <w:rPr>
                <w:noProof/>
              </w:rPr>
              <w:t>To demonstrate their learning, students will:</w:t>
            </w:r>
          </w:p>
          <w:p w14:paraId="0397C6A7" w14:textId="54DE0FB8" w:rsidR="00791741" w:rsidRPr="00846888" w:rsidRDefault="00B22927" w:rsidP="00B22927">
            <w:pPr>
              <w:pStyle w:val="ListBullet"/>
              <w:rPr>
                <w:rStyle w:val="Strong"/>
                <w:b w:val="0"/>
                <w:bCs/>
              </w:rPr>
            </w:pPr>
            <w:r>
              <w:rPr>
                <w:rStyle w:val="Strong"/>
                <w:b w:val="0"/>
                <w:bCs/>
              </w:rPr>
              <w:t>a</w:t>
            </w:r>
            <w:r w:rsidR="00846888" w:rsidRPr="00846888">
              <w:rPr>
                <w:rStyle w:val="Strong"/>
                <w:b w:val="0"/>
                <w:bCs/>
              </w:rPr>
              <w:t>nnotate</w:t>
            </w:r>
            <w:r>
              <w:rPr>
                <w:rStyle w:val="Strong"/>
                <w:b w:val="0"/>
                <w:bCs/>
              </w:rPr>
              <w:t xml:space="preserve"> the</w:t>
            </w:r>
            <w:r w:rsidR="00846888" w:rsidRPr="00846888">
              <w:rPr>
                <w:rStyle w:val="Strong"/>
                <w:b w:val="0"/>
                <w:bCs/>
              </w:rPr>
              <w:t xml:space="preserve"> task notification</w:t>
            </w:r>
            <w:r>
              <w:rPr>
                <w:rStyle w:val="Strong"/>
                <w:b w:val="0"/>
                <w:bCs/>
              </w:rPr>
              <w:t xml:space="preserve"> </w:t>
            </w:r>
            <w:r w:rsidR="00846888" w:rsidRPr="00846888">
              <w:rPr>
                <w:rStyle w:val="Strong"/>
                <w:b w:val="0"/>
                <w:bCs/>
              </w:rPr>
              <w:t>s</w:t>
            </w:r>
            <w:r>
              <w:rPr>
                <w:rStyle w:val="Strong"/>
                <w:b w:val="0"/>
                <w:bCs/>
              </w:rPr>
              <w:t>o</w:t>
            </w:r>
            <w:r w:rsidR="00846888" w:rsidRPr="00846888">
              <w:rPr>
                <w:rStyle w:val="Strong"/>
                <w:b w:val="0"/>
                <w:bCs/>
              </w:rPr>
              <w:t xml:space="preserve"> that </w:t>
            </w:r>
            <w:r>
              <w:rPr>
                <w:rStyle w:val="Strong"/>
                <w:b w:val="0"/>
                <w:bCs/>
              </w:rPr>
              <w:t xml:space="preserve">it </w:t>
            </w:r>
            <w:r w:rsidR="00846888" w:rsidRPr="00846888">
              <w:rPr>
                <w:rStyle w:val="Strong"/>
                <w:b w:val="0"/>
                <w:bCs/>
              </w:rPr>
              <w:t>can be referred to through</w:t>
            </w:r>
            <w:r w:rsidR="00BE0C2E">
              <w:rPr>
                <w:rStyle w:val="Strong"/>
                <w:b w:val="0"/>
                <w:bCs/>
              </w:rPr>
              <w:t>o</w:t>
            </w:r>
            <w:r w:rsidR="00BE0C2E" w:rsidRPr="00B63C09">
              <w:rPr>
                <w:rStyle w:val="Strong"/>
                <w:b w:val="0"/>
              </w:rPr>
              <w:t>ut</w:t>
            </w:r>
            <w:r w:rsidR="00846888" w:rsidRPr="00B60E25">
              <w:rPr>
                <w:rStyle w:val="Strong"/>
                <w:b w:val="0"/>
              </w:rPr>
              <w:t xml:space="preserve"> </w:t>
            </w:r>
            <w:r w:rsidR="00846888" w:rsidRPr="00846888">
              <w:rPr>
                <w:rStyle w:val="Strong"/>
                <w:b w:val="0"/>
                <w:bCs/>
              </w:rPr>
              <w:t xml:space="preserve">the </w:t>
            </w:r>
            <w:r w:rsidR="00846888" w:rsidRPr="00846888">
              <w:rPr>
                <w:rStyle w:val="Strong"/>
                <w:b w:val="0"/>
                <w:bCs/>
              </w:rPr>
              <w:lastRenderedPageBreak/>
              <w:t>following weeks.</w:t>
            </w:r>
          </w:p>
        </w:tc>
        <w:tc>
          <w:tcPr>
            <w:tcW w:w="2046" w:type="dxa"/>
          </w:tcPr>
          <w:p w14:paraId="70ACB7A7" w14:textId="77777777" w:rsidR="00791741" w:rsidRDefault="00791741">
            <w:pPr>
              <w:rPr>
                <w:noProof/>
              </w:rPr>
            </w:pPr>
          </w:p>
        </w:tc>
      </w:tr>
      <w:tr w:rsidR="002F4989" w14:paraId="18FC0A7C" w14:textId="77777777" w:rsidTr="002B1B01">
        <w:trPr>
          <w:cnfStyle w:val="000000100000" w:firstRow="0" w:lastRow="0" w:firstColumn="0" w:lastColumn="0" w:oddVBand="0" w:evenVBand="0" w:oddHBand="1" w:evenHBand="0" w:firstRowFirstColumn="0" w:firstRowLastColumn="0" w:lastRowFirstColumn="0" w:lastRowLastColumn="0"/>
        </w:trPr>
        <w:tc>
          <w:tcPr>
            <w:tcW w:w="2405" w:type="dxa"/>
          </w:tcPr>
          <w:p w14:paraId="5F97B4EA" w14:textId="09F30F8F" w:rsidR="00791741" w:rsidRPr="002B1B01" w:rsidRDefault="005C6468" w:rsidP="002B1B01">
            <w:pPr>
              <w:rPr>
                <w:b/>
                <w:bCs/>
              </w:rPr>
            </w:pPr>
            <w:r w:rsidRPr="002B1B01">
              <w:rPr>
                <w:b/>
                <w:bCs/>
              </w:rPr>
              <w:lastRenderedPageBreak/>
              <w:t>EN4-RVL-01</w:t>
            </w:r>
          </w:p>
          <w:p w14:paraId="5F8F0A1C" w14:textId="77777777" w:rsidR="000577B7" w:rsidRPr="002B1B01" w:rsidRDefault="000577B7" w:rsidP="002B1B01">
            <w:pPr>
              <w:rPr>
                <w:b/>
                <w:bCs/>
              </w:rPr>
            </w:pPr>
            <w:r w:rsidRPr="002B1B01">
              <w:rPr>
                <w:b/>
                <w:bCs/>
              </w:rPr>
              <w:t xml:space="preserve">Reading, </w:t>
            </w:r>
            <w:proofErr w:type="gramStart"/>
            <w:r w:rsidRPr="002B1B01">
              <w:rPr>
                <w:b/>
                <w:bCs/>
              </w:rPr>
              <w:t>viewing</w:t>
            </w:r>
            <w:proofErr w:type="gramEnd"/>
            <w:r w:rsidRPr="002B1B01">
              <w:rPr>
                <w:b/>
                <w:bCs/>
              </w:rPr>
              <w:t xml:space="preserve"> and listening for meaning</w:t>
            </w:r>
          </w:p>
          <w:p w14:paraId="75B9EB1C" w14:textId="77777777" w:rsidR="000577B7" w:rsidRDefault="000577B7" w:rsidP="002B1B01">
            <w:pPr>
              <w:pStyle w:val="ListBullet"/>
              <w:rPr>
                <w:noProof/>
              </w:rPr>
            </w:pPr>
            <w:r w:rsidRPr="000577B7">
              <w:rPr>
                <w:noProof/>
              </w:rPr>
              <w:lastRenderedPageBreak/>
              <w:t xml:space="preserve">Explain personal responses to characters, situations and issues in texts, recognising the role of </w:t>
            </w:r>
            <w:r w:rsidRPr="004748A7">
              <w:rPr>
                <w:rStyle w:val="Strong"/>
                <w:bCs/>
              </w:rPr>
              <w:t>written</w:t>
            </w:r>
            <w:r w:rsidRPr="000577B7">
              <w:rPr>
                <w:noProof/>
              </w:rPr>
              <w:t xml:space="preserve">, oral or </w:t>
            </w:r>
            <w:r w:rsidRPr="00A136B0">
              <w:rPr>
                <w:b/>
                <w:bCs/>
                <w:noProof/>
              </w:rPr>
              <w:t>visual</w:t>
            </w:r>
            <w:r w:rsidRPr="00666CCD">
              <w:rPr>
                <w:noProof/>
              </w:rPr>
              <w:t xml:space="preserve"> </w:t>
            </w:r>
            <w:r w:rsidRPr="00403FDD">
              <w:rPr>
                <w:noProof/>
              </w:rPr>
              <w:t>language</w:t>
            </w:r>
            <w:r w:rsidRPr="000577B7">
              <w:rPr>
                <w:noProof/>
              </w:rPr>
              <w:t xml:space="preserve"> in influencing these personal responses</w:t>
            </w:r>
          </w:p>
          <w:p w14:paraId="4089C39B" w14:textId="01407CE0" w:rsidR="00131E13" w:rsidRPr="009F2C10" w:rsidRDefault="00131E13" w:rsidP="009F2C10">
            <w:pPr>
              <w:pStyle w:val="FeatureBox2"/>
              <w:rPr>
                <w:noProof/>
              </w:rPr>
            </w:pPr>
            <w:r w:rsidRPr="00A136B0">
              <w:rPr>
                <w:b/>
                <w:bCs/>
                <w:noProof/>
              </w:rPr>
              <w:t>Note</w:t>
            </w:r>
            <w:r w:rsidR="000065F5">
              <w:rPr>
                <w:noProof/>
              </w:rPr>
              <w:t>:</w:t>
            </w:r>
            <w:r w:rsidRPr="009F2C10">
              <w:rPr>
                <w:noProof/>
              </w:rPr>
              <w:t xml:space="preserve"> bold outcome content is not addressed in this </w:t>
            </w:r>
            <w:r w:rsidRPr="009F2C10">
              <w:rPr>
                <w:noProof/>
              </w:rPr>
              <w:lastRenderedPageBreak/>
              <w:t>sequence</w:t>
            </w:r>
            <w:r w:rsidR="000065F5">
              <w:rPr>
                <w:noProof/>
              </w:rPr>
              <w:t>.</w:t>
            </w:r>
          </w:p>
          <w:p w14:paraId="0A70E52D" w14:textId="77777777" w:rsidR="00E42950" w:rsidRPr="002B1B01" w:rsidRDefault="00E42950" w:rsidP="002B1B01">
            <w:pPr>
              <w:rPr>
                <w:b/>
                <w:bCs/>
              </w:rPr>
            </w:pPr>
            <w:r w:rsidRPr="002B1B01">
              <w:rPr>
                <w:b/>
                <w:bCs/>
              </w:rPr>
              <w:t>EN4-URB-01</w:t>
            </w:r>
          </w:p>
          <w:p w14:paraId="37F915BD" w14:textId="77777777" w:rsidR="00123058" w:rsidRPr="002B1B01" w:rsidRDefault="00123058" w:rsidP="002B1B01">
            <w:pPr>
              <w:rPr>
                <w:b/>
                <w:bCs/>
              </w:rPr>
            </w:pPr>
            <w:r w:rsidRPr="002B1B01">
              <w:rPr>
                <w:b/>
                <w:bCs/>
              </w:rPr>
              <w:t>Style</w:t>
            </w:r>
          </w:p>
          <w:p w14:paraId="30EFB9DC" w14:textId="77777777" w:rsidR="00123058" w:rsidRDefault="00E306B9" w:rsidP="002B1B01">
            <w:pPr>
              <w:pStyle w:val="ListBullet"/>
              <w:rPr>
                <w:noProof/>
              </w:rPr>
            </w:pPr>
            <w:r w:rsidRPr="00E306B9">
              <w:rPr>
                <w:noProof/>
              </w:rPr>
              <w:t>Describe and reflect on how particular arrangements of language features in texts can be found appealing according to personal preferences</w:t>
            </w:r>
          </w:p>
          <w:p w14:paraId="0F132774" w14:textId="77777777" w:rsidR="00EB5F4E" w:rsidRDefault="00E306B9" w:rsidP="002B1B01">
            <w:pPr>
              <w:pStyle w:val="ListBullet"/>
              <w:rPr>
                <w:noProof/>
              </w:rPr>
            </w:pPr>
            <w:r w:rsidRPr="00E306B9">
              <w:rPr>
                <w:noProof/>
              </w:rPr>
              <w:t xml:space="preserve">Identify </w:t>
            </w:r>
            <w:r w:rsidRPr="00E306B9">
              <w:rPr>
                <w:noProof/>
              </w:rPr>
              <w:lastRenderedPageBreak/>
              <w:t>elements of an author’s work that represent their distinct style</w:t>
            </w:r>
          </w:p>
          <w:p w14:paraId="550E4D06" w14:textId="031ED80B" w:rsidR="00E306B9" w:rsidRPr="002B1B01" w:rsidRDefault="008E0F85" w:rsidP="002B1B01">
            <w:pPr>
              <w:rPr>
                <w:b/>
                <w:bCs/>
              </w:rPr>
            </w:pPr>
            <w:r w:rsidRPr="002B1B01">
              <w:rPr>
                <w:b/>
                <w:bCs/>
              </w:rPr>
              <w:t>E</w:t>
            </w:r>
            <w:r w:rsidR="00784426" w:rsidRPr="002B1B01">
              <w:rPr>
                <w:b/>
                <w:bCs/>
              </w:rPr>
              <w:t>N4-ECA-01</w:t>
            </w:r>
          </w:p>
          <w:p w14:paraId="2B77A66A" w14:textId="77777777" w:rsidR="00784426" w:rsidRPr="002B1B01" w:rsidRDefault="00784426" w:rsidP="002B1B01">
            <w:pPr>
              <w:rPr>
                <w:b/>
                <w:bCs/>
              </w:rPr>
            </w:pPr>
            <w:r w:rsidRPr="002B1B01">
              <w:rPr>
                <w:b/>
                <w:bCs/>
              </w:rPr>
              <w:t>Speaking</w:t>
            </w:r>
          </w:p>
          <w:p w14:paraId="4978BDF9" w14:textId="77777777" w:rsidR="00784426" w:rsidRDefault="00784426" w:rsidP="002B1B01">
            <w:pPr>
              <w:pStyle w:val="ListBullet"/>
              <w:rPr>
                <w:noProof/>
              </w:rPr>
            </w:pPr>
            <w:r>
              <w:rPr>
                <w:noProof/>
              </w:rPr>
              <w:t>P</w:t>
            </w:r>
            <w:r w:rsidRPr="00784426">
              <w:rPr>
                <w:noProof/>
              </w:rPr>
              <w:t xml:space="preserve">articipate in informal discussions about texts and ideas, including speculative and exploratory talk, to consolidate </w:t>
            </w:r>
            <w:r w:rsidRPr="00784426">
              <w:rPr>
                <w:noProof/>
              </w:rPr>
              <w:lastRenderedPageBreak/>
              <w:t>personal understanding and generate new ideas</w:t>
            </w:r>
          </w:p>
          <w:p w14:paraId="49C78337" w14:textId="77777777" w:rsidR="00DC5C20" w:rsidRPr="002B1B01" w:rsidRDefault="00DC5C20" w:rsidP="000577B7">
            <w:pPr>
              <w:rPr>
                <w:b/>
                <w:bCs/>
                <w:noProof/>
              </w:rPr>
            </w:pPr>
            <w:r w:rsidRPr="002B1B01">
              <w:rPr>
                <w:b/>
                <w:bCs/>
                <w:noProof/>
              </w:rPr>
              <w:t>Speaking</w:t>
            </w:r>
          </w:p>
          <w:p w14:paraId="77F23E9D" w14:textId="77777777" w:rsidR="00DC5C20" w:rsidRDefault="00E776CB" w:rsidP="002B1B01">
            <w:pPr>
              <w:pStyle w:val="ListBullet"/>
              <w:rPr>
                <w:noProof/>
              </w:rPr>
            </w:pPr>
            <w:r w:rsidRPr="00E776CB">
              <w:rPr>
                <w:noProof/>
              </w:rPr>
              <w:t>Deliver spoken, signed or communicated texts with effective control of intonation, emphasis, volume, pace and timing</w:t>
            </w:r>
          </w:p>
          <w:p w14:paraId="24ABA91A" w14:textId="77777777" w:rsidR="006B566C" w:rsidRPr="006376ED" w:rsidRDefault="006B566C" w:rsidP="000577B7">
            <w:pPr>
              <w:rPr>
                <w:rStyle w:val="Strong"/>
                <w:b w:val="0"/>
                <w:bCs/>
              </w:rPr>
            </w:pPr>
            <w:r w:rsidRPr="006376ED">
              <w:rPr>
                <w:rStyle w:val="Strong"/>
                <w:bCs/>
              </w:rPr>
              <w:t>Writing</w:t>
            </w:r>
          </w:p>
          <w:p w14:paraId="1A13FDCB" w14:textId="77777777" w:rsidR="006B566C" w:rsidRDefault="006B566C" w:rsidP="002B1B01">
            <w:pPr>
              <w:pStyle w:val="ListBullet"/>
              <w:rPr>
                <w:noProof/>
              </w:rPr>
            </w:pPr>
            <w:r w:rsidRPr="006B566C">
              <w:rPr>
                <w:noProof/>
              </w:rPr>
              <w:lastRenderedPageBreak/>
              <w:t>Apply understanding of the structural and grammatical codes and conventions of writing to shape meaning when composing imaginative, informative and analytical, and persuasive written texts</w:t>
            </w:r>
          </w:p>
          <w:p w14:paraId="5079E72E" w14:textId="454DA3EF" w:rsidR="0006771D" w:rsidRPr="002B1B01" w:rsidRDefault="0006771D" w:rsidP="002B1B01">
            <w:pPr>
              <w:rPr>
                <w:b/>
                <w:bCs/>
              </w:rPr>
            </w:pPr>
            <w:r w:rsidRPr="002B1B01">
              <w:rPr>
                <w:b/>
                <w:bCs/>
              </w:rPr>
              <w:t>EN</w:t>
            </w:r>
            <w:r w:rsidR="007B13A7" w:rsidRPr="002B1B01">
              <w:rPr>
                <w:b/>
                <w:bCs/>
              </w:rPr>
              <w:t>4</w:t>
            </w:r>
            <w:r w:rsidRPr="002B1B01">
              <w:rPr>
                <w:b/>
                <w:bCs/>
              </w:rPr>
              <w:t>-ECA-01</w:t>
            </w:r>
          </w:p>
          <w:p w14:paraId="73911AE1" w14:textId="77777777" w:rsidR="007B13A7" w:rsidRPr="002B1B01" w:rsidRDefault="007B13A7" w:rsidP="002B1B01">
            <w:pPr>
              <w:rPr>
                <w:b/>
                <w:bCs/>
              </w:rPr>
            </w:pPr>
            <w:r w:rsidRPr="002B1B01">
              <w:rPr>
                <w:b/>
                <w:bCs/>
              </w:rPr>
              <w:lastRenderedPageBreak/>
              <w:t>Text features: informative and analytical</w:t>
            </w:r>
          </w:p>
          <w:p w14:paraId="2CD305F8" w14:textId="77777777" w:rsidR="000C092C" w:rsidRDefault="007B13A7" w:rsidP="002B1B01">
            <w:pPr>
              <w:pStyle w:val="ListBullet"/>
              <w:rPr>
                <w:noProof/>
              </w:rPr>
            </w:pPr>
            <w:r w:rsidRPr="007B13A7">
              <w:rPr>
                <w:noProof/>
              </w:rPr>
              <w:t>Discuss a central idea, from personal and objective positions, to broaden the exploration of a concept</w:t>
            </w:r>
          </w:p>
          <w:p w14:paraId="3C3F037C" w14:textId="005262D0" w:rsidR="007B13A7" w:rsidRPr="002B1B01" w:rsidRDefault="000C092C" w:rsidP="000577B7">
            <w:pPr>
              <w:rPr>
                <w:b/>
                <w:bCs/>
                <w:noProof/>
              </w:rPr>
            </w:pPr>
            <w:r w:rsidRPr="002B1B01">
              <w:rPr>
                <w:b/>
                <w:bCs/>
                <w:noProof/>
              </w:rPr>
              <w:t xml:space="preserve">Text </w:t>
            </w:r>
            <w:r w:rsidR="0976E29A" w:rsidRPr="002B1B01">
              <w:rPr>
                <w:b/>
                <w:bCs/>
                <w:noProof/>
              </w:rPr>
              <w:t>features</w:t>
            </w:r>
            <w:r w:rsidRPr="002B1B01">
              <w:rPr>
                <w:b/>
                <w:bCs/>
                <w:noProof/>
              </w:rPr>
              <w:t>: persuasive</w:t>
            </w:r>
          </w:p>
          <w:p w14:paraId="1D12825F" w14:textId="0AB2D1A5" w:rsidR="003E4D80" w:rsidRPr="000577B7" w:rsidRDefault="00AA2128" w:rsidP="002B1B01">
            <w:pPr>
              <w:pStyle w:val="ListBullet"/>
              <w:rPr>
                <w:b/>
                <w:noProof/>
              </w:rPr>
            </w:pPr>
            <w:r w:rsidRPr="00AA2128">
              <w:rPr>
                <w:noProof/>
              </w:rPr>
              <w:t xml:space="preserve">Use rhetorical language to shape ideas </w:t>
            </w:r>
            <w:r w:rsidRPr="00AA2128">
              <w:rPr>
                <w:noProof/>
              </w:rPr>
              <w:lastRenderedPageBreak/>
              <w:t>and express a perspective or argument</w:t>
            </w:r>
          </w:p>
        </w:tc>
        <w:tc>
          <w:tcPr>
            <w:tcW w:w="6804" w:type="dxa"/>
          </w:tcPr>
          <w:p w14:paraId="182104CB" w14:textId="0FCFEACF" w:rsidR="00F3451E" w:rsidRPr="002B1B01" w:rsidRDefault="00F3451E" w:rsidP="002B1B01">
            <w:pPr>
              <w:rPr>
                <w:b/>
                <w:bCs/>
              </w:rPr>
            </w:pPr>
            <w:r w:rsidRPr="002B1B01">
              <w:rPr>
                <w:b/>
                <w:bCs/>
              </w:rPr>
              <w:lastRenderedPageBreak/>
              <w:t>Deepening personal critical engagement with the concept of voice</w:t>
            </w:r>
          </w:p>
          <w:p w14:paraId="3B37ED93" w14:textId="41F9683F" w:rsidR="004F32E7" w:rsidRPr="002B1B01" w:rsidRDefault="004F32E7" w:rsidP="002B1B01">
            <w:pPr>
              <w:rPr>
                <w:b/>
                <w:bCs/>
              </w:rPr>
            </w:pPr>
            <w:r w:rsidRPr="002B1B01">
              <w:rPr>
                <w:b/>
                <w:bCs/>
              </w:rPr>
              <w:t>Learning intentions</w:t>
            </w:r>
          </w:p>
          <w:p w14:paraId="55C35B79" w14:textId="5184814E" w:rsidR="00951B89" w:rsidRPr="002B1B01" w:rsidRDefault="00675975" w:rsidP="002B1B01">
            <w:r w:rsidRPr="002B1B01">
              <w:t>By the end of this activity</w:t>
            </w:r>
            <w:r w:rsidR="005A613E" w:rsidRPr="002B1B01">
              <w:t>,</w:t>
            </w:r>
            <w:r w:rsidRPr="002B1B01">
              <w:t xml:space="preserve"> students will:</w:t>
            </w:r>
          </w:p>
          <w:p w14:paraId="2AB75397" w14:textId="38CA8CAD" w:rsidR="00675975" w:rsidRDefault="005344C2" w:rsidP="00675975">
            <w:pPr>
              <w:pStyle w:val="ListBullet"/>
              <w:rPr>
                <w:noProof/>
              </w:rPr>
            </w:pPr>
            <w:r>
              <w:rPr>
                <w:noProof/>
              </w:rPr>
              <w:lastRenderedPageBreak/>
              <w:t>d</w:t>
            </w:r>
            <w:r w:rsidR="00CB42C1">
              <w:rPr>
                <w:noProof/>
              </w:rPr>
              <w:t>e</w:t>
            </w:r>
            <w:r w:rsidR="00C86EE0">
              <w:rPr>
                <w:noProof/>
              </w:rPr>
              <w:t xml:space="preserve">velop awareness of, and engagement with, the key terms </w:t>
            </w:r>
            <w:r w:rsidR="00866F1D">
              <w:rPr>
                <w:noProof/>
              </w:rPr>
              <w:t>‘</w:t>
            </w:r>
            <w:r w:rsidR="00C86EE0">
              <w:rPr>
                <w:noProof/>
              </w:rPr>
              <w:t>voice</w:t>
            </w:r>
            <w:r w:rsidR="00866F1D">
              <w:rPr>
                <w:noProof/>
              </w:rPr>
              <w:t>’</w:t>
            </w:r>
            <w:r w:rsidR="00C86EE0">
              <w:rPr>
                <w:noProof/>
              </w:rPr>
              <w:t xml:space="preserve"> and </w:t>
            </w:r>
            <w:r w:rsidR="00866F1D">
              <w:rPr>
                <w:noProof/>
              </w:rPr>
              <w:t>‘</w:t>
            </w:r>
            <w:r w:rsidR="00C86EE0">
              <w:rPr>
                <w:noProof/>
              </w:rPr>
              <w:t>style</w:t>
            </w:r>
            <w:r w:rsidR="00866F1D">
              <w:rPr>
                <w:noProof/>
              </w:rPr>
              <w:t>’</w:t>
            </w:r>
          </w:p>
          <w:p w14:paraId="1518794B" w14:textId="5BEEBD24" w:rsidR="00A37EEC" w:rsidRDefault="00CB42C1" w:rsidP="002B1B01">
            <w:pPr>
              <w:pStyle w:val="ListBullet"/>
              <w:rPr>
                <w:noProof/>
              </w:rPr>
            </w:pPr>
            <w:r>
              <w:rPr>
                <w:noProof/>
              </w:rPr>
              <w:t>u</w:t>
            </w:r>
            <w:r w:rsidR="003A57C5">
              <w:rPr>
                <w:noProof/>
              </w:rPr>
              <w:t>nderstand the importance of an engaging personal writing voice</w:t>
            </w:r>
            <w:r w:rsidR="00213706">
              <w:rPr>
                <w:noProof/>
              </w:rPr>
              <w:t xml:space="preserve"> to the impact of a composition</w:t>
            </w:r>
            <w:r w:rsidR="00F20C5B">
              <w:rPr>
                <w:noProof/>
              </w:rPr>
              <w:t>.</w:t>
            </w:r>
          </w:p>
          <w:p w14:paraId="0E98D00C" w14:textId="77777777" w:rsidR="00D865C4" w:rsidRPr="00B4011C" w:rsidRDefault="001C1CA5" w:rsidP="00B4011C">
            <w:pPr>
              <w:rPr>
                <w:b/>
                <w:bCs/>
              </w:rPr>
            </w:pPr>
            <w:r w:rsidRPr="00B4011C">
              <w:rPr>
                <w:b/>
                <w:bCs/>
              </w:rPr>
              <w:t xml:space="preserve">Teaching and learning </w:t>
            </w:r>
            <w:proofErr w:type="gramStart"/>
            <w:r w:rsidRPr="00B4011C">
              <w:rPr>
                <w:b/>
                <w:bCs/>
              </w:rPr>
              <w:t>activity</w:t>
            </w:r>
            <w:proofErr w:type="gramEnd"/>
          </w:p>
          <w:p w14:paraId="63BD8012" w14:textId="0BEAA5AD" w:rsidR="00910C6E" w:rsidRDefault="005B696D" w:rsidP="00275164">
            <w:pPr>
              <w:pStyle w:val="FeatureBox2"/>
              <w:rPr>
                <w:noProof/>
              </w:rPr>
            </w:pPr>
            <w:r w:rsidRPr="00B4011C">
              <w:rPr>
                <w:b/>
                <w:bCs/>
                <w:noProof/>
              </w:rPr>
              <w:t xml:space="preserve">Teaching </w:t>
            </w:r>
            <w:r w:rsidR="38BEEE4F" w:rsidRPr="00B4011C">
              <w:rPr>
                <w:b/>
                <w:bCs/>
                <w:noProof/>
              </w:rPr>
              <w:t>note</w:t>
            </w:r>
            <w:r w:rsidR="00910C6E">
              <w:rPr>
                <w:noProof/>
              </w:rPr>
              <w:t>:</w:t>
            </w:r>
            <w:r w:rsidR="0070427B">
              <w:rPr>
                <w:noProof/>
              </w:rPr>
              <w:t xml:space="preserve"> </w:t>
            </w:r>
            <w:r w:rsidR="00EB531C">
              <w:rPr>
                <w:noProof/>
              </w:rPr>
              <w:t xml:space="preserve">choose appropriate activities from the following list in </w:t>
            </w:r>
            <w:r w:rsidR="00192D6E">
              <w:rPr>
                <w:noProof/>
              </w:rPr>
              <w:t xml:space="preserve">order </w:t>
            </w:r>
            <w:r w:rsidR="0070427B">
              <w:rPr>
                <w:noProof/>
              </w:rPr>
              <w:t>to introduce and develop engagement wit</w:t>
            </w:r>
            <w:r w:rsidR="00996395">
              <w:rPr>
                <w:noProof/>
              </w:rPr>
              <w:t xml:space="preserve">h the concepts of </w:t>
            </w:r>
            <w:r w:rsidR="00910C6E">
              <w:rPr>
                <w:noProof/>
              </w:rPr>
              <w:t>style</w:t>
            </w:r>
            <w:r w:rsidR="00996395">
              <w:rPr>
                <w:noProof/>
              </w:rPr>
              <w:t xml:space="preserve"> and </w:t>
            </w:r>
            <w:r w:rsidR="00910C6E">
              <w:rPr>
                <w:noProof/>
              </w:rPr>
              <w:t>personal voice</w:t>
            </w:r>
            <w:r w:rsidR="00996395">
              <w:rPr>
                <w:noProof/>
              </w:rPr>
              <w:t>. In addition</w:t>
            </w:r>
            <w:r w:rsidR="00D16C7A">
              <w:rPr>
                <w:noProof/>
              </w:rPr>
              <w:t>, explore t</w:t>
            </w:r>
            <w:r w:rsidR="00343AF1">
              <w:rPr>
                <w:noProof/>
              </w:rPr>
              <w:t>he ways in which an engaging voice</w:t>
            </w:r>
            <w:r w:rsidR="00F10AD2">
              <w:rPr>
                <w:noProof/>
              </w:rPr>
              <w:t xml:space="preserve"> can </w:t>
            </w:r>
            <w:r w:rsidR="00343AF1">
              <w:rPr>
                <w:noProof/>
              </w:rPr>
              <w:t xml:space="preserve">move a </w:t>
            </w:r>
            <w:r w:rsidR="00B321D8">
              <w:rPr>
                <w:noProof/>
              </w:rPr>
              <w:t>composition</w:t>
            </w:r>
            <w:r w:rsidR="00343AF1">
              <w:rPr>
                <w:noProof/>
              </w:rPr>
              <w:t xml:space="preserve"> beyond mere</w:t>
            </w:r>
            <w:r w:rsidR="006D2E7F">
              <w:rPr>
                <w:noProof/>
              </w:rPr>
              <w:t xml:space="preserve"> </w:t>
            </w:r>
            <w:r w:rsidR="00343AF1">
              <w:rPr>
                <w:noProof/>
              </w:rPr>
              <w:t>recount</w:t>
            </w:r>
            <w:r w:rsidR="006D2E7F">
              <w:rPr>
                <w:noProof/>
              </w:rPr>
              <w:t>, or being simply informative, or overly aggressive</w:t>
            </w:r>
            <w:r w:rsidR="000B733C">
              <w:rPr>
                <w:noProof/>
              </w:rPr>
              <w:t xml:space="preserve"> in tone</w:t>
            </w:r>
            <w:r w:rsidR="00343AF1">
              <w:rPr>
                <w:noProof/>
              </w:rPr>
              <w:t>.</w:t>
            </w:r>
          </w:p>
          <w:p w14:paraId="52C907E5" w14:textId="346225BF" w:rsidR="00701BF8" w:rsidRPr="00635CEA" w:rsidRDefault="007C280B" w:rsidP="00B4011C">
            <w:pPr>
              <w:pStyle w:val="ListBullet"/>
              <w:rPr>
                <w:b/>
              </w:rPr>
            </w:pPr>
            <w:r w:rsidRPr="16A24B94">
              <w:rPr>
                <w:noProof/>
              </w:rPr>
              <w:t>Teacher plays students an audio</w:t>
            </w:r>
            <w:r w:rsidR="00C03DC7" w:rsidRPr="16A24B94">
              <w:rPr>
                <w:noProof/>
              </w:rPr>
              <w:t xml:space="preserve"> </w:t>
            </w:r>
            <w:r w:rsidR="00DD5A4D" w:rsidRPr="16A24B94">
              <w:rPr>
                <w:noProof/>
              </w:rPr>
              <w:t>personal memoir</w:t>
            </w:r>
            <w:r w:rsidR="00984D8D" w:rsidRPr="16A24B94">
              <w:rPr>
                <w:noProof/>
              </w:rPr>
              <w:t xml:space="preserve"> </w:t>
            </w:r>
            <w:r w:rsidR="00670CF9" w:rsidRPr="16A24B94">
              <w:rPr>
                <w:noProof/>
              </w:rPr>
              <w:t>taken, for example</w:t>
            </w:r>
            <w:r w:rsidR="004821F8" w:rsidRPr="16A24B94">
              <w:rPr>
                <w:noProof/>
              </w:rPr>
              <w:t>,</w:t>
            </w:r>
            <w:r w:rsidR="00670CF9" w:rsidRPr="16A24B94">
              <w:rPr>
                <w:noProof/>
              </w:rPr>
              <w:t xml:space="preserve"> from </w:t>
            </w:r>
            <w:r w:rsidR="6374FA60" w:rsidRPr="16A24B94">
              <w:rPr>
                <w:noProof/>
              </w:rPr>
              <w:t xml:space="preserve">ABC’s Australian Story, ABC’s Fierce Girls podcast, or </w:t>
            </w:r>
            <w:r w:rsidR="7B657786" w:rsidRPr="16A24B94">
              <w:rPr>
                <w:noProof/>
              </w:rPr>
              <w:t>SBS’s True Stories podcast. See list of potential episodes and links below</w:t>
            </w:r>
            <w:r w:rsidR="00564B94">
              <w:rPr>
                <w:noProof/>
              </w:rPr>
              <w:t>.</w:t>
            </w:r>
            <w:r w:rsidR="00564B94" w:rsidRPr="16A24B94">
              <w:rPr>
                <w:noProof/>
              </w:rPr>
              <w:t xml:space="preserve"> </w:t>
            </w:r>
            <w:r w:rsidR="00564B94">
              <w:rPr>
                <w:noProof/>
              </w:rPr>
              <w:t>T</w:t>
            </w:r>
            <w:r w:rsidR="7B657786" w:rsidRPr="16A24B94">
              <w:rPr>
                <w:noProof/>
              </w:rPr>
              <w:t>eachers are encouraged to use</w:t>
            </w:r>
            <w:r w:rsidR="2DC16212" w:rsidRPr="16A24B94">
              <w:rPr>
                <w:noProof/>
              </w:rPr>
              <w:t xml:space="preserve"> their judg</w:t>
            </w:r>
            <w:r w:rsidR="0078334B">
              <w:rPr>
                <w:noProof/>
              </w:rPr>
              <w:t>e</w:t>
            </w:r>
            <w:r w:rsidR="2DC16212" w:rsidRPr="16A24B94">
              <w:rPr>
                <w:noProof/>
              </w:rPr>
              <w:t xml:space="preserve">ment of class context </w:t>
            </w:r>
            <w:r w:rsidR="2DC16212" w:rsidRPr="16A24B94">
              <w:rPr>
                <w:noProof/>
              </w:rPr>
              <w:lastRenderedPageBreak/>
              <w:t xml:space="preserve">to make choices for appropriate listening. </w:t>
            </w:r>
            <w:r w:rsidR="00564B94">
              <w:rPr>
                <w:noProof/>
              </w:rPr>
              <w:t xml:space="preserve">For example, </w:t>
            </w:r>
            <w:r w:rsidR="21EF6FE1" w:rsidRPr="16A24B94">
              <w:rPr>
                <w:noProof/>
              </w:rPr>
              <w:t>True Stories</w:t>
            </w:r>
            <w:r w:rsidR="00564B94">
              <w:rPr>
                <w:noProof/>
              </w:rPr>
              <w:t xml:space="preserve"> </w:t>
            </w:r>
            <w:r w:rsidR="1C7BD449" w:rsidRPr="16A24B94">
              <w:rPr>
                <w:noProof/>
              </w:rPr>
              <w:t>h</w:t>
            </w:r>
            <w:r w:rsidR="21EF6FE1" w:rsidRPr="16A24B94">
              <w:rPr>
                <w:noProof/>
              </w:rPr>
              <w:t xml:space="preserve">as some </w:t>
            </w:r>
            <w:r w:rsidR="04118F5C" w:rsidRPr="16A24B94">
              <w:rPr>
                <w:noProof/>
              </w:rPr>
              <w:t xml:space="preserve">sensitive </w:t>
            </w:r>
            <w:r w:rsidR="21EF6FE1" w:rsidRPr="16A24B94">
              <w:rPr>
                <w:noProof/>
              </w:rPr>
              <w:t xml:space="preserve">content. </w:t>
            </w:r>
            <w:r w:rsidR="008F3F90">
              <w:rPr>
                <w:noProof/>
              </w:rPr>
              <w:t xml:space="preserve">Use </w:t>
            </w:r>
            <w:r w:rsidR="00AA025F">
              <w:rPr>
                <w:noProof/>
              </w:rPr>
              <w:t xml:space="preserve">pre-listening strategies to activate background knowledge and engagement from </w:t>
            </w:r>
            <w:r w:rsidR="00564B94" w:rsidRPr="0080583F">
              <w:rPr>
                <w:b/>
                <w:bCs/>
              </w:rPr>
              <w:t xml:space="preserve">Phase </w:t>
            </w:r>
            <w:r w:rsidR="00282E7D" w:rsidRPr="0080583F">
              <w:rPr>
                <w:b/>
                <w:bCs/>
              </w:rPr>
              <w:t>2</w:t>
            </w:r>
            <w:r w:rsidR="008937B3" w:rsidRPr="0080583F">
              <w:rPr>
                <w:b/>
                <w:bCs/>
              </w:rPr>
              <w:t xml:space="preserve">, activity </w:t>
            </w:r>
            <w:r w:rsidR="00F76E83" w:rsidRPr="0080583F">
              <w:rPr>
                <w:b/>
                <w:bCs/>
              </w:rPr>
              <w:t>3</w:t>
            </w:r>
            <w:r w:rsidR="009C2BB5" w:rsidRPr="0080583F">
              <w:rPr>
                <w:b/>
                <w:bCs/>
              </w:rPr>
              <w:t xml:space="preserve"> </w:t>
            </w:r>
            <w:r w:rsidR="00954C6D" w:rsidRPr="0080583F">
              <w:rPr>
                <w:b/>
                <w:bCs/>
              </w:rPr>
              <w:t>–</w:t>
            </w:r>
            <w:r w:rsidR="00674AB0" w:rsidRPr="0080583F">
              <w:rPr>
                <w:b/>
                <w:bCs/>
              </w:rPr>
              <w:t xml:space="preserve"> </w:t>
            </w:r>
            <w:r w:rsidR="00954C6D" w:rsidRPr="0080583F">
              <w:rPr>
                <w:b/>
                <w:bCs/>
              </w:rPr>
              <w:t>pre-listening engagement</w:t>
            </w:r>
            <w:r w:rsidR="00117264" w:rsidRPr="00A136B0">
              <w:rPr>
                <w:b/>
                <w:bCs/>
                <w:i/>
                <w:iCs/>
              </w:rPr>
              <w:t>.</w:t>
            </w:r>
          </w:p>
          <w:p w14:paraId="0A7EFE4D" w14:textId="318B23EF" w:rsidR="4D754AC7" w:rsidRDefault="6600C04C" w:rsidP="38BB75E3">
            <w:pPr>
              <w:pStyle w:val="ListBullet2"/>
              <w:rPr>
                <w:noProof/>
              </w:rPr>
            </w:pPr>
            <w:r w:rsidRPr="4346D883">
              <w:rPr>
                <w:noProof/>
              </w:rPr>
              <w:t xml:space="preserve">ABC Australian Story </w:t>
            </w:r>
            <w:hyperlink r:id="rId40">
              <w:r w:rsidRPr="4346D883">
                <w:rPr>
                  <w:rStyle w:val="Hyperlink"/>
                  <w:noProof/>
                </w:rPr>
                <w:t>Into the wild</w:t>
              </w:r>
            </w:hyperlink>
          </w:p>
          <w:p w14:paraId="0F253717" w14:textId="41EE5C45" w:rsidR="6600C04C" w:rsidRDefault="6600C04C" w:rsidP="4346D883">
            <w:pPr>
              <w:pStyle w:val="ListBullet2"/>
              <w:rPr>
                <w:noProof/>
              </w:rPr>
            </w:pPr>
            <w:r w:rsidRPr="70843047">
              <w:rPr>
                <w:noProof/>
              </w:rPr>
              <w:t xml:space="preserve">ABC </w:t>
            </w:r>
            <w:hyperlink r:id="rId41" w:history="1">
              <w:r w:rsidRPr="00564B94">
                <w:rPr>
                  <w:rStyle w:val="Hyperlink"/>
                  <w:noProof/>
                </w:rPr>
                <w:t>Fierce Girls</w:t>
              </w:r>
              <w:r w:rsidR="1637D10A" w:rsidRPr="00564B94">
                <w:rPr>
                  <w:rStyle w:val="Hyperlink"/>
                  <w:noProof/>
                </w:rPr>
                <w:t xml:space="preserve"> </w:t>
              </w:r>
              <w:r w:rsidR="005A3D3F" w:rsidRPr="00564B94">
                <w:rPr>
                  <w:rStyle w:val="Hyperlink"/>
                  <w:noProof/>
                </w:rPr>
                <w:t>(11:00)</w:t>
              </w:r>
            </w:hyperlink>
            <w:r w:rsidR="005A3D3F">
              <w:rPr>
                <w:noProof/>
              </w:rPr>
              <w:t xml:space="preserve"> </w:t>
            </w:r>
            <w:r w:rsidR="1637D10A" w:rsidRPr="70843047">
              <w:rPr>
                <w:noProof/>
              </w:rPr>
              <w:t>for example ‘Faith Thomas: the girl who became the first Ind</w:t>
            </w:r>
            <w:r w:rsidR="007D7CCB">
              <w:rPr>
                <w:noProof/>
              </w:rPr>
              <w:t>i</w:t>
            </w:r>
            <w:r w:rsidR="1637D10A" w:rsidRPr="70843047">
              <w:rPr>
                <w:noProof/>
              </w:rPr>
              <w:t>genous person to play cricket for Australia’</w:t>
            </w:r>
          </w:p>
          <w:p w14:paraId="7901F907" w14:textId="705691BD" w:rsidR="3001C649" w:rsidRDefault="3001C649" w:rsidP="70843047">
            <w:pPr>
              <w:pStyle w:val="ListBullet2"/>
              <w:rPr>
                <w:noProof/>
              </w:rPr>
            </w:pPr>
            <w:r w:rsidRPr="33513229">
              <w:rPr>
                <w:noProof/>
              </w:rPr>
              <w:t xml:space="preserve">SBS True Stories </w:t>
            </w:r>
            <w:r w:rsidR="00A136B0">
              <w:rPr>
                <w:noProof/>
              </w:rPr>
              <w:t xml:space="preserve">podcast </w:t>
            </w:r>
            <w:r w:rsidR="0738A0C7" w:rsidRPr="33513229">
              <w:rPr>
                <w:noProof/>
              </w:rPr>
              <w:t xml:space="preserve">(season 2, episode 5) </w:t>
            </w:r>
            <w:hyperlink r:id="rId42" w:history="1">
              <w:r w:rsidR="0738A0C7" w:rsidRPr="00564B94">
                <w:rPr>
                  <w:rStyle w:val="Hyperlink"/>
                  <w:noProof/>
                </w:rPr>
                <w:t>Diary of a Tumble</w:t>
              </w:r>
              <w:bookmarkStart w:id="19" w:name="_Hlt129249634"/>
              <w:r w:rsidR="0738A0C7" w:rsidRPr="00564B94">
                <w:rPr>
                  <w:rStyle w:val="Hyperlink"/>
                  <w:noProof/>
                </w:rPr>
                <w:t>w</w:t>
              </w:r>
              <w:bookmarkEnd w:id="19"/>
              <w:r w:rsidR="0738A0C7" w:rsidRPr="00564B94">
                <w:rPr>
                  <w:rStyle w:val="Hyperlink"/>
                  <w:noProof/>
                </w:rPr>
                <w:t>eed</w:t>
              </w:r>
              <w:r w:rsidR="0018086A" w:rsidRPr="00564B94">
                <w:rPr>
                  <w:rStyle w:val="Hyperlink"/>
                  <w:noProof/>
                </w:rPr>
                <w:t xml:space="preserve"> (11:44)</w:t>
              </w:r>
            </w:hyperlink>
          </w:p>
          <w:p w14:paraId="35891CB2" w14:textId="6864DDCB" w:rsidR="002D64CE" w:rsidRDefault="00000000" w:rsidP="00B4011C">
            <w:pPr>
              <w:pStyle w:val="ListBullet"/>
              <w:rPr>
                <w:noProof/>
              </w:rPr>
            </w:pPr>
            <w:hyperlink r:id="rId43" w:history="1">
              <w:r w:rsidR="139B103A" w:rsidRPr="54384B5B">
                <w:rPr>
                  <w:rStyle w:val="Hyperlink"/>
                  <w:noProof/>
                </w:rPr>
                <w:t xml:space="preserve">Think, </w:t>
              </w:r>
              <w:r w:rsidR="00564B94">
                <w:rPr>
                  <w:rStyle w:val="Hyperlink"/>
                  <w:noProof/>
                </w:rPr>
                <w:t>P</w:t>
              </w:r>
              <w:r w:rsidR="00564B94" w:rsidRPr="54384B5B">
                <w:rPr>
                  <w:rStyle w:val="Hyperlink"/>
                  <w:noProof/>
                </w:rPr>
                <w:t>air</w:t>
              </w:r>
              <w:r w:rsidR="139B103A" w:rsidRPr="54384B5B">
                <w:rPr>
                  <w:rStyle w:val="Hyperlink"/>
                  <w:noProof/>
                </w:rPr>
                <w:t xml:space="preserve">, </w:t>
              </w:r>
              <w:r w:rsidR="00564B94">
                <w:rPr>
                  <w:rStyle w:val="Hyperlink"/>
                  <w:noProof/>
                </w:rPr>
                <w:t>S</w:t>
              </w:r>
              <w:r w:rsidR="139B103A" w:rsidRPr="54384B5B">
                <w:rPr>
                  <w:rStyle w:val="Hyperlink"/>
                  <w:noProof/>
                </w:rPr>
                <w:t>hare</w:t>
              </w:r>
            </w:hyperlink>
            <w:r w:rsidR="107FE7CD" w:rsidRPr="54384B5B">
              <w:rPr>
                <w:noProof/>
              </w:rPr>
              <w:t xml:space="preserve"> –</w:t>
            </w:r>
            <w:r w:rsidR="139B103A" w:rsidRPr="54384B5B">
              <w:rPr>
                <w:noProof/>
              </w:rPr>
              <w:t xml:space="preserve"> how</w:t>
            </w:r>
            <w:r w:rsidR="107FE7CD" w:rsidRPr="54384B5B">
              <w:rPr>
                <w:noProof/>
              </w:rPr>
              <w:t xml:space="preserve"> </w:t>
            </w:r>
            <w:r w:rsidR="139B103A" w:rsidRPr="54384B5B">
              <w:rPr>
                <w:noProof/>
              </w:rPr>
              <w:t xml:space="preserve">does </w:t>
            </w:r>
            <w:r w:rsidR="6A8D0119" w:rsidRPr="54384B5B">
              <w:rPr>
                <w:noProof/>
              </w:rPr>
              <w:t>the story</w:t>
            </w:r>
            <w:r w:rsidR="7ECEF2B4" w:rsidRPr="54384B5B">
              <w:rPr>
                <w:noProof/>
              </w:rPr>
              <w:t>-teller make</w:t>
            </w:r>
            <w:r w:rsidR="3414DD16" w:rsidRPr="54384B5B">
              <w:rPr>
                <w:noProof/>
              </w:rPr>
              <w:t xml:space="preserve"> the memoir engaging?</w:t>
            </w:r>
            <w:r w:rsidR="07D1008A" w:rsidRPr="54384B5B">
              <w:rPr>
                <w:noProof/>
              </w:rPr>
              <w:t xml:space="preserve"> </w:t>
            </w:r>
            <w:r w:rsidR="00F302AD">
              <w:rPr>
                <w:noProof/>
              </w:rPr>
              <w:t>Students</w:t>
            </w:r>
            <w:r w:rsidR="00E51BBC">
              <w:rPr>
                <w:noProof/>
              </w:rPr>
              <w:t xml:space="preserve"> analyse by creating</w:t>
            </w:r>
            <w:r w:rsidR="00B841E0">
              <w:rPr>
                <w:noProof/>
              </w:rPr>
              <w:t xml:space="preserve"> a two-column table comparing</w:t>
            </w:r>
            <w:r w:rsidR="00363DF7">
              <w:rPr>
                <w:noProof/>
              </w:rPr>
              <w:t xml:space="preserve"> </w:t>
            </w:r>
            <w:r w:rsidR="00363DF7" w:rsidRPr="002F101F">
              <w:rPr>
                <w:rStyle w:val="Strong"/>
              </w:rPr>
              <w:t>what</w:t>
            </w:r>
            <w:r w:rsidR="00363DF7">
              <w:rPr>
                <w:noProof/>
              </w:rPr>
              <w:t xml:space="preserve"> is told to us</w:t>
            </w:r>
            <w:r w:rsidR="0020043F">
              <w:rPr>
                <w:noProof/>
              </w:rPr>
              <w:t xml:space="preserve"> – including story, plot, content and ideas</w:t>
            </w:r>
            <w:r w:rsidR="00C21EDD">
              <w:rPr>
                <w:noProof/>
              </w:rPr>
              <w:t xml:space="preserve"> – with </w:t>
            </w:r>
            <w:r w:rsidR="00C21EDD" w:rsidRPr="002F101F">
              <w:rPr>
                <w:rStyle w:val="Strong"/>
              </w:rPr>
              <w:t>how</w:t>
            </w:r>
            <w:r w:rsidR="00C21EDD">
              <w:rPr>
                <w:noProof/>
              </w:rPr>
              <w:t xml:space="preserve"> it is told</w:t>
            </w:r>
            <w:r w:rsidR="002A2CA4">
              <w:rPr>
                <w:noProof/>
              </w:rPr>
              <w:t>. This</w:t>
            </w:r>
            <w:r w:rsidR="004B6F7B">
              <w:rPr>
                <w:noProof/>
              </w:rPr>
              <w:t xml:space="preserve"> </w:t>
            </w:r>
            <w:r w:rsidR="000D07AF">
              <w:rPr>
                <w:noProof/>
              </w:rPr>
              <w:t>‘how’</w:t>
            </w:r>
            <w:r w:rsidR="00A5149D">
              <w:rPr>
                <w:noProof/>
              </w:rPr>
              <w:t xml:space="preserve"> begins</w:t>
            </w:r>
            <w:r w:rsidR="00C96066">
              <w:rPr>
                <w:noProof/>
              </w:rPr>
              <w:t xml:space="preserve"> as an ‘other’ column, but through the discovery and personal response of students, will be guided</w:t>
            </w:r>
            <w:r w:rsidR="00801561">
              <w:rPr>
                <w:noProof/>
              </w:rPr>
              <w:t xml:space="preserve"> to become </w:t>
            </w:r>
            <w:r w:rsidR="00C759DD">
              <w:rPr>
                <w:noProof/>
              </w:rPr>
              <w:t>more analytical.</w:t>
            </w:r>
            <w:r w:rsidR="005A5E68">
              <w:rPr>
                <w:noProof/>
              </w:rPr>
              <w:t xml:space="preserve"> See </w:t>
            </w:r>
            <w:r w:rsidR="00F5773B" w:rsidRPr="0080583F">
              <w:rPr>
                <w:rStyle w:val="Strong"/>
              </w:rPr>
              <w:t xml:space="preserve">Phase </w:t>
            </w:r>
            <w:r w:rsidR="004046EC" w:rsidRPr="0080583F">
              <w:rPr>
                <w:rStyle w:val="Strong"/>
              </w:rPr>
              <w:t xml:space="preserve">2, </w:t>
            </w:r>
            <w:r w:rsidR="004046EC" w:rsidRPr="0080583F">
              <w:rPr>
                <w:rStyle w:val="Strong"/>
              </w:rPr>
              <w:lastRenderedPageBreak/>
              <w:t xml:space="preserve">activity </w:t>
            </w:r>
            <w:r w:rsidR="00995BCC" w:rsidRPr="0080583F">
              <w:rPr>
                <w:rStyle w:val="Strong"/>
              </w:rPr>
              <w:t>4 – elements of an engaging memoir</w:t>
            </w:r>
            <w:r w:rsidR="00A46245" w:rsidRPr="0080583F">
              <w:rPr>
                <w:noProof/>
              </w:rPr>
              <w:t xml:space="preserve"> </w:t>
            </w:r>
            <w:r w:rsidR="00A46245">
              <w:rPr>
                <w:noProof/>
              </w:rPr>
              <w:t>for layout and examples.</w:t>
            </w:r>
            <w:r w:rsidR="00B841E0">
              <w:rPr>
                <w:noProof/>
              </w:rPr>
              <w:t xml:space="preserve"> </w:t>
            </w:r>
            <w:r w:rsidR="00F5773B">
              <w:rPr>
                <w:noProof/>
              </w:rPr>
              <w:t xml:space="preserve">Where </w:t>
            </w:r>
            <w:r w:rsidR="002C4A23">
              <w:rPr>
                <w:noProof/>
              </w:rPr>
              <w:t>there is a li</w:t>
            </w:r>
            <w:r w:rsidR="00F42CC6">
              <w:rPr>
                <w:noProof/>
              </w:rPr>
              <w:t>st in this second column, teacher challenges students to identify</w:t>
            </w:r>
            <w:r w:rsidR="00703460">
              <w:rPr>
                <w:noProof/>
              </w:rPr>
              <w:t xml:space="preserve"> sub-elements related to the speaking voice, </w:t>
            </w:r>
            <w:r w:rsidR="008D0E87">
              <w:rPr>
                <w:noProof/>
              </w:rPr>
              <w:t>structure</w:t>
            </w:r>
            <w:r w:rsidR="000F05D0">
              <w:rPr>
                <w:noProof/>
              </w:rPr>
              <w:t xml:space="preserve"> and style of the speaker</w:t>
            </w:r>
            <w:r w:rsidR="00281A52">
              <w:rPr>
                <w:noProof/>
              </w:rPr>
              <w:t>. This later mig</w:t>
            </w:r>
            <w:r w:rsidR="00DF745F">
              <w:rPr>
                <w:noProof/>
              </w:rPr>
              <w:t>ht</w:t>
            </w:r>
            <w:r w:rsidR="00281A52">
              <w:rPr>
                <w:noProof/>
              </w:rPr>
              <w:t xml:space="preserve"> include humour, for example. See a list of </w:t>
            </w:r>
            <w:r w:rsidR="00C019E2">
              <w:rPr>
                <w:noProof/>
              </w:rPr>
              <w:t>possible elem</w:t>
            </w:r>
            <w:r w:rsidR="00FC08E5">
              <w:rPr>
                <w:noProof/>
              </w:rPr>
              <w:t>ents</w:t>
            </w:r>
            <w:r w:rsidR="00C019E2">
              <w:rPr>
                <w:noProof/>
              </w:rPr>
              <w:t xml:space="preserve"> of style under </w:t>
            </w:r>
            <w:r w:rsidR="00F5773B" w:rsidRPr="0080583F">
              <w:rPr>
                <w:rStyle w:val="Strong"/>
              </w:rPr>
              <w:t xml:space="preserve">Phase </w:t>
            </w:r>
            <w:r w:rsidR="004A4F10" w:rsidRPr="0080583F">
              <w:rPr>
                <w:rStyle w:val="Strong"/>
              </w:rPr>
              <w:t>2</w:t>
            </w:r>
            <w:r w:rsidR="00C019E2" w:rsidRPr="0080583F">
              <w:rPr>
                <w:rStyle w:val="Strong"/>
              </w:rPr>
              <w:t xml:space="preserve">, </w:t>
            </w:r>
            <w:r w:rsidR="008B5E38" w:rsidRPr="0080583F">
              <w:rPr>
                <w:rStyle w:val="Strong"/>
              </w:rPr>
              <w:t xml:space="preserve">resource 3 – tone, </w:t>
            </w:r>
            <w:proofErr w:type="gramStart"/>
            <w:r w:rsidR="008B5E38" w:rsidRPr="0080583F">
              <w:rPr>
                <w:rStyle w:val="Strong"/>
              </w:rPr>
              <w:t>voice</w:t>
            </w:r>
            <w:proofErr w:type="gramEnd"/>
            <w:r w:rsidR="008B5E38" w:rsidRPr="0080583F">
              <w:rPr>
                <w:rStyle w:val="Strong"/>
              </w:rPr>
              <w:t xml:space="preserve"> and style</w:t>
            </w:r>
            <w:r w:rsidR="00C10F51">
              <w:t xml:space="preserve">, as well as a teaching note about the </w:t>
            </w:r>
            <w:r w:rsidR="00C549B7">
              <w:t>difference between tone, voice and style.</w:t>
            </w:r>
          </w:p>
          <w:p w14:paraId="4844E831" w14:textId="03AC8713" w:rsidR="007944AD" w:rsidRDefault="007944AD" w:rsidP="00B4011C">
            <w:pPr>
              <w:pStyle w:val="ListBullet"/>
              <w:rPr>
                <w:noProof/>
              </w:rPr>
            </w:pPr>
            <w:r>
              <w:t xml:space="preserve">Class discussion </w:t>
            </w:r>
            <w:r w:rsidR="00AD7DB3">
              <w:t>–</w:t>
            </w:r>
            <w:r>
              <w:t xml:space="preserve"> which</w:t>
            </w:r>
            <w:r w:rsidR="00AD7DB3">
              <w:t xml:space="preserve"> features are most appealing</w:t>
            </w:r>
            <w:r w:rsidR="001E455A">
              <w:t xml:space="preserve"> to students</w:t>
            </w:r>
            <w:r w:rsidR="00F5773B">
              <w:t>?</w:t>
            </w:r>
            <w:r w:rsidR="001E455A">
              <w:t xml:space="preserve"> </w:t>
            </w:r>
            <w:r w:rsidR="002942D1">
              <w:t>E</w:t>
            </w:r>
            <w:r w:rsidR="001E455A">
              <w:t>ncourage</w:t>
            </w:r>
            <w:r w:rsidR="002942D1">
              <w:t xml:space="preserve"> students to</w:t>
            </w:r>
            <w:r w:rsidR="001E455A">
              <w:t xml:space="preserve"> shar</w:t>
            </w:r>
            <w:r w:rsidR="002942D1">
              <w:t>e</w:t>
            </w:r>
            <w:r w:rsidR="001E455A">
              <w:t xml:space="preserve"> and respect </w:t>
            </w:r>
            <w:r w:rsidR="002942D1">
              <w:t>each other’s</w:t>
            </w:r>
            <w:r w:rsidR="001E455A">
              <w:t xml:space="preserve"> personal preferences</w:t>
            </w:r>
            <w:r w:rsidR="002942D1">
              <w:t>.</w:t>
            </w:r>
          </w:p>
          <w:p w14:paraId="5F448425" w14:textId="53C9E919" w:rsidR="008220FC" w:rsidRDefault="008220FC" w:rsidP="00B4011C">
            <w:pPr>
              <w:pStyle w:val="ListBullet"/>
              <w:rPr>
                <w:noProof/>
              </w:rPr>
            </w:pPr>
            <w:r>
              <w:rPr>
                <w:noProof/>
              </w:rPr>
              <w:t>Teacher explicit</w:t>
            </w:r>
            <w:r w:rsidR="001A3BB7">
              <w:rPr>
                <w:noProof/>
              </w:rPr>
              <w:t xml:space="preserve"> whole-class instruction</w:t>
            </w:r>
            <w:r w:rsidR="4E7A798C" w:rsidRPr="54384B5B">
              <w:rPr>
                <w:noProof/>
              </w:rPr>
              <w:t xml:space="preserve"> –</w:t>
            </w:r>
            <w:r w:rsidR="001A3BB7">
              <w:rPr>
                <w:noProof/>
              </w:rPr>
              <w:t xml:space="preserve"> discuss the difference between a speaking voice</w:t>
            </w:r>
            <w:r w:rsidR="00742E79">
              <w:rPr>
                <w:noProof/>
              </w:rPr>
              <w:t xml:space="preserve"> and a writing voice as </w:t>
            </w:r>
            <w:r w:rsidR="004429A4">
              <w:rPr>
                <w:noProof/>
              </w:rPr>
              <w:t xml:space="preserve">an element of </w:t>
            </w:r>
            <w:r w:rsidR="00742E79">
              <w:rPr>
                <w:noProof/>
              </w:rPr>
              <w:t>style</w:t>
            </w:r>
            <w:r w:rsidR="00EC46B5">
              <w:rPr>
                <w:noProof/>
              </w:rPr>
              <w:t xml:space="preserve"> (see conceptual </w:t>
            </w:r>
            <w:r w:rsidR="002962AB">
              <w:rPr>
                <w:noProof/>
              </w:rPr>
              <w:t>programming question 3</w:t>
            </w:r>
            <w:r w:rsidR="00446D29">
              <w:rPr>
                <w:noProof/>
              </w:rPr>
              <w:t>)</w:t>
            </w:r>
            <w:r w:rsidR="00D07C23">
              <w:rPr>
                <w:noProof/>
              </w:rPr>
              <w:t>.</w:t>
            </w:r>
            <w:r w:rsidR="00E47977">
              <w:rPr>
                <w:noProof/>
              </w:rPr>
              <w:t xml:space="preserve"> </w:t>
            </w:r>
            <w:r w:rsidR="050B2920" w:rsidRPr="54384B5B">
              <w:rPr>
                <w:noProof/>
              </w:rPr>
              <w:t>As a</w:t>
            </w:r>
            <w:r w:rsidR="510A117E" w:rsidRPr="54384B5B">
              <w:rPr>
                <w:noProof/>
              </w:rPr>
              <w:t>n example,</w:t>
            </w:r>
            <w:r w:rsidR="00E47977">
              <w:rPr>
                <w:noProof/>
              </w:rPr>
              <w:t xml:space="preserve"> </w:t>
            </w:r>
            <w:r w:rsidR="17917770" w:rsidRPr="6B44AD0E">
              <w:rPr>
                <w:noProof/>
              </w:rPr>
              <w:t xml:space="preserve">the </w:t>
            </w:r>
            <w:r w:rsidR="0009417D">
              <w:rPr>
                <w:noProof/>
              </w:rPr>
              <w:t>teacher might play a clip of Roald Dahl being interviewed</w:t>
            </w:r>
            <w:r w:rsidR="006518CB">
              <w:rPr>
                <w:noProof/>
              </w:rPr>
              <w:t xml:space="preserve"> (see for example </w:t>
            </w:r>
            <w:r w:rsidR="5B1BBCED" w:rsidRPr="51775D92">
              <w:rPr>
                <w:noProof/>
              </w:rPr>
              <w:t>the</w:t>
            </w:r>
            <w:r w:rsidR="17AE813B" w:rsidRPr="51775D92">
              <w:rPr>
                <w:noProof/>
              </w:rPr>
              <w:t xml:space="preserve"> </w:t>
            </w:r>
            <w:hyperlink r:id="rId44" w:history="1">
              <w:r w:rsidR="17AE813B" w:rsidRPr="00F5773B">
                <w:rPr>
                  <w:rStyle w:val="Hyperlink"/>
                  <w:noProof/>
                </w:rPr>
                <w:t>Roald</w:t>
              </w:r>
              <w:r w:rsidR="2C4CCC34" w:rsidRPr="00F5773B">
                <w:rPr>
                  <w:rStyle w:val="Hyperlink"/>
                  <w:noProof/>
                </w:rPr>
                <w:t xml:space="preserve"> Dahl interview and short film – Pebble Mill at One 1982</w:t>
              </w:r>
              <w:r w:rsidR="005977EE" w:rsidRPr="00F5773B">
                <w:rPr>
                  <w:rStyle w:val="Hyperlink"/>
                  <w:noProof/>
                </w:rPr>
                <w:t xml:space="preserve"> </w:t>
              </w:r>
              <w:r w:rsidR="766A08C7" w:rsidRPr="00F5773B">
                <w:rPr>
                  <w:rStyle w:val="Hyperlink"/>
                  <w:noProof/>
                </w:rPr>
                <w:t>(7:24)</w:t>
              </w:r>
            </w:hyperlink>
            <w:r w:rsidR="766A08C7" w:rsidRPr="51775D92">
              <w:rPr>
                <w:noProof/>
              </w:rPr>
              <w:t xml:space="preserve"> </w:t>
            </w:r>
            <w:r w:rsidR="005977EE">
              <w:rPr>
                <w:noProof/>
              </w:rPr>
              <w:t xml:space="preserve"> in which he discusses his workspace)</w:t>
            </w:r>
            <w:r w:rsidR="0009417D">
              <w:rPr>
                <w:noProof/>
              </w:rPr>
              <w:t xml:space="preserve">, then students compare </w:t>
            </w:r>
            <w:r w:rsidR="00F5773B">
              <w:rPr>
                <w:noProof/>
              </w:rPr>
              <w:t xml:space="preserve">this </w:t>
            </w:r>
            <w:r w:rsidR="0009417D">
              <w:rPr>
                <w:noProof/>
              </w:rPr>
              <w:t>to his writ</w:t>
            </w:r>
            <w:r w:rsidR="001659DA">
              <w:rPr>
                <w:noProof/>
              </w:rPr>
              <w:t>i</w:t>
            </w:r>
            <w:r w:rsidR="0009417D">
              <w:rPr>
                <w:noProof/>
              </w:rPr>
              <w:t xml:space="preserve">ng style in </w:t>
            </w:r>
            <w:r w:rsidR="0009417D" w:rsidRPr="00A3313E">
              <w:rPr>
                <w:i/>
                <w:iCs/>
                <w:noProof/>
              </w:rPr>
              <w:t>Boy</w:t>
            </w:r>
            <w:r w:rsidR="00EB2079">
              <w:rPr>
                <w:i/>
                <w:iCs/>
                <w:noProof/>
              </w:rPr>
              <w:t xml:space="preserve">, </w:t>
            </w:r>
            <w:r w:rsidR="00EB2079" w:rsidRPr="00EB2079">
              <w:rPr>
                <w:noProof/>
              </w:rPr>
              <w:t xml:space="preserve">for </w:t>
            </w:r>
            <w:r w:rsidR="00EB2079" w:rsidRPr="00EB2079">
              <w:rPr>
                <w:noProof/>
              </w:rPr>
              <w:lastRenderedPageBreak/>
              <w:t>example the chapter ‘The Great Mouse Plot’</w:t>
            </w:r>
            <w:r w:rsidR="007966A8">
              <w:rPr>
                <w:noProof/>
              </w:rPr>
              <w:t xml:space="preserve"> in which he recreates the voic</w:t>
            </w:r>
            <w:r w:rsidR="0042689F">
              <w:rPr>
                <w:noProof/>
              </w:rPr>
              <w:t>e of the child.</w:t>
            </w:r>
          </w:p>
          <w:p w14:paraId="30F4862D" w14:textId="54C5F2E9" w:rsidR="001659DA" w:rsidRPr="00B4011C" w:rsidRDefault="00E216E2" w:rsidP="00B4011C">
            <w:pPr>
              <w:pStyle w:val="ListBullet"/>
            </w:pPr>
            <w:r w:rsidRPr="00B4011C">
              <w:t xml:space="preserve">Investigate a writer’s writing voice or style across numerous short texts. </w:t>
            </w:r>
            <w:r w:rsidR="00AD4EF2" w:rsidRPr="00B4011C">
              <w:t>Teacher organises pairs to identify</w:t>
            </w:r>
            <w:r w:rsidR="00942254" w:rsidRPr="00B4011C">
              <w:t xml:space="preserve"> elements of style in different </w:t>
            </w:r>
            <w:r w:rsidRPr="00B4011C">
              <w:t>Dr Seuss</w:t>
            </w:r>
            <w:r w:rsidR="00942254" w:rsidRPr="00B4011C">
              <w:t xml:space="preserve"> texts</w:t>
            </w:r>
            <w:r w:rsidR="00B22FA9" w:rsidRPr="00B4011C">
              <w:t>, including his writing voice</w:t>
            </w:r>
            <w:r w:rsidR="00942254" w:rsidRPr="00B4011C">
              <w:t>. Then</w:t>
            </w:r>
            <w:r w:rsidR="00CB46E2" w:rsidRPr="00B4011C">
              <w:t xml:space="preserve"> students</w:t>
            </w:r>
            <w:r w:rsidR="009731E6" w:rsidRPr="00B4011C">
              <w:t xml:space="preserve"> share ideas </w:t>
            </w:r>
            <w:r w:rsidR="00B910B8" w:rsidRPr="00B4011C">
              <w:t>by developing</w:t>
            </w:r>
            <w:r w:rsidR="00942254" w:rsidRPr="00B4011C">
              <w:t xml:space="preserve"> an agreed class </w:t>
            </w:r>
            <w:r w:rsidR="00FE3C2B" w:rsidRPr="00B4011C">
              <w:t>overview of his style.</w:t>
            </w:r>
            <w:r w:rsidR="00382AFD" w:rsidRPr="00B4011C">
              <w:t xml:space="preserve"> </w:t>
            </w:r>
          </w:p>
          <w:p w14:paraId="6BD4D3EA" w14:textId="6188128D" w:rsidR="003E4EEB" w:rsidRPr="00B4011C" w:rsidRDefault="00EC154B" w:rsidP="00B4011C">
            <w:pPr>
              <w:pStyle w:val="ListBullet"/>
            </w:pPr>
            <w:r w:rsidRPr="00B4011C">
              <w:t>Discussion based on short stimulus</w:t>
            </w:r>
            <w:r w:rsidR="00963CDD" w:rsidRPr="00B4011C">
              <w:t xml:space="preserve"> texts. </w:t>
            </w:r>
            <w:r w:rsidR="00DF3F3D" w:rsidRPr="00B4011C">
              <w:t>Students d</w:t>
            </w:r>
            <w:r w:rsidR="00963CDD" w:rsidRPr="00B4011C">
              <w:t xml:space="preserve">eepen </w:t>
            </w:r>
            <w:r w:rsidR="00A86BC7" w:rsidRPr="00B4011C">
              <w:t xml:space="preserve">exploration </w:t>
            </w:r>
            <w:r w:rsidR="003065ED" w:rsidRPr="00B4011C">
              <w:t>of</w:t>
            </w:r>
            <w:r w:rsidR="00963CDD" w:rsidRPr="00B4011C">
              <w:t xml:space="preserve"> the concept</w:t>
            </w:r>
            <w:r w:rsidR="003065ED" w:rsidRPr="00B4011C">
              <w:t xml:space="preserve"> </w:t>
            </w:r>
            <w:r w:rsidR="00963CDD" w:rsidRPr="00B4011C">
              <w:t xml:space="preserve">of style </w:t>
            </w:r>
            <w:r w:rsidR="003065ED" w:rsidRPr="00B4011C">
              <w:t>by comp</w:t>
            </w:r>
            <w:r w:rsidR="00E862B3" w:rsidRPr="00B4011C">
              <w:t>ari</w:t>
            </w:r>
            <w:r w:rsidR="00DF3F3D" w:rsidRPr="00B4011C">
              <w:t>ng</w:t>
            </w:r>
            <w:r w:rsidR="00E862B3" w:rsidRPr="00B4011C">
              <w:t xml:space="preserve"> to other fields</w:t>
            </w:r>
            <w:r w:rsidR="003E4EEB" w:rsidRPr="00B4011C">
              <w:t>.</w:t>
            </w:r>
          </w:p>
          <w:p w14:paraId="4BD873F3" w14:textId="1C4925E4" w:rsidR="00F53CE7" w:rsidRDefault="00F53CE7" w:rsidP="00B4011C">
            <w:pPr>
              <w:pStyle w:val="ListBullet2"/>
              <w:rPr>
                <w:noProof/>
              </w:rPr>
            </w:pPr>
            <w:r>
              <w:rPr>
                <w:noProof/>
              </w:rPr>
              <w:t>Can you tell a famous sportsperson’s style from the mov</w:t>
            </w:r>
            <w:r w:rsidR="006337F4">
              <w:rPr>
                <w:noProof/>
              </w:rPr>
              <w:t>e</w:t>
            </w:r>
            <w:r>
              <w:rPr>
                <w:noProof/>
              </w:rPr>
              <w:t xml:space="preserve">ments of </w:t>
            </w:r>
            <w:r w:rsidR="00E22345">
              <w:rPr>
                <w:noProof/>
              </w:rPr>
              <w:t>their</w:t>
            </w:r>
            <w:r>
              <w:rPr>
                <w:noProof/>
              </w:rPr>
              <w:t xml:space="preserve"> body?</w:t>
            </w:r>
          </w:p>
          <w:p w14:paraId="365A65BE" w14:textId="6ADE1FA9" w:rsidR="002B28D7" w:rsidRDefault="002B28D7" w:rsidP="00F53CE7">
            <w:pPr>
              <w:pStyle w:val="ListBullet2"/>
              <w:rPr>
                <w:noProof/>
              </w:rPr>
            </w:pPr>
            <w:r w:rsidRPr="72B4C8F3">
              <w:rPr>
                <w:noProof/>
              </w:rPr>
              <w:t>Listen to the same piece of music played on different instruments</w:t>
            </w:r>
            <w:r w:rsidR="00EC2BD1" w:rsidRPr="72B4C8F3">
              <w:rPr>
                <w:noProof/>
              </w:rPr>
              <w:t>, for example an acoustic version</w:t>
            </w:r>
            <w:r w:rsidR="00D73A37" w:rsidRPr="72B4C8F3">
              <w:rPr>
                <w:noProof/>
              </w:rPr>
              <w:t xml:space="preserve"> of a heavy metal song</w:t>
            </w:r>
            <w:r w:rsidR="00991A18" w:rsidRPr="72B4C8F3">
              <w:rPr>
                <w:noProof/>
              </w:rPr>
              <w:t>,</w:t>
            </w:r>
            <w:r w:rsidR="00D73A37" w:rsidRPr="72B4C8F3">
              <w:rPr>
                <w:noProof/>
              </w:rPr>
              <w:t xml:space="preserve"> </w:t>
            </w:r>
            <w:r w:rsidR="00991A18" w:rsidRPr="72B4C8F3">
              <w:rPr>
                <w:noProof/>
              </w:rPr>
              <w:t>o</w:t>
            </w:r>
            <w:r w:rsidR="002253E1" w:rsidRPr="72B4C8F3">
              <w:rPr>
                <w:noProof/>
              </w:rPr>
              <w:t>r a trumpet’s ‘voice’ compared to</w:t>
            </w:r>
            <w:r w:rsidR="005A0C64" w:rsidRPr="72B4C8F3">
              <w:rPr>
                <w:noProof/>
              </w:rPr>
              <w:t xml:space="preserve"> a </w:t>
            </w:r>
            <w:r w:rsidR="00C620BA" w:rsidRPr="72B4C8F3">
              <w:rPr>
                <w:noProof/>
              </w:rPr>
              <w:t>t</w:t>
            </w:r>
            <w:r w:rsidR="005A0C64" w:rsidRPr="72B4C8F3">
              <w:rPr>
                <w:noProof/>
              </w:rPr>
              <w:t>uba’s</w:t>
            </w:r>
            <w:r w:rsidR="00C620BA" w:rsidRPr="72B4C8F3">
              <w:rPr>
                <w:noProof/>
              </w:rPr>
              <w:t>.</w:t>
            </w:r>
            <w:r w:rsidR="6520BF2B" w:rsidRPr="72B4C8F3">
              <w:rPr>
                <w:noProof/>
              </w:rPr>
              <w:t xml:space="preserve"> </w:t>
            </w:r>
            <w:r w:rsidR="1485BE12" w:rsidRPr="77A6B3B5">
              <w:rPr>
                <w:noProof/>
              </w:rPr>
              <w:t>Three different versions of the ‘William Tell overture’ can be accessed</w:t>
            </w:r>
            <w:r w:rsidR="100C3A24" w:rsidRPr="77A6B3B5">
              <w:rPr>
                <w:noProof/>
              </w:rPr>
              <w:t xml:space="preserve">: </w:t>
            </w:r>
            <w:hyperlink r:id="rId45" w:history="1">
              <w:r w:rsidR="6A720568" w:rsidRPr="00F5773B">
                <w:rPr>
                  <w:rStyle w:val="Hyperlink"/>
                  <w:noProof/>
                </w:rPr>
                <w:t xml:space="preserve">The Cory Band – William Tell Overture </w:t>
              </w:r>
              <w:r w:rsidR="6A720568" w:rsidRPr="00F5773B">
                <w:rPr>
                  <w:rStyle w:val="Hyperlink"/>
                  <w:noProof/>
                </w:rPr>
                <w:lastRenderedPageBreak/>
                <w:t xml:space="preserve">Finale </w:t>
              </w:r>
              <w:r w:rsidR="554CEB03" w:rsidRPr="00F5773B">
                <w:rPr>
                  <w:rStyle w:val="Hyperlink"/>
                  <w:noProof/>
                </w:rPr>
                <w:t>(3:14)</w:t>
              </w:r>
            </w:hyperlink>
            <w:r w:rsidR="1AEAD28C" w:rsidRPr="6A75BD8D">
              <w:rPr>
                <w:noProof/>
              </w:rPr>
              <w:t xml:space="preserve">, </w:t>
            </w:r>
            <w:hyperlink r:id="rId46" w:history="1">
              <w:r w:rsidR="1AEAD28C" w:rsidRPr="00F5773B">
                <w:rPr>
                  <w:rStyle w:val="Hyperlink"/>
                  <w:noProof/>
                </w:rPr>
                <w:t xml:space="preserve">Rossini William Tell </w:t>
              </w:r>
              <w:r w:rsidR="330DC391" w:rsidRPr="00F5773B">
                <w:rPr>
                  <w:rStyle w:val="Hyperlink"/>
                  <w:noProof/>
                </w:rPr>
                <w:t xml:space="preserve">played </w:t>
              </w:r>
              <w:r w:rsidR="1AEAD28C" w:rsidRPr="00F5773B">
                <w:rPr>
                  <w:rStyle w:val="Hyperlink"/>
                  <w:noProof/>
                </w:rPr>
                <w:t xml:space="preserve">on double recorder </w:t>
              </w:r>
              <w:r w:rsidR="154179BD" w:rsidRPr="00F5773B">
                <w:rPr>
                  <w:rStyle w:val="Hyperlink"/>
                  <w:noProof/>
                </w:rPr>
                <w:t>(1:10)</w:t>
              </w:r>
            </w:hyperlink>
            <w:r w:rsidR="07BE4CD1" w:rsidRPr="6A75BD8D">
              <w:rPr>
                <w:noProof/>
              </w:rPr>
              <w:t xml:space="preserve"> </w:t>
            </w:r>
            <w:r w:rsidR="16E9FF02" w:rsidRPr="6A75BD8D">
              <w:rPr>
                <w:noProof/>
              </w:rPr>
              <w:t xml:space="preserve">and </w:t>
            </w:r>
            <w:hyperlink r:id="rId47" w:history="1">
              <w:r w:rsidR="568F85EF" w:rsidRPr="00F5773B">
                <w:rPr>
                  <w:rStyle w:val="Hyperlink"/>
                  <w:noProof/>
                </w:rPr>
                <w:t xml:space="preserve">William Tell Overture </w:t>
              </w:r>
              <w:r w:rsidR="5D2109BD" w:rsidRPr="00F5773B">
                <w:rPr>
                  <w:rStyle w:val="Hyperlink"/>
                  <w:noProof/>
                </w:rPr>
                <w:t>played on</w:t>
              </w:r>
              <w:r w:rsidR="1004AAC9" w:rsidRPr="00F5773B">
                <w:rPr>
                  <w:rStyle w:val="Hyperlink"/>
                  <w:noProof/>
                </w:rPr>
                <w:t xml:space="preserve"> </w:t>
              </w:r>
              <w:r w:rsidR="568F85EF" w:rsidRPr="00F5773B">
                <w:rPr>
                  <w:rStyle w:val="Hyperlink"/>
                  <w:noProof/>
                </w:rPr>
                <w:t xml:space="preserve">guitar </w:t>
              </w:r>
              <w:r w:rsidR="0D434B40" w:rsidRPr="00F5773B">
                <w:rPr>
                  <w:rStyle w:val="Hyperlink"/>
                  <w:noProof/>
                </w:rPr>
                <w:t>(1:51)</w:t>
              </w:r>
            </w:hyperlink>
            <w:r w:rsidR="0D434B40" w:rsidRPr="6A75BD8D">
              <w:rPr>
                <w:noProof/>
              </w:rPr>
              <w:t>.</w:t>
            </w:r>
            <w:r w:rsidR="16E9FF02" w:rsidRPr="6A75BD8D">
              <w:rPr>
                <w:noProof/>
              </w:rPr>
              <w:t xml:space="preserve"> </w:t>
            </w:r>
            <w:r w:rsidR="07AFB1AF" w:rsidRPr="6A75BD8D">
              <w:rPr>
                <w:noProof/>
              </w:rPr>
              <w:t>Consid</w:t>
            </w:r>
            <w:r w:rsidR="4437BFDB" w:rsidRPr="3D1226DD">
              <w:rPr>
                <w:noProof/>
              </w:rPr>
              <w:t>er</w:t>
            </w:r>
            <w:r w:rsidR="6520BF2B" w:rsidRPr="72B4C8F3">
              <w:rPr>
                <w:noProof/>
              </w:rPr>
              <w:t xml:space="preserve"> using </w:t>
            </w:r>
            <w:r w:rsidR="2083B629" w:rsidRPr="72B4C8F3">
              <w:rPr>
                <w:noProof/>
              </w:rPr>
              <w:t xml:space="preserve">a </w:t>
            </w:r>
            <w:r w:rsidR="6520BF2B" w:rsidRPr="72B4C8F3">
              <w:rPr>
                <w:noProof/>
              </w:rPr>
              <w:t>Triple</w:t>
            </w:r>
            <w:r w:rsidR="4D81C4AB" w:rsidRPr="72B4C8F3">
              <w:rPr>
                <w:noProof/>
              </w:rPr>
              <w:t xml:space="preserve"> J </w:t>
            </w:r>
            <w:r w:rsidR="00263825">
              <w:rPr>
                <w:noProof/>
              </w:rPr>
              <w:t>L</w:t>
            </w:r>
            <w:r w:rsidR="4D81C4AB" w:rsidRPr="72B4C8F3">
              <w:rPr>
                <w:noProof/>
              </w:rPr>
              <w:t xml:space="preserve">ike a </w:t>
            </w:r>
            <w:r w:rsidR="00263825">
              <w:rPr>
                <w:noProof/>
              </w:rPr>
              <w:t>V</w:t>
            </w:r>
            <w:r w:rsidR="4D81C4AB" w:rsidRPr="72B4C8F3">
              <w:rPr>
                <w:noProof/>
              </w:rPr>
              <w:t>ersion recording here</w:t>
            </w:r>
            <w:r w:rsidR="6981A502" w:rsidRPr="72B4C8F3">
              <w:rPr>
                <w:noProof/>
              </w:rPr>
              <w:t xml:space="preserve">, such as the </w:t>
            </w:r>
            <w:hyperlink r:id="rId48" w:history="1">
              <w:r w:rsidR="1165DA5E" w:rsidRPr="00F5773B">
                <w:rPr>
                  <w:rStyle w:val="Hyperlink"/>
                  <w:noProof/>
                </w:rPr>
                <w:t xml:space="preserve">Odette cover of ‘Thunderstruck’ </w:t>
              </w:r>
              <w:r w:rsidR="10EB35BC" w:rsidRPr="00F5773B">
                <w:rPr>
                  <w:rStyle w:val="Hyperlink"/>
                  <w:noProof/>
                </w:rPr>
                <w:t>(3:23)</w:t>
              </w:r>
            </w:hyperlink>
            <w:r w:rsidR="10EB35BC" w:rsidRPr="72B4C8F3">
              <w:rPr>
                <w:noProof/>
              </w:rPr>
              <w:t xml:space="preserve"> </w:t>
            </w:r>
            <w:r w:rsidR="3D415510" w:rsidRPr="48DDD5DB">
              <w:rPr>
                <w:noProof/>
              </w:rPr>
              <w:t xml:space="preserve">in comparison to </w:t>
            </w:r>
            <w:hyperlink r:id="rId49" w:history="1">
              <w:r w:rsidR="3D415510" w:rsidRPr="00F5773B">
                <w:rPr>
                  <w:rStyle w:val="Hyperlink"/>
                  <w:noProof/>
                </w:rPr>
                <w:t>‘</w:t>
              </w:r>
              <w:r w:rsidR="46E7BACE" w:rsidRPr="00F5773B">
                <w:rPr>
                  <w:rStyle w:val="Hyperlink"/>
                  <w:noProof/>
                </w:rPr>
                <w:t>Thunderstruck</w:t>
              </w:r>
              <w:r w:rsidR="786D9A7A" w:rsidRPr="00F5773B">
                <w:rPr>
                  <w:rStyle w:val="Hyperlink"/>
                  <w:noProof/>
                </w:rPr>
                <w:t>’</w:t>
              </w:r>
              <w:r w:rsidR="46E7BACE" w:rsidRPr="00F5773B">
                <w:rPr>
                  <w:rStyle w:val="Hyperlink"/>
                  <w:noProof/>
                </w:rPr>
                <w:t xml:space="preserve"> </w:t>
              </w:r>
              <w:r w:rsidR="6981A502" w:rsidRPr="00F5773B">
                <w:rPr>
                  <w:rStyle w:val="Hyperlink"/>
                  <w:noProof/>
                </w:rPr>
                <w:t xml:space="preserve">by </w:t>
              </w:r>
              <w:r w:rsidR="2D46ABEE" w:rsidRPr="00F5773B">
                <w:rPr>
                  <w:rStyle w:val="Hyperlink"/>
                  <w:noProof/>
                </w:rPr>
                <w:t>AC</w:t>
              </w:r>
              <w:r w:rsidR="01C9C5C0" w:rsidRPr="00F5773B">
                <w:rPr>
                  <w:rStyle w:val="Hyperlink"/>
                  <w:noProof/>
                </w:rPr>
                <w:t>/</w:t>
              </w:r>
              <w:r w:rsidR="2D46ABEE" w:rsidRPr="00F5773B">
                <w:rPr>
                  <w:rStyle w:val="Hyperlink"/>
                  <w:noProof/>
                </w:rPr>
                <w:t>DC</w:t>
              </w:r>
              <w:r w:rsidR="20896934" w:rsidRPr="00F5773B">
                <w:rPr>
                  <w:rStyle w:val="Hyperlink"/>
                  <w:noProof/>
                </w:rPr>
                <w:t xml:space="preserve"> (4:52)</w:t>
              </w:r>
            </w:hyperlink>
            <w:r w:rsidR="6981A502" w:rsidRPr="72B4C8F3">
              <w:rPr>
                <w:noProof/>
              </w:rPr>
              <w:t>.</w:t>
            </w:r>
          </w:p>
          <w:p w14:paraId="1D05D787" w14:textId="0DF0DDCE" w:rsidR="37D78669" w:rsidRDefault="37D78669" w:rsidP="51775D92">
            <w:pPr>
              <w:pStyle w:val="ListBullet2"/>
              <w:numPr>
                <w:ilvl w:val="0"/>
                <w:numId w:val="0"/>
              </w:numPr>
              <w:rPr>
                <w:noProof/>
              </w:rPr>
            </w:pPr>
            <w:r w:rsidRPr="51775D92">
              <w:rPr>
                <w:noProof/>
              </w:rPr>
              <w:t>Other examples:</w:t>
            </w:r>
          </w:p>
          <w:p w14:paraId="41248A32" w14:textId="43E28F9A" w:rsidR="0057188D" w:rsidRDefault="00697958" w:rsidP="00F53CE7">
            <w:pPr>
              <w:pStyle w:val="ListBullet2"/>
              <w:rPr>
                <w:noProof/>
              </w:rPr>
            </w:pPr>
            <w:r>
              <w:rPr>
                <w:noProof/>
              </w:rPr>
              <w:t>Watch the same scene</w:t>
            </w:r>
            <w:r w:rsidR="009A395D">
              <w:rPr>
                <w:noProof/>
              </w:rPr>
              <w:t xml:space="preserve"> from </w:t>
            </w:r>
            <w:r w:rsidR="0036340D">
              <w:rPr>
                <w:noProof/>
              </w:rPr>
              <w:t xml:space="preserve">2 </w:t>
            </w:r>
            <w:r w:rsidR="009A395D">
              <w:rPr>
                <w:noProof/>
              </w:rPr>
              <w:t xml:space="preserve">versions of </w:t>
            </w:r>
            <w:r w:rsidR="00A604BA">
              <w:rPr>
                <w:noProof/>
              </w:rPr>
              <w:t>a film</w:t>
            </w:r>
            <w:r w:rsidR="00466DD1">
              <w:rPr>
                <w:noProof/>
              </w:rPr>
              <w:t xml:space="preserve"> (f</w:t>
            </w:r>
            <w:r w:rsidR="00B11900">
              <w:rPr>
                <w:noProof/>
              </w:rPr>
              <w:t xml:space="preserve">or </w:t>
            </w:r>
            <w:r w:rsidR="00466DD1">
              <w:rPr>
                <w:noProof/>
              </w:rPr>
              <w:t>example</w:t>
            </w:r>
            <w:r w:rsidR="00B11900">
              <w:rPr>
                <w:noProof/>
              </w:rPr>
              <w:t xml:space="preserve"> the 1971 versus the 2005 versions of </w:t>
            </w:r>
            <w:r w:rsidR="00B11900" w:rsidRPr="00B11900">
              <w:rPr>
                <w:i/>
                <w:iCs/>
                <w:noProof/>
              </w:rPr>
              <w:t>Charlie and the Chocolate Factory</w:t>
            </w:r>
            <w:r w:rsidR="00B11900">
              <w:rPr>
                <w:noProof/>
              </w:rPr>
              <w:t>)</w:t>
            </w:r>
            <w:r w:rsidR="13188F6A" w:rsidRPr="76B7D6D4">
              <w:rPr>
                <w:noProof/>
              </w:rPr>
              <w:t>.</w:t>
            </w:r>
            <w:r w:rsidR="00BB0A9B">
              <w:rPr>
                <w:noProof/>
              </w:rPr>
              <w:t xml:space="preserve"> What is the im</w:t>
            </w:r>
            <w:r w:rsidR="00124224">
              <w:rPr>
                <w:noProof/>
              </w:rPr>
              <w:t>pa</w:t>
            </w:r>
            <w:r w:rsidR="00BB0A9B">
              <w:rPr>
                <w:noProof/>
              </w:rPr>
              <w:t xml:space="preserve">ct of different actors, </w:t>
            </w:r>
            <w:r w:rsidR="00DA1ACB">
              <w:rPr>
                <w:noProof/>
              </w:rPr>
              <w:t>colours, music</w:t>
            </w:r>
            <w:r w:rsidR="008D6BC8">
              <w:rPr>
                <w:noProof/>
              </w:rPr>
              <w:t xml:space="preserve"> and so on</w:t>
            </w:r>
            <w:r w:rsidR="00DA1ACB">
              <w:rPr>
                <w:noProof/>
              </w:rPr>
              <w:t>?</w:t>
            </w:r>
          </w:p>
          <w:p w14:paraId="7B208330" w14:textId="6E39549E" w:rsidR="009E2593" w:rsidRDefault="00523C1C" w:rsidP="009E2593">
            <w:pPr>
              <w:pStyle w:val="FeatureBox2"/>
              <w:rPr>
                <w:noProof/>
              </w:rPr>
            </w:pPr>
            <w:r>
              <w:rPr>
                <w:b/>
                <w:bCs/>
                <w:noProof/>
              </w:rPr>
              <w:t>Teacher n</w:t>
            </w:r>
            <w:r w:rsidR="0036340D" w:rsidRPr="00B63C09">
              <w:rPr>
                <w:b/>
                <w:bCs/>
                <w:noProof/>
              </w:rPr>
              <w:t>ote:</w:t>
            </w:r>
            <w:r w:rsidR="0036340D">
              <w:rPr>
                <w:noProof/>
              </w:rPr>
              <w:t xml:space="preserve"> see </w:t>
            </w:r>
            <w:r w:rsidR="0036340D" w:rsidRPr="0080583F">
              <w:rPr>
                <w:rStyle w:val="Strong"/>
              </w:rPr>
              <w:t xml:space="preserve">Phase </w:t>
            </w:r>
            <w:r w:rsidR="0028782A" w:rsidRPr="0080583F">
              <w:rPr>
                <w:rStyle w:val="Strong"/>
              </w:rPr>
              <w:t>2</w:t>
            </w:r>
            <w:r w:rsidR="00307CB6" w:rsidRPr="0080583F">
              <w:rPr>
                <w:rStyle w:val="Strong"/>
              </w:rPr>
              <w:t>,</w:t>
            </w:r>
            <w:r w:rsidR="009E2593" w:rsidRPr="0080583F">
              <w:rPr>
                <w:rStyle w:val="Strong"/>
              </w:rPr>
              <w:t xml:space="preserve"> </w:t>
            </w:r>
            <w:r w:rsidR="001630DC" w:rsidRPr="0080583F">
              <w:rPr>
                <w:rStyle w:val="Strong"/>
              </w:rPr>
              <w:t>resource 4 – writing voice links</w:t>
            </w:r>
            <w:r w:rsidR="009E2593">
              <w:rPr>
                <w:noProof/>
              </w:rPr>
              <w:t xml:space="preserve"> for </w:t>
            </w:r>
            <w:r w:rsidR="001630DC">
              <w:rPr>
                <w:noProof/>
              </w:rPr>
              <w:t>more</w:t>
            </w:r>
            <w:r w:rsidR="009E2593">
              <w:rPr>
                <w:noProof/>
              </w:rPr>
              <w:t xml:space="preserve"> creative activities about exploring the writing voice.</w:t>
            </w:r>
          </w:p>
          <w:p w14:paraId="173B7C9E" w14:textId="3C82B8D8" w:rsidR="00192705" w:rsidRDefault="00256377" w:rsidP="00B4011C">
            <w:pPr>
              <w:pStyle w:val="ListBullet"/>
              <w:rPr>
                <w:noProof/>
              </w:rPr>
            </w:pPr>
            <w:r>
              <w:rPr>
                <w:noProof/>
              </w:rPr>
              <w:t>Experiment</w:t>
            </w:r>
            <w:r w:rsidR="00067420">
              <w:rPr>
                <w:noProof/>
              </w:rPr>
              <w:t>ing part 1</w:t>
            </w:r>
            <w:r w:rsidR="00532006">
              <w:rPr>
                <w:noProof/>
              </w:rPr>
              <w:t xml:space="preserve"> – st</w:t>
            </w:r>
            <w:r w:rsidR="00497875">
              <w:rPr>
                <w:noProof/>
              </w:rPr>
              <w:t>udents</w:t>
            </w:r>
            <w:r w:rsidR="00DD5A4D" w:rsidRPr="00DD5A4D">
              <w:rPr>
                <w:noProof/>
              </w:rPr>
              <w:t xml:space="preserve"> </w:t>
            </w:r>
            <w:r w:rsidR="00991045">
              <w:rPr>
                <w:noProof/>
              </w:rPr>
              <w:t xml:space="preserve">write and </w:t>
            </w:r>
            <w:r w:rsidR="00DD5A4D" w:rsidRPr="00DD5A4D">
              <w:rPr>
                <w:noProof/>
              </w:rPr>
              <w:t xml:space="preserve">record </w:t>
            </w:r>
            <w:r w:rsidR="00497875">
              <w:rPr>
                <w:noProof/>
              </w:rPr>
              <w:t xml:space="preserve">their </w:t>
            </w:r>
            <w:r w:rsidR="00DD5A4D" w:rsidRPr="00DD5A4D">
              <w:rPr>
                <w:noProof/>
              </w:rPr>
              <w:t>own</w:t>
            </w:r>
            <w:r w:rsidR="00497875">
              <w:rPr>
                <w:noProof/>
              </w:rPr>
              <w:t xml:space="preserve"> personal memoir</w:t>
            </w:r>
            <w:r w:rsidR="00DD5A4D" w:rsidRPr="00DD5A4D">
              <w:rPr>
                <w:noProof/>
              </w:rPr>
              <w:t xml:space="preserve"> (connected to </w:t>
            </w:r>
            <w:r>
              <w:rPr>
                <w:noProof/>
              </w:rPr>
              <w:t xml:space="preserve">a significant </w:t>
            </w:r>
            <w:r w:rsidR="00DD5A4D" w:rsidRPr="00DD5A4D">
              <w:rPr>
                <w:noProof/>
              </w:rPr>
              <w:t>place</w:t>
            </w:r>
            <w:r>
              <w:rPr>
                <w:noProof/>
              </w:rPr>
              <w:t xml:space="preserve">, </w:t>
            </w:r>
            <w:r>
              <w:rPr>
                <w:noProof/>
              </w:rPr>
              <w:lastRenderedPageBreak/>
              <w:t>for example</w:t>
            </w:r>
            <w:r w:rsidR="00DD5A4D" w:rsidRPr="00DD5A4D">
              <w:rPr>
                <w:noProof/>
              </w:rPr>
              <w:t xml:space="preserve">). </w:t>
            </w:r>
            <w:r w:rsidR="00067420">
              <w:rPr>
                <w:noProof/>
              </w:rPr>
              <w:t>Foc</w:t>
            </w:r>
            <w:r w:rsidR="00667FE5">
              <w:rPr>
                <w:noProof/>
              </w:rPr>
              <w:t>us on one key aspect of speaking voice</w:t>
            </w:r>
            <w:r w:rsidR="007D0CFE">
              <w:rPr>
                <w:noProof/>
              </w:rPr>
              <w:t xml:space="preserve"> (such as pacing or volume)</w:t>
            </w:r>
            <w:r w:rsidR="00667FE5">
              <w:rPr>
                <w:noProof/>
              </w:rPr>
              <w:t xml:space="preserve">, and one </w:t>
            </w:r>
            <w:r w:rsidR="008D5C40">
              <w:rPr>
                <w:noProof/>
              </w:rPr>
              <w:t>element of style</w:t>
            </w:r>
            <w:r w:rsidR="00655EE4">
              <w:rPr>
                <w:noProof/>
              </w:rPr>
              <w:t xml:space="preserve"> </w:t>
            </w:r>
            <w:r w:rsidR="007D0CFE">
              <w:rPr>
                <w:noProof/>
              </w:rPr>
              <w:t xml:space="preserve">(such as the choice of </w:t>
            </w:r>
            <w:r w:rsidR="004E32B7">
              <w:rPr>
                <w:noProof/>
              </w:rPr>
              <w:t>literal or figurative language</w:t>
            </w:r>
            <w:r w:rsidR="00225973">
              <w:rPr>
                <w:noProof/>
              </w:rPr>
              <w:t>, or the use of a variety of sentenc</w:t>
            </w:r>
            <w:r w:rsidR="007B6A79">
              <w:rPr>
                <w:noProof/>
              </w:rPr>
              <w:t xml:space="preserve">e </w:t>
            </w:r>
            <w:r w:rsidR="00225973">
              <w:rPr>
                <w:noProof/>
              </w:rPr>
              <w:t>lengths</w:t>
            </w:r>
            <w:r w:rsidR="004E32B7">
              <w:rPr>
                <w:noProof/>
              </w:rPr>
              <w:t>)</w:t>
            </w:r>
            <w:r w:rsidR="00655EE4">
              <w:rPr>
                <w:noProof/>
              </w:rPr>
              <w:t>.</w:t>
            </w:r>
            <w:r w:rsidR="004E32B7">
              <w:rPr>
                <w:noProof/>
              </w:rPr>
              <w:t xml:space="preserve"> </w:t>
            </w:r>
            <w:r w:rsidR="00020165">
              <w:rPr>
                <w:noProof/>
              </w:rPr>
              <w:t>With student permission</w:t>
            </w:r>
            <w:r w:rsidR="5D7AFEBB" w:rsidRPr="0F4B77D4">
              <w:rPr>
                <w:noProof/>
              </w:rPr>
              <w:t>,</w:t>
            </w:r>
            <w:r w:rsidR="00020165">
              <w:rPr>
                <w:noProof/>
              </w:rPr>
              <w:t xml:space="preserve"> the teacher could collate these as an informal</w:t>
            </w:r>
            <w:r w:rsidR="00BA45D9">
              <w:rPr>
                <w:noProof/>
              </w:rPr>
              <w:t xml:space="preserve"> audio anthology and demonstrate writing a curator’s introduction.</w:t>
            </w:r>
          </w:p>
          <w:p w14:paraId="79C24583" w14:textId="4B1C0CEB" w:rsidR="00C56BF9" w:rsidRDefault="00192705" w:rsidP="00B4011C">
            <w:pPr>
              <w:pStyle w:val="ListBullet"/>
              <w:rPr>
                <w:noProof/>
              </w:rPr>
            </w:pPr>
            <w:r>
              <w:rPr>
                <w:noProof/>
              </w:rPr>
              <w:t>Experimenting part 2</w:t>
            </w:r>
            <w:r w:rsidR="00BA08C5">
              <w:rPr>
                <w:noProof/>
              </w:rPr>
              <w:t xml:space="preserve"> – t</w:t>
            </w:r>
            <w:r w:rsidR="00347CA1">
              <w:rPr>
                <w:noProof/>
              </w:rPr>
              <w:t>eacher briefly (re)</w:t>
            </w:r>
            <w:r w:rsidR="08A41710" w:rsidRPr="54384B5B">
              <w:rPr>
                <w:noProof/>
              </w:rPr>
              <w:t>introduces</w:t>
            </w:r>
            <w:r w:rsidR="00C56BF9">
              <w:rPr>
                <w:noProof/>
              </w:rPr>
              <w:t xml:space="preserve"> informative, persuasive and imaginative </w:t>
            </w:r>
            <w:r w:rsidR="0091711E">
              <w:rPr>
                <w:noProof/>
              </w:rPr>
              <w:t>types of text. Students</w:t>
            </w:r>
            <w:r w:rsidR="00C56BF9">
              <w:rPr>
                <w:noProof/>
              </w:rPr>
              <w:t xml:space="preserve"> rewrite </w:t>
            </w:r>
            <w:r w:rsidR="00E94687">
              <w:rPr>
                <w:noProof/>
              </w:rPr>
              <w:t>a</w:t>
            </w:r>
            <w:r w:rsidR="007F0D90">
              <w:rPr>
                <w:noProof/>
              </w:rPr>
              <w:t xml:space="preserve"> short </w:t>
            </w:r>
            <w:r w:rsidR="00E94687">
              <w:rPr>
                <w:noProof/>
              </w:rPr>
              <w:t>extract of their memoir</w:t>
            </w:r>
            <w:r w:rsidR="00C56BF9">
              <w:rPr>
                <w:noProof/>
              </w:rPr>
              <w:t xml:space="preserve"> in </w:t>
            </w:r>
            <w:r w:rsidR="00276A88">
              <w:rPr>
                <w:noProof/>
              </w:rPr>
              <w:t xml:space="preserve">the </w:t>
            </w:r>
            <w:r w:rsidR="00C56BF9">
              <w:rPr>
                <w:noProof/>
              </w:rPr>
              <w:t>different style</w:t>
            </w:r>
            <w:r w:rsidR="00276A88">
              <w:rPr>
                <w:noProof/>
              </w:rPr>
              <w:t xml:space="preserve"> necessitated</w:t>
            </w:r>
            <w:r w:rsidR="00B704B2">
              <w:rPr>
                <w:noProof/>
              </w:rPr>
              <w:t xml:space="preserve"> by each </w:t>
            </w:r>
            <w:r w:rsidR="00C56BF9">
              <w:rPr>
                <w:noProof/>
              </w:rPr>
              <w:t>type of text</w:t>
            </w:r>
            <w:r w:rsidR="00D26547">
              <w:rPr>
                <w:noProof/>
              </w:rPr>
              <w:t>. Discussion and reflection activities focus on what they noticed</w:t>
            </w:r>
            <w:r w:rsidR="00495D52">
              <w:rPr>
                <w:noProof/>
              </w:rPr>
              <w:t xml:space="preserve"> through the exercise</w:t>
            </w:r>
            <w:r w:rsidR="00991D92">
              <w:rPr>
                <w:noProof/>
              </w:rPr>
              <w:t>.</w:t>
            </w:r>
          </w:p>
          <w:p w14:paraId="2CF19B6B" w14:textId="5C239641" w:rsidR="00C56BF9" w:rsidRDefault="00AB3C87" w:rsidP="00B4011C">
            <w:pPr>
              <w:pStyle w:val="ListBullet"/>
              <w:rPr>
                <w:noProof/>
              </w:rPr>
            </w:pPr>
            <w:r>
              <w:rPr>
                <w:noProof/>
              </w:rPr>
              <w:t xml:space="preserve">Starting with </w:t>
            </w:r>
            <w:r w:rsidR="00C672D4" w:rsidRPr="0080583F">
              <w:rPr>
                <w:rStyle w:val="Strong"/>
              </w:rPr>
              <w:t xml:space="preserve">Phase </w:t>
            </w:r>
            <w:r w:rsidR="00283BD0" w:rsidRPr="0080583F">
              <w:rPr>
                <w:rStyle w:val="Strong"/>
              </w:rPr>
              <w:t>2, resource 3 – tone, voice and style</w:t>
            </w:r>
            <w:r w:rsidR="00893C13">
              <w:rPr>
                <w:noProof/>
              </w:rPr>
              <w:t>, t</w:t>
            </w:r>
            <w:r w:rsidR="00572D88">
              <w:rPr>
                <w:noProof/>
              </w:rPr>
              <w:t xml:space="preserve">eacher clarifies </w:t>
            </w:r>
            <w:r w:rsidR="00C344F6">
              <w:rPr>
                <w:noProof/>
              </w:rPr>
              <w:t>definitions and provides structured opportunities for students</w:t>
            </w:r>
            <w:r w:rsidR="00A74BA2">
              <w:rPr>
                <w:noProof/>
              </w:rPr>
              <w:t xml:space="preserve"> to explore. </w:t>
            </w:r>
            <w:r w:rsidR="0015545F">
              <w:rPr>
                <w:noProof/>
              </w:rPr>
              <w:t>Teacher presents</w:t>
            </w:r>
            <w:r w:rsidR="008734D3">
              <w:rPr>
                <w:noProof/>
              </w:rPr>
              <w:t xml:space="preserve"> a variety of re</w:t>
            </w:r>
            <w:r w:rsidR="00252C89">
              <w:rPr>
                <w:noProof/>
              </w:rPr>
              <w:t>l</w:t>
            </w:r>
            <w:r w:rsidR="008734D3">
              <w:rPr>
                <w:noProof/>
              </w:rPr>
              <w:t>evant definiti</w:t>
            </w:r>
            <w:r w:rsidR="00C4397E">
              <w:rPr>
                <w:noProof/>
              </w:rPr>
              <w:t>ons</w:t>
            </w:r>
            <w:r w:rsidR="00A86FF2">
              <w:rPr>
                <w:noProof/>
              </w:rPr>
              <w:t xml:space="preserve">, for example of </w:t>
            </w:r>
            <w:r w:rsidR="00C56BF9">
              <w:rPr>
                <w:noProof/>
              </w:rPr>
              <w:t>‘voice’</w:t>
            </w:r>
            <w:r w:rsidR="00CA4626">
              <w:rPr>
                <w:noProof/>
              </w:rPr>
              <w:t xml:space="preserve"> </w:t>
            </w:r>
            <w:r w:rsidR="007A2DBD">
              <w:rPr>
                <w:noProof/>
              </w:rPr>
              <w:t>as</w:t>
            </w:r>
            <w:r w:rsidR="00C56BF9">
              <w:rPr>
                <w:noProof/>
              </w:rPr>
              <w:t xml:space="preserve"> ‘individual writing style’ or ‘the lens through which the reader sees the story’</w:t>
            </w:r>
            <w:r w:rsidR="007A2884">
              <w:rPr>
                <w:noProof/>
              </w:rPr>
              <w:t>, as well as</w:t>
            </w:r>
            <w:r w:rsidR="0015794D">
              <w:rPr>
                <w:noProof/>
              </w:rPr>
              <w:t xml:space="preserve"> the </w:t>
            </w:r>
            <w:r w:rsidR="00254763" w:rsidRPr="00254763">
              <w:rPr>
                <w:noProof/>
              </w:rPr>
              <w:t xml:space="preserve">English </w:t>
            </w:r>
            <w:r w:rsidR="00254763" w:rsidRPr="00254763">
              <w:rPr>
                <w:noProof/>
              </w:rPr>
              <w:lastRenderedPageBreak/>
              <w:t xml:space="preserve">K-10 syllabus </w:t>
            </w:r>
            <w:hyperlink r:id="rId50">
              <w:r w:rsidR="00254763">
                <w:rPr>
                  <w:rStyle w:val="Hyperlink"/>
                  <w:noProof/>
                </w:rPr>
                <w:t>glossary</w:t>
              </w:r>
            </w:hyperlink>
            <w:r w:rsidR="495C7263" w:rsidRPr="54384B5B">
              <w:rPr>
                <w:rStyle w:val="Hyperlink"/>
                <w:noProof/>
                <w:color w:val="auto"/>
                <w:u w:val="none"/>
              </w:rPr>
              <w:t xml:space="preserve"> </w:t>
            </w:r>
            <w:r w:rsidR="495C7263" w:rsidRPr="54384B5B">
              <w:rPr>
                <w:rStyle w:val="Hyperlink"/>
                <w:color w:val="auto"/>
                <w:u w:val="none"/>
              </w:rPr>
              <w:t>definition</w:t>
            </w:r>
            <w:r w:rsidR="6D6D5537" w:rsidRPr="54384B5B">
              <w:rPr>
                <w:rStyle w:val="Hyperlink"/>
                <w:color w:val="auto"/>
                <w:u w:val="none"/>
              </w:rPr>
              <w:t xml:space="preserve"> –</w:t>
            </w:r>
            <w:r w:rsidR="00E41289">
              <w:rPr>
                <w:noProof/>
              </w:rPr>
              <w:t xml:space="preserve"> ‘t</w:t>
            </w:r>
            <w:r w:rsidR="00E41289" w:rsidRPr="00E41289">
              <w:rPr>
                <w:noProof/>
              </w:rPr>
              <w:t>he way in which language is used and/or interpreted to represent particular thoughts, opinions or perspectives. This includes the authorial voice or the voice of a narrator, character or persona within a text.</w:t>
            </w:r>
            <w:r w:rsidR="00595416">
              <w:rPr>
                <w:noProof/>
              </w:rPr>
              <w:t>’</w:t>
            </w:r>
            <w:r w:rsidR="00B77056">
              <w:rPr>
                <w:noProof/>
              </w:rPr>
              <w:t xml:space="preserve"> </w:t>
            </w:r>
            <w:r w:rsidR="00E6008D">
              <w:rPr>
                <w:noProof/>
              </w:rPr>
              <w:t xml:space="preserve">Compare this to </w:t>
            </w:r>
            <w:r w:rsidR="00AE7E5C">
              <w:rPr>
                <w:noProof/>
              </w:rPr>
              <w:t>tone, for example</w:t>
            </w:r>
            <w:r w:rsidR="00526CED">
              <w:rPr>
                <w:noProof/>
              </w:rPr>
              <w:t xml:space="preserve">. </w:t>
            </w:r>
            <w:r w:rsidR="00B77056">
              <w:rPr>
                <w:noProof/>
              </w:rPr>
              <w:t xml:space="preserve">Students explore through </w:t>
            </w:r>
            <w:r w:rsidR="00B426EE">
              <w:rPr>
                <w:noProof/>
              </w:rPr>
              <w:t>a</w:t>
            </w:r>
            <w:r w:rsidR="00B77056">
              <w:rPr>
                <w:noProof/>
              </w:rPr>
              <w:t xml:space="preserve"> v</w:t>
            </w:r>
            <w:r w:rsidR="00537837">
              <w:rPr>
                <w:noProof/>
              </w:rPr>
              <w:t>ocabulary activit</w:t>
            </w:r>
            <w:r w:rsidR="00B426EE">
              <w:rPr>
                <w:noProof/>
              </w:rPr>
              <w:t>y</w:t>
            </w:r>
            <w:r w:rsidR="00837E65">
              <w:rPr>
                <w:noProof/>
              </w:rPr>
              <w:t xml:space="preserve"> such as the Harvard Project Zero</w:t>
            </w:r>
            <w:r w:rsidR="00CB34A9">
              <w:rPr>
                <w:noProof/>
              </w:rPr>
              <w:t xml:space="preserve"> strategy</w:t>
            </w:r>
            <w:r w:rsidR="00544345">
              <w:rPr>
                <w:noProof/>
              </w:rPr>
              <w:t xml:space="preserve"> </w:t>
            </w:r>
            <w:hyperlink r:id="rId51">
              <w:r w:rsidR="7D55E314" w:rsidRPr="54384B5B">
                <w:rPr>
                  <w:rStyle w:val="Hyperlink"/>
                  <w:noProof/>
                </w:rPr>
                <w:t>Generate</w:t>
              </w:r>
              <w:r w:rsidR="00C672D4">
                <w:rPr>
                  <w:rStyle w:val="Hyperlink"/>
                  <w:noProof/>
                </w:rPr>
                <w:t>-S</w:t>
              </w:r>
              <w:r w:rsidR="00C672D4" w:rsidRPr="54384B5B">
                <w:rPr>
                  <w:rStyle w:val="Hyperlink"/>
                  <w:noProof/>
                </w:rPr>
                <w:t>ort</w:t>
              </w:r>
              <w:r w:rsidR="00C672D4">
                <w:rPr>
                  <w:rStyle w:val="Hyperlink"/>
                  <w:noProof/>
                </w:rPr>
                <w:t>-C</w:t>
              </w:r>
              <w:r w:rsidR="00C672D4" w:rsidRPr="54384B5B">
                <w:rPr>
                  <w:rStyle w:val="Hyperlink"/>
                  <w:noProof/>
                </w:rPr>
                <w:t>onnect</w:t>
              </w:r>
              <w:r w:rsidR="00C672D4">
                <w:rPr>
                  <w:rStyle w:val="Hyperlink"/>
                  <w:noProof/>
                </w:rPr>
                <w:t>-E</w:t>
              </w:r>
              <w:r w:rsidR="7D55E314" w:rsidRPr="54384B5B">
                <w:rPr>
                  <w:rStyle w:val="Hyperlink"/>
                  <w:noProof/>
                </w:rPr>
                <w:t>laborate</w:t>
              </w:r>
            </w:hyperlink>
            <w:r w:rsidR="3F792799" w:rsidRPr="7F455558">
              <w:rPr>
                <w:noProof/>
              </w:rPr>
              <w:t>.</w:t>
            </w:r>
            <w:r w:rsidR="4BC08A30" w:rsidRPr="7F455558">
              <w:rPr>
                <w:noProof/>
              </w:rPr>
              <w:t xml:space="preserve"> Students </w:t>
            </w:r>
            <w:r w:rsidR="6DBD9FDC" w:rsidRPr="7F455558">
              <w:rPr>
                <w:noProof/>
              </w:rPr>
              <w:t xml:space="preserve">could </w:t>
            </w:r>
            <w:r w:rsidR="4BC08A30" w:rsidRPr="7F455558">
              <w:rPr>
                <w:noProof/>
              </w:rPr>
              <w:t xml:space="preserve">then </w:t>
            </w:r>
            <w:r w:rsidR="49A89E72" w:rsidRPr="7F455558">
              <w:rPr>
                <w:noProof/>
              </w:rPr>
              <w:t xml:space="preserve">combine with peers to </w:t>
            </w:r>
            <w:r w:rsidR="4BC08A30" w:rsidRPr="7F455558">
              <w:rPr>
                <w:noProof/>
              </w:rPr>
              <w:t>present their ideas</w:t>
            </w:r>
            <w:r w:rsidR="6DC85498" w:rsidRPr="7F455558">
              <w:rPr>
                <w:noProof/>
              </w:rPr>
              <w:t>,</w:t>
            </w:r>
            <w:r w:rsidR="4BC08A30" w:rsidRPr="7F455558">
              <w:rPr>
                <w:noProof/>
              </w:rPr>
              <w:t xml:space="preserve"> </w:t>
            </w:r>
            <w:r w:rsidR="0BEF2D98" w:rsidRPr="7F455558">
              <w:rPr>
                <w:noProof/>
              </w:rPr>
              <w:t xml:space="preserve">discussing points </w:t>
            </w:r>
            <w:r w:rsidR="0BEF2D98" w:rsidRPr="00F2082E">
              <w:t>o</w:t>
            </w:r>
            <w:r w:rsidR="005C2AD4">
              <w:t>f</w:t>
            </w:r>
            <w:r w:rsidR="0BEF2D98" w:rsidRPr="7F455558">
              <w:rPr>
                <w:noProof/>
              </w:rPr>
              <w:t xml:space="preserve"> agreement and divergence.</w:t>
            </w:r>
          </w:p>
          <w:p w14:paraId="6456FAEC" w14:textId="77777777" w:rsidR="0011110D" w:rsidRPr="00B4011C" w:rsidRDefault="0030454B" w:rsidP="00B4011C">
            <w:pPr>
              <w:rPr>
                <w:b/>
                <w:bCs/>
              </w:rPr>
            </w:pPr>
            <w:r w:rsidRPr="00B4011C">
              <w:rPr>
                <w:b/>
                <w:bCs/>
              </w:rPr>
              <w:t>Concluding activit</w:t>
            </w:r>
            <w:r w:rsidR="0011110D" w:rsidRPr="00B4011C">
              <w:rPr>
                <w:b/>
                <w:bCs/>
              </w:rPr>
              <w:t>y options</w:t>
            </w:r>
            <w:r w:rsidRPr="00B4011C">
              <w:rPr>
                <w:b/>
                <w:bCs/>
              </w:rPr>
              <w:t xml:space="preserve">: </w:t>
            </w:r>
          </w:p>
          <w:p w14:paraId="0B52EDF4" w14:textId="5748D3D5" w:rsidR="000C3C47" w:rsidRDefault="000C3C47" w:rsidP="00B4011C">
            <w:pPr>
              <w:pStyle w:val="ListBullet"/>
              <w:rPr>
                <w:noProof/>
              </w:rPr>
            </w:pPr>
            <w:r>
              <w:rPr>
                <w:noProof/>
              </w:rPr>
              <w:t xml:space="preserve">Jigsaw </w:t>
            </w:r>
            <w:r w:rsidR="00AE7A89">
              <w:rPr>
                <w:noProof/>
              </w:rPr>
              <w:t>reading, response and discussion. Teacher pins</w:t>
            </w:r>
            <w:r w:rsidR="00746DF1">
              <w:rPr>
                <w:noProof/>
              </w:rPr>
              <w:t xml:space="preserve"> stimulating </w:t>
            </w:r>
            <w:r>
              <w:rPr>
                <w:noProof/>
              </w:rPr>
              <w:t xml:space="preserve">statements </w:t>
            </w:r>
            <w:r w:rsidR="00746DF1">
              <w:rPr>
                <w:noProof/>
              </w:rPr>
              <w:t xml:space="preserve">about </w:t>
            </w:r>
            <w:r w:rsidR="00A57F10">
              <w:rPr>
                <w:noProof/>
              </w:rPr>
              <w:t>voice and style around room</w:t>
            </w:r>
            <w:r w:rsidR="00354EDB">
              <w:rPr>
                <w:noProof/>
              </w:rPr>
              <w:t>.</w:t>
            </w:r>
            <w:r w:rsidR="00234769">
              <w:rPr>
                <w:noProof/>
              </w:rPr>
              <w:t xml:space="preserve"> These</w:t>
            </w:r>
            <w:r w:rsidR="009C20F7">
              <w:rPr>
                <w:noProof/>
              </w:rPr>
              <w:t xml:space="preserve"> should be brief, witty and stimulating</w:t>
            </w:r>
            <w:r w:rsidR="3FE7D4B1" w:rsidRPr="54384B5B">
              <w:rPr>
                <w:noProof/>
              </w:rPr>
              <w:t>,</w:t>
            </w:r>
            <w:r w:rsidR="009C20F7">
              <w:rPr>
                <w:noProof/>
              </w:rPr>
              <w:t xml:space="preserve"> and should be drawn from a search for quotes.</w:t>
            </w:r>
            <w:r w:rsidR="00354EDB">
              <w:rPr>
                <w:noProof/>
              </w:rPr>
              <w:t xml:space="preserve"> Students visit each</w:t>
            </w:r>
            <w:r w:rsidR="00C672D4">
              <w:rPr>
                <w:noProof/>
              </w:rPr>
              <w:t xml:space="preserve"> statement</w:t>
            </w:r>
            <w:r w:rsidR="00354EDB">
              <w:rPr>
                <w:noProof/>
              </w:rPr>
              <w:t xml:space="preserve"> and leave </w:t>
            </w:r>
            <w:r w:rsidR="00C672D4">
              <w:rPr>
                <w:noProof/>
              </w:rPr>
              <w:t xml:space="preserve">a </w:t>
            </w:r>
            <w:r w:rsidR="00D57CCD">
              <w:rPr>
                <w:noProof/>
              </w:rPr>
              <w:t xml:space="preserve">personal response </w:t>
            </w:r>
            <w:r w:rsidR="00230FCD">
              <w:rPr>
                <w:noProof/>
              </w:rPr>
              <w:t>comment</w:t>
            </w:r>
            <w:r w:rsidR="00C672D4">
              <w:rPr>
                <w:noProof/>
              </w:rPr>
              <w:t xml:space="preserve"> on a sticky note</w:t>
            </w:r>
            <w:r w:rsidR="0041180B">
              <w:rPr>
                <w:noProof/>
              </w:rPr>
              <w:t xml:space="preserve">. </w:t>
            </w:r>
            <w:r w:rsidR="00D57CCD">
              <w:rPr>
                <w:noProof/>
              </w:rPr>
              <w:t>Students can agree, disagree or</w:t>
            </w:r>
            <w:r w:rsidR="003C2F6D">
              <w:rPr>
                <w:noProof/>
              </w:rPr>
              <w:t xml:space="preserve"> explore implications</w:t>
            </w:r>
            <w:r w:rsidR="004A2124">
              <w:rPr>
                <w:noProof/>
              </w:rPr>
              <w:t xml:space="preserve"> but should leave at least one full </w:t>
            </w:r>
            <w:r w:rsidR="004A2124">
              <w:rPr>
                <w:noProof/>
              </w:rPr>
              <w:lastRenderedPageBreak/>
              <w:t>sentence</w:t>
            </w:r>
            <w:r w:rsidR="003656F7">
              <w:rPr>
                <w:noProof/>
              </w:rPr>
              <w:t xml:space="preserve">. </w:t>
            </w:r>
            <w:r w:rsidR="00BE37ED">
              <w:rPr>
                <w:noProof/>
              </w:rPr>
              <w:t xml:space="preserve">Students then choose one </w:t>
            </w:r>
            <w:r w:rsidR="003656F7">
              <w:rPr>
                <w:noProof/>
              </w:rPr>
              <w:t xml:space="preserve">comment </w:t>
            </w:r>
            <w:r w:rsidR="00BE37ED">
              <w:rPr>
                <w:noProof/>
              </w:rPr>
              <w:t>and</w:t>
            </w:r>
            <w:r w:rsidR="003656F7">
              <w:rPr>
                <w:noProof/>
              </w:rPr>
              <w:t xml:space="preserve"> </w:t>
            </w:r>
            <w:r w:rsidR="00940582">
              <w:rPr>
                <w:noProof/>
              </w:rPr>
              <w:t>work with a small group</w:t>
            </w:r>
            <w:r w:rsidR="00731C06">
              <w:rPr>
                <w:noProof/>
              </w:rPr>
              <w:t xml:space="preserve"> to</w:t>
            </w:r>
            <w:r w:rsidR="00BE37ED">
              <w:rPr>
                <w:noProof/>
              </w:rPr>
              <w:t xml:space="preserve"> develop a report back to the whole class</w:t>
            </w:r>
            <w:r w:rsidR="000D58EA">
              <w:rPr>
                <w:noProof/>
              </w:rPr>
              <w:t xml:space="preserve"> as a prompt for discussion</w:t>
            </w:r>
            <w:r w:rsidR="00F07308">
              <w:rPr>
                <w:noProof/>
              </w:rPr>
              <w:t>.</w:t>
            </w:r>
            <w:r w:rsidR="00DC5216">
              <w:rPr>
                <w:noProof/>
              </w:rPr>
              <w:t xml:space="preserve"> </w:t>
            </w:r>
            <w:r w:rsidR="00E81BE4">
              <w:rPr>
                <w:noProof/>
              </w:rPr>
              <w:t xml:space="preserve">They are therefore </w:t>
            </w:r>
            <w:r w:rsidR="00972A07">
              <w:rPr>
                <w:noProof/>
              </w:rPr>
              <w:t>assembling the jigsaw of all the stu</w:t>
            </w:r>
            <w:r w:rsidR="00CE71D7">
              <w:rPr>
                <w:noProof/>
              </w:rPr>
              <w:t>d</w:t>
            </w:r>
            <w:r w:rsidR="00972A07">
              <w:rPr>
                <w:noProof/>
              </w:rPr>
              <w:t xml:space="preserve">ents’ comments. </w:t>
            </w:r>
            <w:r w:rsidR="00DC5216">
              <w:rPr>
                <w:noProof/>
              </w:rPr>
              <w:t>Examples of quotes</w:t>
            </w:r>
            <w:r w:rsidR="73182AF4" w:rsidRPr="54384B5B">
              <w:rPr>
                <w:noProof/>
              </w:rPr>
              <w:t xml:space="preserve"> </w:t>
            </w:r>
            <w:r w:rsidR="3EEAF5DD" w:rsidRPr="51775D92">
              <w:rPr>
                <w:noProof/>
              </w:rPr>
              <w:t xml:space="preserve">could </w:t>
            </w:r>
            <w:r w:rsidR="73182AF4" w:rsidRPr="54384B5B">
              <w:rPr>
                <w:noProof/>
              </w:rPr>
              <w:t>include:</w:t>
            </w:r>
          </w:p>
          <w:p w14:paraId="00FB79ED" w14:textId="68710EED" w:rsidR="00195ADC" w:rsidRDefault="006A5C31" w:rsidP="00195ADC">
            <w:pPr>
              <w:pStyle w:val="ListBullet2"/>
              <w:rPr>
                <w:noProof/>
              </w:rPr>
            </w:pPr>
            <w:r>
              <w:rPr>
                <w:noProof/>
              </w:rPr>
              <w:t>‘Fashion says ‘me too</w:t>
            </w:r>
            <w:r w:rsidR="00024205">
              <w:rPr>
                <w:noProof/>
              </w:rPr>
              <w:t>’</w:t>
            </w:r>
            <w:r>
              <w:rPr>
                <w:noProof/>
              </w:rPr>
              <w:t>, style says ‘only me</w:t>
            </w:r>
            <w:r w:rsidR="00DF7748">
              <w:rPr>
                <w:noProof/>
              </w:rPr>
              <w:t>’</w:t>
            </w:r>
          </w:p>
          <w:p w14:paraId="3EC65268" w14:textId="4A6134DE" w:rsidR="00A75F6F" w:rsidRDefault="00A75F6F" w:rsidP="00195ADC">
            <w:pPr>
              <w:pStyle w:val="ListBullet2"/>
              <w:rPr>
                <w:noProof/>
              </w:rPr>
            </w:pPr>
            <w:r>
              <w:rPr>
                <w:noProof/>
              </w:rPr>
              <w:t>‘Writing is an effort at truth telling, but each person’s version of truth and his or her means of conveying it are unique</w:t>
            </w:r>
            <w:r w:rsidR="00A43E5D">
              <w:rPr>
                <w:noProof/>
              </w:rPr>
              <w:t xml:space="preserve">’ (Kilroy J. </w:t>
            </w:r>
            <w:r w:rsidR="00C4135D">
              <w:rPr>
                <w:noProof/>
              </w:rPr>
              <w:t>O</w:t>
            </w:r>
            <w:r w:rsidR="00A43E5D">
              <w:rPr>
                <w:noProof/>
              </w:rPr>
              <w:t>ldster).</w:t>
            </w:r>
          </w:p>
          <w:p w14:paraId="51F81F46" w14:textId="22EBF0CD" w:rsidR="005B56F6" w:rsidRDefault="00240FC8" w:rsidP="00195ADC">
            <w:pPr>
              <w:pStyle w:val="ListBullet2"/>
              <w:rPr>
                <w:noProof/>
              </w:rPr>
            </w:pPr>
            <w:r>
              <w:rPr>
                <w:noProof/>
              </w:rPr>
              <w:t>‘Most of us find our own voice only after we’ve sounded like a lot of other people</w:t>
            </w:r>
            <w:r w:rsidR="0086517E">
              <w:rPr>
                <w:noProof/>
              </w:rPr>
              <w:t>’</w:t>
            </w:r>
            <w:r>
              <w:rPr>
                <w:noProof/>
              </w:rPr>
              <w:t xml:space="preserve"> (Neil Gaiman)</w:t>
            </w:r>
            <w:r w:rsidR="0086517E">
              <w:rPr>
                <w:noProof/>
              </w:rPr>
              <w:t>.</w:t>
            </w:r>
          </w:p>
          <w:p w14:paraId="43794021" w14:textId="77777777" w:rsidR="002E50C6" w:rsidRDefault="00F07308" w:rsidP="00B4011C">
            <w:pPr>
              <w:pStyle w:val="ListBullet"/>
              <w:rPr>
                <w:noProof/>
              </w:rPr>
            </w:pPr>
            <w:r w:rsidRPr="00B4011C">
              <w:t>Class</w:t>
            </w:r>
            <w:r>
              <w:rPr>
                <w:noProof/>
              </w:rPr>
              <w:t xml:space="preserve"> debate</w:t>
            </w:r>
            <w:r w:rsidR="002B2789">
              <w:rPr>
                <w:noProof/>
              </w:rPr>
              <w:t xml:space="preserve"> –</w:t>
            </w:r>
            <w:r w:rsidR="3E4F0E63" w:rsidRPr="54384B5B">
              <w:rPr>
                <w:noProof/>
              </w:rPr>
              <w:t xml:space="preserve"> for example</w:t>
            </w:r>
            <w:r w:rsidR="002B2789">
              <w:rPr>
                <w:noProof/>
              </w:rPr>
              <w:t>,</w:t>
            </w:r>
            <w:r w:rsidR="000E52C4">
              <w:rPr>
                <w:noProof/>
              </w:rPr>
              <w:t xml:space="preserve"> </w:t>
            </w:r>
            <w:r w:rsidR="00CA2F10">
              <w:rPr>
                <w:noProof/>
              </w:rPr>
              <w:t>‘</w:t>
            </w:r>
            <w:r w:rsidR="002B2789">
              <w:rPr>
                <w:noProof/>
              </w:rPr>
              <w:t>t</w:t>
            </w:r>
            <w:r w:rsidR="00993AA7">
              <w:rPr>
                <w:noProof/>
              </w:rPr>
              <w:t>he pen is mightier than the sword</w:t>
            </w:r>
            <w:r w:rsidR="00CA2F10">
              <w:rPr>
                <w:noProof/>
              </w:rPr>
              <w:t>’</w:t>
            </w:r>
            <w:r w:rsidR="29EA7BA2" w:rsidRPr="54384B5B">
              <w:rPr>
                <w:noProof/>
              </w:rPr>
              <w:t xml:space="preserve"> o</w:t>
            </w:r>
            <w:r w:rsidR="0CB10BA3" w:rsidRPr="54384B5B">
              <w:rPr>
                <w:noProof/>
              </w:rPr>
              <w:t>r</w:t>
            </w:r>
            <w:r w:rsidR="00847C74">
              <w:rPr>
                <w:noProof/>
              </w:rPr>
              <w:t xml:space="preserve"> </w:t>
            </w:r>
            <w:r w:rsidR="002E1281">
              <w:rPr>
                <w:noProof/>
              </w:rPr>
              <w:t>‘</w:t>
            </w:r>
            <w:r w:rsidR="00847C74">
              <w:rPr>
                <w:noProof/>
              </w:rPr>
              <w:t>it’s not what you say, but how you say it</w:t>
            </w:r>
            <w:r w:rsidR="002E1281">
              <w:rPr>
                <w:noProof/>
              </w:rPr>
              <w:t xml:space="preserve">.’ </w:t>
            </w:r>
            <w:r w:rsidR="00993AA7">
              <w:rPr>
                <w:noProof/>
              </w:rPr>
              <w:t>Ensure time for preparation</w:t>
            </w:r>
            <w:r w:rsidR="004D3AAB">
              <w:rPr>
                <w:noProof/>
              </w:rPr>
              <w:t xml:space="preserve"> and the use of evidence to support arguments.</w:t>
            </w:r>
          </w:p>
          <w:p w14:paraId="58EEBB59" w14:textId="27124A49" w:rsidR="00FE34BF" w:rsidRPr="001B0A74" w:rsidRDefault="000B5B41" w:rsidP="000B5B41">
            <w:pPr>
              <w:pStyle w:val="FeatureBox2"/>
            </w:pPr>
            <w:r w:rsidRPr="00523C1C">
              <w:rPr>
                <w:b/>
                <w:bCs/>
                <w:noProof/>
              </w:rPr>
              <w:t>Teaching note:</w:t>
            </w:r>
            <w:r>
              <w:rPr>
                <w:noProof/>
              </w:rPr>
              <w:t xml:space="preserve"> </w:t>
            </w:r>
            <w:r w:rsidR="00FE34BF">
              <w:rPr>
                <w:noProof/>
              </w:rPr>
              <w:t xml:space="preserve">these final </w:t>
            </w:r>
            <w:r w:rsidR="00C672D4">
              <w:rPr>
                <w:noProof/>
              </w:rPr>
              <w:t xml:space="preserve">2 </w:t>
            </w:r>
            <w:r w:rsidR="00FE34BF">
              <w:rPr>
                <w:noProof/>
              </w:rPr>
              <w:t>activities allow for expl</w:t>
            </w:r>
            <w:r w:rsidR="000C44DE">
              <w:rPr>
                <w:noProof/>
              </w:rPr>
              <w:t xml:space="preserve">oration of the final conceptual programming question: </w:t>
            </w:r>
            <w:r w:rsidR="004035D0">
              <w:rPr>
                <w:noProof/>
              </w:rPr>
              <w:t>h</w:t>
            </w:r>
            <w:r w:rsidR="000C44DE" w:rsidRPr="00FC4F4D">
              <w:rPr>
                <w:rStyle w:val="Strong"/>
                <w:b w:val="0"/>
                <w:bCs/>
              </w:rPr>
              <w:t xml:space="preserve">ow can an </w:t>
            </w:r>
            <w:r w:rsidR="000C44DE" w:rsidRPr="00FC4F4D">
              <w:rPr>
                <w:rStyle w:val="Strong"/>
                <w:b w:val="0"/>
                <w:bCs/>
              </w:rPr>
              <w:lastRenderedPageBreak/>
              <w:t>engaging writing voice be a powerful tool for impacting on an audience?</w:t>
            </w:r>
          </w:p>
        </w:tc>
        <w:tc>
          <w:tcPr>
            <w:tcW w:w="2693" w:type="dxa"/>
          </w:tcPr>
          <w:p w14:paraId="24FB90E4" w14:textId="77777777" w:rsidR="008B4F44" w:rsidRPr="008A0D8C" w:rsidRDefault="008B4F44" w:rsidP="008B4F44">
            <w:pPr>
              <w:rPr>
                <w:rStyle w:val="Strong"/>
              </w:rPr>
            </w:pPr>
            <w:r w:rsidRPr="008A0D8C">
              <w:rPr>
                <w:rStyle w:val="Strong"/>
              </w:rPr>
              <w:lastRenderedPageBreak/>
              <w:t>Success criter</w:t>
            </w:r>
            <w:r>
              <w:rPr>
                <w:rStyle w:val="Strong"/>
              </w:rPr>
              <w:t>i</w:t>
            </w:r>
            <w:r w:rsidRPr="008A0D8C">
              <w:rPr>
                <w:rStyle w:val="Strong"/>
              </w:rPr>
              <w:t>a</w:t>
            </w:r>
          </w:p>
          <w:p w14:paraId="61F24BC0" w14:textId="77777777" w:rsidR="008B4F44" w:rsidRDefault="008B4F44" w:rsidP="008B4F44">
            <w:pPr>
              <w:rPr>
                <w:noProof/>
              </w:rPr>
            </w:pPr>
            <w:r>
              <w:rPr>
                <w:noProof/>
              </w:rPr>
              <w:t>To demonstrate their learning, students will:</w:t>
            </w:r>
          </w:p>
          <w:p w14:paraId="5C7A79AE" w14:textId="65996B2D" w:rsidR="00791741" w:rsidRDefault="00A81F49" w:rsidP="001035F8">
            <w:pPr>
              <w:pStyle w:val="ListBullet"/>
              <w:rPr>
                <w:rStyle w:val="Strong"/>
              </w:rPr>
            </w:pPr>
            <w:r>
              <w:t>f</w:t>
            </w:r>
            <w:r w:rsidR="001035F8">
              <w:t>ill in</w:t>
            </w:r>
            <w:r w:rsidR="00DE272B" w:rsidRPr="00DE272B">
              <w:t xml:space="preserve"> c</w:t>
            </w:r>
            <w:r w:rsidR="00432AB3" w:rsidRPr="00DE272B">
              <w:t xml:space="preserve">omparative </w:t>
            </w:r>
            <w:r w:rsidR="00432AB3" w:rsidRPr="00DE272B">
              <w:lastRenderedPageBreak/>
              <w:t>table</w:t>
            </w:r>
            <w:r w:rsidR="000B5736" w:rsidRPr="00DE272B">
              <w:t xml:space="preserve"> </w:t>
            </w:r>
            <w:r w:rsidR="001035F8">
              <w:t>in</w:t>
            </w:r>
            <w:r w:rsidR="000B5736">
              <w:rPr>
                <w:rStyle w:val="Strong"/>
              </w:rPr>
              <w:t xml:space="preserve"> </w:t>
            </w:r>
            <w:r w:rsidR="000065F5" w:rsidRPr="0080583F">
              <w:rPr>
                <w:rStyle w:val="Strong"/>
              </w:rPr>
              <w:t xml:space="preserve">Phase </w:t>
            </w:r>
            <w:r w:rsidR="000B5736" w:rsidRPr="0080583F">
              <w:rPr>
                <w:rStyle w:val="Strong"/>
              </w:rPr>
              <w:t xml:space="preserve">2, activity </w:t>
            </w:r>
            <w:r w:rsidR="00312CAB" w:rsidRPr="0080583F">
              <w:rPr>
                <w:rStyle w:val="Strong"/>
              </w:rPr>
              <w:t xml:space="preserve">4 </w:t>
            </w:r>
            <w:r w:rsidR="005B61F4" w:rsidRPr="0080583F">
              <w:rPr>
                <w:rStyle w:val="Strong"/>
              </w:rPr>
              <w:t>–</w:t>
            </w:r>
            <w:r w:rsidR="00312CAB" w:rsidRPr="0080583F">
              <w:rPr>
                <w:rStyle w:val="Strong"/>
              </w:rPr>
              <w:t xml:space="preserve"> elements</w:t>
            </w:r>
            <w:r w:rsidR="005B61F4" w:rsidRPr="0080583F">
              <w:rPr>
                <w:rStyle w:val="Strong"/>
              </w:rPr>
              <w:t xml:space="preserve"> of an engaging </w:t>
            </w:r>
            <w:proofErr w:type="gramStart"/>
            <w:r w:rsidR="005B61F4" w:rsidRPr="0080583F">
              <w:rPr>
                <w:rStyle w:val="Strong"/>
              </w:rPr>
              <w:t>memoir</w:t>
            </w:r>
            <w:proofErr w:type="gramEnd"/>
          </w:p>
          <w:p w14:paraId="201E5092" w14:textId="35905967" w:rsidR="000D6111" w:rsidRPr="008F6AB3" w:rsidRDefault="00A81F49" w:rsidP="009A2589">
            <w:pPr>
              <w:pStyle w:val="ListBullet"/>
              <w:rPr>
                <w:rStyle w:val="Strong"/>
                <w:b w:val="0"/>
              </w:rPr>
            </w:pPr>
            <w:r w:rsidRPr="00A81F49">
              <w:rPr>
                <w:rStyle w:val="Strong"/>
                <w:b w:val="0"/>
              </w:rPr>
              <w:t>c</w:t>
            </w:r>
            <w:r w:rsidR="009A2589" w:rsidRPr="00A81F49">
              <w:rPr>
                <w:rStyle w:val="Strong"/>
                <w:b w:val="0"/>
              </w:rPr>
              <w:t xml:space="preserve">ompose a </w:t>
            </w:r>
            <w:r w:rsidRPr="00A81F49">
              <w:rPr>
                <w:rStyle w:val="Strong"/>
                <w:b w:val="0"/>
              </w:rPr>
              <w:t>w</w:t>
            </w:r>
            <w:r w:rsidR="00210511" w:rsidRPr="00A81F49">
              <w:rPr>
                <w:rStyle w:val="Strong"/>
                <w:b w:val="0"/>
              </w:rPr>
              <w:t>ritten</w:t>
            </w:r>
            <w:r w:rsidR="00CB20AB">
              <w:rPr>
                <w:rStyle w:val="Strong"/>
                <w:b w:val="0"/>
                <w:bCs/>
              </w:rPr>
              <w:t xml:space="preserve"> and/or recorded memoir </w:t>
            </w:r>
            <w:proofErr w:type="gramStart"/>
            <w:r w:rsidR="00CB20AB">
              <w:rPr>
                <w:rStyle w:val="Strong"/>
                <w:b w:val="0"/>
                <w:bCs/>
              </w:rPr>
              <w:t>piece</w:t>
            </w:r>
            <w:proofErr w:type="gramEnd"/>
          </w:p>
          <w:p w14:paraId="55C031FD" w14:textId="4669CC52" w:rsidR="0047545E" w:rsidRDefault="000065CE" w:rsidP="000065CE">
            <w:pPr>
              <w:pStyle w:val="ListBullet"/>
              <w:rPr>
                <w:rStyle w:val="Strong"/>
                <w:b w:val="0"/>
                <w:bCs/>
              </w:rPr>
            </w:pPr>
            <w:r>
              <w:rPr>
                <w:rStyle w:val="Strong"/>
                <w:b w:val="0"/>
                <w:bCs/>
              </w:rPr>
              <w:t xml:space="preserve">experiment </w:t>
            </w:r>
            <w:r w:rsidR="54915DC4" w:rsidRPr="54384B5B">
              <w:rPr>
                <w:rStyle w:val="Strong"/>
                <w:b w:val="0"/>
              </w:rPr>
              <w:t>by rewriting</w:t>
            </w:r>
            <w:r w:rsidR="00651092">
              <w:rPr>
                <w:rStyle w:val="Strong"/>
                <w:b w:val="0"/>
              </w:rPr>
              <w:t xml:space="preserve"> </w:t>
            </w:r>
            <w:r w:rsidR="00651092">
              <w:rPr>
                <w:rStyle w:val="Strong"/>
                <w:b w:val="0"/>
                <w:bCs/>
              </w:rPr>
              <w:t>extracts from</w:t>
            </w:r>
            <w:r w:rsidR="00CB0575">
              <w:rPr>
                <w:rStyle w:val="Strong"/>
                <w:b w:val="0"/>
                <w:bCs/>
              </w:rPr>
              <w:t xml:space="preserve"> </w:t>
            </w:r>
            <w:r>
              <w:rPr>
                <w:rStyle w:val="Strong"/>
                <w:b w:val="0"/>
                <w:bCs/>
              </w:rPr>
              <w:t xml:space="preserve">their </w:t>
            </w:r>
            <w:r w:rsidR="00CB0575">
              <w:rPr>
                <w:rStyle w:val="Strong"/>
                <w:b w:val="0"/>
                <w:bCs/>
              </w:rPr>
              <w:t>memoir</w:t>
            </w:r>
            <w:r>
              <w:rPr>
                <w:rStyle w:val="Strong"/>
                <w:b w:val="0"/>
                <w:bCs/>
              </w:rPr>
              <w:t xml:space="preserve"> in the style of different types of texts</w:t>
            </w:r>
          </w:p>
          <w:p w14:paraId="5996392C" w14:textId="489E6645" w:rsidR="00BD07C2" w:rsidRPr="00564B94" w:rsidRDefault="000065CE" w:rsidP="00564B94">
            <w:pPr>
              <w:pStyle w:val="ListBullet"/>
              <w:rPr>
                <w:rStyle w:val="Strong"/>
                <w:b w:val="0"/>
                <w:bCs/>
              </w:rPr>
            </w:pPr>
            <w:r>
              <w:rPr>
                <w:rStyle w:val="Strong"/>
                <w:b w:val="0"/>
                <w:bCs/>
              </w:rPr>
              <w:t xml:space="preserve">complete a </w:t>
            </w:r>
            <w:r w:rsidR="4FEA860D" w:rsidRPr="54384B5B">
              <w:rPr>
                <w:rStyle w:val="Strong"/>
                <w:b w:val="0"/>
              </w:rPr>
              <w:t>critical</w:t>
            </w:r>
            <w:r w:rsidR="00B9074C">
              <w:rPr>
                <w:rStyle w:val="Strong"/>
                <w:b w:val="0"/>
                <w:bCs/>
              </w:rPr>
              <w:t xml:space="preserve"> thinking</w:t>
            </w:r>
            <w:r w:rsidR="004A2103">
              <w:rPr>
                <w:rStyle w:val="Strong"/>
                <w:b w:val="0"/>
                <w:bCs/>
              </w:rPr>
              <w:t xml:space="preserve"> table </w:t>
            </w:r>
            <w:r w:rsidR="005352D6">
              <w:rPr>
                <w:rStyle w:val="Strong"/>
                <w:b w:val="0"/>
                <w:bCs/>
              </w:rPr>
              <w:t xml:space="preserve">for vocabulary development </w:t>
            </w:r>
            <w:r w:rsidR="00E975F7">
              <w:rPr>
                <w:rStyle w:val="Strong"/>
                <w:b w:val="0"/>
                <w:bCs/>
              </w:rPr>
              <w:lastRenderedPageBreak/>
              <w:t>from Harvard Project Zero.</w:t>
            </w:r>
          </w:p>
        </w:tc>
        <w:tc>
          <w:tcPr>
            <w:tcW w:w="2046" w:type="dxa"/>
          </w:tcPr>
          <w:p w14:paraId="731C1FC7" w14:textId="77777777" w:rsidR="00791741" w:rsidRDefault="00791741">
            <w:pPr>
              <w:rPr>
                <w:noProof/>
              </w:rPr>
            </w:pPr>
          </w:p>
        </w:tc>
      </w:tr>
      <w:tr w:rsidR="002F4989" w14:paraId="609B5A03" w14:textId="77777777" w:rsidTr="002B1B01">
        <w:trPr>
          <w:cnfStyle w:val="000000010000" w:firstRow="0" w:lastRow="0" w:firstColumn="0" w:lastColumn="0" w:oddVBand="0" w:evenVBand="0" w:oddHBand="0" w:evenHBand="1" w:firstRowFirstColumn="0" w:firstRowLastColumn="0" w:lastRowFirstColumn="0" w:lastRowLastColumn="0"/>
        </w:trPr>
        <w:tc>
          <w:tcPr>
            <w:tcW w:w="2405" w:type="dxa"/>
          </w:tcPr>
          <w:p w14:paraId="60CE9977" w14:textId="77777777" w:rsidR="007741E4" w:rsidRPr="002B1B01" w:rsidRDefault="0058696E" w:rsidP="002B1B01">
            <w:pPr>
              <w:rPr>
                <w:b/>
                <w:bCs/>
              </w:rPr>
            </w:pPr>
            <w:r w:rsidRPr="002B1B01">
              <w:rPr>
                <w:b/>
                <w:bCs/>
              </w:rPr>
              <w:lastRenderedPageBreak/>
              <w:t>EN4-RVL-01</w:t>
            </w:r>
          </w:p>
          <w:p w14:paraId="1D9C467A" w14:textId="77777777" w:rsidR="004A72CB" w:rsidRPr="002B1B01" w:rsidRDefault="004A72CB" w:rsidP="002B1B01">
            <w:pPr>
              <w:rPr>
                <w:b/>
                <w:bCs/>
              </w:rPr>
            </w:pPr>
            <w:r w:rsidRPr="002B1B01">
              <w:rPr>
                <w:b/>
                <w:bCs/>
              </w:rPr>
              <w:t xml:space="preserve">Reading, </w:t>
            </w:r>
            <w:proofErr w:type="gramStart"/>
            <w:r w:rsidRPr="002B1B01">
              <w:rPr>
                <w:b/>
                <w:bCs/>
              </w:rPr>
              <w:t>viewing</w:t>
            </w:r>
            <w:proofErr w:type="gramEnd"/>
            <w:r w:rsidRPr="002B1B01">
              <w:rPr>
                <w:b/>
                <w:bCs/>
              </w:rPr>
              <w:t xml:space="preserve"> and listening skills</w:t>
            </w:r>
          </w:p>
          <w:p w14:paraId="26B08C10" w14:textId="77777777" w:rsidR="004A72CB" w:rsidRDefault="004A72CB" w:rsidP="002B1B01">
            <w:pPr>
              <w:pStyle w:val="ListBullet"/>
              <w:rPr>
                <w:noProof/>
              </w:rPr>
            </w:pPr>
            <w:r w:rsidRPr="004A72CB">
              <w:rPr>
                <w:noProof/>
              </w:rPr>
              <w:t>Apply reading pathways to determine form, purpose and meaning</w:t>
            </w:r>
          </w:p>
          <w:p w14:paraId="15B485F5" w14:textId="5F1354C4" w:rsidR="001815E3" w:rsidRPr="002B1B01" w:rsidRDefault="001815E3" w:rsidP="002B1B01">
            <w:pPr>
              <w:rPr>
                <w:b/>
                <w:bCs/>
              </w:rPr>
            </w:pPr>
            <w:r w:rsidRPr="002B1B01">
              <w:rPr>
                <w:b/>
                <w:bCs/>
              </w:rPr>
              <w:t>EN</w:t>
            </w:r>
            <w:r w:rsidR="006412F3" w:rsidRPr="002B1B01">
              <w:rPr>
                <w:b/>
                <w:bCs/>
              </w:rPr>
              <w:t>4</w:t>
            </w:r>
            <w:r w:rsidRPr="002B1B01">
              <w:rPr>
                <w:b/>
                <w:bCs/>
              </w:rPr>
              <w:t>-URA-01</w:t>
            </w:r>
          </w:p>
          <w:p w14:paraId="59F72806" w14:textId="77777777" w:rsidR="006412F3" w:rsidRPr="002B1B01" w:rsidRDefault="006412F3" w:rsidP="002B1B01">
            <w:pPr>
              <w:rPr>
                <w:b/>
                <w:bCs/>
              </w:rPr>
            </w:pPr>
            <w:r w:rsidRPr="002B1B01">
              <w:rPr>
                <w:b/>
                <w:bCs/>
              </w:rPr>
              <w:t>Code and convention</w:t>
            </w:r>
          </w:p>
          <w:p w14:paraId="217023E5" w14:textId="2DFA52C8" w:rsidR="006412F3" w:rsidRDefault="000F685E" w:rsidP="002B1B01">
            <w:pPr>
              <w:pStyle w:val="ListBullet"/>
              <w:rPr>
                <w:noProof/>
              </w:rPr>
            </w:pPr>
            <w:r w:rsidRPr="000F685E">
              <w:rPr>
                <w:noProof/>
              </w:rPr>
              <w:t xml:space="preserve">Understand how language </w:t>
            </w:r>
            <w:r w:rsidRPr="000F685E">
              <w:rPr>
                <w:noProof/>
              </w:rPr>
              <w:lastRenderedPageBreak/>
              <w:t xml:space="preserve">forms, features and structures, in a variety of texts, vary according to context, purpose and audience, and demonstrate this understanding through written, </w:t>
            </w:r>
            <w:r w:rsidRPr="004748A7">
              <w:rPr>
                <w:rStyle w:val="Strong"/>
                <w:bCs/>
              </w:rPr>
              <w:t>spoken, visual</w:t>
            </w:r>
            <w:r w:rsidRPr="00B63C09">
              <w:rPr>
                <w:rStyle w:val="Strong"/>
                <w:b w:val="0"/>
              </w:rPr>
              <w:t xml:space="preserve"> and </w:t>
            </w:r>
            <w:r w:rsidRPr="004748A7">
              <w:rPr>
                <w:rStyle w:val="Strong"/>
                <w:bCs/>
              </w:rPr>
              <w:t>multimodal</w:t>
            </w:r>
            <w:r w:rsidRPr="00B63C09">
              <w:rPr>
                <w:b/>
                <w:bCs/>
                <w:noProof/>
              </w:rPr>
              <w:t xml:space="preserve"> </w:t>
            </w:r>
            <w:r w:rsidRPr="000F685E">
              <w:rPr>
                <w:noProof/>
              </w:rPr>
              <w:t>responses</w:t>
            </w:r>
          </w:p>
          <w:p w14:paraId="09216764" w14:textId="176DEDC7" w:rsidR="00B852A0" w:rsidRPr="002B1B01" w:rsidRDefault="00B852A0" w:rsidP="002B1B01">
            <w:pPr>
              <w:pStyle w:val="FeatureBox2"/>
              <w:rPr>
                <w:noProof/>
              </w:rPr>
            </w:pPr>
            <w:r w:rsidRPr="002B1B01">
              <w:rPr>
                <w:b/>
                <w:bCs/>
                <w:noProof/>
              </w:rPr>
              <w:t>Note</w:t>
            </w:r>
            <w:r w:rsidR="009E4124">
              <w:rPr>
                <w:noProof/>
              </w:rPr>
              <w:t xml:space="preserve">: </w:t>
            </w:r>
            <w:r w:rsidRPr="00C87D46">
              <w:rPr>
                <w:noProof/>
              </w:rPr>
              <w:t xml:space="preserve">bold </w:t>
            </w:r>
            <w:r>
              <w:rPr>
                <w:noProof/>
              </w:rPr>
              <w:t xml:space="preserve">outcome </w:t>
            </w:r>
            <w:r w:rsidRPr="00C87D46">
              <w:rPr>
                <w:noProof/>
              </w:rPr>
              <w:lastRenderedPageBreak/>
              <w:t xml:space="preserve">content is not </w:t>
            </w:r>
            <w:r>
              <w:rPr>
                <w:noProof/>
              </w:rPr>
              <w:t>address</w:t>
            </w:r>
            <w:r w:rsidRPr="00C87D46">
              <w:rPr>
                <w:noProof/>
              </w:rPr>
              <w:t>ed in this sequence</w:t>
            </w:r>
            <w:r w:rsidR="009E4124">
              <w:rPr>
                <w:noProof/>
              </w:rPr>
              <w:t>.</w:t>
            </w:r>
          </w:p>
          <w:p w14:paraId="48728D4C" w14:textId="77777777" w:rsidR="00DE3E1F" w:rsidRPr="002B1B01" w:rsidRDefault="00DE3E1F" w:rsidP="002B1B01">
            <w:pPr>
              <w:rPr>
                <w:b/>
                <w:bCs/>
              </w:rPr>
            </w:pPr>
            <w:r w:rsidRPr="002B1B01">
              <w:rPr>
                <w:b/>
                <w:bCs/>
              </w:rPr>
              <w:t>EN4</w:t>
            </w:r>
            <w:r w:rsidR="00392E88" w:rsidRPr="002B1B01">
              <w:rPr>
                <w:b/>
                <w:bCs/>
              </w:rPr>
              <w:t>-ECA-01</w:t>
            </w:r>
          </w:p>
          <w:p w14:paraId="5DA987E4" w14:textId="77777777" w:rsidR="00392E88" w:rsidRPr="002B1B01" w:rsidRDefault="00392E88" w:rsidP="002B1B01">
            <w:pPr>
              <w:rPr>
                <w:b/>
                <w:bCs/>
              </w:rPr>
            </w:pPr>
            <w:r w:rsidRPr="002B1B01">
              <w:rPr>
                <w:b/>
                <w:bCs/>
              </w:rPr>
              <w:t>Writing</w:t>
            </w:r>
          </w:p>
          <w:p w14:paraId="1F9A4D4C" w14:textId="77777777" w:rsidR="00392E88" w:rsidRDefault="00392E88" w:rsidP="002B1B01">
            <w:pPr>
              <w:pStyle w:val="ListBullet"/>
              <w:rPr>
                <w:noProof/>
              </w:rPr>
            </w:pPr>
            <w:r w:rsidRPr="00392E88">
              <w:rPr>
                <w:noProof/>
              </w:rPr>
              <w:t>Demonstrate control of structural and grammatical components to produce texts that are appropriate to topic, purpose and audience</w:t>
            </w:r>
          </w:p>
          <w:p w14:paraId="7F071935" w14:textId="77777777" w:rsidR="005667B6" w:rsidRPr="005667B6" w:rsidRDefault="005667B6">
            <w:pPr>
              <w:rPr>
                <w:rStyle w:val="Strong"/>
                <w:b w:val="0"/>
                <w:bCs/>
              </w:rPr>
            </w:pPr>
            <w:r w:rsidRPr="005667B6">
              <w:rPr>
                <w:rStyle w:val="Strong"/>
                <w:bCs/>
              </w:rPr>
              <w:t>Text features</w:t>
            </w:r>
          </w:p>
          <w:p w14:paraId="4D35ED8B" w14:textId="6288B2E0" w:rsidR="005667B6" w:rsidRPr="004A72CB" w:rsidRDefault="005667B6" w:rsidP="002B1B01">
            <w:pPr>
              <w:pStyle w:val="ListBullet"/>
              <w:rPr>
                <w:b/>
                <w:noProof/>
              </w:rPr>
            </w:pPr>
            <w:r w:rsidRPr="005667B6">
              <w:rPr>
                <w:noProof/>
              </w:rPr>
              <w:lastRenderedPageBreak/>
              <w:t>Use imagery and figurative language to enhance meaning and create tone, atmosphere and mood, in a range of forms</w:t>
            </w:r>
          </w:p>
        </w:tc>
        <w:tc>
          <w:tcPr>
            <w:tcW w:w="6804" w:type="dxa"/>
          </w:tcPr>
          <w:p w14:paraId="047C4FC5" w14:textId="77E5A1AC" w:rsidR="00CF5C8D" w:rsidRPr="00B4011C" w:rsidRDefault="00E508C4" w:rsidP="00B4011C">
            <w:pPr>
              <w:rPr>
                <w:b/>
                <w:bCs/>
              </w:rPr>
            </w:pPr>
            <w:r w:rsidRPr="00B4011C">
              <w:rPr>
                <w:b/>
                <w:bCs/>
              </w:rPr>
              <w:lastRenderedPageBreak/>
              <w:t>Composing in response to stimulus texts</w:t>
            </w:r>
          </w:p>
          <w:p w14:paraId="43A9974C" w14:textId="5BDE9162" w:rsidR="00080C44" w:rsidRPr="00B4011C" w:rsidRDefault="00CE049A" w:rsidP="00B4011C">
            <w:pPr>
              <w:rPr>
                <w:b/>
                <w:bCs/>
              </w:rPr>
            </w:pPr>
            <w:r w:rsidRPr="00B4011C">
              <w:rPr>
                <w:b/>
                <w:bCs/>
              </w:rPr>
              <w:t>Learning</w:t>
            </w:r>
            <w:r w:rsidR="00080C44" w:rsidRPr="00B4011C">
              <w:rPr>
                <w:b/>
                <w:bCs/>
              </w:rPr>
              <w:t xml:space="preserve"> intentions</w:t>
            </w:r>
          </w:p>
          <w:p w14:paraId="19E87554" w14:textId="7D37E781" w:rsidR="008D2D8A" w:rsidRPr="00B4011C" w:rsidRDefault="008D2D8A" w:rsidP="00B4011C">
            <w:r w:rsidRPr="00B4011C">
              <w:t>By the end of this activity</w:t>
            </w:r>
            <w:r w:rsidR="005A613E" w:rsidRPr="00B4011C">
              <w:t>,</w:t>
            </w:r>
            <w:r w:rsidRPr="00B4011C">
              <w:t xml:space="preserve"> students will:</w:t>
            </w:r>
          </w:p>
          <w:p w14:paraId="000973E2" w14:textId="5308D3A4" w:rsidR="00E508C4" w:rsidRPr="00B4011C" w:rsidRDefault="002D4966" w:rsidP="00B4011C">
            <w:pPr>
              <w:pStyle w:val="ListBullet"/>
            </w:pPr>
            <w:r>
              <w:t>d</w:t>
            </w:r>
            <w:r w:rsidR="00FA3C7D" w:rsidRPr="00B4011C">
              <w:t>eepen</w:t>
            </w:r>
            <w:r>
              <w:t xml:space="preserve"> their</w:t>
            </w:r>
            <w:r w:rsidR="00FA3C7D" w:rsidRPr="00B4011C">
              <w:t xml:space="preserve"> understanding of the codes and conventions</w:t>
            </w:r>
            <w:r w:rsidR="00B16433" w:rsidRPr="00B4011C">
              <w:t xml:space="preserve"> of persuasive and memoir </w:t>
            </w:r>
            <w:proofErr w:type="gramStart"/>
            <w:r w:rsidR="00B16433" w:rsidRPr="00B4011C">
              <w:t>forms</w:t>
            </w:r>
            <w:proofErr w:type="gramEnd"/>
          </w:p>
          <w:p w14:paraId="4909E220" w14:textId="604C71AE" w:rsidR="00B31059" w:rsidRPr="00B4011C" w:rsidRDefault="00275888" w:rsidP="00B4011C">
            <w:pPr>
              <w:pStyle w:val="ListBullet"/>
            </w:pPr>
            <w:r w:rsidRPr="00B4011C">
              <w:t>b</w:t>
            </w:r>
            <w:r w:rsidR="00B31059" w:rsidRPr="00B4011C">
              <w:t>e able to compose a draft</w:t>
            </w:r>
            <w:r w:rsidR="003C08A6" w:rsidRPr="00B4011C">
              <w:t xml:space="preserve"> piece for the anthology task influenced by the form, features and voice of one stimulus </w:t>
            </w:r>
            <w:proofErr w:type="gramStart"/>
            <w:r w:rsidR="003C08A6" w:rsidRPr="00B4011C">
              <w:t>text</w:t>
            </w:r>
            <w:proofErr w:type="gramEnd"/>
          </w:p>
          <w:p w14:paraId="4255A8B8" w14:textId="0371D839" w:rsidR="00547BF6" w:rsidRDefault="00D03537" w:rsidP="003D3218">
            <w:pPr>
              <w:pStyle w:val="FeatureBox2"/>
              <w:rPr>
                <w:noProof/>
              </w:rPr>
            </w:pPr>
            <w:r w:rsidRPr="00B4011C">
              <w:rPr>
                <w:b/>
                <w:bCs/>
                <w:noProof/>
              </w:rPr>
              <w:t>Teach</w:t>
            </w:r>
            <w:r w:rsidR="000053C3" w:rsidRPr="00B4011C">
              <w:rPr>
                <w:b/>
                <w:bCs/>
                <w:noProof/>
              </w:rPr>
              <w:t>er</w:t>
            </w:r>
            <w:r w:rsidRPr="00B4011C">
              <w:rPr>
                <w:b/>
                <w:bCs/>
                <w:noProof/>
              </w:rPr>
              <w:t xml:space="preserve"> note</w:t>
            </w:r>
            <w:r>
              <w:rPr>
                <w:noProof/>
              </w:rPr>
              <w:t>:</w:t>
            </w:r>
            <w:r w:rsidR="00547BF6">
              <w:rPr>
                <w:noProof/>
              </w:rPr>
              <w:t xml:space="preserve"> </w:t>
            </w:r>
            <w:r w:rsidR="00CF2A87">
              <w:rPr>
                <w:noProof/>
              </w:rPr>
              <w:t xml:space="preserve">the following activities use </w:t>
            </w:r>
            <w:r w:rsidR="002D4966">
              <w:rPr>
                <w:noProof/>
              </w:rPr>
              <w:t xml:space="preserve">3 </w:t>
            </w:r>
            <w:r w:rsidR="00CF2A87">
              <w:rPr>
                <w:noProof/>
              </w:rPr>
              <w:t xml:space="preserve">different types of stimulus text </w:t>
            </w:r>
            <w:r w:rsidR="00F02F9F">
              <w:rPr>
                <w:noProof/>
              </w:rPr>
              <w:t>as</w:t>
            </w:r>
            <w:r w:rsidR="009F4B5A">
              <w:rPr>
                <w:noProof/>
              </w:rPr>
              <w:t xml:space="preserve"> writing prompts. Teachers </w:t>
            </w:r>
            <w:r w:rsidR="003D3218">
              <w:rPr>
                <w:noProof/>
              </w:rPr>
              <w:t xml:space="preserve">could investigate all </w:t>
            </w:r>
            <w:r w:rsidR="002D4966">
              <w:rPr>
                <w:noProof/>
              </w:rPr>
              <w:t xml:space="preserve">3 </w:t>
            </w:r>
            <w:r w:rsidR="003D3218">
              <w:rPr>
                <w:noProof/>
              </w:rPr>
              <w:t>or a choice depending on time and class context.</w:t>
            </w:r>
          </w:p>
          <w:p w14:paraId="6414C64A" w14:textId="2C136D84" w:rsidR="007F7814" w:rsidRPr="00B4011C" w:rsidRDefault="00D312EE" w:rsidP="00B4011C">
            <w:pPr>
              <w:rPr>
                <w:b/>
                <w:bCs/>
              </w:rPr>
            </w:pPr>
            <w:r w:rsidRPr="00B4011C">
              <w:rPr>
                <w:b/>
                <w:bCs/>
              </w:rPr>
              <w:t xml:space="preserve">Teaching and learning </w:t>
            </w:r>
            <w:proofErr w:type="gramStart"/>
            <w:r w:rsidRPr="00B4011C">
              <w:rPr>
                <w:b/>
                <w:bCs/>
              </w:rPr>
              <w:t>activity</w:t>
            </w:r>
            <w:proofErr w:type="gramEnd"/>
          </w:p>
          <w:p w14:paraId="16D6F9C2" w14:textId="63CC7D7D" w:rsidR="00BF0108" w:rsidRDefault="00926904" w:rsidP="007F7814">
            <w:pPr>
              <w:pStyle w:val="ListBullet"/>
              <w:rPr>
                <w:noProof/>
              </w:rPr>
            </w:pPr>
            <w:r>
              <w:rPr>
                <w:noProof/>
              </w:rPr>
              <w:lastRenderedPageBreak/>
              <w:t>Teacher</w:t>
            </w:r>
            <w:r w:rsidR="004E475D">
              <w:rPr>
                <w:noProof/>
              </w:rPr>
              <w:t xml:space="preserve"> asks stud</w:t>
            </w:r>
            <w:r w:rsidR="009A1509">
              <w:rPr>
                <w:noProof/>
              </w:rPr>
              <w:t>ents to read</w:t>
            </w:r>
            <w:r w:rsidR="007F7814">
              <w:rPr>
                <w:noProof/>
              </w:rPr>
              <w:t xml:space="preserve"> </w:t>
            </w:r>
            <w:r w:rsidR="00B62D35">
              <w:rPr>
                <w:noProof/>
              </w:rPr>
              <w:t>‘</w:t>
            </w:r>
            <w:r w:rsidR="007F7814">
              <w:rPr>
                <w:noProof/>
              </w:rPr>
              <w:t>What Matters</w:t>
            </w:r>
            <w:r w:rsidR="00450C66">
              <w:rPr>
                <w:noProof/>
              </w:rPr>
              <w:t>?</w:t>
            </w:r>
            <w:r w:rsidR="00B62D35">
              <w:rPr>
                <w:noProof/>
              </w:rPr>
              <w:t xml:space="preserve">’ competition shortlisted </w:t>
            </w:r>
            <w:r w:rsidR="002D4966">
              <w:rPr>
                <w:noProof/>
              </w:rPr>
              <w:t xml:space="preserve">entries </w:t>
            </w:r>
            <w:r w:rsidR="008917BA">
              <w:rPr>
                <w:noProof/>
              </w:rPr>
              <w:t>‘</w:t>
            </w:r>
            <w:hyperlink r:id="rId52">
              <w:r w:rsidR="5746216A" w:rsidRPr="6C3B4FF6">
                <w:rPr>
                  <w:rStyle w:val="Hyperlink"/>
                  <w:noProof/>
                </w:rPr>
                <w:t>Your Voice Matters</w:t>
              </w:r>
            </w:hyperlink>
            <w:r w:rsidR="008917BA">
              <w:rPr>
                <w:noProof/>
              </w:rPr>
              <w:t xml:space="preserve">’ by </w:t>
            </w:r>
            <w:r w:rsidR="3E8C0428" w:rsidRPr="2E389762">
              <w:rPr>
                <w:noProof/>
              </w:rPr>
              <w:t>So</w:t>
            </w:r>
            <w:r w:rsidR="09208E33" w:rsidRPr="2E389762">
              <w:rPr>
                <w:noProof/>
              </w:rPr>
              <w:t>fia</w:t>
            </w:r>
            <w:r w:rsidR="3E8C0428" w:rsidRPr="2E389762">
              <w:rPr>
                <w:noProof/>
              </w:rPr>
              <w:t xml:space="preserve"> Ma</w:t>
            </w:r>
            <w:r w:rsidR="4EBA3750" w:rsidRPr="2E389762">
              <w:rPr>
                <w:noProof/>
              </w:rPr>
              <w:t>m</w:t>
            </w:r>
            <w:r w:rsidR="3E8C0428" w:rsidRPr="2E389762">
              <w:rPr>
                <w:noProof/>
              </w:rPr>
              <w:t>oon</w:t>
            </w:r>
            <w:r w:rsidR="008917BA">
              <w:rPr>
                <w:noProof/>
              </w:rPr>
              <w:t xml:space="preserve"> and ‘</w:t>
            </w:r>
            <w:hyperlink r:id="rId53">
              <w:r w:rsidR="5746216A" w:rsidRPr="6C3B4FF6">
                <w:rPr>
                  <w:rStyle w:val="Hyperlink"/>
                  <w:noProof/>
                </w:rPr>
                <w:t>Children should be seen and heard</w:t>
              </w:r>
            </w:hyperlink>
            <w:r w:rsidR="0A50D2AC" w:rsidRPr="6C3B4FF6">
              <w:rPr>
                <w:noProof/>
              </w:rPr>
              <w:t xml:space="preserve">’ by </w:t>
            </w:r>
            <w:r w:rsidR="7ECC62FF" w:rsidRPr="6C3B4FF6">
              <w:rPr>
                <w:noProof/>
              </w:rPr>
              <w:t>Milly Marnell</w:t>
            </w:r>
            <w:r w:rsidR="4C804859" w:rsidRPr="6C3B4FF6">
              <w:rPr>
                <w:noProof/>
              </w:rPr>
              <w:t>.</w:t>
            </w:r>
            <w:r w:rsidR="009A1509">
              <w:rPr>
                <w:noProof/>
              </w:rPr>
              <w:t xml:space="preserve"> </w:t>
            </w:r>
            <w:r w:rsidR="00345130">
              <w:rPr>
                <w:noProof/>
              </w:rPr>
              <w:t xml:space="preserve">Using the elements of style list from </w:t>
            </w:r>
            <w:r w:rsidR="002D4966" w:rsidRPr="0080583F">
              <w:rPr>
                <w:rStyle w:val="Strong"/>
              </w:rPr>
              <w:t xml:space="preserve">Phase </w:t>
            </w:r>
            <w:r w:rsidR="00283BD0" w:rsidRPr="0080583F">
              <w:rPr>
                <w:rStyle w:val="Strong"/>
              </w:rPr>
              <w:t xml:space="preserve">2, resource 3 – tone, </w:t>
            </w:r>
            <w:proofErr w:type="gramStart"/>
            <w:r w:rsidR="00283BD0" w:rsidRPr="0080583F">
              <w:rPr>
                <w:rStyle w:val="Strong"/>
              </w:rPr>
              <w:t>voice</w:t>
            </w:r>
            <w:proofErr w:type="gramEnd"/>
            <w:r w:rsidR="00283BD0" w:rsidRPr="0080583F">
              <w:rPr>
                <w:rStyle w:val="Strong"/>
              </w:rPr>
              <w:t xml:space="preserve"> and sty</w:t>
            </w:r>
            <w:r w:rsidR="003B7361" w:rsidRPr="0080583F">
              <w:rPr>
                <w:rStyle w:val="Strong"/>
              </w:rPr>
              <w:t>le</w:t>
            </w:r>
            <w:r w:rsidR="00A40BD9">
              <w:rPr>
                <w:noProof/>
              </w:rPr>
              <w:t>, s</w:t>
            </w:r>
            <w:r w:rsidR="009A1509">
              <w:rPr>
                <w:noProof/>
              </w:rPr>
              <w:t>et up appro</w:t>
            </w:r>
            <w:r w:rsidR="008F429E">
              <w:rPr>
                <w:noProof/>
              </w:rPr>
              <w:t>priate pre-</w:t>
            </w:r>
            <w:r w:rsidR="006E68F2">
              <w:rPr>
                <w:noProof/>
              </w:rPr>
              <w:t>reading</w:t>
            </w:r>
            <w:r w:rsidR="00EC37FB">
              <w:rPr>
                <w:noProof/>
              </w:rPr>
              <w:t xml:space="preserve"> activities focused on the writing voice of the student and its effectiveness</w:t>
            </w:r>
            <w:r w:rsidR="00116D5A">
              <w:rPr>
                <w:noProof/>
              </w:rPr>
              <w:t>.</w:t>
            </w:r>
          </w:p>
          <w:p w14:paraId="3AE08C47" w14:textId="58D36CC7" w:rsidR="007C7084" w:rsidRDefault="755B3049" w:rsidP="008E2628">
            <w:pPr>
              <w:pStyle w:val="FeatureBoxPink"/>
              <w:rPr>
                <w:noProof/>
              </w:rPr>
            </w:pPr>
            <w:r w:rsidRPr="00B4011C">
              <w:rPr>
                <w:b/>
                <w:bCs/>
                <w:noProof/>
              </w:rPr>
              <w:t>Pre-reading focus</w:t>
            </w:r>
            <w:r w:rsidRPr="519695EA">
              <w:rPr>
                <w:noProof/>
              </w:rPr>
              <w:t xml:space="preserve">: </w:t>
            </w:r>
            <w:r w:rsidR="090F3DFB" w:rsidRPr="519695EA">
              <w:rPr>
                <w:noProof/>
              </w:rPr>
              <w:t>p</w:t>
            </w:r>
            <w:r w:rsidR="007C7084" w:rsidRPr="519695EA">
              <w:rPr>
                <w:noProof/>
              </w:rPr>
              <w:t>re</w:t>
            </w:r>
            <w:r w:rsidR="007C7084">
              <w:rPr>
                <w:noProof/>
              </w:rPr>
              <w:t xml:space="preserve">-reading activities for a persuasive text could focus on the language and print structures element of the reading rope. See </w:t>
            </w:r>
            <w:r w:rsidR="002D4966" w:rsidRPr="00140F43">
              <w:rPr>
                <w:rStyle w:val="Strong"/>
              </w:rPr>
              <w:t xml:space="preserve">Phase </w:t>
            </w:r>
            <w:r w:rsidR="003B7361" w:rsidRPr="00140F43">
              <w:rPr>
                <w:rStyle w:val="Strong"/>
              </w:rPr>
              <w:t xml:space="preserve">2, </w:t>
            </w:r>
            <w:r w:rsidR="00140F43" w:rsidRPr="00140F43">
              <w:rPr>
                <w:rStyle w:val="Strong"/>
              </w:rPr>
              <w:t>r</w:t>
            </w:r>
            <w:r w:rsidR="003604FE" w:rsidRPr="00140F43">
              <w:rPr>
                <w:rStyle w:val="Strong"/>
              </w:rPr>
              <w:t xml:space="preserve">esource </w:t>
            </w:r>
            <w:r w:rsidR="003B7361" w:rsidRPr="00140F43">
              <w:rPr>
                <w:rStyle w:val="Strong"/>
              </w:rPr>
              <w:t>5 – pre-reading for persuasive texts</w:t>
            </w:r>
            <w:r w:rsidR="007C7084">
              <w:rPr>
                <w:noProof/>
              </w:rPr>
              <w:t xml:space="preserve"> for strategies including highlighting text features, such as evidence used to support a claim, in different colours.</w:t>
            </w:r>
            <w:r w:rsidR="00675937">
              <w:rPr>
                <w:noProof/>
              </w:rPr>
              <w:t xml:space="preserve"> </w:t>
            </w:r>
            <w:r w:rsidR="00675937" w:rsidRPr="00675937">
              <w:rPr>
                <w:noProof/>
              </w:rPr>
              <w:t>Throughout, teacher explicitly guides to codes and conventions of each form, textual features, tone and writing style</w:t>
            </w:r>
            <w:r w:rsidR="00B23DE9">
              <w:rPr>
                <w:noProof/>
              </w:rPr>
              <w:t>.</w:t>
            </w:r>
            <w:r w:rsidR="00F35DA9">
              <w:rPr>
                <w:noProof/>
              </w:rPr>
              <w:t xml:space="preserve"> Note that this is a pre-reading activity, intended to allow </w:t>
            </w:r>
            <w:r w:rsidR="0057387E">
              <w:rPr>
                <w:noProof/>
              </w:rPr>
              <w:t xml:space="preserve">students access to the text, rather than an </w:t>
            </w:r>
            <w:r w:rsidR="0057387E">
              <w:rPr>
                <w:noProof/>
              </w:rPr>
              <w:lastRenderedPageBreak/>
              <w:t>analysis of the persuasive type of text.</w:t>
            </w:r>
          </w:p>
          <w:p w14:paraId="0AE68C05" w14:textId="41E870D8" w:rsidR="007F7814" w:rsidRDefault="002A0F8F" w:rsidP="007F7814">
            <w:pPr>
              <w:pStyle w:val="ListBullet"/>
              <w:rPr>
                <w:noProof/>
              </w:rPr>
            </w:pPr>
            <w:r>
              <w:rPr>
                <w:noProof/>
              </w:rPr>
              <w:t>For post-reading focus</w:t>
            </w:r>
            <w:r w:rsidR="00CD3250">
              <w:rPr>
                <w:noProof/>
              </w:rPr>
              <w:t xml:space="preserve"> –</w:t>
            </w:r>
            <w:r w:rsidR="00116D5A">
              <w:rPr>
                <w:noProof/>
              </w:rPr>
              <w:t xml:space="preserve"> investiga</w:t>
            </w:r>
            <w:r w:rsidR="00172D4F">
              <w:rPr>
                <w:noProof/>
              </w:rPr>
              <w:t>te how</w:t>
            </w:r>
            <w:r w:rsidR="00BB7246">
              <w:rPr>
                <w:noProof/>
              </w:rPr>
              <w:t xml:space="preserve"> the text is powerful without being</w:t>
            </w:r>
            <w:r w:rsidR="00717A14">
              <w:rPr>
                <w:noProof/>
              </w:rPr>
              <w:t xml:space="preserve"> boring or </w:t>
            </w:r>
            <w:r w:rsidR="00905268">
              <w:rPr>
                <w:noProof/>
              </w:rPr>
              <w:t>antagonistic to the reader through its carefully calibrated writing voice.</w:t>
            </w:r>
            <w:r w:rsidR="006B1EE0">
              <w:rPr>
                <w:noProof/>
              </w:rPr>
              <w:t xml:space="preserve"> </w:t>
            </w:r>
            <w:r w:rsidR="009E4124">
              <w:rPr>
                <w:noProof/>
              </w:rPr>
              <w:t>Hold a c</w:t>
            </w:r>
            <w:r w:rsidR="006B1EE0">
              <w:rPr>
                <w:noProof/>
              </w:rPr>
              <w:t>lass discussion</w:t>
            </w:r>
            <w:r w:rsidR="00A23C1E">
              <w:rPr>
                <w:noProof/>
              </w:rPr>
              <w:t xml:space="preserve"> and ev</w:t>
            </w:r>
            <w:r w:rsidR="00370C8B">
              <w:rPr>
                <w:noProof/>
              </w:rPr>
              <w:t>a</w:t>
            </w:r>
            <w:r w:rsidR="00A23C1E">
              <w:rPr>
                <w:noProof/>
              </w:rPr>
              <w:t>luation</w:t>
            </w:r>
            <w:r w:rsidR="006B1EE0">
              <w:rPr>
                <w:noProof/>
              </w:rPr>
              <w:t xml:space="preserve"> on whether the writer manages</w:t>
            </w:r>
            <w:r w:rsidR="009C63A1">
              <w:rPr>
                <w:noProof/>
              </w:rPr>
              <w:t xml:space="preserve"> to interest, excite</w:t>
            </w:r>
            <w:r w:rsidR="0C588101" w:rsidRPr="2E389762">
              <w:rPr>
                <w:noProof/>
              </w:rPr>
              <w:t xml:space="preserve"> or</w:t>
            </w:r>
            <w:r w:rsidR="009C63A1">
              <w:rPr>
                <w:noProof/>
              </w:rPr>
              <w:t xml:space="preserve"> motivate the reader</w:t>
            </w:r>
            <w:r w:rsidR="7140E6B9" w:rsidRPr="2E389762">
              <w:rPr>
                <w:noProof/>
              </w:rPr>
              <w:t>,</w:t>
            </w:r>
            <w:r w:rsidR="009C63A1">
              <w:rPr>
                <w:noProof/>
              </w:rPr>
              <w:t xml:space="preserve"> as opposed to </w:t>
            </w:r>
            <w:r w:rsidR="002615BB">
              <w:rPr>
                <w:noProof/>
              </w:rPr>
              <w:t>antagonise them through the writing voice</w:t>
            </w:r>
            <w:r w:rsidR="00AD4759">
              <w:rPr>
                <w:noProof/>
              </w:rPr>
              <w:t>.</w:t>
            </w:r>
            <w:r w:rsidR="00B706BD">
              <w:rPr>
                <w:noProof/>
              </w:rPr>
              <w:t xml:space="preserve"> Note </w:t>
            </w:r>
            <w:r w:rsidR="00CE4AC4">
              <w:rPr>
                <w:noProof/>
              </w:rPr>
              <w:t xml:space="preserve">later activities will investigate the </w:t>
            </w:r>
            <w:r w:rsidR="1B542CE6" w:rsidRPr="2E389762">
              <w:rPr>
                <w:noProof/>
              </w:rPr>
              <w:t>‘</w:t>
            </w:r>
            <w:r w:rsidR="00781243">
              <w:rPr>
                <w:noProof/>
              </w:rPr>
              <w:t xml:space="preserve">What </w:t>
            </w:r>
            <w:r w:rsidR="5C9A57F6" w:rsidRPr="2E389762">
              <w:rPr>
                <w:noProof/>
              </w:rPr>
              <w:t>Matters</w:t>
            </w:r>
            <w:r w:rsidR="00F5271C">
              <w:rPr>
                <w:noProof/>
              </w:rPr>
              <w:t>?</w:t>
            </w:r>
            <w:r w:rsidR="02649AB4" w:rsidRPr="2E389762">
              <w:rPr>
                <w:noProof/>
              </w:rPr>
              <w:t>’</w:t>
            </w:r>
            <w:r w:rsidR="00781243">
              <w:rPr>
                <w:noProof/>
              </w:rPr>
              <w:t xml:space="preserve"> style </w:t>
            </w:r>
            <w:r w:rsidR="7D9386AE" w:rsidRPr="2E389762">
              <w:rPr>
                <w:noProof/>
              </w:rPr>
              <w:t xml:space="preserve">of </w:t>
            </w:r>
            <w:r w:rsidR="001F4ACF">
              <w:rPr>
                <w:noProof/>
              </w:rPr>
              <w:t>persuasive text</w:t>
            </w:r>
            <w:r w:rsidR="00781243">
              <w:rPr>
                <w:noProof/>
              </w:rPr>
              <w:t xml:space="preserve"> in more detail.</w:t>
            </w:r>
            <w:r w:rsidR="00DD45A3">
              <w:rPr>
                <w:noProof/>
              </w:rPr>
              <w:t xml:space="preserve"> Since these suggested pieces are </w:t>
            </w:r>
            <w:r w:rsidR="00762C25">
              <w:rPr>
                <w:noProof/>
              </w:rPr>
              <w:t>also about students using their voices</w:t>
            </w:r>
            <w:r w:rsidR="000D5385">
              <w:rPr>
                <w:noProof/>
              </w:rPr>
              <w:t>, teach</w:t>
            </w:r>
            <w:r w:rsidR="00BC73F0">
              <w:rPr>
                <w:noProof/>
              </w:rPr>
              <w:t>er</w:t>
            </w:r>
            <w:r w:rsidR="000D5385">
              <w:rPr>
                <w:noProof/>
              </w:rPr>
              <w:t>s may continue the discussion abo</w:t>
            </w:r>
            <w:r w:rsidR="00847F33">
              <w:rPr>
                <w:noProof/>
              </w:rPr>
              <w:t>ut</w:t>
            </w:r>
            <w:r w:rsidR="00E45A03">
              <w:rPr>
                <w:noProof/>
              </w:rPr>
              <w:t xml:space="preserve"> what these texts say </w:t>
            </w:r>
            <w:r w:rsidR="00E45A03" w:rsidRPr="00B63C09">
              <w:rPr>
                <w:rStyle w:val="Strong"/>
                <w:b w:val="0"/>
                <w:bCs/>
              </w:rPr>
              <w:t>about</w:t>
            </w:r>
            <w:r w:rsidR="00E45A03">
              <w:rPr>
                <w:noProof/>
              </w:rPr>
              <w:t xml:space="preserve"> youth using their voices</w:t>
            </w:r>
            <w:r w:rsidR="00BC73F0">
              <w:rPr>
                <w:noProof/>
              </w:rPr>
              <w:t>.</w:t>
            </w:r>
          </w:p>
          <w:p w14:paraId="153FD78F" w14:textId="4262E0D3" w:rsidR="00F67BF2" w:rsidRPr="00B4011C" w:rsidRDefault="00F67BF2" w:rsidP="00B4011C">
            <w:pPr>
              <w:rPr>
                <w:b/>
                <w:bCs/>
              </w:rPr>
            </w:pPr>
            <w:r w:rsidRPr="00B4011C">
              <w:rPr>
                <w:b/>
                <w:bCs/>
              </w:rPr>
              <w:t>Other possible stimulus texts</w:t>
            </w:r>
          </w:p>
          <w:p w14:paraId="1EEEC497" w14:textId="4AEABE5E" w:rsidR="00824686" w:rsidRDefault="00E3646A" w:rsidP="007F7814">
            <w:pPr>
              <w:pStyle w:val="ListBullet"/>
              <w:rPr>
                <w:noProof/>
              </w:rPr>
            </w:pPr>
            <w:r>
              <w:rPr>
                <w:noProof/>
              </w:rPr>
              <w:t>Students r</w:t>
            </w:r>
            <w:r w:rsidR="00E1753D">
              <w:rPr>
                <w:noProof/>
              </w:rPr>
              <w:t xml:space="preserve">ead </w:t>
            </w:r>
            <w:r>
              <w:rPr>
                <w:noProof/>
              </w:rPr>
              <w:t>and independently analyse</w:t>
            </w:r>
            <w:r w:rsidR="00E1753D">
              <w:rPr>
                <w:noProof/>
              </w:rPr>
              <w:t xml:space="preserve"> </w:t>
            </w:r>
            <w:r w:rsidR="00D05423">
              <w:rPr>
                <w:noProof/>
              </w:rPr>
              <w:t xml:space="preserve">context appropriate </w:t>
            </w:r>
            <w:r w:rsidR="00E1753D">
              <w:rPr>
                <w:noProof/>
              </w:rPr>
              <w:t xml:space="preserve">extracts from </w:t>
            </w:r>
            <w:r w:rsidR="00D05423">
              <w:rPr>
                <w:noProof/>
              </w:rPr>
              <w:t>a</w:t>
            </w:r>
            <w:r w:rsidR="00E1753D">
              <w:rPr>
                <w:noProof/>
              </w:rPr>
              <w:t xml:space="preserve"> memoir such as </w:t>
            </w:r>
            <w:r w:rsidR="00A07CCE">
              <w:rPr>
                <w:noProof/>
              </w:rPr>
              <w:t xml:space="preserve">Roald </w:t>
            </w:r>
            <w:r w:rsidR="00E1753D">
              <w:rPr>
                <w:noProof/>
              </w:rPr>
              <w:t xml:space="preserve">Dahl’s </w:t>
            </w:r>
            <w:r w:rsidR="00E1753D" w:rsidRPr="00A07CCE">
              <w:rPr>
                <w:i/>
              </w:rPr>
              <w:t>Boy</w:t>
            </w:r>
            <w:r w:rsidR="00416920">
              <w:rPr>
                <w:noProof/>
              </w:rPr>
              <w:t xml:space="preserve">. </w:t>
            </w:r>
            <w:r w:rsidR="00B46ABF">
              <w:rPr>
                <w:noProof/>
              </w:rPr>
              <w:t>Identify ele</w:t>
            </w:r>
            <w:r w:rsidR="007B2A66">
              <w:rPr>
                <w:noProof/>
              </w:rPr>
              <w:t>ments</w:t>
            </w:r>
            <w:r w:rsidR="00B46ABF">
              <w:rPr>
                <w:noProof/>
              </w:rPr>
              <w:t xml:space="preserve"> of style, especially </w:t>
            </w:r>
            <w:r w:rsidR="00521876">
              <w:rPr>
                <w:noProof/>
              </w:rPr>
              <w:t xml:space="preserve">those </w:t>
            </w:r>
            <w:r w:rsidR="00B46ABF">
              <w:rPr>
                <w:noProof/>
              </w:rPr>
              <w:t>used to embell</w:t>
            </w:r>
            <w:r w:rsidR="00467824">
              <w:rPr>
                <w:noProof/>
              </w:rPr>
              <w:t>ish the tale.</w:t>
            </w:r>
          </w:p>
          <w:p w14:paraId="7BC83815" w14:textId="0D3DF8A5" w:rsidR="00D110B2" w:rsidRDefault="006C708F" w:rsidP="003B2923">
            <w:pPr>
              <w:pStyle w:val="ListBullet"/>
              <w:rPr>
                <w:noProof/>
              </w:rPr>
            </w:pPr>
            <w:r>
              <w:rPr>
                <w:noProof/>
              </w:rPr>
              <w:lastRenderedPageBreak/>
              <w:t>Students l</w:t>
            </w:r>
            <w:r w:rsidR="00824686">
              <w:rPr>
                <w:noProof/>
              </w:rPr>
              <w:t xml:space="preserve">isten to an </w:t>
            </w:r>
            <w:r w:rsidR="001B799F">
              <w:rPr>
                <w:noProof/>
              </w:rPr>
              <w:t xml:space="preserve">extract from a radio show such as ABC’s </w:t>
            </w:r>
            <w:r w:rsidR="0071254B">
              <w:rPr>
                <w:noProof/>
              </w:rPr>
              <w:t>‘</w:t>
            </w:r>
            <w:hyperlink r:id="rId54">
              <w:r w:rsidR="1DA49441" w:rsidRPr="21D41E6C">
                <w:rPr>
                  <w:rStyle w:val="Hyperlink"/>
                  <w:noProof/>
                </w:rPr>
                <w:t xml:space="preserve">Tall </w:t>
              </w:r>
              <w:r w:rsidR="198C8FBC" w:rsidRPr="21D41E6C">
                <w:rPr>
                  <w:rStyle w:val="Hyperlink"/>
                  <w:noProof/>
                </w:rPr>
                <w:t>T</w:t>
              </w:r>
              <w:r w:rsidR="1DA49441" w:rsidRPr="21D41E6C">
                <w:rPr>
                  <w:rStyle w:val="Hyperlink"/>
                  <w:noProof/>
                </w:rPr>
                <w:t>ales</w:t>
              </w:r>
              <w:r w:rsidR="227B3A24" w:rsidRPr="21D41E6C">
                <w:rPr>
                  <w:rStyle w:val="Hyperlink"/>
                  <w:noProof/>
                </w:rPr>
                <w:t xml:space="preserve"> and </w:t>
              </w:r>
              <w:r w:rsidR="28B991A5" w:rsidRPr="21D41E6C">
                <w:rPr>
                  <w:rStyle w:val="Hyperlink"/>
                  <w:noProof/>
                </w:rPr>
                <w:t>T</w:t>
              </w:r>
              <w:r w:rsidR="0E612849" w:rsidRPr="21D41E6C">
                <w:rPr>
                  <w:rStyle w:val="Hyperlink"/>
                  <w:noProof/>
                </w:rPr>
                <w:t>rue</w:t>
              </w:r>
            </w:hyperlink>
            <w:r w:rsidR="4BC8AA09" w:rsidRPr="2CE18B1F">
              <w:rPr>
                <w:noProof/>
              </w:rPr>
              <w:t>’</w:t>
            </w:r>
            <w:r w:rsidR="00CA7F8D">
              <w:rPr>
                <w:noProof/>
              </w:rPr>
              <w:t xml:space="preserve"> (for example, </w:t>
            </w:r>
            <w:hyperlink r:id="rId55" w:history="1">
              <w:r w:rsidR="05001005" w:rsidRPr="009E4124">
                <w:rPr>
                  <w:rStyle w:val="Hyperlink"/>
                  <w:noProof/>
                </w:rPr>
                <w:t>The nig</w:t>
              </w:r>
              <w:bookmarkStart w:id="20" w:name="_Hlt129249729"/>
              <w:r w:rsidR="05001005" w:rsidRPr="009E4124">
                <w:rPr>
                  <w:rStyle w:val="Hyperlink"/>
                  <w:noProof/>
                </w:rPr>
                <w:t>h</w:t>
              </w:r>
              <w:bookmarkEnd w:id="20"/>
              <w:r w:rsidR="05001005" w:rsidRPr="009E4124">
                <w:rPr>
                  <w:rStyle w:val="Hyperlink"/>
                  <w:noProof/>
                </w:rPr>
                <w:t>t Tracy came to town</w:t>
              </w:r>
              <w:r w:rsidR="003602A5" w:rsidRPr="009E4124">
                <w:rPr>
                  <w:rStyle w:val="Hyperlink"/>
                  <w:noProof/>
                </w:rPr>
                <w:t xml:space="preserve"> </w:t>
              </w:r>
              <w:r w:rsidR="005F5145" w:rsidRPr="009E4124">
                <w:rPr>
                  <w:rStyle w:val="Hyperlink"/>
                  <w:noProof/>
                </w:rPr>
                <w:t>(15:00)</w:t>
              </w:r>
            </w:hyperlink>
            <w:r w:rsidR="003602A5">
              <w:rPr>
                <w:noProof/>
              </w:rPr>
              <w:t xml:space="preserve"> by James Parfitt-Fejo</w:t>
            </w:r>
            <w:r w:rsidR="00CF16A6">
              <w:rPr>
                <w:noProof/>
              </w:rPr>
              <w:t>, about living through Cyclone Tracy as a 4 year old child</w:t>
            </w:r>
            <w:r w:rsidR="003602A5">
              <w:rPr>
                <w:noProof/>
              </w:rPr>
              <w:t>)</w:t>
            </w:r>
            <w:r w:rsidR="001B799F">
              <w:rPr>
                <w:noProof/>
              </w:rPr>
              <w:t>, and ident</w:t>
            </w:r>
            <w:r w:rsidR="00467824">
              <w:rPr>
                <w:noProof/>
              </w:rPr>
              <w:t>i</w:t>
            </w:r>
            <w:r w:rsidR="001B799F">
              <w:rPr>
                <w:noProof/>
              </w:rPr>
              <w:t>fy</w:t>
            </w:r>
            <w:r w:rsidR="003A3EB0">
              <w:rPr>
                <w:noProof/>
              </w:rPr>
              <w:t xml:space="preserve"> </w:t>
            </w:r>
            <w:r w:rsidR="006412F2">
              <w:rPr>
                <w:noProof/>
              </w:rPr>
              <w:t>and evaluate</w:t>
            </w:r>
            <w:r w:rsidR="003A3EB0">
              <w:rPr>
                <w:noProof/>
              </w:rPr>
              <w:t xml:space="preserve"> </w:t>
            </w:r>
            <w:r w:rsidR="00416920">
              <w:rPr>
                <w:noProof/>
              </w:rPr>
              <w:t>embellishment</w:t>
            </w:r>
            <w:r w:rsidR="00CD4B73">
              <w:rPr>
                <w:noProof/>
              </w:rPr>
              <w:t>s</w:t>
            </w:r>
            <w:r w:rsidR="00314D25">
              <w:rPr>
                <w:noProof/>
              </w:rPr>
              <w:t xml:space="preserve"> and other elements of style that make it engaging.</w:t>
            </w:r>
            <w:r w:rsidR="008C4208">
              <w:rPr>
                <w:noProof/>
              </w:rPr>
              <w:t xml:space="preserve"> Note that these stories are mostly aimed at adults and the teacher will need to check carefully for </w:t>
            </w:r>
            <w:r w:rsidR="63C92586" w:rsidRPr="1834FA02">
              <w:rPr>
                <w:noProof/>
              </w:rPr>
              <w:t>appropriaten</w:t>
            </w:r>
            <w:r w:rsidR="009E4124">
              <w:rPr>
                <w:noProof/>
              </w:rPr>
              <w:t>e</w:t>
            </w:r>
            <w:r w:rsidR="63C92586" w:rsidRPr="1834FA02">
              <w:rPr>
                <w:noProof/>
              </w:rPr>
              <w:t>ss</w:t>
            </w:r>
            <w:r w:rsidR="008C4208" w:rsidRPr="1834FA02">
              <w:rPr>
                <w:noProof/>
              </w:rPr>
              <w:t>.</w:t>
            </w:r>
            <w:r w:rsidR="005E7BD5">
              <w:rPr>
                <w:noProof/>
              </w:rPr>
              <w:t xml:space="preserve"> For </w:t>
            </w:r>
            <w:r w:rsidR="00CA6F96">
              <w:rPr>
                <w:noProof/>
              </w:rPr>
              <w:t xml:space="preserve">differentiation, </w:t>
            </w:r>
            <w:r w:rsidR="009E4124">
              <w:rPr>
                <w:noProof/>
              </w:rPr>
              <w:t xml:space="preserve">the </w:t>
            </w:r>
            <w:r w:rsidR="00CA6F96">
              <w:rPr>
                <w:noProof/>
              </w:rPr>
              <w:t>teacher may provide a list of features to check off as students listen.</w:t>
            </w:r>
          </w:p>
          <w:p w14:paraId="0AD4FE6D" w14:textId="43D08512" w:rsidR="00EF270C" w:rsidRDefault="007F7AE8" w:rsidP="00F55073">
            <w:pPr>
              <w:pStyle w:val="FeatureBox2"/>
              <w:rPr>
                <w:noProof/>
              </w:rPr>
            </w:pPr>
            <w:r w:rsidRPr="007F7AE8">
              <w:rPr>
                <w:b/>
                <w:bCs/>
                <w:noProof/>
              </w:rPr>
              <w:t>T</w:t>
            </w:r>
            <w:r w:rsidR="00E420CB" w:rsidRPr="007F7AE8">
              <w:rPr>
                <w:b/>
                <w:bCs/>
                <w:noProof/>
              </w:rPr>
              <w:t>eaching note</w:t>
            </w:r>
            <w:r w:rsidR="00F55073">
              <w:rPr>
                <w:b/>
                <w:bCs/>
                <w:noProof/>
              </w:rPr>
              <w:t xml:space="preserve">: </w:t>
            </w:r>
            <w:r w:rsidR="00F55073" w:rsidRPr="00F55073">
              <w:rPr>
                <w:noProof/>
              </w:rPr>
              <w:t>when transitioning from</w:t>
            </w:r>
            <w:r w:rsidR="00E420CB" w:rsidRPr="00F55073">
              <w:rPr>
                <w:noProof/>
              </w:rPr>
              <w:t xml:space="preserve"> </w:t>
            </w:r>
            <w:r w:rsidR="00F55073" w:rsidRPr="00F55073">
              <w:rPr>
                <w:noProof/>
              </w:rPr>
              <w:t>model</w:t>
            </w:r>
            <w:r w:rsidR="00E420CB" w:rsidRPr="00F55073">
              <w:rPr>
                <w:noProof/>
              </w:rPr>
              <w:t xml:space="preserve"> texts to writing</w:t>
            </w:r>
            <w:r w:rsidR="00F55073">
              <w:rPr>
                <w:noProof/>
              </w:rPr>
              <w:t>,</w:t>
            </w:r>
            <w:r w:rsidRPr="00F55073">
              <w:rPr>
                <w:noProof/>
              </w:rPr>
              <w:t xml:space="preserve"> </w:t>
            </w:r>
            <w:r w:rsidR="009E4124" w:rsidRPr="00F55073">
              <w:rPr>
                <w:noProof/>
              </w:rPr>
              <w:t>choose</w:t>
            </w:r>
            <w:r w:rsidR="009E4124">
              <w:rPr>
                <w:noProof/>
              </w:rPr>
              <w:t xml:space="preserve"> </w:t>
            </w:r>
            <w:r w:rsidR="00B61205">
              <w:rPr>
                <w:noProof/>
              </w:rPr>
              <w:t>language features in the context of use, especially to engage or embellish. Imagery and figurative language</w:t>
            </w:r>
            <w:r w:rsidR="0071547D">
              <w:rPr>
                <w:noProof/>
              </w:rPr>
              <w:t xml:space="preserve"> are powerful and can be readily incorporated by students into</w:t>
            </w:r>
            <w:r w:rsidR="00983A3A">
              <w:rPr>
                <w:noProof/>
              </w:rPr>
              <w:t xml:space="preserve"> </w:t>
            </w:r>
            <w:r w:rsidR="0071547D">
              <w:rPr>
                <w:noProof/>
              </w:rPr>
              <w:t>their writing in the following activity.</w:t>
            </w:r>
          </w:p>
          <w:p w14:paraId="09FEBD91" w14:textId="7BC65371" w:rsidR="00835516" w:rsidRPr="00B4011C" w:rsidRDefault="000D6F79" w:rsidP="00B4011C">
            <w:pPr>
              <w:rPr>
                <w:b/>
                <w:bCs/>
              </w:rPr>
            </w:pPr>
            <w:r w:rsidRPr="00B4011C">
              <w:rPr>
                <w:b/>
                <w:bCs/>
              </w:rPr>
              <w:t xml:space="preserve">Core formative task 3 </w:t>
            </w:r>
            <w:r w:rsidR="00063741" w:rsidRPr="00B4011C">
              <w:rPr>
                <w:b/>
                <w:bCs/>
              </w:rPr>
              <w:t>–</w:t>
            </w:r>
            <w:r w:rsidRPr="00B4011C">
              <w:rPr>
                <w:b/>
                <w:bCs/>
              </w:rPr>
              <w:t xml:space="preserve"> </w:t>
            </w:r>
            <w:r w:rsidR="00063741" w:rsidRPr="00B4011C">
              <w:rPr>
                <w:b/>
                <w:bCs/>
              </w:rPr>
              <w:t>writing in response</w:t>
            </w:r>
            <w:r w:rsidR="00625E79" w:rsidRPr="00B4011C">
              <w:rPr>
                <w:b/>
                <w:bCs/>
              </w:rPr>
              <w:t xml:space="preserve"> to stimulus </w:t>
            </w:r>
            <w:proofErr w:type="gramStart"/>
            <w:r w:rsidR="00625E79" w:rsidRPr="00B4011C">
              <w:rPr>
                <w:b/>
                <w:bCs/>
              </w:rPr>
              <w:t>texts</w:t>
            </w:r>
            <w:proofErr w:type="gramEnd"/>
          </w:p>
          <w:p w14:paraId="472610DB" w14:textId="77777777" w:rsidR="00DF3B35" w:rsidRDefault="00D0022B" w:rsidP="00D0022B">
            <w:pPr>
              <w:pStyle w:val="ListBullet"/>
              <w:rPr>
                <w:noProof/>
              </w:rPr>
            </w:pPr>
            <w:r>
              <w:rPr>
                <w:noProof/>
              </w:rPr>
              <w:lastRenderedPageBreak/>
              <w:t>Experimenting</w:t>
            </w:r>
            <w:r w:rsidR="008177FD">
              <w:rPr>
                <w:noProof/>
              </w:rPr>
              <w:t>, expressing ideas and com</w:t>
            </w:r>
            <w:r w:rsidR="00531169">
              <w:rPr>
                <w:noProof/>
              </w:rPr>
              <w:t>posing</w:t>
            </w:r>
            <w:r w:rsidR="00FE0B7B">
              <w:rPr>
                <w:noProof/>
              </w:rPr>
              <w:t xml:space="preserve"> texts in response</w:t>
            </w:r>
            <w:r w:rsidR="00625E79">
              <w:rPr>
                <w:noProof/>
              </w:rPr>
              <w:t xml:space="preserve"> –</w:t>
            </w:r>
            <w:r w:rsidR="009C6665">
              <w:rPr>
                <w:noProof/>
              </w:rPr>
              <w:t xml:space="preserve"> students</w:t>
            </w:r>
            <w:r w:rsidR="00F206B2">
              <w:rPr>
                <w:noProof/>
              </w:rPr>
              <w:t xml:space="preserve"> use one of these stimulu</w:t>
            </w:r>
            <w:r w:rsidR="008C05DF">
              <w:rPr>
                <w:noProof/>
              </w:rPr>
              <w:t xml:space="preserve">s texts to </w:t>
            </w:r>
            <w:r w:rsidR="003B0CC5">
              <w:rPr>
                <w:noProof/>
              </w:rPr>
              <w:t>draft</w:t>
            </w:r>
            <w:r w:rsidR="008C05DF">
              <w:rPr>
                <w:noProof/>
              </w:rPr>
              <w:t xml:space="preserve"> their own</w:t>
            </w:r>
            <w:r w:rsidR="009B172F">
              <w:rPr>
                <w:noProof/>
              </w:rPr>
              <w:t xml:space="preserve"> piece of writing that may be used for the anthology assessment task.</w:t>
            </w:r>
            <w:r w:rsidR="00983A3A">
              <w:rPr>
                <w:noProof/>
              </w:rPr>
              <w:t xml:space="preserve"> Teacher </w:t>
            </w:r>
            <w:r w:rsidR="00560E56">
              <w:rPr>
                <w:noProof/>
              </w:rPr>
              <w:t>may set constraints based on language features explored earlier so that students must incorporate imagery and figurative language.</w:t>
            </w:r>
          </w:p>
          <w:p w14:paraId="28E6CAEF" w14:textId="6944EFD6" w:rsidR="00DF3B35" w:rsidRDefault="005E60AF" w:rsidP="00D0022B">
            <w:pPr>
              <w:pStyle w:val="ListBullet"/>
              <w:rPr>
                <w:noProof/>
              </w:rPr>
            </w:pPr>
            <w:r>
              <w:rPr>
                <w:noProof/>
              </w:rPr>
              <w:t>See</w:t>
            </w:r>
            <w:r w:rsidR="00AE2DE6">
              <w:rPr>
                <w:noProof/>
              </w:rPr>
              <w:t xml:space="preserve"> the list of prompts for writing under </w:t>
            </w:r>
            <w:r w:rsidR="009E4124" w:rsidRPr="001F18B9">
              <w:rPr>
                <w:rStyle w:val="Strong"/>
              </w:rPr>
              <w:t xml:space="preserve">Core </w:t>
            </w:r>
            <w:r w:rsidR="00AE2DE6" w:rsidRPr="001F18B9">
              <w:rPr>
                <w:rStyle w:val="Strong"/>
              </w:rPr>
              <w:t>formative task 3</w:t>
            </w:r>
            <w:r w:rsidR="00AE2DE6" w:rsidRPr="001F18B9">
              <w:rPr>
                <w:noProof/>
              </w:rPr>
              <w:t xml:space="preserve"> </w:t>
            </w:r>
            <w:r w:rsidR="00AE2DE6">
              <w:rPr>
                <w:noProof/>
              </w:rPr>
              <w:t>in the resource booklet.</w:t>
            </w:r>
          </w:p>
        </w:tc>
        <w:tc>
          <w:tcPr>
            <w:tcW w:w="2693" w:type="dxa"/>
          </w:tcPr>
          <w:p w14:paraId="750623E6" w14:textId="77777777" w:rsidR="00EE143C" w:rsidRPr="008A0D8C" w:rsidRDefault="00EE143C" w:rsidP="00EE143C">
            <w:pPr>
              <w:rPr>
                <w:rStyle w:val="Strong"/>
              </w:rPr>
            </w:pPr>
            <w:r w:rsidRPr="008A0D8C">
              <w:rPr>
                <w:rStyle w:val="Strong"/>
              </w:rPr>
              <w:lastRenderedPageBreak/>
              <w:t>Success criter</w:t>
            </w:r>
            <w:r>
              <w:rPr>
                <w:rStyle w:val="Strong"/>
              </w:rPr>
              <w:t>i</w:t>
            </w:r>
            <w:r w:rsidRPr="008A0D8C">
              <w:rPr>
                <w:rStyle w:val="Strong"/>
              </w:rPr>
              <w:t>a</w:t>
            </w:r>
          </w:p>
          <w:p w14:paraId="079C2F96" w14:textId="77777777" w:rsidR="00EE143C" w:rsidRDefault="00EE143C" w:rsidP="00EE143C">
            <w:pPr>
              <w:rPr>
                <w:noProof/>
              </w:rPr>
            </w:pPr>
            <w:r>
              <w:rPr>
                <w:noProof/>
              </w:rPr>
              <w:t>To demonstrate their learning, students will:</w:t>
            </w:r>
          </w:p>
          <w:p w14:paraId="3903F9B5" w14:textId="645BF99C" w:rsidR="007741E4" w:rsidRPr="00016512" w:rsidRDefault="00275888" w:rsidP="000A7146">
            <w:pPr>
              <w:pStyle w:val="ListBullet"/>
              <w:rPr>
                <w:rStyle w:val="Strong"/>
                <w:b w:val="0"/>
              </w:rPr>
            </w:pPr>
            <w:r>
              <w:rPr>
                <w:rStyle w:val="Strong"/>
                <w:b w:val="0"/>
                <w:bCs/>
              </w:rPr>
              <w:t>c</w:t>
            </w:r>
            <w:r w:rsidR="00016512" w:rsidRPr="00016512">
              <w:rPr>
                <w:rStyle w:val="Strong"/>
                <w:b w:val="0"/>
                <w:bCs/>
              </w:rPr>
              <w:t>ompos</w:t>
            </w:r>
            <w:r w:rsidR="001F4016">
              <w:rPr>
                <w:rStyle w:val="Strong"/>
                <w:b w:val="0"/>
                <w:bCs/>
              </w:rPr>
              <w:t>e a</w:t>
            </w:r>
            <w:r w:rsidR="00016512" w:rsidRPr="00016512">
              <w:rPr>
                <w:rStyle w:val="Strong"/>
                <w:b w:val="0"/>
                <w:bCs/>
              </w:rPr>
              <w:t xml:space="preserve"> response to one stimulus text</w:t>
            </w:r>
            <w:r w:rsidR="00524FA3">
              <w:rPr>
                <w:rStyle w:val="Strong"/>
                <w:b w:val="0"/>
                <w:bCs/>
              </w:rPr>
              <w:t>, influenced by its form, features and writing voice</w:t>
            </w:r>
            <w:r w:rsidR="00016512" w:rsidRPr="00016512">
              <w:rPr>
                <w:rStyle w:val="Strong"/>
                <w:b w:val="0"/>
                <w:bCs/>
              </w:rPr>
              <w:t>.</w:t>
            </w:r>
          </w:p>
        </w:tc>
        <w:tc>
          <w:tcPr>
            <w:tcW w:w="2046" w:type="dxa"/>
          </w:tcPr>
          <w:p w14:paraId="688F6826" w14:textId="77777777" w:rsidR="007741E4" w:rsidRDefault="007741E4">
            <w:pPr>
              <w:rPr>
                <w:noProof/>
              </w:rPr>
            </w:pPr>
          </w:p>
        </w:tc>
      </w:tr>
    </w:tbl>
    <w:p w14:paraId="5487E9A7" w14:textId="77777777" w:rsidR="00B4011C" w:rsidRDefault="00B4011C" w:rsidP="00D00335">
      <w:r>
        <w:lastRenderedPageBreak/>
        <w:br w:type="page"/>
      </w:r>
    </w:p>
    <w:p w14:paraId="6F7B66BA" w14:textId="55811823" w:rsidR="00A72E1C" w:rsidRPr="0001744A" w:rsidRDefault="00AD3339" w:rsidP="0001744A">
      <w:pPr>
        <w:pStyle w:val="Heading2"/>
        <w:rPr>
          <w:highlight w:val="yellow"/>
        </w:rPr>
      </w:pPr>
      <w:bookmarkStart w:id="21" w:name="_Toc130408758"/>
      <w:r w:rsidRPr="0001744A">
        <w:lastRenderedPageBreak/>
        <w:t>Phase 3 – d</w:t>
      </w:r>
      <w:r w:rsidR="00A72E1C" w:rsidRPr="0001744A">
        <w:t xml:space="preserve">iscovering and engaging </w:t>
      </w:r>
      <w:r w:rsidR="004C2128" w:rsidRPr="0001744A">
        <w:t>analytic</w:t>
      </w:r>
      <w:r w:rsidR="00A72E1C" w:rsidRPr="0001744A">
        <w:t xml:space="preserve">ally with </w:t>
      </w:r>
      <w:r w:rsidR="00440E8A" w:rsidRPr="0001744A">
        <w:t>a</w:t>
      </w:r>
      <w:r w:rsidR="00A72E1C" w:rsidRPr="0001744A">
        <w:t xml:space="preserve"> core </w:t>
      </w:r>
      <w:proofErr w:type="gramStart"/>
      <w:r w:rsidR="00A72E1C" w:rsidRPr="0001744A">
        <w:t>text</w:t>
      </w:r>
      <w:bookmarkEnd w:id="21"/>
      <w:proofErr w:type="gramEnd"/>
    </w:p>
    <w:p w14:paraId="485DC284" w14:textId="14B1DECE" w:rsidR="00A72E1C" w:rsidRPr="009C35CB" w:rsidRDefault="00A72E1C" w:rsidP="00A72E1C">
      <w:pPr>
        <w:pStyle w:val="FeatureBox2"/>
      </w:pPr>
      <w:r>
        <w:t xml:space="preserve">In the </w:t>
      </w:r>
      <w:r w:rsidR="28735748">
        <w:t>‘</w:t>
      </w:r>
      <w:r w:rsidR="00D9772D">
        <w:t>discovering</w:t>
      </w:r>
      <w:r w:rsidR="0015221C">
        <w:t xml:space="preserve"> and engaging </w:t>
      </w:r>
      <w:r w:rsidR="00FA62C3">
        <w:t>analytic</w:t>
      </w:r>
      <w:r w:rsidR="0015221C">
        <w:t xml:space="preserve">ally with </w:t>
      </w:r>
      <w:r w:rsidR="00FA62C3">
        <w:t>a</w:t>
      </w:r>
      <w:r w:rsidR="0015221C">
        <w:t xml:space="preserve"> core </w:t>
      </w:r>
      <w:r w:rsidR="2547F835">
        <w:t>text</w:t>
      </w:r>
      <w:r w:rsidR="759F5901">
        <w:t>’</w:t>
      </w:r>
      <w:r>
        <w:t xml:space="preserve"> phase</w:t>
      </w:r>
      <w:r w:rsidR="006811B4">
        <w:t>,</w:t>
      </w:r>
      <w:r>
        <w:t xml:space="preserve"> students</w:t>
      </w:r>
      <w:r w:rsidR="00C826E1">
        <w:t xml:space="preserve"> will move through a process</w:t>
      </w:r>
      <w:r w:rsidR="00240434">
        <w:t xml:space="preserve"> </w:t>
      </w:r>
      <w:r w:rsidR="00122A92">
        <w:t xml:space="preserve">of </w:t>
      </w:r>
      <w:r w:rsidR="003D1DBB">
        <w:t>reading and responding</w:t>
      </w:r>
      <w:r w:rsidR="00CC0CA3">
        <w:t xml:space="preserve"> </w:t>
      </w:r>
      <w:proofErr w:type="gramStart"/>
      <w:r w:rsidR="00CC0CA3">
        <w:t>in order to</w:t>
      </w:r>
      <w:proofErr w:type="gramEnd"/>
      <w:r w:rsidR="00CC0CA3">
        <w:t xml:space="preserve"> develop a deep understanding of a significant text</w:t>
      </w:r>
      <w:r w:rsidR="00197E64">
        <w:t>.</w:t>
      </w:r>
      <w:r w:rsidR="003D1DBB">
        <w:t xml:space="preserve"> </w:t>
      </w:r>
      <w:r w:rsidR="000D1FDA">
        <w:t xml:space="preserve">Students will first engage in structured reading activities </w:t>
      </w:r>
      <w:r w:rsidR="27C250D1">
        <w:t>designed to refine</w:t>
      </w:r>
      <w:r w:rsidR="008437EA">
        <w:t xml:space="preserve"> </w:t>
      </w:r>
      <w:r w:rsidR="00AD51D3">
        <w:t xml:space="preserve">reading and comprehension skills. </w:t>
      </w:r>
      <w:r w:rsidR="00A03EA8">
        <w:t xml:space="preserve">Students will deepen their conceptual </w:t>
      </w:r>
      <w:r w:rsidR="003D34CB">
        <w:t>understanding</w:t>
      </w:r>
      <w:r w:rsidR="00A03EA8">
        <w:t xml:space="preserve"> </w:t>
      </w:r>
      <w:r w:rsidR="006A64F0">
        <w:t xml:space="preserve">by </w:t>
      </w:r>
      <w:r w:rsidR="00CC3947">
        <w:t>analysing the writing voice</w:t>
      </w:r>
      <w:r w:rsidR="00C47051">
        <w:t xml:space="preserve"> of the core text,</w:t>
      </w:r>
      <w:r w:rsidR="694B8750">
        <w:t xml:space="preserve"> and then</w:t>
      </w:r>
      <w:r w:rsidR="00796D11">
        <w:t xml:space="preserve"> engag</w:t>
      </w:r>
      <w:r w:rsidR="11DC95BC">
        <w:t>e</w:t>
      </w:r>
      <w:r w:rsidR="00796D11">
        <w:t xml:space="preserve"> </w:t>
      </w:r>
      <w:r w:rsidR="00FC0E03">
        <w:t xml:space="preserve">in </w:t>
      </w:r>
      <w:r w:rsidR="00BC00C9">
        <w:t>compositional activities designed to str</w:t>
      </w:r>
      <w:r w:rsidR="00457AC6">
        <w:t xml:space="preserve">engthen their writing skills. </w:t>
      </w:r>
      <w:r>
        <w:t>Th</w:t>
      </w:r>
      <w:r w:rsidR="2C740D73">
        <w:t>is is an important opportunity to</w:t>
      </w:r>
      <w:r w:rsidRPr="009C35CB">
        <w:t xml:space="preserve"> recognise students’ prior understanding of</w:t>
      </w:r>
      <w:r w:rsidR="005257AB">
        <w:t xml:space="preserve"> reading comprehension strategies</w:t>
      </w:r>
      <w:r w:rsidR="00196FB0">
        <w:t xml:space="preserve"> </w:t>
      </w:r>
      <w:r w:rsidR="0FA9D8EB">
        <w:t>(</w:t>
      </w:r>
      <w:r w:rsidR="00196FB0">
        <w:t>such as prediction</w:t>
      </w:r>
      <w:r w:rsidR="071B3A72">
        <w:t>)</w:t>
      </w:r>
      <w:r w:rsidR="002C1405">
        <w:t xml:space="preserve"> and </w:t>
      </w:r>
      <w:r w:rsidR="2AD1E41E">
        <w:t xml:space="preserve">the </w:t>
      </w:r>
      <w:r w:rsidR="002C1405">
        <w:t>features of informative texts</w:t>
      </w:r>
      <w:r w:rsidR="6B9805C7">
        <w:t xml:space="preserve"> (</w:t>
      </w:r>
      <w:r w:rsidR="002C1405">
        <w:t>such as chronological ordering</w:t>
      </w:r>
      <w:r w:rsidR="1EF0E685">
        <w:t>)</w:t>
      </w:r>
      <w:r w:rsidR="002C1405">
        <w:t>.</w:t>
      </w:r>
      <w:r w:rsidR="1F60BE9C">
        <w:t xml:space="preserve"> </w:t>
      </w:r>
      <w:r>
        <w:t xml:space="preserve">Students </w:t>
      </w:r>
      <w:r w:rsidR="5CC96626">
        <w:t>will</w:t>
      </w:r>
      <w:r>
        <w:t xml:space="preserve"> practi</w:t>
      </w:r>
      <w:r w:rsidR="000378AD">
        <w:t xml:space="preserve">se reading a text and applying a range of </w:t>
      </w:r>
      <w:r w:rsidR="005257AB">
        <w:t>comprehension</w:t>
      </w:r>
      <w:r w:rsidR="000378AD">
        <w:t xml:space="preserve"> strategies to identify meaning</w:t>
      </w:r>
      <w:r w:rsidR="005257AB">
        <w:t>. They</w:t>
      </w:r>
      <w:r w:rsidR="5F292F3B">
        <w:t xml:space="preserve"> </w:t>
      </w:r>
      <w:r w:rsidR="1B015125">
        <w:t>will</w:t>
      </w:r>
      <w:r w:rsidR="005257AB">
        <w:t xml:space="preserve"> also experiment with complex sentence structures, particularly adverbial clauses, in their own writing.</w:t>
      </w:r>
    </w:p>
    <w:p w14:paraId="4FFC1353" w14:textId="0EADF8BF" w:rsidR="00A72E1C" w:rsidRPr="0033433B" w:rsidRDefault="00A72E1C" w:rsidP="00A72E1C">
      <w:pPr>
        <w:rPr>
          <w:rStyle w:val="Strong"/>
          <w:b w:val="0"/>
        </w:rPr>
      </w:pPr>
      <w:r>
        <w:rPr>
          <w:rStyle w:val="Strong"/>
        </w:rPr>
        <w:t xml:space="preserve">Expected duration: </w:t>
      </w:r>
      <w:r>
        <w:rPr>
          <w:rStyle w:val="Strong"/>
          <w:b w:val="0"/>
        </w:rPr>
        <w:t xml:space="preserve">This phase should take approximately </w:t>
      </w:r>
      <w:r w:rsidR="00D87C22">
        <w:rPr>
          <w:rStyle w:val="Strong"/>
          <w:b w:val="0"/>
        </w:rPr>
        <w:t xml:space="preserve">5 or 6 </w:t>
      </w:r>
      <w:r w:rsidR="00140F43">
        <w:rPr>
          <w:rStyle w:val="Strong"/>
          <w:b w:val="0"/>
        </w:rPr>
        <w:t>one-</w:t>
      </w:r>
      <w:r w:rsidR="007233E0">
        <w:rPr>
          <w:rStyle w:val="Strong"/>
          <w:b w:val="0"/>
        </w:rPr>
        <w:t>hour</w:t>
      </w:r>
      <w:r w:rsidR="00D87C22">
        <w:rPr>
          <w:rStyle w:val="Strong"/>
          <w:b w:val="0"/>
        </w:rPr>
        <w:t xml:space="preserve"> lessons</w:t>
      </w:r>
      <w:r w:rsidR="002A2946">
        <w:rPr>
          <w:rStyle w:val="Strong"/>
          <w:b w:val="0"/>
        </w:rPr>
        <w:t>.</w:t>
      </w:r>
    </w:p>
    <w:p w14:paraId="147E3B09" w14:textId="19854CA7" w:rsidR="00A72E1C" w:rsidRDefault="00D87C22" w:rsidP="00A72E1C">
      <w:pPr>
        <w:rPr>
          <w:rStyle w:val="Strong"/>
        </w:rPr>
      </w:pPr>
      <w:r>
        <w:rPr>
          <w:rStyle w:val="Strong"/>
        </w:rPr>
        <w:t>Conceptual programming</w:t>
      </w:r>
      <w:r w:rsidR="00A72E1C" w:rsidRPr="00C37A1A">
        <w:rPr>
          <w:rStyle w:val="Strong"/>
        </w:rPr>
        <w:t xml:space="preserve"> question/s</w:t>
      </w:r>
      <w:r w:rsidR="00666EAA">
        <w:rPr>
          <w:rStyle w:val="Strong"/>
        </w:rPr>
        <w:t xml:space="preserve"> (for this phase)</w:t>
      </w:r>
      <w:r w:rsidR="00A72E1C" w:rsidRPr="00C37A1A">
        <w:rPr>
          <w:rStyle w:val="Strong"/>
        </w:rPr>
        <w:t>:</w:t>
      </w:r>
      <w:r w:rsidR="00A72E1C">
        <w:rPr>
          <w:rStyle w:val="Strong"/>
        </w:rPr>
        <w:t xml:space="preserve"> </w:t>
      </w:r>
    </w:p>
    <w:p w14:paraId="515557F8" w14:textId="03290AF4" w:rsidR="00D87C22" w:rsidRPr="00D00335" w:rsidRDefault="0040385C">
      <w:pPr>
        <w:pStyle w:val="ListNumber"/>
        <w:numPr>
          <w:ilvl w:val="0"/>
          <w:numId w:val="9"/>
        </w:numPr>
      </w:pPr>
      <w:r w:rsidRPr="00D00335">
        <w:t>How can sent</w:t>
      </w:r>
      <w:r w:rsidR="00602247" w:rsidRPr="00D00335">
        <w:t xml:space="preserve">ence and paragraph structure add to </w:t>
      </w:r>
      <w:r w:rsidR="00DB100A" w:rsidRPr="00D00335">
        <w:t>the clarity of a text, and therefore the authority of the author?</w:t>
      </w:r>
    </w:p>
    <w:p w14:paraId="06DB3EE8" w14:textId="4B168284" w:rsidR="00DB100A" w:rsidRPr="00D00335" w:rsidRDefault="007D47CF" w:rsidP="00D00335">
      <w:pPr>
        <w:pStyle w:val="ListNumber"/>
      </w:pPr>
      <w:r w:rsidRPr="00D00335">
        <w:t xml:space="preserve">How can explicit sentence structures </w:t>
      </w:r>
      <w:r w:rsidR="00384946" w:rsidRPr="00D00335">
        <w:t xml:space="preserve">be used to </w:t>
      </w:r>
      <w:r w:rsidRPr="00D00335">
        <w:t xml:space="preserve">strengthen the </w:t>
      </w:r>
      <w:r w:rsidR="00384946" w:rsidRPr="00D00335">
        <w:t xml:space="preserve">voice of the </w:t>
      </w:r>
      <w:r w:rsidR="009B55CC" w:rsidRPr="00D00335">
        <w:t>writer?</w:t>
      </w:r>
    </w:p>
    <w:p w14:paraId="70404B0D" w14:textId="691CC01B" w:rsidR="007319C0" w:rsidRPr="00D00335" w:rsidRDefault="007319C0" w:rsidP="00D00335">
      <w:pPr>
        <w:pStyle w:val="ListNumber"/>
      </w:pPr>
      <w:r w:rsidRPr="00D00335">
        <w:t xml:space="preserve">How </w:t>
      </w:r>
      <w:r w:rsidR="00DF5725" w:rsidRPr="00D00335">
        <w:t>can sentence structures be representative of a composer’s style?</w:t>
      </w:r>
    </w:p>
    <w:p w14:paraId="05EEA64A" w14:textId="22CA9FB7" w:rsidR="00E47D08" w:rsidRDefault="005D0713" w:rsidP="00A72E1C">
      <w:pPr>
        <w:rPr>
          <w:rStyle w:val="Strong"/>
        </w:rPr>
      </w:pPr>
      <w:r>
        <w:rPr>
          <w:rStyle w:val="Strong"/>
        </w:rPr>
        <w:t>Additional resources for this phase</w:t>
      </w:r>
      <w:r w:rsidR="00E47D08">
        <w:rPr>
          <w:rStyle w:val="Strong"/>
        </w:rPr>
        <w:t>:</w:t>
      </w:r>
    </w:p>
    <w:p w14:paraId="6EF6FCCB" w14:textId="432C78B9" w:rsidR="006073E2" w:rsidRDefault="006073E2" w:rsidP="00D00335">
      <w:pPr>
        <w:pStyle w:val="ListBullet"/>
        <w:rPr>
          <w:rStyle w:val="Strong"/>
          <w:b w:val="0"/>
          <w:bCs/>
        </w:rPr>
      </w:pPr>
      <w:r w:rsidRPr="006073E2">
        <w:rPr>
          <w:rStyle w:val="Strong"/>
          <w:b w:val="0"/>
          <w:bCs/>
        </w:rPr>
        <w:lastRenderedPageBreak/>
        <w:t>Harvard Graduate School of Education</w:t>
      </w:r>
      <w:r w:rsidR="00EB77C8">
        <w:rPr>
          <w:rStyle w:val="Strong"/>
          <w:b w:val="0"/>
          <w:bCs/>
        </w:rPr>
        <w:t>:</w:t>
      </w:r>
      <w:r w:rsidR="00EB77C8" w:rsidRPr="006073E2">
        <w:rPr>
          <w:rStyle w:val="Strong"/>
          <w:b w:val="0"/>
          <w:bCs/>
        </w:rPr>
        <w:t xml:space="preserve"> </w:t>
      </w:r>
      <w:r w:rsidRPr="006073E2">
        <w:rPr>
          <w:rStyle w:val="Strong"/>
          <w:b w:val="0"/>
          <w:bCs/>
        </w:rPr>
        <w:t>Project Zero Thinking Routines</w:t>
      </w:r>
      <w:r w:rsidR="009533E7">
        <w:rPr>
          <w:rStyle w:val="Strong"/>
          <w:b w:val="0"/>
          <w:bCs/>
        </w:rPr>
        <w:t xml:space="preserve"> </w:t>
      </w:r>
      <w:r w:rsidR="00F70302">
        <w:rPr>
          <w:rStyle w:val="Strong"/>
          <w:b w:val="0"/>
          <w:bCs/>
        </w:rPr>
        <w:t>–</w:t>
      </w:r>
      <w:r w:rsidR="009533E7">
        <w:rPr>
          <w:rStyle w:val="Strong"/>
          <w:b w:val="0"/>
          <w:bCs/>
        </w:rPr>
        <w:t xml:space="preserve"> </w:t>
      </w:r>
      <w:hyperlink r:id="rId56">
        <w:r w:rsidR="7E9C4BA3" w:rsidRPr="6C3B4FF6">
          <w:rPr>
            <w:rStyle w:val="Hyperlink"/>
          </w:rPr>
          <w:t>What</w:t>
        </w:r>
        <w:r w:rsidR="3A967818" w:rsidRPr="6C3B4FF6">
          <w:rPr>
            <w:rStyle w:val="Hyperlink"/>
          </w:rPr>
          <w:t xml:space="preserve"> </w:t>
        </w:r>
        <w:r w:rsidR="7E9C4BA3" w:rsidRPr="6C3B4FF6">
          <w:rPr>
            <w:rStyle w:val="Hyperlink"/>
          </w:rPr>
          <w:t>makes you say that?</w:t>
        </w:r>
      </w:hyperlink>
    </w:p>
    <w:p w14:paraId="30373FB8" w14:textId="23631B50" w:rsidR="00DC58CA" w:rsidRDefault="6022A031" w:rsidP="00D00335">
      <w:pPr>
        <w:pStyle w:val="ListBullet"/>
        <w:rPr>
          <w:rStyle w:val="Strong"/>
          <w:b w:val="0"/>
          <w:bCs/>
        </w:rPr>
      </w:pPr>
      <w:r w:rsidRPr="6C3B4FF6">
        <w:rPr>
          <w:rStyle w:val="Strong"/>
          <w:b w:val="0"/>
        </w:rPr>
        <w:t xml:space="preserve">NSW Department of Education Stage 4 reading – </w:t>
      </w:r>
      <w:hyperlink r:id="rId57">
        <w:r w:rsidRPr="6C3B4FF6">
          <w:rPr>
            <w:rStyle w:val="Hyperlink"/>
          </w:rPr>
          <w:t>Vocabulary in context</w:t>
        </w:r>
      </w:hyperlink>
    </w:p>
    <w:p w14:paraId="565BFA35" w14:textId="74B74B41" w:rsidR="00C47042" w:rsidRPr="006073E2" w:rsidRDefault="6C499069" w:rsidP="00D00335">
      <w:pPr>
        <w:pStyle w:val="ListBullet"/>
        <w:rPr>
          <w:rStyle w:val="Strong"/>
          <w:b w:val="0"/>
          <w:bCs/>
        </w:rPr>
      </w:pPr>
      <w:r w:rsidRPr="00D00335">
        <w:rPr>
          <w:rStyle w:val="Strong"/>
          <w:b w:val="0"/>
        </w:rPr>
        <w:t>NSW</w:t>
      </w:r>
      <w:r w:rsidRPr="6C3B4FF6">
        <w:rPr>
          <w:rStyle w:val="Strong"/>
          <w:b w:val="0"/>
        </w:rPr>
        <w:t xml:space="preserve"> Department of Education – </w:t>
      </w:r>
      <w:hyperlink r:id="rId58">
        <w:r w:rsidRPr="6C3B4FF6">
          <w:rPr>
            <w:rStyle w:val="Hyperlink"/>
          </w:rPr>
          <w:t>Reading</w:t>
        </w:r>
      </w:hyperlink>
      <w:r w:rsidRPr="6C3B4FF6">
        <w:rPr>
          <w:rStyle w:val="Strong"/>
          <w:b w:val="0"/>
        </w:rPr>
        <w:t xml:space="preserve"> </w:t>
      </w:r>
    </w:p>
    <w:p w14:paraId="49AB809E" w14:textId="15AEB6AE" w:rsidR="00A72E1C" w:rsidRDefault="00A72E1C" w:rsidP="00A72E1C">
      <w:pPr>
        <w:pStyle w:val="Caption"/>
      </w:pPr>
      <w:r>
        <w:t xml:space="preserve">Table </w:t>
      </w:r>
      <w:fldSimple w:instr=" SEQ Table \* ARABIC ">
        <w:r w:rsidR="005E1B92">
          <w:rPr>
            <w:noProof/>
          </w:rPr>
          <w:t>6</w:t>
        </w:r>
      </w:fldSimple>
      <w:r>
        <w:t xml:space="preserve"> – </w:t>
      </w:r>
      <w:r w:rsidR="00D8192F">
        <w:t xml:space="preserve">discovering and engaging analytically with a core </w:t>
      </w:r>
      <w:proofErr w:type="gramStart"/>
      <w:r w:rsidR="00D8192F">
        <w:t>text</w:t>
      </w:r>
      <w:proofErr w:type="gramEnd"/>
      <w:r>
        <w:t xml:space="preserve"> </w:t>
      </w:r>
    </w:p>
    <w:tbl>
      <w:tblPr>
        <w:tblStyle w:val="Tableheader"/>
        <w:tblW w:w="0" w:type="auto"/>
        <w:tblLook w:val="0420" w:firstRow="1" w:lastRow="0" w:firstColumn="0" w:lastColumn="0" w:noHBand="0" w:noVBand="1"/>
        <w:tblDescription w:val="Table outlines the outcome and content, teaching and learning sequence details, evidence of learning and space for teacher to note evaluation and registration details."/>
      </w:tblPr>
      <w:tblGrid>
        <w:gridCol w:w="2405"/>
        <w:gridCol w:w="6804"/>
        <w:gridCol w:w="2693"/>
        <w:gridCol w:w="2046"/>
      </w:tblGrid>
      <w:tr w:rsidR="00A72E1C" w14:paraId="7CC6C5BE" w14:textId="77777777" w:rsidTr="00D00335">
        <w:trPr>
          <w:cnfStyle w:val="100000000000" w:firstRow="1" w:lastRow="0" w:firstColumn="0" w:lastColumn="0" w:oddVBand="0" w:evenVBand="0" w:oddHBand="0" w:evenHBand="0" w:firstRowFirstColumn="0" w:firstRowLastColumn="0" w:lastRowFirstColumn="0" w:lastRowLastColumn="0"/>
        </w:trPr>
        <w:tc>
          <w:tcPr>
            <w:tcW w:w="2405" w:type="dxa"/>
          </w:tcPr>
          <w:p w14:paraId="5371F7A7" w14:textId="77777777" w:rsidR="00A72E1C" w:rsidRDefault="00A72E1C">
            <w:pPr>
              <w:rPr>
                <w:noProof/>
              </w:rPr>
            </w:pPr>
            <w:r>
              <w:rPr>
                <w:noProof/>
              </w:rPr>
              <w:t>Outcome and content</w:t>
            </w:r>
          </w:p>
        </w:tc>
        <w:tc>
          <w:tcPr>
            <w:tcW w:w="6804" w:type="dxa"/>
          </w:tcPr>
          <w:p w14:paraId="56369BBB" w14:textId="77777777" w:rsidR="00A72E1C" w:rsidRDefault="00A72E1C">
            <w:pPr>
              <w:rPr>
                <w:noProof/>
              </w:rPr>
            </w:pPr>
            <w:r>
              <w:rPr>
                <w:noProof/>
              </w:rPr>
              <w:t xml:space="preserve">Teaching and learning sequence </w:t>
            </w:r>
          </w:p>
        </w:tc>
        <w:tc>
          <w:tcPr>
            <w:tcW w:w="2693" w:type="dxa"/>
          </w:tcPr>
          <w:p w14:paraId="08013B84" w14:textId="09C320D3" w:rsidR="00F87296" w:rsidRPr="002F507E" w:rsidRDefault="00A72E1C">
            <w:pPr>
              <w:rPr>
                <w:b w:val="0"/>
                <w:noProof/>
              </w:rPr>
            </w:pPr>
            <w:r>
              <w:rPr>
                <w:noProof/>
              </w:rPr>
              <w:t>Evidence of learning</w:t>
            </w:r>
          </w:p>
        </w:tc>
        <w:tc>
          <w:tcPr>
            <w:tcW w:w="2046" w:type="dxa"/>
          </w:tcPr>
          <w:p w14:paraId="3254DD9E" w14:textId="77777777" w:rsidR="00A72E1C" w:rsidRDefault="00A72E1C">
            <w:pPr>
              <w:rPr>
                <w:noProof/>
              </w:rPr>
            </w:pPr>
            <w:r>
              <w:rPr>
                <w:noProof/>
              </w:rPr>
              <w:t xml:space="preserve">Evaluation and registration </w:t>
            </w:r>
          </w:p>
        </w:tc>
      </w:tr>
      <w:tr w:rsidR="00A72E1C" w14:paraId="0C018523" w14:textId="77777777" w:rsidTr="00D00335">
        <w:trPr>
          <w:cnfStyle w:val="000000100000" w:firstRow="0" w:lastRow="0" w:firstColumn="0" w:lastColumn="0" w:oddVBand="0" w:evenVBand="0" w:oddHBand="1" w:evenHBand="0" w:firstRowFirstColumn="0" w:firstRowLastColumn="0" w:lastRowFirstColumn="0" w:lastRowLastColumn="0"/>
        </w:trPr>
        <w:tc>
          <w:tcPr>
            <w:tcW w:w="2405" w:type="dxa"/>
          </w:tcPr>
          <w:p w14:paraId="55AC2D39" w14:textId="4523B4BD" w:rsidR="00A72E1C" w:rsidRPr="00D00335" w:rsidRDefault="00A72E1C" w:rsidP="00D00335">
            <w:pPr>
              <w:rPr>
                <w:b/>
                <w:bCs/>
              </w:rPr>
            </w:pPr>
            <w:r w:rsidRPr="00D00335">
              <w:rPr>
                <w:b/>
                <w:bCs/>
              </w:rPr>
              <w:t>EN4-</w:t>
            </w:r>
            <w:r w:rsidR="00CC5433" w:rsidRPr="00D00335">
              <w:rPr>
                <w:b/>
                <w:bCs/>
              </w:rPr>
              <w:t>RVL-01</w:t>
            </w:r>
          </w:p>
          <w:p w14:paraId="791B1667" w14:textId="37930B42" w:rsidR="006D0CB8" w:rsidRPr="00D00335" w:rsidRDefault="006D0CB8" w:rsidP="00D00335">
            <w:pPr>
              <w:rPr>
                <w:b/>
                <w:bCs/>
              </w:rPr>
            </w:pPr>
            <w:r w:rsidRPr="00D00335">
              <w:rPr>
                <w:b/>
                <w:bCs/>
              </w:rPr>
              <w:t xml:space="preserve">Reading, </w:t>
            </w:r>
            <w:proofErr w:type="gramStart"/>
            <w:r w:rsidRPr="00D00335">
              <w:rPr>
                <w:b/>
                <w:bCs/>
              </w:rPr>
              <w:t>viewing</w:t>
            </w:r>
            <w:proofErr w:type="gramEnd"/>
            <w:r w:rsidRPr="00D00335">
              <w:rPr>
                <w:b/>
                <w:bCs/>
              </w:rPr>
              <w:t xml:space="preserve"> and listening </w:t>
            </w:r>
            <w:r w:rsidR="0083091A" w:rsidRPr="00D00335">
              <w:rPr>
                <w:b/>
                <w:bCs/>
              </w:rPr>
              <w:t>skills</w:t>
            </w:r>
          </w:p>
          <w:p w14:paraId="7A1F75E3" w14:textId="0DC2F330" w:rsidR="006E34EE" w:rsidRPr="00D00335" w:rsidRDefault="006D0CB8" w:rsidP="00D00335">
            <w:pPr>
              <w:pStyle w:val="ListBullet"/>
            </w:pPr>
            <w:r w:rsidRPr="00547979">
              <w:t xml:space="preserve">Apply reading pathways to determine form, purpose and </w:t>
            </w:r>
            <w:proofErr w:type="gramStart"/>
            <w:r w:rsidRPr="00547979">
              <w:t>meaning</w:t>
            </w:r>
            <w:proofErr w:type="gramEnd"/>
          </w:p>
          <w:p w14:paraId="2A39EB61" w14:textId="0738F474" w:rsidR="00233E22" w:rsidRPr="00D00335" w:rsidRDefault="00D43930" w:rsidP="00D00335">
            <w:pPr>
              <w:pStyle w:val="ListBullet"/>
              <w:rPr>
                <w:rStyle w:val="Strong"/>
                <w:b w:val="0"/>
              </w:rPr>
            </w:pPr>
            <w:r w:rsidRPr="00D00335">
              <w:t xml:space="preserve">Apply a range of strategies to develop fluency in reading aloud, </w:t>
            </w:r>
            <w:r w:rsidRPr="00D00335">
              <w:lastRenderedPageBreak/>
              <w:t xml:space="preserve">including an understanding of pace, tone and </w:t>
            </w:r>
            <w:proofErr w:type="gramStart"/>
            <w:r w:rsidRPr="00D00335">
              <w:t>voice</w:t>
            </w:r>
            <w:proofErr w:type="gramEnd"/>
          </w:p>
          <w:p w14:paraId="1726C77E" w14:textId="530E9B95" w:rsidR="00233E22" w:rsidRPr="00D00335" w:rsidRDefault="00233E22" w:rsidP="00D00335">
            <w:pPr>
              <w:pStyle w:val="ListBullet"/>
              <w:rPr>
                <w:rStyle w:val="Strong"/>
                <w:b w:val="0"/>
                <w:noProof/>
              </w:rPr>
            </w:pPr>
            <w:r w:rsidRPr="00D5291A">
              <w:rPr>
                <w:noProof/>
              </w:rPr>
              <w:t>Use contextual cues to infer the meaning of unfamiliar words</w:t>
            </w:r>
          </w:p>
        </w:tc>
        <w:tc>
          <w:tcPr>
            <w:tcW w:w="6804" w:type="dxa"/>
          </w:tcPr>
          <w:p w14:paraId="6D03920D" w14:textId="77777777" w:rsidR="00F76FAC" w:rsidRDefault="00F611F8">
            <w:pPr>
              <w:rPr>
                <w:rStyle w:val="Strong"/>
              </w:rPr>
            </w:pPr>
            <w:r>
              <w:rPr>
                <w:rStyle w:val="Strong"/>
              </w:rPr>
              <w:lastRenderedPageBreak/>
              <w:t xml:space="preserve">Introducing the </w:t>
            </w:r>
            <w:r w:rsidR="00F76FAC">
              <w:rPr>
                <w:rStyle w:val="Strong"/>
              </w:rPr>
              <w:t>core text</w:t>
            </w:r>
          </w:p>
          <w:p w14:paraId="2723476C" w14:textId="699750CC" w:rsidR="00342511" w:rsidRPr="00AF18EB" w:rsidRDefault="00342511">
            <w:pPr>
              <w:rPr>
                <w:rStyle w:val="Strong"/>
              </w:rPr>
            </w:pPr>
            <w:r w:rsidRPr="00AF18EB">
              <w:rPr>
                <w:rStyle w:val="Strong"/>
              </w:rPr>
              <w:t>L</w:t>
            </w:r>
            <w:r w:rsidR="00B25C47" w:rsidRPr="00AF18EB">
              <w:rPr>
                <w:rStyle w:val="Strong"/>
              </w:rPr>
              <w:t>e</w:t>
            </w:r>
            <w:r w:rsidRPr="00AF18EB">
              <w:rPr>
                <w:rStyle w:val="Strong"/>
              </w:rPr>
              <w:t>arning intention</w:t>
            </w:r>
            <w:r w:rsidR="00B25C47" w:rsidRPr="00AF18EB">
              <w:rPr>
                <w:rStyle w:val="Strong"/>
              </w:rPr>
              <w:t>s</w:t>
            </w:r>
          </w:p>
          <w:p w14:paraId="2A3D7771" w14:textId="7054BB04" w:rsidR="00FB723C" w:rsidRDefault="00E54E5A">
            <w:pPr>
              <w:rPr>
                <w:noProof/>
              </w:rPr>
            </w:pPr>
            <w:r>
              <w:rPr>
                <w:noProof/>
              </w:rPr>
              <w:t>By the end of this activity</w:t>
            </w:r>
            <w:r w:rsidR="00863C47">
              <w:rPr>
                <w:noProof/>
              </w:rPr>
              <w:t>,</w:t>
            </w:r>
            <w:r>
              <w:rPr>
                <w:noProof/>
              </w:rPr>
              <w:t xml:space="preserve"> students will:</w:t>
            </w:r>
          </w:p>
          <w:p w14:paraId="095C399C" w14:textId="5F13C9A8" w:rsidR="006C2513" w:rsidRDefault="006C2513" w:rsidP="00B25C47">
            <w:pPr>
              <w:pStyle w:val="ListBullet"/>
              <w:rPr>
                <w:noProof/>
              </w:rPr>
            </w:pPr>
            <w:r>
              <w:rPr>
                <w:noProof/>
              </w:rPr>
              <w:t>understand that making, reflecting on and refining predictions is an effective way of engaging with a reading text</w:t>
            </w:r>
          </w:p>
          <w:p w14:paraId="1C66B03F" w14:textId="1BFA82F8" w:rsidR="00342511" w:rsidRDefault="003846A5" w:rsidP="00B25C47">
            <w:pPr>
              <w:pStyle w:val="ListBullet"/>
              <w:rPr>
                <w:noProof/>
              </w:rPr>
            </w:pPr>
            <w:r>
              <w:rPr>
                <w:noProof/>
              </w:rPr>
              <w:t xml:space="preserve">develop explicit reading </w:t>
            </w:r>
            <w:r w:rsidR="00E54E5A">
              <w:rPr>
                <w:noProof/>
              </w:rPr>
              <w:t xml:space="preserve">and comprehension </w:t>
            </w:r>
            <w:r>
              <w:rPr>
                <w:noProof/>
              </w:rPr>
              <w:t>strategies</w:t>
            </w:r>
          </w:p>
          <w:p w14:paraId="259009EF" w14:textId="6F77CAD8" w:rsidR="00936397" w:rsidRPr="00BE739F" w:rsidRDefault="007F5E30">
            <w:pPr>
              <w:rPr>
                <w:rStyle w:val="Strong"/>
              </w:rPr>
            </w:pPr>
            <w:r w:rsidRPr="00BE739F">
              <w:rPr>
                <w:rStyle w:val="Strong"/>
              </w:rPr>
              <w:t xml:space="preserve">Teaching and learning </w:t>
            </w:r>
            <w:proofErr w:type="gramStart"/>
            <w:r w:rsidRPr="00BE739F">
              <w:rPr>
                <w:rStyle w:val="Strong"/>
              </w:rPr>
              <w:t>activity</w:t>
            </w:r>
            <w:proofErr w:type="gramEnd"/>
          </w:p>
          <w:p w14:paraId="4BFDEAA7" w14:textId="3B9D4C95" w:rsidR="000671C3" w:rsidRDefault="000671C3">
            <w:pPr>
              <w:rPr>
                <w:rStyle w:val="Strong"/>
              </w:rPr>
            </w:pPr>
            <w:r>
              <w:rPr>
                <w:rStyle w:val="Strong"/>
              </w:rPr>
              <w:t>Pre-reading</w:t>
            </w:r>
            <w:r w:rsidR="0044595E">
              <w:rPr>
                <w:rStyle w:val="Strong"/>
              </w:rPr>
              <w:t xml:space="preserve"> activities</w:t>
            </w:r>
          </w:p>
          <w:p w14:paraId="35C500B3" w14:textId="0A215E0E" w:rsidR="000671C3" w:rsidRPr="00983FE4" w:rsidRDefault="004E2CAB" w:rsidP="00427B7C">
            <w:pPr>
              <w:pStyle w:val="ListBullet"/>
              <w:rPr>
                <w:rStyle w:val="Strong"/>
                <w:b w:val="0"/>
                <w:bCs/>
              </w:rPr>
            </w:pPr>
            <w:r w:rsidRPr="0044595E">
              <w:rPr>
                <w:rStyle w:val="Strong"/>
                <w:b w:val="0"/>
                <w:bCs/>
              </w:rPr>
              <w:t xml:space="preserve">Engage students in </w:t>
            </w:r>
            <w:r w:rsidRPr="001546F5">
              <w:rPr>
                <w:rStyle w:val="Strong"/>
                <w:b w:val="0"/>
                <w:bCs/>
              </w:rPr>
              <w:t>discussion</w:t>
            </w:r>
            <w:r w:rsidRPr="0044595E">
              <w:rPr>
                <w:rStyle w:val="Strong"/>
                <w:b w:val="0"/>
                <w:bCs/>
              </w:rPr>
              <w:t xml:space="preserve"> abo</w:t>
            </w:r>
            <w:r w:rsidR="0072404A" w:rsidRPr="0044595E">
              <w:rPr>
                <w:rStyle w:val="Strong"/>
                <w:b w:val="0"/>
                <w:bCs/>
              </w:rPr>
              <w:t xml:space="preserve">ut the characteristics </w:t>
            </w:r>
            <w:r w:rsidR="0072404A" w:rsidRPr="0044595E">
              <w:rPr>
                <w:rStyle w:val="Strong"/>
                <w:b w:val="0"/>
                <w:bCs/>
              </w:rPr>
              <w:lastRenderedPageBreak/>
              <w:t>of a hero</w:t>
            </w:r>
            <w:r w:rsidR="004E7E32">
              <w:rPr>
                <w:rStyle w:val="Strong"/>
                <w:b w:val="0"/>
                <w:bCs/>
              </w:rPr>
              <w:t xml:space="preserve">. Provide students with some different categories to provoke their thinking of different applications of the word. </w:t>
            </w:r>
            <w:r w:rsidR="007C098B">
              <w:rPr>
                <w:rStyle w:val="Strong"/>
                <w:b w:val="0"/>
                <w:bCs/>
              </w:rPr>
              <w:t>Categories include</w:t>
            </w:r>
            <w:r w:rsidR="00D40FB1">
              <w:rPr>
                <w:rStyle w:val="Strong"/>
                <w:b w:val="0"/>
                <w:bCs/>
              </w:rPr>
              <w:t xml:space="preserve"> fictional</w:t>
            </w:r>
            <w:r w:rsidR="000873BB">
              <w:rPr>
                <w:rStyle w:val="Strong"/>
                <w:b w:val="0"/>
                <w:bCs/>
              </w:rPr>
              <w:t xml:space="preserve"> or literary heroes, </w:t>
            </w:r>
            <w:r w:rsidR="00591B40">
              <w:rPr>
                <w:rStyle w:val="Strong"/>
                <w:b w:val="0"/>
                <w:bCs/>
              </w:rPr>
              <w:t xml:space="preserve">sporting or public heroes, local </w:t>
            </w:r>
            <w:proofErr w:type="gramStart"/>
            <w:r w:rsidR="00591B40">
              <w:rPr>
                <w:rStyle w:val="Strong"/>
                <w:b w:val="0"/>
                <w:bCs/>
              </w:rPr>
              <w:t>heroes</w:t>
            </w:r>
            <w:proofErr w:type="gramEnd"/>
            <w:r w:rsidR="00591B40">
              <w:rPr>
                <w:rStyle w:val="Strong"/>
                <w:b w:val="0"/>
                <w:bCs/>
              </w:rPr>
              <w:t xml:space="preserve"> and personal heroes. </w:t>
            </w:r>
            <w:r w:rsidR="00506DC6" w:rsidRPr="00E27896">
              <w:t>Students explore</w:t>
            </w:r>
            <w:r w:rsidR="00712A6A">
              <w:rPr>
                <w:rStyle w:val="Strong"/>
                <w:b w:val="0"/>
                <w:bCs/>
              </w:rPr>
              <w:t xml:space="preserve"> </w:t>
            </w:r>
            <w:r w:rsidR="00BE3AC6">
              <w:rPr>
                <w:rStyle w:val="Strong"/>
                <w:b w:val="0"/>
                <w:bCs/>
              </w:rPr>
              <w:t>the similarities and differences in the characteristics associated with these different types of heroes</w:t>
            </w:r>
            <w:r w:rsidR="00E7042C">
              <w:rPr>
                <w:rStyle w:val="Strong"/>
                <w:b w:val="0"/>
                <w:bCs/>
              </w:rPr>
              <w:t>.</w:t>
            </w:r>
            <w:r w:rsidR="00F67F80" w:rsidRPr="0044595E">
              <w:rPr>
                <w:rStyle w:val="Strong"/>
                <w:b w:val="0"/>
                <w:bCs/>
              </w:rPr>
              <w:t xml:space="preserve"> </w:t>
            </w:r>
          </w:p>
          <w:p w14:paraId="153591A9" w14:textId="69298A18" w:rsidR="00531CDD" w:rsidRPr="008E393C" w:rsidRDefault="00212D3C" w:rsidP="00427B7C">
            <w:pPr>
              <w:pStyle w:val="ListBullet"/>
              <w:rPr>
                <w:rStyle w:val="Strong"/>
                <w:b w:val="0"/>
              </w:rPr>
            </w:pPr>
            <w:r w:rsidRPr="008E393C">
              <w:rPr>
                <w:noProof/>
              </w:rPr>
              <w:t xml:space="preserve">Distribute </w:t>
            </w:r>
            <w:r w:rsidR="00EB77C8" w:rsidRPr="0038601A">
              <w:rPr>
                <w:rStyle w:val="Strong"/>
              </w:rPr>
              <w:t xml:space="preserve">Core </w:t>
            </w:r>
            <w:r w:rsidR="00FB6975" w:rsidRPr="0038601A">
              <w:rPr>
                <w:rStyle w:val="Strong"/>
              </w:rPr>
              <w:t xml:space="preserve">text </w:t>
            </w:r>
            <w:r w:rsidR="3E7E692E" w:rsidRPr="0038601A">
              <w:rPr>
                <w:rStyle w:val="Strong"/>
              </w:rPr>
              <w:t xml:space="preserve">3 </w:t>
            </w:r>
            <w:r w:rsidR="2234B616" w:rsidRPr="0038601A">
              <w:rPr>
                <w:rStyle w:val="Strong"/>
              </w:rPr>
              <w:t xml:space="preserve">– </w:t>
            </w:r>
            <w:r w:rsidR="0069615C" w:rsidRPr="0038601A">
              <w:rPr>
                <w:rStyle w:val="Strong"/>
              </w:rPr>
              <w:t>‘</w:t>
            </w:r>
            <w:r w:rsidRPr="0038601A">
              <w:rPr>
                <w:rStyle w:val="Strong"/>
              </w:rPr>
              <w:t>M</w:t>
            </w:r>
            <w:r w:rsidR="0069615C" w:rsidRPr="0038601A">
              <w:rPr>
                <w:rStyle w:val="Strong"/>
              </w:rPr>
              <w:t xml:space="preserve">y </w:t>
            </w:r>
            <w:r w:rsidRPr="0038601A">
              <w:rPr>
                <w:rStyle w:val="Strong"/>
              </w:rPr>
              <w:t>M</w:t>
            </w:r>
            <w:r w:rsidR="0069615C" w:rsidRPr="0038601A">
              <w:rPr>
                <w:rStyle w:val="Strong"/>
              </w:rPr>
              <w:t xml:space="preserve">other, My </w:t>
            </w:r>
            <w:r w:rsidRPr="0038601A">
              <w:rPr>
                <w:rStyle w:val="Strong"/>
              </w:rPr>
              <w:t>H</w:t>
            </w:r>
            <w:r w:rsidR="0069615C" w:rsidRPr="0038601A">
              <w:rPr>
                <w:rStyle w:val="Strong"/>
              </w:rPr>
              <w:t>ero’</w:t>
            </w:r>
            <w:r w:rsidR="00E7042C" w:rsidRPr="0038601A">
              <w:rPr>
                <w:rStyle w:val="Strong"/>
              </w:rPr>
              <w:t xml:space="preserve"> by </w:t>
            </w:r>
            <w:proofErr w:type="spellStart"/>
            <w:r w:rsidR="00D45B90" w:rsidRPr="0038601A">
              <w:rPr>
                <w:rStyle w:val="Strong"/>
              </w:rPr>
              <w:t>Kobra</w:t>
            </w:r>
            <w:proofErr w:type="spellEnd"/>
            <w:r w:rsidR="00D45B90" w:rsidRPr="0038601A">
              <w:rPr>
                <w:rStyle w:val="Strong"/>
              </w:rPr>
              <w:t xml:space="preserve"> Moradi</w:t>
            </w:r>
            <w:r w:rsidR="00A33849" w:rsidRPr="0038601A">
              <w:rPr>
                <w:rStyle w:val="Strong"/>
                <w:b w:val="0"/>
                <w:bCs/>
              </w:rPr>
              <w:t>,</w:t>
            </w:r>
            <w:r w:rsidR="00A33849" w:rsidRPr="76B7D6D4">
              <w:rPr>
                <w:rStyle w:val="Strong"/>
                <w:b w:val="0"/>
              </w:rPr>
              <w:t xml:space="preserve"> from the </w:t>
            </w:r>
            <w:r w:rsidR="00804B88" w:rsidRPr="76B7D6D4">
              <w:rPr>
                <w:rStyle w:val="Strong"/>
                <w:b w:val="0"/>
                <w:i/>
                <w:iCs/>
              </w:rPr>
              <w:t xml:space="preserve">Paper Boats </w:t>
            </w:r>
            <w:r w:rsidR="00804B88" w:rsidRPr="76B7D6D4">
              <w:rPr>
                <w:rStyle w:val="Strong"/>
                <w:b w:val="0"/>
              </w:rPr>
              <w:t>anthology</w:t>
            </w:r>
            <w:r w:rsidR="008E393C" w:rsidRPr="76B7D6D4">
              <w:rPr>
                <w:rStyle w:val="Strong"/>
                <w:b w:val="0"/>
                <w:color w:val="C00000"/>
              </w:rPr>
              <w:t xml:space="preserve">. </w:t>
            </w:r>
            <w:r w:rsidR="00531CDD" w:rsidRPr="76B7D6D4">
              <w:rPr>
                <w:rStyle w:val="Strong"/>
                <w:b w:val="0"/>
              </w:rPr>
              <w:t xml:space="preserve">Based on the title and structure of the text, </w:t>
            </w:r>
            <w:r w:rsidR="00E27896" w:rsidRPr="00E27896">
              <w:t xml:space="preserve">students </w:t>
            </w:r>
            <w:r w:rsidR="00531CDD" w:rsidRPr="76B7D6D4">
              <w:rPr>
                <w:rStyle w:val="Strong"/>
                <w:b w:val="0"/>
              </w:rPr>
              <w:t>complete a predicting activity</w:t>
            </w:r>
            <w:r w:rsidR="2D6BE0F8" w:rsidRPr="482EFDAA">
              <w:rPr>
                <w:rStyle w:val="Strong"/>
                <w:b w:val="0"/>
              </w:rPr>
              <w:t xml:space="preserve"> (</w:t>
            </w:r>
            <w:r w:rsidR="00EB77C8" w:rsidRPr="0038601A">
              <w:rPr>
                <w:rStyle w:val="Strong"/>
              </w:rPr>
              <w:t xml:space="preserve">Phase </w:t>
            </w:r>
            <w:r w:rsidR="2D6BE0F8" w:rsidRPr="0038601A">
              <w:rPr>
                <w:rStyle w:val="Strong"/>
              </w:rPr>
              <w:t>3, activity 1</w:t>
            </w:r>
            <w:r w:rsidR="00FA4072" w:rsidRPr="0038601A">
              <w:rPr>
                <w:rStyle w:val="Strong"/>
              </w:rPr>
              <w:t xml:space="preserve"> </w:t>
            </w:r>
            <w:r w:rsidR="00A84782" w:rsidRPr="0038601A">
              <w:rPr>
                <w:rStyle w:val="Strong"/>
              </w:rPr>
              <w:t>–</w:t>
            </w:r>
            <w:r w:rsidR="00FA4072" w:rsidRPr="0038601A">
              <w:rPr>
                <w:rStyle w:val="Strong"/>
              </w:rPr>
              <w:t xml:space="preserve"> predicting</w:t>
            </w:r>
            <w:r w:rsidR="2D6BE0F8" w:rsidRPr="482EFDAA">
              <w:rPr>
                <w:rStyle w:val="Strong"/>
                <w:b w:val="0"/>
              </w:rPr>
              <w:t>)</w:t>
            </w:r>
            <w:r w:rsidR="0825D01F" w:rsidRPr="482EFDAA">
              <w:rPr>
                <w:rStyle w:val="Strong"/>
                <w:b w:val="0"/>
              </w:rPr>
              <w:t>.</w:t>
            </w:r>
            <w:r w:rsidR="00096EE8" w:rsidRPr="76B7D6D4">
              <w:rPr>
                <w:rStyle w:val="Strong"/>
                <w:b w:val="0"/>
              </w:rPr>
              <w:t xml:space="preserve"> </w:t>
            </w:r>
            <w:r w:rsidR="00160E51">
              <w:rPr>
                <w:rStyle w:val="Strong"/>
                <w:b w:val="0"/>
              </w:rPr>
              <w:t xml:space="preserve">Question 1 in this </w:t>
            </w:r>
            <w:r w:rsidR="00096EE8" w:rsidRPr="76B7D6D4">
              <w:rPr>
                <w:rStyle w:val="Strong"/>
                <w:b w:val="0"/>
              </w:rPr>
              <w:t>activity could be done individually, as a paired task, or as a class discussion</w:t>
            </w:r>
            <w:r w:rsidR="005E5E4D" w:rsidRPr="76B7D6D4">
              <w:rPr>
                <w:rStyle w:val="Strong"/>
                <w:b w:val="0"/>
              </w:rPr>
              <w:t>. Prompting questions could include</w:t>
            </w:r>
            <w:r w:rsidR="00531CDD" w:rsidRPr="76B7D6D4">
              <w:rPr>
                <w:rStyle w:val="Strong"/>
                <w:b w:val="0"/>
              </w:rPr>
              <w:t>:</w:t>
            </w:r>
          </w:p>
          <w:p w14:paraId="4321C8C7" w14:textId="77777777" w:rsidR="00531CDD" w:rsidRDefault="00531CDD" w:rsidP="00427B7C">
            <w:pPr>
              <w:pStyle w:val="ListBullet2"/>
              <w:rPr>
                <w:rStyle w:val="Strong"/>
                <w:b w:val="0"/>
                <w:bCs/>
              </w:rPr>
            </w:pPr>
            <w:r w:rsidRPr="76B7D6D4">
              <w:rPr>
                <w:rStyle w:val="Strong"/>
                <w:b w:val="0"/>
              </w:rPr>
              <w:t>What type of text do you think this is, and what do you think it will be about?</w:t>
            </w:r>
          </w:p>
          <w:p w14:paraId="02203F9B" w14:textId="318DEE63" w:rsidR="00531CDD" w:rsidRDefault="00531CDD" w:rsidP="00427B7C">
            <w:pPr>
              <w:pStyle w:val="ListBullet2"/>
              <w:rPr>
                <w:rStyle w:val="Strong"/>
                <w:b w:val="0"/>
                <w:bCs/>
              </w:rPr>
            </w:pPr>
            <w:r w:rsidRPr="76B7D6D4">
              <w:rPr>
                <w:rStyle w:val="Strong"/>
                <w:b w:val="0"/>
              </w:rPr>
              <w:t>What characters and settings are you expecting to encounter?</w:t>
            </w:r>
          </w:p>
          <w:p w14:paraId="2A34D176" w14:textId="77777777" w:rsidR="00531CDD" w:rsidRDefault="00531CDD" w:rsidP="00427B7C">
            <w:pPr>
              <w:pStyle w:val="ListBullet2"/>
              <w:rPr>
                <w:rStyle w:val="Strong"/>
                <w:b w:val="0"/>
                <w:bCs/>
              </w:rPr>
            </w:pPr>
            <w:r w:rsidRPr="76B7D6D4">
              <w:rPr>
                <w:rStyle w:val="Strong"/>
                <w:b w:val="0"/>
              </w:rPr>
              <w:lastRenderedPageBreak/>
              <w:t>What makes you say that?</w:t>
            </w:r>
          </w:p>
          <w:p w14:paraId="47545F88" w14:textId="5819EB23" w:rsidR="00531CDD" w:rsidRDefault="008E54D2" w:rsidP="00A54D0C">
            <w:pPr>
              <w:pStyle w:val="FeatureBox2"/>
              <w:rPr>
                <w:rStyle w:val="Strong"/>
                <w:b w:val="0"/>
                <w:bCs/>
              </w:rPr>
            </w:pPr>
            <w:r w:rsidRPr="00174C0D">
              <w:rPr>
                <w:b/>
                <w:bCs/>
              </w:rPr>
              <w:t>Teacher note</w:t>
            </w:r>
            <w:r>
              <w:t xml:space="preserve">: </w:t>
            </w:r>
            <w:hyperlink r:id="rId59" w:history="1">
              <w:r w:rsidR="00531CDD" w:rsidRPr="00FD0FD2">
                <w:rPr>
                  <w:rStyle w:val="Hyperlink"/>
                  <w:bCs/>
                </w:rPr>
                <w:t>What makes you say that?</w:t>
              </w:r>
            </w:hyperlink>
            <w:r w:rsidR="00531CDD">
              <w:rPr>
                <w:rStyle w:val="Strong"/>
                <w:b w:val="0"/>
                <w:bCs/>
              </w:rPr>
              <w:t xml:space="preserve"> is a valuable thinking routine</w:t>
            </w:r>
            <w:r w:rsidR="00BF76E9">
              <w:rPr>
                <w:rStyle w:val="Strong"/>
                <w:b w:val="0"/>
                <w:bCs/>
              </w:rPr>
              <w:t xml:space="preserve"> to develop</w:t>
            </w:r>
            <w:r w:rsidR="00AF0131">
              <w:rPr>
                <w:rStyle w:val="Strong"/>
                <w:b w:val="0"/>
                <w:bCs/>
              </w:rPr>
              <w:t xml:space="preserve"> observation, explanation building and evidence-based justification of opinions</w:t>
            </w:r>
            <w:r w:rsidR="007865E1">
              <w:rPr>
                <w:rStyle w:val="Strong"/>
                <w:b w:val="0"/>
                <w:bCs/>
              </w:rPr>
              <w:t>.</w:t>
            </w:r>
            <w:r w:rsidR="00014F12">
              <w:rPr>
                <w:rStyle w:val="Strong"/>
                <w:b w:val="0"/>
                <w:bCs/>
              </w:rPr>
              <w:t xml:space="preserve"> It is a </w:t>
            </w:r>
            <w:r w:rsidR="00E5144A">
              <w:rPr>
                <w:rStyle w:val="Strong"/>
                <w:b w:val="0"/>
                <w:bCs/>
              </w:rPr>
              <w:t xml:space="preserve">thinking routine that could be used at various points of </w:t>
            </w:r>
            <w:r w:rsidR="00BD1ED7">
              <w:rPr>
                <w:rStyle w:val="Strong"/>
                <w:b w:val="0"/>
                <w:bCs/>
              </w:rPr>
              <w:t xml:space="preserve">textual engagement to prompt students to </w:t>
            </w:r>
            <w:r w:rsidR="00EF35FB">
              <w:rPr>
                <w:rStyle w:val="Strong"/>
                <w:b w:val="0"/>
                <w:bCs/>
              </w:rPr>
              <w:t xml:space="preserve">provide greater support for </w:t>
            </w:r>
            <w:r w:rsidR="005D6C57">
              <w:rPr>
                <w:rStyle w:val="Strong"/>
                <w:b w:val="0"/>
                <w:bCs/>
              </w:rPr>
              <w:t>claims or assertions made about texts.</w:t>
            </w:r>
          </w:p>
          <w:p w14:paraId="78BBBDD5" w14:textId="17AE93C6" w:rsidR="00983FE4" w:rsidRDefault="00983FE4" w:rsidP="00A162D2">
            <w:pPr>
              <w:rPr>
                <w:rStyle w:val="Strong"/>
              </w:rPr>
            </w:pPr>
            <w:r w:rsidRPr="00983FE4">
              <w:rPr>
                <w:rStyle w:val="Strong"/>
              </w:rPr>
              <w:t>Reading</w:t>
            </w:r>
            <w:r w:rsidR="00FF36EE">
              <w:rPr>
                <w:rStyle w:val="Strong"/>
              </w:rPr>
              <w:t xml:space="preserve"> activities</w:t>
            </w:r>
            <w:r w:rsidR="007024E9">
              <w:rPr>
                <w:rStyle w:val="Strong"/>
              </w:rPr>
              <w:t xml:space="preserve"> – prediction </w:t>
            </w:r>
            <w:r w:rsidR="0EB7CEB8" w:rsidRPr="482EFDAA">
              <w:rPr>
                <w:rStyle w:val="Strong"/>
              </w:rPr>
              <w:t>(</w:t>
            </w:r>
            <w:r w:rsidR="00EB77C8" w:rsidRPr="0038601A">
              <w:rPr>
                <w:rStyle w:val="Strong"/>
              </w:rPr>
              <w:t xml:space="preserve">Phase </w:t>
            </w:r>
            <w:r w:rsidR="0EB7CEB8" w:rsidRPr="0038601A">
              <w:rPr>
                <w:rStyle w:val="Strong"/>
              </w:rPr>
              <w:t>3, activity 1</w:t>
            </w:r>
            <w:r w:rsidR="00386953" w:rsidRPr="0038601A">
              <w:rPr>
                <w:rStyle w:val="Strong"/>
              </w:rPr>
              <w:t xml:space="preserve"> </w:t>
            </w:r>
            <w:r w:rsidR="007859F6" w:rsidRPr="0038601A">
              <w:rPr>
                <w:rStyle w:val="Strong"/>
              </w:rPr>
              <w:t>–</w:t>
            </w:r>
            <w:r w:rsidR="00386953" w:rsidRPr="0038601A">
              <w:rPr>
                <w:rStyle w:val="Strong"/>
              </w:rPr>
              <w:t xml:space="preserve"> predicting</w:t>
            </w:r>
            <w:r w:rsidR="0EB7CEB8" w:rsidRPr="482EFDAA">
              <w:rPr>
                <w:rStyle w:val="Strong"/>
              </w:rPr>
              <w:t>)</w:t>
            </w:r>
          </w:p>
          <w:p w14:paraId="7185AC76" w14:textId="6649370F" w:rsidR="009A5C1E" w:rsidRDefault="00427B7C" w:rsidP="00D2183A">
            <w:pPr>
              <w:pStyle w:val="ListBullet"/>
              <w:rPr>
                <w:rStyle w:val="Strong"/>
                <w:b w:val="0"/>
                <w:bCs/>
              </w:rPr>
            </w:pPr>
            <w:r w:rsidRPr="00427B7C">
              <w:rPr>
                <w:rStyle w:val="Strong"/>
                <w:b w:val="0"/>
                <w:bCs/>
              </w:rPr>
              <w:t>Ask students to read the opening sentence ‘I was born during a time of uncertainty’. Brainstorm the different things that this could be a reference to – what makes a time uncertain?</w:t>
            </w:r>
          </w:p>
          <w:p w14:paraId="06CC3616" w14:textId="094F9336" w:rsidR="007B4273" w:rsidRPr="00427B7C" w:rsidRDefault="00544FAF" w:rsidP="00D2183A">
            <w:pPr>
              <w:pStyle w:val="ListBullet"/>
              <w:rPr>
                <w:rStyle w:val="Strong"/>
                <w:b w:val="0"/>
                <w:bCs/>
              </w:rPr>
            </w:pPr>
            <w:r w:rsidRPr="00544FAF">
              <w:rPr>
                <w:rStyle w:val="Strong"/>
                <w:b w:val="0"/>
                <w:bCs/>
              </w:rPr>
              <w:t xml:space="preserve">Continue reading to the end of the first paragraph and come back to the initial prediction activity. Allow students to change their predictions if they like. Ask students to justify their decision – why have they </w:t>
            </w:r>
            <w:r w:rsidRPr="00544FAF">
              <w:rPr>
                <w:rStyle w:val="Strong"/>
                <w:b w:val="0"/>
                <w:bCs/>
              </w:rPr>
              <w:lastRenderedPageBreak/>
              <w:t>changed their prediction or kept it the same?</w:t>
            </w:r>
          </w:p>
          <w:p w14:paraId="012E2F34" w14:textId="0EAE0EF0" w:rsidR="0024496B" w:rsidRDefault="00A66E4A" w:rsidP="00D2183A">
            <w:pPr>
              <w:pStyle w:val="ListBullet"/>
              <w:rPr>
                <w:rStyle w:val="Strong"/>
                <w:b w:val="0"/>
                <w:bCs/>
              </w:rPr>
            </w:pPr>
            <w:r>
              <w:rPr>
                <w:rStyle w:val="Strong"/>
                <w:b w:val="0"/>
                <w:bCs/>
              </w:rPr>
              <w:t xml:space="preserve">Continue reading until the end of the text. </w:t>
            </w:r>
            <w:r w:rsidR="0024496B">
              <w:rPr>
                <w:rStyle w:val="Strong"/>
                <w:b w:val="0"/>
                <w:bCs/>
              </w:rPr>
              <w:t>Th</w:t>
            </w:r>
            <w:r w:rsidR="005D6C57">
              <w:rPr>
                <w:rStyle w:val="Strong"/>
                <w:b w:val="0"/>
                <w:bCs/>
              </w:rPr>
              <w:t>is</w:t>
            </w:r>
            <w:r w:rsidR="0024496B">
              <w:rPr>
                <w:rStyle w:val="Strong"/>
                <w:b w:val="0"/>
                <w:bCs/>
              </w:rPr>
              <w:t xml:space="preserve"> could be done using</w:t>
            </w:r>
            <w:r w:rsidR="0069325D">
              <w:rPr>
                <w:rStyle w:val="Strong"/>
                <w:b w:val="0"/>
                <w:bCs/>
              </w:rPr>
              <w:t xml:space="preserve"> a range of different reading aloud strategies, including teacher reading, round robin reading</w:t>
            </w:r>
            <w:r w:rsidR="006606C8">
              <w:rPr>
                <w:rStyle w:val="Strong"/>
                <w:b w:val="0"/>
                <w:bCs/>
              </w:rPr>
              <w:t>, choral reading</w:t>
            </w:r>
            <w:r w:rsidR="0069325D">
              <w:rPr>
                <w:rStyle w:val="Strong"/>
                <w:b w:val="0"/>
                <w:bCs/>
              </w:rPr>
              <w:t xml:space="preserve"> or partner reading</w:t>
            </w:r>
            <w:r w:rsidR="00551971">
              <w:rPr>
                <w:rStyle w:val="Strong"/>
                <w:b w:val="0"/>
                <w:bCs/>
              </w:rPr>
              <w:t>, dependent on the strength of readers within the class</w:t>
            </w:r>
            <w:r w:rsidR="0069325D">
              <w:rPr>
                <w:rStyle w:val="Strong"/>
                <w:b w:val="0"/>
                <w:bCs/>
              </w:rPr>
              <w:t>.</w:t>
            </w:r>
          </w:p>
          <w:p w14:paraId="66594AB5" w14:textId="4325C34B" w:rsidR="00A66E4A" w:rsidRPr="00427B7C" w:rsidRDefault="00E63651" w:rsidP="00D2183A">
            <w:pPr>
              <w:pStyle w:val="ListBullet"/>
              <w:rPr>
                <w:rStyle w:val="Strong"/>
                <w:b w:val="0"/>
              </w:rPr>
            </w:pPr>
            <w:r>
              <w:rPr>
                <w:rStyle w:val="Strong"/>
                <w:b w:val="0"/>
              </w:rPr>
              <w:t>Student r</w:t>
            </w:r>
            <w:r w:rsidR="00A66E4A" w:rsidRPr="76B7D6D4">
              <w:rPr>
                <w:rStyle w:val="Strong"/>
                <w:b w:val="0"/>
              </w:rPr>
              <w:t xml:space="preserve">evisit predictions once </w:t>
            </w:r>
            <w:r w:rsidR="0A08CED2" w:rsidRPr="0455C940">
              <w:rPr>
                <w:rStyle w:val="Strong"/>
                <w:b w:val="0"/>
              </w:rPr>
              <w:t xml:space="preserve">reading is </w:t>
            </w:r>
            <w:r w:rsidR="00A66E4A" w:rsidRPr="76B7D6D4">
              <w:rPr>
                <w:rStyle w:val="Strong"/>
                <w:b w:val="0"/>
              </w:rPr>
              <w:t>complete</w:t>
            </w:r>
            <w:r w:rsidR="0A08CED2" w:rsidRPr="0455C940">
              <w:rPr>
                <w:rStyle w:val="Strong"/>
                <w:b w:val="0"/>
              </w:rPr>
              <w:t>.</w:t>
            </w:r>
            <w:r w:rsidR="492E1CA2" w:rsidRPr="0455C940">
              <w:rPr>
                <w:rStyle w:val="Strong"/>
                <w:b w:val="0"/>
              </w:rPr>
              <w:t xml:space="preserve"> </w:t>
            </w:r>
            <w:r w:rsidR="13B6BB05" w:rsidRPr="0455C940">
              <w:rPr>
                <w:rStyle w:val="Strong"/>
                <w:b w:val="0"/>
              </w:rPr>
              <w:t>A</w:t>
            </w:r>
            <w:r w:rsidR="492E1CA2" w:rsidRPr="0455C940">
              <w:rPr>
                <w:rStyle w:val="Strong"/>
                <w:b w:val="0"/>
              </w:rPr>
              <w:t>sk</w:t>
            </w:r>
            <w:r w:rsidR="00A66E4A" w:rsidRPr="76B7D6D4">
              <w:rPr>
                <w:rStyle w:val="Strong"/>
                <w:b w:val="0"/>
              </w:rPr>
              <w:t xml:space="preserve"> students to reflect upon </w:t>
            </w:r>
            <w:r w:rsidR="00817703" w:rsidRPr="76B7D6D4">
              <w:rPr>
                <w:rStyle w:val="Strong"/>
                <w:b w:val="0"/>
              </w:rPr>
              <w:t xml:space="preserve">what information provided in the text may have </w:t>
            </w:r>
            <w:r w:rsidR="008B7B3C" w:rsidRPr="76B7D6D4">
              <w:rPr>
                <w:rStyle w:val="Strong"/>
                <w:b w:val="0"/>
              </w:rPr>
              <w:t>i</w:t>
            </w:r>
            <w:r w:rsidR="00D513F8" w:rsidRPr="76B7D6D4">
              <w:rPr>
                <w:rStyle w:val="Strong"/>
                <w:b w:val="0"/>
              </w:rPr>
              <w:t>nfluenced</w:t>
            </w:r>
            <w:r w:rsidR="00A66E4A" w:rsidRPr="76B7D6D4">
              <w:rPr>
                <w:rStyle w:val="Strong"/>
                <w:b w:val="0"/>
              </w:rPr>
              <w:t xml:space="preserve"> their </w:t>
            </w:r>
            <w:r w:rsidR="77D5E974" w:rsidRPr="0455C940">
              <w:rPr>
                <w:rStyle w:val="Strong"/>
                <w:b w:val="0"/>
              </w:rPr>
              <w:t>predictions</w:t>
            </w:r>
            <w:r w:rsidR="00D513F8" w:rsidRPr="76B7D6D4">
              <w:rPr>
                <w:rStyle w:val="Strong"/>
                <w:b w:val="0"/>
              </w:rPr>
              <w:t xml:space="preserve"> if they knew them before reading</w:t>
            </w:r>
            <w:r w:rsidR="00A66E4A" w:rsidRPr="76B7D6D4">
              <w:rPr>
                <w:rStyle w:val="Strong"/>
                <w:b w:val="0"/>
              </w:rPr>
              <w:t>.</w:t>
            </w:r>
          </w:p>
          <w:p w14:paraId="67C94602" w14:textId="6B5CA61C" w:rsidR="004C6F7B" w:rsidRPr="006F0764" w:rsidRDefault="007B4BAF" w:rsidP="00A162D2">
            <w:pPr>
              <w:rPr>
                <w:rStyle w:val="Strong"/>
              </w:rPr>
            </w:pPr>
            <w:r w:rsidRPr="006F0764">
              <w:rPr>
                <w:rStyle w:val="Strong"/>
              </w:rPr>
              <w:t>Post-reading</w:t>
            </w:r>
            <w:r w:rsidR="005B0CFA">
              <w:rPr>
                <w:rStyle w:val="Strong"/>
              </w:rPr>
              <w:t xml:space="preserve"> – vocabulary </w:t>
            </w:r>
          </w:p>
          <w:p w14:paraId="45BAFE53" w14:textId="7D8C86B3" w:rsidR="0097153A" w:rsidRDefault="004E1435" w:rsidP="004E1435">
            <w:pPr>
              <w:pStyle w:val="ListBullet"/>
              <w:rPr>
                <w:noProof/>
              </w:rPr>
            </w:pPr>
            <w:r>
              <w:rPr>
                <w:noProof/>
              </w:rPr>
              <w:t>Use</w:t>
            </w:r>
            <w:r w:rsidR="00856E5A">
              <w:rPr>
                <w:noProof/>
              </w:rPr>
              <w:t xml:space="preserve"> the table in</w:t>
            </w:r>
            <w:r>
              <w:rPr>
                <w:noProof/>
              </w:rPr>
              <w:t xml:space="preserve"> </w:t>
            </w:r>
            <w:r w:rsidR="00EB77C8" w:rsidRPr="0038601A">
              <w:rPr>
                <w:rStyle w:val="Strong"/>
              </w:rPr>
              <w:t xml:space="preserve">Phase </w:t>
            </w:r>
            <w:r w:rsidR="57FDB60E" w:rsidRPr="0038601A">
              <w:rPr>
                <w:rStyle w:val="Strong"/>
              </w:rPr>
              <w:t>3</w:t>
            </w:r>
            <w:r w:rsidR="002D08F8" w:rsidRPr="0038601A">
              <w:rPr>
                <w:rStyle w:val="Strong"/>
              </w:rPr>
              <w:t>,</w:t>
            </w:r>
            <w:r w:rsidR="000700AA" w:rsidRPr="0038601A">
              <w:rPr>
                <w:rStyle w:val="Strong"/>
              </w:rPr>
              <w:t xml:space="preserve"> activity </w:t>
            </w:r>
            <w:r w:rsidR="3B4E6A1E" w:rsidRPr="0038601A">
              <w:rPr>
                <w:rStyle w:val="Strong"/>
              </w:rPr>
              <w:t>2</w:t>
            </w:r>
            <w:r w:rsidR="00EB167A" w:rsidRPr="0038601A">
              <w:rPr>
                <w:rStyle w:val="Strong"/>
              </w:rPr>
              <w:t xml:space="preserve"> – vocabulary</w:t>
            </w:r>
            <w:r w:rsidR="000700AA" w:rsidRPr="002D08F8">
              <w:t xml:space="preserve"> </w:t>
            </w:r>
            <w:r w:rsidR="00F8023D">
              <w:rPr>
                <w:noProof/>
              </w:rPr>
              <w:t xml:space="preserve">to </w:t>
            </w:r>
            <w:r w:rsidR="00F83C17">
              <w:rPr>
                <w:noProof/>
              </w:rPr>
              <w:t xml:space="preserve">compile a list of </w:t>
            </w:r>
            <w:r w:rsidR="004502BC">
              <w:rPr>
                <w:noProof/>
              </w:rPr>
              <w:t xml:space="preserve">new and/or unfamiliar words. Some words have already been </w:t>
            </w:r>
            <w:r w:rsidR="005B0CFA">
              <w:rPr>
                <w:noProof/>
              </w:rPr>
              <w:t>provided as a starting point.</w:t>
            </w:r>
          </w:p>
          <w:p w14:paraId="100B3CD4" w14:textId="27C950EC" w:rsidR="0097153A" w:rsidRPr="00A579CD" w:rsidRDefault="004529EB" w:rsidP="004E1435">
            <w:pPr>
              <w:pStyle w:val="ListBullet"/>
              <w:rPr>
                <w:rStyle w:val="Strong"/>
                <w:b w:val="0"/>
                <w:noProof/>
              </w:rPr>
            </w:pPr>
            <w:r w:rsidRPr="76B7D6D4">
              <w:rPr>
                <w:rStyle w:val="Strong"/>
                <w:b w:val="0"/>
              </w:rPr>
              <w:t xml:space="preserve">Once this list has been created, re-read the paragraphs/sentences in which the words are found. Students then </w:t>
            </w:r>
            <w:r w:rsidR="00743A3E" w:rsidRPr="76B7D6D4">
              <w:rPr>
                <w:rStyle w:val="Strong"/>
                <w:b w:val="0"/>
              </w:rPr>
              <w:t>us</w:t>
            </w:r>
            <w:r w:rsidR="009A5656" w:rsidRPr="76B7D6D4">
              <w:rPr>
                <w:rStyle w:val="Strong"/>
                <w:b w:val="0"/>
              </w:rPr>
              <w:t xml:space="preserve">e </w:t>
            </w:r>
            <w:hyperlink r:id="rId60" w:anchor=":~:text=backgrounds%20and%20experiences.-,Context%20clues,-Students%20use%20context">
              <w:r w:rsidR="009A5656" w:rsidRPr="3B664D1D">
                <w:rPr>
                  <w:rStyle w:val="Hyperlink"/>
                </w:rPr>
                <w:t>context clues</w:t>
              </w:r>
            </w:hyperlink>
            <w:r w:rsidR="00BD1EBF" w:rsidRPr="76B7D6D4">
              <w:rPr>
                <w:rStyle w:val="Strong"/>
                <w:b w:val="0"/>
              </w:rPr>
              <w:t xml:space="preserve"> to determine </w:t>
            </w:r>
            <w:r w:rsidR="00504C8E" w:rsidRPr="76B7D6D4">
              <w:rPr>
                <w:rStyle w:val="Strong"/>
                <w:b w:val="0"/>
              </w:rPr>
              <w:t>possible definitions of the unfamiliar words</w:t>
            </w:r>
            <w:r w:rsidR="00D06C08" w:rsidRPr="76B7D6D4">
              <w:rPr>
                <w:rStyle w:val="Strong"/>
                <w:b w:val="0"/>
              </w:rPr>
              <w:t>.</w:t>
            </w:r>
          </w:p>
          <w:p w14:paraId="0F46F9B4" w14:textId="358FC530" w:rsidR="00A579CD" w:rsidRDefault="00A579CD" w:rsidP="008E2628">
            <w:pPr>
              <w:pStyle w:val="FeatureBoxPink"/>
              <w:rPr>
                <w:noProof/>
              </w:rPr>
            </w:pPr>
            <w:r w:rsidRPr="00B63C09">
              <w:rPr>
                <w:b/>
                <w:bCs/>
                <w:noProof/>
              </w:rPr>
              <w:lastRenderedPageBreak/>
              <w:t>E</w:t>
            </w:r>
            <w:r w:rsidR="005767D8" w:rsidRPr="00B63C09">
              <w:rPr>
                <w:b/>
                <w:bCs/>
                <w:noProof/>
              </w:rPr>
              <w:t>mbedded literacy focus</w:t>
            </w:r>
            <w:r w:rsidR="005767D8">
              <w:rPr>
                <w:noProof/>
              </w:rPr>
              <w:t>:</w:t>
            </w:r>
            <w:r w:rsidR="001F2D6A">
              <w:rPr>
                <w:noProof/>
              </w:rPr>
              <w:t xml:space="preserve"> </w:t>
            </w:r>
            <w:r w:rsidR="00831866">
              <w:rPr>
                <w:noProof/>
              </w:rPr>
              <w:t xml:space="preserve">teaching students to </w:t>
            </w:r>
            <w:r w:rsidR="00642F5B">
              <w:rPr>
                <w:noProof/>
              </w:rPr>
              <w:t xml:space="preserve">predict meaning and to </w:t>
            </w:r>
            <w:r w:rsidR="00831866">
              <w:rPr>
                <w:noProof/>
              </w:rPr>
              <w:t xml:space="preserve">use context clues to </w:t>
            </w:r>
            <w:r w:rsidR="0058209B">
              <w:rPr>
                <w:noProof/>
              </w:rPr>
              <w:t>understand new and unfamiliar terminology</w:t>
            </w:r>
            <w:r w:rsidR="006D3C01">
              <w:rPr>
                <w:noProof/>
              </w:rPr>
              <w:t xml:space="preserve"> </w:t>
            </w:r>
            <w:r w:rsidR="00B853E0">
              <w:rPr>
                <w:noProof/>
              </w:rPr>
              <w:t xml:space="preserve">aligns with the </w:t>
            </w:r>
            <w:hyperlink r:id="rId61" w:history="1">
              <w:r w:rsidR="00D711C5" w:rsidRPr="005E31C3">
                <w:rPr>
                  <w:rStyle w:val="Hyperlink"/>
                  <w:noProof/>
                </w:rPr>
                <w:t>NLLP</w:t>
              </w:r>
            </w:hyperlink>
            <w:r w:rsidR="009E58C6">
              <w:rPr>
                <w:noProof/>
              </w:rPr>
              <w:t xml:space="preserve"> for UnT8</w:t>
            </w:r>
            <w:r w:rsidR="00BF40B7">
              <w:rPr>
                <w:noProof/>
              </w:rPr>
              <w:t xml:space="preserve"> </w:t>
            </w:r>
            <w:r w:rsidR="00660724">
              <w:rPr>
                <w:noProof/>
              </w:rPr>
              <w:t>Processes component.</w:t>
            </w:r>
          </w:p>
        </w:tc>
        <w:tc>
          <w:tcPr>
            <w:tcW w:w="2693" w:type="dxa"/>
          </w:tcPr>
          <w:p w14:paraId="26DB3148" w14:textId="551A4BE7" w:rsidR="00F25542" w:rsidRPr="00F25542" w:rsidRDefault="00F25542" w:rsidP="001546F5">
            <w:pPr>
              <w:rPr>
                <w:rStyle w:val="Strong"/>
              </w:rPr>
            </w:pPr>
            <w:r>
              <w:rPr>
                <w:rStyle w:val="Strong"/>
              </w:rPr>
              <w:lastRenderedPageBreak/>
              <w:t>Success criteria</w:t>
            </w:r>
          </w:p>
          <w:p w14:paraId="4BF7DB51" w14:textId="1DCEF008" w:rsidR="00BB0652" w:rsidRDefault="00855E58" w:rsidP="001546F5">
            <w:pPr>
              <w:rPr>
                <w:noProof/>
              </w:rPr>
            </w:pPr>
            <w:r>
              <w:rPr>
                <w:noProof/>
              </w:rPr>
              <w:t>To demonstrate their learning, students will:</w:t>
            </w:r>
          </w:p>
          <w:p w14:paraId="483374FF" w14:textId="561C6530" w:rsidR="005334EE" w:rsidRDefault="005334EE" w:rsidP="005334EE">
            <w:pPr>
              <w:pStyle w:val="ListBullet"/>
              <w:rPr>
                <w:noProof/>
              </w:rPr>
            </w:pPr>
            <w:r>
              <w:rPr>
                <w:noProof/>
              </w:rPr>
              <w:t xml:space="preserve">contribute to pair and group discussions to demonstrate their </w:t>
            </w:r>
            <w:r w:rsidR="0010003C">
              <w:rPr>
                <w:noProof/>
              </w:rPr>
              <w:t xml:space="preserve">prior knowledge </w:t>
            </w:r>
            <w:r w:rsidR="009575E1">
              <w:rPr>
                <w:noProof/>
              </w:rPr>
              <w:t>about heroes and about types of texts</w:t>
            </w:r>
          </w:p>
          <w:p w14:paraId="138B92CA" w14:textId="16C02C1E" w:rsidR="005334EE" w:rsidRDefault="005334EE" w:rsidP="005334EE">
            <w:pPr>
              <w:pStyle w:val="ListBullet"/>
              <w:rPr>
                <w:noProof/>
              </w:rPr>
            </w:pPr>
            <w:r>
              <w:rPr>
                <w:noProof/>
              </w:rPr>
              <w:t xml:space="preserve">make, revise and </w:t>
            </w:r>
            <w:r w:rsidR="00CA64D9">
              <w:rPr>
                <w:noProof/>
              </w:rPr>
              <w:t xml:space="preserve">evaluate </w:t>
            </w:r>
            <w:r w:rsidR="00CA64D9">
              <w:rPr>
                <w:noProof/>
              </w:rPr>
              <w:lastRenderedPageBreak/>
              <w:t>predictions made about the core text</w:t>
            </w:r>
          </w:p>
          <w:p w14:paraId="5FA6E292" w14:textId="1734AE31" w:rsidR="00BB0652" w:rsidRDefault="00956A45" w:rsidP="00EB77C8">
            <w:pPr>
              <w:pStyle w:val="ListBullet"/>
              <w:rPr>
                <w:noProof/>
              </w:rPr>
            </w:pPr>
            <w:r>
              <w:rPr>
                <w:noProof/>
              </w:rPr>
              <w:t>use context clues to identify the meaning of unfamiliar words</w:t>
            </w:r>
          </w:p>
        </w:tc>
        <w:tc>
          <w:tcPr>
            <w:tcW w:w="2046" w:type="dxa"/>
          </w:tcPr>
          <w:p w14:paraId="204ED9AD" w14:textId="017EB440" w:rsidR="00A72E1C" w:rsidRDefault="00A72E1C">
            <w:pPr>
              <w:rPr>
                <w:noProof/>
              </w:rPr>
            </w:pPr>
          </w:p>
        </w:tc>
      </w:tr>
      <w:tr w:rsidR="003B78DA" w14:paraId="7A6A5586" w14:textId="77777777" w:rsidTr="00D00335">
        <w:trPr>
          <w:cnfStyle w:val="000000010000" w:firstRow="0" w:lastRow="0" w:firstColumn="0" w:lastColumn="0" w:oddVBand="0" w:evenVBand="0" w:oddHBand="0" w:evenHBand="1" w:firstRowFirstColumn="0" w:firstRowLastColumn="0" w:lastRowFirstColumn="0" w:lastRowLastColumn="0"/>
        </w:trPr>
        <w:tc>
          <w:tcPr>
            <w:tcW w:w="2405" w:type="dxa"/>
          </w:tcPr>
          <w:p w14:paraId="6C7DA421" w14:textId="77777777" w:rsidR="00E61284" w:rsidRPr="00D00335" w:rsidRDefault="00E61284" w:rsidP="00D00335">
            <w:pPr>
              <w:rPr>
                <w:b/>
                <w:bCs/>
              </w:rPr>
            </w:pPr>
            <w:r w:rsidRPr="00D00335">
              <w:rPr>
                <w:b/>
                <w:bCs/>
              </w:rPr>
              <w:lastRenderedPageBreak/>
              <w:t>ENV-RVL-01</w:t>
            </w:r>
          </w:p>
          <w:p w14:paraId="2B0E884A" w14:textId="77777777" w:rsidR="00E61284" w:rsidRPr="00D00335" w:rsidRDefault="00E61284" w:rsidP="00D00335">
            <w:pPr>
              <w:rPr>
                <w:b/>
                <w:bCs/>
              </w:rPr>
            </w:pPr>
            <w:r w:rsidRPr="00D00335">
              <w:rPr>
                <w:b/>
                <w:bCs/>
              </w:rPr>
              <w:t xml:space="preserve">Reading, </w:t>
            </w:r>
            <w:proofErr w:type="gramStart"/>
            <w:r w:rsidRPr="00D00335">
              <w:rPr>
                <w:b/>
                <w:bCs/>
              </w:rPr>
              <w:t>viewing</w:t>
            </w:r>
            <w:proofErr w:type="gramEnd"/>
            <w:r w:rsidRPr="00D00335">
              <w:rPr>
                <w:b/>
                <w:bCs/>
              </w:rPr>
              <w:t xml:space="preserve"> and listening for meaning</w:t>
            </w:r>
          </w:p>
          <w:p w14:paraId="6473B062" w14:textId="088F3DF3" w:rsidR="007C6F49" w:rsidRPr="00D00335" w:rsidRDefault="00E61284" w:rsidP="00D00335">
            <w:pPr>
              <w:pStyle w:val="ListBullet"/>
              <w:rPr>
                <w:noProof/>
              </w:rPr>
            </w:pPr>
            <w:r w:rsidRPr="00E61284">
              <w:rPr>
                <w:noProof/>
              </w:rPr>
              <w:t>Explore the main ideas and thematic concerns posed by a text for meaning</w:t>
            </w:r>
          </w:p>
          <w:p w14:paraId="3A1A1AFB" w14:textId="77777777" w:rsidR="007C6F49" w:rsidRPr="00D00335" w:rsidRDefault="00671F08" w:rsidP="00D00335">
            <w:pPr>
              <w:rPr>
                <w:b/>
                <w:bCs/>
              </w:rPr>
            </w:pPr>
            <w:r w:rsidRPr="00D00335">
              <w:rPr>
                <w:b/>
                <w:bCs/>
              </w:rPr>
              <w:lastRenderedPageBreak/>
              <w:t>EN4-</w:t>
            </w:r>
            <w:r w:rsidR="007C6F49" w:rsidRPr="00D00335">
              <w:rPr>
                <w:b/>
                <w:bCs/>
              </w:rPr>
              <w:t>ECA-01</w:t>
            </w:r>
          </w:p>
          <w:p w14:paraId="1D277C74" w14:textId="6C84B4D4" w:rsidR="00716AB1" w:rsidRPr="00D00335" w:rsidRDefault="00716AB1" w:rsidP="00D00335">
            <w:pPr>
              <w:rPr>
                <w:b/>
                <w:bCs/>
              </w:rPr>
            </w:pPr>
            <w:r w:rsidRPr="00D00335">
              <w:rPr>
                <w:b/>
                <w:bCs/>
              </w:rPr>
              <w:t>S</w:t>
            </w:r>
            <w:r w:rsidR="00671F08" w:rsidRPr="00D00335">
              <w:rPr>
                <w:b/>
                <w:bCs/>
              </w:rPr>
              <w:t>entence level grammar and punctuation</w:t>
            </w:r>
          </w:p>
          <w:p w14:paraId="32B8827A" w14:textId="594A9448" w:rsidR="003B78DA" w:rsidRPr="00E61284" w:rsidRDefault="00716AB1" w:rsidP="00D00335">
            <w:pPr>
              <w:pStyle w:val="ListBullet"/>
              <w:rPr>
                <w:b/>
              </w:rPr>
            </w:pPr>
            <w:r w:rsidRPr="00716AB1">
              <w:rPr>
                <w:noProof/>
              </w:rPr>
              <w:t>Experiment with positioning adverbial phrases and clauses to clarify meaning or intention, and to modify the meaning of other clauses</w:t>
            </w:r>
          </w:p>
        </w:tc>
        <w:tc>
          <w:tcPr>
            <w:tcW w:w="6804" w:type="dxa"/>
          </w:tcPr>
          <w:p w14:paraId="414B4127" w14:textId="77777777" w:rsidR="003B78DA" w:rsidRDefault="002E7627">
            <w:pPr>
              <w:rPr>
                <w:rStyle w:val="Strong"/>
              </w:rPr>
            </w:pPr>
            <w:r>
              <w:rPr>
                <w:rStyle w:val="Strong"/>
              </w:rPr>
              <w:lastRenderedPageBreak/>
              <w:t>Exploring/analysing the core text</w:t>
            </w:r>
          </w:p>
          <w:p w14:paraId="16F9C8D2" w14:textId="3A9E2689" w:rsidR="00E44653" w:rsidRDefault="00E44653">
            <w:pPr>
              <w:rPr>
                <w:rStyle w:val="Strong"/>
              </w:rPr>
            </w:pPr>
            <w:r>
              <w:rPr>
                <w:rStyle w:val="Strong"/>
              </w:rPr>
              <w:t>Learning intentions</w:t>
            </w:r>
          </w:p>
          <w:p w14:paraId="478EB6FD" w14:textId="5E5A202C" w:rsidR="00E44653" w:rsidRDefault="00E44653" w:rsidP="00E44653">
            <w:pPr>
              <w:rPr>
                <w:noProof/>
              </w:rPr>
            </w:pPr>
            <w:r>
              <w:rPr>
                <w:noProof/>
              </w:rPr>
              <w:t>By the end of this activity</w:t>
            </w:r>
            <w:r w:rsidR="007F19F1">
              <w:rPr>
                <w:noProof/>
              </w:rPr>
              <w:t>,</w:t>
            </w:r>
            <w:r>
              <w:rPr>
                <w:noProof/>
              </w:rPr>
              <w:t xml:space="preserve"> students will:</w:t>
            </w:r>
          </w:p>
          <w:p w14:paraId="1156BC9E" w14:textId="430695FB" w:rsidR="00E44653" w:rsidRPr="00492BAA" w:rsidRDefault="00492BAA" w:rsidP="00492BAA">
            <w:pPr>
              <w:pStyle w:val="ListBullet"/>
              <w:rPr>
                <w:rStyle w:val="Strong"/>
                <w:b w:val="0"/>
                <w:bCs/>
              </w:rPr>
            </w:pPr>
            <w:r w:rsidRPr="00492BAA">
              <w:rPr>
                <w:rStyle w:val="Strong"/>
                <w:b w:val="0"/>
                <w:bCs/>
              </w:rPr>
              <w:t xml:space="preserve">demonstrate understanding of the first core </w:t>
            </w:r>
            <w:proofErr w:type="gramStart"/>
            <w:r w:rsidRPr="00492BAA">
              <w:rPr>
                <w:rStyle w:val="Strong"/>
                <w:b w:val="0"/>
                <w:bCs/>
              </w:rPr>
              <w:t>text</w:t>
            </w:r>
            <w:proofErr w:type="gramEnd"/>
          </w:p>
          <w:p w14:paraId="2BC83287" w14:textId="14681E30" w:rsidR="00F23F68" w:rsidRDefault="00A73F3F" w:rsidP="00492BAA">
            <w:pPr>
              <w:pStyle w:val="ListBullet"/>
              <w:rPr>
                <w:rStyle w:val="Strong"/>
                <w:b w:val="0"/>
                <w:bCs/>
              </w:rPr>
            </w:pPr>
            <w:r>
              <w:rPr>
                <w:rStyle w:val="Strong"/>
                <w:b w:val="0"/>
                <w:bCs/>
              </w:rPr>
              <w:t>understand different levels of comprehension and strategies for i</w:t>
            </w:r>
            <w:r w:rsidR="005C1762">
              <w:rPr>
                <w:rStyle w:val="Strong"/>
                <w:b w:val="0"/>
                <w:bCs/>
              </w:rPr>
              <w:t xml:space="preserve">nterpreting </w:t>
            </w:r>
            <w:proofErr w:type="gramStart"/>
            <w:r w:rsidR="005C1762">
              <w:rPr>
                <w:rStyle w:val="Strong"/>
                <w:b w:val="0"/>
                <w:bCs/>
              </w:rPr>
              <w:t>texts</w:t>
            </w:r>
            <w:proofErr w:type="gramEnd"/>
          </w:p>
          <w:p w14:paraId="7CE17249" w14:textId="5529B1A0" w:rsidR="006D5FE1" w:rsidRDefault="0061081A" w:rsidP="00492BAA">
            <w:pPr>
              <w:pStyle w:val="ListBullet"/>
              <w:rPr>
                <w:rStyle w:val="Strong"/>
                <w:b w:val="0"/>
                <w:bCs/>
              </w:rPr>
            </w:pPr>
            <w:r>
              <w:rPr>
                <w:rStyle w:val="Strong"/>
                <w:b w:val="0"/>
                <w:bCs/>
              </w:rPr>
              <w:t xml:space="preserve">understand </w:t>
            </w:r>
            <w:r w:rsidR="005033A4">
              <w:rPr>
                <w:rStyle w:val="Strong"/>
                <w:b w:val="0"/>
                <w:bCs/>
              </w:rPr>
              <w:t>how sentence structures can influence the cr</w:t>
            </w:r>
            <w:r w:rsidR="00E00E09">
              <w:rPr>
                <w:rStyle w:val="Strong"/>
                <w:b w:val="0"/>
                <w:bCs/>
              </w:rPr>
              <w:t>eation of a personal authorial voice</w:t>
            </w:r>
            <w:r w:rsidR="007F19F1">
              <w:rPr>
                <w:rStyle w:val="Strong"/>
                <w:b w:val="0"/>
                <w:bCs/>
              </w:rPr>
              <w:t>.</w:t>
            </w:r>
          </w:p>
          <w:p w14:paraId="5B8A43BE" w14:textId="664E33B2" w:rsidR="00F604D7" w:rsidRPr="00F604D7" w:rsidRDefault="00F604D7" w:rsidP="00F604D7">
            <w:pPr>
              <w:rPr>
                <w:rStyle w:val="Strong"/>
              </w:rPr>
            </w:pPr>
            <w:r>
              <w:rPr>
                <w:rStyle w:val="Strong"/>
              </w:rPr>
              <w:t>Comprehension</w:t>
            </w:r>
          </w:p>
          <w:p w14:paraId="29FBAF16" w14:textId="133E92D5" w:rsidR="00563F64" w:rsidRDefault="00DD4A1E" w:rsidP="002F7429">
            <w:pPr>
              <w:pStyle w:val="ListBullet"/>
              <w:rPr>
                <w:rStyle w:val="Strong"/>
                <w:b w:val="0"/>
              </w:rPr>
            </w:pPr>
            <w:r w:rsidRPr="3B664D1D">
              <w:rPr>
                <w:rStyle w:val="Strong"/>
                <w:b w:val="0"/>
              </w:rPr>
              <w:t xml:space="preserve">Students answer a range of comprehension questions </w:t>
            </w:r>
            <w:r w:rsidR="00814A9B" w:rsidRPr="3B664D1D">
              <w:rPr>
                <w:rStyle w:val="Strong"/>
                <w:b w:val="0"/>
              </w:rPr>
              <w:lastRenderedPageBreak/>
              <w:t>(</w:t>
            </w:r>
            <w:r w:rsidR="00EB77C8" w:rsidRPr="00DA6FC4">
              <w:rPr>
                <w:rStyle w:val="Strong"/>
              </w:rPr>
              <w:t xml:space="preserve">Phase </w:t>
            </w:r>
            <w:r w:rsidR="1FA5FCC1" w:rsidRPr="00DA6FC4">
              <w:rPr>
                <w:rStyle w:val="Strong"/>
              </w:rPr>
              <w:t>3</w:t>
            </w:r>
            <w:r w:rsidR="316D64B6" w:rsidRPr="00DA6FC4">
              <w:rPr>
                <w:rStyle w:val="Strong"/>
              </w:rPr>
              <w:t>,</w:t>
            </w:r>
            <w:r w:rsidR="00814A9B" w:rsidRPr="00DA6FC4">
              <w:rPr>
                <w:rStyle w:val="Strong"/>
              </w:rPr>
              <w:t xml:space="preserve"> activity </w:t>
            </w:r>
            <w:r w:rsidR="5D119389" w:rsidRPr="00DA6FC4">
              <w:rPr>
                <w:rStyle w:val="Strong"/>
              </w:rPr>
              <w:t>3</w:t>
            </w:r>
            <w:r w:rsidR="00257F87" w:rsidRPr="00DA6FC4">
              <w:rPr>
                <w:rStyle w:val="Strong"/>
              </w:rPr>
              <w:t xml:space="preserve"> </w:t>
            </w:r>
            <w:r w:rsidR="00BD0B1D" w:rsidRPr="00DA6FC4">
              <w:rPr>
                <w:rStyle w:val="Strong"/>
              </w:rPr>
              <w:t>–</w:t>
            </w:r>
            <w:r w:rsidR="00257F87" w:rsidRPr="00DA6FC4">
              <w:rPr>
                <w:rStyle w:val="Strong"/>
              </w:rPr>
              <w:t xml:space="preserve"> comprehension</w:t>
            </w:r>
            <w:r w:rsidR="00814A9B" w:rsidRPr="3B664D1D">
              <w:rPr>
                <w:rStyle w:val="Strong"/>
                <w:b w:val="0"/>
              </w:rPr>
              <w:t>)</w:t>
            </w:r>
            <w:r w:rsidRPr="3B664D1D">
              <w:rPr>
                <w:rStyle w:val="Strong"/>
                <w:b w:val="0"/>
              </w:rPr>
              <w:t xml:space="preserve"> using the </w:t>
            </w:r>
            <w:hyperlink r:id="rId62">
              <w:r w:rsidRPr="3B664D1D">
                <w:rPr>
                  <w:rStyle w:val="Hyperlink"/>
                </w:rPr>
                <w:t>literal, inferential, interpretive reading framework</w:t>
              </w:r>
            </w:hyperlink>
            <w:r w:rsidR="3C13082F" w:rsidRPr="63F72ED8">
              <w:rPr>
                <w:rStyle w:val="Hyperlink"/>
              </w:rPr>
              <w:t>:</w:t>
            </w:r>
          </w:p>
          <w:p w14:paraId="3DD765F9" w14:textId="66A10CA8" w:rsidR="009C7F34" w:rsidRPr="009C7F34" w:rsidRDefault="00000000" w:rsidP="002F7429">
            <w:pPr>
              <w:pStyle w:val="ListBullet2"/>
              <w:rPr>
                <w:rStyle w:val="Strong"/>
                <w:b w:val="0"/>
                <w:bCs/>
              </w:rPr>
            </w:pPr>
            <w:hyperlink r:id="rId63">
              <w:r w:rsidR="700C8B83" w:rsidRPr="7F5CC879">
                <w:rPr>
                  <w:rStyle w:val="Hyperlink"/>
                </w:rPr>
                <w:t>Literal comprehension</w:t>
              </w:r>
            </w:hyperlink>
            <w:r w:rsidR="700C8B83" w:rsidRPr="7F5CC879">
              <w:rPr>
                <w:rStyle w:val="Strong"/>
                <w:b w:val="0"/>
              </w:rPr>
              <w:t xml:space="preserve"> – students are asked questions which require them to locate information that is directly stated in the text.</w:t>
            </w:r>
          </w:p>
          <w:p w14:paraId="39306CC3" w14:textId="6859A4EF" w:rsidR="00482E01" w:rsidRPr="00482E01" w:rsidRDefault="00000000" w:rsidP="002F7429">
            <w:pPr>
              <w:pStyle w:val="ListBullet2"/>
              <w:rPr>
                <w:rStyle w:val="Strong"/>
                <w:b w:val="0"/>
                <w:bCs/>
              </w:rPr>
            </w:pPr>
            <w:hyperlink r:id="rId64">
              <w:r w:rsidR="40861DF1" w:rsidRPr="7F5CC879">
                <w:rPr>
                  <w:rStyle w:val="Hyperlink"/>
                </w:rPr>
                <w:t>Inferential comprehension</w:t>
              </w:r>
            </w:hyperlink>
            <w:r w:rsidR="40861DF1" w:rsidRPr="7F5CC879">
              <w:rPr>
                <w:rStyle w:val="Strong"/>
                <w:b w:val="0"/>
              </w:rPr>
              <w:t xml:space="preserve"> – students are asked questions which require them to use background information and cues to infer information.</w:t>
            </w:r>
          </w:p>
          <w:p w14:paraId="10DA8586" w14:textId="77777777" w:rsidR="008463B9" w:rsidRDefault="00000000" w:rsidP="002F7429">
            <w:pPr>
              <w:pStyle w:val="ListBullet2"/>
              <w:rPr>
                <w:rStyle w:val="Strong"/>
                <w:b w:val="0"/>
                <w:bCs/>
              </w:rPr>
            </w:pPr>
            <w:hyperlink r:id="rId65">
              <w:r w:rsidR="40861DF1" w:rsidRPr="7F5CC879">
                <w:rPr>
                  <w:rStyle w:val="Hyperlink"/>
                </w:rPr>
                <w:t>Interpretive comprehension</w:t>
              </w:r>
            </w:hyperlink>
            <w:r w:rsidR="40861DF1" w:rsidRPr="7F5CC879">
              <w:rPr>
                <w:rStyle w:val="Strong"/>
                <w:b w:val="0"/>
              </w:rPr>
              <w:t xml:space="preserve"> – students use the GIST process to identify the main idea within the text.</w:t>
            </w:r>
          </w:p>
          <w:p w14:paraId="14DDAED3" w14:textId="367A7652" w:rsidR="00357498" w:rsidRPr="000E2B6C" w:rsidRDefault="0016299F" w:rsidP="008E2628">
            <w:pPr>
              <w:pStyle w:val="FeatureBoxPink"/>
              <w:rPr>
                <w:rStyle w:val="Strong"/>
                <w:b w:val="0"/>
                <w:bCs/>
              </w:rPr>
            </w:pPr>
            <w:r w:rsidRPr="00B63C09">
              <w:rPr>
                <w:rStyle w:val="Strong"/>
              </w:rPr>
              <w:t>Embedded literacy focus</w:t>
            </w:r>
            <w:r w:rsidR="008E54D2">
              <w:rPr>
                <w:rStyle w:val="Strong"/>
                <w:b w:val="0"/>
                <w:bCs/>
              </w:rPr>
              <w:t>:</w:t>
            </w:r>
            <w:r>
              <w:rPr>
                <w:rStyle w:val="Strong"/>
                <w:bCs/>
              </w:rPr>
              <w:t xml:space="preserve"> </w:t>
            </w:r>
            <w:r>
              <w:rPr>
                <w:rStyle w:val="Strong"/>
                <w:b w:val="0"/>
                <w:bCs/>
              </w:rPr>
              <w:t>t</w:t>
            </w:r>
            <w:r w:rsidR="00EA1A93" w:rsidRPr="000E2B6C">
              <w:rPr>
                <w:rStyle w:val="Strong"/>
                <w:b w:val="0"/>
                <w:bCs/>
              </w:rPr>
              <w:t>he mult</w:t>
            </w:r>
            <w:r w:rsidR="00C44311" w:rsidRPr="000E2B6C">
              <w:rPr>
                <w:rStyle w:val="Strong"/>
                <w:b w:val="0"/>
                <w:bCs/>
              </w:rPr>
              <w:t>i</w:t>
            </w:r>
            <w:r w:rsidR="00EA1A93" w:rsidRPr="000E2B6C">
              <w:rPr>
                <w:rStyle w:val="Strong"/>
                <w:b w:val="0"/>
                <w:bCs/>
              </w:rPr>
              <w:t xml:space="preserve">-level comprehension strategies </w:t>
            </w:r>
            <w:r w:rsidR="00C44311" w:rsidRPr="000E2B6C">
              <w:rPr>
                <w:rStyle w:val="Strong"/>
                <w:b w:val="0"/>
                <w:bCs/>
              </w:rPr>
              <w:t xml:space="preserve">used here align with the </w:t>
            </w:r>
            <w:r w:rsidR="00DD0A4E" w:rsidRPr="000E2B6C">
              <w:rPr>
                <w:rStyle w:val="Strong"/>
                <w:b w:val="0"/>
                <w:bCs/>
              </w:rPr>
              <w:t xml:space="preserve">indicators for the </w:t>
            </w:r>
            <w:r w:rsidR="0042212B" w:rsidRPr="000E2B6C">
              <w:rPr>
                <w:rStyle w:val="Strong"/>
                <w:b w:val="0"/>
                <w:bCs/>
              </w:rPr>
              <w:t>comprehension section of the NLLP U</w:t>
            </w:r>
            <w:r w:rsidR="00480D33" w:rsidRPr="000E2B6C">
              <w:rPr>
                <w:rStyle w:val="Strong"/>
                <w:b w:val="0"/>
                <w:bCs/>
              </w:rPr>
              <w:t>nT</w:t>
            </w:r>
            <w:r w:rsidR="0042212B" w:rsidRPr="000E2B6C">
              <w:rPr>
                <w:rStyle w:val="Strong"/>
                <w:b w:val="0"/>
                <w:bCs/>
              </w:rPr>
              <w:t>7 and U</w:t>
            </w:r>
            <w:r w:rsidR="00480D33" w:rsidRPr="000E2B6C">
              <w:rPr>
                <w:rStyle w:val="Strong"/>
                <w:b w:val="0"/>
                <w:bCs/>
              </w:rPr>
              <w:t>nT</w:t>
            </w:r>
            <w:r w:rsidR="0042051D" w:rsidRPr="000E2B6C">
              <w:rPr>
                <w:rStyle w:val="Strong"/>
                <w:b w:val="0"/>
                <w:bCs/>
              </w:rPr>
              <w:t>8</w:t>
            </w:r>
            <w:r w:rsidR="00DD0A4E" w:rsidRPr="000E2B6C">
              <w:rPr>
                <w:rStyle w:val="Strong"/>
                <w:b w:val="0"/>
                <w:bCs/>
              </w:rPr>
              <w:t xml:space="preserve"> levels. </w:t>
            </w:r>
            <w:r w:rsidR="003562DE">
              <w:rPr>
                <w:rStyle w:val="Strong"/>
                <w:b w:val="0"/>
                <w:bCs/>
              </w:rPr>
              <w:t>Teachers</w:t>
            </w:r>
            <w:r w:rsidR="00800DBE">
              <w:rPr>
                <w:rStyle w:val="Strong"/>
                <w:b w:val="0"/>
                <w:bCs/>
              </w:rPr>
              <w:t xml:space="preserve"> may be familiar with this type of questioning</w:t>
            </w:r>
            <w:r w:rsidR="00DD0A4E" w:rsidRPr="000E2B6C">
              <w:rPr>
                <w:rStyle w:val="Strong"/>
                <w:b w:val="0"/>
                <w:bCs/>
              </w:rPr>
              <w:t xml:space="preserve"> </w:t>
            </w:r>
            <w:r w:rsidR="00AE43E9">
              <w:rPr>
                <w:rStyle w:val="Strong"/>
                <w:b w:val="0"/>
                <w:bCs/>
              </w:rPr>
              <w:t xml:space="preserve">but refer to it as </w:t>
            </w:r>
            <w:r w:rsidR="00EA6DC8">
              <w:rPr>
                <w:rStyle w:val="Strong"/>
                <w:b w:val="0"/>
                <w:bCs/>
              </w:rPr>
              <w:t xml:space="preserve">a </w:t>
            </w:r>
            <w:r w:rsidR="003D6847">
              <w:rPr>
                <w:rStyle w:val="Strong"/>
                <w:b w:val="0"/>
                <w:bCs/>
              </w:rPr>
              <w:t>‘</w:t>
            </w:r>
            <w:r w:rsidR="00EA6DC8">
              <w:rPr>
                <w:rStyle w:val="Strong"/>
                <w:b w:val="0"/>
                <w:bCs/>
              </w:rPr>
              <w:t>3 level guide</w:t>
            </w:r>
            <w:r w:rsidR="003D6847">
              <w:rPr>
                <w:rStyle w:val="Strong"/>
                <w:b w:val="0"/>
                <w:bCs/>
              </w:rPr>
              <w:t>’</w:t>
            </w:r>
            <w:r w:rsidR="00EA6DC8">
              <w:rPr>
                <w:rStyle w:val="Strong"/>
                <w:b w:val="0"/>
                <w:bCs/>
              </w:rPr>
              <w:t xml:space="preserve"> or ‘Here, Hidden and Head’ </w:t>
            </w:r>
            <w:r w:rsidR="00EA6DC8">
              <w:rPr>
                <w:rStyle w:val="Strong"/>
                <w:b w:val="0"/>
                <w:bCs/>
              </w:rPr>
              <w:lastRenderedPageBreak/>
              <w:t>strategies.</w:t>
            </w:r>
          </w:p>
          <w:p w14:paraId="4DE724D5" w14:textId="77777777" w:rsidR="00E00E09" w:rsidRDefault="00E00E09" w:rsidP="00E00E09">
            <w:pPr>
              <w:rPr>
                <w:rStyle w:val="Strong"/>
              </w:rPr>
            </w:pPr>
            <w:r>
              <w:rPr>
                <w:rStyle w:val="Strong"/>
              </w:rPr>
              <w:t>Identifying</w:t>
            </w:r>
            <w:r w:rsidR="007F1051">
              <w:rPr>
                <w:rStyle w:val="Strong"/>
              </w:rPr>
              <w:t xml:space="preserve"> engaging voice</w:t>
            </w:r>
          </w:p>
          <w:p w14:paraId="62020CA7" w14:textId="1408E505" w:rsidR="000546B7" w:rsidRPr="003F3CFA" w:rsidRDefault="000546B7" w:rsidP="002F7429">
            <w:pPr>
              <w:pStyle w:val="ListBullet"/>
            </w:pPr>
            <w:r w:rsidRPr="000546B7">
              <w:rPr>
                <w:rStyle w:val="Strong"/>
                <w:b w:val="0"/>
                <w:bCs/>
              </w:rPr>
              <w:t xml:space="preserve">Provide students with the definitions from </w:t>
            </w:r>
            <w:hyperlink r:id="rId66">
              <w:r w:rsidRPr="3B664D1D">
                <w:rPr>
                  <w:rStyle w:val="Hyperlink"/>
                </w:rPr>
                <w:t>NESA’s glossary</w:t>
              </w:r>
            </w:hyperlink>
            <w:r w:rsidRPr="000546B7">
              <w:rPr>
                <w:rStyle w:val="Strong"/>
                <w:b w:val="0"/>
                <w:bCs/>
              </w:rPr>
              <w:t xml:space="preserve"> of ‘</w:t>
            </w:r>
            <w:r w:rsidR="00C3534C">
              <w:rPr>
                <w:rStyle w:val="Strong"/>
                <w:b w:val="0"/>
                <w:bCs/>
              </w:rPr>
              <w:t>adverbial phrase’,</w:t>
            </w:r>
            <w:r w:rsidRPr="000546B7">
              <w:rPr>
                <w:rStyle w:val="Strong"/>
                <w:b w:val="0"/>
                <w:bCs/>
              </w:rPr>
              <w:t xml:space="preserve"> ‘complex sentence’, ‘clause (main)’, ‘clause (dependent)’ and ‘subordinating conjunction’</w:t>
            </w:r>
            <w:r w:rsidR="00CD7093">
              <w:rPr>
                <w:rStyle w:val="Strong"/>
                <w:b w:val="0"/>
                <w:bCs/>
              </w:rPr>
              <w:t xml:space="preserve"> (</w:t>
            </w:r>
            <w:r w:rsidR="00E8415D" w:rsidRPr="00DA6FC4">
              <w:rPr>
                <w:rStyle w:val="Strong"/>
              </w:rPr>
              <w:t xml:space="preserve">Phase </w:t>
            </w:r>
            <w:r w:rsidR="43782A76" w:rsidRPr="00DA6FC4">
              <w:rPr>
                <w:rStyle w:val="Strong"/>
              </w:rPr>
              <w:t>3</w:t>
            </w:r>
            <w:r w:rsidR="00632F2D" w:rsidRPr="00DA6FC4">
              <w:rPr>
                <w:rStyle w:val="Strong"/>
              </w:rPr>
              <w:t xml:space="preserve">, resource 1 </w:t>
            </w:r>
            <w:r w:rsidR="00670352" w:rsidRPr="00DA6FC4">
              <w:rPr>
                <w:rStyle w:val="Strong"/>
              </w:rPr>
              <w:t xml:space="preserve">– </w:t>
            </w:r>
            <w:r w:rsidR="00632F2D" w:rsidRPr="00DA6FC4">
              <w:rPr>
                <w:rStyle w:val="Strong"/>
              </w:rPr>
              <w:t>definitions</w:t>
            </w:r>
            <w:r w:rsidR="00DA6FC4" w:rsidRPr="00DA6FC4">
              <w:rPr>
                <w:rStyle w:val="Strong"/>
                <w:b w:val="0"/>
                <w:bCs/>
              </w:rPr>
              <w:t>)</w:t>
            </w:r>
            <w:r w:rsidR="0C0A5EC3" w:rsidRPr="00B63C09">
              <w:rPr>
                <w:rStyle w:val="Strong"/>
                <w:b w:val="0"/>
                <w:bCs/>
                <w:i/>
                <w:iCs/>
              </w:rPr>
              <w:t>.</w:t>
            </w:r>
            <w:r w:rsidR="0C0A5EC3" w:rsidRPr="48AC9EE4">
              <w:rPr>
                <w:rStyle w:val="Strong"/>
              </w:rPr>
              <w:t xml:space="preserve"> </w:t>
            </w:r>
            <w:r w:rsidR="0C0A5EC3" w:rsidRPr="48AC9EE4">
              <w:rPr>
                <w:rStyle w:val="Strong"/>
                <w:b w:val="0"/>
              </w:rPr>
              <w:t xml:space="preserve">Further support is available </w:t>
            </w:r>
            <w:r w:rsidR="0C0A5EC3" w:rsidRPr="2EC42EE9">
              <w:rPr>
                <w:rStyle w:val="Strong"/>
                <w:b w:val="0"/>
              </w:rPr>
              <w:t xml:space="preserve">in the </w:t>
            </w:r>
            <w:hyperlink r:id="rId67">
              <w:r w:rsidR="7337BC7D" w:rsidRPr="7FB45553">
                <w:rPr>
                  <w:rStyle w:val="Hyperlink"/>
                </w:rPr>
                <w:t>G</w:t>
              </w:r>
              <w:r w:rsidR="0C0A5EC3" w:rsidRPr="7FB45553">
                <w:rPr>
                  <w:rStyle w:val="Hyperlink"/>
                </w:rPr>
                <w:t xml:space="preserve">rammar </w:t>
              </w:r>
              <w:r w:rsidR="328038AF" w:rsidRPr="7FB45553">
                <w:rPr>
                  <w:rStyle w:val="Hyperlink"/>
                </w:rPr>
                <w:t>Gu</w:t>
              </w:r>
              <w:r w:rsidR="0E608289" w:rsidRPr="7FB45553">
                <w:rPr>
                  <w:rStyle w:val="Hyperlink"/>
                </w:rPr>
                <w:t>ide</w:t>
              </w:r>
            </w:hyperlink>
            <w:r w:rsidR="0E608289" w:rsidRPr="4235A2AB">
              <w:rPr>
                <w:rStyle w:val="Strong"/>
                <w:b w:val="0"/>
              </w:rPr>
              <w:t xml:space="preserve"> in</w:t>
            </w:r>
            <w:r w:rsidR="0C0A5EC3" w:rsidRPr="4235A2AB">
              <w:rPr>
                <w:rStyle w:val="Strong"/>
                <w:b w:val="0"/>
              </w:rPr>
              <w:t xml:space="preserve"> the </w:t>
            </w:r>
            <w:r w:rsidR="0C0A5EC3" w:rsidRPr="2EC42EE9">
              <w:rPr>
                <w:rStyle w:val="Strong"/>
                <w:b w:val="0"/>
              </w:rPr>
              <w:t>Writing in Secondary Resource Hub</w:t>
            </w:r>
            <w:r w:rsidR="00666CB5">
              <w:rPr>
                <w:rStyle w:val="Strong"/>
                <w:b w:val="0"/>
              </w:rPr>
              <w:t xml:space="preserve"> </w:t>
            </w:r>
            <w:r w:rsidR="00666CB5" w:rsidRPr="003F3CFA">
              <w:t>and</w:t>
            </w:r>
            <w:r w:rsidR="7217093F" w:rsidRPr="7FB45553">
              <w:rPr>
                <w:rStyle w:val="Strong"/>
                <w:b w:val="0"/>
              </w:rPr>
              <w:t xml:space="preserve"> </w:t>
            </w:r>
            <w:r w:rsidR="7217093F" w:rsidRPr="3CBA55F0">
              <w:rPr>
                <w:rStyle w:val="Strong"/>
                <w:b w:val="0"/>
              </w:rPr>
              <w:t xml:space="preserve">the </w:t>
            </w:r>
            <w:hyperlink r:id="rId68" w:history="1">
              <w:r w:rsidR="7217093F" w:rsidRPr="00EB6DCC">
                <w:rPr>
                  <w:rStyle w:val="Hyperlink"/>
                </w:rPr>
                <w:t>Literacy in Secondary Schools</w:t>
              </w:r>
            </w:hyperlink>
            <w:r w:rsidR="7217093F" w:rsidRPr="3CBA55F0">
              <w:rPr>
                <w:rStyle w:val="Strong"/>
                <w:b w:val="0"/>
              </w:rPr>
              <w:t xml:space="preserve"> page on the </w:t>
            </w:r>
            <w:r w:rsidR="7217093F" w:rsidRPr="19B6B7F5">
              <w:rPr>
                <w:rStyle w:val="Strong"/>
                <w:b w:val="0"/>
              </w:rPr>
              <w:t>Department’s website</w:t>
            </w:r>
            <w:r w:rsidR="004B35AE">
              <w:rPr>
                <w:rStyle w:val="Strong"/>
                <w:b w:val="0"/>
              </w:rPr>
              <w:t>.</w:t>
            </w:r>
            <w:r w:rsidR="00A01E67">
              <w:rPr>
                <w:rStyle w:val="Strong"/>
                <w:b w:val="0"/>
              </w:rPr>
              <w:t xml:space="preserve"> </w:t>
            </w:r>
            <w:r w:rsidR="004B35AE" w:rsidRPr="003F3CFA">
              <w:t>See also the</w:t>
            </w:r>
            <w:r w:rsidR="004B35AE">
              <w:rPr>
                <w:rStyle w:val="Strong"/>
              </w:rPr>
              <w:t xml:space="preserve"> </w:t>
            </w:r>
            <w:hyperlink r:id="rId69" w:history="1">
              <w:r w:rsidR="00057FD2" w:rsidRPr="005B33F6">
                <w:rPr>
                  <w:rStyle w:val="Hyperlink"/>
                </w:rPr>
                <w:t>Professional learning English K-12</w:t>
              </w:r>
            </w:hyperlink>
            <w:r w:rsidR="00057FD2">
              <w:rPr>
                <w:rStyle w:val="Strong"/>
              </w:rPr>
              <w:t xml:space="preserve"> </w:t>
            </w:r>
            <w:r w:rsidR="00057FD2" w:rsidRPr="003F3CFA">
              <w:t>catalogue</w:t>
            </w:r>
            <w:r w:rsidR="00BE083F" w:rsidRPr="003F3CFA">
              <w:t xml:space="preserve"> on the NSW Department of Education’s website.</w:t>
            </w:r>
            <w:r w:rsidR="7217093F" w:rsidRPr="003F3CFA">
              <w:t xml:space="preserve"> </w:t>
            </w:r>
          </w:p>
          <w:p w14:paraId="79C9EDEC" w14:textId="3663AA19" w:rsidR="002F7429" w:rsidRDefault="002F7429" w:rsidP="002060ED">
            <w:pPr>
              <w:pStyle w:val="ListBullet"/>
              <w:rPr>
                <w:rStyle w:val="Strong"/>
                <w:b w:val="0"/>
                <w:bCs/>
              </w:rPr>
            </w:pPr>
            <w:r>
              <w:rPr>
                <w:rStyle w:val="Strong"/>
                <w:b w:val="0"/>
                <w:bCs/>
              </w:rPr>
              <w:t>Disc</w:t>
            </w:r>
            <w:r w:rsidR="002060ED">
              <w:rPr>
                <w:rStyle w:val="Strong"/>
                <w:b w:val="0"/>
                <w:bCs/>
              </w:rPr>
              <w:t xml:space="preserve">uss with students the interrelationship between these terms. </w:t>
            </w:r>
            <w:r w:rsidR="000564B8">
              <w:rPr>
                <w:rStyle w:val="Strong"/>
                <w:b w:val="0"/>
                <w:bCs/>
              </w:rPr>
              <w:t xml:space="preserve">For example, </w:t>
            </w:r>
            <w:r w:rsidR="00357C4B">
              <w:rPr>
                <w:rStyle w:val="Strong"/>
                <w:b w:val="0"/>
                <w:bCs/>
              </w:rPr>
              <w:t xml:space="preserve">dependent clauses can often </w:t>
            </w:r>
            <w:r w:rsidR="00A02560">
              <w:rPr>
                <w:rStyle w:val="Strong"/>
                <w:b w:val="0"/>
                <w:bCs/>
              </w:rPr>
              <w:t>contain</w:t>
            </w:r>
            <w:r w:rsidR="00357C4B">
              <w:rPr>
                <w:rStyle w:val="Strong"/>
                <w:b w:val="0"/>
                <w:bCs/>
              </w:rPr>
              <w:t xml:space="preserve"> adverbial </w:t>
            </w:r>
            <w:r w:rsidR="00980B23">
              <w:rPr>
                <w:rStyle w:val="Strong"/>
                <w:b w:val="0"/>
                <w:bCs/>
              </w:rPr>
              <w:t>phrases</w:t>
            </w:r>
            <w:r w:rsidR="00357C4B">
              <w:rPr>
                <w:rStyle w:val="Strong"/>
                <w:b w:val="0"/>
                <w:bCs/>
              </w:rPr>
              <w:t>.</w:t>
            </w:r>
          </w:p>
          <w:p w14:paraId="1B363EBA" w14:textId="77777777" w:rsidR="00DB39F4" w:rsidRDefault="00BD34BA" w:rsidP="002060ED">
            <w:pPr>
              <w:pStyle w:val="ListBullet"/>
              <w:rPr>
                <w:rStyle w:val="Strong"/>
                <w:b w:val="0"/>
                <w:bCs/>
              </w:rPr>
            </w:pPr>
            <w:r w:rsidRPr="00BD34BA">
              <w:rPr>
                <w:rStyle w:val="Strong"/>
                <w:b w:val="0"/>
                <w:bCs/>
              </w:rPr>
              <w:t>Re-read through the first sentence of each paragraph</w:t>
            </w:r>
            <w:r>
              <w:rPr>
                <w:rStyle w:val="Strong"/>
                <w:b w:val="0"/>
                <w:bCs/>
              </w:rPr>
              <w:t xml:space="preserve"> in ‘My Mother, My Hero’</w:t>
            </w:r>
            <w:r w:rsidRPr="00BD34BA">
              <w:rPr>
                <w:rStyle w:val="Strong"/>
                <w:b w:val="0"/>
                <w:bCs/>
              </w:rPr>
              <w:t xml:space="preserve">. Ask students to identify the sentences which are structured as a dependent clause </w:t>
            </w:r>
            <w:r w:rsidRPr="00BD34BA">
              <w:rPr>
                <w:rStyle w:val="Strong"/>
                <w:b w:val="0"/>
                <w:bCs/>
              </w:rPr>
              <w:lastRenderedPageBreak/>
              <w:t>followed by a main clause, and to identify the subordinating conjunction within each dependent clause.</w:t>
            </w:r>
          </w:p>
          <w:p w14:paraId="14679FFA" w14:textId="140B9F64" w:rsidR="00BE6858" w:rsidRPr="00BE6858" w:rsidRDefault="00BE6858" w:rsidP="00BE6858">
            <w:pPr>
              <w:pStyle w:val="ListBullet"/>
              <w:rPr>
                <w:rStyle w:val="Strong"/>
                <w:b w:val="0"/>
                <w:bCs/>
              </w:rPr>
            </w:pPr>
            <w:r w:rsidRPr="00BE6858">
              <w:rPr>
                <w:rStyle w:val="Strong"/>
                <w:b w:val="0"/>
                <w:bCs/>
              </w:rPr>
              <w:t xml:space="preserve">Discuss with students how these dependent clauses also </w:t>
            </w:r>
            <w:r w:rsidR="00807987">
              <w:rPr>
                <w:rStyle w:val="Strong"/>
                <w:b w:val="0"/>
                <w:bCs/>
              </w:rPr>
              <w:t>contain</w:t>
            </w:r>
            <w:r w:rsidRPr="00BE6858">
              <w:rPr>
                <w:rStyle w:val="Strong"/>
                <w:b w:val="0"/>
                <w:bCs/>
              </w:rPr>
              <w:t xml:space="preserve"> adverbial phrases. Support students in identifying which verbs, adjectives or adverbs in the main clause is being supported, for example:</w:t>
            </w:r>
          </w:p>
          <w:p w14:paraId="6670F563" w14:textId="3C0A9F66" w:rsidR="00BE6858" w:rsidRPr="00BE6858" w:rsidRDefault="00BE6858" w:rsidP="0455C940">
            <w:pPr>
              <w:pStyle w:val="ListBullet2"/>
              <w:rPr>
                <w:rStyle w:val="Strong"/>
                <w:b w:val="0"/>
              </w:rPr>
            </w:pPr>
            <w:r>
              <w:t>‘</w:t>
            </w:r>
            <w:r w:rsidRPr="007961A2">
              <w:rPr>
                <w:rStyle w:val="Strong"/>
              </w:rPr>
              <w:t>After years of living without my father</w:t>
            </w:r>
            <w:r>
              <w:t xml:space="preserve">, we </w:t>
            </w:r>
            <w:r w:rsidRPr="007961A2">
              <w:rPr>
                <w:rStyle w:val="Strong"/>
              </w:rPr>
              <w:t>received</w:t>
            </w:r>
            <w:r>
              <w:t xml:space="preserve"> news that he was alive and well in a country called Australia.’ (With this example, you could also discuss how ‘in a country called Australia’ also serves as an adverbial phrase.)</w:t>
            </w:r>
          </w:p>
          <w:p w14:paraId="5157E99C" w14:textId="755E92FA" w:rsidR="00E9193B" w:rsidRDefault="009C4147" w:rsidP="002060ED">
            <w:pPr>
              <w:pStyle w:val="ListBullet"/>
              <w:rPr>
                <w:rStyle w:val="Strong"/>
                <w:b w:val="0"/>
                <w:bCs/>
              </w:rPr>
            </w:pPr>
            <w:r w:rsidRPr="76B7D6D4">
              <w:rPr>
                <w:rStyle w:val="Strong"/>
                <w:b w:val="0"/>
              </w:rPr>
              <w:t>Experiment with re-ordering the sentences so the adverbial phrase is at different parts of the sentence.</w:t>
            </w:r>
            <w:r w:rsidR="00163BC1" w:rsidRPr="76B7D6D4">
              <w:rPr>
                <w:rStyle w:val="Strong"/>
                <w:b w:val="0"/>
              </w:rPr>
              <w:t xml:space="preserve"> Once </w:t>
            </w:r>
            <w:r w:rsidR="3B27A1AB" w:rsidRPr="76B7D6D4">
              <w:rPr>
                <w:rStyle w:val="Strong"/>
                <w:b w:val="0"/>
              </w:rPr>
              <w:t>student</w:t>
            </w:r>
            <w:r w:rsidR="00716D96">
              <w:rPr>
                <w:rStyle w:val="Strong"/>
                <w:b w:val="0"/>
              </w:rPr>
              <w:t>s</w:t>
            </w:r>
            <w:r w:rsidR="00163BC1" w:rsidRPr="76B7D6D4">
              <w:rPr>
                <w:rStyle w:val="Strong"/>
                <w:b w:val="0"/>
              </w:rPr>
              <w:t xml:space="preserve"> have done this for </w:t>
            </w:r>
            <w:r w:rsidR="00E8415D">
              <w:rPr>
                <w:rStyle w:val="Strong"/>
                <w:b w:val="0"/>
              </w:rPr>
              <w:t>3</w:t>
            </w:r>
            <w:r w:rsidR="00E8415D" w:rsidRPr="76B7D6D4">
              <w:rPr>
                <w:rStyle w:val="Strong"/>
                <w:b w:val="0"/>
              </w:rPr>
              <w:t xml:space="preserve"> </w:t>
            </w:r>
            <w:r w:rsidR="00163BC1" w:rsidRPr="76B7D6D4">
              <w:rPr>
                <w:rStyle w:val="Strong"/>
                <w:b w:val="0"/>
              </w:rPr>
              <w:t xml:space="preserve">separate sentences </w:t>
            </w:r>
            <w:r w:rsidR="007A0945" w:rsidRPr="76B7D6D4">
              <w:rPr>
                <w:rStyle w:val="Strong"/>
                <w:b w:val="0"/>
              </w:rPr>
              <w:t>from</w:t>
            </w:r>
            <w:r w:rsidR="00163BC1" w:rsidRPr="76B7D6D4">
              <w:rPr>
                <w:rStyle w:val="Strong"/>
                <w:b w:val="0"/>
              </w:rPr>
              <w:t xml:space="preserve"> the </w:t>
            </w:r>
            <w:r w:rsidR="007A0945" w:rsidRPr="76B7D6D4">
              <w:rPr>
                <w:rStyle w:val="Strong"/>
                <w:b w:val="0"/>
              </w:rPr>
              <w:t xml:space="preserve">text, </w:t>
            </w:r>
            <w:r w:rsidR="00497E85" w:rsidRPr="76B7D6D4">
              <w:rPr>
                <w:rStyle w:val="Strong"/>
                <w:b w:val="0"/>
              </w:rPr>
              <w:t>engage students in a reflective discussion</w:t>
            </w:r>
            <w:r w:rsidR="00AC1C77" w:rsidRPr="76B7D6D4">
              <w:rPr>
                <w:rStyle w:val="Strong"/>
                <w:b w:val="0"/>
              </w:rPr>
              <w:t xml:space="preserve"> by asking them to identify</w:t>
            </w:r>
            <w:r w:rsidR="00A87ADA">
              <w:t xml:space="preserve"> </w:t>
            </w:r>
            <w:r w:rsidR="00A87ADA" w:rsidRPr="76B7D6D4">
              <w:rPr>
                <w:rStyle w:val="Strong"/>
                <w:b w:val="0"/>
              </w:rPr>
              <w:t>sentences where the cohesion of the sentence has been impacted by the change in positioning of the adverbial clause.</w:t>
            </w:r>
            <w:r w:rsidR="000B68CB">
              <w:rPr>
                <w:rStyle w:val="Strong"/>
                <w:b w:val="0"/>
              </w:rPr>
              <w:t xml:space="preserve"> Take this opportunity </w:t>
            </w:r>
            <w:r w:rsidR="000B68CB">
              <w:rPr>
                <w:rStyle w:val="Strong"/>
                <w:b w:val="0"/>
              </w:rPr>
              <w:lastRenderedPageBreak/>
              <w:t xml:space="preserve">to </w:t>
            </w:r>
            <w:r w:rsidR="00870305">
              <w:rPr>
                <w:rStyle w:val="Strong"/>
                <w:b w:val="0"/>
              </w:rPr>
              <w:t xml:space="preserve">introduce and discuss the conceptual programming questions about </w:t>
            </w:r>
            <w:r w:rsidR="00821941">
              <w:rPr>
                <w:rStyle w:val="Strong"/>
                <w:b w:val="0"/>
              </w:rPr>
              <w:t>sentence structure</w:t>
            </w:r>
            <w:r w:rsidR="00E30E83">
              <w:rPr>
                <w:rStyle w:val="Strong"/>
                <w:b w:val="0"/>
              </w:rPr>
              <w:t xml:space="preserve">, </w:t>
            </w:r>
            <w:proofErr w:type="gramStart"/>
            <w:r w:rsidR="00E30E83">
              <w:rPr>
                <w:rStyle w:val="Strong"/>
                <w:b w:val="0"/>
              </w:rPr>
              <w:t>clarity</w:t>
            </w:r>
            <w:proofErr w:type="gramEnd"/>
            <w:r w:rsidR="00E30E83">
              <w:rPr>
                <w:rStyle w:val="Strong"/>
                <w:b w:val="0"/>
              </w:rPr>
              <w:t xml:space="preserve"> and the authority of the author.</w:t>
            </w:r>
          </w:p>
          <w:p w14:paraId="6B725830" w14:textId="0F94B5CA" w:rsidR="003B78DA" w:rsidRPr="000546B7" w:rsidRDefault="517AB3CB" w:rsidP="002060ED">
            <w:pPr>
              <w:pStyle w:val="ListBullet"/>
              <w:rPr>
                <w:rStyle w:val="Strong"/>
                <w:b w:val="0"/>
              </w:rPr>
            </w:pPr>
            <w:r w:rsidRPr="6273EDC7">
              <w:rPr>
                <w:rStyle w:val="Strong"/>
                <w:b w:val="0"/>
              </w:rPr>
              <w:t>Reflection question</w:t>
            </w:r>
            <w:r w:rsidR="32217DA1" w:rsidRPr="6273EDC7">
              <w:rPr>
                <w:rStyle w:val="Strong"/>
                <w:b w:val="0"/>
              </w:rPr>
              <w:t xml:space="preserve">s – ask students to complete the reflection questions (question 4 in </w:t>
            </w:r>
            <w:r w:rsidR="00B63C09">
              <w:rPr>
                <w:rStyle w:val="Strong"/>
                <w:b w:val="0"/>
                <w:bCs/>
                <w:i/>
                <w:iCs/>
              </w:rPr>
              <w:t>R</w:t>
            </w:r>
            <w:r w:rsidR="32217DA1" w:rsidRPr="00B63C09">
              <w:rPr>
                <w:rStyle w:val="Strong"/>
                <w:b w:val="0"/>
                <w:bCs/>
                <w:i/>
                <w:iCs/>
              </w:rPr>
              <w:t>esource 3, activity 4</w:t>
            </w:r>
            <w:r w:rsidR="32217DA1" w:rsidRPr="6273EDC7">
              <w:rPr>
                <w:rStyle w:val="Strong"/>
                <w:b w:val="0"/>
              </w:rPr>
              <w:t xml:space="preserve">) to demonstrate their understanding of the connection between sentence structure, </w:t>
            </w:r>
            <w:proofErr w:type="gramStart"/>
            <w:r w:rsidR="32217DA1" w:rsidRPr="6273EDC7">
              <w:rPr>
                <w:rStyle w:val="Strong"/>
                <w:b w:val="0"/>
              </w:rPr>
              <w:t>cohesion</w:t>
            </w:r>
            <w:proofErr w:type="gramEnd"/>
            <w:r w:rsidR="32217DA1" w:rsidRPr="6273EDC7">
              <w:rPr>
                <w:rStyle w:val="Strong"/>
                <w:b w:val="0"/>
              </w:rPr>
              <w:t xml:space="preserve"> and voice.</w:t>
            </w:r>
          </w:p>
        </w:tc>
        <w:tc>
          <w:tcPr>
            <w:tcW w:w="2693" w:type="dxa"/>
          </w:tcPr>
          <w:p w14:paraId="768D4A24" w14:textId="77777777" w:rsidR="003B78DA" w:rsidRDefault="002F0F1C" w:rsidP="002F0F1C">
            <w:pPr>
              <w:rPr>
                <w:noProof/>
              </w:rPr>
            </w:pPr>
            <w:r>
              <w:rPr>
                <w:noProof/>
              </w:rPr>
              <w:lastRenderedPageBreak/>
              <w:t>To demonstrate their learning, students will:</w:t>
            </w:r>
          </w:p>
          <w:p w14:paraId="722C8AA2" w14:textId="77777777" w:rsidR="002F0F1C" w:rsidRDefault="008D21DC" w:rsidP="002F0F1C">
            <w:pPr>
              <w:pStyle w:val="ListBullet"/>
            </w:pPr>
            <w:r>
              <w:t xml:space="preserve">answer a range of questions that require different comprehension </w:t>
            </w:r>
            <w:proofErr w:type="gramStart"/>
            <w:r>
              <w:t>strategies</w:t>
            </w:r>
            <w:proofErr w:type="gramEnd"/>
          </w:p>
          <w:p w14:paraId="0D191E71" w14:textId="77777777" w:rsidR="008D21DC" w:rsidRDefault="009F28EF" w:rsidP="002F0F1C">
            <w:pPr>
              <w:pStyle w:val="ListBullet"/>
            </w:pPr>
            <w:r>
              <w:t xml:space="preserve">explain the purpose of subjective clauses and adverbial phrases and identify these </w:t>
            </w:r>
            <w:r>
              <w:lastRenderedPageBreak/>
              <w:t xml:space="preserve">in the core </w:t>
            </w:r>
            <w:proofErr w:type="gramStart"/>
            <w:r>
              <w:t>text</w:t>
            </w:r>
            <w:proofErr w:type="gramEnd"/>
          </w:p>
          <w:p w14:paraId="1CAE096C" w14:textId="17A17737" w:rsidR="003B78DA" w:rsidRDefault="00FA771D" w:rsidP="002F0F1C">
            <w:pPr>
              <w:pStyle w:val="ListBullet"/>
              <w:rPr>
                <w:noProof/>
              </w:rPr>
            </w:pPr>
            <w:r>
              <w:t xml:space="preserve">reflect upon the </w:t>
            </w:r>
            <w:r w:rsidR="00824737">
              <w:t>connection between sentence structure and syntactic control and the creation of an authentic voice.</w:t>
            </w:r>
          </w:p>
        </w:tc>
        <w:tc>
          <w:tcPr>
            <w:tcW w:w="2046" w:type="dxa"/>
          </w:tcPr>
          <w:p w14:paraId="5BAC41EF" w14:textId="77777777" w:rsidR="003B78DA" w:rsidRDefault="003B78DA">
            <w:pPr>
              <w:rPr>
                <w:noProof/>
              </w:rPr>
            </w:pPr>
          </w:p>
        </w:tc>
      </w:tr>
      <w:tr w:rsidR="00A72E1C" w14:paraId="6FD6A331" w14:textId="77777777" w:rsidTr="00D00335">
        <w:trPr>
          <w:cnfStyle w:val="000000100000" w:firstRow="0" w:lastRow="0" w:firstColumn="0" w:lastColumn="0" w:oddVBand="0" w:evenVBand="0" w:oddHBand="1" w:evenHBand="0" w:firstRowFirstColumn="0" w:firstRowLastColumn="0" w:lastRowFirstColumn="0" w:lastRowLastColumn="0"/>
        </w:trPr>
        <w:tc>
          <w:tcPr>
            <w:tcW w:w="2405" w:type="dxa"/>
          </w:tcPr>
          <w:p w14:paraId="6C2240F5" w14:textId="77777777" w:rsidR="00A72E1C" w:rsidRPr="00D00335" w:rsidRDefault="00CD4905" w:rsidP="00D00335">
            <w:pPr>
              <w:rPr>
                <w:b/>
                <w:bCs/>
              </w:rPr>
            </w:pPr>
            <w:r w:rsidRPr="00D00335">
              <w:rPr>
                <w:b/>
                <w:bCs/>
              </w:rPr>
              <w:lastRenderedPageBreak/>
              <w:t>EN4-ECB-01</w:t>
            </w:r>
          </w:p>
          <w:p w14:paraId="639B6189" w14:textId="77777777" w:rsidR="00CD4905" w:rsidRPr="00D00335" w:rsidRDefault="00CD4905" w:rsidP="00D00335">
            <w:pPr>
              <w:rPr>
                <w:b/>
                <w:bCs/>
              </w:rPr>
            </w:pPr>
            <w:r w:rsidRPr="00D00335">
              <w:rPr>
                <w:b/>
                <w:bCs/>
              </w:rPr>
              <w:t>Planning, mo</w:t>
            </w:r>
            <w:r w:rsidR="007C5231" w:rsidRPr="00D00335">
              <w:rPr>
                <w:b/>
                <w:bCs/>
              </w:rPr>
              <w:t xml:space="preserve">nitoring and </w:t>
            </w:r>
            <w:proofErr w:type="gramStart"/>
            <w:r w:rsidR="007C5231" w:rsidRPr="00D00335">
              <w:rPr>
                <w:b/>
                <w:bCs/>
              </w:rPr>
              <w:t>revising</w:t>
            </w:r>
            <w:proofErr w:type="gramEnd"/>
          </w:p>
          <w:p w14:paraId="3D78CD19" w14:textId="77777777" w:rsidR="007C5231" w:rsidRDefault="006B6506" w:rsidP="00D00335">
            <w:pPr>
              <w:pStyle w:val="ListBullet"/>
              <w:rPr>
                <w:b/>
                <w:noProof/>
              </w:rPr>
            </w:pPr>
            <w:r w:rsidRPr="001C59A6">
              <w:t xml:space="preserve">Engage with the features and structures of model texts to plan and consider implications for </w:t>
            </w:r>
            <w:r w:rsidRPr="001C59A6">
              <w:lastRenderedPageBreak/>
              <w:t xml:space="preserve">own text </w:t>
            </w:r>
            <w:proofErr w:type="gramStart"/>
            <w:r w:rsidRPr="001C59A6">
              <w:t>creation</w:t>
            </w:r>
            <w:proofErr w:type="gramEnd"/>
          </w:p>
          <w:p w14:paraId="19407B45" w14:textId="7C244799" w:rsidR="001C59A6" w:rsidRDefault="001C59A6" w:rsidP="00D00335">
            <w:pPr>
              <w:pStyle w:val="ListBullet"/>
              <w:rPr>
                <w:b/>
                <w:noProof/>
              </w:rPr>
            </w:pPr>
            <w:r w:rsidRPr="001C59A6">
              <w:rPr>
                <w:noProof/>
              </w:rPr>
              <w:t>Plan a logical sequence of arguments or ideas, and set goals at conceptual, whole text and paragraph levels</w:t>
            </w:r>
          </w:p>
          <w:p w14:paraId="164E0030" w14:textId="77777777" w:rsidR="009B5D66" w:rsidRDefault="00337670" w:rsidP="00D00335">
            <w:pPr>
              <w:pStyle w:val="ListBullet"/>
              <w:rPr>
                <w:bCs/>
                <w:noProof/>
              </w:rPr>
            </w:pPr>
            <w:r w:rsidRPr="001C59A6">
              <w:t xml:space="preserve">Monitor word choice, spelling, grammar and punctuation for accuracy and </w:t>
            </w:r>
            <w:proofErr w:type="gramStart"/>
            <w:r w:rsidRPr="001C59A6">
              <w:t>purpose</w:t>
            </w:r>
            <w:proofErr w:type="gramEnd"/>
          </w:p>
          <w:p w14:paraId="240F577E" w14:textId="77777777" w:rsidR="001B48CB" w:rsidRPr="00D00335" w:rsidRDefault="00265DAB" w:rsidP="00D00335">
            <w:pPr>
              <w:rPr>
                <w:b/>
                <w:bCs/>
              </w:rPr>
            </w:pPr>
            <w:r w:rsidRPr="00D00335">
              <w:rPr>
                <w:b/>
                <w:bCs/>
              </w:rPr>
              <w:lastRenderedPageBreak/>
              <w:t>EN4-ECA-01</w:t>
            </w:r>
          </w:p>
          <w:p w14:paraId="3A5AB9F3" w14:textId="77777777" w:rsidR="00E33705" w:rsidRPr="00D00335" w:rsidRDefault="00E33705" w:rsidP="00D00335">
            <w:pPr>
              <w:rPr>
                <w:b/>
                <w:bCs/>
              </w:rPr>
            </w:pPr>
            <w:r w:rsidRPr="00D00335">
              <w:rPr>
                <w:b/>
                <w:bCs/>
              </w:rPr>
              <w:t>Writing</w:t>
            </w:r>
          </w:p>
          <w:p w14:paraId="49E87180" w14:textId="77777777" w:rsidR="00E33705" w:rsidRPr="00D00335" w:rsidRDefault="003E6E47" w:rsidP="00D00335">
            <w:pPr>
              <w:pStyle w:val="ListBullet"/>
            </w:pPr>
            <w:r w:rsidRPr="00D00335">
              <w:t xml:space="preserve">Apply understanding of the structural and grammatical codes and conventions of writing to shape meaning when composing </w:t>
            </w:r>
            <w:r w:rsidRPr="00B63C09">
              <w:rPr>
                <w:b/>
                <w:bCs/>
              </w:rPr>
              <w:t>imaginative</w:t>
            </w:r>
            <w:r w:rsidRPr="00D00335">
              <w:t xml:space="preserve">, </w:t>
            </w:r>
            <w:proofErr w:type="gramStart"/>
            <w:r w:rsidRPr="00D00335">
              <w:t>informative</w:t>
            </w:r>
            <w:proofErr w:type="gramEnd"/>
            <w:r w:rsidRPr="00D00335">
              <w:t xml:space="preserve"> and </w:t>
            </w:r>
            <w:r w:rsidRPr="00B63C09">
              <w:rPr>
                <w:b/>
                <w:bCs/>
              </w:rPr>
              <w:t>analytical</w:t>
            </w:r>
            <w:r w:rsidRPr="00D00335">
              <w:t xml:space="preserve">, and </w:t>
            </w:r>
            <w:r w:rsidRPr="00B63C09">
              <w:rPr>
                <w:b/>
                <w:bCs/>
              </w:rPr>
              <w:lastRenderedPageBreak/>
              <w:t>persuasive</w:t>
            </w:r>
            <w:r w:rsidRPr="00D00335">
              <w:t xml:space="preserve"> written texts</w:t>
            </w:r>
          </w:p>
          <w:p w14:paraId="1F3E5F2A" w14:textId="0A2D979A" w:rsidR="0056208F" w:rsidRDefault="0056208F" w:rsidP="00D00335">
            <w:pPr>
              <w:pStyle w:val="FeatureBox2"/>
              <w:rPr>
                <w:rStyle w:val="Strong"/>
                <w:b w:val="0"/>
                <w:noProof/>
              </w:rPr>
            </w:pPr>
            <w:r w:rsidRPr="00993217">
              <w:rPr>
                <w:b/>
                <w:bCs/>
                <w:noProof/>
              </w:rPr>
              <w:t>Note</w:t>
            </w:r>
            <w:r w:rsidR="00E8415D">
              <w:rPr>
                <w:noProof/>
              </w:rPr>
              <w:t>:</w:t>
            </w:r>
            <w:r w:rsidRPr="00C87D46">
              <w:rPr>
                <w:noProof/>
              </w:rPr>
              <w:t xml:space="preserve"> bold </w:t>
            </w:r>
            <w:r>
              <w:rPr>
                <w:noProof/>
              </w:rPr>
              <w:t xml:space="preserve">outcome </w:t>
            </w:r>
            <w:r w:rsidRPr="00C87D46">
              <w:rPr>
                <w:noProof/>
              </w:rPr>
              <w:t xml:space="preserve">content is not </w:t>
            </w:r>
            <w:r>
              <w:rPr>
                <w:noProof/>
              </w:rPr>
              <w:t>address</w:t>
            </w:r>
            <w:r w:rsidRPr="00C87D46">
              <w:rPr>
                <w:noProof/>
              </w:rPr>
              <w:t>ed in this sequence</w:t>
            </w:r>
            <w:r w:rsidR="00E8415D">
              <w:rPr>
                <w:noProof/>
              </w:rPr>
              <w:t>.</w:t>
            </w:r>
          </w:p>
          <w:p w14:paraId="00C79780" w14:textId="77777777" w:rsidR="00A878F7" w:rsidRPr="00B63C09" w:rsidRDefault="000633D3" w:rsidP="00E8415D">
            <w:pPr>
              <w:rPr>
                <w:b/>
                <w:bCs/>
              </w:rPr>
            </w:pPr>
            <w:r w:rsidRPr="00B63C09">
              <w:rPr>
                <w:b/>
                <w:bCs/>
              </w:rPr>
              <w:t>Sentence-level grammar and punctuation</w:t>
            </w:r>
          </w:p>
          <w:p w14:paraId="30CC80A0" w14:textId="77777777" w:rsidR="000633D3" w:rsidRPr="00D00335" w:rsidRDefault="000633D3" w:rsidP="00D00335">
            <w:pPr>
              <w:pStyle w:val="ListBullet"/>
            </w:pPr>
            <w:r w:rsidRPr="00D00335">
              <w:t xml:space="preserve">Compose complex sentences using embedded adjectival clauses and </w:t>
            </w:r>
            <w:r w:rsidRPr="00D00335">
              <w:lastRenderedPageBreak/>
              <w:t xml:space="preserve">appropriate placement of adverbial </w:t>
            </w:r>
            <w:proofErr w:type="gramStart"/>
            <w:r w:rsidRPr="00D00335">
              <w:t>clauses</w:t>
            </w:r>
            <w:proofErr w:type="gramEnd"/>
          </w:p>
          <w:p w14:paraId="3FA2B769" w14:textId="0B8D9849" w:rsidR="00E80E9F" w:rsidRPr="00D00335" w:rsidRDefault="00E80E9F" w:rsidP="00D00335">
            <w:pPr>
              <w:pStyle w:val="ListBullet"/>
            </w:pPr>
            <w:r w:rsidRPr="00D00335">
              <w:t xml:space="preserve">Use a range of linking devices to create cohesion between </w:t>
            </w:r>
            <w:proofErr w:type="gramStart"/>
            <w:r w:rsidRPr="00D00335">
              <w:t>ideas</w:t>
            </w:r>
            <w:proofErr w:type="gramEnd"/>
          </w:p>
          <w:p w14:paraId="1429A458" w14:textId="77777777" w:rsidR="00C2043C" w:rsidRPr="00D00335" w:rsidRDefault="00C2043C" w:rsidP="00D00335">
            <w:pPr>
              <w:pStyle w:val="ListBullet"/>
            </w:pPr>
            <w:r w:rsidRPr="00D00335">
              <w:t xml:space="preserve">Use embedded adjectival clauses to expand on the subjects and objects of other </w:t>
            </w:r>
            <w:proofErr w:type="gramStart"/>
            <w:r w:rsidRPr="00D00335">
              <w:t>clauses</w:t>
            </w:r>
            <w:proofErr w:type="gramEnd"/>
          </w:p>
          <w:p w14:paraId="5A3C63E1" w14:textId="77777777" w:rsidR="00566551" w:rsidRPr="00D00335" w:rsidRDefault="00EB2EFD" w:rsidP="00D00335">
            <w:pPr>
              <w:rPr>
                <w:b/>
                <w:bCs/>
              </w:rPr>
            </w:pPr>
            <w:r w:rsidRPr="00D00335">
              <w:rPr>
                <w:b/>
                <w:bCs/>
              </w:rPr>
              <w:t>EN4-ECB-01</w:t>
            </w:r>
          </w:p>
          <w:p w14:paraId="6060C6DD" w14:textId="77777777" w:rsidR="00EB2EFD" w:rsidRPr="00D00335" w:rsidRDefault="00EB2EFD" w:rsidP="00D00335">
            <w:pPr>
              <w:rPr>
                <w:b/>
                <w:bCs/>
              </w:rPr>
            </w:pPr>
            <w:r w:rsidRPr="00D00335">
              <w:rPr>
                <w:b/>
                <w:bCs/>
              </w:rPr>
              <w:lastRenderedPageBreak/>
              <w:t>Reflecting</w:t>
            </w:r>
          </w:p>
          <w:p w14:paraId="315D478A" w14:textId="70C8A5C8" w:rsidR="00A72E1C" w:rsidRPr="00E33705" w:rsidRDefault="00AB3448" w:rsidP="00D00335">
            <w:pPr>
              <w:pStyle w:val="ListBullet"/>
              <w:rPr>
                <w:rStyle w:val="Strong"/>
              </w:rPr>
            </w:pPr>
            <w:r w:rsidRPr="00D00335">
              <w:t>Describe the pleasures, challenges and successes experienced in the processes of understanding and composing texts</w:t>
            </w:r>
          </w:p>
        </w:tc>
        <w:tc>
          <w:tcPr>
            <w:tcW w:w="6804" w:type="dxa"/>
          </w:tcPr>
          <w:p w14:paraId="4B0E37D6" w14:textId="77777777" w:rsidR="00A72E1C" w:rsidRDefault="00AB555E" w:rsidP="003B78DA">
            <w:pPr>
              <w:rPr>
                <w:rStyle w:val="Strong"/>
              </w:rPr>
            </w:pPr>
            <w:r>
              <w:rPr>
                <w:rStyle w:val="Strong"/>
              </w:rPr>
              <w:lastRenderedPageBreak/>
              <w:t>Student composition</w:t>
            </w:r>
          </w:p>
          <w:p w14:paraId="69CD07B9" w14:textId="77777777" w:rsidR="00AB555E" w:rsidRDefault="00AB555E" w:rsidP="003B78DA">
            <w:pPr>
              <w:rPr>
                <w:rStyle w:val="Strong"/>
              </w:rPr>
            </w:pPr>
            <w:r>
              <w:rPr>
                <w:rStyle w:val="Strong"/>
              </w:rPr>
              <w:t>Learning intentions</w:t>
            </w:r>
          </w:p>
          <w:p w14:paraId="2AF99F0C" w14:textId="71E4A8D7" w:rsidR="00AB555E" w:rsidRDefault="00AB555E" w:rsidP="00AB555E">
            <w:pPr>
              <w:rPr>
                <w:noProof/>
              </w:rPr>
            </w:pPr>
            <w:r>
              <w:rPr>
                <w:noProof/>
              </w:rPr>
              <w:t>By the end of this activity</w:t>
            </w:r>
            <w:r w:rsidR="00166CAA">
              <w:rPr>
                <w:noProof/>
              </w:rPr>
              <w:t>,</w:t>
            </w:r>
            <w:r>
              <w:rPr>
                <w:noProof/>
              </w:rPr>
              <w:t xml:space="preserve"> students will:</w:t>
            </w:r>
          </w:p>
          <w:p w14:paraId="13DF447D" w14:textId="77777777" w:rsidR="00AF21CE" w:rsidRDefault="00AF21CE" w:rsidP="00AB555E">
            <w:pPr>
              <w:pStyle w:val="ListBullet"/>
              <w:rPr>
                <w:rStyle w:val="Strong"/>
                <w:b w:val="0"/>
                <w:bCs/>
              </w:rPr>
            </w:pPr>
            <w:r w:rsidRPr="76B7D6D4">
              <w:rPr>
                <w:rStyle w:val="Strong"/>
                <w:b w:val="0"/>
              </w:rPr>
              <w:t>demonstrate control of complex sentence structures</w:t>
            </w:r>
          </w:p>
          <w:p w14:paraId="234DED7C" w14:textId="77777777" w:rsidR="000F3A25" w:rsidRDefault="00A919B5" w:rsidP="00AB555E">
            <w:pPr>
              <w:pStyle w:val="ListBullet"/>
              <w:rPr>
                <w:rStyle w:val="Strong"/>
                <w:b w:val="0"/>
                <w:bCs/>
              </w:rPr>
            </w:pPr>
            <w:r w:rsidRPr="76B7D6D4">
              <w:rPr>
                <w:rStyle w:val="Strong"/>
                <w:b w:val="0"/>
              </w:rPr>
              <w:t xml:space="preserve">compose a piece of writing which </w:t>
            </w:r>
            <w:r w:rsidR="000F3A25" w:rsidRPr="76B7D6D4">
              <w:rPr>
                <w:rStyle w:val="Strong"/>
                <w:b w:val="0"/>
              </w:rPr>
              <w:t xml:space="preserve">explores an event from their </w:t>
            </w:r>
            <w:proofErr w:type="gramStart"/>
            <w:r w:rsidR="000F3A25" w:rsidRPr="76B7D6D4">
              <w:rPr>
                <w:rStyle w:val="Strong"/>
                <w:b w:val="0"/>
              </w:rPr>
              <w:t>past</w:t>
            </w:r>
            <w:proofErr w:type="gramEnd"/>
          </w:p>
          <w:p w14:paraId="62D01705" w14:textId="496D699F" w:rsidR="485C8711" w:rsidRPr="00B63C09" w:rsidRDefault="407A10AF" w:rsidP="00B63C09">
            <w:pPr>
              <w:rPr>
                <w:b/>
              </w:rPr>
            </w:pPr>
            <w:r w:rsidRPr="00B63C09">
              <w:rPr>
                <w:b/>
              </w:rPr>
              <w:t>Experimenting with adverbial phrases</w:t>
            </w:r>
          </w:p>
          <w:p w14:paraId="47A7C7E8" w14:textId="4AEA7A64" w:rsidR="55E9D61D" w:rsidRDefault="407A10AF" w:rsidP="552509E5">
            <w:pPr>
              <w:pStyle w:val="ListBullet"/>
              <w:rPr>
                <w:rStyle w:val="Strong"/>
              </w:rPr>
            </w:pPr>
            <w:r w:rsidRPr="2177A654">
              <w:rPr>
                <w:rStyle w:val="Strong"/>
                <w:b w:val="0"/>
              </w:rPr>
              <w:t>Provide students with a list of main clauses that could</w:t>
            </w:r>
            <w:r w:rsidRPr="37AF90B0">
              <w:rPr>
                <w:rStyle w:val="Strong"/>
                <w:b w:val="0"/>
              </w:rPr>
              <w:t xml:space="preserve"> be turned into complex sentences with the addition of</w:t>
            </w:r>
            <w:r w:rsidRPr="552509E5">
              <w:rPr>
                <w:rStyle w:val="Strong"/>
                <w:b w:val="0"/>
              </w:rPr>
              <w:t xml:space="preserve"> an </w:t>
            </w:r>
            <w:r w:rsidRPr="552509E5">
              <w:rPr>
                <w:rStyle w:val="Strong"/>
                <w:b w:val="0"/>
              </w:rPr>
              <w:lastRenderedPageBreak/>
              <w:t>adverbial phrase</w:t>
            </w:r>
            <w:r w:rsidR="00AC061D">
              <w:rPr>
                <w:rStyle w:val="Strong"/>
                <w:b w:val="0"/>
              </w:rPr>
              <w:t xml:space="preserve"> or adverbial clause</w:t>
            </w:r>
            <w:r w:rsidRPr="552509E5">
              <w:rPr>
                <w:rStyle w:val="Strong"/>
                <w:b w:val="0"/>
              </w:rPr>
              <w:t>. Some samples have been included in</w:t>
            </w:r>
            <w:r w:rsidR="00AE4C51">
              <w:rPr>
                <w:rStyle w:val="Strong"/>
                <w:b w:val="0"/>
              </w:rPr>
              <w:t xml:space="preserve"> the final question of </w:t>
            </w:r>
            <w:r w:rsidR="00E8415D" w:rsidRPr="00DA6FC4">
              <w:rPr>
                <w:rStyle w:val="Strong"/>
              </w:rPr>
              <w:t xml:space="preserve">Phase </w:t>
            </w:r>
            <w:r w:rsidRPr="00DA6FC4">
              <w:rPr>
                <w:rStyle w:val="Strong"/>
              </w:rPr>
              <w:t xml:space="preserve">3, activity </w:t>
            </w:r>
            <w:r w:rsidR="00AE4C51" w:rsidRPr="00DA6FC4">
              <w:rPr>
                <w:rStyle w:val="Strong"/>
              </w:rPr>
              <w:t>4</w:t>
            </w:r>
            <w:r w:rsidR="003D3F76" w:rsidRPr="00DA6FC4">
              <w:rPr>
                <w:rStyle w:val="Strong"/>
              </w:rPr>
              <w:t xml:space="preserve"> – experimenting with adverbial phrases</w:t>
            </w:r>
            <w:r w:rsidRPr="552509E5">
              <w:rPr>
                <w:rStyle w:val="Strong"/>
                <w:b w:val="0"/>
              </w:rPr>
              <w:t>.</w:t>
            </w:r>
            <w:r w:rsidR="7CE4B29A" w:rsidRPr="552509E5">
              <w:rPr>
                <w:rStyle w:val="Strong"/>
                <w:b w:val="0"/>
              </w:rPr>
              <w:t xml:space="preserve"> Ask students to develop these sentences into complex sentences using appropriate punctuation and clause placement.</w:t>
            </w:r>
            <w:r w:rsidR="0068287F">
              <w:rPr>
                <w:rStyle w:val="Strong"/>
                <w:b w:val="0"/>
              </w:rPr>
              <w:t xml:space="preserve"> </w:t>
            </w:r>
            <w:r w:rsidR="0068287F" w:rsidRPr="005040FB">
              <w:t>Answers are provided in</w:t>
            </w:r>
            <w:r w:rsidR="0068287F">
              <w:rPr>
                <w:rStyle w:val="Strong"/>
              </w:rPr>
              <w:t xml:space="preserve"> </w:t>
            </w:r>
            <w:r w:rsidR="00E8415D" w:rsidRPr="00DA6FC4">
              <w:rPr>
                <w:rStyle w:val="Strong"/>
              </w:rPr>
              <w:t xml:space="preserve">Phase </w:t>
            </w:r>
            <w:r w:rsidR="0068287F" w:rsidRPr="00DA6FC4">
              <w:rPr>
                <w:rStyle w:val="Strong"/>
              </w:rPr>
              <w:t xml:space="preserve">3, resource 2 </w:t>
            </w:r>
            <w:r w:rsidR="00A436CC" w:rsidRPr="00DA6FC4">
              <w:rPr>
                <w:rStyle w:val="Strong"/>
              </w:rPr>
              <w:t>–</w:t>
            </w:r>
            <w:r w:rsidR="0068287F" w:rsidRPr="00DA6FC4">
              <w:rPr>
                <w:rStyle w:val="Strong"/>
              </w:rPr>
              <w:t xml:space="preserve"> answers</w:t>
            </w:r>
            <w:r w:rsidR="00A436CC" w:rsidRPr="00DA6FC4">
              <w:rPr>
                <w:rStyle w:val="Strong"/>
              </w:rPr>
              <w:t xml:space="preserve"> for </w:t>
            </w:r>
            <w:r w:rsidR="00D772A4">
              <w:rPr>
                <w:rStyle w:val="Strong"/>
              </w:rPr>
              <w:t xml:space="preserve">experimenting with </w:t>
            </w:r>
            <w:r w:rsidR="00A436CC" w:rsidRPr="00DA6FC4">
              <w:rPr>
                <w:rStyle w:val="Strong"/>
              </w:rPr>
              <w:t>adverbial phrases</w:t>
            </w:r>
            <w:r w:rsidR="00A436CC" w:rsidRPr="00B63C09">
              <w:rPr>
                <w:rStyle w:val="Strong"/>
                <w:b w:val="0"/>
                <w:bCs/>
              </w:rPr>
              <w:t xml:space="preserve"> activity.</w:t>
            </w:r>
          </w:p>
          <w:p w14:paraId="1A9879C6" w14:textId="1440ECD7" w:rsidR="55E6A823" w:rsidRDefault="6BA3C15D" w:rsidP="6BBD49CE">
            <w:pPr>
              <w:rPr>
                <w:rStyle w:val="Strong"/>
              </w:rPr>
            </w:pPr>
            <w:r w:rsidRPr="6BBD49CE">
              <w:rPr>
                <w:rStyle w:val="Strong"/>
              </w:rPr>
              <w:t>Core formative task 4 – informative writing about a key event</w:t>
            </w:r>
          </w:p>
          <w:p w14:paraId="7C7A04B1" w14:textId="77777777" w:rsidR="00AB555E" w:rsidRPr="00B63C09" w:rsidRDefault="00ED27CD" w:rsidP="00B63C09">
            <w:pPr>
              <w:rPr>
                <w:b/>
              </w:rPr>
            </w:pPr>
            <w:r w:rsidRPr="00B63C09">
              <w:rPr>
                <w:b/>
              </w:rPr>
              <w:t>Planning to write</w:t>
            </w:r>
            <w:r w:rsidR="00AF21CE" w:rsidRPr="00B63C09">
              <w:rPr>
                <w:b/>
              </w:rPr>
              <w:t xml:space="preserve"> </w:t>
            </w:r>
          </w:p>
          <w:p w14:paraId="050AD265" w14:textId="340B23B6" w:rsidR="00ED27CD" w:rsidRPr="00030A2A" w:rsidRDefault="000B7040" w:rsidP="000B7040">
            <w:pPr>
              <w:pStyle w:val="ListBullet"/>
              <w:rPr>
                <w:rStyle w:val="Strong"/>
              </w:rPr>
            </w:pPr>
            <w:r w:rsidRPr="76B7D6D4">
              <w:rPr>
                <w:rStyle w:val="Strong"/>
                <w:b w:val="0"/>
              </w:rPr>
              <w:t xml:space="preserve">Students brainstorm </w:t>
            </w:r>
            <w:r w:rsidR="00C64D64" w:rsidRPr="76B7D6D4">
              <w:rPr>
                <w:rStyle w:val="Strong"/>
                <w:b w:val="0"/>
              </w:rPr>
              <w:t>a list of events</w:t>
            </w:r>
            <w:r w:rsidR="002C48E7" w:rsidRPr="76B7D6D4">
              <w:rPr>
                <w:rStyle w:val="Strong"/>
                <w:b w:val="0"/>
              </w:rPr>
              <w:t xml:space="preserve"> </w:t>
            </w:r>
            <w:r w:rsidR="00EC3208" w:rsidRPr="76B7D6D4">
              <w:rPr>
                <w:rStyle w:val="Strong"/>
                <w:b w:val="0"/>
              </w:rPr>
              <w:t xml:space="preserve">from their life </w:t>
            </w:r>
            <w:r w:rsidR="00ED5CC0" w:rsidRPr="76B7D6D4">
              <w:rPr>
                <w:rStyle w:val="Strong"/>
                <w:b w:val="0"/>
              </w:rPr>
              <w:t xml:space="preserve">that </w:t>
            </w:r>
            <w:r w:rsidR="00EC3208" w:rsidRPr="76B7D6D4">
              <w:rPr>
                <w:rStyle w:val="Strong"/>
                <w:b w:val="0"/>
              </w:rPr>
              <w:t xml:space="preserve">have been memorable. If students struggle to </w:t>
            </w:r>
            <w:r w:rsidR="005164B6" w:rsidRPr="76B7D6D4">
              <w:rPr>
                <w:rStyle w:val="Strong"/>
                <w:b w:val="0"/>
              </w:rPr>
              <w:t>come up with any events on their own, some generic suggestions could be provided, such as their first day at school, a sporting event</w:t>
            </w:r>
            <w:r w:rsidR="005F3E27" w:rsidRPr="76B7D6D4">
              <w:rPr>
                <w:rStyle w:val="Strong"/>
                <w:b w:val="0"/>
              </w:rPr>
              <w:t xml:space="preserve"> or a cultural or religious celebration</w:t>
            </w:r>
            <w:r w:rsidR="005164B6" w:rsidRPr="76B7D6D4">
              <w:rPr>
                <w:rStyle w:val="Strong"/>
                <w:b w:val="0"/>
              </w:rPr>
              <w:t>.</w:t>
            </w:r>
          </w:p>
          <w:p w14:paraId="7DEC97C2" w14:textId="00FCC3B8" w:rsidR="00030A2A" w:rsidRPr="00F9639E" w:rsidRDefault="00CB0870" w:rsidP="00CB0870">
            <w:pPr>
              <w:pStyle w:val="ListBullet"/>
              <w:rPr>
                <w:rStyle w:val="Strong"/>
              </w:rPr>
            </w:pPr>
            <w:r w:rsidRPr="76B7D6D4">
              <w:rPr>
                <w:rStyle w:val="Strong"/>
                <w:b w:val="0"/>
              </w:rPr>
              <w:t xml:space="preserve">Students plot out the order </w:t>
            </w:r>
            <w:r w:rsidR="00EF3D8F" w:rsidRPr="76B7D6D4">
              <w:rPr>
                <w:rStyle w:val="Strong"/>
                <w:b w:val="0"/>
              </w:rPr>
              <w:t xml:space="preserve">of events in chronological </w:t>
            </w:r>
            <w:r w:rsidR="00EF3D8F" w:rsidRPr="76B7D6D4">
              <w:rPr>
                <w:rStyle w:val="Strong"/>
                <w:b w:val="0"/>
              </w:rPr>
              <w:lastRenderedPageBreak/>
              <w:t>order</w:t>
            </w:r>
            <w:r w:rsidR="00647FE4" w:rsidRPr="76B7D6D4">
              <w:rPr>
                <w:rStyle w:val="Strong"/>
                <w:b w:val="0"/>
              </w:rPr>
              <w:t xml:space="preserve">. This could be done using a timeline and could include the </w:t>
            </w:r>
            <w:r w:rsidR="0063293D" w:rsidRPr="76B7D6D4">
              <w:rPr>
                <w:rStyle w:val="Strong"/>
                <w:b w:val="0"/>
              </w:rPr>
              <w:t xml:space="preserve">days </w:t>
            </w:r>
            <w:r w:rsidR="007A6CC6" w:rsidRPr="76B7D6D4">
              <w:rPr>
                <w:rStyle w:val="Strong"/>
                <w:b w:val="0"/>
              </w:rPr>
              <w:t xml:space="preserve">or weeks </w:t>
            </w:r>
            <w:r w:rsidR="0063293D" w:rsidRPr="76B7D6D4">
              <w:rPr>
                <w:rStyle w:val="Strong"/>
                <w:b w:val="0"/>
              </w:rPr>
              <w:t>leading up to and following the event.</w:t>
            </w:r>
            <w:r w:rsidR="281A4478" w:rsidRPr="552E3C28">
              <w:rPr>
                <w:rStyle w:val="Strong"/>
                <w:b w:val="0"/>
              </w:rPr>
              <w:t xml:space="preserve"> </w:t>
            </w:r>
            <w:r w:rsidR="281A4478" w:rsidRPr="5E8117B7">
              <w:rPr>
                <w:rStyle w:val="Strong"/>
                <w:b w:val="0"/>
              </w:rPr>
              <w:t>Make connections and discuss</w:t>
            </w:r>
            <w:r w:rsidR="281A4478" w:rsidRPr="4574D5E9">
              <w:rPr>
                <w:rStyle w:val="Strong"/>
                <w:b w:val="0"/>
              </w:rPr>
              <w:t xml:space="preserve"> where students have created timelines before and the similarities and differences in this context (HSIE </w:t>
            </w:r>
            <w:r w:rsidR="281A4478" w:rsidRPr="748AD5A1">
              <w:rPr>
                <w:rStyle w:val="Strong"/>
                <w:b w:val="0"/>
              </w:rPr>
              <w:t xml:space="preserve">– </w:t>
            </w:r>
            <w:r w:rsidR="00644584">
              <w:rPr>
                <w:rStyle w:val="Strong"/>
                <w:b w:val="0"/>
              </w:rPr>
              <w:t>h</w:t>
            </w:r>
            <w:r w:rsidR="281A4478" w:rsidRPr="748AD5A1">
              <w:rPr>
                <w:rStyle w:val="Strong"/>
                <w:b w:val="0"/>
              </w:rPr>
              <w:t>istory for example</w:t>
            </w:r>
            <w:r w:rsidR="281A4478" w:rsidRPr="5E8117B7">
              <w:rPr>
                <w:rStyle w:val="Strong"/>
                <w:b w:val="0"/>
              </w:rPr>
              <w:t>).</w:t>
            </w:r>
          </w:p>
          <w:p w14:paraId="5E59D3D7" w14:textId="0234B547" w:rsidR="00F9639E" w:rsidRPr="00F9639E" w:rsidRDefault="00F9639E" w:rsidP="00CB0870">
            <w:pPr>
              <w:pStyle w:val="ListBullet"/>
              <w:rPr>
                <w:rStyle w:val="Strong"/>
              </w:rPr>
            </w:pPr>
            <w:r>
              <w:rPr>
                <w:rStyle w:val="Strong"/>
                <w:b w:val="0"/>
              </w:rPr>
              <w:t xml:space="preserve">For </w:t>
            </w:r>
            <w:r w:rsidR="00A97CE5">
              <w:rPr>
                <w:rStyle w:val="Strong"/>
                <w:b w:val="0"/>
              </w:rPr>
              <w:t>each of the chronological stages planned, students compose a</w:t>
            </w:r>
            <w:r w:rsidR="00B84AF3">
              <w:rPr>
                <w:rStyle w:val="Strong"/>
                <w:b w:val="0"/>
              </w:rPr>
              <w:t xml:space="preserve">n adverbial phase that indicates time that could </w:t>
            </w:r>
            <w:r w:rsidR="00783C83">
              <w:rPr>
                <w:rStyle w:val="Strong"/>
                <w:b w:val="0"/>
              </w:rPr>
              <w:t>contribute to</w:t>
            </w:r>
            <w:r w:rsidR="00B84AF3">
              <w:rPr>
                <w:rStyle w:val="Strong"/>
                <w:b w:val="0"/>
              </w:rPr>
              <w:t xml:space="preserve"> a subordinate </w:t>
            </w:r>
            <w:r w:rsidR="00D77B5B">
              <w:rPr>
                <w:rStyle w:val="Strong"/>
                <w:b w:val="0"/>
              </w:rPr>
              <w:t>clause at the beginning of a sentence/paragraph.</w:t>
            </w:r>
            <w:r w:rsidR="00C22458">
              <w:rPr>
                <w:rStyle w:val="Strong"/>
                <w:b w:val="0"/>
              </w:rPr>
              <w:t xml:space="preserve"> This could be modelled</w:t>
            </w:r>
            <w:r w:rsidR="00DB7B78">
              <w:rPr>
                <w:rStyle w:val="Strong"/>
                <w:b w:val="0"/>
              </w:rPr>
              <w:t xml:space="preserve"> by the teacher on the board, or students could be encouraged to return to ‘My Mother, M</w:t>
            </w:r>
            <w:r w:rsidR="002100B2">
              <w:rPr>
                <w:rStyle w:val="Strong"/>
                <w:b w:val="0"/>
              </w:rPr>
              <w:t>y Hero’</w:t>
            </w:r>
            <w:r w:rsidR="00AB348A">
              <w:rPr>
                <w:rStyle w:val="Strong"/>
                <w:b w:val="0"/>
              </w:rPr>
              <w:t xml:space="preserve"> for inspiration or guidance.</w:t>
            </w:r>
          </w:p>
          <w:p w14:paraId="64399B6C" w14:textId="49D27C98" w:rsidR="00034544" w:rsidRPr="00EC342D" w:rsidRDefault="00034544" w:rsidP="00EC342D">
            <w:pPr>
              <w:pStyle w:val="ListBullet"/>
              <w:rPr>
                <w:rStyle w:val="Strong"/>
                <w:b w:val="0"/>
              </w:rPr>
            </w:pPr>
            <w:r w:rsidRPr="00EC342D">
              <w:rPr>
                <w:rStyle w:val="Strong"/>
                <w:b w:val="0"/>
              </w:rPr>
              <w:t xml:space="preserve">Continue drawing students back to the conceptual programming questions </w:t>
            </w:r>
            <w:r w:rsidR="00EC342D" w:rsidRPr="00EC342D">
              <w:rPr>
                <w:rStyle w:val="Strong"/>
                <w:b w:val="0"/>
              </w:rPr>
              <w:t>thinking about the way structure enhances the</w:t>
            </w:r>
            <w:r w:rsidRPr="00EC342D">
              <w:rPr>
                <w:rStyle w:val="Strong"/>
                <w:b w:val="0"/>
              </w:rPr>
              <w:t xml:space="preserve"> authority of the author</w:t>
            </w:r>
            <w:r w:rsidR="00EC342D" w:rsidRPr="00EC342D">
              <w:rPr>
                <w:rStyle w:val="Strong"/>
                <w:b w:val="0"/>
              </w:rPr>
              <w:t xml:space="preserve">, </w:t>
            </w:r>
            <w:r w:rsidRPr="00EC342D">
              <w:rPr>
                <w:rStyle w:val="Strong"/>
                <w:b w:val="0"/>
              </w:rPr>
              <w:t>strengthen</w:t>
            </w:r>
            <w:r w:rsidR="00EC342D" w:rsidRPr="00EC342D">
              <w:rPr>
                <w:rStyle w:val="Strong"/>
                <w:b w:val="0"/>
              </w:rPr>
              <w:t>s</w:t>
            </w:r>
            <w:r w:rsidRPr="00EC342D">
              <w:rPr>
                <w:rStyle w:val="Strong"/>
                <w:b w:val="0"/>
              </w:rPr>
              <w:t xml:space="preserve"> the voice of the writer</w:t>
            </w:r>
            <w:r w:rsidR="00EC342D" w:rsidRPr="00EC342D">
              <w:rPr>
                <w:rStyle w:val="Strong"/>
                <w:b w:val="0"/>
              </w:rPr>
              <w:t xml:space="preserve"> and can be </w:t>
            </w:r>
            <w:r w:rsidRPr="00EC342D">
              <w:rPr>
                <w:rStyle w:val="Strong"/>
                <w:b w:val="0"/>
              </w:rPr>
              <w:t>representative of a composer’s style</w:t>
            </w:r>
            <w:r w:rsidR="00EC342D" w:rsidRPr="00EC342D">
              <w:rPr>
                <w:rStyle w:val="Strong"/>
                <w:b w:val="0"/>
              </w:rPr>
              <w:t>.</w:t>
            </w:r>
          </w:p>
          <w:p w14:paraId="5C02CD43" w14:textId="597807E3" w:rsidR="00053F00" w:rsidRPr="00943261" w:rsidRDefault="00443299" w:rsidP="008E2628">
            <w:pPr>
              <w:pStyle w:val="FeatureBoxPink"/>
              <w:rPr>
                <w:rStyle w:val="Strong"/>
                <w:b w:val="0"/>
                <w:bCs/>
              </w:rPr>
            </w:pPr>
            <w:r w:rsidRPr="00B63C09">
              <w:rPr>
                <w:rStyle w:val="Strong"/>
              </w:rPr>
              <w:t>Explicit literacy focus</w:t>
            </w:r>
            <w:r w:rsidR="00192E42" w:rsidRPr="00943261">
              <w:rPr>
                <w:rStyle w:val="Strong"/>
                <w:b w:val="0"/>
                <w:bCs/>
              </w:rPr>
              <w:t>:</w:t>
            </w:r>
            <w:r w:rsidRPr="00943261">
              <w:rPr>
                <w:rStyle w:val="Strong"/>
                <w:b w:val="0"/>
                <w:bCs/>
              </w:rPr>
              <w:t xml:space="preserve"> these activities focus on the explicit </w:t>
            </w:r>
            <w:r w:rsidRPr="00943261">
              <w:rPr>
                <w:rStyle w:val="Strong"/>
                <w:b w:val="0"/>
                <w:bCs/>
              </w:rPr>
              <w:lastRenderedPageBreak/>
              <w:t>teaching of grammatical sentence structures</w:t>
            </w:r>
            <w:r w:rsidR="00766734" w:rsidRPr="00943261">
              <w:rPr>
                <w:rStyle w:val="Strong"/>
                <w:b w:val="0"/>
                <w:bCs/>
              </w:rPr>
              <w:t xml:space="preserve"> in the context of student rea</w:t>
            </w:r>
            <w:r w:rsidR="00192E42" w:rsidRPr="00943261">
              <w:rPr>
                <w:rStyle w:val="Strong"/>
                <w:b w:val="0"/>
                <w:bCs/>
              </w:rPr>
              <w:t>ding and writing</w:t>
            </w:r>
            <w:r w:rsidR="001A1584" w:rsidRPr="00943261">
              <w:rPr>
                <w:rStyle w:val="Strong"/>
                <w:b w:val="0"/>
                <w:bCs/>
              </w:rPr>
              <w:t xml:space="preserve">. </w:t>
            </w:r>
            <w:r w:rsidR="6A804506" w:rsidRPr="6135D8A5">
              <w:rPr>
                <w:rStyle w:val="Strong"/>
                <w:b w:val="0"/>
              </w:rPr>
              <w:t>Th</w:t>
            </w:r>
            <w:r w:rsidR="6DDD2A1F" w:rsidRPr="6135D8A5">
              <w:rPr>
                <w:rStyle w:val="Strong"/>
                <w:b w:val="0"/>
              </w:rPr>
              <w:t>ese activities</w:t>
            </w:r>
            <w:r w:rsidR="6A804506" w:rsidRPr="6135D8A5">
              <w:rPr>
                <w:rStyle w:val="Strong"/>
                <w:b w:val="0"/>
              </w:rPr>
              <w:t xml:space="preserve"> align with the </w:t>
            </w:r>
            <w:hyperlink r:id="rId70">
              <w:r w:rsidR="6A804506" w:rsidRPr="6135D8A5">
                <w:rPr>
                  <w:rStyle w:val="Hyperlink"/>
                </w:rPr>
                <w:t>NLLP</w:t>
              </w:r>
            </w:hyperlink>
            <w:r w:rsidR="6A804506" w:rsidRPr="6135D8A5">
              <w:rPr>
                <w:rStyle w:val="Strong"/>
                <w:b w:val="0"/>
              </w:rPr>
              <w:t xml:space="preserve"> GrA6 </w:t>
            </w:r>
            <w:r w:rsidR="6DDD2A1F" w:rsidRPr="6135D8A5">
              <w:rPr>
                <w:rStyle w:val="Strong"/>
                <w:b w:val="0"/>
              </w:rPr>
              <w:t>indicators.</w:t>
            </w:r>
          </w:p>
          <w:p w14:paraId="3EE9A893" w14:textId="7B6236F3" w:rsidR="00BA6BC5" w:rsidRPr="00F9639E" w:rsidRDefault="00E121C2" w:rsidP="00E121C2">
            <w:pPr>
              <w:rPr>
                <w:rStyle w:val="Strong"/>
              </w:rPr>
            </w:pPr>
            <w:r>
              <w:rPr>
                <w:rStyle w:val="Strong"/>
              </w:rPr>
              <w:t>Writing</w:t>
            </w:r>
          </w:p>
          <w:p w14:paraId="67F7E237" w14:textId="40E901B6" w:rsidR="00E121C2" w:rsidRPr="0048160A" w:rsidRDefault="0048160A" w:rsidP="0048160A">
            <w:pPr>
              <w:pStyle w:val="ListBullet"/>
              <w:rPr>
                <w:rStyle w:val="Strong"/>
                <w:b w:val="0"/>
              </w:rPr>
            </w:pPr>
            <w:r w:rsidRPr="76B7D6D4">
              <w:rPr>
                <w:rStyle w:val="Strong"/>
                <w:b w:val="0"/>
              </w:rPr>
              <w:t xml:space="preserve">Using </w:t>
            </w:r>
            <w:r w:rsidR="008D305E" w:rsidRPr="00230796">
              <w:rPr>
                <w:rStyle w:val="Strong"/>
                <w:b w:val="0"/>
              </w:rPr>
              <w:t xml:space="preserve">the adverbial phrases </w:t>
            </w:r>
            <w:r w:rsidR="00AE54BA" w:rsidRPr="00230796">
              <w:rPr>
                <w:rStyle w:val="Strong"/>
                <w:b w:val="0"/>
              </w:rPr>
              <w:t xml:space="preserve">created </w:t>
            </w:r>
            <w:r w:rsidR="00073685" w:rsidRPr="00230796">
              <w:rPr>
                <w:rStyle w:val="Strong"/>
                <w:b w:val="0"/>
              </w:rPr>
              <w:t xml:space="preserve">in the previous activity, and tweaking where necessary, </w:t>
            </w:r>
            <w:r w:rsidR="00A83308" w:rsidRPr="00230796">
              <w:rPr>
                <w:rStyle w:val="Strong"/>
                <w:b w:val="0"/>
              </w:rPr>
              <w:t>students compose a</w:t>
            </w:r>
            <w:r w:rsidR="005A0E0E" w:rsidRPr="00230796">
              <w:rPr>
                <w:rStyle w:val="Strong"/>
                <w:b w:val="0"/>
              </w:rPr>
              <w:t xml:space="preserve">n informative piece of writing which </w:t>
            </w:r>
            <w:r w:rsidR="006558B9" w:rsidRPr="00230796">
              <w:rPr>
                <w:rStyle w:val="Strong"/>
                <w:b w:val="0"/>
              </w:rPr>
              <w:t>shares</w:t>
            </w:r>
            <w:r w:rsidR="005A0E0E" w:rsidRPr="00230796">
              <w:rPr>
                <w:rStyle w:val="Strong"/>
                <w:b w:val="0"/>
              </w:rPr>
              <w:t xml:space="preserve"> </w:t>
            </w:r>
            <w:r w:rsidR="00A4228C" w:rsidRPr="00230796">
              <w:rPr>
                <w:rStyle w:val="Strong"/>
                <w:b w:val="0"/>
              </w:rPr>
              <w:t>a key event from their life</w:t>
            </w:r>
            <w:r w:rsidR="006558B9" w:rsidRPr="00230796">
              <w:rPr>
                <w:rStyle w:val="Strong"/>
                <w:b w:val="0"/>
              </w:rPr>
              <w:t xml:space="preserve">. </w:t>
            </w:r>
            <w:r w:rsidR="006558B9" w:rsidRPr="76B7D6D4">
              <w:rPr>
                <w:rStyle w:val="Strong"/>
                <w:b w:val="0"/>
              </w:rPr>
              <w:t xml:space="preserve">Other </w:t>
            </w:r>
            <w:r w:rsidR="00230796" w:rsidRPr="76B7D6D4">
              <w:rPr>
                <w:rStyle w:val="Strong"/>
                <w:b w:val="0"/>
              </w:rPr>
              <w:t>instructions or tips that students could be provided with to support their writing include:</w:t>
            </w:r>
          </w:p>
          <w:p w14:paraId="2A6C44E6" w14:textId="19ED9A91" w:rsidR="00230796" w:rsidRPr="0048160A" w:rsidRDefault="00A8406C" w:rsidP="00230796">
            <w:pPr>
              <w:pStyle w:val="ListBullet2"/>
              <w:rPr>
                <w:rStyle w:val="Strong"/>
                <w:b w:val="0"/>
                <w:bCs/>
              </w:rPr>
            </w:pPr>
            <w:r>
              <w:rPr>
                <w:rStyle w:val="Strong"/>
                <w:b w:val="0"/>
                <w:bCs/>
              </w:rPr>
              <w:t xml:space="preserve">adding in supporting </w:t>
            </w:r>
            <w:r w:rsidR="00067201">
              <w:rPr>
                <w:rStyle w:val="Strong"/>
                <w:b w:val="0"/>
                <w:bCs/>
              </w:rPr>
              <w:t>information</w:t>
            </w:r>
            <w:r>
              <w:rPr>
                <w:rStyle w:val="Strong"/>
                <w:b w:val="0"/>
                <w:bCs/>
              </w:rPr>
              <w:t xml:space="preserve"> to </w:t>
            </w:r>
            <w:r w:rsidR="00067201">
              <w:rPr>
                <w:rStyle w:val="Strong"/>
                <w:b w:val="0"/>
                <w:bCs/>
              </w:rPr>
              <w:t xml:space="preserve">increase the </w:t>
            </w:r>
            <w:r w:rsidR="00A014F3">
              <w:rPr>
                <w:rStyle w:val="Strong"/>
                <w:b w:val="0"/>
                <w:bCs/>
              </w:rPr>
              <w:t xml:space="preserve">detail </w:t>
            </w:r>
            <w:r w:rsidR="001C4830">
              <w:rPr>
                <w:rStyle w:val="Strong"/>
                <w:b w:val="0"/>
                <w:bCs/>
              </w:rPr>
              <w:t>and add more authority to th</w:t>
            </w:r>
            <w:r w:rsidR="00076E73">
              <w:rPr>
                <w:rStyle w:val="Strong"/>
                <w:b w:val="0"/>
                <w:bCs/>
              </w:rPr>
              <w:t xml:space="preserve">e </w:t>
            </w:r>
            <w:proofErr w:type="gramStart"/>
            <w:r w:rsidR="00076E73">
              <w:rPr>
                <w:rStyle w:val="Strong"/>
                <w:b w:val="0"/>
                <w:bCs/>
              </w:rPr>
              <w:t>voice</w:t>
            </w:r>
            <w:proofErr w:type="gramEnd"/>
          </w:p>
          <w:p w14:paraId="637E78B4" w14:textId="3C3A8D7C" w:rsidR="00A014F3" w:rsidRPr="0048160A" w:rsidRDefault="00A50695" w:rsidP="00230796">
            <w:pPr>
              <w:pStyle w:val="ListBullet2"/>
              <w:rPr>
                <w:rStyle w:val="Strong"/>
                <w:b w:val="0"/>
                <w:bCs/>
              </w:rPr>
            </w:pPr>
            <w:r>
              <w:rPr>
                <w:rStyle w:val="Strong"/>
                <w:b w:val="0"/>
                <w:bCs/>
              </w:rPr>
              <w:t xml:space="preserve">using </w:t>
            </w:r>
            <w:r w:rsidR="00FF44F1">
              <w:rPr>
                <w:rStyle w:val="Strong"/>
                <w:b w:val="0"/>
                <w:bCs/>
              </w:rPr>
              <w:t xml:space="preserve">first person to </w:t>
            </w:r>
            <w:r w:rsidR="007B1FB0">
              <w:rPr>
                <w:rStyle w:val="Strong"/>
                <w:b w:val="0"/>
                <w:bCs/>
              </w:rPr>
              <w:t xml:space="preserve">help create a personal </w:t>
            </w:r>
            <w:proofErr w:type="gramStart"/>
            <w:r w:rsidR="007B1FB0">
              <w:rPr>
                <w:rStyle w:val="Strong"/>
                <w:b w:val="0"/>
                <w:bCs/>
              </w:rPr>
              <w:t>voice</w:t>
            </w:r>
            <w:proofErr w:type="gramEnd"/>
          </w:p>
          <w:p w14:paraId="0527A3F5" w14:textId="6CCA365D" w:rsidR="001B5EBD" w:rsidRDefault="000C4A95" w:rsidP="00230796">
            <w:pPr>
              <w:pStyle w:val="ListBullet2"/>
              <w:rPr>
                <w:rStyle w:val="Strong"/>
                <w:b w:val="0"/>
                <w:bCs/>
              </w:rPr>
            </w:pPr>
            <w:r>
              <w:rPr>
                <w:rStyle w:val="Strong"/>
                <w:b w:val="0"/>
                <w:bCs/>
              </w:rPr>
              <w:t xml:space="preserve">use </w:t>
            </w:r>
            <w:r w:rsidR="00D226FC">
              <w:rPr>
                <w:rStyle w:val="Strong"/>
                <w:b w:val="0"/>
                <w:bCs/>
              </w:rPr>
              <w:t xml:space="preserve">precise verbs and adjective to help create an image of scenes being </w:t>
            </w:r>
            <w:proofErr w:type="gramStart"/>
            <w:r w:rsidR="00D226FC">
              <w:rPr>
                <w:rStyle w:val="Strong"/>
                <w:b w:val="0"/>
                <w:bCs/>
              </w:rPr>
              <w:t>described</w:t>
            </w:r>
            <w:proofErr w:type="gramEnd"/>
          </w:p>
          <w:p w14:paraId="573EBE4A" w14:textId="7C0D0679" w:rsidR="007B1FB0" w:rsidRDefault="00C90360" w:rsidP="00230796">
            <w:pPr>
              <w:pStyle w:val="ListBullet2"/>
              <w:rPr>
                <w:rStyle w:val="Strong"/>
                <w:b w:val="0"/>
                <w:bCs/>
              </w:rPr>
            </w:pPr>
            <w:r>
              <w:rPr>
                <w:rStyle w:val="Strong"/>
                <w:b w:val="0"/>
                <w:bCs/>
              </w:rPr>
              <w:t xml:space="preserve">using a range of different types of sentences to </w:t>
            </w:r>
            <w:r>
              <w:rPr>
                <w:rStyle w:val="Strong"/>
                <w:b w:val="0"/>
                <w:bCs/>
              </w:rPr>
              <w:lastRenderedPageBreak/>
              <w:t xml:space="preserve">support the </w:t>
            </w:r>
            <w:r w:rsidR="009B56CC">
              <w:rPr>
                <w:rStyle w:val="Strong"/>
                <w:b w:val="0"/>
                <w:bCs/>
              </w:rPr>
              <w:t xml:space="preserve">complex sentences which will begin each </w:t>
            </w:r>
            <w:proofErr w:type="gramStart"/>
            <w:r w:rsidR="009B56CC">
              <w:rPr>
                <w:rStyle w:val="Strong"/>
                <w:b w:val="0"/>
                <w:bCs/>
              </w:rPr>
              <w:t>paragraph</w:t>
            </w:r>
            <w:proofErr w:type="gramEnd"/>
          </w:p>
          <w:p w14:paraId="40DB25C4" w14:textId="2ABDDD9B" w:rsidR="009618C6" w:rsidRPr="00312262" w:rsidRDefault="004E72EF" w:rsidP="00312262">
            <w:pPr>
              <w:pStyle w:val="ListBullet2"/>
              <w:rPr>
                <w:rStyle w:val="Strong"/>
                <w:b w:val="0"/>
              </w:rPr>
            </w:pPr>
            <w:r w:rsidRPr="00312262">
              <w:rPr>
                <w:rStyle w:val="Strong"/>
                <w:b w:val="0"/>
              </w:rPr>
              <w:t xml:space="preserve">use and refine cohesive devices to </w:t>
            </w:r>
            <w:r w:rsidR="00D52B29" w:rsidRPr="00312262">
              <w:rPr>
                <w:rStyle w:val="Strong"/>
                <w:b w:val="0"/>
              </w:rPr>
              <w:t xml:space="preserve">main links and clarity between </w:t>
            </w:r>
            <w:proofErr w:type="gramStart"/>
            <w:r w:rsidR="00D52B29" w:rsidRPr="00312262">
              <w:rPr>
                <w:rStyle w:val="Strong"/>
                <w:b w:val="0"/>
              </w:rPr>
              <w:t>ideas</w:t>
            </w:r>
            <w:proofErr w:type="gramEnd"/>
          </w:p>
          <w:p w14:paraId="5A1ACD46" w14:textId="64651FD2" w:rsidR="00BC6291" w:rsidRDefault="00BC6291" w:rsidP="00230796">
            <w:pPr>
              <w:pStyle w:val="ListBullet2"/>
              <w:rPr>
                <w:rStyle w:val="Strong"/>
                <w:b w:val="0"/>
                <w:bCs/>
              </w:rPr>
            </w:pPr>
            <w:r>
              <w:rPr>
                <w:rStyle w:val="Strong"/>
                <w:b w:val="0"/>
                <w:bCs/>
              </w:rPr>
              <w:t>if stuck for ideas, return to ‘My Mother, My Hero’ and consider what sort of information is included there that could be included in students’ writing</w:t>
            </w:r>
            <w:r w:rsidR="00605920">
              <w:rPr>
                <w:rStyle w:val="Strong"/>
                <w:b w:val="0"/>
                <w:bCs/>
              </w:rPr>
              <w:t>.</w:t>
            </w:r>
          </w:p>
          <w:p w14:paraId="11415037" w14:textId="1F302013" w:rsidR="009B56CC" w:rsidRDefault="00BC6291" w:rsidP="005E0388">
            <w:pPr>
              <w:rPr>
                <w:rStyle w:val="Strong"/>
              </w:rPr>
            </w:pPr>
            <w:r>
              <w:rPr>
                <w:rStyle w:val="Strong"/>
              </w:rPr>
              <w:t>Reflecting</w:t>
            </w:r>
          </w:p>
          <w:p w14:paraId="69CB7A90" w14:textId="77777777" w:rsidR="00B5173C" w:rsidRDefault="00E9667D" w:rsidP="00BD3B81">
            <w:pPr>
              <w:pStyle w:val="ListBullet"/>
              <w:rPr>
                <w:rStyle w:val="Strong"/>
                <w:b w:val="0"/>
              </w:rPr>
            </w:pPr>
            <w:r w:rsidRPr="0022061B">
              <w:rPr>
                <w:rStyle w:val="Strong"/>
                <w:b w:val="0"/>
              </w:rPr>
              <w:t xml:space="preserve">Return to the conceptual programming questions to guide these activities: </w:t>
            </w:r>
          </w:p>
          <w:p w14:paraId="598AE5F7" w14:textId="1BAA94FC" w:rsidR="00B5173C" w:rsidRDefault="00E8415D" w:rsidP="00B5173C">
            <w:pPr>
              <w:pStyle w:val="ListBullet2"/>
              <w:rPr>
                <w:rStyle w:val="Strong"/>
                <w:b w:val="0"/>
              </w:rPr>
            </w:pPr>
            <w:r>
              <w:rPr>
                <w:rStyle w:val="Strong"/>
                <w:b w:val="0"/>
              </w:rPr>
              <w:t>‘H</w:t>
            </w:r>
            <w:r w:rsidRPr="0022061B">
              <w:rPr>
                <w:rStyle w:val="Strong"/>
                <w:b w:val="0"/>
              </w:rPr>
              <w:t xml:space="preserve">ow </w:t>
            </w:r>
            <w:r w:rsidR="00E9667D" w:rsidRPr="0022061B">
              <w:rPr>
                <w:rStyle w:val="Strong"/>
                <w:b w:val="0"/>
              </w:rPr>
              <w:t>can explicit sentence structures be used to strengthen the voice of the writer?</w:t>
            </w:r>
            <w:r>
              <w:rPr>
                <w:rStyle w:val="Strong"/>
                <w:b w:val="0"/>
              </w:rPr>
              <w:t>’</w:t>
            </w:r>
          </w:p>
          <w:p w14:paraId="124A356A" w14:textId="6E7354D8" w:rsidR="00E9667D" w:rsidRDefault="00E8415D" w:rsidP="00B5173C">
            <w:pPr>
              <w:pStyle w:val="ListBullet2"/>
              <w:rPr>
                <w:rStyle w:val="Strong"/>
                <w:b w:val="0"/>
              </w:rPr>
            </w:pPr>
            <w:r>
              <w:rPr>
                <w:rStyle w:val="Strong"/>
                <w:b w:val="0"/>
              </w:rPr>
              <w:t>‘</w:t>
            </w:r>
            <w:r w:rsidR="00E9667D" w:rsidRPr="0022061B">
              <w:rPr>
                <w:rStyle w:val="Strong"/>
                <w:b w:val="0"/>
              </w:rPr>
              <w:t>How can sentence structures be representative of a composer’s style?</w:t>
            </w:r>
            <w:r>
              <w:rPr>
                <w:rStyle w:val="Strong"/>
                <w:b w:val="0"/>
              </w:rPr>
              <w:t>’</w:t>
            </w:r>
          </w:p>
          <w:p w14:paraId="247C2532" w14:textId="519E30CF" w:rsidR="00BC6291" w:rsidRPr="00853083" w:rsidRDefault="00853083" w:rsidP="00853083">
            <w:pPr>
              <w:pStyle w:val="ListBullet"/>
              <w:rPr>
                <w:rStyle w:val="Strong"/>
                <w:b w:val="0"/>
              </w:rPr>
            </w:pPr>
            <w:r w:rsidRPr="76B7D6D4">
              <w:rPr>
                <w:rStyle w:val="Strong"/>
                <w:b w:val="0"/>
              </w:rPr>
              <w:t xml:space="preserve">Engage in a </w:t>
            </w:r>
            <w:hyperlink r:id="rId71" w:anchor="tab-panel-2:~:text=Strategy%3A%20Peer%20feedback">
              <w:r w:rsidR="5AFC66C9" w:rsidRPr="6C3B4FF6">
                <w:rPr>
                  <w:rStyle w:val="Hyperlink"/>
                </w:rPr>
                <w:t>peer feedback/reflection activity</w:t>
              </w:r>
            </w:hyperlink>
            <w:r w:rsidR="5AFC66C9" w:rsidRPr="6C3B4FF6">
              <w:rPr>
                <w:rStyle w:val="Strong"/>
                <w:b w:val="0"/>
              </w:rPr>
              <w:t>.</w:t>
            </w:r>
            <w:r w:rsidRPr="76B7D6D4">
              <w:rPr>
                <w:rStyle w:val="Strong"/>
                <w:b w:val="0"/>
              </w:rPr>
              <w:t xml:space="preserve"> Ask students to </w:t>
            </w:r>
            <w:r w:rsidR="00AF70A1" w:rsidRPr="76B7D6D4">
              <w:rPr>
                <w:rStyle w:val="Strong"/>
                <w:b w:val="0"/>
              </w:rPr>
              <w:t xml:space="preserve">swap their piece of writing </w:t>
            </w:r>
            <w:r w:rsidR="006B22CE" w:rsidRPr="76B7D6D4">
              <w:rPr>
                <w:rStyle w:val="Strong"/>
                <w:b w:val="0"/>
              </w:rPr>
              <w:t xml:space="preserve">with one of their peers and engage in a </w:t>
            </w:r>
            <w:r w:rsidR="30AE1C4D" w:rsidRPr="0455C940">
              <w:rPr>
                <w:rStyle w:val="Strong"/>
                <w:b w:val="0"/>
              </w:rPr>
              <w:t>‘</w:t>
            </w:r>
            <w:r w:rsidR="00E8415D">
              <w:rPr>
                <w:rStyle w:val="Strong"/>
                <w:b w:val="0"/>
              </w:rPr>
              <w:t>T</w:t>
            </w:r>
            <w:r w:rsidR="00E8415D" w:rsidRPr="76B7D6D4">
              <w:rPr>
                <w:rStyle w:val="Strong"/>
                <w:b w:val="0"/>
              </w:rPr>
              <w:t xml:space="preserve">wo </w:t>
            </w:r>
            <w:r w:rsidR="006B22CE" w:rsidRPr="76B7D6D4">
              <w:rPr>
                <w:rStyle w:val="Strong"/>
                <w:b w:val="0"/>
              </w:rPr>
              <w:t xml:space="preserve">stars and a </w:t>
            </w:r>
            <w:r w:rsidR="42D9B389" w:rsidRPr="0455C940">
              <w:rPr>
                <w:rStyle w:val="Strong"/>
                <w:b w:val="0"/>
              </w:rPr>
              <w:t>wish</w:t>
            </w:r>
            <w:r w:rsidR="028EA137" w:rsidRPr="0455C940">
              <w:rPr>
                <w:rStyle w:val="Strong"/>
                <w:b w:val="0"/>
              </w:rPr>
              <w:t>’</w:t>
            </w:r>
            <w:r w:rsidR="006B22CE" w:rsidRPr="76B7D6D4">
              <w:rPr>
                <w:rStyle w:val="Strong"/>
                <w:b w:val="0"/>
              </w:rPr>
              <w:t xml:space="preserve"> </w:t>
            </w:r>
            <w:r w:rsidR="003622C8" w:rsidRPr="76B7D6D4">
              <w:rPr>
                <w:rStyle w:val="Strong"/>
                <w:b w:val="0"/>
              </w:rPr>
              <w:t xml:space="preserve">feedback </w:t>
            </w:r>
            <w:r w:rsidR="003622C8" w:rsidRPr="76B7D6D4">
              <w:rPr>
                <w:rStyle w:val="Strong"/>
                <w:b w:val="0"/>
              </w:rPr>
              <w:lastRenderedPageBreak/>
              <w:t>protocol:</w:t>
            </w:r>
          </w:p>
          <w:p w14:paraId="28B9D1C4" w14:textId="3CC34FA3" w:rsidR="003622C8" w:rsidRDefault="003622C8" w:rsidP="003622C8">
            <w:pPr>
              <w:pStyle w:val="ListBullet2"/>
              <w:rPr>
                <w:rStyle w:val="Strong"/>
                <w:b w:val="0"/>
                <w:bCs/>
              </w:rPr>
            </w:pPr>
            <w:r>
              <w:rPr>
                <w:rStyle w:val="Strong"/>
                <w:b w:val="0"/>
                <w:bCs/>
              </w:rPr>
              <w:t xml:space="preserve">two stars </w:t>
            </w:r>
            <w:r w:rsidR="00CE44C6">
              <w:rPr>
                <w:rStyle w:val="Strong"/>
                <w:b w:val="0"/>
                <w:bCs/>
              </w:rPr>
              <w:t>–</w:t>
            </w:r>
            <w:r>
              <w:rPr>
                <w:rStyle w:val="Strong"/>
                <w:b w:val="0"/>
                <w:bCs/>
              </w:rPr>
              <w:t xml:space="preserve"> </w:t>
            </w:r>
            <w:r w:rsidR="00CE44C6">
              <w:rPr>
                <w:rStyle w:val="Strong"/>
                <w:b w:val="0"/>
                <w:bCs/>
              </w:rPr>
              <w:t xml:space="preserve">identify </w:t>
            </w:r>
            <w:r w:rsidR="00E8415D">
              <w:rPr>
                <w:rStyle w:val="Strong"/>
                <w:b w:val="0"/>
                <w:bCs/>
              </w:rPr>
              <w:t xml:space="preserve">2 </w:t>
            </w:r>
            <w:r w:rsidR="00CE44C6">
              <w:rPr>
                <w:rStyle w:val="Strong"/>
                <w:b w:val="0"/>
                <w:bCs/>
              </w:rPr>
              <w:t>things that the piece of writing does well</w:t>
            </w:r>
            <w:r w:rsidR="00892ACF">
              <w:rPr>
                <w:rStyle w:val="Strong"/>
                <w:b w:val="0"/>
                <w:bCs/>
              </w:rPr>
              <w:t>.</w:t>
            </w:r>
          </w:p>
          <w:p w14:paraId="72006692" w14:textId="77777777" w:rsidR="00A72E1C" w:rsidRPr="00953E55" w:rsidRDefault="00CE44C6" w:rsidP="0032411E">
            <w:pPr>
              <w:pStyle w:val="ListBullet2"/>
              <w:rPr>
                <w:rStyle w:val="Strong"/>
              </w:rPr>
            </w:pPr>
            <w:r>
              <w:rPr>
                <w:rStyle w:val="Strong"/>
                <w:b w:val="0"/>
                <w:bCs/>
              </w:rPr>
              <w:t xml:space="preserve">one wish – identify one </w:t>
            </w:r>
            <w:r w:rsidR="00BF1F90">
              <w:rPr>
                <w:rStyle w:val="Strong"/>
                <w:b w:val="0"/>
                <w:bCs/>
              </w:rPr>
              <w:t>idea/event/paragraph</w:t>
            </w:r>
            <w:r>
              <w:rPr>
                <w:rStyle w:val="Strong"/>
                <w:b w:val="0"/>
                <w:bCs/>
              </w:rPr>
              <w:t xml:space="preserve"> </w:t>
            </w:r>
            <w:r w:rsidR="105E2BCC" w:rsidRPr="0455C940">
              <w:rPr>
                <w:rStyle w:val="Strong"/>
                <w:b w:val="0"/>
              </w:rPr>
              <w:t xml:space="preserve">that could be improved. This could include ideas that you feel were missing or could have been explored in more depth. </w:t>
            </w:r>
          </w:p>
          <w:p w14:paraId="146BF2C4" w14:textId="574784D5" w:rsidR="00953E55" w:rsidRDefault="00953E55" w:rsidP="00953E55">
            <w:pPr>
              <w:pStyle w:val="ListBullet"/>
              <w:mirrorIndents w:val="0"/>
              <w:rPr>
                <w:noProof/>
              </w:rPr>
            </w:pPr>
            <w:r>
              <w:rPr>
                <w:noProof/>
              </w:rPr>
              <w:t xml:space="preserve">Reflective writing activity – writing about reading. Students write about their experience of reading this text with the support of the </w:t>
            </w:r>
            <w:r w:rsidR="00ED7B7A">
              <w:rPr>
                <w:noProof/>
              </w:rPr>
              <w:t xml:space="preserve">language </w:t>
            </w:r>
            <w:r w:rsidR="00836AB3">
              <w:rPr>
                <w:noProof/>
              </w:rPr>
              <w:t>activities</w:t>
            </w:r>
            <w:r>
              <w:rPr>
                <w:noProof/>
              </w:rPr>
              <w:t xml:space="preserve">. </w:t>
            </w:r>
          </w:p>
          <w:p w14:paraId="0C4D0945" w14:textId="77777777" w:rsidR="00953E55" w:rsidRDefault="00953E55" w:rsidP="00953E55">
            <w:pPr>
              <w:pStyle w:val="ListBullet2"/>
              <w:mirrorIndents w:val="0"/>
              <w:rPr>
                <w:noProof/>
              </w:rPr>
            </w:pPr>
            <w:r>
              <w:rPr>
                <w:noProof/>
              </w:rPr>
              <w:t xml:space="preserve">What makes it easier for you to read? </w:t>
            </w:r>
          </w:p>
          <w:p w14:paraId="02695B29" w14:textId="77777777" w:rsidR="00953E55" w:rsidRDefault="00953E55" w:rsidP="00953E55">
            <w:pPr>
              <w:pStyle w:val="ListBullet2"/>
              <w:mirrorIndents w:val="0"/>
              <w:rPr>
                <w:noProof/>
              </w:rPr>
            </w:pPr>
            <w:r>
              <w:rPr>
                <w:noProof/>
              </w:rPr>
              <w:t xml:space="preserve">What other support do you need? </w:t>
            </w:r>
          </w:p>
          <w:p w14:paraId="1EDAE520" w14:textId="77777777" w:rsidR="00953E55" w:rsidRDefault="00953E55" w:rsidP="00953E55">
            <w:pPr>
              <w:pStyle w:val="ListBullet2"/>
              <w:mirrorIndents w:val="0"/>
              <w:rPr>
                <w:noProof/>
              </w:rPr>
            </w:pPr>
            <w:r>
              <w:rPr>
                <w:noProof/>
              </w:rPr>
              <w:t>What did you enjoy most/least about this text?</w:t>
            </w:r>
          </w:p>
          <w:p w14:paraId="215FFCF8" w14:textId="4E94BD11" w:rsidR="00953E55" w:rsidRPr="00ED27CD" w:rsidRDefault="00953E55" w:rsidP="00953E55">
            <w:pPr>
              <w:pStyle w:val="ListBullet2"/>
              <w:rPr>
                <w:rStyle w:val="Strong"/>
              </w:rPr>
            </w:pPr>
            <w:r>
              <w:rPr>
                <w:noProof/>
              </w:rPr>
              <w:t>How does reading contribute to your life?</w:t>
            </w:r>
          </w:p>
        </w:tc>
        <w:tc>
          <w:tcPr>
            <w:tcW w:w="2693" w:type="dxa"/>
          </w:tcPr>
          <w:p w14:paraId="170A2CCB" w14:textId="77777777" w:rsidR="00A72E1C" w:rsidRDefault="00824737">
            <w:pPr>
              <w:rPr>
                <w:noProof/>
              </w:rPr>
            </w:pPr>
            <w:r>
              <w:rPr>
                <w:noProof/>
              </w:rPr>
              <w:lastRenderedPageBreak/>
              <w:t>To demonstrate their learning, students will:</w:t>
            </w:r>
          </w:p>
          <w:p w14:paraId="21A21080" w14:textId="77777777" w:rsidR="00824737" w:rsidRPr="00D34DE5" w:rsidRDefault="005D75ED" w:rsidP="00824737">
            <w:pPr>
              <w:pStyle w:val="ListBullet"/>
              <w:rPr>
                <w:rStyle w:val="Strong"/>
              </w:rPr>
            </w:pPr>
            <w:r w:rsidRPr="76B7D6D4">
              <w:rPr>
                <w:rStyle w:val="Strong"/>
                <w:b w:val="0"/>
              </w:rPr>
              <w:t xml:space="preserve">create a plan that informs the structure of an informative piece of </w:t>
            </w:r>
            <w:proofErr w:type="gramStart"/>
            <w:r w:rsidRPr="76B7D6D4">
              <w:rPr>
                <w:rStyle w:val="Strong"/>
                <w:b w:val="0"/>
              </w:rPr>
              <w:t>writing</w:t>
            </w:r>
            <w:proofErr w:type="gramEnd"/>
          </w:p>
          <w:p w14:paraId="44503BFF" w14:textId="73A2081D" w:rsidR="00D34DE5" w:rsidRPr="00CB5487" w:rsidRDefault="00D34DE5" w:rsidP="00824737">
            <w:pPr>
              <w:pStyle w:val="ListBullet"/>
              <w:rPr>
                <w:rStyle w:val="Strong"/>
              </w:rPr>
            </w:pPr>
            <w:r w:rsidRPr="76B7D6D4">
              <w:rPr>
                <w:rStyle w:val="Strong"/>
                <w:b w:val="0"/>
              </w:rPr>
              <w:t xml:space="preserve">develop a piece of writing that successfully uses complex </w:t>
            </w:r>
            <w:r w:rsidRPr="76B7D6D4">
              <w:rPr>
                <w:rStyle w:val="Strong"/>
                <w:b w:val="0"/>
              </w:rPr>
              <w:lastRenderedPageBreak/>
              <w:t xml:space="preserve">sentences and adverbial clauses to </w:t>
            </w:r>
            <w:r w:rsidR="00CB5487" w:rsidRPr="76B7D6D4">
              <w:rPr>
                <w:rStyle w:val="Strong"/>
                <w:b w:val="0"/>
              </w:rPr>
              <w:t xml:space="preserve">represent </w:t>
            </w:r>
            <w:proofErr w:type="gramStart"/>
            <w:r w:rsidR="00CB5487" w:rsidRPr="76B7D6D4">
              <w:rPr>
                <w:rStyle w:val="Strong"/>
                <w:b w:val="0"/>
              </w:rPr>
              <w:t>chronology</w:t>
            </w:r>
            <w:proofErr w:type="gramEnd"/>
          </w:p>
          <w:p w14:paraId="166BB4AA" w14:textId="0F4E1FA5" w:rsidR="00CB5487" w:rsidRPr="00CB5487" w:rsidRDefault="00CB5487" w:rsidP="00824737">
            <w:pPr>
              <w:pStyle w:val="ListBullet"/>
              <w:rPr>
                <w:rStyle w:val="Strong"/>
              </w:rPr>
            </w:pPr>
            <w:r w:rsidRPr="76B7D6D4">
              <w:rPr>
                <w:rStyle w:val="Strong"/>
                <w:b w:val="0"/>
              </w:rPr>
              <w:t>provide feedback to a peer using a structure</w:t>
            </w:r>
            <w:r w:rsidR="009B26A7">
              <w:rPr>
                <w:rStyle w:val="Strong"/>
                <w:b w:val="0"/>
              </w:rPr>
              <w:t>d</w:t>
            </w:r>
            <w:r w:rsidRPr="76B7D6D4">
              <w:rPr>
                <w:rStyle w:val="Strong"/>
                <w:b w:val="0"/>
              </w:rPr>
              <w:t xml:space="preserve"> feedback </w:t>
            </w:r>
            <w:proofErr w:type="gramStart"/>
            <w:r w:rsidRPr="76B7D6D4">
              <w:rPr>
                <w:rStyle w:val="Strong"/>
                <w:b w:val="0"/>
              </w:rPr>
              <w:t>scaffold</w:t>
            </w:r>
            <w:proofErr w:type="gramEnd"/>
          </w:p>
          <w:p w14:paraId="7065874A" w14:textId="79C14496" w:rsidR="00A72E1C" w:rsidRPr="001A6DF6" w:rsidRDefault="001A6DF6" w:rsidP="00824737">
            <w:pPr>
              <w:pStyle w:val="ListBullet"/>
              <w:rPr>
                <w:rStyle w:val="Strong"/>
                <w:b w:val="0"/>
              </w:rPr>
            </w:pPr>
            <w:r w:rsidRPr="76B7D6D4">
              <w:rPr>
                <w:rStyle w:val="Strong"/>
                <w:b w:val="0"/>
              </w:rPr>
              <w:t>answer reflective questions</w:t>
            </w:r>
            <w:r w:rsidR="000C709A" w:rsidRPr="76B7D6D4">
              <w:rPr>
                <w:rStyle w:val="Strong"/>
                <w:b w:val="0"/>
              </w:rPr>
              <w:t>.</w:t>
            </w:r>
            <w:r w:rsidRPr="76B7D6D4">
              <w:rPr>
                <w:rStyle w:val="Strong"/>
                <w:b w:val="0"/>
              </w:rPr>
              <w:t xml:space="preserve"> </w:t>
            </w:r>
          </w:p>
        </w:tc>
        <w:tc>
          <w:tcPr>
            <w:tcW w:w="2046" w:type="dxa"/>
          </w:tcPr>
          <w:p w14:paraId="020408EA" w14:textId="77777777" w:rsidR="00A72E1C" w:rsidRDefault="00A72E1C">
            <w:pPr>
              <w:rPr>
                <w:noProof/>
              </w:rPr>
            </w:pPr>
          </w:p>
        </w:tc>
      </w:tr>
    </w:tbl>
    <w:p w14:paraId="15FDDC03" w14:textId="77777777" w:rsidR="00187AC1" w:rsidRDefault="00187AC1" w:rsidP="00D00335">
      <w:r>
        <w:lastRenderedPageBreak/>
        <w:br w:type="page"/>
      </w:r>
    </w:p>
    <w:p w14:paraId="303FCD0E" w14:textId="444B40B3" w:rsidR="00196449" w:rsidRPr="00187AC1" w:rsidRDefault="00196449" w:rsidP="00187AC1">
      <w:pPr>
        <w:pStyle w:val="Heading2"/>
        <w:rPr>
          <w:highlight w:val="yellow"/>
        </w:rPr>
      </w:pPr>
      <w:bookmarkStart w:id="22" w:name="_Toc130408759"/>
      <w:r w:rsidRPr="00187AC1">
        <w:lastRenderedPageBreak/>
        <w:t>Phase 4 – d</w:t>
      </w:r>
      <w:r w:rsidR="00B02474" w:rsidRPr="00187AC1">
        <w:t xml:space="preserve">eepening </w:t>
      </w:r>
      <w:r w:rsidR="00EA57A4" w:rsidRPr="00187AC1">
        <w:t>connections</w:t>
      </w:r>
      <w:r w:rsidR="00771868" w:rsidRPr="00187AC1">
        <w:t xml:space="preserve"> between texts and concepts</w:t>
      </w:r>
      <w:bookmarkEnd w:id="22"/>
    </w:p>
    <w:p w14:paraId="1AAA6C14" w14:textId="63FB3DFC" w:rsidR="00196449" w:rsidRDefault="00196449" w:rsidP="00196449">
      <w:pPr>
        <w:pStyle w:val="FeatureBox2"/>
      </w:pPr>
      <w:bookmarkStart w:id="23" w:name="_Hlk129277149"/>
      <w:r>
        <w:t xml:space="preserve">In the </w:t>
      </w:r>
      <w:r w:rsidR="003111BE">
        <w:t>‘</w:t>
      </w:r>
      <w:r w:rsidR="003400CC">
        <w:t>deepening</w:t>
      </w:r>
      <w:r w:rsidR="00EA57A4">
        <w:t xml:space="preserve"> connections </w:t>
      </w:r>
      <w:r w:rsidR="009471FA">
        <w:t>between texts and concepts</w:t>
      </w:r>
      <w:r w:rsidR="003111BE">
        <w:t>’</w:t>
      </w:r>
      <w:r>
        <w:t xml:space="preserve"> phase</w:t>
      </w:r>
      <w:r w:rsidR="00530019">
        <w:t>,</w:t>
      </w:r>
      <w:r>
        <w:t xml:space="preserve"> students</w:t>
      </w:r>
      <w:r w:rsidR="00A22039">
        <w:t xml:space="preserve"> return to a close study </w:t>
      </w:r>
      <w:r w:rsidR="00C0687E">
        <w:t xml:space="preserve">of text, this time further pieces from the collection of poems by </w:t>
      </w:r>
      <w:proofErr w:type="spellStart"/>
      <w:r w:rsidR="00C0687E">
        <w:t>So</w:t>
      </w:r>
      <w:r w:rsidR="00F578F7">
        <w:t>l</w:t>
      </w:r>
      <w:r w:rsidR="00C0687E">
        <w:t>li</w:t>
      </w:r>
      <w:proofErr w:type="spellEnd"/>
      <w:r w:rsidR="00C0687E">
        <w:t xml:space="preserve"> Rapha</w:t>
      </w:r>
      <w:r w:rsidR="00530019">
        <w:t>el</w:t>
      </w:r>
      <w:r w:rsidR="00C0687E">
        <w:t xml:space="preserve"> that frames this program</w:t>
      </w:r>
      <w:r w:rsidR="00530019">
        <w:t xml:space="preserve">. </w:t>
      </w:r>
      <w:r w:rsidR="00034C18">
        <w:t>The focus of t</w:t>
      </w:r>
      <w:r w:rsidR="00BF7022">
        <w:t>hi</w:t>
      </w:r>
      <w:r w:rsidR="00034C18">
        <w:t>s section</w:t>
      </w:r>
      <w:r w:rsidRPr="00C37A1A">
        <w:t xml:space="preserve"> </w:t>
      </w:r>
      <w:r w:rsidR="00BF7022">
        <w:t>is on examining the language and textual features of Raphael’s poetry</w:t>
      </w:r>
      <w:r w:rsidR="00E1252C">
        <w:t xml:space="preserve">, so that students develop a critical engagement with the ways in which his compositions allow him to </w:t>
      </w:r>
      <w:r w:rsidR="00EA5357">
        <w:t xml:space="preserve">embed his </w:t>
      </w:r>
      <w:r w:rsidR="00EC1301">
        <w:t>perspectives and</w:t>
      </w:r>
      <w:r w:rsidR="00EA5357">
        <w:t xml:space="preserve"> use a powerful writing voice to position the audience for </w:t>
      </w:r>
      <w:r w:rsidR="00383EC6">
        <w:t xml:space="preserve">maximum impact. </w:t>
      </w:r>
    </w:p>
    <w:p w14:paraId="1700F483" w14:textId="643B9CBF" w:rsidR="00196449" w:rsidRDefault="00196449" w:rsidP="00196449">
      <w:pPr>
        <w:pStyle w:val="FeatureBox2"/>
      </w:pPr>
      <w:r w:rsidRPr="009C35CB">
        <w:t>The teacher recognises students’ prior understanding o</w:t>
      </w:r>
      <w:r w:rsidR="00006280">
        <w:t>f poetry forms and language features, as well as</w:t>
      </w:r>
      <w:r w:rsidR="00EB6CD8">
        <w:t xml:space="preserve"> other mediums through which youth voices </w:t>
      </w:r>
      <w:r w:rsidR="00676DA6">
        <w:t xml:space="preserve">are heard. </w:t>
      </w:r>
      <w:r w:rsidR="00F01A64">
        <w:t xml:space="preserve">A </w:t>
      </w:r>
      <w:r w:rsidR="00041994">
        <w:t>deepening awareness of the ways in which the textual features of poetry are used by composers to impact on the audience</w:t>
      </w:r>
      <w:r w:rsidR="00DD1E9D">
        <w:t>, also</w:t>
      </w:r>
      <w:r w:rsidR="00041994">
        <w:t xml:space="preserve"> underpins this phase.</w:t>
      </w:r>
    </w:p>
    <w:p w14:paraId="1AB116BD" w14:textId="624A9D35" w:rsidR="00196449" w:rsidRPr="009C35CB" w:rsidRDefault="00196449" w:rsidP="00196449">
      <w:pPr>
        <w:pStyle w:val="FeatureBox2"/>
      </w:pPr>
      <w:r>
        <w:t>Students practi</w:t>
      </w:r>
      <w:r w:rsidR="0035275F">
        <w:t>se their inference-making skills during the critical response to poetry.</w:t>
      </w:r>
      <w:r w:rsidR="00230F43">
        <w:t xml:space="preserve"> They analyse language forms and features and then develop increasingly well-organised</w:t>
      </w:r>
      <w:r w:rsidR="00EC1301">
        <w:t xml:space="preserve"> analytical writing to express their informed personal responses.</w:t>
      </w:r>
      <w:r w:rsidR="00FB19D5">
        <w:t xml:space="preserve"> Teaching and learning activities progress generally fro</w:t>
      </w:r>
      <w:r w:rsidR="000739D7">
        <w:t>m</w:t>
      </w:r>
      <w:r w:rsidR="00FB19D5">
        <w:t xml:space="preserve"> teacher-centred</w:t>
      </w:r>
      <w:r w:rsidR="000739D7">
        <w:t xml:space="preserve">, through </w:t>
      </w:r>
      <w:r w:rsidR="00EA3B80">
        <w:t xml:space="preserve">guided and </w:t>
      </w:r>
      <w:r w:rsidR="000739D7">
        <w:t>collaborat</w:t>
      </w:r>
      <w:r w:rsidR="00EA3B80">
        <w:t>ive</w:t>
      </w:r>
      <w:r w:rsidR="00D14003">
        <w:t>,</w:t>
      </w:r>
      <w:r w:rsidR="000739D7">
        <w:t xml:space="preserve"> towards independent application.</w:t>
      </w:r>
    </w:p>
    <w:bookmarkEnd w:id="23"/>
    <w:p w14:paraId="16C21FA3" w14:textId="72D0EC3D" w:rsidR="00196449" w:rsidRPr="0033433B" w:rsidRDefault="00196449" w:rsidP="00196449">
      <w:pPr>
        <w:rPr>
          <w:rStyle w:val="Strong"/>
          <w:b w:val="0"/>
        </w:rPr>
      </w:pPr>
      <w:r>
        <w:rPr>
          <w:rStyle w:val="Strong"/>
        </w:rPr>
        <w:t xml:space="preserve">Expected duration: </w:t>
      </w:r>
      <w:r>
        <w:rPr>
          <w:rStyle w:val="Strong"/>
          <w:b w:val="0"/>
        </w:rPr>
        <w:t xml:space="preserve">This phase should take approximately </w:t>
      </w:r>
      <w:r w:rsidR="00AD06EA">
        <w:rPr>
          <w:rStyle w:val="Strong"/>
          <w:b w:val="0"/>
        </w:rPr>
        <w:t>5</w:t>
      </w:r>
      <w:r w:rsidR="00120C91">
        <w:rPr>
          <w:rStyle w:val="Strong"/>
          <w:b w:val="0"/>
        </w:rPr>
        <w:t xml:space="preserve"> to </w:t>
      </w:r>
      <w:r w:rsidR="00AD06EA">
        <w:rPr>
          <w:rStyle w:val="Strong"/>
          <w:b w:val="0"/>
        </w:rPr>
        <w:t xml:space="preserve">6 </w:t>
      </w:r>
      <w:r w:rsidR="00120C91">
        <w:rPr>
          <w:rStyle w:val="Strong"/>
          <w:b w:val="0"/>
        </w:rPr>
        <w:t>one-</w:t>
      </w:r>
      <w:r w:rsidR="007233E0">
        <w:rPr>
          <w:rStyle w:val="Strong"/>
          <w:b w:val="0"/>
        </w:rPr>
        <w:t>hour</w:t>
      </w:r>
      <w:r w:rsidR="00AD06EA">
        <w:rPr>
          <w:rStyle w:val="Strong"/>
          <w:b w:val="0"/>
        </w:rPr>
        <w:t xml:space="preserve"> lessons</w:t>
      </w:r>
      <w:r w:rsidR="007C7EDE">
        <w:rPr>
          <w:rStyle w:val="Strong"/>
          <w:b w:val="0"/>
        </w:rPr>
        <w:t>.</w:t>
      </w:r>
    </w:p>
    <w:p w14:paraId="304474ED" w14:textId="1331F75D" w:rsidR="00196449" w:rsidRDefault="00AD7661" w:rsidP="00196449">
      <w:pPr>
        <w:rPr>
          <w:rStyle w:val="Strong"/>
        </w:rPr>
      </w:pPr>
      <w:r>
        <w:rPr>
          <w:rStyle w:val="Strong"/>
        </w:rPr>
        <w:t>Conceptual programming</w:t>
      </w:r>
      <w:r w:rsidR="00196449" w:rsidRPr="00C37A1A">
        <w:rPr>
          <w:rStyle w:val="Strong"/>
        </w:rPr>
        <w:t xml:space="preserve"> questions</w:t>
      </w:r>
      <w:r w:rsidR="00FE0AFB">
        <w:rPr>
          <w:rStyle w:val="Strong"/>
        </w:rPr>
        <w:t xml:space="preserve"> (for this phase)</w:t>
      </w:r>
      <w:r w:rsidR="00196449" w:rsidRPr="00C37A1A">
        <w:rPr>
          <w:rStyle w:val="Strong"/>
        </w:rPr>
        <w:t>:</w:t>
      </w:r>
      <w:r w:rsidR="00196449">
        <w:rPr>
          <w:rStyle w:val="Strong"/>
        </w:rPr>
        <w:t xml:space="preserve"> </w:t>
      </w:r>
    </w:p>
    <w:p w14:paraId="0D2FDA6F" w14:textId="21E824DC" w:rsidR="00A83E11" w:rsidRPr="00403DCE" w:rsidRDefault="00A83E11">
      <w:pPr>
        <w:pStyle w:val="ListNumber"/>
        <w:numPr>
          <w:ilvl w:val="0"/>
          <w:numId w:val="10"/>
        </w:numPr>
      </w:pPr>
      <w:r w:rsidRPr="00403DCE">
        <w:t>How do the textual features of poetry</w:t>
      </w:r>
      <w:r w:rsidR="0020066B" w:rsidRPr="00403DCE">
        <w:t xml:space="preserve"> guide the reader’s response to its subject matter?</w:t>
      </w:r>
    </w:p>
    <w:p w14:paraId="1510842C" w14:textId="3C61CFB6" w:rsidR="00A659B5" w:rsidRPr="00403DCE" w:rsidRDefault="005235F8" w:rsidP="00403DCE">
      <w:pPr>
        <w:pStyle w:val="ListNumber"/>
      </w:pPr>
      <w:r w:rsidRPr="00403DCE">
        <w:t xml:space="preserve">How is an engaging and distinct </w:t>
      </w:r>
      <w:r w:rsidR="004E54BE" w:rsidRPr="00403DCE">
        <w:t xml:space="preserve">writing voice developed and maintained through </w:t>
      </w:r>
      <w:r w:rsidR="00171519" w:rsidRPr="00403DCE">
        <w:t>a poetry text?</w:t>
      </w:r>
    </w:p>
    <w:p w14:paraId="1CC8D252" w14:textId="08057A49" w:rsidR="00D85DFF" w:rsidRDefault="00D27659" w:rsidP="00196449">
      <w:pPr>
        <w:rPr>
          <w:rStyle w:val="Strong"/>
        </w:rPr>
      </w:pPr>
      <w:r>
        <w:rPr>
          <w:rStyle w:val="Strong"/>
        </w:rPr>
        <w:lastRenderedPageBreak/>
        <w:t>Additional r</w:t>
      </w:r>
      <w:r w:rsidR="00196449">
        <w:rPr>
          <w:rStyle w:val="Strong"/>
        </w:rPr>
        <w:t>esources</w:t>
      </w:r>
      <w:r w:rsidR="00FE0AFB">
        <w:rPr>
          <w:rStyle w:val="Strong"/>
        </w:rPr>
        <w:t xml:space="preserve"> for this phase</w:t>
      </w:r>
      <w:r w:rsidR="00196449">
        <w:rPr>
          <w:rStyle w:val="Strong"/>
        </w:rPr>
        <w:t xml:space="preserve">: </w:t>
      </w:r>
    </w:p>
    <w:p w14:paraId="2D5A9D73" w14:textId="7F8987BD" w:rsidR="002E7585" w:rsidRDefault="00D85DFF" w:rsidP="00094A2D">
      <w:pPr>
        <w:pStyle w:val="ListBullet"/>
        <w:rPr>
          <w:rStyle w:val="Strong"/>
          <w:b w:val="0"/>
          <w:bCs/>
        </w:rPr>
      </w:pPr>
      <w:r w:rsidRPr="00FD4DD7">
        <w:t>Age-appropriate</w:t>
      </w:r>
      <w:r w:rsidR="00224D97" w:rsidRPr="00FD4DD7">
        <w:t xml:space="preserve"> hip</w:t>
      </w:r>
      <w:r w:rsidR="00FD4DD7">
        <w:t>-</w:t>
      </w:r>
      <w:r w:rsidR="00224D97" w:rsidRPr="00FD4DD7">
        <w:t>hop songs for</w:t>
      </w:r>
      <w:r w:rsidR="00224D97">
        <w:rPr>
          <w:rStyle w:val="Strong"/>
        </w:rPr>
        <w:t xml:space="preserve"> </w:t>
      </w:r>
      <w:r w:rsidR="00314C80" w:rsidRPr="76B7D6D4">
        <w:rPr>
          <w:rStyle w:val="Strong"/>
          <w:b w:val="0"/>
        </w:rPr>
        <w:t>comparison</w:t>
      </w:r>
      <w:r w:rsidR="00E40597" w:rsidRPr="76B7D6D4">
        <w:rPr>
          <w:rStyle w:val="Strong"/>
          <w:b w:val="0"/>
        </w:rPr>
        <w:t xml:space="preserve"> </w:t>
      </w:r>
      <w:r w:rsidR="005F32D8" w:rsidRPr="76B7D6D4">
        <w:rPr>
          <w:rStyle w:val="Strong"/>
          <w:b w:val="0"/>
        </w:rPr>
        <w:t>–</w:t>
      </w:r>
      <w:r w:rsidR="00E40597" w:rsidRPr="76B7D6D4">
        <w:rPr>
          <w:rStyle w:val="Strong"/>
          <w:b w:val="0"/>
        </w:rPr>
        <w:t xml:space="preserve"> </w:t>
      </w:r>
      <w:r w:rsidR="005F32D8" w:rsidRPr="76B7D6D4">
        <w:rPr>
          <w:rStyle w:val="Strong"/>
          <w:b w:val="0"/>
        </w:rPr>
        <w:t>‘</w:t>
      </w:r>
      <w:r w:rsidR="000838AF">
        <w:rPr>
          <w:rStyle w:val="Strong"/>
          <w:b w:val="0"/>
        </w:rPr>
        <w:t>In Control’</w:t>
      </w:r>
      <w:r w:rsidR="00F83A3E">
        <w:rPr>
          <w:rStyle w:val="Strong"/>
          <w:b w:val="0"/>
        </w:rPr>
        <w:t xml:space="preserve"> by </w:t>
      </w:r>
      <w:r w:rsidR="000838AF">
        <w:rPr>
          <w:rStyle w:val="Strong"/>
          <w:b w:val="0"/>
        </w:rPr>
        <w:t>Baker Boy</w:t>
      </w:r>
      <w:r w:rsidR="00433484">
        <w:rPr>
          <w:rStyle w:val="Strong"/>
          <w:b w:val="0"/>
        </w:rPr>
        <w:t>;</w:t>
      </w:r>
      <w:r w:rsidR="00F4224C">
        <w:rPr>
          <w:rStyle w:val="Strong"/>
          <w:b w:val="0"/>
        </w:rPr>
        <w:t xml:space="preserve"> </w:t>
      </w:r>
      <w:r w:rsidR="00F4224C" w:rsidRPr="76B7D6D4">
        <w:rPr>
          <w:rStyle w:val="Strong"/>
          <w:b w:val="0"/>
        </w:rPr>
        <w:t>‘Des</w:t>
      </w:r>
      <w:r w:rsidR="00DD0353" w:rsidRPr="76B7D6D4">
        <w:rPr>
          <w:rStyle w:val="Strong"/>
          <w:b w:val="0"/>
        </w:rPr>
        <w:t>picable Me’ by Pharrell Williams</w:t>
      </w:r>
    </w:p>
    <w:p w14:paraId="4D46713A" w14:textId="2ED62E49" w:rsidR="00196449" w:rsidRPr="003E109A" w:rsidRDefault="003E109A" w:rsidP="00094A2D">
      <w:pPr>
        <w:pStyle w:val="ListBullet"/>
        <w:rPr>
          <w:rStyle w:val="Strong"/>
          <w:i/>
        </w:rPr>
      </w:pPr>
      <w:r w:rsidRPr="76B7D6D4">
        <w:rPr>
          <w:rStyle w:val="Strong"/>
          <w:b w:val="0"/>
          <w:i/>
          <w:iCs/>
        </w:rPr>
        <w:t xml:space="preserve">Limelight </w:t>
      </w:r>
      <w:r w:rsidRPr="76B7D6D4">
        <w:rPr>
          <w:rStyle w:val="Strong"/>
          <w:b w:val="0"/>
        </w:rPr>
        <w:t xml:space="preserve">by </w:t>
      </w:r>
      <w:proofErr w:type="spellStart"/>
      <w:r w:rsidRPr="76B7D6D4">
        <w:rPr>
          <w:rStyle w:val="Strong"/>
          <w:b w:val="0"/>
        </w:rPr>
        <w:t>Solli</w:t>
      </w:r>
      <w:proofErr w:type="spellEnd"/>
      <w:r w:rsidRPr="76B7D6D4">
        <w:rPr>
          <w:rStyle w:val="Strong"/>
          <w:b w:val="0"/>
        </w:rPr>
        <w:t xml:space="preserve"> Raphael (2018) </w:t>
      </w:r>
    </w:p>
    <w:p w14:paraId="14DFE963" w14:textId="0A740272" w:rsidR="00B86D75" w:rsidRDefault="00196449" w:rsidP="00B86D75">
      <w:pPr>
        <w:pStyle w:val="Caption"/>
      </w:pPr>
      <w:r>
        <w:t xml:space="preserve">Table </w:t>
      </w:r>
      <w:r w:rsidR="00CF2666">
        <w:t>6</w:t>
      </w:r>
      <w:r>
        <w:t xml:space="preserve"> – </w:t>
      </w:r>
      <w:r w:rsidR="00AB51C4">
        <w:t>deepening</w:t>
      </w:r>
      <w:r>
        <w:t xml:space="preserve"> </w:t>
      </w:r>
      <w:r w:rsidR="00BD16AF">
        <w:t>connections between texts and concepts</w:t>
      </w:r>
    </w:p>
    <w:tbl>
      <w:tblPr>
        <w:tblStyle w:val="Tableheader"/>
        <w:tblW w:w="0" w:type="auto"/>
        <w:tblLook w:val="0420" w:firstRow="1" w:lastRow="0" w:firstColumn="0" w:lastColumn="0" w:noHBand="0" w:noVBand="1"/>
        <w:tblDescription w:val="Table outlines the outcome and content, teaching and learning sequence details, evidence of learning and space for teacher to note evaluation and registration details."/>
      </w:tblPr>
      <w:tblGrid>
        <w:gridCol w:w="2405"/>
        <w:gridCol w:w="6804"/>
        <w:gridCol w:w="2693"/>
        <w:gridCol w:w="2046"/>
      </w:tblGrid>
      <w:tr w:rsidR="00196449" w14:paraId="0BE5563E" w14:textId="77777777" w:rsidTr="00403DCE">
        <w:trPr>
          <w:cnfStyle w:val="100000000000" w:firstRow="1" w:lastRow="0" w:firstColumn="0" w:lastColumn="0" w:oddVBand="0" w:evenVBand="0" w:oddHBand="0" w:evenHBand="0" w:firstRowFirstColumn="0" w:firstRowLastColumn="0" w:lastRowFirstColumn="0" w:lastRowLastColumn="0"/>
        </w:trPr>
        <w:tc>
          <w:tcPr>
            <w:tcW w:w="2405" w:type="dxa"/>
          </w:tcPr>
          <w:p w14:paraId="22D884B2" w14:textId="77777777" w:rsidR="00196449" w:rsidRDefault="00196449">
            <w:pPr>
              <w:rPr>
                <w:noProof/>
              </w:rPr>
            </w:pPr>
            <w:r>
              <w:rPr>
                <w:noProof/>
              </w:rPr>
              <w:t>Outcome and content</w:t>
            </w:r>
          </w:p>
        </w:tc>
        <w:tc>
          <w:tcPr>
            <w:tcW w:w="6804" w:type="dxa"/>
          </w:tcPr>
          <w:p w14:paraId="67676812" w14:textId="77777777" w:rsidR="00196449" w:rsidRDefault="00196449">
            <w:pPr>
              <w:rPr>
                <w:noProof/>
              </w:rPr>
            </w:pPr>
            <w:r>
              <w:rPr>
                <w:noProof/>
              </w:rPr>
              <w:t xml:space="preserve">Teaching and learning sequence </w:t>
            </w:r>
          </w:p>
        </w:tc>
        <w:tc>
          <w:tcPr>
            <w:tcW w:w="2693" w:type="dxa"/>
          </w:tcPr>
          <w:p w14:paraId="0510585A" w14:textId="557E85A5" w:rsidR="00196449" w:rsidRPr="002F507E" w:rsidRDefault="00196449">
            <w:pPr>
              <w:rPr>
                <w:b w:val="0"/>
                <w:noProof/>
              </w:rPr>
            </w:pPr>
            <w:r>
              <w:rPr>
                <w:noProof/>
              </w:rPr>
              <w:t>Evidence of learning</w:t>
            </w:r>
          </w:p>
        </w:tc>
        <w:tc>
          <w:tcPr>
            <w:tcW w:w="2046" w:type="dxa"/>
          </w:tcPr>
          <w:p w14:paraId="5F1A380E" w14:textId="77777777" w:rsidR="00196449" w:rsidRDefault="00196449">
            <w:pPr>
              <w:rPr>
                <w:noProof/>
              </w:rPr>
            </w:pPr>
            <w:r>
              <w:rPr>
                <w:noProof/>
              </w:rPr>
              <w:t xml:space="preserve">Evaluation and registration </w:t>
            </w:r>
          </w:p>
        </w:tc>
      </w:tr>
      <w:tr w:rsidR="00CD1413" w14:paraId="19B414AA" w14:textId="77777777" w:rsidTr="00403DCE">
        <w:trPr>
          <w:cnfStyle w:val="000000100000" w:firstRow="0" w:lastRow="0" w:firstColumn="0" w:lastColumn="0" w:oddVBand="0" w:evenVBand="0" w:oddHBand="1" w:evenHBand="0" w:firstRowFirstColumn="0" w:firstRowLastColumn="0" w:lastRowFirstColumn="0" w:lastRowLastColumn="0"/>
        </w:trPr>
        <w:tc>
          <w:tcPr>
            <w:tcW w:w="2405" w:type="dxa"/>
          </w:tcPr>
          <w:p w14:paraId="01FDA4B3" w14:textId="77777777" w:rsidR="00CD1413" w:rsidRPr="00403DCE" w:rsidRDefault="00CD1413" w:rsidP="00403DCE">
            <w:pPr>
              <w:rPr>
                <w:b/>
                <w:bCs/>
              </w:rPr>
            </w:pPr>
            <w:r w:rsidRPr="00403DCE">
              <w:rPr>
                <w:b/>
                <w:bCs/>
              </w:rPr>
              <w:t>EN4-RVL-01</w:t>
            </w:r>
          </w:p>
          <w:p w14:paraId="7AA409DE" w14:textId="77777777" w:rsidR="00CD1413" w:rsidRPr="00403DCE" w:rsidRDefault="00CD1413" w:rsidP="00403DCE">
            <w:pPr>
              <w:rPr>
                <w:b/>
                <w:bCs/>
              </w:rPr>
            </w:pPr>
            <w:r w:rsidRPr="00403DCE">
              <w:rPr>
                <w:b/>
                <w:bCs/>
              </w:rPr>
              <w:t xml:space="preserve">Reading, </w:t>
            </w:r>
            <w:proofErr w:type="gramStart"/>
            <w:r w:rsidRPr="00403DCE">
              <w:rPr>
                <w:b/>
                <w:bCs/>
              </w:rPr>
              <w:t>viewing</w:t>
            </w:r>
            <w:proofErr w:type="gramEnd"/>
            <w:r w:rsidRPr="00403DCE">
              <w:rPr>
                <w:b/>
                <w:bCs/>
              </w:rPr>
              <w:t xml:space="preserve"> and listening skills</w:t>
            </w:r>
          </w:p>
          <w:p w14:paraId="021B7540" w14:textId="77777777" w:rsidR="00CD1413" w:rsidRDefault="00CD1413" w:rsidP="00403DCE">
            <w:pPr>
              <w:pStyle w:val="ListBullet"/>
              <w:rPr>
                <w:noProof/>
              </w:rPr>
            </w:pPr>
            <w:r w:rsidRPr="00A96D71">
              <w:rPr>
                <w:noProof/>
              </w:rPr>
              <w:t>Apply reading pathways to determine form, purpose and meaning</w:t>
            </w:r>
            <w:r w:rsidRPr="005F54C0">
              <w:t xml:space="preserve"> </w:t>
            </w:r>
          </w:p>
          <w:p w14:paraId="726DDC82" w14:textId="459373EA" w:rsidR="00CD1413" w:rsidRDefault="00CD1413" w:rsidP="00403DCE">
            <w:pPr>
              <w:pStyle w:val="ListBullet"/>
              <w:rPr>
                <w:noProof/>
              </w:rPr>
            </w:pPr>
            <w:r w:rsidRPr="004060D7">
              <w:rPr>
                <w:noProof/>
              </w:rPr>
              <w:t xml:space="preserve">Revisit texts to develop a clear understanding </w:t>
            </w:r>
            <w:r w:rsidRPr="004060D7">
              <w:rPr>
                <w:noProof/>
              </w:rPr>
              <w:lastRenderedPageBreak/>
              <w:t>of the themes, ideas and attitudes they expres</w:t>
            </w:r>
            <w:r>
              <w:rPr>
                <w:noProof/>
              </w:rPr>
              <w:t>s</w:t>
            </w:r>
          </w:p>
          <w:p w14:paraId="1038D4BE" w14:textId="36E41D54" w:rsidR="004A675D" w:rsidRPr="00403DCE" w:rsidRDefault="004A675D" w:rsidP="00403DCE">
            <w:pPr>
              <w:rPr>
                <w:b/>
                <w:bCs/>
              </w:rPr>
            </w:pPr>
            <w:r w:rsidRPr="00403DCE">
              <w:rPr>
                <w:b/>
                <w:bCs/>
              </w:rPr>
              <w:t>EN4-ECA-01</w:t>
            </w:r>
          </w:p>
          <w:p w14:paraId="5A350845" w14:textId="6CFD9A35" w:rsidR="003D12C6" w:rsidRPr="00403DCE" w:rsidRDefault="003D12C6" w:rsidP="00403DCE">
            <w:pPr>
              <w:rPr>
                <w:b/>
                <w:bCs/>
              </w:rPr>
            </w:pPr>
            <w:r w:rsidRPr="00403DCE">
              <w:rPr>
                <w:b/>
                <w:bCs/>
              </w:rPr>
              <w:t>Text features: imaginative</w:t>
            </w:r>
          </w:p>
          <w:p w14:paraId="41CCD634" w14:textId="64E3226E" w:rsidR="00CD1413" w:rsidRPr="00403DCE" w:rsidRDefault="00AD23D3" w:rsidP="00403DCE">
            <w:pPr>
              <w:pStyle w:val="ListBullet"/>
              <w:rPr>
                <w:b/>
                <w:noProof/>
              </w:rPr>
            </w:pPr>
            <w:r>
              <w:rPr>
                <w:noProof/>
              </w:rPr>
              <w:t>Develop transformation skills be reshaping aspects of texts to create new meaning</w:t>
            </w:r>
          </w:p>
        </w:tc>
        <w:tc>
          <w:tcPr>
            <w:tcW w:w="6804" w:type="dxa"/>
          </w:tcPr>
          <w:p w14:paraId="209F07F1" w14:textId="12D7269D" w:rsidR="00CD1413" w:rsidRPr="00B3065E" w:rsidRDefault="0032209D">
            <w:pPr>
              <w:rPr>
                <w:rStyle w:val="Strong"/>
              </w:rPr>
            </w:pPr>
            <w:r w:rsidRPr="00B3065E">
              <w:rPr>
                <w:rStyle w:val="Strong"/>
              </w:rPr>
              <w:lastRenderedPageBreak/>
              <w:t xml:space="preserve">Refining personal response to </w:t>
            </w:r>
            <w:r w:rsidR="00DA0032">
              <w:rPr>
                <w:rStyle w:val="Strong"/>
              </w:rPr>
              <w:t>C</w:t>
            </w:r>
            <w:r w:rsidR="00DA0032" w:rsidRPr="00B3065E">
              <w:rPr>
                <w:rStyle w:val="Strong"/>
              </w:rPr>
              <w:t xml:space="preserve">ore </w:t>
            </w:r>
            <w:r w:rsidRPr="00B3065E">
              <w:rPr>
                <w:rStyle w:val="Strong"/>
              </w:rPr>
              <w:t>text</w:t>
            </w:r>
            <w:r w:rsidR="00230A7E">
              <w:rPr>
                <w:rStyle w:val="Strong"/>
              </w:rPr>
              <w:t xml:space="preserve"> 1</w:t>
            </w:r>
            <w:r w:rsidR="002F58FE" w:rsidRPr="00B3065E">
              <w:rPr>
                <w:rStyle w:val="Strong"/>
              </w:rPr>
              <w:t xml:space="preserve"> – ‘</w:t>
            </w:r>
            <w:r w:rsidR="00751A9C">
              <w:rPr>
                <w:rStyle w:val="Strong"/>
              </w:rPr>
              <w:t xml:space="preserve">Australian </w:t>
            </w:r>
            <w:r w:rsidR="002F58FE" w:rsidRPr="00B3065E">
              <w:rPr>
                <w:rStyle w:val="Strong"/>
              </w:rPr>
              <w:t>Air’</w:t>
            </w:r>
            <w:r w:rsidR="00663ABF">
              <w:rPr>
                <w:rStyle w:val="Strong"/>
              </w:rPr>
              <w:t xml:space="preserve">, by </w:t>
            </w:r>
            <w:proofErr w:type="spellStart"/>
            <w:r w:rsidR="00663ABF">
              <w:rPr>
                <w:rStyle w:val="Strong"/>
              </w:rPr>
              <w:t>Solli</w:t>
            </w:r>
            <w:proofErr w:type="spellEnd"/>
            <w:r w:rsidR="00663ABF">
              <w:rPr>
                <w:rStyle w:val="Strong"/>
              </w:rPr>
              <w:t xml:space="preserve"> Raphael</w:t>
            </w:r>
          </w:p>
          <w:p w14:paraId="2E15125F" w14:textId="62DA39F4" w:rsidR="002F58FE" w:rsidRPr="00B3065E" w:rsidRDefault="002F58FE">
            <w:pPr>
              <w:rPr>
                <w:rStyle w:val="Strong"/>
              </w:rPr>
            </w:pPr>
            <w:r w:rsidRPr="00B3065E">
              <w:rPr>
                <w:rStyle w:val="Strong"/>
              </w:rPr>
              <w:t>Learning intentions</w:t>
            </w:r>
          </w:p>
          <w:p w14:paraId="0C6287D2" w14:textId="1A62AF0B" w:rsidR="00AD2CF8" w:rsidRDefault="008F6A77">
            <w:pPr>
              <w:rPr>
                <w:noProof/>
              </w:rPr>
            </w:pPr>
            <w:r>
              <w:rPr>
                <w:noProof/>
              </w:rPr>
              <w:t>By the end of this activity</w:t>
            </w:r>
            <w:r w:rsidR="00EF5005">
              <w:rPr>
                <w:noProof/>
              </w:rPr>
              <w:t>,</w:t>
            </w:r>
            <w:r>
              <w:rPr>
                <w:noProof/>
              </w:rPr>
              <w:t xml:space="preserve"> students will:</w:t>
            </w:r>
          </w:p>
          <w:p w14:paraId="5E8BE124" w14:textId="7D326D2A" w:rsidR="008F6A77" w:rsidRDefault="00DA0032" w:rsidP="00EC1CCB">
            <w:pPr>
              <w:pStyle w:val="ListBullet"/>
              <w:rPr>
                <w:noProof/>
              </w:rPr>
            </w:pPr>
            <w:r>
              <w:rPr>
                <w:noProof/>
              </w:rPr>
              <w:t xml:space="preserve">be </w:t>
            </w:r>
            <w:r w:rsidR="00EC1CCB">
              <w:rPr>
                <w:noProof/>
              </w:rPr>
              <w:t>familiar with the textual and language features of the poem that create the reading pathway</w:t>
            </w:r>
          </w:p>
          <w:p w14:paraId="448F7C51" w14:textId="08E3C7BD" w:rsidR="00DA5366" w:rsidRDefault="00DA0032" w:rsidP="00EC1CCB">
            <w:pPr>
              <w:pStyle w:val="ListBullet"/>
              <w:rPr>
                <w:noProof/>
              </w:rPr>
            </w:pPr>
            <w:r>
              <w:rPr>
                <w:noProof/>
              </w:rPr>
              <w:t xml:space="preserve">be </w:t>
            </w:r>
            <w:r w:rsidR="00DA5366">
              <w:rPr>
                <w:noProof/>
              </w:rPr>
              <w:t>able to recreate</w:t>
            </w:r>
            <w:r w:rsidR="00B3065E">
              <w:rPr>
                <w:noProof/>
              </w:rPr>
              <w:t xml:space="preserve"> features of the form in order to deepen their engagement with the poem</w:t>
            </w:r>
            <w:r w:rsidR="00215CB9">
              <w:rPr>
                <w:noProof/>
              </w:rPr>
              <w:t>.</w:t>
            </w:r>
          </w:p>
          <w:p w14:paraId="796E957C" w14:textId="005D3C4C" w:rsidR="002F58FE" w:rsidRPr="005E48F0" w:rsidRDefault="002F58FE" w:rsidP="002F58FE">
            <w:pPr>
              <w:rPr>
                <w:rStyle w:val="Strong"/>
              </w:rPr>
            </w:pPr>
            <w:r>
              <w:rPr>
                <w:rStyle w:val="Strong"/>
              </w:rPr>
              <w:t>Teaching and learning</w:t>
            </w:r>
            <w:r w:rsidRPr="005E48F0">
              <w:rPr>
                <w:rStyle w:val="Strong"/>
              </w:rPr>
              <w:t xml:space="preserve"> </w:t>
            </w:r>
            <w:proofErr w:type="gramStart"/>
            <w:r w:rsidRPr="005E48F0">
              <w:rPr>
                <w:rStyle w:val="Strong"/>
              </w:rPr>
              <w:t>activity</w:t>
            </w:r>
            <w:proofErr w:type="gramEnd"/>
          </w:p>
          <w:p w14:paraId="2269A11F" w14:textId="58A33094" w:rsidR="002F58FE" w:rsidRDefault="002F58FE" w:rsidP="00403DCE">
            <w:pPr>
              <w:pStyle w:val="ListBullet"/>
              <w:rPr>
                <w:noProof/>
              </w:rPr>
            </w:pPr>
            <w:r>
              <w:rPr>
                <w:noProof/>
              </w:rPr>
              <w:t xml:space="preserve">Teacher re-introduces the students to this core text by </w:t>
            </w:r>
            <w:r>
              <w:rPr>
                <w:noProof/>
              </w:rPr>
              <w:lastRenderedPageBreak/>
              <w:t xml:space="preserve">asking them in pairs or groups to reorder the poem from cut up sections. See </w:t>
            </w:r>
            <w:r w:rsidR="00DA0032" w:rsidRPr="00DA6FC4">
              <w:rPr>
                <w:rStyle w:val="Strong"/>
              </w:rPr>
              <w:t xml:space="preserve">Phase </w:t>
            </w:r>
            <w:r w:rsidR="003A0589" w:rsidRPr="00DA6FC4">
              <w:rPr>
                <w:rStyle w:val="Strong"/>
              </w:rPr>
              <w:t>4</w:t>
            </w:r>
            <w:r w:rsidRPr="00DA6FC4">
              <w:rPr>
                <w:rStyle w:val="Strong"/>
              </w:rPr>
              <w:t xml:space="preserve">, </w:t>
            </w:r>
            <w:r w:rsidR="00B63C09" w:rsidRPr="00DA6FC4">
              <w:rPr>
                <w:rStyle w:val="Strong"/>
              </w:rPr>
              <w:t>R</w:t>
            </w:r>
            <w:r w:rsidR="0066073C" w:rsidRPr="00DA6FC4">
              <w:rPr>
                <w:rStyle w:val="Strong"/>
              </w:rPr>
              <w:t xml:space="preserve">esource </w:t>
            </w:r>
            <w:r w:rsidR="003A0589" w:rsidRPr="00DA6FC4">
              <w:rPr>
                <w:rStyle w:val="Strong"/>
              </w:rPr>
              <w:t>1</w:t>
            </w:r>
            <w:r w:rsidR="0066073C" w:rsidRPr="00DA6FC4">
              <w:rPr>
                <w:rStyle w:val="Strong"/>
              </w:rPr>
              <w:t xml:space="preserve"> – cut up sections of the poem</w:t>
            </w:r>
            <w:r>
              <w:rPr>
                <w:noProof/>
              </w:rPr>
              <w:t xml:space="preserve"> for a model and advice on where to cut up the text.</w:t>
            </w:r>
          </w:p>
          <w:p w14:paraId="4956EB77" w14:textId="29C8CD8F" w:rsidR="002F58FE" w:rsidRDefault="002F58FE" w:rsidP="00403DCE">
            <w:pPr>
              <w:pStyle w:val="ListBullet"/>
              <w:rPr>
                <w:noProof/>
              </w:rPr>
            </w:pPr>
            <w:r>
              <w:rPr>
                <w:noProof/>
              </w:rPr>
              <w:t>Explicit instruction</w:t>
            </w:r>
            <w:r w:rsidR="002E468A">
              <w:rPr>
                <w:noProof/>
              </w:rPr>
              <w:t xml:space="preserve"> –</w:t>
            </w:r>
            <w:r>
              <w:rPr>
                <w:noProof/>
              </w:rPr>
              <w:t xml:space="preserve"> the metalanguage of ‘reading pathway’. Teacher introduces terminology and checks understanding through the features of the poem that helped students to order it: sentence punctuation, enjambment, rhyme, stanza breaks. Stu</w:t>
            </w:r>
            <w:r w:rsidR="00723E38">
              <w:rPr>
                <w:noProof/>
              </w:rPr>
              <w:t>d</w:t>
            </w:r>
            <w:r>
              <w:rPr>
                <w:noProof/>
              </w:rPr>
              <w:t>ents may label these on a printed copy of the poem or co-construct in a shared digital document.</w:t>
            </w:r>
          </w:p>
          <w:p w14:paraId="26941FD4" w14:textId="5DC2C5FC" w:rsidR="002F58FE" w:rsidRDefault="002F58FE" w:rsidP="00403DCE">
            <w:pPr>
              <w:pStyle w:val="ListBullet"/>
              <w:rPr>
                <w:noProof/>
              </w:rPr>
            </w:pPr>
            <w:r>
              <w:rPr>
                <w:noProof/>
              </w:rPr>
              <w:t>Brief comparison with conventions in other forms, for example graphic novels, news reports or websites</w:t>
            </w:r>
            <w:r w:rsidR="00447613">
              <w:rPr>
                <w:noProof/>
              </w:rPr>
              <w:t xml:space="preserve"> (tabs and hyperlinks, for example)</w:t>
            </w:r>
            <w:r>
              <w:rPr>
                <w:noProof/>
              </w:rPr>
              <w:t>, that signal a reading pathway.</w:t>
            </w:r>
            <w:r w:rsidR="008044E6">
              <w:rPr>
                <w:noProof/>
              </w:rPr>
              <w:t xml:space="preserve"> Students could also compare the reading pathway taken for this poem with ‘My Mother, My Hero’ from Phase 3.</w:t>
            </w:r>
            <w:r>
              <w:rPr>
                <w:noProof/>
              </w:rPr>
              <w:t xml:space="preserve"> </w:t>
            </w:r>
            <w:r w:rsidR="00D832EA">
              <w:rPr>
                <w:noProof/>
              </w:rPr>
              <w:t xml:space="preserve">Teacher to show </w:t>
            </w:r>
            <w:r w:rsidR="00447613">
              <w:rPr>
                <w:noProof/>
              </w:rPr>
              <w:t xml:space="preserve">some brief examples. </w:t>
            </w:r>
            <w:r w:rsidR="007E4A78">
              <w:rPr>
                <w:noProof/>
              </w:rPr>
              <w:t>Students discuss</w:t>
            </w:r>
            <w:r>
              <w:rPr>
                <w:noProof/>
              </w:rPr>
              <w:t xml:space="preserve"> why</w:t>
            </w:r>
            <w:r w:rsidR="00213A45">
              <w:rPr>
                <w:noProof/>
              </w:rPr>
              <w:t>,</w:t>
            </w:r>
            <w:r w:rsidR="00EA299D">
              <w:rPr>
                <w:noProof/>
              </w:rPr>
              <w:t xml:space="preserve"> and compare</w:t>
            </w:r>
            <w:r>
              <w:rPr>
                <w:noProof/>
              </w:rPr>
              <w:t xml:space="preserve"> how forms, such as poetry, require a certain pathway while others are more user-focused or interactive</w:t>
            </w:r>
            <w:r w:rsidR="00E009B1">
              <w:rPr>
                <w:noProof/>
              </w:rPr>
              <w:t>.</w:t>
            </w:r>
            <w:r w:rsidR="00A069DA">
              <w:rPr>
                <w:noProof/>
              </w:rPr>
              <w:t xml:space="preserve"> </w:t>
            </w:r>
            <w:r w:rsidR="0039686E">
              <w:rPr>
                <w:noProof/>
              </w:rPr>
              <w:t xml:space="preserve">Guide discussion with </w:t>
            </w:r>
            <w:r w:rsidR="0039686E">
              <w:rPr>
                <w:noProof/>
              </w:rPr>
              <w:lastRenderedPageBreak/>
              <w:t>reference to the first conceptual programming question: how do the textual features of poetry</w:t>
            </w:r>
            <w:r w:rsidR="00BB0957">
              <w:rPr>
                <w:noProof/>
              </w:rPr>
              <w:t xml:space="preserve"> guide the reader’s response to its subject matter?</w:t>
            </w:r>
          </w:p>
          <w:p w14:paraId="59E66801" w14:textId="53093A43" w:rsidR="002F58FE" w:rsidRDefault="00D70724" w:rsidP="00403DCE">
            <w:pPr>
              <w:pStyle w:val="ListBullet"/>
              <w:rPr>
                <w:noProof/>
              </w:rPr>
            </w:pPr>
            <w:r w:rsidRPr="19EA79FF">
              <w:rPr>
                <w:noProof/>
              </w:rPr>
              <w:t>C</w:t>
            </w:r>
            <w:r w:rsidR="00111F23" w:rsidRPr="19EA79FF">
              <w:rPr>
                <w:noProof/>
              </w:rPr>
              <w:t>re</w:t>
            </w:r>
            <w:r w:rsidR="004403DF" w:rsidRPr="19EA79FF">
              <w:rPr>
                <w:noProof/>
              </w:rPr>
              <w:t>at</w:t>
            </w:r>
            <w:r w:rsidR="00111F23" w:rsidRPr="19EA79FF">
              <w:rPr>
                <w:noProof/>
              </w:rPr>
              <w:t>ive re-imagining activity</w:t>
            </w:r>
            <w:r w:rsidRPr="19EA79FF">
              <w:rPr>
                <w:noProof/>
              </w:rPr>
              <w:t xml:space="preserve"> – </w:t>
            </w:r>
            <w:r w:rsidR="00866DCF" w:rsidRPr="19EA79FF">
              <w:rPr>
                <w:noProof/>
              </w:rPr>
              <w:t>student</w:t>
            </w:r>
            <w:r w:rsidR="00A810B0" w:rsidRPr="19EA79FF">
              <w:rPr>
                <w:noProof/>
              </w:rPr>
              <w:t xml:space="preserve">s </w:t>
            </w:r>
            <w:r w:rsidRPr="19EA79FF">
              <w:rPr>
                <w:noProof/>
              </w:rPr>
              <w:t>dee</w:t>
            </w:r>
            <w:r w:rsidR="00866DCF" w:rsidRPr="19EA79FF">
              <w:rPr>
                <w:noProof/>
              </w:rPr>
              <w:t>pen engagement with the compos</w:t>
            </w:r>
            <w:r w:rsidR="006A21C1" w:rsidRPr="19EA79FF">
              <w:rPr>
                <w:noProof/>
              </w:rPr>
              <w:t>er</w:t>
            </w:r>
            <w:r w:rsidR="00866DCF" w:rsidRPr="19EA79FF">
              <w:rPr>
                <w:noProof/>
              </w:rPr>
              <w:t xml:space="preserve">’s </w:t>
            </w:r>
            <w:r w:rsidR="00DB1DE6" w:rsidRPr="19EA79FF">
              <w:rPr>
                <w:noProof/>
              </w:rPr>
              <w:t>lang</w:t>
            </w:r>
            <w:r w:rsidR="003247C8" w:rsidRPr="19EA79FF">
              <w:rPr>
                <w:noProof/>
              </w:rPr>
              <w:t xml:space="preserve">uage by </w:t>
            </w:r>
            <w:r w:rsidR="00623568" w:rsidRPr="19EA79FF">
              <w:rPr>
                <w:noProof/>
              </w:rPr>
              <w:t>‘reworking’</w:t>
            </w:r>
            <w:r w:rsidR="003247C8" w:rsidRPr="19EA79FF">
              <w:rPr>
                <w:noProof/>
              </w:rPr>
              <w:t xml:space="preserve"> the first</w:t>
            </w:r>
            <w:r w:rsidR="005A6C96" w:rsidRPr="19EA79FF">
              <w:rPr>
                <w:noProof/>
              </w:rPr>
              <w:t xml:space="preserve"> 10 lines of the poem</w:t>
            </w:r>
            <w:r w:rsidR="00E65266" w:rsidRPr="19EA79FF">
              <w:rPr>
                <w:noProof/>
              </w:rPr>
              <w:t xml:space="preserve">, keeping </w:t>
            </w:r>
            <w:r w:rsidR="0046412D" w:rsidRPr="19EA79FF">
              <w:rPr>
                <w:noProof/>
              </w:rPr>
              <w:t>the grammatical structures in each line and replacing the key content words to suit a</w:t>
            </w:r>
            <w:r w:rsidR="00D36231" w:rsidRPr="19EA79FF">
              <w:rPr>
                <w:noProof/>
              </w:rPr>
              <w:t>n original topic</w:t>
            </w:r>
            <w:r w:rsidR="005405CC">
              <w:rPr>
                <w:noProof/>
              </w:rPr>
              <w:t xml:space="preserve"> of their choosing</w:t>
            </w:r>
            <w:r w:rsidR="00345BBA" w:rsidRPr="19EA79FF">
              <w:rPr>
                <w:noProof/>
              </w:rPr>
              <w:t xml:space="preserve">, for example </w:t>
            </w:r>
            <w:r w:rsidR="005D6AB3" w:rsidRPr="19EA79FF">
              <w:rPr>
                <w:noProof/>
              </w:rPr>
              <w:t>art</w:t>
            </w:r>
            <w:r w:rsidR="00DA0032">
              <w:rPr>
                <w:noProof/>
              </w:rPr>
              <w:t>,</w:t>
            </w:r>
            <w:r w:rsidR="005D6AB3" w:rsidRPr="19EA79FF">
              <w:rPr>
                <w:noProof/>
              </w:rPr>
              <w:t xml:space="preserve"> surfing or peace</w:t>
            </w:r>
            <w:r w:rsidR="000C20CB" w:rsidRPr="19EA79FF">
              <w:rPr>
                <w:noProof/>
              </w:rPr>
              <w:t>.</w:t>
            </w:r>
            <w:r w:rsidR="00C16DED" w:rsidRPr="19EA79FF">
              <w:rPr>
                <w:noProof/>
              </w:rPr>
              <w:t xml:space="preserve"> See </w:t>
            </w:r>
            <w:r w:rsidR="00DA0032" w:rsidRPr="00DA6FC4">
              <w:rPr>
                <w:rStyle w:val="Strong"/>
              </w:rPr>
              <w:t xml:space="preserve">Phase </w:t>
            </w:r>
            <w:r w:rsidR="00372DA7" w:rsidRPr="00DA6FC4">
              <w:rPr>
                <w:rStyle w:val="Strong"/>
              </w:rPr>
              <w:t>4</w:t>
            </w:r>
            <w:r w:rsidR="00C16DED" w:rsidRPr="00DA6FC4">
              <w:rPr>
                <w:rStyle w:val="Strong"/>
              </w:rPr>
              <w:t xml:space="preserve">, activity </w:t>
            </w:r>
            <w:r w:rsidR="00B5722B" w:rsidRPr="00DA6FC4">
              <w:rPr>
                <w:rStyle w:val="Strong"/>
              </w:rPr>
              <w:t>1 – creative reworking</w:t>
            </w:r>
            <w:r w:rsidR="00C16DED" w:rsidRPr="19EA79FF">
              <w:rPr>
                <w:noProof/>
              </w:rPr>
              <w:t xml:space="preserve"> for line by line suggestions</w:t>
            </w:r>
            <w:r w:rsidR="002032D3" w:rsidRPr="19EA79FF">
              <w:rPr>
                <w:noProof/>
              </w:rPr>
              <w:t>, beginning</w:t>
            </w:r>
            <w:r w:rsidR="00F928CF" w:rsidRPr="19EA79FF">
              <w:rPr>
                <w:noProof/>
              </w:rPr>
              <w:t xml:space="preserve"> with line 1: </w:t>
            </w:r>
            <w:r w:rsidR="00E540C2" w:rsidRPr="19EA79FF">
              <w:rPr>
                <w:noProof/>
              </w:rPr>
              <w:t xml:space="preserve">‘it’s </w:t>
            </w:r>
            <w:r w:rsidR="00FF371E" w:rsidRPr="19EA79FF">
              <w:rPr>
                <w:noProof/>
              </w:rPr>
              <w:t xml:space="preserve">the </w:t>
            </w:r>
            <w:r w:rsidR="00E540C2" w:rsidRPr="19EA79FF">
              <w:rPr>
                <w:noProof/>
              </w:rPr>
              <w:t xml:space="preserve">+ adjective + </w:t>
            </w:r>
            <w:r w:rsidR="00064BD6" w:rsidRPr="19EA79FF">
              <w:rPr>
                <w:noProof/>
              </w:rPr>
              <w:t>noun</w:t>
            </w:r>
            <w:r w:rsidR="004B2680" w:rsidRPr="19EA79FF">
              <w:rPr>
                <w:noProof/>
              </w:rPr>
              <w:t xml:space="preserve"> + comma</w:t>
            </w:r>
            <w:r w:rsidR="00435B51" w:rsidRPr="19EA79FF">
              <w:rPr>
                <w:noProof/>
              </w:rPr>
              <w:t xml:space="preserve"> + 4 word clause</w:t>
            </w:r>
            <w:r w:rsidR="004B7CB2" w:rsidRPr="19EA79FF">
              <w:rPr>
                <w:noProof/>
              </w:rPr>
              <w:t xml:space="preserve">’. </w:t>
            </w:r>
            <w:r w:rsidR="1510CA49" w:rsidRPr="19EA79FF">
              <w:rPr>
                <w:noProof/>
              </w:rPr>
              <w:t xml:space="preserve">Use </w:t>
            </w:r>
            <w:r w:rsidR="3676E68B" w:rsidRPr="19EA79FF">
              <w:rPr>
                <w:noProof/>
              </w:rPr>
              <w:t>this activity</w:t>
            </w:r>
            <w:r w:rsidR="004B7CB2" w:rsidRPr="19EA79FF">
              <w:rPr>
                <w:noProof/>
              </w:rPr>
              <w:t xml:space="preserve"> as an opportunity </w:t>
            </w:r>
            <w:r w:rsidR="0017104A" w:rsidRPr="19EA79FF">
              <w:rPr>
                <w:noProof/>
              </w:rPr>
              <w:t>to revise parts of speech</w:t>
            </w:r>
            <w:r w:rsidR="00435B51" w:rsidRPr="19EA79FF">
              <w:rPr>
                <w:noProof/>
              </w:rPr>
              <w:t xml:space="preserve"> and the difference between phrases and clauses</w:t>
            </w:r>
            <w:r w:rsidR="0017104A" w:rsidRPr="19EA79FF">
              <w:rPr>
                <w:noProof/>
              </w:rPr>
              <w:t xml:space="preserve"> in context</w:t>
            </w:r>
            <w:r w:rsidR="00A7615E" w:rsidRPr="19EA79FF">
              <w:rPr>
                <w:noProof/>
              </w:rPr>
              <w:t xml:space="preserve"> of meaning making</w:t>
            </w:r>
            <w:r w:rsidR="00BB56B3" w:rsidRPr="19EA79FF">
              <w:rPr>
                <w:noProof/>
              </w:rPr>
              <w:t>.</w:t>
            </w:r>
            <w:r w:rsidR="00B91C8A" w:rsidRPr="19EA79FF">
              <w:rPr>
                <w:noProof/>
              </w:rPr>
              <w:t xml:space="preserve"> Focus on sentence length, rhyme</w:t>
            </w:r>
            <w:r w:rsidR="009342D0" w:rsidRPr="19EA79FF">
              <w:rPr>
                <w:noProof/>
              </w:rPr>
              <w:t xml:space="preserve"> </w:t>
            </w:r>
            <w:r w:rsidR="00DA0032">
              <w:rPr>
                <w:noProof/>
              </w:rPr>
              <w:t xml:space="preserve">or </w:t>
            </w:r>
            <w:r w:rsidR="006C2817" w:rsidRPr="19EA79FF">
              <w:rPr>
                <w:noProof/>
              </w:rPr>
              <w:t>the simile</w:t>
            </w:r>
            <w:r w:rsidR="00726124" w:rsidRPr="19EA79FF">
              <w:rPr>
                <w:noProof/>
              </w:rPr>
              <w:t xml:space="preserve"> in line 6</w:t>
            </w:r>
            <w:r w:rsidR="0B568DD6" w:rsidRPr="19EA79FF">
              <w:rPr>
                <w:noProof/>
              </w:rPr>
              <w:t>,</w:t>
            </w:r>
            <w:r w:rsidR="00B1727C" w:rsidRPr="19EA79FF">
              <w:rPr>
                <w:noProof/>
              </w:rPr>
              <w:t xml:space="preserve"> for example</w:t>
            </w:r>
            <w:r w:rsidR="3C752B4D" w:rsidRPr="19EA79FF">
              <w:rPr>
                <w:noProof/>
              </w:rPr>
              <w:t>,</w:t>
            </w:r>
            <w:r w:rsidR="00B1727C" w:rsidRPr="19EA79FF">
              <w:rPr>
                <w:noProof/>
              </w:rPr>
              <w:t xml:space="preserve"> to </w:t>
            </w:r>
            <w:r w:rsidR="00530FE7" w:rsidRPr="19EA79FF">
              <w:rPr>
                <w:noProof/>
              </w:rPr>
              <w:t>hone student understanding of the elem</w:t>
            </w:r>
            <w:r w:rsidR="00723E38" w:rsidRPr="19EA79FF">
              <w:rPr>
                <w:noProof/>
              </w:rPr>
              <w:t>e</w:t>
            </w:r>
            <w:r w:rsidR="00530FE7" w:rsidRPr="19EA79FF">
              <w:rPr>
                <w:noProof/>
              </w:rPr>
              <w:t>nts of the reading pathway in this text.</w:t>
            </w:r>
          </w:p>
          <w:p w14:paraId="6A42582A" w14:textId="40D10328" w:rsidR="002F58FE" w:rsidRDefault="00906EDB" w:rsidP="00403DCE">
            <w:pPr>
              <w:pStyle w:val="ListBullet"/>
              <w:rPr>
                <w:noProof/>
              </w:rPr>
            </w:pPr>
            <w:r>
              <w:rPr>
                <w:noProof/>
              </w:rPr>
              <w:t>Reflective class discussion – how did these activities</w:t>
            </w:r>
            <w:r w:rsidR="00933E42">
              <w:rPr>
                <w:noProof/>
              </w:rPr>
              <w:t xml:space="preserve"> add to your understanding of the key ideas, perspectives </w:t>
            </w:r>
            <w:r w:rsidR="00933E42">
              <w:rPr>
                <w:noProof/>
              </w:rPr>
              <w:lastRenderedPageBreak/>
              <w:t xml:space="preserve">and </w:t>
            </w:r>
            <w:r w:rsidR="0063573B">
              <w:rPr>
                <w:noProof/>
              </w:rPr>
              <w:t>features of ‘Australian Air’?</w:t>
            </w:r>
          </w:p>
        </w:tc>
        <w:tc>
          <w:tcPr>
            <w:tcW w:w="2693" w:type="dxa"/>
          </w:tcPr>
          <w:p w14:paraId="7E869F21" w14:textId="5C3C25C5" w:rsidR="002A63CE" w:rsidRPr="002A63CE" w:rsidRDefault="002A63CE" w:rsidP="00970D80">
            <w:pPr>
              <w:rPr>
                <w:rStyle w:val="Strong"/>
              </w:rPr>
            </w:pPr>
            <w:r w:rsidRPr="002A63CE">
              <w:rPr>
                <w:rStyle w:val="Strong"/>
              </w:rPr>
              <w:lastRenderedPageBreak/>
              <w:t>Success criteria</w:t>
            </w:r>
          </w:p>
          <w:p w14:paraId="02C2882E" w14:textId="2F4B8052" w:rsidR="00970D80" w:rsidRDefault="00970D80" w:rsidP="00970D80">
            <w:pPr>
              <w:rPr>
                <w:noProof/>
              </w:rPr>
            </w:pPr>
            <w:r>
              <w:rPr>
                <w:noProof/>
              </w:rPr>
              <w:t>To demonstrate their learning, students will:</w:t>
            </w:r>
          </w:p>
          <w:p w14:paraId="0E3D23D8" w14:textId="635C980B" w:rsidR="00CD1413" w:rsidRDefault="00004B23" w:rsidP="00701841">
            <w:pPr>
              <w:pStyle w:val="ListBullet"/>
              <w:rPr>
                <w:noProof/>
              </w:rPr>
            </w:pPr>
            <w:r>
              <w:rPr>
                <w:noProof/>
              </w:rPr>
              <w:t>r</w:t>
            </w:r>
            <w:r w:rsidR="00AE465B">
              <w:rPr>
                <w:noProof/>
              </w:rPr>
              <w:t>ework the first 10 lines of ‘Australian Air’</w:t>
            </w:r>
            <w:r w:rsidR="00066DE7">
              <w:rPr>
                <w:noProof/>
              </w:rPr>
              <w:t xml:space="preserve"> to </w:t>
            </w:r>
            <w:r>
              <w:rPr>
                <w:noProof/>
              </w:rPr>
              <w:t>their own poem</w:t>
            </w:r>
            <w:r w:rsidR="0065728B">
              <w:rPr>
                <w:noProof/>
              </w:rPr>
              <w:t>,</w:t>
            </w:r>
            <w:r w:rsidR="009A2792">
              <w:rPr>
                <w:noProof/>
              </w:rPr>
              <w:t xml:space="preserve"> in order to </w:t>
            </w:r>
            <w:r w:rsidR="00FA4055">
              <w:rPr>
                <w:noProof/>
              </w:rPr>
              <w:t xml:space="preserve">demonstrate understanding of </w:t>
            </w:r>
            <w:r w:rsidR="0057098C">
              <w:rPr>
                <w:noProof/>
              </w:rPr>
              <w:t>codes and conventions</w:t>
            </w:r>
            <w:r w:rsidR="00CB18BB">
              <w:rPr>
                <w:noProof/>
              </w:rPr>
              <w:t>.</w:t>
            </w:r>
          </w:p>
        </w:tc>
        <w:tc>
          <w:tcPr>
            <w:tcW w:w="2046" w:type="dxa"/>
          </w:tcPr>
          <w:p w14:paraId="5A94CE1D" w14:textId="77777777" w:rsidR="00CD1413" w:rsidRDefault="00CD1413">
            <w:pPr>
              <w:rPr>
                <w:noProof/>
              </w:rPr>
            </w:pPr>
          </w:p>
        </w:tc>
      </w:tr>
      <w:tr w:rsidR="00196449" w14:paraId="72159F27" w14:textId="77777777" w:rsidTr="00403DCE">
        <w:trPr>
          <w:cnfStyle w:val="000000010000" w:firstRow="0" w:lastRow="0" w:firstColumn="0" w:lastColumn="0" w:oddVBand="0" w:evenVBand="0" w:oddHBand="0" w:evenHBand="1" w:firstRowFirstColumn="0" w:firstRowLastColumn="0" w:lastRowFirstColumn="0" w:lastRowLastColumn="0"/>
        </w:trPr>
        <w:tc>
          <w:tcPr>
            <w:tcW w:w="2405" w:type="dxa"/>
          </w:tcPr>
          <w:p w14:paraId="54C81419" w14:textId="67EF9709" w:rsidR="008B6B39" w:rsidRPr="00403DCE" w:rsidRDefault="009B464C" w:rsidP="00403DCE">
            <w:pPr>
              <w:rPr>
                <w:b/>
                <w:bCs/>
              </w:rPr>
            </w:pPr>
            <w:r w:rsidRPr="00403DCE">
              <w:rPr>
                <w:b/>
                <w:bCs/>
              </w:rPr>
              <w:lastRenderedPageBreak/>
              <w:t>EN4-URB-01</w:t>
            </w:r>
          </w:p>
          <w:p w14:paraId="7AAD792B" w14:textId="77777777" w:rsidR="008B6B39" w:rsidRPr="00403DCE" w:rsidRDefault="008B6B39" w:rsidP="00403DCE">
            <w:pPr>
              <w:rPr>
                <w:b/>
                <w:bCs/>
              </w:rPr>
            </w:pPr>
            <w:r w:rsidRPr="00403DCE">
              <w:rPr>
                <w:b/>
                <w:bCs/>
              </w:rPr>
              <w:t>Argument and authority</w:t>
            </w:r>
          </w:p>
          <w:p w14:paraId="64B9086E" w14:textId="77777777" w:rsidR="00AE4977" w:rsidRPr="004748A7" w:rsidRDefault="00AE4977" w:rsidP="00403DCE">
            <w:pPr>
              <w:pStyle w:val="ListBullet"/>
              <w:rPr>
                <w:rStyle w:val="Strong"/>
                <w:bCs/>
              </w:rPr>
            </w:pPr>
            <w:r w:rsidRPr="00AE4977">
              <w:rPr>
                <w:noProof/>
              </w:rPr>
              <w:t xml:space="preserve">Analyse how engaging personal voice is constructed in texts through linguistic and stylistic choices, and </w:t>
            </w:r>
            <w:r w:rsidRPr="004748A7">
              <w:rPr>
                <w:rStyle w:val="Strong"/>
                <w:bCs/>
              </w:rPr>
              <w:t xml:space="preserve">experiment with these choices in own </w:t>
            </w:r>
            <w:proofErr w:type="gramStart"/>
            <w:r w:rsidRPr="004748A7">
              <w:rPr>
                <w:rStyle w:val="Strong"/>
                <w:bCs/>
              </w:rPr>
              <w:t>texts</w:t>
            </w:r>
            <w:proofErr w:type="gramEnd"/>
          </w:p>
          <w:p w14:paraId="0A2F9EAB" w14:textId="638320FF" w:rsidR="00696DC7" w:rsidRPr="00696DC7" w:rsidRDefault="00696DC7" w:rsidP="00696DC7">
            <w:pPr>
              <w:pStyle w:val="FeatureBox2"/>
              <w:rPr>
                <w:rStyle w:val="Strong"/>
                <w:b w:val="0"/>
                <w:bCs/>
              </w:rPr>
            </w:pPr>
            <w:r w:rsidRPr="00403DCE">
              <w:rPr>
                <w:b/>
                <w:bCs/>
                <w:noProof/>
              </w:rPr>
              <w:lastRenderedPageBreak/>
              <w:t>Note</w:t>
            </w:r>
            <w:r w:rsidR="00DA0032">
              <w:rPr>
                <w:noProof/>
              </w:rPr>
              <w:t>:</w:t>
            </w:r>
            <w:r w:rsidRPr="00C87D46">
              <w:rPr>
                <w:noProof/>
              </w:rPr>
              <w:t xml:space="preserve"> bold </w:t>
            </w:r>
            <w:r>
              <w:rPr>
                <w:noProof/>
              </w:rPr>
              <w:t xml:space="preserve">outcome </w:t>
            </w:r>
            <w:r w:rsidRPr="00C87D46">
              <w:rPr>
                <w:noProof/>
              </w:rPr>
              <w:t xml:space="preserve">content is not </w:t>
            </w:r>
            <w:r>
              <w:rPr>
                <w:noProof/>
              </w:rPr>
              <w:t>address</w:t>
            </w:r>
            <w:r w:rsidRPr="00C87D46">
              <w:rPr>
                <w:noProof/>
              </w:rPr>
              <w:t>ed in this sequence</w:t>
            </w:r>
            <w:r w:rsidR="00DA0032">
              <w:rPr>
                <w:noProof/>
              </w:rPr>
              <w:t>.</w:t>
            </w:r>
          </w:p>
          <w:p w14:paraId="1392DE8C" w14:textId="77777777" w:rsidR="00C366CF" w:rsidRPr="00403DCE" w:rsidRDefault="00C366CF" w:rsidP="00403DCE">
            <w:pPr>
              <w:rPr>
                <w:b/>
                <w:bCs/>
              </w:rPr>
            </w:pPr>
            <w:r w:rsidRPr="00403DCE">
              <w:rPr>
                <w:b/>
                <w:bCs/>
              </w:rPr>
              <w:t>EN4-ECA-01</w:t>
            </w:r>
          </w:p>
          <w:p w14:paraId="30D12904" w14:textId="03541230" w:rsidR="00C366CF" w:rsidRPr="00403DCE" w:rsidRDefault="007B5CD7" w:rsidP="00403DCE">
            <w:pPr>
              <w:rPr>
                <w:b/>
                <w:bCs/>
              </w:rPr>
            </w:pPr>
            <w:r w:rsidRPr="00403DCE">
              <w:rPr>
                <w:b/>
                <w:bCs/>
              </w:rPr>
              <w:t xml:space="preserve">Text features: informative and </w:t>
            </w:r>
            <w:r w:rsidR="00196A88" w:rsidRPr="00403DCE">
              <w:rPr>
                <w:b/>
                <w:bCs/>
              </w:rPr>
              <w:t>analytical</w:t>
            </w:r>
          </w:p>
          <w:p w14:paraId="57B37E56" w14:textId="77777777" w:rsidR="00DD0CF1" w:rsidRDefault="00DD0CF1" w:rsidP="00403DCE">
            <w:pPr>
              <w:pStyle w:val="ListBullet"/>
              <w:rPr>
                <w:noProof/>
              </w:rPr>
            </w:pPr>
            <w:r w:rsidRPr="00DD0CF1">
              <w:rPr>
                <w:noProof/>
              </w:rPr>
              <w:t xml:space="preserve">Embed textual evidence within sentences to support the articulation of a personal perspective of </w:t>
            </w:r>
            <w:r w:rsidRPr="00DD0CF1">
              <w:rPr>
                <w:noProof/>
              </w:rPr>
              <w:lastRenderedPageBreak/>
              <w:t>a text</w:t>
            </w:r>
          </w:p>
          <w:p w14:paraId="038B28DA" w14:textId="250169FD" w:rsidR="00DD0CF1" w:rsidRPr="00AE4977" w:rsidRDefault="00196A88" w:rsidP="00403DCE">
            <w:pPr>
              <w:pStyle w:val="ListBullet"/>
              <w:rPr>
                <w:b/>
                <w:noProof/>
              </w:rPr>
            </w:pPr>
            <w:r w:rsidRPr="00196A88">
              <w:rPr>
                <w:noProof/>
              </w:rPr>
              <w:t>Discuss a central idea, from personal and objective positions, to broaden the exploration of a concept</w:t>
            </w:r>
          </w:p>
        </w:tc>
        <w:tc>
          <w:tcPr>
            <w:tcW w:w="6804" w:type="dxa"/>
          </w:tcPr>
          <w:p w14:paraId="573874B5" w14:textId="54C9F236" w:rsidR="00A35A70" w:rsidRPr="008C1197" w:rsidRDefault="0084305A" w:rsidP="001716D4">
            <w:pPr>
              <w:rPr>
                <w:rStyle w:val="Strong"/>
              </w:rPr>
            </w:pPr>
            <w:r w:rsidRPr="008C1197">
              <w:rPr>
                <w:rStyle w:val="Strong"/>
              </w:rPr>
              <w:lastRenderedPageBreak/>
              <w:t xml:space="preserve">Critical response to tone and pacing in the </w:t>
            </w:r>
            <w:proofErr w:type="gramStart"/>
            <w:r w:rsidRPr="008C1197">
              <w:rPr>
                <w:rStyle w:val="Strong"/>
              </w:rPr>
              <w:t>poem</w:t>
            </w:r>
            <w:proofErr w:type="gramEnd"/>
          </w:p>
          <w:p w14:paraId="178FF32F" w14:textId="098588B5" w:rsidR="00196449" w:rsidRPr="008C1197" w:rsidRDefault="00196449" w:rsidP="001716D4">
            <w:pPr>
              <w:rPr>
                <w:rStyle w:val="Strong"/>
              </w:rPr>
            </w:pPr>
            <w:r w:rsidRPr="008C1197">
              <w:rPr>
                <w:rStyle w:val="Strong"/>
              </w:rPr>
              <w:t>Learning intentions</w:t>
            </w:r>
          </w:p>
          <w:p w14:paraId="6665E70A" w14:textId="56E1ECFF" w:rsidR="000960CD" w:rsidRDefault="000960CD" w:rsidP="001716D4">
            <w:pPr>
              <w:rPr>
                <w:noProof/>
              </w:rPr>
            </w:pPr>
            <w:r>
              <w:rPr>
                <w:noProof/>
              </w:rPr>
              <w:t>By the end of this activity</w:t>
            </w:r>
            <w:r w:rsidR="00EF5005">
              <w:rPr>
                <w:noProof/>
              </w:rPr>
              <w:t>,</w:t>
            </w:r>
            <w:r>
              <w:rPr>
                <w:noProof/>
              </w:rPr>
              <w:t xml:space="preserve"> students will:</w:t>
            </w:r>
          </w:p>
          <w:p w14:paraId="753F0DB2" w14:textId="31930F90" w:rsidR="000960CD" w:rsidRDefault="00CE1DAD" w:rsidP="00403DCE">
            <w:pPr>
              <w:pStyle w:val="ListBullet"/>
              <w:rPr>
                <w:noProof/>
              </w:rPr>
            </w:pPr>
            <w:r>
              <w:rPr>
                <w:noProof/>
              </w:rPr>
              <w:t>u</w:t>
            </w:r>
            <w:r w:rsidR="00444747">
              <w:rPr>
                <w:noProof/>
              </w:rPr>
              <w:t xml:space="preserve">nderstand how a poem’s pace </w:t>
            </w:r>
            <w:r w:rsidR="00A227FE">
              <w:rPr>
                <w:noProof/>
              </w:rPr>
              <w:t xml:space="preserve">is constructed and how it </w:t>
            </w:r>
            <w:r w:rsidR="00444747">
              <w:rPr>
                <w:noProof/>
              </w:rPr>
              <w:t>contributes</w:t>
            </w:r>
            <w:r w:rsidR="00A227FE">
              <w:rPr>
                <w:noProof/>
              </w:rPr>
              <w:t xml:space="preserve"> to its tone</w:t>
            </w:r>
          </w:p>
          <w:p w14:paraId="2AFF4D9E" w14:textId="3E001A0E" w:rsidR="00A227FE" w:rsidRDefault="00CE1DAD" w:rsidP="00403DCE">
            <w:pPr>
              <w:pStyle w:val="ListBullet"/>
              <w:rPr>
                <w:noProof/>
              </w:rPr>
            </w:pPr>
            <w:r>
              <w:rPr>
                <w:noProof/>
              </w:rPr>
              <w:t>c</w:t>
            </w:r>
            <w:r w:rsidR="000D2F44">
              <w:rPr>
                <w:noProof/>
              </w:rPr>
              <w:t>onsider their personal and growing critical response to the tone that Raphael establishes in his poems</w:t>
            </w:r>
          </w:p>
          <w:p w14:paraId="401DB2F7" w14:textId="1000AB2E" w:rsidR="009E2968" w:rsidRDefault="00CE1DAD" w:rsidP="00403DCE">
            <w:pPr>
              <w:pStyle w:val="ListBullet"/>
              <w:rPr>
                <w:noProof/>
              </w:rPr>
            </w:pPr>
            <w:r>
              <w:rPr>
                <w:noProof/>
              </w:rPr>
              <w:t>b</w:t>
            </w:r>
            <w:r w:rsidR="009E2968">
              <w:rPr>
                <w:noProof/>
              </w:rPr>
              <w:t xml:space="preserve">e able to outline layers of meaning </w:t>
            </w:r>
            <w:r w:rsidR="00F57B93">
              <w:rPr>
                <w:noProof/>
              </w:rPr>
              <w:t>that sit below the literal in Raphael’s poems</w:t>
            </w:r>
            <w:r w:rsidR="00E1784E">
              <w:rPr>
                <w:noProof/>
              </w:rPr>
              <w:t>.</w:t>
            </w:r>
          </w:p>
          <w:p w14:paraId="0B1ED00D" w14:textId="77C96324" w:rsidR="005057B8" w:rsidRPr="00754295" w:rsidRDefault="005057B8" w:rsidP="001716D4">
            <w:pPr>
              <w:rPr>
                <w:rStyle w:val="Strong"/>
              </w:rPr>
            </w:pPr>
            <w:r w:rsidRPr="00754295">
              <w:rPr>
                <w:rStyle w:val="Strong"/>
              </w:rPr>
              <w:t>Reading and analysis activity</w:t>
            </w:r>
          </w:p>
          <w:p w14:paraId="7362FFB5" w14:textId="73C6AEEC" w:rsidR="009411B4" w:rsidRDefault="1F1082B5" w:rsidP="00383272">
            <w:pPr>
              <w:pStyle w:val="ListBullet"/>
              <w:rPr>
                <w:noProof/>
              </w:rPr>
            </w:pPr>
            <w:r w:rsidRPr="6C3B4FF6">
              <w:rPr>
                <w:noProof/>
              </w:rPr>
              <w:t xml:space="preserve">Teacher </w:t>
            </w:r>
            <w:r w:rsidR="4D90E941" w:rsidRPr="6C3B4FF6">
              <w:rPr>
                <w:noProof/>
              </w:rPr>
              <w:t>re</w:t>
            </w:r>
            <w:r w:rsidR="5F9AC858" w:rsidRPr="6C3B4FF6">
              <w:rPr>
                <w:noProof/>
              </w:rPr>
              <w:t xml:space="preserve">plays the </w:t>
            </w:r>
            <w:hyperlink r:id="rId72">
              <w:r w:rsidR="5F9AC858" w:rsidRPr="6C3B4FF6">
                <w:rPr>
                  <w:rStyle w:val="Hyperlink"/>
                  <w:noProof/>
                </w:rPr>
                <w:t>video of So</w:t>
              </w:r>
              <w:r w:rsidR="13916831" w:rsidRPr="6C3B4FF6">
                <w:rPr>
                  <w:rStyle w:val="Hyperlink"/>
                  <w:noProof/>
                </w:rPr>
                <w:t>l</w:t>
              </w:r>
              <w:r w:rsidR="5F9AC858" w:rsidRPr="6C3B4FF6">
                <w:rPr>
                  <w:rStyle w:val="Hyperlink"/>
                  <w:noProof/>
                </w:rPr>
                <w:t xml:space="preserve">li </w:t>
              </w:r>
              <w:r w:rsidR="0756E450" w:rsidRPr="6C3B4FF6">
                <w:rPr>
                  <w:rStyle w:val="Hyperlink"/>
                  <w:noProof/>
                </w:rPr>
                <w:t>R</w:t>
              </w:r>
              <w:r w:rsidR="5F9AC858" w:rsidRPr="6C3B4FF6">
                <w:rPr>
                  <w:rStyle w:val="Hyperlink"/>
                  <w:noProof/>
                </w:rPr>
                <w:t>aphael’s performance</w:t>
              </w:r>
            </w:hyperlink>
            <w:r w:rsidR="5F9AC858">
              <w:rPr>
                <w:rStyle w:val="Hyperlink"/>
              </w:rPr>
              <w:t xml:space="preserve"> </w:t>
            </w:r>
            <w:r w:rsidR="007718D1">
              <w:rPr>
                <w:rStyle w:val="Hyperlink"/>
              </w:rPr>
              <w:t>(2:02)</w:t>
            </w:r>
            <w:r w:rsidR="5F9AC858" w:rsidRPr="6C3B4FF6">
              <w:rPr>
                <w:noProof/>
              </w:rPr>
              <w:t xml:space="preserve"> of ‘Australian Air’</w:t>
            </w:r>
            <w:r w:rsidR="54452AE4" w:rsidRPr="6C3B4FF6">
              <w:rPr>
                <w:noProof/>
              </w:rPr>
              <w:t xml:space="preserve">. </w:t>
            </w:r>
            <w:r w:rsidR="006776D0">
              <w:rPr>
                <w:noProof/>
              </w:rPr>
              <w:t xml:space="preserve">Students listen for enjoyment then discuss </w:t>
            </w:r>
            <w:r w:rsidR="00E17557">
              <w:rPr>
                <w:noProof/>
              </w:rPr>
              <w:t>developing</w:t>
            </w:r>
            <w:r w:rsidR="00A5551F">
              <w:rPr>
                <w:noProof/>
              </w:rPr>
              <w:t xml:space="preserve"> reactions to the performance.</w:t>
            </w:r>
          </w:p>
          <w:p w14:paraId="3ED8A644" w14:textId="4024EA68" w:rsidR="00A234DF" w:rsidRDefault="009411B4" w:rsidP="00383272">
            <w:pPr>
              <w:pStyle w:val="ListBullet"/>
              <w:rPr>
                <w:noProof/>
              </w:rPr>
            </w:pPr>
            <w:r>
              <w:rPr>
                <w:noProof/>
              </w:rPr>
              <w:t>On a second listening</w:t>
            </w:r>
            <w:r w:rsidR="00DA0032">
              <w:rPr>
                <w:noProof/>
              </w:rPr>
              <w:t>,</w:t>
            </w:r>
            <w:r>
              <w:rPr>
                <w:noProof/>
              </w:rPr>
              <w:t xml:space="preserve"> students annotate their copy of </w:t>
            </w:r>
            <w:r>
              <w:rPr>
                <w:noProof/>
              </w:rPr>
              <w:lastRenderedPageBreak/>
              <w:t xml:space="preserve">the poem for pace. Which sections are read quickly, </w:t>
            </w:r>
            <w:r w:rsidR="00DA0032">
              <w:rPr>
                <w:noProof/>
              </w:rPr>
              <w:t xml:space="preserve">and </w:t>
            </w:r>
            <w:r>
              <w:rPr>
                <w:noProof/>
              </w:rPr>
              <w:t>which more slowly</w:t>
            </w:r>
            <w:r w:rsidR="00EC3DC4">
              <w:rPr>
                <w:noProof/>
              </w:rPr>
              <w:t>?</w:t>
            </w:r>
            <w:r w:rsidR="02DB39FB" w:rsidRPr="0455C940">
              <w:rPr>
                <w:noProof/>
              </w:rPr>
              <w:t xml:space="preserve"> It may be necessary to provide students with a coding structure for this task, for example, underlining fast moments </w:t>
            </w:r>
            <w:r w:rsidR="5231DC35" w:rsidRPr="0455C940">
              <w:rPr>
                <w:noProof/>
              </w:rPr>
              <w:t xml:space="preserve">in red and slower movements in blue, or using a flat line for slower moments and a zigzag line for faster moments. </w:t>
            </w:r>
          </w:p>
          <w:p w14:paraId="6DD84370" w14:textId="2096A42B" w:rsidR="00665CF5" w:rsidRDefault="00A234DF" w:rsidP="00383272">
            <w:pPr>
              <w:pStyle w:val="ListBullet"/>
              <w:rPr>
                <w:noProof/>
              </w:rPr>
            </w:pPr>
            <w:r>
              <w:rPr>
                <w:noProof/>
              </w:rPr>
              <w:t>Explicit instruction</w:t>
            </w:r>
            <w:r w:rsidR="00CC104E">
              <w:rPr>
                <w:noProof/>
              </w:rPr>
              <w:t xml:space="preserve"> –</w:t>
            </w:r>
            <w:r w:rsidR="00885A25">
              <w:rPr>
                <w:noProof/>
              </w:rPr>
              <w:t xml:space="preserve"> presentation and review of language and textual features such as rhyme, assonance, enjambment, free verse</w:t>
            </w:r>
            <w:r w:rsidR="00665CF5">
              <w:rPr>
                <w:noProof/>
              </w:rPr>
              <w:t xml:space="preserve"> and repetition.</w:t>
            </w:r>
          </w:p>
          <w:p w14:paraId="4450A0D8" w14:textId="7DFC9BB1" w:rsidR="00665CF5" w:rsidRDefault="00665CF5" w:rsidP="008E2628">
            <w:pPr>
              <w:pStyle w:val="FeatureBoxPink"/>
              <w:rPr>
                <w:noProof/>
              </w:rPr>
            </w:pPr>
            <w:r w:rsidRPr="001B3859">
              <w:rPr>
                <w:b/>
                <w:bCs/>
                <w:noProof/>
              </w:rPr>
              <w:t>Literacy in context</w:t>
            </w:r>
            <w:r w:rsidR="72BB8C50" w:rsidRPr="70D4458A">
              <w:rPr>
                <w:noProof/>
              </w:rPr>
              <w:t>:</w:t>
            </w:r>
            <w:r w:rsidR="003F7C6B">
              <w:rPr>
                <w:noProof/>
              </w:rPr>
              <w:t xml:space="preserve"> t</w:t>
            </w:r>
            <w:r>
              <w:rPr>
                <w:noProof/>
              </w:rPr>
              <w:t xml:space="preserve">eacher to choose between 2 and </w:t>
            </w:r>
            <w:r w:rsidR="00290B09">
              <w:rPr>
                <w:noProof/>
              </w:rPr>
              <w:t xml:space="preserve">5 </w:t>
            </w:r>
            <w:r w:rsidR="003F7C6B">
              <w:rPr>
                <w:noProof/>
              </w:rPr>
              <w:t xml:space="preserve">language or textual features </w:t>
            </w:r>
            <w:r w:rsidR="00290B09">
              <w:rPr>
                <w:noProof/>
              </w:rPr>
              <w:t>to f</w:t>
            </w:r>
            <w:r w:rsidR="00EF3357">
              <w:rPr>
                <w:noProof/>
              </w:rPr>
              <w:t>ocus on</w:t>
            </w:r>
            <w:r w:rsidR="00C13A1D">
              <w:rPr>
                <w:noProof/>
              </w:rPr>
              <w:t>,</w:t>
            </w:r>
            <w:r w:rsidR="00EF3357">
              <w:rPr>
                <w:noProof/>
              </w:rPr>
              <w:t xml:space="preserve"> as </w:t>
            </w:r>
            <w:r w:rsidR="00C33668">
              <w:rPr>
                <w:noProof/>
              </w:rPr>
              <w:t xml:space="preserve">asked for, </w:t>
            </w:r>
            <w:r w:rsidR="00EF3357">
              <w:rPr>
                <w:noProof/>
              </w:rPr>
              <w:t xml:space="preserve">indicated </w:t>
            </w:r>
            <w:r w:rsidR="00C33668">
              <w:rPr>
                <w:noProof/>
              </w:rPr>
              <w:t xml:space="preserve">or discussed </w:t>
            </w:r>
            <w:r w:rsidR="00EF3357">
              <w:rPr>
                <w:noProof/>
              </w:rPr>
              <w:t>by students</w:t>
            </w:r>
            <w:r w:rsidR="00C33668">
              <w:rPr>
                <w:noProof/>
              </w:rPr>
              <w:t xml:space="preserve"> as they annotate for pace. Teacher asks</w:t>
            </w:r>
            <w:r w:rsidR="00C17749">
              <w:rPr>
                <w:noProof/>
              </w:rPr>
              <w:t xml:space="preserve"> convergent (</w:t>
            </w:r>
            <w:r w:rsidR="00621854">
              <w:rPr>
                <w:noProof/>
              </w:rPr>
              <w:t xml:space="preserve">how does this make it faster?) and divergent (what would happen if this was…?) thinking questions. </w:t>
            </w:r>
            <w:r w:rsidR="00DF3950">
              <w:rPr>
                <w:noProof/>
              </w:rPr>
              <w:t>According to Quigley</w:t>
            </w:r>
            <w:r w:rsidR="00220E30">
              <w:rPr>
                <w:noProof/>
              </w:rPr>
              <w:t xml:space="preserve"> (2020 p 172) convergent thinking questions seek to </w:t>
            </w:r>
            <w:r w:rsidR="00C26A41">
              <w:rPr>
                <w:noProof/>
              </w:rPr>
              <w:t xml:space="preserve">‘explain and convey </w:t>
            </w:r>
            <w:r w:rsidR="00851D09">
              <w:rPr>
                <w:noProof/>
              </w:rPr>
              <w:t>relationships/cause and effect</w:t>
            </w:r>
            <w:r w:rsidR="00592A53">
              <w:rPr>
                <w:noProof/>
              </w:rPr>
              <w:t xml:space="preserve">’ while </w:t>
            </w:r>
            <w:r w:rsidR="00C91CF2">
              <w:rPr>
                <w:noProof/>
              </w:rPr>
              <w:t>divergent thinking</w:t>
            </w:r>
            <w:r w:rsidR="00BC145E">
              <w:rPr>
                <w:noProof/>
              </w:rPr>
              <w:t xml:space="preserve"> routi</w:t>
            </w:r>
            <w:r w:rsidR="004772D9">
              <w:rPr>
                <w:noProof/>
              </w:rPr>
              <w:t xml:space="preserve">nes focus on </w:t>
            </w:r>
            <w:r w:rsidR="00362205">
              <w:rPr>
                <w:noProof/>
              </w:rPr>
              <w:t>‘questions that hypothe</w:t>
            </w:r>
            <w:r w:rsidR="002359B2">
              <w:rPr>
                <w:noProof/>
              </w:rPr>
              <w:t>s</w:t>
            </w:r>
            <w:r w:rsidR="005F6EE3">
              <w:rPr>
                <w:noProof/>
              </w:rPr>
              <w:t xml:space="preserve">ise, predict and </w:t>
            </w:r>
            <w:r w:rsidR="00325A76">
              <w:rPr>
                <w:noProof/>
              </w:rPr>
              <w:lastRenderedPageBreak/>
              <w:t xml:space="preserve">infer.’ </w:t>
            </w:r>
            <w:r w:rsidR="00621854">
              <w:rPr>
                <w:noProof/>
              </w:rPr>
              <w:t xml:space="preserve">See </w:t>
            </w:r>
            <w:r w:rsidR="00DA0032" w:rsidRPr="00DA6FC4">
              <w:rPr>
                <w:rStyle w:val="Strong"/>
              </w:rPr>
              <w:t xml:space="preserve">Phase </w:t>
            </w:r>
            <w:r w:rsidR="00DE6BB5" w:rsidRPr="00DA6FC4">
              <w:rPr>
                <w:rStyle w:val="Strong"/>
              </w:rPr>
              <w:t>4</w:t>
            </w:r>
            <w:r w:rsidR="00FF2B0C" w:rsidRPr="00DA6FC4">
              <w:rPr>
                <w:rStyle w:val="Strong"/>
              </w:rPr>
              <w:t xml:space="preserve">, </w:t>
            </w:r>
            <w:r w:rsidR="002F721F" w:rsidRPr="00DA6FC4">
              <w:rPr>
                <w:rStyle w:val="Strong"/>
              </w:rPr>
              <w:t xml:space="preserve">resource 2 </w:t>
            </w:r>
            <w:r w:rsidR="004C7F11" w:rsidRPr="00DA6FC4">
              <w:rPr>
                <w:rStyle w:val="Strong"/>
              </w:rPr>
              <w:t>–</w:t>
            </w:r>
            <w:r w:rsidR="002F721F" w:rsidRPr="00DA6FC4">
              <w:rPr>
                <w:rStyle w:val="Strong"/>
              </w:rPr>
              <w:t xml:space="preserve"> LEAD</w:t>
            </w:r>
            <w:r w:rsidR="004C7F11" w:rsidRPr="00DA6FC4">
              <w:rPr>
                <w:rStyle w:val="Strong"/>
              </w:rPr>
              <w:t xml:space="preserve"> for an embedded approach to grammar</w:t>
            </w:r>
            <w:r w:rsidR="00FF2B0C">
              <w:rPr>
                <w:noProof/>
              </w:rPr>
              <w:t xml:space="preserve"> </w:t>
            </w:r>
            <w:r w:rsidR="00F61DAE">
              <w:rPr>
                <w:noProof/>
              </w:rPr>
              <w:t xml:space="preserve">for an explanation of the principles underlying this </w:t>
            </w:r>
            <w:r w:rsidR="00A36EE7">
              <w:rPr>
                <w:noProof/>
              </w:rPr>
              <w:t>teaching appraoch.</w:t>
            </w:r>
          </w:p>
          <w:p w14:paraId="3C716D91" w14:textId="08CEB2D2" w:rsidR="00236EB3" w:rsidRDefault="00B75D02" w:rsidP="00383272">
            <w:pPr>
              <w:pStyle w:val="ListBullet"/>
              <w:rPr>
                <w:noProof/>
              </w:rPr>
            </w:pPr>
            <w:r>
              <w:rPr>
                <w:noProof/>
              </w:rPr>
              <w:t>S</w:t>
            </w:r>
            <w:r w:rsidR="005B16CC">
              <w:rPr>
                <w:noProof/>
              </w:rPr>
              <w:t xml:space="preserve">tudents are supported to develop their personal response to the poem based on the consideration of pacing. </w:t>
            </w:r>
            <w:r w:rsidR="00A55DAC">
              <w:rPr>
                <w:noProof/>
              </w:rPr>
              <w:t xml:space="preserve">Write </w:t>
            </w:r>
            <w:r w:rsidR="005C0F16">
              <w:rPr>
                <w:noProof/>
              </w:rPr>
              <w:t>a</w:t>
            </w:r>
            <w:r w:rsidR="00A55DAC">
              <w:rPr>
                <w:noProof/>
              </w:rPr>
              <w:t xml:space="preserve"> short </w:t>
            </w:r>
            <w:r w:rsidR="004403D6">
              <w:rPr>
                <w:noProof/>
              </w:rPr>
              <w:t xml:space="preserve">analytical </w:t>
            </w:r>
            <w:r w:rsidR="00A55DAC">
              <w:rPr>
                <w:noProof/>
              </w:rPr>
              <w:t>paragraph</w:t>
            </w:r>
            <w:r w:rsidR="00960405">
              <w:rPr>
                <w:noProof/>
              </w:rPr>
              <w:t xml:space="preserve">, including reference to </w:t>
            </w:r>
            <w:r w:rsidR="00DA0032">
              <w:rPr>
                <w:noProof/>
              </w:rPr>
              <w:t xml:space="preserve">2 </w:t>
            </w:r>
            <w:r w:rsidR="00960405">
              <w:rPr>
                <w:noProof/>
              </w:rPr>
              <w:t>language or textual features,</w:t>
            </w:r>
            <w:r w:rsidR="00A55DAC">
              <w:rPr>
                <w:noProof/>
              </w:rPr>
              <w:t xml:space="preserve"> </w:t>
            </w:r>
            <w:r>
              <w:rPr>
                <w:noProof/>
              </w:rPr>
              <w:t>on</w:t>
            </w:r>
            <w:r w:rsidR="00A55DAC">
              <w:rPr>
                <w:noProof/>
              </w:rPr>
              <w:t xml:space="preserve"> how Raphael’s pacing of the poem (not vocal performance) </w:t>
            </w:r>
            <w:r w:rsidR="003A3828">
              <w:rPr>
                <w:noProof/>
              </w:rPr>
              <w:t xml:space="preserve">impacts on their </w:t>
            </w:r>
            <w:r w:rsidR="00383F76">
              <w:rPr>
                <w:noProof/>
              </w:rPr>
              <w:t>response</w:t>
            </w:r>
            <w:r w:rsidR="003A3828">
              <w:rPr>
                <w:noProof/>
              </w:rPr>
              <w:t>. St</w:t>
            </w:r>
            <w:r w:rsidR="00960405">
              <w:rPr>
                <w:noProof/>
              </w:rPr>
              <w:t>ud</w:t>
            </w:r>
            <w:r w:rsidR="003A3828">
              <w:rPr>
                <w:noProof/>
              </w:rPr>
              <w:t xml:space="preserve">ents may be able to draft </w:t>
            </w:r>
            <w:r w:rsidR="07462138" w:rsidRPr="06287CE7">
              <w:rPr>
                <w:noProof/>
              </w:rPr>
              <w:t xml:space="preserve">an </w:t>
            </w:r>
            <w:r w:rsidR="003A3828">
              <w:rPr>
                <w:noProof/>
              </w:rPr>
              <w:t>initial 50-word explanation of what they think</w:t>
            </w:r>
            <w:r w:rsidR="00294D19">
              <w:rPr>
                <w:noProof/>
              </w:rPr>
              <w:t xml:space="preserve"> the poem is about</w:t>
            </w:r>
            <w:r w:rsidR="00AF12D3">
              <w:rPr>
                <w:noProof/>
              </w:rPr>
              <w:t xml:space="preserve"> as a writing challenge</w:t>
            </w:r>
            <w:r w:rsidR="00092A69">
              <w:rPr>
                <w:noProof/>
              </w:rPr>
              <w:t>.</w:t>
            </w:r>
          </w:p>
          <w:p w14:paraId="48D28EC7" w14:textId="118F67E4" w:rsidR="00294D19" w:rsidRDefault="00E86C94" w:rsidP="00383272">
            <w:pPr>
              <w:pStyle w:val="ListBullet"/>
              <w:rPr>
                <w:noProof/>
              </w:rPr>
            </w:pPr>
            <w:r>
              <w:rPr>
                <w:noProof/>
              </w:rPr>
              <w:t xml:space="preserve">Deepening critical response through </w:t>
            </w:r>
            <w:r w:rsidRPr="1F5403A9">
              <w:rPr>
                <w:noProof/>
              </w:rPr>
              <w:t>inference</w:t>
            </w:r>
            <w:r w:rsidR="00AB370B" w:rsidRPr="1F5403A9">
              <w:rPr>
                <w:noProof/>
              </w:rPr>
              <w:t>.</w:t>
            </w:r>
            <w:r w:rsidR="00AB370B">
              <w:rPr>
                <w:noProof/>
              </w:rPr>
              <w:t xml:space="preserve"> Teacher to introduce metalanguage of collocation. See </w:t>
            </w:r>
            <w:r w:rsidR="00DA0032" w:rsidRPr="00DA6FC4">
              <w:rPr>
                <w:rStyle w:val="Strong"/>
              </w:rPr>
              <w:t xml:space="preserve">Phase </w:t>
            </w:r>
            <w:r w:rsidR="00663D6B" w:rsidRPr="00DA6FC4">
              <w:rPr>
                <w:rStyle w:val="Strong"/>
              </w:rPr>
              <w:t>4</w:t>
            </w:r>
            <w:r w:rsidR="00AB370B" w:rsidRPr="00DA6FC4">
              <w:rPr>
                <w:rStyle w:val="Strong"/>
              </w:rPr>
              <w:t xml:space="preserve">, </w:t>
            </w:r>
            <w:r w:rsidR="00CC7E16" w:rsidRPr="00DA6FC4">
              <w:rPr>
                <w:rStyle w:val="Strong"/>
              </w:rPr>
              <w:t xml:space="preserve">resource 3 </w:t>
            </w:r>
            <w:r w:rsidR="005D2FE4" w:rsidRPr="00DA6FC4">
              <w:rPr>
                <w:rStyle w:val="Strong"/>
              </w:rPr>
              <w:t>–</w:t>
            </w:r>
            <w:r w:rsidR="00CC7E16" w:rsidRPr="00DA6FC4">
              <w:rPr>
                <w:rStyle w:val="Strong"/>
              </w:rPr>
              <w:t xml:space="preserve"> col</w:t>
            </w:r>
            <w:r w:rsidR="003C5961" w:rsidRPr="00DA6FC4">
              <w:rPr>
                <w:rStyle w:val="Strong"/>
              </w:rPr>
              <w:t>location</w:t>
            </w:r>
            <w:r w:rsidR="00AB370B">
              <w:rPr>
                <w:noProof/>
              </w:rPr>
              <w:t xml:space="preserve"> for definitions and examples from this poem</w:t>
            </w:r>
            <w:r w:rsidR="00546ACE">
              <w:rPr>
                <w:noProof/>
              </w:rPr>
              <w:t>. Students connect together words and phrases that co</w:t>
            </w:r>
            <w:r w:rsidR="0028435B">
              <w:rPr>
                <w:noProof/>
              </w:rPr>
              <w:t>l</w:t>
            </w:r>
            <w:r w:rsidR="00546ACE">
              <w:rPr>
                <w:noProof/>
              </w:rPr>
              <w:t xml:space="preserve">locate </w:t>
            </w:r>
            <w:r w:rsidR="00AB7D44">
              <w:rPr>
                <w:noProof/>
              </w:rPr>
              <w:t xml:space="preserve">(for example ‘breathe in’ and ‘air’) </w:t>
            </w:r>
            <w:r w:rsidR="00546ACE">
              <w:rPr>
                <w:noProof/>
              </w:rPr>
              <w:t>then discuss</w:t>
            </w:r>
            <w:r w:rsidR="00BA3BC6">
              <w:rPr>
                <w:noProof/>
              </w:rPr>
              <w:t xml:space="preserve"> examples from the poem which are unusual</w:t>
            </w:r>
            <w:r w:rsidR="008D60AA">
              <w:rPr>
                <w:noProof/>
              </w:rPr>
              <w:t xml:space="preserve"> </w:t>
            </w:r>
            <w:r w:rsidR="00AB7D44">
              <w:rPr>
                <w:noProof/>
              </w:rPr>
              <w:t>(</w:t>
            </w:r>
            <w:r w:rsidR="008D60AA">
              <w:rPr>
                <w:noProof/>
              </w:rPr>
              <w:t>for ex</w:t>
            </w:r>
            <w:r w:rsidR="00EF191D">
              <w:rPr>
                <w:noProof/>
              </w:rPr>
              <w:t>am</w:t>
            </w:r>
            <w:r w:rsidR="008D60AA">
              <w:rPr>
                <w:noProof/>
              </w:rPr>
              <w:t xml:space="preserve">ple </w:t>
            </w:r>
            <w:r w:rsidR="00544DCB">
              <w:rPr>
                <w:noProof/>
              </w:rPr>
              <w:t>‘breathe in kindness</w:t>
            </w:r>
            <w:r w:rsidR="00AC4CE0">
              <w:rPr>
                <w:noProof/>
              </w:rPr>
              <w:t xml:space="preserve"> and passion’</w:t>
            </w:r>
            <w:r w:rsidR="00AB7D44">
              <w:rPr>
                <w:noProof/>
              </w:rPr>
              <w:t>)</w:t>
            </w:r>
            <w:r w:rsidR="0028435B">
              <w:rPr>
                <w:noProof/>
              </w:rPr>
              <w:t>.</w:t>
            </w:r>
          </w:p>
          <w:p w14:paraId="3CAA7DD8" w14:textId="71DE4532" w:rsidR="0028435B" w:rsidRDefault="00000000" w:rsidP="00383272">
            <w:pPr>
              <w:pStyle w:val="ListBullet"/>
              <w:rPr>
                <w:noProof/>
              </w:rPr>
            </w:pPr>
            <w:hyperlink r:id="rId73">
              <w:r w:rsidR="00526B8A" w:rsidRPr="4B86A5B3">
                <w:rPr>
                  <w:rStyle w:val="Hyperlink"/>
                  <w:noProof/>
                </w:rPr>
                <w:t>Think</w:t>
              </w:r>
              <w:r w:rsidR="00EB467D" w:rsidRPr="4B86A5B3">
                <w:rPr>
                  <w:rStyle w:val="Hyperlink"/>
                  <w:noProof/>
                </w:rPr>
                <w:t xml:space="preserve">, </w:t>
              </w:r>
              <w:r w:rsidR="00DA0032">
                <w:rPr>
                  <w:rStyle w:val="Hyperlink"/>
                  <w:noProof/>
                </w:rPr>
                <w:t>P</w:t>
              </w:r>
              <w:r w:rsidR="00DA0032" w:rsidRPr="4B86A5B3">
                <w:rPr>
                  <w:rStyle w:val="Hyperlink"/>
                  <w:noProof/>
                </w:rPr>
                <w:t>air</w:t>
              </w:r>
              <w:r w:rsidR="00EB467D" w:rsidRPr="4B86A5B3">
                <w:rPr>
                  <w:rStyle w:val="Hyperlink"/>
                  <w:noProof/>
                </w:rPr>
                <w:t xml:space="preserve">, </w:t>
              </w:r>
              <w:r w:rsidR="00DA0032">
                <w:rPr>
                  <w:rStyle w:val="Hyperlink"/>
                  <w:noProof/>
                </w:rPr>
                <w:t>S</w:t>
              </w:r>
              <w:r w:rsidR="00526B8A" w:rsidRPr="4B86A5B3">
                <w:rPr>
                  <w:rStyle w:val="Hyperlink"/>
                  <w:noProof/>
                </w:rPr>
                <w:t>hare</w:t>
              </w:r>
            </w:hyperlink>
            <w:r w:rsidR="00526B8A">
              <w:rPr>
                <w:noProof/>
              </w:rPr>
              <w:t xml:space="preserve"> activity</w:t>
            </w:r>
            <w:r w:rsidR="00EB467D">
              <w:rPr>
                <w:noProof/>
              </w:rPr>
              <w:t xml:space="preserve"> –</w:t>
            </w:r>
            <w:r w:rsidR="00526B8A">
              <w:rPr>
                <w:noProof/>
              </w:rPr>
              <w:t xml:space="preserve"> pairs work on one or two examples of unusual collocation from the poem</w:t>
            </w:r>
            <w:r w:rsidR="00093935">
              <w:rPr>
                <w:noProof/>
              </w:rPr>
              <w:t xml:space="preserve"> and report back to the class:</w:t>
            </w:r>
          </w:p>
          <w:p w14:paraId="6FEB99EC" w14:textId="53099D6F" w:rsidR="00093935" w:rsidRPr="00B90F15" w:rsidRDefault="0079405C" w:rsidP="00B90F15">
            <w:pPr>
              <w:pStyle w:val="ListBullet2"/>
            </w:pPr>
            <w:r w:rsidRPr="00B90F15">
              <w:t>What clues from around the unusual collocation help you understand what Raphael means?</w:t>
            </w:r>
          </w:p>
          <w:p w14:paraId="32E97C06" w14:textId="42D6A78A" w:rsidR="00B33137" w:rsidRPr="00B90F15" w:rsidRDefault="00B33137" w:rsidP="00B90F15">
            <w:pPr>
              <w:pStyle w:val="ListBullet2"/>
            </w:pPr>
            <w:r w:rsidRPr="00B90F15">
              <w:t>How do these phrases, with their unusual meanings, contribute to Raphael’s writing voice?</w:t>
            </w:r>
          </w:p>
          <w:p w14:paraId="3FE62749" w14:textId="4DBB2437" w:rsidR="00732954" w:rsidRPr="00B90F15" w:rsidRDefault="00732954" w:rsidP="00B90F15">
            <w:pPr>
              <w:pStyle w:val="ListBullet2"/>
            </w:pPr>
            <w:r w:rsidRPr="00B90F15">
              <w:t>What do you learn about poetry by doing this</w:t>
            </w:r>
            <w:r w:rsidR="00D70640" w:rsidRPr="00B90F15">
              <w:t xml:space="preserve"> activity?</w:t>
            </w:r>
          </w:p>
          <w:p w14:paraId="174F7C4E" w14:textId="3BEB7765" w:rsidR="00B33137" w:rsidRPr="00B90F15" w:rsidRDefault="007D7174" w:rsidP="00B90F15">
            <w:pPr>
              <w:pStyle w:val="ListBullet2"/>
            </w:pPr>
            <w:r w:rsidRPr="00B90F15">
              <w:t>How do these phrases expand what you think the poem is about?</w:t>
            </w:r>
          </w:p>
          <w:p w14:paraId="179DCD8E" w14:textId="57631D25" w:rsidR="007D7174" w:rsidRDefault="005620DC" w:rsidP="001B3859">
            <w:pPr>
              <w:pStyle w:val="ListBullet"/>
              <w:rPr>
                <w:noProof/>
              </w:rPr>
            </w:pPr>
            <w:r>
              <w:rPr>
                <w:noProof/>
              </w:rPr>
              <w:t>Students extend their written response to the poem</w:t>
            </w:r>
            <w:r w:rsidR="00D70640">
              <w:rPr>
                <w:noProof/>
              </w:rPr>
              <w:t xml:space="preserve"> by composing additional sentences based on the discussion of collocation</w:t>
            </w:r>
            <w:r w:rsidR="0037520F">
              <w:rPr>
                <w:noProof/>
              </w:rPr>
              <w:t>.</w:t>
            </w:r>
          </w:p>
          <w:p w14:paraId="5DEE0043" w14:textId="39B0EC5F" w:rsidR="002D0BAE" w:rsidRDefault="008E6E2E" w:rsidP="00F130B1">
            <w:pPr>
              <w:pStyle w:val="ListBullet"/>
              <w:rPr>
                <w:noProof/>
              </w:rPr>
            </w:pPr>
            <w:r w:rsidRPr="00B63C09">
              <w:rPr>
                <w:rStyle w:val="Strong"/>
                <w:b w:val="0"/>
                <w:bCs/>
              </w:rPr>
              <w:t>Meaningful writing</w:t>
            </w:r>
            <w:r w:rsidR="00405881">
              <w:rPr>
                <w:noProof/>
              </w:rPr>
              <w:t xml:space="preserve"> –</w:t>
            </w:r>
            <w:r>
              <w:rPr>
                <w:noProof/>
              </w:rPr>
              <w:t xml:space="preserve"> </w:t>
            </w:r>
            <w:r w:rsidR="00AB125E">
              <w:rPr>
                <w:noProof/>
              </w:rPr>
              <w:t>give students a communicative purpose such as writing about the poem to a friend in another school</w:t>
            </w:r>
            <w:r w:rsidR="002761CF">
              <w:rPr>
                <w:noProof/>
              </w:rPr>
              <w:t xml:space="preserve">. </w:t>
            </w:r>
            <w:r w:rsidR="00E627E8">
              <w:rPr>
                <w:noProof/>
              </w:rPr>
              <w:t>Students d</w:t>
            </w:r>
            <w:r w:rsidR="00074F63">
              <w:rPr>
                <w:noProof/>
              </w:rPr>
              <w:t xml:space="preserve">iscuss the ideal writing voice for such </w:t>
            </w:r>
            <w:r w:rsidR="00410B6C">
              <w:rPr>
                <w:noProof/>
              </w:rPr>
              <w:t xml:space="preserve">a text. </w:t>
            </w:r>
            <w:r w:rsidR="00D31FC5">
              <w:rPr>
                <w:noProof/>
              </w:rPr>
              <w:t xml:space="preserve">Co-construct or give </w:t>
            </w:r>
            <w:r w:rsidR="00C43BE0">
              <w:rPr>
                <w:noProof/>
              </w:rPr>
              <w:t>students</w:t>
            </w:r>
            <w:r w:rsidR="002761CF">
              <w:rPr>
                <w:noProof/>
              </w:rPr>
              <w:t xml:space="preserve"> a checklist</w:t>
            </w:r>
            <w:r w:rsidR="000433A1">
              <w:rPr>
                <w:noProof/>
              </w:rPr>
              <w:t xml:space="preserve"> </w:t>
            </w:r>
            <w:r w:rsidR="000433A1">
              <w:rPr>
                <w:noProof/>
              </w:rPr>
              <w:lastRenderedPageBreak/>
              <w:t>of inclusions</w:t>
            </w:r>
            <w:r w:rsidR="00D31FC5">
              <w:rPr>
                <w:noProof/>
              </w:rPr>
              <w:t>,</w:t>
            </w:r>
            <w:r w:rsidR="000433A1">
              <w:rPr>
                <w:noProof/>
              </w:rPr>
              <w:t xml:space="preserve"> such as a quote as evidence, an example of collocation, a (critical) </w:t>
            </w:r>
            <w:r w:rsidR="00122A3D">
              <w:rPr>
                <w:noProof/>
              </w:rPr>
              <w:t>evaluation</w:t>
            </w:r>
            <w:r w:rsidR="000433A1">
              <w:rPr>
                <w:noProof/>
              </w:rPr>
              <w:t xml:space="preserve"> of Raphael’s</w:t>
            </w:r>
            <w:r w:rsidR="005968B5">
              <w:rPr>
                <w:noProof/>
              </w:rPr>
              <w:t xml:space="preserve"> style</w:t>
            </w:r>
            <w:r w:rsidR="00CE4BF3">
              <w:rPr>
                <w:noProof/>
              </w:rPr>
              <w:t xml:space="preserve"> referring to tone, pacing, voice</w:t>
            </w:r>
            <w:r w:rsidR="005968B5">
              <w:rPr>
                <w:noProof/>
              </w:rPr>
              <w:t>.</w:t>
            </w:r>
            <w:r w:rsidR="6E4E1D03" w:rsidRPr="7C3FFDB0">
              <w:rPr>
                <w:noProof/>
              </w:rPr>
              <w:t xml:space="preserve"> Sentence starters could also be provided for support if needed.</w:t>
            </w:r>
            <w:r w:rsidR="00395E66">
              <w:rPr>
                <w:noProof/>
              </w:rPr>
              <w:t xml:space="preserve"> Remind students of the second conceptual programming question</w:t>
            </w:r>
            <w:r w:rsidR="001827FB">
              <w:rPr>
                <w:noProof/>
              </w:rPr>
              <w:t>,</w:t>
            </w:r>
            <w:r w:rsidR="00395E66">
              <w:rPr>
                <w:noProof/>
              </w:rPr>
              <w:t xml:space="preserve"> </w:t>
            </w:r>
            <w:r w:rsidR="00D31FC5">
              <w:rPr>
                <w:noProof/>
              </w:rPr>
              <w:t xml:space="preserve">‘How </w:t>
            </w:r>
            <w:r w:rsidR="00027181">
              <w:rPr>
                <w:noProof/>
              </w:rPr>
              <w:t>is an engaging and distinct writing voice dev</w:t>
            </w:r>
            <w:r w:rsidR="004B5742">
              <w:rPr>
                <w:noProof/>
              </w:rPr>
              <w:t>eloped and maintained through a poetry text?</w:t>
            </w:r>
            <w:r w:rsidR="00D31FC5">
              <w:rPr>
                <w:noProof/>
              </w:rPr>
              <w:t>’</w:t>
            </w:r>
          </w:p>
        </w:tc>
        <w:tc>
          <w:tcPr>
            <w:tcW w:w="2693" w:type="dxa"/>
          </w:tcPr>
          <w:p w14:paraId="231F0BF1" w14:textId="77777777" w:rsidR="00A10A66" w:rsidRPr="002A63CE" w:rsidRDefault="00A10A66" w:rsidP="00A10A66">
            <w:pPr>
              <w:rPr>
                <w:rStyle w:val="Strong"/>
              </w:rPr>
            </w:pPr>
            <w:r w:rsidRPr="002A63CE">
              <w:rPr>
                <w:rStyle w:val="Strong"/>
              </w:rPr>
              <w:lastRenderedPageBreak/>
              <w:t>Success criteria</w:t>
            </w:r>
          </w:p>
          <w:p w14:paraId="6EB4D2FF" w14:textId="77777777" w:rsidR="000D46EB" w:rsidRDefault="000D46EB" w:rsidP="000D46EB">
            <w:pPr>
              <w:rPr>
                <w:noProof/>
              </w:rPr>
            </w:pPr>
            <w:r>
              <w:rPr>
                <w:noProof/>
              </w:rPr>
              <w:t>To demonstrate their learning, students will:</w:t>
            </w:r>
          </w:p>
          <w:p w14:paraId="4589B436" w14:textId="73174D59" w:rsidR="00196449" w:rsidRDefault="00BA0961" w:rsidP="000D46EB">
            <w:pPr>
              <w:pStyle w:val="ListBullet"/>
              <w:rPr>
                <w:noProof/>
              </w:rPr>
            </w:pPr>
            <w:r>
              <w:rPr>
                <w:noProof/>
              </w:rPr>
              <w:t>a</w:t>
            </w:r>
            <w:r w:rsidR="000D46EB">
              <w:rPr>
                <w:noProof/>
              </w:rPr>
              <w:t>nnotate a copy of ‘Australian Air’ for pacing</w:t>
            </w:r>
          </w:p>
          <w:p w14:paraId="1DE4845A" w14:textId="042902F7" w:rsidR="00CE5CC8" w:rsidRDefault="00BA0961" w:rsidP="000D46EB">
            <w:pPr>
              <w:pStyle w:val="ListBullet"/>
              <w:rPr>
                <w:noProof/>
              </w:rPr>
            </w:pPr>
            <w:r>
              <w:rPr>
                <w:noProof/>
              </w:rPr>
              <w:t>w</w:t>
            </w:r>
            <w:r w:rsidR="00CE5CC8">
              <w:rPr>
                <w:noProof/>
              </w:rPr>
              <w:t>rite a short analytical paragraph</w:t>
            </w:r>
            <w:r w:rsidR="001A21E7">
              <w:rPr>
                <w:noProof/>
              </w:rPr>
              <w:t xml:space="preserve"> on</w:t>
            </w:r>
            <w:r w:rsidR="003A7283">
              <w:rPr>
                <w:noProof/>
              </w:rPr>
              <w:t xml:space="preserve"> the impacts of</w:t>
            </w:r>
            <w:r w:rsidR="001A21E7">
              <w:rPr>
                <w:noProof/>
              </w:rPr>
              <w:t xml:space="preserve"> the pace of the poem</w:t>
            </w:r>
          </w:p>
          <w:p w14:paraId="230921A7" w14:textId="0A3F81BE" w:rsidR="004C4326" w:rsidRDefault="00BA0961" w:rsidP="000D46EB">
            <w:pPr>
              <w:pStyle w:val="ListBullet"/>
              <w:rPr>
                <w:noProof/>
              </w:rPr>
            </w:pPr>
            <w:r>
              <w:rPr>
                <w:noProof/>
              </w:rPr>
              <w:t>f</w:t>
            </w:r>
            <w:r w:rsidR="004D7B1D">
              <w:rPr>
                <w:noProof/>
              </w:rPr>
              <w:t xml:space="preserve">ind </w:t>
            </w:r>
            <w:r w:rsidR="005D2FE4">
              <w:rPr>
                <w:noProof/>
              </w:rPr>
              <w:t xml:space="preserve">and analyse </w:t>
            </w:r>
            <w:r w:rsidR="004D7B1D">
              <w:rPr>
                <w:noProof/>
              </w:rPr>
              <w:t>examples of collocation and unusal pairings from the poem</w:t>
            </w:r>
            <w:r>
              <w:rPr>
                <w:noProof/>
              </w:rPr>
              <w:t>.</w:t>
            </w:r>
          </w:p>
        </w:tc>
        <w:tc>
          <w:tcPr>
            <w:tcW w:w="2046" w:type="dxa"/>
          </w:tcPr>
          <w:p w14:paraId="305CC59B" w14:textId="72166650" w:rsidR="00196449" w:rsidRDefault="00196449">
            <w:pPr>
              <w:rPr>
                <w:noProof/>
              </w:rPr>
            </w:pPr>
          </w:p>
        </w:tc>
      </w:tr>
      <w:tr w:rsidR="00196449" w14:paraId="2D257913" w14:textId="77777777" w:rsidTr="00403DCE">
        <w:trPr>
          <w:cnfStyle w:val="000000100000" w:firstRow="0" w:lastRow="0" w:firstColumn="0" w:lastColumn="0" w:oddVBand="0" w:evenVBand="0" w:oddHBand="1" w:evenHBand="0" w:firstRowFirstColumn="0" w:firstRowLastColumn="0" w:lastRowFirstColumn="0" w:lastRowLastColumn="0"/>
        </w:trPr>
        <w:tc>
          <w:tcPr>
            <w:tcW w:w="2405" w:type="dxa"/>
          </w:tcPr>
          <w:p w14:paraId="160D07F0" w14:textId="146242E5" w:rsidR="0057362D" w:rsidRPr="00403DCE" w:rsidRDefault="0057362D" w:rsidP="00403DCE">
            <w:pPr>
              <w:rPr>
                <w:b/>
                <w:bCs/>
              </w:rPr>
            </w:pPr>
            <w:r w:rsidRPr="00403DCE">
              <w:rPr>
                <w:b/>
                <w:bCs/>
              </w:rPr>
              <w:lastRenderedPageBreak/>
              <w:t>EN4-</w:t>
            </w:r>
            <w:r w:rsidR="00817C78" w:rsidRPr="00403DCE">
              <w:rPr>
                <w:b/>
                <w:bCs/>
              </w:rPr>
              <w:t>URB-01</w:t>
            </w:r>
          </w:p>
          <w:p w14:paraId="3D5E2AEF" w14:textId="36592C80" w:rsidR="00196449" w:rsidRPr="00403DCE" w:rsidRDefault="00CE5C3F" w:rsidP="00403DCE">
            <w:pPr>
              <w:rPr>
                <w:b/>
                <w:bCs/>
              </w:rPr>
            </w:pPr>
            <w:r w:rsidRPr="00403DCE">
              <w:rPr>
                <w:b/>
                <w:bCs/>
              </w:rPr>
              <w:t>Perspective and context</w:t>
            </w:r>
          </w:p>
          <w:p w14:paraId="56D419E2" w14:textId="77777777" w:rsidR="00914449" w:rsidRPr="00403DCE" w:rsidRDefault="00914449" w:rsidP="00403DCE">
            <w:pPr>
              <w:pStyle w:val="ListBullet"/>
            </w:pPr>
            <w:r w:rsidRPr="00403DCE">
              <w:t xml:space="preserve">Consider the influence of cultural context on </w:t>
            </w:r>
            <w:proofErr w:type="gramStart"/>
            <w:r w:rsidRPr="00403DCE">
              <w:t>language</w:t>
            </w:r>
            <w:proofErr w:type="gramEnd"/>
          </w:p>
          <w:p w14:paraId="3F79C200" w14:textId="204A20AC" w:rsidR="00C848E2" w:rsidRPr="00403DCE" w:rsidRDefault="0057362D" w:rsidP="00403DCE">
            <w:pPr>
              <w:pStyle w:val="ListBullet"/>
            </w:pPr>
            <w:r w:rsidRPr="00403DCE">
              <w:t xml:space="preserve">Examine how elements of personal and social contexts </w:t>
            </w:r>
            <w:r w:rsidRPr="00403DCE">
              <w:lastRenderedPageBreak/>
              <w:t xml:space="preserve">can inform the perspective and purpose of texts and influence creative </w:t>
            </w:r>
            <w:proofErr w:type="gramStart"/>
            <w:r w:rsidRPr="00403DCE">
              <w:t>decisions</w:t>
            </w:r>
            <w:proofErr w:type="gramEnd"/>
          </w:p>
          <w:p w14:paraId="0F7439F4" w14:textId="77777777" w:rsidR="00C848E2" w:rsidRPr="00403DCE" w:rsidRDefault="00C848E2" w:rsidP="00403DCE">
            <w:pPr>
              <w:rPr>
                <w:b/>
                <w:bCs/>
              </w:rPr>
            </w:pPr>
            <w:r w:rsidRPr="00403DCE">
              <w:rPr>
                <w:b/>
                <w:bCs/>
              </w:rPr>
              <w:t>Style</w:t>
            </w:r>
          </w:p>
          <w:p w14:paraId="06C1B7F5" w14:textId="77777777" w:rsidR="00DD6864" w:rsidRPr="00403DCE" w:rsidRDefault="00EC5B1E" w:rsidP="00403DCE">
            <w:pPr>
              <w:pStyle w:val="ListBullet"/>
            </w:pPr>
            <w:r w:rsidRPr="00403DCE">
              <w:t xml:space="preserve">Understand how the style of a text can be the product of a particular time period, culture or </w:t>
            </w:r>
            <w:proofErr w:type="gramStart"/>
            <w:r w:rsidRPr="00403DCE">
              <w:t>genre</w:t>
            </w:r>
            <w:proofErr w:type="gramEnd"/>
          </w:p>
          <w:p w14:paraId="24D192C0" w14:textId="77777777" w:rsidR="00403DCE" w:rsidRPr="00403DCE" w:rsidRDefault="003C1CC4" w:rsidP="00403DCE">
            <w:pPr>
              <w:rPr>
                <w:b/>
                <w:bCs/>
              </w:rPr>
            </w:pPr>
            <w:r w:rsidRPr="00403DCE">
              <w:rPr>
                <w:b/>
                <w:bCs/>
              </w:rPr>
              <w:t>EN4-</w:t>
            </w:r>
            <w:r w:rsidR="00894818" w:rsidRPr="00403DCE">
              <w:rPr>
                <w:b/>
                <w:bCs/>
              </w:rPr>
              <w:t>ECA</w:t>
            </w:r>
            <w:r w:rsidRPr="00403DCE">
              <w:rPr>
                <w:b/>
                <w:bCs/>
              </w:rPr>
              <w:t>-01</w:t>
            </w:r>
          </w:p>
          <w:p w14:paraId="29F81AD3" w14:textId="6F7CE106" w:rsidR="003C1CC4" w:rsidRPr="00403DCE" w:rsidRDefault="003C1CC4" w:rsidP="00403DCE">
            <w:pPr>
              <w:rPr>
                <w:b/>
                <w:bCs/>
              </w:rPr>
            </w:pPr>
            <w:r w:rsidRPr="00403DCE">
              <w:rPr>
                <w:b/>
                <w:bCs/>
              </w:rPr>
              <w:lastRenderedPageBreak/>
              <w:t>Speaking</w:t>
            </w:r>
          </w:p>
          <w:p w14:paraId="6B22AA49" w14:textId="056E9994" w:rsidR="003C1CC4" w:rsidRPr="00403DCE" w:rsidRDefault="003C1CC4" w:rsidP="00403DCE">
            <w:pPr>
              <w:pStyle w:val="ListBullet"/>
            </w:pPr>
            <w:r w:rsidRPr="00403DCE">
              <w:t xml:space="preserve">Use features of gesture, manner and voice to signal the progression and development of ideas through language and </w:t>
            </w:r>
            <w:proofErr w:type="gramStart"/>
            <w:r w:rsidRPr="00403DCE">
              <w:t>structure</w:t>
            </w:r>
            <w:proofErr w:type="gramEnd"/>
          </w:p>
          <w:p w14:paraId="30C62751" w14:textId="504EAFEC" w:rsidR="00804425" w:rsidRPr="00403DCE" w:rsidRDefault="00804425" w:rsidP="00403DCE">
            <w:pPr>
              <w:rPr>
                <w:b/>
                <w:bCs/>
              </w:rPr>
            </w:pPr>
            <w:r w:rsidRPr="00403DCE">
              <w:rPr>
                <w:b/>
                <w:bCs/>
              </w:rPr>
              <w:t>EN4-RVL-01</w:t>
            </w:r>
          </w:p>
          <w:p w14:paraId="0D326869" w14:textId="50A1E43E" w:rsidR="00B16DFA" w:rsidRPr="00403DCE" w:rsidRDefault="00B16DFA" w:rsidP="00403DCE">
            <w:pPr>
              <w:rPr>
                <w:b/>
                <w:bCs/>
              </w:rPr>
            </w:pPr>
            <w:r w:rsidRPr="00403DCE">
              <w:rPr>
                <w:b/>
                <w:bCs/>
              </w:rPr>
              <w:t>Reading</w:t>
            </w:r>
            <w:r w:rsidR="00C65452" w:rsidRPr="00403DCE">
              <w:rPr>
                <w:b/>
                <w:bCs/>
              </w:rPr>
              <w:t xml:space="preserve">, </w:t>
            </w:r>
            <w:proofErr w:type="gramStart"/>
            <w:r w:rsidR="00C65452" w:rsidRPr="00403DCE">
              <w:rPr>
                <w:b/>
                <w:bCs/>
              </w:rPr>
              <w:t>viewing</w:t>
            </w:r>
            <w:proofErr w:type="gramEnd"/>
            <w:r w:rsidR="00C65452" w:rsidRPr="00403DCE">
              <w:rPr>
                <w:b/>
                <w:bCs/>
              </w:rPr>
              <w:t xml:space="preserve"> and listening skills</w:t>
            </w:r>
          </w:p>
          <w:p w14:paraId="37A29CCD" w14:textId="705EA793" w:rsidR="00B50417" w:rsidRPr="00403DCE" w:rsidRDefault="00B50417" w:rsidP="00403DCE">
            <w:pPr>
              <w:pStyle w:val="ListBullet"/>
            </w:pPr>
            <w:r w:rsidRPr="00403DCE">
              <w:t xml:space="preserve">Apply a range </w:t>
            </w:r>
            <w:r w:rsidRPr="00403DCE">
              <w:lastRenderedPageBreak/>
              <w:t xml:space="preserve">of strategies to develop fluency in reading aloud, including an understanding of pace, tone and </w:t>
            </w:r>
            <w:proofErr w:type="gramStart"/>
            <w:r w:rsidRPr="00403DCE">
              <w:t>voice</w:t>
            </w:r>
            <w:proofErr w:type="gramEnd"/>
          </w:p>
          <w:p w14:paraId="644DD1C8" w14:textId="485973D3" w:rsidR="00D40902" w:rsidRPr="00403DCE" w:rsidRDefault="00D40902" w:rsidP="00403DCE">
            <w:pPr>
              <w:rPr>
                <w:b/>
                <w:bCs/>
              </w:rPr>
            </w:pPr>
            <w:r w:rsidRPr="00403DCE">
              <w:rPr>
                <w:b/>
                <w:bCs/>
              </w:rPr>
              <w:t>EN4-RVL</w:t>
            </w:r>
            <w:r w:rsidR="00894818" w:rsidRPr="00403DCE">
              <w:rPr>
                <w:b/>
                <w:bCs/>
              </w:rPr>
              <w:t>-</w:t>
            </w:r>
            <w:r w:rsidRPr="00403DCE">
              <w:rPr>
                <w:b/>
                <w:bCs/>
              </w:rPr>
              <w:t>01</w:t>
            </w:r>
          </w:p>
          <w:p w14:paraId="06859E3C" w14:textId="77777777" w:rsidR="00DD6864" w:rsidRPr="00403DCE" w:rsidRDefault="00DD6864" w:rsidP="00403DCE">
            <w:pPr>
              <w:rPr>
                <w:b/>
                <w:bCs/>
              </w:rPr>
            </w:pPr>
            <w:r w:rsidRPr="00403DCE">
              <w:rPr>
                <w:b/>
                <w:bCs/>
              </w:rPr>
              <w:t>Reflecting</w:t>
            </w:r>
          </w:p>
          <w:p w14:paraId="42877ED3" w14:textId="4B1828D6" w:rsidR="003B4CDF" w:rsidRPr="00403DCE" w:rsidRDefault="003B4CDF" w:rsidP="00403DCE">
            <w:pPr>
              <w:pStyle w:val="ListBullet"/>
            </w:pPr>
            <w:r w:rsidRPr="00403DCE">
              <w:t xml:space="preserve">Reflect on how reading, </w:t>
            </w:r>
            <w:proofErr w:type="gramStart"/>
            <w:r w:rsidRPr="00403DCE">
              <w:t>viewing</w:t>
            </w:r>
            <w:proofErr w:type="gramEnd"/>
            <w:r w:rsidRPr="00403DCE">
              <w:t xml:space="preserve"> and listening to texts has informed learning</w:t>
            </w:r>
          </w:p>
        </w:tc>
        <w:tc>
          <w:tcPr>
            <w:tcW w:w="6804" w:type="dxa"/>
          </w:tcPr>
          <w:p w14:paraId="7AAB96EA" w14:textId="637B5440" w:rsidR="00196449" w:rsidRPr="00543FDC" w:rsidRDefault="00221865">
            <w:pPr>
              <w:rPr>
                <w:rStyle w:val="Strong"/>
              </w:rPr>
            </w:pPr>
            <w:r w:rsidRPr="00543FDC">
              <w:rPr>
                <w:rStyle w:val="Strong"/>
              </w:rPr>
              <w:lastRenderedPageBreak/>
              <w:t xml:space="preserve">Investigating </w:t>
            </w:r>
            <w:r w:rsidR="007D4088" w:rsidRPr="00543FDC">
              <w:rPr>
                <w:rStyle w:val="Strong"/>
              </w:rPr>
              <w:t>perspective</w:t>
            </w:r>
            <w:r w:rsidR="00CE5C3F" w:rsidRPr="00543FDC">
              <w:rPr>
                <w:rStyle w:val="Strong"/>
              </w:rPr>
              <w:t xml:space="preserve"> and context</w:t>
            </w:r>
            <w:r w:rsidR="00751041" w:rsidRPr="00543FDC">
              <w:rPr>
                <w:rStyle w:val="Strong"/>
              </w:rPr>
              <w:t xml:space="preserve"> in the poem</w:t>
            </w:r>
          </w:p>
          <w:p w14:paraId="1CF2D83A" w14:textId="52EA40E7" w:rsidR="00751041" w:rsidRPr="00543FDC" w:rsidRDefault="00751041">
            <w:pPr>
              <w:rPr>
                <w:rStyle w:val="Strong"/>
              </w:rPr>
            </w:pPr>
            <w:r w:rsidRPr="00543FDC">
              <w:rPr>
                <w:rStyle w:val="Strong"/>
              </w:rPr>
              <w:t>Learning intentions</w:t>
            </w:r>
          </w:p>
          <w:p w14:paraId="062A3A91" w14:textId="5342AE62" w:rsidR="00751041" w:rsidRDefault="007E6D8C">
            <w:pPr>
              <w:rPr>
                <w:noProof/>
              </w:rPr>
            </w:pPr>
            <w:r>
              <w:rPr>
                <w:noProof/>
              </w:rPr>
              <w:t>By the end of this activity</w:t>
            </w:r>
            <w:r w:rsidR="00FA0412">
              <w:rPr>
                <w:noProof/>
              </w:rPr>
              <w:t>,</w:t>
            </w:r>
            <w:r>
              <w:rPr>
                <w:noProof/>
              </w:rPr>
              <w:t xml:space="preserve"> students will:</w:t>
            </w:r>
          </w:p>
          <w:p w14:paraId="15F20859" w14:textId="41472EFF" w:rsidR="00686E38" w:rsidRDefault="007A7BD7" w:rsidP="002912BB">
            <w:pPr>
              <w:pStyle w:val="ListBullet"/>
              <w:rPr>
                <w:noProof/>
              </w:rPr>
            </w:pPr>
            <w:r>
              <w:rPr>
                <w:noProof/>
              </w:rPr>
              <w:t>u</w:t>
            </w:r>
            <w:r w:rsidR="00686E38">
              <w:rPr>
                <w:noProof/>
              </w:rPr>
              <w:t xml:space="preserve">nderstand how the poet’s perspectives and </w:t>
            </w:r>
            <w:r w:rsidR="00195FCF">
              <w:rPr>
                <w:noProof/>
              </w:rPr>
              <w:t xml:space="preserve">voice are a response to </w:t>
            </w:r>
            <w:r w:rsidR="00B43F1A">
              <w:rPr>
                <w:noProof/>
              </w:rPr>
              <w:t>the context of composition</w:t>
            </w:r>
          </w:p>
          <w:p w14:paraId="04231F0F" w14:textId="7521ADBF" w:rsidR="002912BB" w:rsidRDefault="007A7BD7" w:rsidP="002912BB">
            <w:pPr>
              <w:pStyle w:val="ListBullet"/>
              <w:rPr>
                <w:noProof/>
              </w:rPr>
            </w:pPr>
            <w:r>
              <w:rPr>
                <w:noProof/>
              </w:rPr>
              <w:t>d</w:t>
            </w:r>
            <w:r w:rsidR="00543CB0">
              <w:rPr>
                <w:noProof/>
              </w:rPr>
              <w:t>evelop their own informed response</w:t>
            </w:r>
            <w:r w:rsidR="00297BE8">
              <w:rPr>
                <w:noProof/>
              </w:rPr>
              <w:t xml:space="preserve"> to consider the </w:t>
            </w:r>
            <w:r w:rsidR="6AD40C2B" w:rsidRPr="765ABD1F">
              <w:rPr>
                <w:noProof/>
              </w:rPr>
              <w:t>impact</w:t>
            </w:r>
            <w:r w:rsidR="00297BE8">
              <w:rPr>
                <w:noProof/>
              </w:rPr>
              <w:t xml:space="preserve"> of context and perspective</w:t>
            </w:r>
          </w:p>
          <w:p w14:paraId="394F72E7" w14:textId="1159A9D2" w:rsidR="00B76A2E" w:rsidRDefault="007A7BD7" w:rsidP="002912BB">
            <w:pPr>
              <w:pStyle w:val="ListBullet"/>
              <w:rPr>
                <w:noProof/>
              </w:rPr>
            </w:pPr>
            <w:r>
              <w:rPr>
                <w:noProof/>
              </w:rPr>
              <w:t>e</w:t>
            </w:r>
            <w:r w:rsidR="008A6AF1">
              <w:rPr>
                <w:noProof/>
              </w:rPr>
              <w:t>xperiment with reading the poem aloud</w:t>
            </w:r>
            <w:r w:rsidR="00FD359A">
              <w:rPr>
                <w:noProof/>
              </w:rPr>
              <w:t xml:space="preserve"> in order to </w:t>
            </w:r>
            <w:r w:rsidR="00D51493">
              <w:rPr>
                <w:noProof/>
              </w:rPr>
              <w:t xml:space="preserve">refine their </w:t>
            </w:r>
            <w:r w:rsidR="00582EEB">
              <w:rPr>
                <w:noProof/>
              </w:rPr>
              <w:t>understanding of the composer’s</w:t>
            </w:r>
            <w:r w:rsidR="00F67422">
              <w:rPr>
                <w:noProof/>
              </w:rPr>
              <w:t xml:space="preserve"> intentions, form and </w:t>
            </w:r>
            <w:r w:rsidR="007F5107">
              <w:rPr>
                <w:noProof/>
              </w:rPr>
              <w:t>perspectives.</w:t>
            </w:r>
          </w:p>
          <w:p w14:paraId="7681AE9E" w14:textId="6070DDC4" w:rsidR="00B6568E" w:rsidRPr="00832EC9" w:rsidRDefault="00B6568E">
            <w:pPr>
              <w:rPr>
                <w:rStyle w:val="Strong"/>
              </w:rPr>
            </w:pPr>
            <w:r w:rsidRPr="00832EC9">
              <w:rPr>
                <w:rStyle w:val="Strong"/>
              </w:rPr>
              <w:lastRenderedPageBreak/>
              <w:t xml:space="preserve">Teaching and learning </w:t>
            </w:r>
            <w:proofErr w:type="gramStart"/>
            <w:r w:rsidRPr="00832EC9">
              <w:rPr>
                <w:rStyle w:val="Strong"/>
              </w:rPr>
              <w:t>activity</w:t>
            </w:r>
            <w:proofErr w:type="gramEnd"/>
          </w:p>
          <w:p w14:paraId="7A87E43D" w14:textId="328DC202" w:rsidR="00743992" w:rsidRDefault="009B1CA4" w:rsidP="00E1193E">
            <w:pPr>
              <w:pStyle w:val="ListBullet"/>
              <w:rPr>
                <w:noProof/>
              </w:rPr>
            </w:pPr>
            <w:r>
              <w:rPr>
                <w:noProof/>
              </w:rPr>
              <w:t>Reading treasure hunt</w:t>
            </w:r>
            <w:r w:rsidR="00E523B9">
              <w:rPr>
                <w:noProof/>
              </w:rPr>
              <w:t xml:space="preserve"> –</w:t>
            </w:r>
            <w:r>
              <w:rPr>
                <w:noProof/>
              </w:rPr>
              <w:t xml:space="preserve"> teacher asks students to read through the poem and identify references</w:t>
            </w:r>
            <w:r w:rsidR="00362A96">
              <w:rPr>
                <w:noProof/>
              </w:rPr>
              <w:t xml:space="preserve"> to </w:t>
            </w:r>
            <w:r w:rsidR="007B56B9">
              <w:rPr>
                <w:noProof/>
              </w:rPr>
              <w:t>real worl</w:t>
            </w:r>
            <w:r w:rsidR="008F0659">
              <w:rPr>
                <w:noProof/>
              </w:rPr>
              <w:t>d</w:t>
            </w:r>
            <w:r w:rsidR="007B56B9">
              <w:rPr>
                <w:noProof/>
              </w:rPr>
              <w:t xml:space="preserve"> events and issues</w:t>
            </w:r>
            <w:r w:rsidR="00ED658D">
              <w:rPr>
                <w:noProof/>
              </w:rPr>
              <w:t xml:space="preserve">. Pairs enter these into a table such as </w:t>
            </w:r>
            <w:r w:rsidR="00D31FC5" w:rsidRPr="0092654D">
              <w:rPr>
                <w:rStyle w:val="Strong"/>
              </w:rPr>
              <w:t xml:space="preserve">Phase </w:t>
            </w:r>
            <w:r w:rsidR="00FE5C4D" w:rsidRPr="0092654D">
              <w:rPr>
                <w:rStyle w:val="Strong"/>
              </w:rPr>
              <w:t>4</w:t>
            </w:r>
            <w:r w:rsidR="00ED658D" w:rsidRPr="0092654D">
              <w:rPr>
                <w:rStyle w:val="Strong"/>
              </w:rPr>
              <w:t xml:space="preserve">, activity </w:t>
            </w:r>
            <w:r w:rsidR="0032258D" w:rsidRPr="0092654D">
              <w:rPr>
                <w:rStyle w:val="Strong"/>
              </w:rPr>
              <w:t>2 – links to context</w:t>
            </w:r>
            <w:r w:rsidR="00ED658D">
              <w:rPr>
                <w:noProof/>
              </w:rPr>
              <w:t>, then are prompted to find quotes to support</w:t>
            </w:r>
            <w:r w:rsidR="003926A8">
              <w:rPr>
                <w:noProof/>
              </w:rPr>
              <w:t xml:space="preserve"> what the composer is trying to say about these events.</w:t>
            </w:r>
          </w:p>
          <w:p w14:paraId="71B5AB0B" w14:textId="6167CAAD" w:rsidR="003926A8" w:rsidRDefault="003926A8" w:rsidP="008E2628">
            <w:pPr>
              <w:pStyle w:val="FeatureBoxPink"/>
              <w:rPr>
                <w:noProof/>
              </w:rPr>
            </w:pPr>
            <w:r w:rsidRPr="001B3859">
              <w:rPr>
                <w:b/>
                <w:bCs/>
                <w:noProof/>
              </w:rPr>
              <w:t>Reading focus</w:t>
            </w:r>
            <w:r w:rsidR="78E1A904" w:rsidRPr="70D4458A">
              <w:rPr>
                <w:noProof/>
              </w:rPr>
              <w:t>:</w:t>
            </w:r>
            <w:r w:rsidR="000D7B52">
              <w:rPr>
                <w:noProof/>
              </w:rPr>
              <w:t xml:space="preserve"> </w:t>
            </w:r>
            <w:r w:rsidR="00E52CCC">
              <w:rPr>
                <w:noProof/>
              </w:rPr>
              <w:t xml:space="preserve">understanding that we read </w:t>
            </w:r>
            <w:r w:rsidR="00956AA4">
              <w:rPr>
                <w:noProof/>
              </w:rPr>
              <w:t>for an explicit purpose</w:t>
            </w:r>
            <w:r w:rsidR="00E52CCC">
              <w:rPr>
                <w:noProof/>
              </w:rPr>
              <w:t xml:space="preserve"> is a critical part of becoming a strategic reader. </w:t>
            </w:r>
            <w:r w:rsidR="004E523E">
              <w:rPr>
                <w:noProof/>
              </w:rPr>
              <w:t xml:space="preserve">See </w:t>
            </w:r>
            <w:r w:rsidR="00C4074E">
              <w:rPr>
                <w:noProof/>
              </w:rPr>
              <w:t>note under</w:t>
            </w:r>
            <w:r w:rsidR="004E523E">
              <w:rPr>
                <w:noProof/>
              </w:rPr>
              <w:t xml:space="preserve"> </w:t>
            </w:r>
            <w:r w:rsidR="00D31FC5" w:rsidRPr="0092654D">
              <w:rPr>
                <w:rStyle w:val="Strong"/>
              </w:rPr>
              <w:t xml:space="preserve">Phase </w:t>
            </w:r>
            <w:r w:rsidR="00C4074E" w:rsidRPr="0092654D">
              <w:rPr>
                <w:rStyle w:val="Strong"/>
              </w:rPr>
              <w:t xml:space="preserve">4, activity </w:t>
            </w:r>
            <w:r w:rsidR="009F29EE" w:rsidRPr="0092654D">
              <w:rPr>
                <w:rStyle w:val="Strong"/>
              </w:rPr>
              <w:t>2 – links to context</w:t>
            </w:r>
            <w:r w:rsidR="00357454" w:rsidRPr="0092654D">
              <w:rPr>
                <w:noProof/>
              </w:rPr>
              <w:t xml:space="preserve"> </w:t>
            </w:r>
            <w:r w:rsidR="00357454">
              <w:rPr>
                <w:noProof/>
              </w:rPr>
              <w:t xml:space="preserve">for an overview of </w:t>
            </w:r>
            <w:r w:rsidR="00DF72F5">
              <w:rPr>
                <w:noProof/>
              </w:rPr>
              <w:t>REAL goals</w:t>
            </w:r>
            <w:r w:rsidR="5169B31F" w:rsidRPr="3BAFE932">
              <w:rPr>
                <w:noProof/>
              </w:rPr>
              <w:t xml:space="preserve">, which outlines </w:t>
            </w:r>
            <w:r w:rsidR="00D31FC5">
              <w:rPr>
                <w:noProof/>
              </w:rPr>
              <w:t>4</w:t>
            </w:r>
            <w:r w:rsidR="00D31FC5" w:rsidRPr="3BAFE932">
              <w:rPr>
                <w:noProof/>
              </w:rPr>
              <w:t xml:space="preserve"> </w:t>
            </w:r>
            <w:r w:rsidR="5169B31F" w:rsidRPr="3BAFE932">
              <w:rPr>
                <w:noProof/>
              </w:rPr>
              <w:t>purposes for reading, including</w:t>
            </w:r>
            <w:r w:rsidR="00DF72F5">
              <w:rPr>
                <w:noProof/>
              </w:rPr>
              <w:t xml:space="preserve"> the option of reading to re</w:t>
            </w:r>
            <w:r w:rsidR="00B6213D">
              <w:rPr>
                <w:noProof/>
              </w:rPr>
              <w:t>tri</w:t>
            </w:r>
            <w:r w:rsidR="00D31FC5">
              <w:rPr>
                <w:noProof/>
              </w:rPr>
              <w:t>e</w:t>
            </w:r>
            <w:r w:rsidR="00B6213D">
              <w:rPr>
                <w:noProof/>
              </w:rPr>
              <w:t>ve information.</w:t>
            </w:r>
          </w:p>
          <w:p w14:paraId="706851EB" w14:textId="5368C0BE" w:rsidR="00AD25A7" w:rsidRDefault="006F5AD4" w:rsidP="006F5AD4">
            <w:pPr>
              <w:pStyle w:val="ListBullet"/>
              <w:rPr>
                <w:noProof/>
              </w:rPr>
            </w:pPr>
            <w:r>
              <w:rPr>
                <w:noProof/>
              </w:rPr>
              <w:t xml:space="preserve">Teacher-led </w:t>
            </w:r>
            <w:r w:rsidR="0061046A">
              <w:rPr>
                <w:noProof/>
              </w:rPr>
              <w:t>explicit instruction and class discussion</w:t>
            </w:r>
            <w:r w:rsidR="00EA2C01">
              <w:rPr>
                <w:noProof/>
              </w:rPr>
              <w:t xml:space="preserve"> –</w:t>
            </w:r>
            <w:r w:rsidR="0061046A">
              <w:rPr>
                <w:noProof/>
              </w:rPr>
              <w:t xml:space="preserve"> </w:t>
            </w:r>
            <w:r w:rsidR="007B1F52">
              <w:rPr>
                <w:noProof/>
              </w:rPr>
              <w:t>introduce the key terms ‘context’ and ‘pe</w:t>
            </w:r>
            <w:r w:rsidR="00EE255B">
              <w:rPr>
                <w:noProof/>
              </w:rPr>
              <w:t xml:space="preserve">rspective’ and rename the </w:t>
            </w:r>
            <w:r w:rsidR="00D31FC5">
              <w:rPr>
                <w:noProof/>
              </w:rPr>
              <w:t xml:space="preserve">2 </w:t>
            </w:r>
            <w:r w:rsidR="00EE255B">
              <w:rPr>
                <w:noProof/>
              </w:rPr>
              <w:t>columns of the table.</w:t>
            </w:r>
            <w:r w:rsidR="00DC01BE">
              <w:rPr>
                <w:noProof/>
              </w:rPr>
              <w:t xml:space="preserve"> Note that </w:t>
            </w:r>
            <w:r w:rsidR="00DC01BE">
              <w:rPr>
                <w:noProof/>
              </w:rPr>
              <w:lastRenderedPageBreak/>
              <w:t>metalanguage is introduced after</w:t>
            </w:r>
            <w:r w:rsidR="00EB32B0">
              <w:rPr>
                <w:noProof/>
              </w:rPr>
              <w:t xml:space="preserve"> student investigation.</w:t>
            </w:r>
            <w:r w:rsidR="004E6060">
              <w:rPr>
                <w:noProof/>
              </w:rPr>
              <w:t xml:space="preserve"> </w:t>
            </w:r>
            <w:r w:rsidR="00D31FC5">
              <w:rPr>
                <w:noProof/>
              </w:rPr>
              <w:t>Conduct a c</w:t>
            </w:r>
            <w:r w:rsidR="009851B4">
              <w:rPr>
                <w:noProof/>
              </w:rPr>
              <w:t>lass discussion involving both</w:t>
            </w:r>
            <w:r w:rsidR="00D91B5E">
              <w:rPr>
                <w:noProof/>
              </w:rPr>
              <w:t xml:space="preserve"> </w:t>
            </w:r>
            <w:r w:rsidR="00AD25A7">
              <w:rPr>
                <w:noProof/>
              </w:rPr>
              <w:t>convergent (C) and divergent (D) questions</w:t>
            </w:r>
            <w:r w:rsidR="005A2B85">
              <w:rPr>
                <w:noProof/>
              </w:rPr>
              <w:t xml:space="preserve"> – see note about Quigley (2020) and </w:t>
            </w:r>
            <w:r w:rsidR="00DB1BEA">
              <w:rPr>
                <w:noProof/>
              </w:rPr>
              <w:t xml:space="preserve">these </w:t>
            </w:r>
            <w:r w:rsidR="005A2B85">
              <w:rPr>
                <w:noProof/>
              </w:rPr>
              <w:t>question ty</w:t>
            </w:r>
            <w:r w:rsidR="00A64D44">
              <w:rPr>
                <w:noProof/>
              </w:rPr>
              <w:t xml:space="preserve">pes in </w:t>
            </w:r>
            <w:r w:rsidR="00D31FC5">
              <w:rPr>
                <w:noProof/>
              </w:rPr>
              <w:t xml:space="preserve">Phase </w:t>
            </w:r>
            <w:r w:rsidR="00A64D44">
              <w:rPr>
                <w:noProof/>
              </w:rPr>
              <w:t xml:space="preserve">4 – to </w:t>
            </w:r>
            <w:r w:rsidR="003C46BF">
              <w:rPr>
                <w:noProof/>
              </w:rPr>
              <w:t>develop critical thinking skills</w:t>
            </w:r>
            <w:r w:rsidR="00067839">
              <w:rPr>
                <w:noProof/>
              </w:rPr>
              <w:t>.</w:t>
            </w:r>
          </w:p>
          <w:p w14:paraId="564C46C1" w14:textId="25CCC6E4" w:rsidR="00AD25A7" w:rsidRDefault="008A61CE" w:rsidP="004632FA">
            <w:pPr>
              <w:pStyle w:val="ListBullet2"/>
              <w:rPr>
                <w:noProof/>
              </w:rPr>
            </w:pPr>
            <w:r>
              <w:rPr>
                <w:noProof/>
              </w:rPr>
              <w:t>Are Rapha</w:t>
            </w:r>
            <w:r w:rsidR="0022764C">
              <w:rPr>
                <w:noProof/>
              </w:rPr>
              <w:t>el</w:t>
            </w:r>
            <w:r>
              <w:rPr>
                <w:noProof/>
              </w:rPr>
              <w:t>’s perspectives clear</w:t>
            </w:r>
            <w:r w:rsidR="003C7175">
              <w:rPr>
                <w:noProof/>
              </w:rPr>
              <w:t xml:space="preserve"> in the poem? </w:t>
            </w:r>
            <w:r w:rsidR="000518C4">
              <w:rPr>
                <w:noProof/>
              </w:rPr>
              <w:t>How are less explicit ones</w:t>
            </w:r>
            <w:r w:rsidR="003F1139">
              <w:rPr>
                <w:noProof/>
              </w:rPr>
              <w:t xml:space="preserve"> embedded? </w:t>
            </w:r>
            <w:r w:rsidR="000518C4">
              <w:rPr>
                <w:noProof/>
              </w:rPr>
              <w:t>(C)</w:t>
            </w:r>
          </w:p>
          <w:p w14:paraId="01620878" w14:textId="0F54AA3E" w:rsidR="002A2FDC" w:rsidRDefault="009A50DC" w:rsidP="004632FA">
            <w:pPr>
              <w:pStyle w:val="ListBullet2"/>
              <w:rPr>
                <w:noProof/>
              </w:rPr>
            </w:pPr>
            <w:r>
              <w:rPr>
                <w:noProof/>
              </w:rPr>
              <w:t>What would happen if the poem did not refer to specific events or issues? (D)</w:t>
            </w:r>
          </w:p>
          <w:p w14:paraId="73093E79" w14:textId="032AF9F7" w:rsidR="001A418B" w:rsidRDefault="009E097D" w:rsidP="004632FA">
            <w:pPr>
              <w:pStyle w:val="ListBullet2"/>
              <w:rPr>
                <w:noProof/>
              </w:rPr>
            </w:pPr>
            <w:r>
              <w:rPr>
                <w:noProof/>
              </w:rPr>
              <w:t xml:space="preserve">What other texts do you know that try to have a say on these issues? </w:t>
            </w:r>
            <w:r w:rsidR="002323B3">
              <w:rPr>
                <w:noProof/>
              </w:rPr>
              <w:t>What makes them more or less effective? (C)</w:t>
            </w:r>
          </w:p>
          <w:p w14:paraId="192DC7A0" w14:textId="4E2B2EB4" w:rsidR="00CD3CBB" w:rsidRDefault="00CD3CBB" w:rsidP="004632FA">
            <w:pPr>
              <w:pStyle w:val="ListBullet2"/>
              <w:rPr>
                <w:noProof/>
              </w:rPr>
            </w:pPr>
            <w:r>
              <w:rPr>
                <w:noProof/>
              </w:rPr>
              <w:t>What might happen to youth voices</w:t>
            </w:r>
            <w:r w:rsidR="003824B7">
              <w:rPr>
                <w:noProof/>
              </w:rPr>
              <w:t xml:space="preserve"> in a dictatorship</w:t>
            </w:r>
            <w:r w:rsidR="00D31FC5">
              <w:rPr>
                <w:noProof/>
              </w:rPr>
              <w:t>?</w:t>
            </w:r>
            <w:r w:rsidR="000E7BA8">
              <w:rPr>
                <w:noProof/>
              </w:rPr>
              <w:t xml:space="preserve"> </w:t>
            </w:r>
            <w:r w:rsidR="001827FB">
              <w:rPr>
                <w:noProof/>
              </w:rPr>
              <w:t>N</w:t>
            </w:r>
            <w:r w:rsidR="000E7BA8">
              <w:rPr>
                <w:noProof/>
              </w:rPr>
              <w:t>ote, teacher may need to explain a dictatorship</w:t>
            </w:r>
            <w:r w:rsidR="001827FB">
              <w:rPr>
                <w:noProof/>
              </w:rPr>
              <w:t>.</w:t>
            </w:r>
            <w:r w:rsidR="003824B7">
              <w:rPr>
                <w:noProof/>
              </w:rPr>
              <w:t xml:space="preserve"> (D)</w:t>
            </w:r>
          </w:p>
          <w:p w14:paraId="18C44657" w14:textId="0432301C" w:rsidR="00964697" w:rsidRDefault="00964697" w:rsidP="004632FA">
            <w:pPr>
              <w:pStyle w:val="ListBullet2"/>
              <w:rPr>
                <w:noProof/>
              </w:rPr>
            </w:pPr>
            <w:r>
              <w:rPr>
                <w:noProof/>
              </w:rPr>
              <w:t>Ho</w:t>
            </w:r>
            <w:r w:rsidR="00A7785D">
              <w:rPr>
                <w:noProof/>
              </w:rPr>
              <w:t>w</w:t>
            </w:r>
            <w:r>
              <w:rPr>
                <w:noProof/>
              </w:rPr>
              <w:t xml:space="preserve"> would it be different if these ideas w</w:t>
            </w:r>
            <w:r w:rsidR="00E4082B">
              <w:rPr>
                <w:noProof/>
              </w:rPr>
              <w:t>ere expressed in a blog post</w:t>
            </w:r>
            <w:r w:rsidR="00CA50E9">
              <w:rPr>
                <w:noProof/>
              </w:rPr>
              <w:t>?</w:t>
            </w:r>
            <w:r w:rsidR="00742064">
              <w:rPr>
                <w:noProof/>
              </w:rPr>
              <w:t xml:space="preserve"> (D)</w:t>
            </w:r>
          </w:p>
          <w:p w14:paraId="686C155F" w14:textId="63EA149E" w:rsidR="00135DD8" w:rsidRDefault="00135DD8" w:rsidP="004632FA">
            <w:pPr>
              <w:pStyle w:val="ListBullet2"/>
              <w:rPr>
                <w:noProof/>
              </w:rPr>
            </w:pPr>
            <w:r>
              <w:rPr>
                <w:noProof/>
              </w:rPr>
              <w:t>Will this text</w:t>
            </w:r>
            <w:r w:rsidR="002178F0">
              <w:rPr>
                <w:noProof/>
              </w:rPr>
              <w:t xml:space="preserve"> still be relevant to an audience in 100 years time</w:t>
            </w:r>
            <w:r w:rsidR="00376CCD">
              <w:rPr>
                <w:noProof/>
              </w:rPr>
              <w:t xml:space="preserve">? Would a reader 100 years ago </w:t>
            </w:r>
            <w:r w:rsidR="00FB77AA">
              <w:rPr>
                <w:noProof/>
              </w:rPr>
              <w:t xml:space="preserve">have </w:t>
            </w:r>
            <w:r w:rsidR="00FB77AA">
              <w:rPr>
                <w:noProof/>
              </w:rPr>
              <w:lastRenderedPageBreak/>
              <w:t>been able to understand it?</w:t>
            </w:r>
            <w:r w:rsidR="00FD3928">
              <w:rPr>
                <w:noProof/>
              </w:rPr>
              <w:t xml:space="preserve"> </w:t>
            </w:r>
            <w:r w:rsidR="00742064">
              <w:rPr>
                <w:noProof/>
              </w:rPr>
              <w:t>(D)</w:t>
            </w:r>
          </w:p>
          <w:p w14:paraId="4EADEEC5" w14:textId="3C4ACAAA" w:rsidR="00E91C5D" w:rsidRDefault="00A207B6" w:rsidP="006F5AD4">
            <w:pPr>
              <w:pStyle w:val="ListBullet"/>
              <w:rPr>
                <w:noProof/>
              </w:rPr>
            </w:pPr>
            <w:r>
              <w:rPr>
                <w:noProof/>
              </w:rPr>
              <w:t>Student personal and analytical writing</w:t>
            </w:r>
            <w:r w:rsidR="000519AD">
              <w:rPr>
                <w:noProof/>
              </w:rPr>
              <w:t xml:space="preserve"> –</w:t>
            </w:r>
            <w:r>
              <w:rPr>
                <w:noProof/>
              </w:rPr>
              <w:t xml:space="preserve"> compose a brief paragraph</w:t>
            </w:r>
            <w:r w:rsidR="00BB79F6">
              <w:rPr>
                <w:noProof/>
              </w:rPr>
              <w:t xml:space="preserve"> on how your understanding</w:t>
            </w:r>
            <w:r w:rsidR="0043650E">
              <w:rPr>
                <w:noProof/>
              </w:rPr>
              <w:t xml:space="preserve"> of Raphael’s context has impacted </w:t>
            </w:r>
            <w:r w:rsidR="0018567B">
              <w:rPr>
                <w:noProof/>
              </w:rPr>
              <w:t>your personal response t</w:t>
            </w:r>
            <w:r w:rsidR="000C508D">
              <w:rPr>
                <w:noProof/>
              </w:rPr>
              <w:t>o</w:t>
            </w:r>
            <w:r w:rsidR="0018567B">
              <w:rPr>
                <w:noProof/>
              </w:rPr>
              <w:t xml:space="preserve"> the poem, and your thoughts about </w:t>
            </w:r>
            <w:r w:rsidR="00E91C5D">
              <w:rPr>
                <w:noProof/>
              </w:rPr>
              <w:t>what Raphael is trying to achieve.</w:t>
            </w:r>
            <w:r w:rsidR="002B28D0">
              <w:rPr>
                <w:noProof/>
              </w:rPr>
              <w:t xml:space="preserve"> Note that this initial writing activity is expan</w:t>
            </w:r>
            <w:r w:rsidR="00AF7D59">
              <w:rPr>
                <w:noProof/>
              </w:rPr>
              <w:t>d</w:t>
            </w:r>
            <w:r w:rsidR="002B28D0">
              <w:rPr>
                <w:noProof/>
              </w:rPr>
              <w:t>ed on through the following activities,</w:t>
            </w:r>
            <w:r w:rsidR="00AF7D59">
              <w:rPr>
                <w:noProof/>
              </w:rPr>
              <w:t xml:space="preserve"> </w:t>
            </w:r>
            <w:r w:rsidR="002B28D0">
              <w:rPr>
                <w:noProof/>
              </w:rPr>
              <w:t>and can be used as</w:t>
            </w:r>
            <w:r w:rsidR="00AF7D59">
              <w:rPr>
                <w:noProof/>
              </w:rPr>
              <w:t xml:space="preserve"> on of the choices within core formative task 5.</w:t>
            </w:r>
          </w:p>
          <w:p w14:paraId="27E97F41" w14:textId="1507E996" w:rsidR="004E6060" w:rsidRDefault="0030645F" w:rsidP="006F5AD4">
            <w:pPr>
              <w:pStyle w:val="ListBullet"/>
              <w:rPr>
                <w:noProof/>
              </w:rPr>
            </w:pPr>
            <w:r>
              <w:rPr>
                <w:noProof/>
              </w:rPr>
              <w:t>Oracy and fluency</w:t>
            </w:r>
            <w:r w:rsidR="005C0EE7">
              <w:rPr>
                <w:noProof/>
              </w:rPr>
              <w:t xml:space="preserve"> –</w:t>
            </w:r>
            <w:r w:rsidR="00C91185">
              <w:rPr>
                <w:noProof/>
              </w:rPr>
              <w:t xml:space="preserve"> </w:t>
            </w:r>
            <w:r w:rsidR="00E87F7A">
              <w:rPr>
                <w:noProof/>
              </w:rPr>
              <w:t>teacher organises groups to perfo</w:t>
            </w:r>
            <w:r w:rsidR="00172ECF">
              <w:rPr>
                <w:noProof/>
              </w:rPr>
              <w:t>rm the poem</w:t>
            </w:r>
            <w:r w:rsidR="009B0503">
              <w:rPr>
                <w:noProof/>
              </w:rPr>
              <w:t xml:space="preserve">, or an extract. </w:t>
            </w:r>
            <w:r w:rsidR="00F727F7">
              <w:rPr>
                <w:noProof/>
              </w:rPr>
              <w:t xml:space="preserve">Use the principles of reader’s theatre in </w:t>
            </w:r>
            <w:r w:rsidR="00D31FC5" w:rsidRPr="0092654D">
              <w:rPr>
                <w:rStyle w:val="Strong"/>
              </w:rPr>
              <w:t xml:space="preserve">Phase </w:t>
            </w:r>
            <w:r w:rsidR="00F87AE0" w:rsidRPr="0092654D">
              <w:rPr>
                <w:rStyle w:val="Strong"/>
              </w:rPr>
              <w:t>4</w:t>
            </w:r>
            <w:r w:rsidR="00F727F7" w:rsidRPr="0092654D">
              <w:rPr>
                <w:rStyle w:val="Strong"/>
              </w:rPr>
              <w:t xml:space="preserve">, </w:t>
            </w:r>
            <w:r w:rsidR="004053AC" w:rsidRPr="0092654D">
              <w:rPr>
                <w:rStyle w:val="Strong"/>
              </w:rPr>
              <w:t>resource 4 – reader’s theatre</w:t>
            </w:r>
            <w:r w:rsidR="00F727F7">
              <w:rPr>
                <w:noProof/>
              </w:rPr>
              <w:t xml:space="preserve">. </w:t>
            </w:r>
            <w:r w:rsidR="00C37106">
              <w:rPr>
                <w:noProof/>
              </w:rPr>
              <w:t>Student g</w:t>
            </w:r>
            <w:r w:rsidR="4E70D575" w:rsidRPr="76B7D6D4">
              <w:rPr>
                <w:noProof/>
              </w:rPr>
              <w:t>roups</w:t>
            </w:r>
            <w:r w:rsidR="00C12D5D">
              <w:rPr>
                <w:noProof/>
              </w:rPr>
              <w:t xml:space="preserve"> discuss and annotate the poem for perf</w:t>
            </w:r>
            <w:r w:rsidR="00712660">
              <w:rPr>
                <w:noProof/>
              </w:rPr>
              <w:t>ormance</w:t>
            </w:r>
            <w:r w:rsidR="00BC0DA8">
              <w:rPr>
                <w:noProof/>
              </w:rPr>
              <w:t xml:space="preserve">, then </w:t>
            </w:r>
            <w:r w:rsidR="00D31FC5">
              <w:rPr>
                <w:noProof/>
              </w:rPr>
              <w:t xml:space="preserve">the </w:t>
            </w:r>
            <w:r w:rsidR="00BC0DA8">
              <w:rPr>
                <w:noProof/>
              </w:rPr>
              <w:t>class ref</w:t>
            </w:r>
            <w:r w:rsidR="00222F40">
              <w:rPr>
                <w:noProof/>
              </w:rPr>
              <w:t>l</w:t>
            </w:r>
            <w:r w:rsidR="00BC0DA8">
              <w:rPr>
                <w:noProof/>
              </w:rPr>
              <w:t>ect</w:t>
            </w:r>
            <w:r w:rsidR="00D31FC5">
              <w:rPr>
                <w:noProof/>
              </w:rPr>
              <w:t>s</w:t>
            </w:r>
            <w:r w:rsidR="00BC0DA8">
              <w:rPr>
                <w:noProof/>
              </w:rPr>
              <w:t xml:space="preserve"> and </w:t>
            </w:r>
            <w:r w:rsidR="00D31FC5">
              <w:rPr>
                <w:noProof/>
              </w:rPr>
              <w:t xml:space="preserve">discusses </w:t>
            </w:r>
            <w:r w:rsidR="00601A00">
              <w:rPr>
                <w:noProof/>
              </w:rPr>
              <w:t xml:space="preserve">how reading it aloud </w:t>
            </w:r>
            <w:r w:rsidR="003C2B0E">
              <w:rPr>
                <w:noProof/>
              </w:rPr>
              <w:t>develops understa</w:t>
            </w:r>
            <w:r w:rsidR="004A0B0F">
              <w:rPr>
                <w:noProof/>
              </w:rPr>
              <w:t xml:space="preserve">nding of the perspectives in the poem, as well as </w:t>
            </w:r>
            <w:r w:rsidR="00D31FC5">
              <w:rPr>
                <w:noProof/>
              </w:rPr>
              <w:t xml:space="preserve">a </w:t>
            </w:r>
            <w:r w:rsidR="004A0B0F">
              <w:rPr>
                <w:noProof/>
              </w:rPr>
              <w:t>personal response to it.</w:t>
            </w:r>
            <w:r w:rsidR="0010715D">
              <w:rPr>
                <w:noProof/>
              </w:rPr>
              <w:t xml:space="preserve"> Teacher may </w:t>
            </w:r>
            <w:r w:rsidR="00563478">
              <w:rPr>
                <w:noProof/>
              </w:rPr>
              <w:t>take</w:t>
            </w:r>
            <w:r w:rsidR="0010715D">
              <w:rPr>
                <w:noProof/>
              </w:rPr>
              <w:t xml:space="preserve"> opportunity</w:t>
            </w:r>
            <w:r w:rsidR="00563478">
              <w:rPr>
                <w:noProof/>
              </w:rPr>
              <w:t xml:space="preserve"> to further clarify</w:t>
            </w:r>
            <w:r w:rsidR="00C711CA">
              <w:rPr>
                <w:noProof/>
              </w:rPr>
              <w:t xml:space="preserve"> writing and speaking voice</w:t>
            </w:r>
            <w:r w:rsidR="00E20D7C">
              <w:rPr>
                <w:noProof/>
              </w:rPr>
              <w:t xml:space="preserve">. </w:t>
            </w:r>
            <w:r w:rsidR="00E91111">
              <w:rPr>
                <w:noProof/>
              </w:rPr>
              <w:t>Groups could also</w:t>
            </w:r>
            <w:r w:rsidR="007355CB">
              <w:rPr>
                <w:noProof/>
              </w:rPr>
              <w:t xml:space="preserve"> be </w:t>
            </w:r>
            <w:r w:rsidR="00251C7E">
              <w:rPr>
                <w:noProof/>
              </w:rPr>
              <w:t>given a s</w:t>
            </w:r>
            <w:r w:rsidR="00DB1092">
              <w:rPr>
                <w:noProof/>
              </w:rPr>
              <w:t>pecific performance context</w:t>
            </w:r>
            <w:r w:rsidR="00A32D84">
              <w:rPr>
                <w:noProof/>
              </w:rPr>
              <w:t>,</w:t>
            </w:r>
            <w:r w:rsidR="00DB1092">
              <w:rPr>
                <w:noProof/>
              </w:rPr>
              <w:t xml:space="preserve"> such </w:t>
            </w:r>
            <w:r w:rsidR="003E595A">
              <w:rPr>
                <w:noProof/>
              </w:rPr>
              <w:t xml:space="preserve">as a </w:t>
            </w:r>
            <w:r w:rsidR="003E595A">
              <w:rPr>
                <w:noProof/>
              </w:rPr>
              <w:lastRenderedPageBreak/>
              <w:t>retirement village</w:t>
            </w:r>
            <w:r w:rsidR="00352726">
              <w:rPr>
                <w:noProof/>
              </w:rPr>
              <w:t xml:space="preserve"> or a </w:t>
            </w:r>
            <w:r w:rsidR="00FD1BA7">
              <w:rPr>
                <w:noProof/>
              </w:rPr>
              <w:t>primary age class</w:t>
            </w:r>
            <w:r w:rsidR="00A32D84">
              <w:rPr>
                <w:noProof/>
              </w:rPr>
              <w:t xml:space="preserve">, to </w:t>
            </w:r>
            <w:r w:rsidR="005878A1">
              <w:rPr>
                <w:noProof/>
              </w:rPr>
              <w:t xml:space="preserve">guide or </w:t>
            </w:r>
            <w:r w:rsidR="00A32D84">
              <w:rPr>
                <w:noProof/>
              </w:rPr>
              <w:t>clarify context of composition</w:t>
            </w:r>
            <w:r w:rsidR="00FD1BA7">
              <w:rPr>
                <w:noProof/>
              </w:rPr>
              <w:t>.</w:t>
            </w:r>
          </w:p>
          <w:p w14:paraId="2548F1FB" w14:textId="4342C34B" w:rsidR="0094504A" w:rsidRDefault="00FD018A" w:rsidP="006F5AD4">
            <w:pPr>
              <w:pStyle w:val="ListBullet"/>
              <w:rPr>
                <w:noProof/>
              </w:rPr>
            </w:pPr>
            <w:r>
              <w:rPr>
                <w:noProof/>
              </w:rPr>
              <w:t>Students expand their</w:t>
            </w:r>
            <w:r w:rsidR="00C23A21">
              <w:rPr>
                <w:noProof/>
              </w:rPr>
              <w:t xml:space="preserve"> analytical writing to </w:t>
            </w:r>
            <w:r w:rsidR="00A108B7">
              <w:rPr>
                <w:noProof/>
              </w:rPr>
              <w:t xml:space="preserve">reflect </w:t>
            </w:r>
            <w:r w:rsidR="009121BF">
              <w:rPr>
                <w:noProof/>
              </w:rPr>
              <w:t>o</w:t>
            </w:r>
            <w:r w:rsidR="00A108B7">
              <w:rPr>
                <w:noProof/>
              </w:rPr>
              <w:t xml:space="preserve">n how reading the poem aloud has </w:t>
            </w:r>
            <w:r w:rsidR="009E4210">
              <w:rPr>
                <w:noProof/>
              </w:rPr>
              <w:t xml:space="preserve">supported </w:t>
            </w:r>
            <w:r w:rsidR="00121D23">
              <w:rPr>
                <w:noProof/>
              </w:rPr>
              <w:t xml:space="preserve">them to </w:t>
            </w:r>
            <w:r w:rsidR="00CD0563">
              <w:rPr>
                <w:noProof/>
              </w:rPr>
              <w:t xml:space="preserve">refine their responses to Raphael’s </w:t>
            </w:r>
            <w:r w:rsidR="00EB3DAD">
              <w:rPr>
                <w:noProof/>
              </w:rPr>
              <w:t>voice</w:t>
            </w:r>
            <w:r w:rsidR="00565DA6">
              <w:rPr>
                <w:noProof/>
              </w:rPr>
              <w:t>, style</w:t>
            </w:r>
            <w:r w:rsidR="00EB3DAD">
              <w:rPr>
                <w:noProof/>
              </w:rPr>
              <w:t xml:space="preserve"> and perspectives.</w:t>
            </w:r>
            <w:r w:rsidR="00565DA6">
              <w:rPr>
                <w:noProof/>
              </w:rPr>
              <w:t xml:space="preserve"> Students should consider whether this poem</w:t>
            </w:r>
            <w:r w:rsidR="00760B77">
              <w:rPr>
                <w:noProof/>
              </w:rPr>
              <w:t xml:space="preserve"> is either a product of its time or restricted to its</w:t>
            </w:r>
            <w:r w:rsidR="00B177CB">
              <w:rPr>
                <w:noProof/>
              </w:rPr>
              <w:t xml:space="preserve"> time</w:t>
            </w:r>
            <w:r w:rsidR="00ED5017">
              <w:rPr>
                <w:noProof/>
              </w:rPr>
              <w:t>.</w:t>
            </w:r>
          </w:p>
          <w:p w14:paraId="63192E9B" w14:textId="665A9411" w:rsidR="000844B4" w:rsidRDefault="00A94E86" w:rsidP="00403DCE">
            <w:pPr>
              <w:pStyle w:val="FeatureBoxPink"/>
              <w:rPr>
                <w:noProof/>
              </w:rPr>
            </w:pPr>
            <w:r w:rsidRPr="001B3859">
              <w:rPr>
                <w:b/>
                <w:bCs/>
                <w:noProof/>
              </w:rPr>
              <w:t>Literacy</w:t>
            </w:r>
            <w:r w:rsidR="00C85E5E" w:rsidRPr="001B3859">
              <w:rPr>
                <w:b/>
                <w:bCs/>
                <w:noProof/>
              </w:rPr>
              <w:t xml:space="preserve"> and reading</w:t>
            </w:r>
            <w:r w:rsidRPr="001B3859">
              <w:rPr>
                <w:b/>
                <w:bCs/>
                <w:noProof/>
              </w:rPr>
              <w:t xml:space="preserve"> focus</w:t>
            </w:r>
            <w:r w:rsidR="2414DC10" w:rsidRPr="70D4458A">
              <w:rPr>
                <w:noProof/>
              </w:rPr>
              <w:t>: s</w:t>
            </w:r>
            <w:r w:rsidR="0FDF50CE" w:rsidRPr="70D4458A">
              <w:rPr>
                <w:noProof/>
              </w:rPr>
              <w:t>ee</w:t>
            </w:r>
            <w:r w:rsidR="00724B97">
              <w:rPr>
                <w:noProof/>
              </w:rPr>
              <w:t xml:space="preserve"> the artic</w:t>
            </w:r>
            <w:r w:rsidR="00E87EB1">
              <w:rPr>
                <w:noProof/>
              </w:rPr>
              <w:t xml:space="preserve">le </w:t>
            </w:r>
            <w:r w:rsidR="005B3749">
              <w:rPr>
                <w:noProof/>
              </w:rPr>
              <w:t>‘</w:t>
            </w:r>
            <w:r w:rsidR="00E87EB1" w:rsidRPr="00E87EB1">
              <w:rPr>
                <w:noProof/>
              </w:rPr>
              <w:t>Reading fluency: More than automaticity</w:t>
            </w:r>
            <w:r w:rsidR="005B3749">
              <w:rPr>
                <w:noProof/>
              </w:rPr>
              <w:t>’ (</w:t>
            </w:r>
            <w:r w:rsidR="00CC6771">
              <w:rPr>
                <w:noProof/>
              </w:rPr>
              <w:t>R</w:t>
            </w:r>
            <w:r w:rsidR="005B3749">
              <w:rPr>
                <w:noProof/>
              </w:rPr>
              <w:t>asinski</w:t>
            </w:r>
            <w:r w:rsidR="00324731">
              <w:rPr>
                <w:noProof/>
              </w:rPr>
              <w:t>, Rikli and Johnston)</w:t>
            </w:r>
            <w:r w:rsidR="00E87EB1">
              <w:rPr>
                <w:noProof/>
              </w:rPr>
              <w:t xml:space="preserve"> in the </w:t>
            </w:r>
            <w:r w:rsidR="00324731">
              <w:rPr>
                <w:noProof/>
              </w:rPr>
              <w:t>department</w:t>
            </w:r>
            <w:r w:rsidR="00B75D9B">
              <w:rPr>
                <w:noProof/>
              </w:rPr>
              <w:t>’s</w:t>
            </w:r>
            <w:r w:rsidR="00E87EB1">
              <w:rPr>
                <w:noProof/>
              </w:rPr>
              <w:t xml:space="preserve"> </w:t>
            </w:r>
            <w:hyperlink r:id="rId74">
              <w:r w:rsidR="098A30E7" w:rsidRPr="00403DCE">
                <w:rPr>
                  <w:rStyle w:val="Hyperlink"/>
                </w:rPr>
                <w:t>Research Toolkit</w:t>
              </w:r>
            </w:hyperlink>
            <w:r w:rsidR="00E87EB1">
              <w:rPr>
                <w:noProof/>
              </w:rPr>
              <w:t xml:space="preserve"> for </w:t>
            </w:r>
            <w:r w:rsidR="004635F7">
              <w:rPr>
                <w:noProof/>
              </w:rPr>
              <w:t>the rationale and strategy suggestions for reading aloud in the classroom.</w:t>
            </w:r>
            <w:r w:rsidR="001164FC">
              <w:rPr>
                <w:noProof/>
              </w:rPr>
              <w:t xml:space="preserve"> </w:t>
            </w:r>
            <w:r w:rsidR="009E0FE5">
              <w:rPr>
                <w:noProof/>
              </w:rPr>
              <w:t>See Young, Stokes and Rasinski</w:t>
            </w:r>
            <w:r w:rsidR="00170FAB">
              <w:rPr>
                <w:noProof/>
              </w:rPr>
              <w:t xml:space="preserve"> (2009) on read</w:t>
            </w:r>
            <w:r w:rsidR="00271275">
              <w:rPr>
                <w:noProof/>
              </w:rPr>
              <w:t>er</w:t>
            </w:r>
            <w:r w:rsidR="00170FAB">
              <w:rPr>
                <w:noProof/>
              </w:rPr>
              <w:t xml:space="preserve">’s theatre. </w:t>
            </w:r>
            <w:r w:rsidR="001164FC">
              <w:rPr>
                <w:noProof/>
              </w:rPr>
              <w:t xml:space="preserve">Note that the focus is on reading with expression to </w:t>
            </w:r>
            <w:r w:rsidR="00FB331D">
              <w:rPr>
                <w:noProof/>
              </w:rPr>
              <w:t>develop skills in reading comprehension.</w:t>
            </w:r>
          </w:p>
        </w:tc>
        <w:tc>
          <w:tcPr>
            <w:tcW w:w="2693" w:type="dxa"/>
          </w:tcPr>
          <w:p w14:paraId="673C3476" w14:textId="77777777" w:rsidR="000C2314" w:rsidRPr="002A63CE" w:rsidRDefault="000C2314" w:rsidP="000C2314">
            <w:pPr>
              <w:rPr>
                <w:rStyle w:val="Strong"/>
              </w:rPr>
            </w:pPr>
            <w:r w:rsidRPr="002A63CE">
              <w:rPr>
                <w:rStyle w:val="Strong"/>
              </w:rPr>
              <w:lastRenderedPageBreak/>
              <w:t>Success criteria</w:t>
            </w:r>
          </w:p>
          <w:p w14:paraId="3A0D8902" w14:textId="77777777" w:rsidR="00FE5C4D" w:rsidRDefault="00FE5C4D" w:rsidP="00FE5C4D">
            <w:pPr>
              <w:rPr>
                <w:noProof/>
              </w:rPr>
            </w:pPr>
            <w:r>
              <w:rPr>
                <w:noProof/>
              </w:rPr>
              <w:t>To demonstrate their learning, students will:</w:t>
            </w:r>
          </w:p>
          <w:p w14:paraId="4CEF8EE9" w14:textId="353AFED1" w:rsidR="00196449" w:rsidRDefault="00B752AD" w:rsidP="00FE5C4D">
            <w:pPr>
              <w:pStyle w:val="ListBullet"/>
            </w:pPr>
            <w:r>
              <w:t>Find accurate evidence from the poem to complete</w:t>
            </w:r>
            <w:r w:rsidR="00FE5C4D">
              <w:t xml:space="preserve"> the ‘links to </w:t>
            </w:r>
            <w:r w:rsidR="00BA4527">
              <w:t>context</w:t>
            </w:r>
            <w:r w:rsidR="003A4109">
              <w:t>’</w:t>
            </w:r>
            <w:r w:rsidR="004066EE">
              <w:t xml:space="preserve"> </w:t>
            </w:r>
            <w:proofErr w:type="gramStart"/>
            <w:r w:rsidR="004066EE">
              <w:t>table</w:t>
            </w:r>
            <w:proofErr w:type="gramEnd"/>
          </w:p>
          <w:p w14:paraId="65C6DE89" w14:textId="39749284" w:rsidR="00B14F7E" w:rsidRDefault="00B14F7E" w:rsidP="00FE5C4D">
            <w:pPr>
              <w:pStyle w:val="ListBullet"/>
            </w:pPr>
            <w:r>
              <w:t xml:space="preserve">write about their </w:t>
            </w:r>
            <w:r w:rsidR="007811A3">
              <w:t xml:space="preserve">understanding of Raphael’s </w:t>
            </w:r>
            <w:r w:rsidR="007811A3">
              <w:lastRenderedPageBreak/>
              <w:t>context</w:t>
            </w:r>
            <w:r w:rsidR="0093107F">
              <w:t xml:space="preserve">, and its impact on their understanding of the </w:t>
            </w:r>
            <w:proofErr w:type="gramStart"/>
            <w:r w:rsidR="0093107F">
              <w:t>text</w:t>
            </w:r>
            <w:proofErr w:type="gramEnd"/>
          </w:p>
          <w:p w14:paraId="4B452A20" w14:textId="77777777" w:rsidR="00C603BF" w:rsidRDefault="00C603BF" w:rsidP="00FE5C4D">
            <w:pPr>
              <w:pStyle w:val="ListBullet"/>
            </w:pPr>
            <w:r>
              <w:t>stage a performance of the poem</w:t>
            </w:r>
            <w:r w:rsidR="00160F94">
              <w:t xml:space="preserve"> focusing on fluency of </w:t>
            </w:r>
            <w:proofErr w:type="gramStart"/>
            <w:r w:rsidR="00160F94">
              <w:t>expression</w:t>
            </w:r>
            <w:proofErr w:type="gramEnd"/>
          </w:p>
          <w:p w14:paraId="581DD4DC" w14:textId="7FC8CE28" w:rsidR="00196449" w:rsidRPr="001716D4" w:rsidRDefault="00A43F3E" w:rsidP="00FE5C4D">
            <w:pPr>
              <w:pStyle w:val="ListBullet"/>
            </w:pPr>
            <w:r>
              <w:t>reflect</w:t>
            </w:r>
            <w:r w:rsidR="00233664">
              <w:t xml:space="preserve"> (in writing)</w:t>
            </w:r>
            <w:r>
              <w:t xml:space="preserve"> on how</w:t>
            </w:r>
            <w:r w:rsidR="0064510B">
              <w:t xml:space="preserve"> the performance</w:t>
            </w:r>
            <w:r w:rsidR="008459D1">
              <w:t xml:space="preserve"> has impacted their understanding of perspective</w:t>
            </w:r>
            <w:r w:rsidR="000C2314">
              <w:t>.</w:t>
            </w:r>
          </w:p>
        </w:tc>
        <w:tc>
          <w:tcPr>
            <w:tcW w:w="2046" w:type="dxa"/>
          </w:tcPr>
          <w:p w14:paraId="0B7BF2FD" w14:textId="77777777" w:rsidR="00196449" w:rsidRDefault="00196449">
            <w:pPr>
              <w:rPr>
                <w:noProof/>
              </w:rPr>
            </w:pPr>
          </w:p>
        </w:tc>
      </w:tr>
      <w:tr w:rsidR="00576E5C" w14:paraId="0183577A" w14:textId="77777777" w:rsidTr="00403DCE">
        <w:trPr>
          <w:cnfStyle w:val="000000010000" w:firstRow="0" w:lastRow="0" w:firstColumn="0" w:lastColumn="0" w:oddVBand="0" w:evenVBand="0" w:oddHBand="0" w:evenHBand="1" w:firstRowFirstColumn="0" w:firstRowLastColumn="0" w:lastRowFirstColumn="0" w:lastRowLastColumn="0"/>
        </w:trPr>
        <w:tc>
          <w:tcPr>
            <w:tcW w:w="2405" w:type="dxa"/>
          </w:tcPr>
          <w:p w14:paraId="2D603319" w14:textId="15797505" w:rsidR="00CF2908" w:rsidRPr="00403DCE" w:rsidRDefault="00CF2908" w:rsidP="00403DCE">
            <w:pPr>
              <w:rPr>
                <w:b/>
                <w:bCs/>
              </w:rPr>
            </w:pPr>
            <w:r w:rsidRPr="00403DCE">
              <w:rPr>
                <w:b/>
                <w:bCs/>
              </w:rPr>
              <w:lastRenderedPageBreak/>
              <w:t>E</w:t>
            </w:r>
            <w:r w:rsidR="0011547F" w:rsidRPr="00403DCE">
              <w:rPr>
                <w:b/>
                <w:bCs/>
              </w:rPr>
              <w:t>N</w:t>
            </w:r>
            <w:r w:rsidRPr="00403DCE">
              <w:rPr>
                <w:b/>
                <w:bCs/>
              </w:rPr>
              <w:t>4-URB-01</w:t>
            </w:r>
          </w:p>
          <w:p w14:paraId="3CD7D23F" w14:textId="4BCDB331" w:rsidR="00576E5C" w:rsidRPr="00403DCE" w:rsidRDefault="00136F32" w:rsidP="00403DCE">
            <w:pPr>
              <w:rPr>
                <w:b/>
                <w:bCs/>
              </w:rPr>
            </w:pPr>
            <w:r w:rsidRPr="00403DCE">
              <w:rPr>
                <w:b/>
                <w:bCs/>
              </w:rPr>
              <w:t>S</w:t>
            </w:r>
            <w:r w:rsidR="00DF73CF" w:rsidRPr="00403DCE">
              <w:rPr>
                <w:b/>
                <w:bCs/>
              </w:rPr>
              <w:t>tyle</w:t>
            </w:r>
          </w:p>
          <w:p w14:paraId="0F78C097" w14:textId="6D771B61" w:rsidR="0098016E" w:rsidRPr="0098016E" w:rsidRDefault="0098016E" w:rsidP="00403DCE">
            <w:pPr>
              <w:pStyle w:val="ListBullet"/>
              <w:rPr>
                <w:b/>
                <w:noProof/>
              </w:rPr>
            </w:pPr>
            <w:r w:rsidRPr="0098016E">
              <w:rPr>
                <w:noProof/>
              </w:rPr>
              <w:lastRenderedPageBreak/>
              <w:t>Describe the distinctive rhetorical and aesthetic qualities of a text that contribute to its textual style, and reflect on these qualities in own texts</w:t>
            </w:r>
          </w:p>
          <w:p w14:paraId="7A8CCCAC" w14:textId="77777777" w:rsidR="00136F32" w:rsidRPr="00403DCE" w:rsidRDefault="00136F32" w:rsidP="00403DCE">
            <w:pPr>
              <w:rPr>
                <w:b/>
                <w:bCs/>
              </w:rPr>
            </w:pPr>
            <w:r w:rsidRPr="00403DCE">
              <w:rPr>
                <w:b/>
                <w:bCs/>
              </w:rPr>
              <w:t>Argument and authority</w:t>
            </w:r>
          </w:p>
          <w:p w14:paraId="4D37789C" w14:textId="77777777" w:rsidR="00657BE0" w:rsidRPr="00121764" w:rsidRDefault="00657BE0" w:rsidP="00403DCE">
            <w:pPr>
              <w:pStyle w:val="ListBullet"/>
              <w:rPr>
                <w:b/>
                <w:noProof/>
              </w:rPr>
            </w:pPr>
            <w:r w:rsidRPr="00121764">
              <w:rPr>
                <w:noProof/>
              </w:rPr>
              <w:t xml:space="preserve">Understand how argument in text is </w:t>
            </w:r>
            <w:r w:rsidRPr="00121764">
              <w:rPr>
                <w:noProof/>
              </w:rPr>
              <w:lastRenderedPageBreak/>
              <w:t>constructed through specific language forms, features and structures, and apply this understanding in own texts.</w:t>
            </w:r>
          </w:p>
          <w:p w14:paraId="22BED3C4" w14:textId="77777777" w:rsidR="00657BE0" w:rsidRDefault="00657BE0" w:rsidP="00403DCE">
            <w:pPr>
              <w:pStyle w:val="ListBullet"/>
              <w:rPr>
                <w:noProof/>
              </w:rPr>
            </w:pPr>
            <w:r w:rsidRPr="00657BE0">
              <w:rPr>
                <w:noProof/>
              </w:rPr>
              <w:t xml:space="preserve">Understand how the authority of a text is constructed by the author’s choices in content and style, and use this knowledge to influence </w:t>
            </w:r>
            <w:r w:rsidRPr="00657BE0">
              <w:rPr>
                <w:noProof/>
              </w:rPr>
              <w:lastRenderedPageBreak/>
              <w:t>the composition of own texts.</w:t>
            </w:r>
          </w:p>
          <w:p w14:paraId="4A7E3156" w14:textId="2F2F2044" w:rsidR="008D03DB" w:rsidRPr="00403DCE" w:rsidRDefault="008D03DB" w:rsidP="00403DCE">
            <w:pPr>
              <w:rPr>
                <w:b/>
                <w:bCs/>
              </w:rPr>
            </w:pPr>
            <w:r w:rsidRPr="00403DCE">
              <w:rPr>
                <w:b/>
                <w:bCs/>
              </w:rPr>
              <w:t>EN4-RVL</w:t>
            </w:r>
            <w:r w:rsidR="00894818" w:rsidRPr="00403DCE">
              <w:rPr>
                <w:b/>
                <w:bCs/>
              </w:rPr>
              <w:t>-</w:t>
            </w:r>
            <w:r w:rsidR="00BC194A" w:rsidRPr="00403DCE">
              <w:rPr>
                <w:b/>
                <w:bCs/>
              </w:rPr>
              <w:t>01</w:t>
            </w:r>
          </w:p>
          <w:p w14:paraId="0602159E" w14:textId="77777777" w:rsidR="00BC194A" w:rsidRPr="00403DCE" w:rsidRDefault="00BC194A" w:rsidP="00403DCE">
            <w:pPr>
              <w:rPr>
                <w:b/>
                <w:bCs/>
              </w:rPr>
            </w:pPr>
            <w:r w:rsidRPr="00403DCE">
              <w:rPr>
                <w:b/>
                <w:bCs/>
              </w:rPr>
              <w:t xml:space="preserve">Reading, </w:t>
            </w:r>
            <w:proofErr w:type="gramStart"/>
            <w:r w:rsidRPr="00403DCE">
              <w:rPr>
                <w:b/>
                <w:bCs/>
              </w:rPr>
              <w:t>viewing</w:t>
            </w:r>
            <w:proofErr w:type="gramEnd"/>
            <w:r w:rsidRPr="00403DCE">
              <w:rPr>
                <w:b/>
                <w:bCs/>
              </w:rPr>
              <w:t xml:space="preserve"> and listening for meaning</w:t>
            </w:r>
          </w:p>
          <w:p w14:paraId="74D0CB76" w14:textId="77777777" w:rsidR="00461528" w:rsidRPr="007441E2" w:rsidRDefault="00461528" w:rsidP="00403DCE">
            <w:pPr>
              <w:pStyle w:val="ListBullet"/>
              <w:rPr>
                <w:b/>
              </w:rPr>
            </w:pPr>
            <w:r w:rsidRPr="007441E2">
              <w:t xml:space="preserve">Explore the main ideas and thematic concerns posed by a text for </w:t>
            </w:r>
            <w:proofErr w:type="gramStart"/>
            <w:r w:rsidRPr="007441E2">
              <w:t>meaning</w:t>
            </w:r>
            <w:proofErr w:type="gramEnd"/>
          </w:p>
          <w:p w14:paraId="057B12DA" w14:textId="77777777" w:rsidR="00461528" w:rsidRPr="007441E2" w:rsidRDefault="00461528" w:rsidP="00403DCE">
            <w:pPr>
              <w:pStyle w:val="ListBullet"/>
              <w:rPr>
                <w:b/>
              </w:rPr>
            </w:pPr>
            <w:r w:rsidRPr="007441E2">
              <w:t xml:space="preserve">Identify and understand that relevant </w:t>
            </w:r>
            <w:r w:rsidRPr="007441E2">
              <w:lastRenderedPageBreak/>
              <w:t xml:space="preserve">prior knowledge and personal experience enables and enhances understanding when reading, viewing or listening to </w:t>
            </w:r>
            <w:proofErr w:type="gramStart"/>
            <w:r w:rsidRPr="007441E2">
              <w:t>texts</w:t>
            </w:r>
            <w:proofErr w:type="gramEnd"/>
          </w:p>
          <w:p w14:paraId="4CB7D4B8" w14:textId="7B728850" w:rsidR="00461528" w:rsidRDefault="00461528" w:rsidP="00403DCE">
            <w:pPr>
              <w:pStyle w:val="ListBullet"/>
            </w:pPr>
            <w:r w:rsidRPr="007441E2">
              <w:t xml:space="preserve">Explain personal responses to characters, situations and issues in texts, recognising the role of written, </w:t>
            </w:r>
            <w:r w:rsidRPr="007628A8">
              <w:rPr>
                <w:rStyle w:val="Strong"/>
                <w:bCs/>
              </w:rPr>
              <w:t xml:space="preserve">oral or </w:t>
            </w:r>
            <w:r w:rsidRPr="007628A8">
              <w:rPr>
                <w:rStyle w:val="Strong"/>
                <w:bCs/>
              </w:rPr>
              <w:lastRenderedPageBreak/>
              <w:t>visual</w:t>
            </w:r>
            <w:r w:rsidRPr="007441E2">
              <w:t xml:space="preserve"> language in influencing these personal </w:t>
            </w:r>
            <w:proofErr w:type="gramStart"/>
            <w:r w:rsidRPr="007441E2">
              <w:t>responses</w:t>
            </w:r>
            <w:proofErr w:type="gramEnd"/>
          </w:p>
          <w:p w14:paraId="4B1D2BEA" w14:textId="1B1629F5" w:rsidR="007628A8" w:rsidRPr="007441E2" w:rsidRDefault="007628A8" w:rsidP="007628A8">
            <w:pPr>
              <w:pStyle w:val="FeatureBox2"/>
              <w:rPr>
                <w:b/>
              </w:rPr>
            </w:pPr>
            <w:r w:rsidRPr="00403DCE">
              <w:rPr>
                <w:b/>
                <w:bCs/>
                <w:noProof/>
              </w:rPr>
              <w:t>Note</w:t>
            </w:r>
            <w:r w:rsidR="003067EC">
              <w:rPr>
                <w:noProof/>
              </w:rPr>
              <w:t xml:space="preserve">: </w:t>
            </w:r>
            <w:r w:rsidRPr="00C87D46">
              <w:rPr>
                <w:noProof/>
              </w:rPr>
              <w:t xml:space="preserve">bold </w:t>
            </w:r>
            <w:r>
              <w:rPr>
                <w:noProof/>
              </w:rPr>
              <w:t xml:space="preserve">outcome </w:t>
            </w:r>
            <w:r w:rsidRPr="00C87D46">
              <w:rPr>
                <w:noProof/>
              </w:rPr>
              <w:t xml:space="preserve">content is not </w:t>
            </w:r>
            <w:r>
              <w:rPr>
                <w:noProof/>
              </w:rPr>
              <w:t>address</w:t>
            </w:r>
            <w:r w:rsidRPr="00C87D46">
              <w:rPr>
                <w:noProof/>
              </w:rPr>
              <w:t>ed in this sequence</w:t>
            </w:r>
            <w:r w:rsidR="003067EC">
              <w:rPr>
                <w:noProof/>
              </w:rPr>
              <w:t>.</w:t>
            </w:r>
          </w:p>
          <w:p w14:paraId="328017E5" w14:textId="77777777" w:rsidR="00461528" w:rsidRDefault="00461528" w:rsidP="00403DCE">
            <w:pPr>
              <w:pStyle w:val="ListBullet"/>
              <w:rPr>
                <w:noProof/>
              </w:rPr>
            </w:pPr>
            <w:r w:rsidRPr="00461528">
              <w:rPr>
                <w:noProof/>
              </w:rPr>
              <w:t>Explain how the use of language forms and features in texts might create multiple meanings</w:t>
            </w:r>
          </w:p>
          <w:p w14:paraId="702A69DB" w14:textId="77777777" w:rsidR="009E595B" w:rsidRPr="00403DCE" w:rsidRDefault="00491CAD" w:rsidP="00403DCE">
            <w:pPr>
              <w:rPr>
                <w:b/>
                <w:bCs/>
              </w:rPr>
            </w:pPr>
            <w:r w:rsidRPr="00403DCE">
              <w:rPr>
                <w:b/>
                <w:bCs/>
              </w:rPr>
              <w:lastRenderedPageBreak/>
              <w:t>EN4-ECA-01</w:t>
            </w:r>
          </w:p>
          <w:p w14:paraId="11B6F67C" w14:textId="77777777" w:rsidR="00491CAD" w:rsidRPr="00403DCE" w:rsidRDefault="00491CAD" w:rsidP="00403DCE">
            <w:pPr>
              <w:rPr>
                <w:b/>
                <w:bCs/>
              </w:rPr>
            </w:pPr>
            <w:r w:rsidRPr="00403DCE">
              <w:rPr>
                <w:b/>
                <w:bCs/>
              </w:rPr>
              <w:t>Text features: imaginative</w:t>
            </w:r>
          </w:p>
          <w:p w14:paraId="631698E1" w14:textId="446D6C97" w:rsidR="00491CAD" w:rsidRPr="00461528" w:rsidRDefault="00491CAD" w:rsidP="00403DCE">
            <w:pPr>
              <w:pStyle w:val="ListBullet"/>
              <w:rPr>
                <w:b/>
                <w:noProof/>
              </w:rPr>
            </w:pPr>
            <w:r w:rsidRPr="00491CAD">
              <w:rPr>
                <w:noProof/>
              </w:rPr>
              <w:t>Develop transformation skills by reshaping aspects of texts to create new meaning</w:t>
            </w:r>
          </w:p>
        </w:tc>
        <w:tc>
          <w:tcPr>
            <w:tcW w:w="6804" w:type="dxa"/>
          </w:tcPr>
          <w:p w14:paraId="6E3CB238" w14:textId="5C169182" w:rsidR="00C64922" w:rsidRPr="00462268" w:rsidRDefault="00C64922">
            <w:pPr>
              <w:rPr>
                <w:rStyle w:val="Strong"/>
              </w:rPr>
            </w:pPr>
            <w:r w:rsidRPr="00462268">
              <w:rPr>
                <w:rStyle w:val="Strong"/>
              </w:rPr>
              <w:lastRenderedPageBreak/>
              <w:t>Analysis of lang</w:t>
            </w:r>
            <w:r w:rsidR="00462268">
              <w:rPr>
                <w:rStyle w:val="Strong"/>
              </w:rPr>
              <w:t>ua</w:t>
            </w:r>
            <w:r w:rsidRPr="00462268">
              <w:rPr>
                <w:rStyle w:val="Strong"/>
              </w:rPr>
              <w:t>ge and textual features</w:t>
            </w:r>
            <w:r w:rsidR="00E52F12">
              <w:rPr>
                <w:rStyle w:val="Strong"/>
              </w:rPr>
              <w:t xml:space="preserve"> in </w:t>
            </w:r>
            <w:r w:rsidR="0099085C">
              <w:rPr>
                <w:rStyle w:val="Strong"/>
              </w:rPr>
              <w:t xml:space="preserve">relation to </w:t>
            </w:r>
            <w:r w:rsidR="00EF2584">
              <w:rPr>
                <w:rStyle w:val="Strong"/>
              </w:rPr>
              <w:t>intention and voice</w:t>
            </w:r>
          </w:p>
          <w:p w14:paraId="38ED29EF" w14:textId="7D8205F5" w:rsidR="00881271" w:rsidRPr="001B3859" w:rsidRDefault="00881271" w:rsidP="001B3859">
            <w:pPr>
              <w:rPr>
                <w:b/>
                <w:bCs/>
              </w:rPr>
            </w:pPr>
            <w:r w:rsidRPr="001B3859">
              <w:rPr>
                <w:b/>
                <w:bCs/>
              </w:rPr>
              <w:lastRenderedPageBreak/>
              <w:t>Learning intentions</w:t>
            </w:r>
          </w:p>
          <w:p w14:paraId="1E5A0C74" w14:textId="3314532F" w:rsidR="009E5459" w:rsidRDefault="00881271" w:rsidP="009D5AA5">
            <w:pPr>
              <w:rPr>
                <w:noProof/>
              </w:rPr>
            </w:pPr>
            <w:r>
              <w:rPr>
                <w:noProof/>
              </w:rPr>
              <w:t>By the end of this activity</w:t>
            </w:r>
            <w:r w:rsidR="006156E8">
              <w:rPr>
                <w:noProof/>
              </w:rPr>
              <w:t>,</w:t>
            </w:r>
            <w:r>
              <w:rPr>
                <w:noProof/>
              </w:rPr>
              <w:t xml:space="preserve"> students will:</w:t>
            </w:r>
          </w:p>
          <w:p w14:paraId="212FAE63" w14:textId="1C2CBCD4" w:rsidR="009D5AA5" w:rsidRDefault="00A360DE" w:rsidP="009D5AA5">
            <w:pPr>
              <w:pStyle w:val="ListBullet"/>
              <w:rPr>
                <w:noProof/>
              </w:rPr>
            </w:pPr>
            <w:r>
              <w:rPr>
                <w:noProof/>
              </w:rPr>
              <w:t xml:space="preserve">understand how language features create tone and writing voice in the </w:t>
            </w:r>
            <w:r w:rsidR="00175FC0">
              <w:rPr>
                <w:noProof/>
              </w:rPr>
              <w:t>core text</w:t>
            </w:r>
          </w:p>
          <w:p w14:paraId="6E40DDF9" w14:textId="3268562B" w:rsidR="00855C7D" w:rsidRDefault="00855C7D" w:rsidP="009D5AA5">
            <w:pPr>
              <w:pStyle w:val="ListBullet"/>
              <w:rPr>
                <w:noProof/>
              </w:rPr>
            </w:pPr>
            <w:r>
              <w:rPr>
                <w:noProof/>
              </w:rPr>
              <w:t>be able to explain the impact of specific language features</w:t>
            </w:r>
            <w:r w:rsidR="00FF1ECA">
              <w:rPr>
                <w:noProof/>
              </w:rPr>
              <w:t xml:space="preserve"> in contributing to the writer’s overall intention</w:t>
            </w:r>
          </w:p>
          <w:p w14:paraId="4FC11062" w14:textId="65273616" w:rsidR="00AB079D" w:rsidRDefault="006B3C42" w:rsidP="009D5AA5">
            <w:pPr>
              <w:pStyle w:val="ListBullet"/>
              <w:rPr>
                <w:noProof/>
              </w:rPr>
            </w:pPr>
            <w:r>
              <w:rPr>
                <w:noProof/>
              </w:rPr>
              <w:t>be able to apply their analytical approach to a third Raphael poem of their choosing.</w:t>
            </w:r>
          </w:p>
          <w:p w14:paraId="495BECC9" w14:textId="276EBE04" w:rsidR="00E67273" w:rsidRPr="00DA6ED3" w:rsidRDefault="00E67273">
            <w:pPr>
              <w:rPr>
                <w:rStyle w:val="Strong"/>
              </w:rPr>
            </w:pPr>
            <w:r w:rsidRPr="00DA6ED3">
              <w:rPr>
                <w:rStyle w:val="Strong"/>
              </w:rPr>
              <w:t>Tea</w:t>
            </w:r>
            <w:r w:rsidR="00362CE3" w:rsidRPr="00DA6ED3">
              <w:rPr>
                <w:rStyle w:val="Strong"/>
              </w:rPr>
              <w:t xml:space="preserve">ching and learning </w:t>
            </w:r>
            <w:proofErr w:type="gramStart"/>
            <w:r w:rsidR="00362CE3" w:rsidRPr="00DA6ED3">
              <w:rPr>
                <w:rStyle w:val="Strong"/>
              </w:rPr>
              <w:t>activity</w:t>
            </w:r>
            <w:proofErr w:type="gramEnd"/>
          </w:p>
          <w:p w14:paraId="1CBED607" w14:textId="6F339E1A" w:rsidR="00D9133C" w:rsidRDefault="007119D7" w:rsidP="00977351">
            <w:pPr>
              <w:pStyle w:val="ListBullet"/>
              <w:rPr>
                <w:noProof/>
              </w:rPr>
            </w:pPr>
            <w:r>
              <w:rPr>
                <w:noProof/>
              </w:rPr>
              <w:t>Teacher-foc</w:t>
            </w:r>
            <w:r w:rsidR="00370BDF">
              <w:rPr>
                <w:noProof/>
              </w:rPr>
              <w:t>used presentation</w:t>
            </w:r>
            <w:r w:rsidR="009D3C8D">
              <w:rPr>
                <w:noProof/>
              </w:rPr>
              <w:t xml:space="preserve"> of </w:t>
            </w:r>
            <w:r w:rsidR="002E1CD3">
              <w:rPr>
                <w:noProof/>
              </w:rPr>
              <w:t>language features</w:t>
            </w:r>
            <w:r w:rsidR="000F7C4B">
              <w:rPr>
                <w:noProof/>
              </w:rPr>
              <w:t xml:space="preserve"> in context of use. Teacher begins with </w:t>
            </w:r>
            <w:r w:rsidR="0028263E">
              <w:rPr>
                <w:noProof/>
              </w:rPr>
              <w:t>hook/driving question</w:t>
            </w:r>
            <w:r w:rsidR="00FA3A7C">
              <w:rPr>
                <w:noProof/>
              </w:rPr>
              <w:t xml:space="preserve"> around the phrase ‘killing</w:t>
            </w:r>
            <w:r w:rsidR="003D6DF9">
              <w:rPr>
                <w:noProof/>
              </w:rPr>
              <w:t xml:space="preserve"> our own survival’</w:t>
            </w:r>
            <w:r w:rsidR="00132A82">
              <w:rPr>
                <w:noProof/>
              </w:rPr>
              <w:t>.</w:t>
            </w:r>
            <w:r w:rsidR="007B3A8A">
              <w:rPr>
                <w:noProof/>
              </w:rPr>
              <w:t xml:space="preserve"> </w:t>
            </w:r>
          </w:p>
          <w:p w14:paraId="69BB6828" w14:textId="5F82DB08" w:rsidR="00C05DF5" w:rsidRDefault="00074AD3" w:rsidP="00C05DF5">
            <w:pPr>
              <w:pStyle w:val="ListBullet2"/>
              <w:rPr>
                <w:noProof/>
              </w:rPr>
            </w:pPr>
            <w:r>
              <w:rPr>
                <w:noProof/>
              </w:rPr>
              <w:t xml:space="preserve">What is the composer’s intention here? </w:t>
            </w:r>
          </w:p>
          <w:p w14:paraId="2743E177" w14:textId="02237997" w:rsidR="00FA42D3" w:rsidRDefault="00FA42D3" w:rsidP="00C05DF5">
            <w:pPr>
              <w:pStyle w:val="ListBullet2"/>
              <w:rPr>
                <w:noProof/>
              </w:rPr>
            </w:pPr>
            <w:r>
              <w:rPr>
                <w:noProof/>
              </w:rPr>
              <w:t xml:space="preserve">Does this </w:t>
            </w:r>
            <w:r w:rsidR="001A191F">
              <w:rPr>
                <w:noProof/>
              </w:rPr>
              <w:t>kind</w:t>
            </w:r>
            <w:r>
              <w:rPr>
                <w:noProof/>
              </w:rPr>
              <w:t xml:space="preserve"> of phrase make the poem an angry one? Is that ok?</w:t>
            </w:r>
          </w:p>
          <w:p w14:paraId="2DAE0D91" w14:textId="1DB3D80A" w:rsidR="00EA2F6B" w:rsidRDefault="00FE5981" w:rsidP="00C05DF5">
            <w:pPr>
              <w:pStyle w:val="ListBullet2"/>
              <w:rPr>
                <w:noProof/>
              </w:rPr>
            </w:pPr>
            <w:r>
              <w:rPr>
                <w:noProof/>
              </w:rPr>
              <w:lastRenderedPageBreak/>
              <w:t>Teacher guides</w:t>
            </w:r>
            <w:r w:rsidR="00FB4FFD">
              <w:rPr>
                <w:noProof/>
              </w:rPr>
              <w:t xml:space="preserve"> discussion to </w:t>
            </w:r>
            <w:r w:rsidR="00FA0E1D">
              <w:rPr>
                <w:noProof/>
              </w:rPr>
              <w:t>the metalanguage</w:t>
            </w:r>
            <w:r w:rsidR="00F70F02">
              <w:rPr>
                <w:noProof/>
              </w:rPr>
              <w:t xml:space="preserve"> </w:t>
            </w:r>
            <w:r w:rsidR="004958A8">
              <w:rPr>
                <w:noProof/>
              </w:rPr>
              <w:t>of</w:t>
            </w:r>
            <w:r w:rsidR="00F70F02">
              <w:rPr>
                <w:noProof/>
              </w:rPr>
              <w:t xml:space="preserve"> hyperbole</w:t>
            </w:r>
            <w:r w:rsidR="006E71B2">
              <w:rPr>
                <w:noProof/>
              </w:rPr>
              <w:t>,</w:t>
            </w:r>
            <w:r w:rsidR="001F29F7">
              <w:rPr>
                <w:noProof/>
              </w:rPr>
              <w:t xml:space="preserve"> and asks students to find</w:t>
            </w:r>
            <w:r w:rsidR="006E71B2">
              <w:rPr>
                <w:noProof/>
              </w:rPr>
              <w:t xml:space="preserve"> other phrases</w:t>
            </w:r>
            <w:r w:rsidR="00C4130B">
              <w:rPr>
                <w:noProof/>
              </w:rPr>
              <w:t xml:space="preserve"> that </w:t>
            </w:r>
            <w:r w:rsidR="005046C9">
              <w:rPr>
                <w:noProof/>
              </w:rPr>
              <w:t>creat</w:t>
            </w:r>
            <w:r w:rsidR="000A2F22">
              <w:rPr>
                <w:noProof/>
              </w:rPr>
              <w:t>e either an angry or a compassionate tone.</w:t>
            </w:r>
          </w:p>
          <w:p w14:paraId="4A5DEBF1" w14:textId="42AA27A3" w:rsidR="00C81984" w:rsidRDefault="00C81984" w:rsidP="0022716E">
            <w:pPr>
              <w:pStyle w:val="FeatureBox2"/>
              <w:rPr>
                <w:noProof/>
              </w:rPr>
            </w:pPr>
            <w:r w:rsidRPr="001B3859">
              <w:rPr>
                <w:b/>
                <w:bCs/>
                <w:noProof/>
              </w:rPr>
              <w:t xml:space="preserve">Teaching </w:t>
            </w:r>
            <w:r w:rsidR="006042C6" w:rsidRPr="001B3859">
              <w:rPr>
                <w:b/>
                <w:bCs/>
                <w:noProof/>
              </w:rPr>
              <w:t>note</w:t>
            </w:r>
            <w:r w:rsidR="40802AE6" w:rsidRPr="25B01798">
              <w:rPr>
                <w:noProof/>
              </w:rPr>
              <w:t>:</w:t>
            </w:r>
            <w:r w:rsidR="0091145A">
              <w:rPr>
                <w:noProof/>
              </w:rPr>
              <w:t xml:space="preserve"> this activity models the</w:t>
            </w:r>
            <w:r>
              <w:rPr>
                <w:noProof/>
              </w:rPr>
              <w:t xml:space="preserve"> grad</w:t>
            </w:r>
            <w:r w:rsidR="0091145A">
              <w:rPr>
                <w:noProof/>
              </w:rPr>
              <w:t>ual</w:t>
            </w:r>
            <w:r>
              <w:rPr>
                <w:noProof/>
              </w:rPr>
              <w:t xml:space="preserve"> release of responsibility </w:t>
            </w:r>
            <w:r w:rsidR="00577B38">
              <w:rPr>
                <w:noProof/>
              </w:rPr>
              <w:t>process</w:t>
            </w:r>
            <w:r w:rsidR="00A441F1">
              <w:rPr>
                <w:noProof/>
              </w:rPr>
              <w:t xml:space="preserve">. See </w:t>
            </w:r>
            <w:r w:rsidR="003067EC" w:rsidRPr="0092654D">
              <w:rPr>
                <w:rStyle w:val="Strong"/>
              </w:rPr>
              <w:t xml:space="preserve">Phase </w:t>
            </w:r>
            <w:r w:rsidR="00AC008B" w:rsidRPr="0092654D">
              <w:rPr>
                <w:rStyle w:val="Strong"/>
              </w:rPr>
              <w:t xml:space="preserve">4, </w:t>
            </w:r>
            <w:r w:rsidR="00A80E9B" w:rsidRPr="0092654D">
              <w:rPr>
                <w:rStyle w:val="Strong"/>
              </w:rPr>
              <w:t>resource 5 – the gradual release of responsibility</w:t>
            </w:r>
            <w:r w:rsidR="00752DEA" w:rsidRPr="00B63C09">
              <w:rPr>
                <w:rStyle w:val="Strong"/>
                <w:b w:val="0"/>
                <w:bCs/>
                <w:i/>
                <w:iCs/>
              </w:rPr>
              <w:t xml:space="preserve"> </w:t>
            </w:r>
            <w:r w:rsidR="00752DEA" w:rsidRPr="00CA7AB9">
              <w:rPr>
                <w:rStyle w:val="Strong"/>
              </w:rPr>
              <w:t>model</w:t>
            </w:r>
            <w:r w:rsidR="00A441F1">
              <w:rPr>
                <w:noProof/>
              </w:rPr>
              <w:t xml:space="preserve"> for more information</w:t>
            </w:r>
            <w:r w:rsidR="00CD75BE">
              <w:rPr>
                <w:noProof/>
              </w:rPr>
              <w:t xml:space="preserve"> on this framework for </w:t>
            </w:r>
            <w:r w:rsidR="00843987">
              <w:rPr>
                <w:noProof/>
              </w:rPr>
              <w:t>moving from t</w:t>
            </w:r>
            <w:r>
              <w:rPr>
                <w:noProof/>
              </w:rPr>
              <w:t xml:space="preserve">eacher-focused, </w:t>
            </w:r>
            <w:r w:rsidR="00843987">
              <w:rPr>
                <w:noProof/>
              </w:rPr>
              <w:t xml:space="preserve">through </w:t>
            </w:r>
            <w:r>
              <w:rPr>
                <w:noProof/>
              </w:rPr>
              <w:t xml:space="preserve">guided </w:t>
            </w:r>
            <w:r w:rsidR="00843987">
              <w:rPr>
                <w:noProof/>
              </w:rPr>
              <w:t xml:space="preserve">to </w:t>
            </w:r>
            <w:r>
              <w:rPr>
                <w:noProof/>
              </w:rPr>
              <w:t>independent</w:t>
            </w:r>
            <w:r w:rsidR="0022716E">
              <w:rPr>
                <w:noProof/>
              </w:rPr>
              <w:t xml:space="preserve"> learning activities.</w:t>
            </w:r>
          </w:p>
          <w:p w14:paraId="02C1B420" w14:textId="6B98E972" w:rsidR="006D772B" w:rsidRDefault="006D772B" w:rsidP="006D772B">
            <w:pPr>
              <w:pStyle w:val="ListBullet"/>
              <w:rPr>
                <w:noProof/>
              </w:rPr>
            </w:pPr>
            <w:r>
              <w:rPr>
                <w:noProof/>
              </w:rPr>
              <w:t>Teacher guided class development of a list of language features that are used to create different kinds of tone in the poem</w:t>
            </w:r>
            <w:r w:rsidR="00440EE3">
              <w:rPr>
                <w:noProof/>
              </w:rPr>
              <w:t xml:space="preserve">. Review </w:t>
            </w:r>
            <w:r w:rsidR="004D3D0A">
              <w:rPr>
                <w:noProof/>
              </w:rPr>
              <w:t xml:space="preserve">the </w:t>
            </w:r>
            <w:r w:rsidR="00440EE3">
              <w:rPr>
                <w:noProof/>
              </w:rPr>
              <w:t>meaning of ‘tone’</w:t>
            </w:r>
            <w:r w:rsidR="00781C85">
              <w:rPr>
                <w:noProof/>
              </w:rPr>
              <w:t xml:space="preserve"> and check defin</w:t>
            </w:r>
            <w:r w:rsidR="005075EB">
              <w:rPr>
                <w:noProof/>
              </w:rPr>
              <w:t>i</w:t>
            </w:r>
            <w:r w:rsidR="00781C85">
              <w:rPr>
                <w:noProof/>
              </w:rPr>
              <w:t>tions for features such as</w:t>
            </w:r>
            <w:r w:rsidR="004B791E">
              <w:rPr>
                <w:noProof/>
              </w:rPr>
              <w:t xml:space="preserve"> simile, idiom, </w:t>
            </w:r>
            <w:r w:rsidR="008D500E">
              <w:rPr>
                <w:noProof/>
              </w:rPr>
              <w:t>repetition</w:t>
            </w:r>
            <w:r w:rsidR="00636C34">
              <w:rPr>
                <w:noProof/>
              </w:rPr>
              <w:t xml:space="preserve"> </w:t>
            </w:r>
            <w:r w:rsidR="004D3D0A">
              <w:rPr>
                <w:noProof/>
              </w:rPr>
              <w:t xml:space="preserve">or </w:t>
            </w:r>
            <w:r w:rsidR="00636C34">
              <w:rPr>
                <w:noProof/>
              </w:rPr>
              <w:t>visual imagery</w:t>
            </w:r>
            <w:r w:rsidR="00E66A9D">
              <w:rPr>
                <w:noProof/>
              </w:rPr>
              <w:t xml:space="preserve">. </w:t>
            </w:r>
            <w:r w:rsidR="00C56564">
              <w:rPr>
                <w:noProof/>
              </w:rPr>
              <w:t>Students</w:t>
            </w:r>
            <w:r w:rsidR="00BF4039">
              <w:rPr>
                <w:noProof/>
              </w:rPr>
              <w:t xml:space="preserve"> </w:t>
            </w:r>
            <w:r w:rsidR="00570016">
              <w:rPr>
                <w:noProof/>
              </w:rPr>
              <w:t>develop</w:t>
            </w:r>
            <w:r w:rsidR="000028C2">
              <w:rPr>
                <w:noProof/>
              </w:rPr>
              <w:t xml:space="preserve"> an example of each. </w:t>
            </w:r>
            <w:r w:rsidR="00E66A9D">
              <w:rPr>
                <w:noProof/>
              </w:rPr>
              <w:t xml:space="preserve">For </w:t>
            </w:r>
            <w:r w:rsidR="007A2236">
              <w:rPr>
                <w:noProof/>
              </w:rPr>
              <w:t>examples</w:t>
            </w:r>
            <w:r w:rsidR="004D3D0A">
              <w:rPr>
                <w:noProof/>
              </w:rPr>
              <w:t>,</w:t>
            </w:r>
            <w:r w:rsidR="007A2236">
              <w:rPr>
                <w:noProof/>
              </w:rPr>
              <w:t xml:space="preserve"> </w:t>
            </w:r>
            <w:r w:rsidR="00E66A9D">
              <w:rPr>
                <w:noProof/>
              </w:rPr>
              <w:t xml:space="preserve">see </w:t>
            </w:r>
            <w:r w:rsidR="004D3D0A" w:rsidRPr="0092654D">
              <w:rPr>
                <w:rStyle w:val="Strong"/>
              </w:rPr>
              <w:t xml:space="preserve">Phase </w:t>
            </w:r>
            <w:r w:rsidR="00E35104" w:rsidRPr="0092654D">
              <w:rPr>
                <w:rStyle w:val="Strong"/>
              </w:rPr>
              <w:t xml:space="preserve">4, activity </w:t>
            </w:r>
            <w:r w:rsidR="00304425" w:rsidRPr="0092654D">
              <w:rPr>
                <w:rStyle w:val="Strong"/>
              </w:rPr>
              <w:t>3 – annotations for the poem</w:t>
            </w:r>
            <w:r w:rsidR="00304425" w:rsidRPr="0092654D">
              <w:rPr>
                <w:noProof/>
              </w:rPr>
              <w:t>.</w:t>
            </w:r>
            <w:r w:rsidR="0E8E19AE" w:rsidRPr="7EC354E7">
              <w:rPr>
                <w:noProof/>
              </w:rPr>
              <w:t xml:space="preserve"> </w:t>
            </w:r>
            <w:r w:rsidR="0E8E19AE" w:rsidRPr="732E2F20">
              <w:rPr>
                <w:noProof/>
              </w:rPr>
              <w:t xml:space="preserve">Note, this activity also includes a word cline for the word ‘passionate’ which is </w:t>
            </w:r>
            <w:r w:rsidR="0E8E19AE" w:rsidRPr="732E2F20">
              <w:rPr>
                <w:noProof/>
              </w:rPr>
              <w:lastRenderedPageBreak/>
              <w:t>an example of how you might ap</w:t>
            </w:r>
            <w:r w:rsidR="63DA6AC8" w:rsidRPr="732E2F20">
              <w:rPr>
                <w:noProof/>
              </w:rPr>
              <w:t>proach a discussion about the tone of the poem.</w:t>
            </w:r>
          </w:p>
          <w:p w14:paraId="41E629CC" w14:textId="50D7FBD7" w:rsidR="00426002" w:rsidRDefault="00426002" w:rsidP="006D772B">
            <w:pPr>
              <w:pStyle w:val="ListBullet"/>
              <w:rPr>
                <w:noProof/>
              </w:rPr>
            </w:pPr>
            <w:r>
              <w:rPr>
                <w:noProof/>
              </w:rPr>
              <w:t>Teacher sets up guided pair work to investigate the use of language features</w:t>
            </w:r>
            <w:r w:rsidR="00623C5D">
              <w:rPr>
                <w:noProof/>
              </w:rPr>
              <w:t xml:space="preserve">. </w:t>
            </w:r>
            <w:r w:rsidR="00CC535D">
              <w:rPr>
                <w:noProof/>
              </w:rPr>
              <w:t>Each pair constr</w:t>
            </w:r>
            <w:r w:rsidR="005E4662">
              <w:rPr>
                <w:noProof/>
              </w:rPr>
              <w:t>uc</w:t>
            </w:r>
            <w:r w:rsidR="00CC535D">
              <w:rPr>
                <w:noProof/>
              </w:rPr>
              <w:t>ts their own guiding question about the</w:t>
            </w:r>
            <w:r w:rsidR="00A6461E">
              <w:rPr>
                <w:noProof/>
              </w:rPr>
              <w:t xml:space="preserve"> perspectives and voice of the text, then </w:t>
            </w:r>
            <w:r w:rsidR="79029DE2" w:rsidRPr="76B7D6D4">
              <w:rPr>
                <w:noProof/>
              </w:rPr>
              <w:t>choose</w:t>
            </w:r>
            <w:r w:rsidR="00B86487">
              <w:rPr>
                <w:noProof/>
              </w:rPr>
              <w:t xml:space="preserve"> and analyse</w:t>
            </w:r>
            <w:r w:rsidR="00A6461E">
              <w:rPr>
                <w:noProof/>
              </w:rPr>
              <w:t xml:space="preserve"> 2</w:t>
            </w:r>
            <w:r w:rsidR="004D3D0A">
              <w:rPr>
                <w:noProof/>
              </w:rPr>
              <w:t xml:space="preserve"> to </w:t>
            </w:r>
            <w:r w:rsidR="00A6461E">
              <w:rPr>
                <w:noProof/>
              </w:rPr>
              <w:t>3 language features that</w:t>
            </w:r>
            <w:r w:rsidR="005E4662">
              <w:rPr>
                <w:noProof/>
              </w:rPr>
              <w:t xml:space="preserve"> could be used to illustrate how the composer achieves this. Enquiry question examples</w:t>
            </w:r>
            <w:r w:rsidR="006D43E5">
              <w:rPr>
                <w:noProof/>
              </w:rPr>
              <w:t xml:space="preserve"> (developed with support by the students) could</w:t>
            </w:r>
            <w:r w:rsidR="002E7CBF">
              <w:rPr>
                <w:noProof/>
              </w:rPr>
              <w:t xml:space="preserve"> include:</w:t>
            </w:r>
          </w:p>
          <w:p w14:paraId="1AE000F9" w14:textId="14A250C3" w:rsidR="002E7CBF" w:rsidRDefault="002E7CBF" w:rsidP="002E7CBF">
            <w:pPr>
              <w:pStyle w:val="ListBullet2"/>
              <w:rPr>
                <w:noProof/>
              </w:rPr>
            </w:pPr>
            <w:r>
              <w:rPr>
                <w:noProof/>
              </w:rPr>
              <w:t>How does</w:t>
            </w:r>
            <w:r w:rsidR="009675DC">
              <w:rPr>
                <w:noProof/>
              </w:rPr>
              <w:t xml:space="preserve"> the poet </w:t>
            </w:r>
            <w:r w:rsidR="00FB23CE">
              <w:rPr>
                <w:noProof/>
              </w:rPr>
              <w:t>engage his reader in what he is trying to say?</w:t>
            </w:r>
          </w:p>
          <w:p w14:paraId="0ADEA7FD" w14:textId="06C3BCFC" w:rsidR="009675DC" w:rsidRDefault="00D2488A" w:rsidP="002E7CBF">
            <w:pPr>
              <w:pStyle w:val="ListBullet2"/>
              <w:rPr>
                <w:noProof/>
              </w:rPr>
            </w:pPr>
            <w:r>
              <w:rPr>
                <w:noProof/>
              </w:rPr>
              <w:t>How</w:t>
            </w:r>
            <w:r w:rsidR="00F80994">
              <w:rPr>
                <w:noProof/>
              </w:rPr>
              <w:t xml:space="preserve"> does</w:t>
            </w:r>
            <w:r>
              <w:rPr>
                <w:noProof/>
              </w:rPr>
              <w:t xml:space="preserve"> the form of the poem allow the poet to </w:t>
            </w:r>
            <w:r w:rsidR="009A78C1">
              <w:rPr>
                <w:noProof/>
              </w:rPr>
              <w:t>get his point across?</w:t>
            </w:r>
          </w:p>
          <w:p w14:paraId="1E35D66E" w14:textId="07EAE44B" w:rsidR="009A78C1" w:rsidRDefault="009A78C1" w:rsidP="002E7CBF">
            <w:pPr>
              <w:pStyle w:val="ListBullet2"/>
              <w:rPr>
                <w:noProof/>
              </w:rPr>
            </w:pPr>
            <w:r>
              <w:rPr>
                <w:noProof/>
              </w:rPr>
              <w:t>Is the poet’s</w:t>
            </w:r>
            <w:r w:rsidR="006D43E5">
              <w:rPr>
                <w:noProof/>
              </w:rPr>
              <w:t xml:space="preserve"> writing voice effective in engaging young people?</w:t>
            </w:r>
          </w:p>
          <w:p w14:paraId="5F7473F7" w14:textId="26680B61" w:rsidR="00F80994" w:rsidRDefault="00F80994" w:rsidP="00F80994">
            <w:pPr>
              <w:pStyle w:val="ListBullet"/>
              <w:rPr>
                <w:noProof/>
              </w:rPr>
            </w:pPr>
            <w:r>
              <w:rPr>
                <w:noProof/>
              </w:rPr>
              <w:t xml:space="preserve">Teacher runs </w:t>
            </w:r>
            <w:r w:rsidR="004D3D0A">
              <w:rPr>
                <w:noProof/>
              </w:rPr>
              <w:t>pair-</w:t>
            </w:r>
            <w:r>
              <w:rPr>
                <w:noProof/>
              </w:rPr>
              <w:t>sharing session</w:t>
            </w:r>
            <w:r w:rsidR="005D244B">
              <w:rPr>
                <w:noProof/>
              </w:rPr>
              <w:t>, which could also be done through a jointly constructed digital document</w:t>
            </w:r>
            <w:r w:rsidR="002F0D55">
              <w:rPr>
                <w:noProof/>
              </w:rPr>
              <w:t xml:space="preserve">. The focus must be on </w:t>
            </w:r>
            <w:r w:rsidR="00336A7C">
              <w:rPr>
                <w:noProof/>
              </w:rPr>
              <w:t xml:space="preserve">student </w:t>
            </w:r>
            <w:r w:rsidR="00D67B9E">
              <w:rPr>
                <w:noProof/>
              </w:rPr>
              <w:t xml:space="preserve">evaluation of </w:t>
            </w:r>
            <w:r w:rsidR="002F0D55">
              <w:rPr>
                <w:noProof/>
              </w:rPr>
              <w:t xml:space="preserve">the effect of </w:t>
            </w:r>
            <w:r w:rsidR="002F0D55">
              <w:rPr>
                <w:noProof/>
              </w:rPr>
              <w:lastRenderedPageBreak/>
              <w:t>specific language features in allowing the composer to achieve his intentions</w:t>
            </w:r>
            <w:r w:rsidR="00045953">
              <w:rPr>
                <w:noProof/>
              </w:rPr>
              <w:t xml:space="preserve"> (representing specific arguments)</w:t>
            </w:r>
            <w:r w:rsidR="002F0D55">
              <w:rPr>
                <w:noProof/>
              </w:rPr>
              <w:t>.</w:t>
            </w:r>
          </w:p>
          <w:p w14:paraId="71DCAB5A" w14:textId="46D5C1BA" w:rsidR="00DD0288" w:rsidRDefault="00DD0288" w:rsidP="00F80994">
            <w:pPr>
              <w:pStyle w:val="ListBullet"/>
              <w:rPr>
                <w:noProof/>
              </w:rPr>
            </w:pPr>
            <w:r>
              <w:rPr>
                <w:noProof/>
              </w:rPr>
              <w:t>Individual analytical writing – students write a brief paragraph</w:t>
            </w:r>
            <w:r w:rsidR="00804B16">
              <w:rPr>
                <w:noProof/>
              </w:rPr>
              <w:t xml:space="preserve"> on how Raphael’s use of </w:t>
            </w:r>
            <w:r w:rsidR="004D3D0A">
              <w:rPr>
                <w:noProof/>
              </w:rPr>
              <w:t xml:space="preserve">2 </w:t>
            </w:r>
            <w:r w:rsidR="00804B16">
              <w:rPr>
                <w:noProof/>
              </w:rPr>
              <w:t>language features has en</w:t>
            </w:r>
            <w:r w:rsidR="00FA2E76">
              <w:rPr>
                <w:noProof/>
              </w:rPr>
              <w:t>ab</w:t>
            </w:r>
            <w:r w:rsidR="00804B16">
              <w:rPr>
                <w:noProof/>
              </w:rPr>
              <w:t>led him to achieve his purpose.</w:t>
            </w:r>
            <w:r w:rsidR="00AF0CC3">
              <w:rPr>
                <w:noProof/>
              </w:rPr>
              <w:t xml:space="preserve"> This may be added to the evolving analytical writing component of this phase.</w:t>
            </w:r>
            <w:r w:rsidR="00B839D8">
              <w:rPr>
                <w:noProof/>
              </w:rPr>
              <w:t xml:space="preserve"> Note the ongoing connection to the second conceptual programming question</w:t>
            </w:r>
            <w:r w:rsidR="00285316">
              <w:rPr>
                <w:noProof/>
              </w:rPr>
              <w:t xml:space="preserve">. </w:t>
            </w:r>
            <w:r w:rsidR="004D3D0A">
              <w:rPr>
                <w:noProof/>
              </w:rPr>
              <w:t xml:space="preserve">How </w:t>
            </w:r>
            <w:r w:rsidR="008B6F49">
              <w:rPr>
                <w:noProof/>
              </w:rPr>
              <w:t xml:space="preserve">is an engaging and distinct </w:t>
            </w:r>
            <w:r w:rsidR="00277B81">
              <w:rPr>
                <w:noProof/>
              </w:rPr>
              <w:t>writing voice developed and maintained</w:t>
            </w:r>
            <w:r w:rsidR="00510CC5">
              <w:rPr>
                <w:noProof/>
              </w:rPr>
              <w:t xml:space="preserve"> thro</w:t>
            </w:r>
            <w:r w:rsidR="00285316">
              <w:rPr>
                <w:noProof/>
              </w:rPr>
              <w:t>u</w:t>
            </w:r>
            <w:r w:rsidR="00510CC5">
              <w:rPr>
                <w:noProof/>
              </w:rPr>
              <w:t>gh a poetry text?</w:t>
            </w:r>
            <w:r w:rsidR="004D3D0A">
              <w:rPr>
                <w:noProof/>
              </w:rPr>
              <w:t>’</w:t>
            </w:r>
          </w:p>
          <w:p w14:paraId="33270716" w14:textId="03E1FFFD" w:rsidR="00B44A13" w:rsidRDefault="00B44A13" w:rsidP="00F80994">
            <w:pPr>
              <w:pStyle w:val="ListBullet"/>
              <w:rPr>
                <w:noProof/>
              </w:rPr>
            </w:pPr>
            <w:r>
              <w:rPr>
                <w:noProof/>
              </w:rPr>
              <w:t>Guided and collaborative practice. Students are give</w:t>
            </w:r>
            <w:r w:rsidR="005249B1">
              <w:rPr>
                <w:noProof/>
              </w:rPr>
              <w:t>n</w:t>
            </w:r>
            <w:r>
              <w:rPr>
                <w:noProof/>
              </w:rPr>
              <w:t xml:space="preserve"> a second Raphael poem, (</w:t>
            </w:r>
            <w:r w:rsidR="004D3D0A" w:rsidRPr="0092654D">
              <w:rPr>
                <w:rStyle w:val="Strong"/>
              </w:rPr>
              <w:t xml:space="preserve">Core </w:t>
            </w:r>
            <w:r w:rsidR="007A2236" w:rsidRPr="0092654D">
              <w:rPr>
                <w:rStyle w:val="Strong"/>
              </w:rPr>
              <w:t>text 4</w:t>
            </w:r>
            <w:r w:rsidR="00332047" w:rsidRPr="0092654D">
              <w:rPr>
                <w:rStyle w:val="Strong"/>
              </w:rPr>
              <w:t xml:space="preserve"> – ‘Welcome to the Wonderful World of Poetry’</w:t>
            </w:r>
            <w:r w:rsidR="00C0496C" w:rsidRPr="0092654D">
              <w:rPr>
                <w:rStyle w:val="Strong"/>
              </w:rPr>
              <w:t xml:space="preserve"> by </w:t>
            </w:r>
            <w:proofErr w:type="spellStart"/>
            <w:r w:rsidR="00C0496C" w:rsidRPr="0092654D">
              <w:rPr>
                <w:rStyle w:val="Strong"/>
              </w:rPr>
              <w:t>Solli</w:t>
            </w:r>
            <w:proofErr w:type="spellEnd"/>
            <w:r w:rsidR="00C0496C" w:rsidRPr="0092654D">
              <w:rPr>
                <w:rStyle w:val="Strong"/>
              </w:rPr>
              <w:t xml:space="preserve"> Raphael</w:t>
            </w:r>
            <w:r>
              <w:rPr>
                <w:noProof/>
              </w:rPr>
              <w:t>)</w:t>
            </w:r>
            <w:r w:rsidR="005249B1">
              <w:rPr>
                <w:noProof/>
              </w:rPr>
              <w:t>. Using a scaffold</w:t>
            </w:r>
            <w:r w:rsidR="003A2BDD">
              <w:rPr>
                <w:noProof/>
              </w:rPr>
              <w:t xml:space="preserve"> (</w:t>
            </w:r>
            <w:r w:rsidR="004D3D0A" w:rsidRPr="0092654D">
              <w:rPr>
                <w:rStyle w:val="Strong"/>
              </w:rPr>
              <w:t xml:space="preserve">Phase </w:t>
            </w:r>
            <w:r w:rsidR="00FC6C7E" w:rsidRPr="0092654D">
              <w:rPr>
                <w:rStyle w:val="Strong"/>
              </w:rPr>
              <w:t>4</w:t>
            </w:r>
            <w:r w:rsidR="003A2BDD" w:rsidRPr="0092654D">
              <w:rPr>
                <w:rStyle w:val="Strong"/>
              </w:rPr>
              <w:t xml:space="preserve">, activity </w:t>
            </w:r>
            <w:r w:rsidR="006517C1" w:rsidRPr="0092654D">
              <w:rPr>
                <w:rStyle w:val="Strong"/>
              </w:rPr>
              <w:t>4 – scaffold for poetry analysis</w:t>
            </w:r>
            <w:r w:rsidR="003A2BDD">
              <w:rPr>
                <w:noProof/>
              </w:rPr>
              <w:t>)</w:t>
            </w:r>
            <w:r w:rsidR="005249B1">
              <w:rPr>
                <w:noProof/>
              </w:rPr>
              <w:t>, new pa</w:t>
            </w:r>
            <w:r w:rsidR="000C526B">
              <w:rPr>
                <w:noProof/>
              </w:rPr>
              <w:t>ir</w:t>
            </w:r>
            <w:r w:rsidR="005249B1">
              <w:rPr>
                <w:noProof/>
              </w:rPr>
              <w:t xml:space="preserve"> combinations investigate the poem for comparisons to ‘Australian Air’</w:t>
            </w:r>
            <w:r w:rsidR="000C526B">
              <w:rPr>
                <w:noProof/>
              </w:rPr>
              <w:t xml:space="preserve">. </w:t>
            </w:r>
            <w:r w:rsidR="004D3D0A">
              <w:rPr>
                <w:noProof/>
              </w:rPr>
              <w:t xml:space="preserve">Using </w:t>
            </w:r>
            <w:r w:rsidR="00342BD2">
              <w:rPr>
                <w:noProof/>
              </w:rPr>
              <w:t>the same</w:t>
            </w:r>
            <w:r w:rsidR="000C526B">
              <w:rPr>
                <w:noProof/>
              </w:rPr>
              <w:t xml:space="preserve"> strategies </w:t>
            </w:r>
            <w:r w:rsidR="00342BD2">
              <w:rPr>
                <w:noProof/>
              </w:rPr>
              <w:t xml:space="preserve">as </w:t>
            </w:r>
            <w:r w:rsidR="000C526B">
              <w:rPr>
                <w:noProof/>
              </w:rPr>
              <w:t xml:space="preserve">above </w:t>
            </w:r>
            <w:r w:rsidR="00342BD2">
              <w:rPr>
                <w:noProof/>
              </w:rPr>
              <w:t>for</w:t>
            </w:r>
            <w:r w:rsidR="000C526B">
              <w:rPr>
                <w:noProof/>
              </w:rPr>
              <w:t xml:space="preserve"> ‘</w:t>
            </w:r>
            <w:r w:rsidR="00F51F76">
              <w:rPr>
                <w:noProof/>
              </w:rPr>
              <w:t xml:space="preserve">Australian </w:t>
            </w:r>
            <w:r w:rsidR="000C526B">
              <w:rPr>
                <w:noProof/>
              </w:rPr>
              <w:t>Air’ to structure this activity</w:t>
            </w:r>
            <w:r w:rsidR="00922332">
              <w:rPr>
                <w:noProof/>
              </w:rPr>
              <w:t>,</w:t>
            </w:r>
            <w:r w:rsidR="000C526B">
              <w:rPr>
                <w:noProof/>
              </w:rPr>
              <w:t xml:space="preserve"> </w:t>
            </w:r>
            <w:r w:rsidR="00790F15">
              <w:rPr>
                <w:noProof/>
              </w:rPr>
              <w:t xml:space="preserve">organise a </w:t>
            </w:r>
            <w:hyperlink r:id="rId75">
              <w:r w:rsidR="471EEB76" w:rsidRPr="00331A44">
                <w:rPr>
                  <w:rStyle w:val="Hyperlink"/>
                  <w:noProof/>
                </w:rPr>
                <w:t>jigsaw</w:t>
              </w:r>
            </w:hyperlink>
            <w:r w:rsidR="00790F15">
              <w:rPr>
                <w:noProof/>
              </w:rPr>
              <w:t xml:space="preserve"> analysis where each pair look</w:t>
            </w:r>
            <w:r w:rsidR="00342BD2">
              <w:rPr>
                <w:noProof/>
              </w:rPr>
              <w:t xml:space="preserve">s </w:t>
            </w:r>
            <w:r w:rsidR="00790F15">
              <w:rPr>
                <w:noProof/>
              </w:rPr>
              <w:t>at a different aspect, for example the tone or the pacing</w:t>
            </w:r>
            <w:r w:rsidR="00CF741B">
              <w:rPr>
                <w:noProof/>
              </w:rPr>
              <w:t>,</w:t>
            </w:r>
            <w:r w:rsidR="00790F15">
              <w:rPr>
                <w:noProof/>
              </w:rPr>
              <w:t xml:space="preserve"> then combines </w:t>
            </w:r>
            <w:r w:rsidR="004D3D0A">
              <w:rPr>
                <w:noProof/>
              </w:rPr>
              <w:t xml:space="preserve">their </w:t>
            </w:r>
            <w:r w:rsidR="00790F15">
              <w:rPr>
                <w:noProof/>
              </w:rPr>
              <w:t xml:space="preserve">work in a shared digital </w:t>
            </w:r>
            <w:r w:rsidR="00790F15">
              <w:rPr>
                <w:noProof/>
              </w:rPr>
              <w:lastRenderedPageBreak/>
              <w:t xml:space="preserve">document </w:t>
            </w:r>
            <w:r w:rsidR="009F00AC">
              <w:rPr>
                <w:noProof/>
              </w:rPr>
              <w:t>or during structured class discussion.</w:t>
            </w:r>
          </w:p>
          <w:p w14:paraId="50B9B75F" w14:textId="6F742D88" w:rsidR="00FA7E9B" w:rsidRDefault="00FA7E9B" w:rsidP="00F80994">
            <w:pPr>
              <w:pStyle w:val="ListBullet"/>
              <w:rPr>
                <w:noProof/>
              </w:rPr>
            </w:pPr>
            <w:r>
              <w:rPr>
                <w:noProof/>
              </w:rPr>
              <w:t>Individual students are supported to choose a third So</w:t>
            </w:r>
            <w:r w:rsidR="003921D2">
              <w:rPr>
                <w:noProof/>
              </w:rPr>
              <w:t>l</w:t>
            </w:r>
            <w:r>
              <w:rPr>
                <w:noProof/>
              </w:rPr>
              <w:t xml:space="preserve">li Raphael poem through a process of </w:t>
            </w:r>
            <w:r w:rsidR="004379F0">
              <w:rPr>
                <w:noProof/>
              </w:rPr>
              <w:t>online research</w:t>
            </w:r>
            <w:r w:rsidR="00A73EE5">
              <w:rPr>
                <w:noProof/>
              </w:rPr>
              <w:t xml:space="preserve">, or access to </w:t>
            </w:r>
            <w:r w:rsidR="005627BE">
              <w:rPr>
                <w:noProof/>
              </w:rPr>
              <w:t>Raphael’s</w:t>
            </w:r>
            <w:r w:rsidR="00A73EE5">
              <w:rPr>
                <w:noProof/>
              </w:rPr>
              <w:t xml:space="preserve"> anthology </w:t>
            </w:r>
            <w:r w:rsidR="00A73EE5" w:rsidRPr="005627BE">
              <w:rPr>
                <w:i/>
                <w:iCs/>
                <w:noProof/>
              </w:rPr>
              <w:t>Limelight</w:t>
            </w:r>
            <w:r w:rsidR="004379F0">
              <w:rPr>
                <w:noProof/>
              </w:rPr>
              <w:t>. Students</w:t>
            </w:r>
            <w:r w:rsidR="00E56048">
              <w:rPr>
                <w:noProof/>
              </w:rPr>
              <w:t xml:space="preserve"> use the </w:t>
            </w:r>
            <w:r w:rsidR="00C34D8F">
              <w:rPr>
                <w:noProof/>
              </w:rPr>
              <w:t xml:space="preserve">independent reading scaffold MIRO (see </w:t>
            </w:r>
            <w:r w:rsidR="004D3D0A" w:rsidRPr="0092654D">
              <w:rPr>
                <w:rStyle w:val="Strong"/>
              </w:rPr>
              <w:t xml:space="preserve">Phase </w:t>
            </w:r>
            <w:r w:rsidR="00836D10" w:rsidRPr="0092654D">
              <w:rPr>
                <w:rStyle w:val="Strong"/>
              </w:rPr>
              <w:t>4</w:t>
            </w:r>
            <w:r w:rsidR="00C34D8F" w:rsidRPr="0092654D">
              <w:rPr>
                <w:rStyle w:val="Strong"/>
              </w:rPr>
              <w:t xml:space="preserve">, activity </w:t>
            </w:r>
            <w:r w:rsidR="00506E92" w:rsidRPr="0092654D">
              <w:rPr>
                <w:rStyle w:val="Strong"/>
              </w:rPr>
              <w:t>5 – independent reading guide</w:t>
            </w:r>
            <w:r w:rsidR="00C34D8F">
              <w:rPr>
                <w:noProof/>
              </w:rPr>
              <w:t>)</w:t>
            </w:r>
            <w:r w:rsidR="0002173E">
              <w:rPr>
                <w:noProof/>
              </w:rPr>
              <w:t xml:space="preserve"> to research, read and respond </w:t>
            </w:r>
            <w:r w:rsidR="007324F5">
              <w:rPr>
                <w:noProof/>
              </w:rPr>
              <w:t>personally</w:t>
            </w:r>
            <w:r w:rsidR="66C4A64E" w:rsidRPr="76B7D6D4">
              <w:rPr>
                <w:noProof/>
              </w:rPr>
              <w:t xml:space="preserve"> </w:t>
            </w:r>
            <w:r w:rsidR="0002173E">
              <w:rPr>
                <w:noProof/>
              </w:rPr>
              <w:t>to their poem of choice.</w:t>
            </w:r>
          </w:p>
          <w:p w14:paraId="4BEF04A4" w14:textId="211F0C6D" w:rsidR="007C4137" w:rsidRPr="00B63C09" w:rsidRDefault="007C4137" w:rsidP="00B63C09">
            <w:pPr>
              <w:rPr>
                <w:b/>
              </w:rPr>
            </w:pPr>
            <w:r w:rsidRPr="00B63C09">
              <w:rPr>
                <w:b/>
              </w:rPr>
              <w:t>Summative analytical and creative activities</w:t>
            </w:r>
          </w:p>
          <w:p w14:paraId="6EB8A9BA" w14:textId="3D309D77" w:rsidR="009E7BF1" w:rsidRDefault="007C4137" w:rsidP="00F80994">
            <w:pPr>
              <w:pStyle w:val="ListBullet"/>
              <w:rPr>
                <w:noProof/>
              </w:rPr>
            </w:pPr>
            <w:r>
              <w:rPr>
                <w:noProof/>
              </w:rPr>
              <w:t xml:space="preserve">Teacher to organise a substantial class plenary once individual reading and </w:t>
            </w:r>
            <w:r w:rsidR="40C0F7CA" w:rsidRPr="0581CE24">
              <w:rPr>
                <w:noProof/>
              </w:rPr>
              <w:t>response</w:t>
            </w:r>
            <w:r w:rsidR="18030646" w:rsidRPr="0581CE24">
              <w:rPr>
                <w:noProof/>
              </w:rPr>
              <w:t>s</w:t>
            </w:r>
            <w:r>
              <w:rPr>
                <w:noProof/>
              </w:rPr>
              <w:t xml:space="preserve"> are complete</w:t>
            </w:r>
            <w:r w:rsidR="008F1B2D">
              <w:rPr>
                <w:noProof/>
              </w:rPr>
              <w:t>. Students form pairs or groups with others who have read a different poem</w:t>
            </w:r>
            <w:r w:rsidR="009C5116">
              <w:rPr>
                <w:noProof/>
              </w:rPr>
              <w:t xml:space="preserve"> and compare and contrast before reporting back </w:t>
            </w:r>
            <w:r w:rsidR="002C20EC">
              <w:rPr>
                <w:noProof/>
              </w:rPr>
              <w:t xml:space="preserve">their analysis </w:t>
            </w:r>
            <w:r w:rsidR="009C5116">
              <w:rPr>
                <w:noProof/>
              </w:rPr>
              <w:t>to the whole class</w:t>
            </w:r>
            <w:r w:rsidR="002B67AE">
              <w:rPr>
                <w:noProof/>
              </w:rPr>
              <w:t>.</w:t>
            </w:r>
          </w:p>
          <w:p w14:paraId="15E2B848" w14:textId="67CB3512" w:rsidR="001C7FF8" w:rsidRDefault="002B67AE" w:rsidP="008E2628">
            <w:pPr>
              <w:pStyle w:val="FeatureBoxPink"/>
              <w:rPr>
                <w:noProof/>
              </w:rPr>
            </w:pPr>
            <w:r w:rsidRPr="00403DCE">
              <w:rPr>
                <w:b/>
                <w:bCs/>
                <w:noProof/>
              </w:rPr>
              <w:t>Critical thinking focus</w:t>
            </w:r>
            <w:r>
              <w:rPr>
                <w:noProof/>
              </w:rPr>
              <w:t xml:space="preserve">: use the </w:t>
            </w:r>
            <w:hyperlink r:id="rId76" w:history="1">
              <w:r w:rsidRPr="002145BC">
                <w:rPr>
                  <w:rStyle w:val="Hyperlink"/>
                  <w:noProof/>
                </w:rPr>
                <w:t>Quality Teaching model</w:t>
              </w:r>
            </w:hyperlink>
            <w:r>
              <w:rPr>
                <w:noProof/>
              </w:rPr>
              <w:t xml:space="preserve"> focus on higher-order thinking</w:t>
            </w:r>
            <w:r w:rsidR="00D47448">
              <w:rPr>
                <w:noProof/>
              </w:rPr>
              <w:t xml:space="preserve"> so that during this activity students:</w:t>
            </w:r>
            <w:r w:rsidR="001203AE">
              <w:rPr>
                <w:noProof/>
              </w:rPr>
              <w:t xml:space="preserve"> c</w:t>
            </w:r>
            <w:r w:rsidR="00827849">
              <w:rPr>
                <w:noProof/>
              </w:rPr>
              <w:t>lassify, summarise and compare</w:t>
            </w:r>
            <w:r w:rsidR="001203AE">
              <w:rPr>
                <w:noProof/>
              </w:rPr>
              <w:t>; m</w:t>
            </w:r>
            <w:r w:rsidR="00827849">
              <w:rPr>
                <w:noProof/>
              </w:rPr>
              <w:t xml:space="preserve">ake judgements based on </w:t>
            </w:r>
            <w:r w:rsidR="001203AE">
              <w:rPr>
                <w:noProof/>
              </w:rPr>
              <w:t>c</w:t>
            </w:r>
            <w:r w:rsidR="00827849">
              <w:rPr>
                <w:noProof/>
              </w:rPr>
              <w:t>riteria</w:t>
            </w:r>
            <w:r w:rsidR="00FA21A0">
              <w:rPr>
                <w:noProof/>
              </w:rPr>
              <w:t>;</w:t>
            </w:r>
            <w:r w:rsidR="00827849">
              <w:rPr>
                <w:noProof/>
              </w:rPr>
              <w:t xml:space="preserve"> </w:t>
            </w:r>
            <w:r w:rsidR="001C7FF8">
              <w:rPr>
                <w:noProof/>
              </w:rPr>
              <w:t xml:space="preserve">judge and justify their </w:t>
            </w:r>
            <w:r w:rsidR="001C7FF8">
              <w:rPr>
                <w:noProof/>
              </w:rPr>
              <w:lastRenderedPageBreak/>
              <w:t>reactions</w:t>
            </w:r>
            <w:r w:rsidR="001203AE">
              <w:rPr>
                <w:noProof/>
              </w:rPr>
              <w:t>; p</w:t>
            </w:r>
            <w:r w:rsidR="001C7FF8">
              <w:rPr>
                <w:noProof/>
              </w:rPr>
              <w:t>roduce a synthesi</w:t>
            </w:r>
            <w:r w:rsidR="00163370">
              <w:rPr>
                <w:noProof/>
              </w:rPr>
              <w:t>s</w:t>
            </w:r>
            <w:r w:rsidR="001C7FF8">
              <w:rPr>
                <w:noProof/>
              </w:rPr>
              <w:t>ed whole from all group member’s ideas</w:t>
            </w:r>
            <w:r w:rsidR="00B232A5">
              <w:rPr>
                <w:noProof/>
              </w:rPr>
              <w:t>.</w:t>
            </w:r>
          </w:p>
          <w:p w14:paraId="1D2AF917" w14:textId="7FFDA904" w:rsidR="00657BE0" w:rsidRDefault="00C21990" w:rsidP="002077C6">
            <w:pPr>
              <w:pStyle w:val="ListBullet"/>
              <w:rPr>
                <w:noProof/>
              </w:rPr>
            </w:pPr>
            <w:r>
              <w:rPr>
                <w:noProof/>
              </w:rPr>
              <w:t xml:space="preserve">Creative writing through a stimulus activity (optional): students choose a line from their </w:t>
            </w:r>
            <w:r w:rsidR="004D3D0A">
              <w:rPr>
                <w:noProof/>
              </w:rPr>
              <w:t xml:space="preserve">third </w:t>
            </w:r>
            <w:r>
              <w:rPr>
                <w:noProof/>
              </w:rPr>
              <w:t xml:space="preserve">poem that could be a stimulus for a piece of </w:t>
            </w:r>
            <w:r w:rsidR="008F5F1F">
              <w:rPr>
                <w:noProof/>
              </w:rPr>
              <w:t xml:space="preserve">creative </w:t>
            </w:r>
            <w:r>
              <w:rPr>
                <w:noProof/>
              </w:rPr>
              <w:t xml:space="preserve">writing. All stimulus ideas are shared to </w:t>
            </w:r>
            <w:r w:rsidR="004D3D0A">
              <w:rPr>
                <w:noProof/>
              </w:rPr>
              <w:t xml:space="preserve">the </w:t>
            </w:r>
            <w:r>
              <w:rPr>
                <w:noProof/>
              </w:rPr>
              <w:t xml:space="preserve">class and students write their </w:t>
            </w:r>
            <w:r w:rsidR="008F5F1F">
              <w:rPr>
                <w:noProof/>
              </w:rPr>
              <w:t xml:space="preserve">response in any type of text to </w:t>
            </w:r>
            <w:r w:rsidR="004D3D0A">
              <w:rPr>
                <w:noProof/>
              </w:rPr>
              <w:t>another</w:t>
            </w:r>
            <w:r w:rsidR="008F5F1F">
              <w:rPr>
                <w:noProof/>
              </w:rPr>
              <w:t xml:space="preserve"> student’s st</w:t>
            </w:r>
            <w:r w:rsidR="002C6458">
              <w:rPr>
                <w:noProof/>
              </w:rPr>
              <w:t>i</w:t>
            </w:r>
            <w:r w:rsidR="008F5F1F">
              <w:rPr>
                <w:noProof/>
              </w:rPr>
              <w:t>mulus line.</w:t>
            </w:r>
          </w:p>
          <w:p w14:paraId="74F3E5BF" w14:textId="3E79C68D" w:rsidR="00A845DC" w:rsidRDefault="006B6B3C" w:rsidP="002077C6">
            <w:pPr>
              <w:pStyle w:val="ListBullet"/>
              <w:rPr>
                <w:noProof/>
              </w:rPr>
            </w:pPr>
            <w:r>
              <w:rPr>
                <w:noProof/>
              </w:rPr>
              <w:t xml:space="preserve">If using a reflection journal (see </w:t>
            </w:r>
            <w:r w:rsidR="0081242F">
              <w:rPr>
                <w:noProof/>
              </w:rPr>
              <w:t xml:space="preserve">the </w:t>
            </w:r>
            <w:r w:rsidR="004D3D0A" w:rsidRPr="003C555B">
              <w:rPr>
                <w:b/>
                <w:bCs/>
                <w:noProof/>
              </w:rPr>
              <w:t xml:space="preserve">Phase </w:t>
            </w:r>
            <w:r w:rsidRPr="003C555B">
              <w:rPr>
                <w:b/>
                <w:bCs/>
                <w:noProof/>
              </w:rPr>
              <w:t>6</w:t>
            </w:r>
            <w:r w:rsidR="00A56CE6" w:rsidRPr="003C555B">
              <w:rPr>
                <w:b/>
                <w:bCs/>
                <w:noProof/>
              </w:rPr>
              <w:t xml:space="preserve"> </w:t>
            </w:r>
            <w:r w:rsidR="0081242F" w:rsidRPr="003C555B">
              <w:rPr>
                <w:b/>
                <w:bCs/>
                <w:noProof/>
              </w:rPr>
              <w:t xml:space="preserve">sequence </w:t>
            </w:r>
            <w:r w:rsidR="00A56CE6" w:rsidRPr="003C555B">
              <w:rPr>
                <w:b/>
                <w:bCs/>
                <w:noProof/>
              </w:rPr>
              <w:t>– planning for, refining the use of, and reflecting on writing voice</w:t>
            </w:r>
            <w:r w:rsidR="00F22988" w:rsidRPr="003C555B">
              <w:rPr>
                <w:noProof/>
              </w:rPr>
              <w:t>)</w:t>
            </w:r>
            <w:r w:rsidR="00F22988">
              <w:rPr>
                <w:noProof/>
              </w:rPr>
              <w:t xml:space="preserve"> this would be an opportunity for students to reflect on the</w:t>
            </w:r>
            <w:r w:rsidR="008405F4">
              <w:rPr>
                <w:noProof/>
              </w:rPr>
              <w:t xml:space="preserve"> distinctive rhetorical and aesthetic</w:t>
            </w:r>
            <w:r w:rsidR="00EE42D7">
              <w:rPr>
                <w:noProof/>
              </w:rPr>
              <w:t xml:space="preserve"> qualities of their own text</w:t>
            </w:r>
            <w:r w:rsidR="005746B7">
              <w:rPr>
                <w:noProof/>
              </w:rPr>
              <w:t>.</w:t>
            </w:r>
          </w:p>
        </w:tc>
        <w:tc>
          <w:tcPr>
            <w:tcW w:w="2693" w:type="dxa"/>
          </w:tcPr>
          <w:p w14:paraId="3ACE3C5B" w14:textId="77777777" w:rsidR="00E03F4B" w:rsidRPr="002A63CE" w:rsidRDefault="00E03F4B" w:rsidP="00E03F4B">
            <w:pPr>
              <w:rPr>
                <w:rStyle w:val="Strong"/>
              </w:rPr>
            </w:pPr>
            <w:r w:rsidRPr="002A63CE">
              <w:rPr>
                <w:rStyle w:val="Strong"/>
              </w:rPr>
              <w:lastRenderedPageBreak/>
              <w:t>Success criteria</w:t>
            </w:r>
          </w:p>
          <w:p w14:paraId="14EE3665" w14:textId="77777777" w:rsidR="00E03F4B" w:rsidRDefault="00E03F4B" w:rsidP="00E03F4B">
            <w:pPr>
              <w:rPr>
                <w:noProof/>
              </w:rPr>
            </w:pPr>
            <w:r>
              <w:rPr>
                <w:noProof/>
              </w:rPr>
              <w:t xml:space="preserve">To demonstrate their </w:t>
            </w:r>
            <w:r>
              <w:rPr>
                <w:noProof/>
              </w:rPr>
              <w:lastRenderedPageBreak/>
              <w:t>learning, students will:</w:t>
            </w:r>
          </w:p>
          <w:p w14:paraId="237B1C07" w14:textId="4030E562" w:rsidR="00310797" w:rsidRDefault="0036439B" w:rsidP="00310797">
            <w:pPr>
              <w:pStyle w:val="ListBullet"/>
              <w:rPr>
                <w:noProof/>
              </w:rPr>
            </w:pPr>
            <w:r>
              <w:rPr>
                <w:noProof/>
              </w:rPr>
              <w:t>a</w:t>
            </w:r>
            <w:r w:rsidR="00310797">
              <w:rPr>
                <w:noProof/>
              </w:rPr>
              <w:t xml:space="preserve">nnotate </w:t>
            </w:r>
            <w:r w:rsidR="00EA1C0A">
              <w:rPr>
                <w:noProof/>
              </w:rPr>
              <w:t xml:space="preserve">a poem </w:t>
            </w:r>
            <w:r w:rsidR="00790442">
              <w:rPr>
                <w:noProof/>
              </w:rPr>
              <w:t>(</w:t>
            </w:r>
            <w:r w:rsidR="00EA1C0A">
              <w:rPr>
                <w:noProof/>
              </w:rPr>
              <w:t>collaboratively with peer</w:t>
            </w:r>
            <w:r w:rsidR="00790442">
              <w:rPr>
                <w:noProof/>
              </w:rPr>
              <w:t>)</w:t>
            </w:r>
            <w:r w:rsidR="00AB76E9">
              <w:rPr>
                <w:noProof/>
              </w:rPr>
              <w:t xml:space="preserve"> to connect language features with tone</w:t>
            </w:r>
          </w:p>
          <w:p w14:paraId="2AC62C68" w14:textId="754DF9A7" w:rsidR="00EA1C0A" w:rsidRDefault="00EA1C0A" w:rsidP="00310797">
            <w:pPr>
              <w:pStyle w:val="ListBullet"/>
              <w:rPr>
                <w:noProof/>
              </w:rPr>
            </w:pPr>
            <w:r>
              <w:rPr>
                <w:noProof/>
              </w:rPr>
              <w:t xml:space="preserve">compose a brief analytical paragraph about </w:t>
            </w:r>
            <w:r w:rsidR="00D83015">
              <w:rPr>
                <w:noProof/>
              </w:rPr>
              <w:t xml:space="preserve">the </w:t>
            </w:r>
            <w:r w:rsidR="002E2E23">
              <w:rPr>
                <w:noProof/>
              </w:rPr>
              <w:t xml:space="preserve">effects of </w:t>
            </w:r>
            <w:r>
              <w:rPr>
                <w:noProof/>
              </w:rPr>
              <w:t>language features in ‘Australian Air’</w:t>
            </w:r>
          </w:p>
          <w:p w14:paraId="559A5452" w14:textId="0A329981" w:rsidR="00E00DA4" w:rsidRDefault="00B0514A" w:rsidP="00310797">
            <w:pPr>
              <w:pStyle w:val="ListBullet"/>
              <w:rPr>
                <w:noProof/>
              </w:rPr>
            </w:pPr>
            <w:r>
              <w:rPr>
                <w:noProof/>
              </w:rPr>
              <w:t>add ideas about a second poem</w:t>
            </w:r>
            <w:r w:rsidR="002246FF">
              <w:rPr>
                <w:noProof/>
              </w:rPr>
              <w:t xml:space="preserve"> to a co-constructed class </w:t>
            </w:r>
            <w:r w:rsidR="00FB1D37">
              <w:rPr>
                <w:noProof/>
              </w:rPr>
              <w:t>comparison to ‘Australian Air’</w:t>
            </w:r>
          </w:p>
          <w:p w14:paraId="4C9293A1" w14:textId="71D48731" w:rsidR="00FB1D37" w:rsidRDefault="00FB1D37" w:rsidP="00310797">
            <w:pPr>
              <w:pStyle w:val="ListBullet"/>
              <w:rPr>
                <w:noProof/>
              </w:rPr>
            </w:pPr>
            <w:r>
              <w:rPr>
                <w:noProof/>
              </w:rPr>
              <w:lastRenderedPageBreak/>
              <w:t>complete their MIRO scaffold for a third Solli Raphael poem</w:t>
            </w:r>
          </w:p>
          <w:p w14:paraId="4BC1D3D0" w14:textId="56A2BFE1" w:rsidR="00F555EA" w:rsidRPr="001716D4" w:rsidRDefault="00AE4918" w:rsidP="003067EC">
            <w:pPr>
              <w:pStyle w:val="ListBullet"/>
              <w:rPr>
                <w:noProof/>
              </w:rPr>
            </w:pPr>
            <w:r>
              <w:rPr>
                <w:noProof/>
              </w:rPr>
              <w:t xml:space="preserve">compose a response to the stimulus line from the </w:t>
            </w:r>
            <w:r w:rsidR="00E11DE3">
              <w:rPr>
                <w:noProof/>
              </w:rPr>
              <w:t>third poem.</w:t>
            </w:r>
          </w:p>
        </w:tc>
        <w:tc>
          <w:tcPr>
            <w:tcW w:w="2046" w:type="dxa"/>
          </w:tcPr>
          <w:p w14:paraId="65E79D1D" w14:textId="77777777" w:rsidR="00576E5C" w:rsidRDefault="00576E5C">
            <w:pPr>
              <w:rPr>
                <w:noProof/>
              </w:rPr>
            </w:pPr>
          </w:p>
        </w:tc>
      </w:tr>
      <w:tr w:rsidR="00196449" w14:paraId="5C851486" w14:textId="77777777" w:rsidTr="00403DCE">
        <w:trPr>
          <w:cnfStyle w:val="000000100000" w:firstRow="0" w:lastRow="0" w:firstColumn="0" w:lastColumn="0" w:oddVBand="0" w:evenVBand="0" w:oddHBand="1" w:evenHBand="0" w:firstRowFirstColumn="0" w:firstRowLastColumn="0" w:lastRowFirstColumn="0" w:lastRowLastColumn="0"/>
        </w:trPr>
        <w:tc>
          <w:tcPr>
            <w:tcW w:w="2405" w:type="dxa"/>
          </w:tcPr>
          <w:p w14:paraId="0DB071DC" w14:textId="62D28F59" w:rsidR="00B7582E" w:rsidRPr="00B7582E" w:rsidRDefault="00B7582E">
            <w:pPr>
              <w:rPr>
                <w:rStyle w:val="Strong"/>
                <w:b w:val="0"/>
                <w:bCs/>
              </w:rPr>
            </w:pPr>
            <w:r w:rsidRPr="00B7582E">
              <w:rPr>
                <w:rStyle w:val="Strong"/>
                <w:bCs/>
              </w:rPr>
              <w:lastRenderedPageBreak/>
              <w:t>EN4-URB-01</w:t>
            </w:r>
          </w:p>
          <w:p w14:paraId="3C047418" w14:textId="25B0E0E5" w:rsidR="00196449" w:rsidRPr="00403DCE" w:rsidRDefault="00B509CD">
            <w:pPr>
              <w:rPr>
                <w:b/>
                <w:bCs/>
                <w:noProof/>
              </w:rPr>
            </w:pPr>
            <w:r w:rsidRPr="00403DCE">
              <w:rPr>
                <w:b/>
                <w:bCs/>
                <w:noProof/>
              </w:rPr>
              <w:t>Argument and authority</w:t>
            </w:r>
          </w:p>
          <w:p w14:paraId="53112F62" w14:textId="77777777" w:rsidR="008A3F0B" w:rsidRDefault="008A3F0B" w:rsidP="00403DCE">
            <w:pPr>
              <w:pStyle w:val="ListBullet"/>
              <w:rPr>
                <w:noProof/>
              </w:rPr>
            </w:pPr>
            <w:r w:rsidRPr="008A3F0B">
              <w:rPr>
                <w:noProof/>
              </w:rPr>
              <w:t xml:space="preserve">Analyse how </w:t>
            </w:r>
            <w:r w:rsidRPr="008A3F0B">
              <w:rPr>
                <w:noProof/>
              </w:rPr>
              <w:lastRenderedPageBreak/>
              <w:t>engaging personal voice is constructed in texts through linguistic and stylistic choices, and experiment with these choices in own texts</w:t>
            </w:r>
          </w:p>
          <w:p w14:paraId="50CA2BEC" w14:textId="77777777" w:rsidR="00B76D1E" w:rsidRPr="00403DCE" w:rsidRDefault="00B76D1E" w:rsidP="00403DCE">
            <w:pPr>
              <w:rPr>
                <w:b/>
                <w:bCs/>
              </w:rPr>
            </w:pPr>
            <w:r w:rsidRPr="00403DCE">
              <w:rPr>
                <w:b/>
                <w:bCs/>
              </w:rPr>
              <w:t>EN4-ECB-01</w:t>
            </w:r>
          </w:p>
          <w:p w14:paraId="46CF8921" w14:textId="77777777" w:rsidR="00B76D1E" w:rsidRPr="00403DCE" w:rsidRDefault="00B76D1E" w:rsidP="00403DCE">
            <w:pPr>
              <w:rPr>
                <w:b/>
                <w:bCs/>
              </w:rPr>
            </w:pPr>
            <w:r w:rsidRPr="00403DCE">
              <w:rPr>
                <w:b/>
                <w:bCs/>
              </w:rPr>
              <w:t xml:space="preserve">Planning, monitoring and </w:t>
            </w:r>
            <w:proofErr w:type="gramStart"/>
            <w:r w:rsidRPr="00403DCE">
              <w:rPr>
                <w:b/>
                <w:bCs/>
              </w:rPr>
              <w:t>revising</w:t>
            </w:r>
            <w:proofErr w:type="gramEnd"/>
          </w:p>
          <w:p w14:paraId="76366D0B" w14:textId="77777777" w:rsidR="00A90200" w:rsidRPr="00903ACB" w:rsidRDefault="00A90200" w:rsidP="00403DCE">
            <w:pPr>
              <w:pStyle w:val="ListBullet"/>
              <w:rPr>
                <w:b/>
              </w:rPr>
            </w:pPr>
            <w:r w:rsidRPr="00903ACB">
              <w:t xml:space="preserve">Engage with </w:t>
            </w:r>
            <w:r w:rsidRPr="00903ACB">
              <w:lastRenderedPageBreak/>
              <w:t xml:space="preserve">the features and structures of model texts to plan and consider implications for own text </w:t>
            </w:r>
            <w:proofErr w:type="gramStart"/>
            <w:r w:rsidRPr="00903ACB">
              <w:t>creation</w:t>
            </w:r>
            <w:proofErr w:type="gramEnd"/>
          </w:p>
          <w:p w14:paraId="5AE5EADF" w14:textId="77777777" w:rsidR="00B76D1E" w:rsidRDefault="00A90200" w:rsidP="00403DCE">
            <w:pPr>
              <w:pStyle w:val="ListBullet"/>
              <w:rPr>
                <w:noProof/>
              </w:rPr>
            </w:pPr>
            <w:r w:rsidRPr="00A90200">
              <w:rPr>
                <w:noProof/>
              </w:rPr>
              <w:t>Integrate information and perspectives from different sources to create detailed and informed texts</w:t>
            </w:r>
          </w:p>
          <w:p w14:paraId="687B5DBE" w14:textId="77777777" w:rsidR="00174295" w:rsidRPr="00403DCE" w:rsidRDefault="00174295" w:rsidP="00403DCE">
            <w:pPr>
              <w:rPr>
                <w:b/>
                <w:bCs/>
              </w:rPr>
            </w:pPr>
            <w:r w:rsidRPr="00403DCE">
              <w:rPr>
                <w:b/>
                <w:bCs/>
              </w:rPr>
              <w:t>EN4-ECA-01</w:t>
            </w:r>
          </w:p>
          <w:p w14:paraId="7BE98ABF" w14:textId="77777777" w:rsidR="00174295" w:rsidRPr="00403DCE" w:rsidRDefault="00174295" w:rsidP="00403DCE">
            <w:pPr>
              <w:rPr>
                <w:b/>
                <w:bCs/>
              </w:rPr>
            </w:pPr>
            <w:r w:rsidRPr="00403DCE">
              <w:rPr>
                <w:b/>
                <w:bCs/>
              </w:rPr>
              <w:lastRenderedPageBreak/>
              <w:t>Writing</w:t>
            </w:r>
          </w:p>
          <w:p w14:paraId="11A2AB57" w14:textId="10F16CE0" w:rsidR="00174295" w:rsidRPr="008A3F0B" w:rsidRDefault="00174295" w:rsidP="00403DCE">
            <w:pPr>
              <w:pStyle w:val="ListBullet"/>
              <w:rPr>
                <w:b/>
                <w:noProof/>
              </w:rPr>
            </w:pPr>
            <w:r w:rsidRPr="00174295">
              <w:rPr>
                <w:noProof/>
              </w:rPr>
              <w:t>Apply understanding of the structural and grammatical codes and conventions of writing to shape meaning when composing imaginative, informative and analytical, and persuasive written texts</w:t>
            </w:r>
          </w:p>
        </w:tc>
        <w:tc>
          <w:tcPr>
            <w:tcW w:w="6804" w:type="dxa"/>
          </w:tcPr>
          <w:p w14:paraId="4C0E4322" w14:textId="6936C58A" w:rsidR="00196449" w:rsidRPr="005F3474" w:rsidRDefault="005C1574">
            <w:pPr>
              <w:rPr>
                <w:rStyle w:val="Strong"/>
              </w:rPr>
            </w:pPr>
            <w:r w:rsidRPr="005F3474">
              <w:rPr>
                <w:rStyle w:val="Strong"/>
              </w:rPr>
              <w:lastRenderedPageBreak/>
              <w:t>Synthesising ideas and responding analytically and creatively</w:t>
            </w:r>
          </w:p>
          <w:p w14:paraId="754530A5" w14:textId="27308742" w:rsidR="005C1574" w:rsidRPr="005F3474" w:rsidRDefault="005C1574">
            <w:pPr>
              <w:rPr>
                <w:rStyle w:val="Strong"/>
              </w:rPr>
            </w:pPr>
            <w:r w:rsidRPr="005F3474">
              <w:rPr>
                <w:rStyle w:val="Strong"/>
              </w:rPr>
              <w:t>Learning intentions</w:t>
            </w:r>
          </w:p>
          <w:p w14:paraId="0BC1BB68" w14:textId="1F4BDC78" w:rsidR="005C1574" w:rsidRDefault="005C1574">
            <w:pPr>
              <w:rPr>
                <w:noProof/>
              </w:rPr>
            </w:pPr>
            <w:r>
              <w:rPr>
                <w:noProof/>
              </w:rPr>
              <w:t>By the end of this activity</w:t>
            </w:r>
            <w:r w:rsidR="002745D1">
              <w:rPr>
                <w:noProof/>
              </w:rPr>
              <w:t>,</w:t>
            </w:r>
            <w:r>
              <w:rPr>
                <w:noProof/>
              </w:rPr>
              <w:t xml:space="preserve"> students will</w:t>
            </w:r>
            <w:r w:rsidR="00775687">
              <w:rPr>
                <w:noProof/>
              </w:rPr>
              <w:t>:</w:t>
            </w:r>
          </w:p>
          <w:p w14:paraId="3E48966D" w14:textId="30DCAA50" w:rsidR="00775687" w:rsidRDefault="00FC1C1F" w:rsidP="00775687">
            <w:pPr>
              <w:pStyle w:val="ListBullet"/>
              <w:rPr>
                <w:noProof/>
              </w:rPr>
            </w:pPr>
            <w:r>
              <w:rPr>
                <w:noProof/>
              </w:rPr>
              <w:lastRenderedPageBreak/>
              <w:t>b</w:t>
            </w:r>
            <w:r w:rsidR="00775687">
              <w:rPr>
                <w:noProof/>
              </w:rPr>
              <w:t xml:space="preserve">e able to </w:t>
            </w:r>
            <w:r w:rsidR="00242475">
              <w:rPr>
                <w:noProof/>
              </w:rPr>
              <w:t>plan, draft and edit a piece of writing in response to a stimulus</w:t>
            </w:r>
          </w:p>
          <w:p w14:paraId="29C492F5" w14:textId="4149EE19" w:rsidR="005C1574" w:rsidRDefault="00FC1C1F">
            <w:pPr>
              <w:pStyle w:val="ListBullet"/>
              <w:rPr>
                <w:noProof/>
              </w:rPr>
            </w:pPr>
            <w:r>
              <w:rPr>
                <w:noProof/>
              </w:rPr>
              <w:t>s</w:t>
            </w:r>
            <w:r w:rsidR="00257C20">
              <w:rPr>
                <w:noProof/>
              </w:rPr>
              <w:t xml:space="preserve">ynthesise ideas from their analysis of texts, in order to </w:t>
            </w:r>
            <w:r w:rsidR="004D3D0A">
              <w:rPr>
                <w:noProof/>
              </w:rPr>
              <w:t xml:space="preserve">create </w:t>
            </w:r>
            <w:r w:rsidR="00257C20">
              <w:rPr>
                <w:noProof/>
              </w:rPr>
              <w:t>their own compositions in response.</w:t>
            </w:r>
          </w:p>
          <w:p w14:paraId="17FE031A" w14:textId="13A57A1C" w:rsidR="00A94C7A" w:rsidRDefault="00A94C7A" w:rsidP="00115EFC">
            <w:pPr>
              <w:pStyle w:val="FeatureBox2"/>
              <w:rPr>
                <w:noProof/>
              </w:rPr>
            </w:pPr>
            <w:r w:rsidRPr="001B3859">
              <w:rPr>
                <w:b/>
                <w:bCs/>
                <w:noProof/>
              </w:rPr>
              <w:t>Teaching note</w:t>
            </w:r>
            <w:r>
              <w:rPr>
                <w:noProof/>
              </w:rPr>
              <w:t xml:space="preserve">: the activities suggested here offer a range of choices for </w:t>
            </w:r>
            <w:r w:rsidR="00903284">
              <w:rPr>
                <w:noProof/>
              </w:rPr>
              <w:t xml:space="preserve">wrapping up this phase of the teaching and learning program. </w:t>
            </w:r>
            <w:r w:rsidR="00F70F79">
              <w:rPr>
                <w:noProof/>
              </w:rPr>
              <w:t xml:space="preserve">Use the </w:t>
            </w:r>
            <w:r w:rsidR="00C01B65">
              <w:rPr>
                <w:noProof/>
              </w:rPr>
              <w:t>process writing approach</w:t>
            </w:r>
            <w:r w:rsidR="00F70F79">
              <w:rPr>
                <w:noProof/>
              </w:rPr>
              <w:t xml:space="preserve"> to support student planning and drafting during analytical, personal and creative writing</w:t>
            </w:r>
            <w:r w:rsidR="00115EFC">
              <w:rPr>
                <w:noProof/>
              </w:rPr>
              <w:t xml:space="preserve"> towards the assessment task.</w:t>
            </w:r>
            <w:r w:rsidR="00492E40">
              <w:rPr>
                <w:noProof/>
              </w:rPr>
              <w:t xml:space="preserve"> </w:t>
            </w:r>
            <w:r w:rsidR="00D01640">
              <w:rPr>
                <w:noProof/>
              </w:rPr>
              <w:t>Note the communicative nature of each writing suggestion.</w:t>
            </w:r>
            <w:r w:rsidR="003D56BB">
              <w:rPr>
                <w:noProof/>
              </w:rPr>
              <w:t xml:space="preserve"> The teacher may offer</w:t>
            </w:r>
            <w:r w:rsidR="00581FAA">
              <w:rPr>
                <w:noProof/>
              </w:rPr>
              <w:t xml:space="preserve"> a choice here to students, or guide the choice depending on existing writing tasks.</w:t>
            </w:r>
          </w:p>
          <w:p w14:paraId="200BE717" w14:textId="622D554C" w:rsidR="00581FAA" w:rsidRPr="001B3859" w:rsidRDefault="00581FAA" w:rsidP="001B3859">
            <w:pPr>
              <w:rPr>
                <w:b/>
                <w:bCs/>
              </w:rPr>
            </w:pPr>
            <w:r w:rsidRPr="001B3859">
              <w:rPr>
                <w:b/>
                <w:bCs/>
              </w:rPr>
              <w:t xml:space="preserve">Core formative task 5 </w:t>
            </w:r>
            <w:r w:rsidR="00731ECD" w:rsidRPr="001B3859">
              <w:rPr>
                <w:b/>
                <w:bCs/>
              </w:rPr>
              <w:t>–</w:t>
            </w:r>
            <w:r w:rsidRPr="001B3859">
              <w:rPr>
                <w:b/>
                <w:bCs/>
              </w:rPr>
              <w:t xml:space="preserve"> </w:t>
            </w:r>
            <w:r w:rsidR="00731ECD" w:rsidRPr="001B3859">
              <w:rPr>
                <w:b/>
                <w:bCs/>
              </w:rPr>
              <w:t xml:space="preserve">responding analytically, persuasively or </w:t>
            </w:r>
            <w:proofErr w:type="gramStart"/>
            <w:r w:rsidR="00731ECD" w:rsidRPr="001B3859">
              <w:rPr>
                <w:b/>
                <w:bCs/>
              </w:rPr>
              <w:t>imaginatively</w:t>
            </w:r>
            <w:proofErr w:type="gramEnd"/>
          </w:p>
          <w:p w14:paraId="1BF0B1F9" w14:textId="4C40016F" w:rsidR="00E95B4B" w:rsidRPr="009905CC" w:rsidRDefault="00E93CF9" w:rsidP="009905CC">
            <w:pPr>
              <w:rPr>
                <w:rStyle w:val="Strong"/>
                <w:b w:val="0"/>
                <w:bCs/>
              </w:rPr>
            </w:pPr>
            <w:r w:rsidRPr="009905CC">
              <w:rPr>
                <w:rStyle w:val="Strong"/>
                <w:b w:val="0"/>
                <w:bCs/>
              </w:rPr>
              <w:t xml:space="preserve">Students choose from the following </w:t>
            </w:r>
            <w:r w:rsidR="004D3D0A">
              <w:rPr>
                <w:rStyle w:val="Strong"/>
                <w:b w:val="0"/>
                <w:bCs/>
              </w:rPr>
              <w:t>3</w:t>
            </w:r>
            <w:r w:rsidR="004D3D0A" w:rsidRPr="009905CC">
              <w:rPr>
                <w:rStyle w:val="Strong"/>
                <w:b w:val="0"/>
                <w:bCs/>
              </w:rPr>
              <w:t xml:space="preserve"> </w:t>
            </w:r>
            <w:r w:rsidRPr="009905CC">
              <w:rPr>
                <w:rStyle w:val="Strong"/>
                <w:b w:val="0"/>
                <w:bCs/>
              </w:rPr>
              <w:t>options</w:t>
            </w:r>
            <w:r w:rsidR="003439D3">
              <w:rPr>
                <w:rStyle w:val="Strong"/>
                <w:b w:val="0"/>
                <w:bCs/>
              </w:rPr>
              <w:t>:</w:t>
            </w:r>
          </w:p>
          <w:p w14:paraId="03B6D19D" w14:textId="516FA7F6" w:rsidR="00E72A70" w:rsidRPr="001B3859" w:rsidRDefault="004D3D0A">
            <w:pPr>
              <w:pStyle w:val="ListNumber"/>
              <w:numPr>
                <w:ilvl w:val="0"/>
                <w:numId w:val="11"/>
              </w:numPr>
            </w:pPr>
            <w:r>
              <w:lastRenderedPageBreak/>
              <w:t>A</w:t>
            </w:r>
            <w:r w:rsidRPr="001B3859">
              <w:t xml:space="preserve">nalytical </w:t>
            </w:r>
            <w:r w:rsidR="00AB7EC9" w:rsidRPr="001B3859">
              <w:t>paragraph</w:t>
            </w:r>
            <w:r w:rsidR="00D01640" w:rsidRPr="001B3859">
              <w:t xml:space="preserve"> </w:t>
            </w:r>
            <w:r w:rsidR="00BB48EC">
              <w:t>– for</w:t>
            </w:r>
            <w:r w:rsidR="00DE138E" w:rsidRPr="001B3859">
              <w:t xml:space="preserve"> an introduction to a poetry anthology</w:t>
            </w:r>
            <w:r w:rsidR="00BF640E" w:rsidRPr="001B3859">
              <w:t xml:space="preserve">. </w:t>
            </w:r>
            <w:r w:rsidR="009B5BD2" w:rsidRPr="001B3859">
              <w:t>Students complete and refine the analytical writing they have been developing in this phase</w:t>
            </w:r>
            <w:r w:rsidR="005B1718" w:rsidRPr="001B3859">
              <w:t xml:space="preserve"> into one paragraph from</w:t>
            </w:r>
            <w:r w:rsidR="00D61747" w:rsidRPr="001B3859">
              <w:t xml:space="preserve"> an introduction to an anthology of </w:t>
            </w:r>
            <w:r w:rsidR="000D15CB" w:rsidRPr="001B3859">
              <w:t>Australian youth poetry</w:t>
            </w:r>
            <w:r w:rsidR="00E9302B" w:rsidRPr="001B3859">
              <w:t>. They may choose to</w:t>
            </w:r>
            <w:r w:rsidR="5D353E41" w:rsidRPr="001B3859">
              <w:t xml:space="preserve"> </w:t>
            </w:r>
            <w:r w:rsidR="00AB7EC9" w:rsidRPr="001B3859">
              <w:t>compar</w:t>
            </w:r>
            <w:r w:rsidR="00DE138E" w:rsidRPr="001B3859">
              <w:t>e</w:t>
            </w:r>
            <w:r w:rsidR="00AB7EC9" w:rsidRPr="001B3859">
              <w:t xml:space="preserve"> o</w:t>
            </w:r>
            <w:r w:rsidR="00D01640" w:rsidRPr="001B3859">
              <w:t>ne</w:t>
            </w:r>
            <w:r w:rsidR="00AB7EC9" w:rsidRPr="001B3859">
              <w:t xml:space="preserve"> </w:t>
            </w:r>
            <w:proofErr w:type="spellStart"/>
            <w:r w:rsidR="00AB7EC9" w:rsidRPr="001B3859">
              <w:t>Solli</w:t>
            </w:r>
            <w:proofErr w:type="spellEnd"/>
            <w:r w:rsidR="00AB7EC9" w:rsidRPr="001B3859">
              <w:t xml:space="preserve"> Raphael poem to </w:t>
            </w:r>
            <w:r w:rsidR="005F3474" w:rsidRPr="001B3859">
              <w:t xml:space="preserve">the lyrics of </w:t>
            </w:r>
            <w:r w:rsidR="00AB7EC9" w:rsidRPr="001B3859">
              <w:t>a hip hop song</w:t>
            </w:r>
            <w:r w:rsidR="005F3474" w:rsidRPr="001B3859">
              <w:t xml:space="preserve"> of the student’s choice</w:t>
            </w:r>
            <w:r w:rsidR="00B06D44" w:rsidRPr="001B3859">
              <w:t>.</w:t>
            </w:r>
            <w:r w:rsidR="00310E05" w:rsidRPr="001B3859">
              <w:t xml:space="preserve"> </w:t>
            </w:r>
            <w:r w:rsidR="00BA4518" w:rsidRPr="001B3859">
              <w:t>(This must be negot</w:t>
            </w:r>
            <w:r w:rsidR="00260C68" w:rsidRPr="001B3859">
              <w:t xml:space="preserve">iated </w:t>
            </w:r>
            <w:r w:rsidR="00BA4518" w:rsidRPr="001B3859">
              <w:t xml:space="preserve">with teacher – see </w:t>
            </w:r>
            <w:r w:rsidR="00193A63" w:rsidRPr="001B3859">
              <w:t>suggestions under ‘</w:t>
            </w:r>
            <w:r w:rsidRPr="001B3859">
              <w:t>additional</w:t>
            </w:r>
            <w:r w:rsidR="00193A63" w:rsidRPr="001B3859">
              <w:t xml:space="preserve"> resources</w:t>
            </w:r>
            <w:r w:rsidR="00260C68" w:rsidRPr="001B3859">
              <w:t>’</w:t>
            </w:r>
            <w:r w:rsidR="00077170" w:rsidRPr="001B3859">
              <w:t xml:space="preserve"> at th</w:t>
            </w:r>
            <w:r w:rsidR="00260C68" w:rsidRPr="001B3859">
              <w:t xml:space="preserve">e </w:t>
            </w:r>
            <w:r w:rsidR="00077170" w:rsidRPr="001B3859">
              <w:t>beginning of this phase</w:t>
            </w:r>
            <w:r w:rsidR="00260C68" w:rsidRPr="001B3859">
              <w:t>.</w:t>
            </w:r>
            <w:r w:rsidR="004F2027" w:rsidRPr="001B3859">
              <w:t xml:space="preserve"> As with all texts, the texts selected for this activity should be</w:t>
            </w:r>
            <w:r w:rsidR="002972D4" w:rsidRPr="001B3859">
              <w:t xml:space="preserve"> context,</w:t>
            </w:r>
            <w:r w:rsidR="004F2027" w:rsidRPr="001B3859">
              <w:t xml:space="preserve"> </w:t>
            </w:r>
            <w:proofErr w:type="gramStart"/>
            <w:r w:rsidR="004F2027" w:rsidRPr="001B3859">
              <w:t>age</w:t>
            </w:r>
            <w:proofErr w:type="gramEnd"/>
            <w:r w:rsidR="004F2027" w:rsidRPr="001B3859">
              <w:t xml:space="preserve"> and stage appropriate</w:t>
            </w:r>
            <w:r w:rsidR="00260C68" w:rsidRPr="001B3859">
              <w:t>.)</w:t>
            </w:r>
          </w:p>
          <w:p w14:paraId="796D9552" w14:textId="1E6250C7" w:rsidR="00E22759" w:rsidRPr="001B3859" w:rsidRDefault="004D3D0A" w:rsidP="001B3859">
            <w:pPr>
              <w:pStyle w:val="ListNumber"/>
            </w:pPr>
            <w:r>
              <w:t>P</w:t>
            </w:r>
            <w:r w:rsidRPr="001B3859">
              <w:t xml:space="preserve">ersuasive </w:t>
            </w:r>
            <w:r w:rsidR="0014480C" w:rsidRPr="001B3859">
              <w:t xml:space="preserve">or </w:t>
            </w:r>
            <w:r w:rsidR="00EB59D5" w:rsidRPr="001B3859">
              <w:t>reflective</w:t>
            </w:r>
            <w:r w:rsidR="0014480C" w:rsidRPr="001B3859">
              <w:t xml:space="preserve"> piece</w:t>
            </w:r>
            <w:r w:rsidR="00B94379" w:rsidRPr="001B3859">
              <w:t xml:space="preserve"> </w:t>
            </w:r>
            <w:r w:rsidR="00AA2063" w:rsidRPr="001B3859">
              <w:t>–</w:t>
            </w:r>
            <w:r w:rsidR="00E9302B" w:rsidRPr="001B3859">
              <w:t xml:space="preserve"> </w:t>
            </w:r>
            <w:r w:rsidR="00B94379" w:rsidRPr="001B3859">
              <w:t>fo</w:t>
            </w:r>
            <w:r w:rsidR="00B06D44" w:rsidRPr="001B3859">
              <w:t xml:space="preserve">r </w:t>
            </w:r>
            <w:r w:rsidR="00AA2063" w:rsidRPr="001B3859">
              <w:t>the</w:t>
            </w:r>
            <w:r w:rsidR="00B94379" w:rsidRPr="001B3859">
              <w:t xml:space="preserve"> school web</w:t>
            </w:r>
            <w:r w:rsidR="00B06D44" w:rsidRPr="001B3859">
              <w:t>site</w:t>
            </w:r>
            <w:r w:rsidR="00AA2063" w:rsidRPr="001B3859">
              <w:t>. Students write a</w:t>
            </w:r>
            <w:r w:rsidR="00B94379" w:rsidRPr="001B3859">
              <w:t xml:space="preserve"> post explain</w:t>
            </w:r>
            <w:r w:rsidR="002972D4" w:rsidRPr="001B3859">
              <w:t>ing</w:t>
            </w:r>
            <w:r w:rsidR="00B94379" w:rsidRPr="001B3859">
              <w:t xml:space="preserve"> why students should read and study </w:t>
            </w:r>
            <w:r w:rsidR="00B06D44" w:rsidRPr="001B3859">
              <w:t>youth poetry in year 7.</w:t>
            </w:r>
          </w:p>
          <w:p w14:paraId="2893EF7D" w14:textId="6BE01E1D" w:rsidR="00B06D44" w:rsidRDefault="004D3D0A" w:rsidP="001B3859">
            <w:pPr>
              <w:pStyle w:val="ListNumber"/>
              <w:rPr>
                <w:noProof/>
              </w:rPr>
            </w:pPr>
            <w:r>
              <w:t>I</w:t>
            </w:r>
            <w:r w:rsidRPr="001B3859">
              <w:t xml:space="preserve">maginative </w:t>
            </w:r>
            <w:r w:rsidR="00E44273" w:rsidRPr="001B3859">
              <w:t>piece</w:t>
            </w:r>
            <w:r w:rsidR="003B12DB" w:rsidRPr="001B3859">
              <w:t xml:space="preserve"> </w:t>
            </w:r>
            <w:r w:rsidR="00EF2E07" w:rsidRPr="001B3859">
              <w:t xml:space="preserve">– </w:t>
            </w:r>
            <w:r w:rsidR="003B12DB" w:rsidRPr="001B3859">
              <w:t xml:space="preserve">for </w:t>
            </w:r>
            <w:r w:rsidR="00B91FF8" w:rsidRPr="001B3859">
              <w:t>the</w:t>
            </w:r>
            <w:r w:rsidR="003B12DB" w:rsidRPr="001B3859">
              <w:t xml:space="preserve"> anthology of </w:t>
            </w:r>
            <w:r w:rsidR="00B91FF8" w:rsidRPr="001B3859">
              <w:t xml:space="preserve">Australian </w:t>
            </w:r>
            <w:r w:rsidR="003B12DB" w:rsidRPr="001B3859">
              <w:t>youth poetry</w:t>
            </w:r>
            <w:r w:rsidR="002972D4" w:rsidRPr="001B3859">
              <w:t xml:space="preserve"> </w:t>
            </w:r>
            <w:r w:rsidR="008926E5" w:rsidRPr="001B3859">
              <w:t>in choice one above. S</w:t>
            </w:r>
            <w:r w:rsidR="28DB999F" w:rsidRPr="001B3859">
              <w:t>tudents</w:t>
            </w:r>
            <w:r w:rsidR="003B12DB" w:rsidRPr="001B3859">
              <w:t xml:space="preserve"> </w:t>
            </w:r>
            <w:r w:rsidR="001B558F" w:rsidRPr="001B3859">
              <w:t xml:space="preserve">write </w:t>
            </w:r>
            <w:r w:rsidR="002972D4" w:rsidRPr="001B3859">
              <w:t>their</w:t>
            </w:r>
            <w:r w:rsidR="001B558F" w:rsidRPr="001B3859">
              <w:t xml:space="preserve"> own performance poem in the style of </w:t>
            </w:r>
            <w:proofErr w:type="spellStart"/>
            <w:r w:rsidR="001B558F" w:rsidRPr="001B3859">
              <w:t>Solli</w:t>
            </w:r>
            <w:proofErr w:type="spellEnd"/>
            <w:r w:rsidR="001B558F" w:rsidRPr="001B3859">
              <w:t xml:space="preserve"> Raphael.</w:t>
            </w:r>
          </w:p>
        </w:tc>
        <w:tc>
          <w:tcPr>
            <w:tcW w:w="2693" w:type="dxa"/>
          </w:tcPr>
          <w:p w14:paraId="5506D49D" w14:textId="77777777" w:rsidR="00CF7449" w:rsidRPr="002A63CE" w:rsidRDefault="00CF7449" w:rsidP="00CF7449">
            <w:pPr>
              <w:rPr>
                <w:rStyle w:val="Strong"/>
              </w:rPr>
            </w:pPr>
            <w:r w:rsidRPr="002A63CE">
              <w:rPr>
                <w:rStyle w:val="Strong"/>
              </w:rPr>
              <w:lastRenderedPageBreak/>
              <w:t>Success criteria</w:t>
            </w:r>
          </w:p>
          <w:p w14:paraId="02177643" w14:textId="77777777" w:rsidR="00CF7449" w:rsidRDefault="00CF7449" w:rsidP="00CF7449">
            <w:pPr>
              <w:rPr>
                <w:noProof/>
              </w:rPr>
            </w:pPr>
            <w:r>
              <w:rPr>
                <w:noProof/>
              </w:rPr>
              <w:t>To demonstrate their learning, students will:</w:t>
            </w:r>
          </w:p>
          <w:p w14:paraId="4E5761CE" w14:textId="4070945D" w:rsidR="00B509CD" w:rsidRPr="004D3D0A" w:rsidRDefault="00993F75" w:rsidP="004D3D0A">
            <w:pPr>
              <w:pStyle w:val="ListBullet"/>
              <w:rPr>
                <w:rStyle w:val="Strong"/>
                <w:b w:val="0"/>
                <w:noProof/>
              </w:rPr>
            </w:pPr>
            <w:r>
              <w:rPr>
                <w:noProof/>
              </w:rPr>
              <w:t>c</w:t>
            </w:r>
            <w:r w:rsidR="001962C7">
              <w:rPr>
                <w:noProof/>
              </w:rPr>
              <w:t xml:space="preserve">ompose </w:t>
            </w:r>
            <w:r>
              <w:rPr>
                <w:noProof/>
              </w:rPr>
              <w:t xml:space="preserve">an </w:t>
            </w:r>
            <w:r>
              <w:rPr>
                <w:noProof/>
              </w:rPr>
              <w:lastRenderedPageBreak/>
              <w:t>imaginative, informative, persuasive or analyical piece in response to writing prompts.</w:t>
            </w:r>
          </w:p>
        </w:tc>
        <w:tc>
          <w:tcPr>
            <w:tcW w:w="2046" w:type="dxa"/>
          </w:tcPr>
          <w:p w14:paraId="094FFC0C" w14:textId="77777777" w:rsidR="00196449" w:rsidRDefault="00196449">
            <w:pPr>
              <w:rPr>
                <w:noProof/>
              </w:rPr>
            </w:pPr>
          </w:p>
        </w:tc>
      </w:tr>
    </w:tbl>
    <w:p w14:paraId="6A4A98C6" w14:textId="77777777" w:rsidR="00C60237" w:rsidRPr="00403DCE" w:rsidRDefault="00C60237" w:rsidP="00403DCE">
      <w:r w:rsidRPr="00403DCE">
        <w:lastRenderedPageBreak/>
        <w:br w:type="page"/>
      </w:r>
    </w:p>
    <w:p w14:paraId="6A1B11AF" w14:textId="7EB7BFEB" w:rsidR="009540DF" w:rsidRPr="00187AC1" w:rsidRDefault="009540DF" w:rsidP="00187AC1">
      <w:pPr>
        <w:pStyle w:val="Heading2"/>
        <w:rPr>
          <w:highlight w:val="yellow"/>
        </w:rPr>
      </w:pPr>
      <w:bookmarkStart w:id="24" w:name="_Toc130408760"/>
      <w:r w:rsidRPr="00187AC1">
        <w:lastRenderedPageBreak/>
        <w:t xml:space="preserve">Phase 5 – </w:t>
      </w:r>
      <w:r w:rsidR="004820CE" w:rsidRPr="00187AC1">
        <w:t>engaging critically</w:t>
      </w:r>
      <w:r w:rsidR="00A50726" w:rsidRPr="00187AC1">
        <w:t xml:space="preserve"> and creatively with m</w:t>
      </w:r>
      <w:r w:rsidR="00D47EDC" w:rsidRPr="00187AC1">
        <w:t>odel</w:t>
      </w:r>
      <w:r w:rsidR="00A50726" w:rsidRPr="00187AC1">
        <w:t xml:space="preserve"> </w:t>
      </w:r>
      <w:proofErr w:type="gramStart"/>
      <w:r w:rsidR="00A50726" w:rsidRPr="00187AC1">
        <w:t>texts</w:t>
      </w:r>
      <w:bookmarkEnd w:id="24"/>
      <w:proofErr w:type="gramEnd"/>
    </w:p>
    <w:p w14:paraId="2B824882" w14:textId="2EE06BC0" w:rsidR="009540DF" w:rsidRDefault="009540DF" w:rsidP="009540DF">
      <w:pPr>
        <w:pStyle w:val="FeatureBox2"/>
      </w:pPr>
      <w:r>
        <w:t xml:space="preserve">In the </w:t>
      </w:r>
      <w:r w:rsidR="003111BE">
        <w:t>‘</w:t>
      </w:r>
      <w:r w:rsidR="00D42D99">
        <w:t>engaging critically and creatively with m</w:t>
      </w:r>
      <w:r w:rsidR="00D47EDC">
        <w:t>odel</w:t>
      </w:r>
      <w:r w:rsidR="00D31DE3">
        <w:t xml:space="preserve"> texts</w:t>
      </w:r>
      <w:r w:rsidR="003111BE">
        <w:t>’</w:t>
      </w:r>
      <w:r>
        <w:t xml:space="preserve"> phase</w:t>
      </w:r>
      <w:r w:rsidR="00897259">
        <w:t>,</w:t>
      </w:r>
      <w:r>
        <w:t xml:space="preserve"> student</w:t>
      </w:r>
      <w:r w:rsidR="00B7136D">
        <w:t>s</w:t>
      </w:r>
      <w:r w:rsidR="00787765">
        <w:t xml:space="preserve"> </w:t>
      </w:r>
      <w:r w:rsidR="00936EF8">
        <w:t xml:space="preserve">encounter </w:t>
      </w:r>
      <w:r w:rsidR="006103EC">
        <w:t xml:space="preserve">2 </w:t>
      </w:r>
      <w:r w:rsidR="00936EF8">
        <w:t>core te</w:t>
      </w:r>
      <w:r w:rsidR="00677E10">
        <w:t>xts</w:t>
      </w:r>
      <w:r w:rsidRPr="00C37A1A">
        <w:t xml:space="preserve"> </w:t>
      </w:r>
      <w:r w:rsidR="00897259">
        <w:t>that will act as m</w:t>
      </w:r>
      <w:r w:rsidR="00AB18D5">
        <w:t>odel</w:t>
      </w:r>
      <w:r w:rsidR="00897259">
        <w:t xml:space="preserve"> texts for further writing opportunities in prep</w:t>
      </w:r>
      <w:r w:rsidR="00D20CD8">
        <w:t xml:space="preserve">aration for the assessment task. </w:t>
      </w:r>
      <w:r w:rsidR="00435619">
        <w:t xml:space="preserve">By reading, </w:t>
      </w:r>
      <w:proofErr w:type="gramStart"/>
      <w:r w:rsidR="00435619">
        <w:t>understanding</w:t>
      </w:r>
      <w:proofErr w:type="gramEnd"/>
      <w:r w:rsidR="00435619">
        <w:t xml:space="preserve"> and responding critically to </w:t>
      </w:r>
      <w:r w:rsidR="00F5581A">
        <w:t>a persuasive piece</w:t>
      </w:r>
      <w:r w:rsidR="00DA7677">
        <w:t>,</w:t>
      </w:r>
      <w:r w:rsidR="00F5581A">
        <w:t xml:space="preserve"> </w:t>
      </w:r>
      <w:r w:rsidR="006A1321">
        <w:t xml:space="preserve">then </w:t>
      </w:r>
      <w:r w:rsidR="00F5581A">
        <w:t xml:space="preserve">a </w:t>
      </w:r>
      <w:r w:rsidR="00172945">
        <w:t xml:space="preserve">memoir, students explore the power of </w:t>
      </w:r>
      <w:r w:rsidR="008960A9">
        <w:t>engaging textual and language features</w:t>
      </w:r>
      <w:r w:rsidR="00054E20">
        <w:t xml:space="preserve"> </w:t>
      </w:r>
      <w:r w:rsidR="008C5D25">
        <w:t>t</w:t>
      </w:r>
      <w:r w:rsidR="004D7E64">
        <w:t xml:space="preserve">o </w:t>
      </w:r>
      <w:r w:rsidR="00F9522A">
        <w:t>position the responder</w:t>
      </w:r>
      <w:r w:rsidR="007948D5">
        <w:t xml:space="preserve"> according to the intentions of the writer.</w:t>
      </w:r>
      <w:r w:rsidR="00206E38">
        <w:t xml:space="preserve"> Each piece demonstrates how a powerful youth voice</w:t>
      </w:r>
      <w:r w:rsidR="006C35A5">
        <w:t xml:space="preserve"> </w:t>
      </w:r>
      <w:r w:rsidR="007A1BA3">
        <w:t xml:space="preserve">can </w:t>
      </w:r>
      <w:r w:rsidR="004F6ED8">
        <w:t>allo</w:t>
      </w:r>
      <w:r w:rsidR="006D0DB8">
        <w:t xml:space="preserve">w the composer to </w:t>
      </w:r>
      <w:r w:rsidR="00D74F40">
        <w:t xml:space="preserve">embed </w:t>
      </w:r>
      <w:r w:rsidR="00AD2439">
        <w:t>their perspective</w:t>
      </w:r>
      <w:r w:rsidR="00FA2BE7">
        <w:t>s in an engaging and effective way.</w:t>
      </w:r>
      <w:r w:rsidR="008D1C74">
        <w:t xml:space="preserve"> </w:t>
      </w:r>
      <w:r w:rsidR="00635CFB">
        <w:t xml:space="preserve">The </w:t>
      </w:r>
      <w:r w:rsidR="006103EC">
        <w:t xml:space="preserve">2 </w:t>
      </w:r>
      <w:r w:rsidR="00635CFB">
        <w:t>m</w:t>
      </w:r>
      <w:r w:rsidR="007274D6">
        <w:t>odel</w:t>
      </w:r>
      <w:r w:rsidR="00635CFB">
        <w:t xml:space="preserve"> texts are explored in separate tables in the teaching and </w:t>
      </w:r>
      <w:r w:rsidR="00466A3C">
        <w:t>learning sequ</w:t>
      </w:r>
      <w:r w:rsidR="006014DB">
        <w:t>ence</w:t>
      </w:r>
      <w:r w:rsidR="00BF576F">
        <w:t xml:space="preserve"> below</w:t>
      </w:r>
      <w:r w:rsidR="00F035BB">
        <w:t>; they can be stud</w:t>
      </w:r>
      <w:r w:rsidR="0020415B">
        <w:t xml:space="preserve">ied </w:t>
      </w:r>
      <w:r w:rsidR="00E518ED">
        <w:t>consecutively,</w:t>
      </w:r>
      <w:r w:rsidR="006518EA">
        <w:t xml:space="preserve"> or</w:t>
      </w:r>
      <w:r w:rsidR="00BF576F">
        <w:t xml:space="preserve"> </w:t>
      </w:r>
      <w:r w:rsidR="00D96C24">
        <w:t>the teacher may cho</w:t>
      </w:r>
      <w:r w:rsidR="00350A03">
        <w:t>o</w:t>
      </w:r>
      <w:r w:rsidR="00D96C24">
        <w:t>se</w:t>
      </w:r>
      <w:r w:rsidR="0050044D">
        <w:t xml:space="preserve"> to explore only one to meet the contextual needs of the class.</w:t>
      </w:r>
    </w:p>
    <w:p w14:paraId="4F720E4B" w14:textId="46E0BE27" w:rsidR="009540DF" w:rsidRPr="009C35CB" w:rsidRDefault="009540DF" w:rsidP="009540DF">
      <w:pPr>
        <w:pStyle w:val="FeatureBox2"/>
      </w:pPr>
      <w:r w:rsidRPr="009C35CB">
        <w:t xml:space="preserve">The teacher recognises students’ prior understanding </w:t>
      </w:r>
      <w:r w:rsidR="00B43C7A">
        <w:t xml:space="preserve">of the textual and language </w:t>
      </w:r>
      <w:r w:rsidR="00747274">
        <w:t>features</w:t>
      </w:r>
      <w:r w:rsidR="00B43C7A">
        <w:t xml:space="preserve"> of the persuasive type of text and the memoir</w:t>
      </w:r>
      <w:r w:rsidR="00747274">
        <w:t>.</w:t>
      </w:r>
      <w:r w:rsidR="003111BE">
        <w:t xml:space="preserve"> </w:t>
      </w:r>
      <w:r>
        <w:t>Students practis</w:t>
      </w:r>
      <w:r w:rsidR="00C5249C">
        <w:t xml:space="preserve">e </w:t>
      </w:r>
      <w:r w:rsidR="000D7D64">
        <w:t xml:space="preserve">developing their strategic reading skills, their critical response to </w:t>
      </w:r>
      <w:r w:rsidR="00F30CAF">
        <w:t>text</w:t>
      </w:r>
      <w:r w:rsidR="00371F5F">
        <w:t xml:space="preserve"> skills</w:t>
      </w:r>
      <w:r w:rsidR="00317DF8">
        <w:t>,</w:t>
      </w:r>
      <w:r w:rsidR="00371F5F">
        <w:t xml:space="preserve"> and their </w:t>
      </w:r>
      <w:r w:rsidR="00FA11C1">
        <w:t xml:space="preserve">ability to </w:t>
      </w:r>
      <w:r w:rsidR="00E37CA4">
        <w:t>express ideas in writing as a response to a m</w:t>
      </w:r>
      <w:r w:rsidR="00B85CA3">
        <w:t>odel</w:t>
      </w:r>
      <w:r w:rsidR="00E37CA4">
        <w:t xml:space="preserve"> text.</w:t>
      </w:r>
    </w:p>
    <w:p w14:paraId="659B2391" w14:textId="0E1728A1" w:rsidR="009540DF" w:rsidRPr="0033433B" w:rsidRDefault="009540DF" w:rsidP="009540DF">
      <w:pPr>
        <w:rPr>
          <w:rStyle w:val="Strong"/>
          <w:b w:val="0"/>
        </w:rPr>
      </w:pPr>
      <w:r>
        <w:rPr>
          <w:rStyle w:val="Strong"/>
        </w:rPr>
        <w:t xml:space="preserve">Expected duration: </w:t>
      </w:r>
      <w:r>
        <w:rPr>
          <w:rStyle w:val="Strong"/>
          <w:b w:val="0"/>
        </w:rPr>
        <w:t xml:space="preserve">This phase should take approximately </w:t>
      </w:r>
      <w:r w:rsidR="007C7EDE">
        <w:rPr>
          <w:rStyle w:val="Strong"/>
          <w:b w:val="0"/>
        </w:rPr>
        <w:t>8</w:t>
      </w:r>
      <w:r w:rsidR="006103EC">
        <w:rPr>
          <w:rStyle w:val="Strong"/>
          <w:b w:val="0"/>
        </w:rPr>
        <w:t xml:space="preserve"> to </w:t>
      </w:r>
      <w:r w:rsidR="007C7EDE">
        <w:rPr>
          <w:rStyle w:val="Strong"/>
          <w:b w:val="0"/>
        </w:rPr>
        <w:t xml:space="preserve">10 </w:t>
      </w:r>
      <w:r w:rsidR="00120C91">
        <w:rPr>
          <w:rStyle w:val="Strong"/>
          <w:b w:val="0"/>
        </w:rPr>
        <w:t>one-</w:t>
      </w:r>
      <w:r w:rsidR="007233E0">
        <w:rPr>
          <w:rStyle w:val="Strong"/>
          <w:b w:val="0"/>
        </w:rPr>
        <w:t>hour</w:t>
      </w:r>
      <w:r w:rsidR="007C7EDE">
        <w:rPr>
          <w:rStyle w:val="Strong"/>
          <w:b w:val="0"/>
        </w:rPr>
        <w:t xml:space="preserve"> lessons</w:t>
      </w:r>
      <w:r w:rsidR="00305EB2">
        <w:rPr>
          <w:rStyle w:val="Strong"/>
          <w:b w:val="0"/>
        </w:rPr>
        <w:t xml:space="preserve"> for each </w:t>
      </w:r>
      <w:r w:rsidR="00211819">
        <w:rPr>
          <w:rStyle w:val="Strong"/>
          <w:b w:val="0"/>
        </w:rPr>
        <w:t>model text in this phase</w:t>
      </w:r>
      <w:r w:rsidR="0087148A">
        <w:rPr>
          <w:rStyle w:val="Strong"/>
          <w:b w:val="0"/>
        </w:rPr>
        <w:t>. In this phase teachers should make a judg</w:t>
      </w:r>
      <w:r w:rsidR="0078334B">
        <w:rPr>
          <w:rStyle w:val="Strong"/>
          <w:b w:val="0"/>
        </w:rPr>
        <w:t>e</w:t>
      </w:r>
      <w:r w:rsidR="0087148A">
        <w:rPr>
          <w:rStyle w:val="Strong"/>
          <w:b w:val="0"/>
        </w:rPr>
        <w:t>ment about timing</w:t>
      </w:r>
      <w:r w:rsidR="000F606A">
        <w:rPr>
          <w:rStyle w:val="Strong"/>
          <w:b w:val="0"/>
        </w:rPr>
        <w:t xml:space="preserve"> for their context</w:t>
      </w:r>
      <w:r w:rsidR="00252341">
        <w:rPr>
          <w:rStyle w:val="Strong"/>
          <w:b w:val="0"/>
        </w:rPr>
        <w:t>; you may be able to complete only</w:t>
      </w:r>
      <w:r w:rsidR="00FD6375">
        <w:rPr>
          <w:rStyle w:val="Strong"/>
          <w:b w:val="0"/>
        </w:rPr>
        <w:t xml:space="preserve"> one </w:t>
      </w:r>
      <w:r w:rsidR="00252341">
        <w:rPr>
          <w:rStyle w:val="Strong"/>
          <w:b w:val="0"/>
        </w:rPr>
        <w:t>to the depth required</w:t>
      </w:r>
      <w:r w:rsidR="00FD6375">
        <w:rPr>
          <w:rStyle w:val="Strong"/>
          <w:b w:val="0"/>
        </w:rPr>
        <w:t xml:space="preserve"> in </w:t>
      </w:r>
      <w:r w:rsidR="00252341">
        <w:rPr>
          <w:rStyle w:val="Strong"/>
          <w:b w:val="0"/>
        </w:rPr>
        <w:t>the time you have left.</w:t>
      </w:r>
      <w:r w:rsidR="00A612E3">
        <w:rPr>
          <w:rStyle w:val="Strong"/>
          <w:b w:val="0"/>
        </w:rPr>
        <w:t xml:space="preserve"> Above all, time for deep thinking and authentic practice are critical.</w:t>
      </w:r>
    </w:p>
    <w:p w14:paraId="0BB06718" w14:textId="7292821C" w:rsidR="009540DF" w:rsidRDefault="00601F32" w:rsidP="009540DF">
      <w:pPr>
        <w:rPr>
          <w:rStyle w:val="Strong"/>
        </w:rPr>
      </w:pPr>
      <w:r>
        <w:rPr>
          <w:rStyle w:val="Strong"/>
        </w:rPr>
        <w:t xml:space="preserve">Conceptual programming </w:t>
      </w:r>
      <w:r w:rsidR="009540DF" w:rsidRPr="00C37A1A">
        <w:rPr>
          <w:rStyle w:val="Strong"/>
        </w:rPr>
        <w:t>question</w:t>
      </w:r>
      <w:r w:rsidR="0078334B">
        <w:rPr>
          <w:rStyle w:val="Strong"/>
        </w:rPr>
        <w:t>(</w:t>
      </w:r>
      <w:r w:rsidR="009540DF" w:rsidRPr="00C37A1A">
        <w:rPr>
          <w:rStyle w:val="Strong"/>
        </w:rPr>
        <w:t>s</w:t>
      </w:r>
      <w:r w:rsidR="0078334B">
        <w:rPr>
          <w:rStyle w:val="Strong"/>
        </w:rPr>
        <w:t>)</w:t>
      </w:r>
      <w:r w:rsidR="00BE0C56">
        <w:rPr>
          <w:rStyle w:val="Strong"/>
        </w:rPr>
        <w:t xml:space="preserve"> (for this phase)</w:t>
      </w:r>
      <w:r w:rsidR="009540DF" w:rsidRPr="00C37A1A">
        <w:rPr>
          <w:rStyle w:val="Strong"/>
        </w:rPr>
        <w:t>:</w:t>
      </w:r>
    </w:p>
    <w:p w14:paraId="1278AEE4" w14:textId="55FFF3EA" w:rsidR="00C60E0F" w:rsidRPr="001B3859" w:rsidRDefault="00B93712">
      <w:pPr>
        <w:pStyle w:val="ListNumber"/>
        <w:numPr>
          <w:ilvl w:val="0"/>
          <w:numId w:val="12"/>
        </w:numPr>
      </w:pPr>
      <w:r w:rsidRPr="001B3859">
        <w:t>W</w:t>
      </w:r>
      <w:r w:rsidR="00C60E0F" w:rsidRPr="001B3859">
        <w:t>hat are the features of persuasive texts and memoirs that effectively engage responders?</w:t>
      </w:r>
    </w:p>
    <w:p w14:paraId="61684A55" w14:textId="1AA5BB75" w:rsidR="00482DCF" w:rsidRPr="001B3859" w:rsidRDefault="004E500B" w:rsidP="001B3859">
      <w:pPr>
        <w:pStyle w:val="ListNumber"/>
      </w:pPr>
      <w:r w:rsidRPr="001B3859">
        <w:t xml:space="preserve">What processes are </w:t>
      </w:r>
      <w:r w:rsidR="00FD627D" w:rsidRPr="001B3859">
        <w:t>most useful in allowing students to use m</w:t>
      </w:r>
      <w:r w:rsidR="0090499D" w:rsidRPr="001B3859">
        <w:t>odel</w:t>
      </w:r>
      <w:r w:rsidR="00FD627D" w:rsidRPr="001B3859">
        <w:t xml:space="preserve"> texts as a guide to their own writing?</w:t>
      </w:r>
    </w:p>
    <w:p w14:paraId="096FA909" w14:textId="29D34DE6" w:rsidR="009540DF" w:rsidRDefault="00DD7214" w:rsidP="009540DF">
      <w:pPr>
        <w:rPr>
          <w:rStyle w:val="Strong"/>
        </w:rPr>
      </w:pPr>
      <w:r>
        <w:rPr>
          <w:rStyle w:val="Strong"/>
        </w:rPr>
        <w:lastRenderedPageBreak/>
        <w:t>Addition</w:t>
      </w:r>
      <w:r w:rsidR="00D228CD">
        <w:rPr>
          <w:rStyle w:val="Strong"/>
        </w:rPr>
        <w:t>al r</w:t>
      </w:r>
      <w:r w:rsidR="009540DF">
        <w:rPr>
          <w:rStyle w:val="Strong"/>
        </w:rPr>
        <w:t>esources</w:t>
      </w:r>
      <w:r w:rsidR="00D228CD">
        <w:rPr>
          <w:rStyle w:val="Strong"/>
        </w:rPr>
        <w:t xml:space="preserve"> for this phase</w:t>
      </w:r>
      <w:r w:rsidR="009540DF">
        <w:rPr>
          <w:rStyle w:val="Strong"/>
        </w:rPr>
        <w:t>:</w:t>
      </w:r>
    </w:p>
    <w:p w14:paraId="5138F92B" w14:textId="60324B3F" w:rsidR="00A01754" w:rsidRPr="004632BA" w:rsidRDefault="3A112AC4" w:rsidP="00A01754">
      <w:pPr>
        <w:pStyle w:val="ListBullet"/>
        <w:rPr>
          <w:rStyle w:val="Hyperlink"/>
          <w:b/>
          <w:color w:val="auto"/>
          <w:u w:val="none"/>
        </w:rPr>
      </w:pPr>
      <w:r w:rsidRPr="6C3B4FF6">
        <w:rPr>
          <w:rStyle w:val="Strong"/>
          <w:b w:val="0"/>
        </w:rPr>
        <w:t>Sh</w:t>
      </w:r>
      <w:r w:rsidR="179C055C" w:rsidRPr="6C3B4FF6">
        <w:rPr>
          <w:rStyle w:val="Strong"/>
          <w:b w:val="0"/>
        </w:rPr>
        <w:t>ortlisted entries from the</w:t>
      </w:r>
      <w:r w:rsidR="179C055C" w:rsidRPr="6C3B4FF6">
        <w:rPr>
          <w:rStyle w:val="Strong"/>
        </w:rPr>
        <w:t xml:space="preserve"> </w:t>
      </w:r>
      <w:hyperlink r:id="rId77">
        <w:r w:rsidR="179C055C" w:rsidRPr="6C3B4FF6">
          <w:rPr>
            <w:rStyle w:val="Hyperlink"/>
          </w:rPr>
          <w:t>‘What Matters?</w:t>
        </w:r>
        <w:r w:rsidR="44986D8F" w:rsidRPr="6C3B4FF6">
          <w:rPr>
            <w:rStyle w:val="Hyperlink"/>
          </w:rPr>
          <w:t>’ competition website</w:t>
        </w:r>
      </w:hyperlink>
    </w:p>
    <w:p w14:paraId="1436D6D8" w14:textId="60103214" w:rsidR="004632BA" w:rsidRPr="001B756C" w:rsidRDefault="004632BA" w:rsidP="00A01754">
      <w:pPr>
        <w:pStyle w:val="ListBullet"/>
        <w:rPr>
          <w:rStyle w:val="Strong"/>
          <w:bCs/>
        </w:rPr>
      </w:pPr>
      <w:r w:rsidRPr="001B756C">
        <w:rPr>
          <w:bCs/>
        </w:rPr>
        <w:t xml:space="preserve">3D format for reflective writing (Burke 2007). </w:t>
      </w:r>
      <w:r>
        <w:t xml:space="preserve">See also the </w:t>
      </w:r>
      <w:hyperlink r:id="rId78" w:anchor=":~:text=The%20three-dimensional%20writing%20strategy%20developed%20by%20Kerri-Jane%20Burke,analytical%E2%80%99%20in%20reflecting%20on%20their%20responses%20to%20texts.">
        <w:r w:rsidRPr="4CCC7310">
          <w:rPr>
            <w:rStyle w:val="Hyperlink"/>
          </w:rPr>
          <w:t>Scootle page on reflective writing</w:t>
        </w:r>
      </w:hyperlink>
      <w:r w:rsidRPr="001B756C">
        <w:rPr>
          <w:bCs/>
        </w:rPr>
        <w:t xml:space="preserve"> that discusses this scaffold.</w:t>
      </w:r>
    </w:p>
    <w:p w14:paraId="1703C8BA" w14:textId="55694E25" w:rsidR="00343CCF" w:rsidRPr="00632A0E" w:rsidRDefault="00343CCF" w:rsidP="00632A0E">
      <w:pPr>
        <w:rPr>
          <w:rStyle w:val="Strong"/>
          <w:b w:val="0"/>
          <w:bCs/>
        </w:rPr>
      </w:pPr>
      <w:r w:rsidRPr="00632A0E">
        <w:rPr>
          <w:rStyle w:val="Strong"/>
          <w:b w:val="0"/>
          <w:bCs/>
        </w:rPr>
        <w:t>In this first table in the teaching and learning sequence, a persuasive text is explored as a m</w:t>
      </w:r>
      <w:r w:rsidR="00862B3D">
        <w:rPr>
          <w:rStyle w:val="Strong"/>
          <w:b w:val="0"/>
          <w:bCs/>
        </w:rPr>
        <w:t>odel</w:t>
      </w:r>
      <w:r w:rsidRPr="00632A0E">
        <w:rPr>
          <w:rStyle w:val="Strong"/>
          <w:b w:val="0"/>
          <w:bCs/>
        </w:rPr>
        <w:t xml:space="preserve"> text f</w:t>
      </w:r>
      <w:r w:rsidR="009C7B00" w:rsidRPr="00632A0E">
        <w:rPr>
          <w:rStyle w:val="Strong"/>
          <w:b w:val="0"/>
          <w:bCs/>
        </w:rPr>
        <w:t>o</w:t>
      </w:r>
      <w:r w:rsidRPr="00632A0E">
        <w:rPr>
          <w:rStyle w:val="Strong"/>
          <w:b w:val="0"/>
          <w:bCs/>
        </w:rPr>
        <w:t xml:space="preserve">r analysis and </w:t>
      </w:r>
      <w:r w:rsidR="009C7B00" w:rsidRPr="00632A0E">
        <w:rPr>
          <w:rStyle w:val="Strong"/>
          <w:b w:val="0"/>
          <w:bCs/>
        </w:rPr>
        <w:t xml:space="preserve">as </w:t>
      </w:r>
      <w:r w:rsidR="00632A0E" w:rsidRPr="00632A0E">
        <w:rPr>
          <w:rStyle w:val="Strong"/>
          <w:b w:val="0"/>
          <w:bCs/>
        </w:rPr>
        <w:t xml:space="preserve">a stimulus for </w:t>
      </w:r>
      <w:r w:rsidRPr="00632A0E">
        <w:rPr>
          <w:rStyle w:val="Strong"/>
          <w:b w:val="0"/>
          <w:bCs/>
        </w:rPr>
        <w:t>creative writing</w:t>
      </w:r>
      <w:r w:rsidR="00632A0E" w:rsidRPr="00632A0E">
        <w:rPr>
          <w:rStyle w:val="Strong"/>
          <w:b w:val="0"/>
          <w:bCs/>
        </w:rPr>
        <w:t>.</w:t>
      </w:r>
    </w:p>
    <w:p w14:paraId="16DA7BC1" w14:textId="4742C00D" w:rsidR="00E00426" w:rsidRDefault="009540DF" w:rsidP="00E00426">
      <w:pPr>
        <w:pStyle w:val="Caption"/>
      </w:pPr>
      <w:r>
        <w:t xml:space="preserve">Table </w:t>
      </w:r>
      <w:fldSimple w:instr=" SEQ Table \* ARABIC ">
        <w:r w:rsidR="005E1B92">
          <w:rPr>
            <w:noProof/>
          </w:rPr>
          <w:t>7</w:t>
        </w:r>
      </w:fldSimple>
      <w:r>
        <w:t xml:space="preserve"> – </w:t>
      </w:r>
      <w:r w:rsidR="00D31DE3">
        <w:t>engaging</w:t>
      </w:r>
      <w:r>
        <w:t xml:space="preserve"> </w:t>
      </w:r>
      <w:r w:rsidR="000F2E46">
        <w:t>critically and creatively with m</w:t>
      </w:r>
      <w:r w:rsidR="00052269">
        <w:t>odel</w:t>
      </w:r>
      <w:r w:rsidR="000F2E46">
        <w:t xml:space="preserve"> texts</w:t>
      </w:r>
      <w:r w:rsidR="00C618A6">
        <w:t>, part 1</w:t>
      </w:r>
      <w:r w:rsidR="00970497">
        <w:t>,</w:t>
      </w:r>
      <w:r w:rsidR="00C70246">
        <w:t xml:space="preserve"> persuasive </w:t>
      </w:r>
      <w:proofErr w:type="gramStart"/>
      <w:r w:rsidR="00C70246">
        <w:t>text</w:t>
      </w:r>
      <w:proofErr w:type="gramEnd"/>
    </w:p>
    <w:tbl>
      <w:tblPr>
        <w:tblStyle w:val="Tableheader"/>
        <w:tblW w:w="0" w:type="auto"/>
        <w:tblLook w:val="0420" w:firstRow="1" w:lastRow="0" w:firstColumn="0" w:lastColumn="0" w:noHBand="0" w:noVBand="1"/>
        <w:tblDescription w:val="Table outlines the outcome and content, teaching and learning sequence details, evidence of learning and space for teacher to note evaluation and registration details."/>
      </w:tblPr>
      <w:tblGrid>
        <w:gridCol w:w="2689"/>
        <w:gridCol w:w="6551"/>
        <w:gridCol w:w="2675"/>
        <w:gridCol w:w="2033"/>
      </w:tblGrid>
      <w:tr w:rsidR="009540DF" w14:paraId="718318D3" w14:textId="77777777" w:rsidTr="00B63C09">
        <w:trPr>
          <w:cnfStyle w:val="100000000000" w:firstRow="1" w:lastRow="0" w:firstColumn="0" w:lastColumn="0" w:oddVBand="0" w:evenVBand="0" w:oddHBand="0" w:evenHBand="0" w:firstRowFirstColumn="0" w:firstRowLastColumn="0" w:lastRowFirstColumn="0" w:lastRowLastColumn="0"/>
        </w:trPr>
        <w:tc>
          <w:tcPr>
            <w:tcW w:w="2689" w:type="dxa"/>
          </w:tcPr>
          <w:p w14:paraId="771D1FCB" w14:textId="77777777" w:rsidR="009540DF" w:rsidRDefault="009540DF">
            <w:pPr>
              <w:rPr>
                <w:noProof/>
              </w:rPr>
            </w:pPr>
            <w:r>
              <w:rPr>
                <w:noProof/>
              </w:rPr>
              <w:t>Outcome and content</w:t>
            </w:r>
          </w:p>
        </w:tc>
        <w:tc>
          <w:tcPr>
            <w:tcW w:w="6551" w:type="dxa"/>
          </w:tcPr>
          <w:p w14:paraId="3359A941" w14:textId="77777777" w:rsidR="009540DF" w:rsidRDefault="009540DF">
            <w:pPr>
              <w:rPr>
                <w:noProof/>
              </w:rPr>
            </w:pPr>
            <w:r>
              <w:rPr>
                <w:noProof/>
              </w:rPr>
              <w:t xml:space="preserve">Teaching and learning sequence </w:t>
            </w:r>
          </w:p>
        </w:tc>
        <w:tc>
          <w:tcPr>
            <w:tcW w:w="2675" w:type="dxa"/>
          </w:tcPr>
          <w:p w14:paraId="11BEFBDB" w14:textId="5F9247E6" w:rsidR="009540DF" w:rsidRPr="002F507E" w:rsidRDefault="009540DF">
            <w:pPr>
              <w:rPr>
                <w:b w:val="0"/>
                <w:noProof/>
              </w:rPr>
            </w:pPr>
            <w:r>
              <w:rPr>
                <w:noProof/>
              </w:rPr>
              <w:t>Evidence of learning</w:t>
            </w:r>
          </w:p>
        </w:tc>
        <w:tc>
          <w:tcPr>
            <w:tcW w:w="2033" w:type="dxa"/>
          </w:tcPr>
          <w:p w14:paraId="66D0C0D8" w14:textId="77777777" w:rsidR="009540DF" w:rsidRDefault="009540DF">
            <w:pPr>
              <w:rPr>
                <w:noProof/>
              </w:rPr>
            </w:pPr>
            <w:r>
              <w:rPr>
                <w:noProof/>
              </w:rPr>
              <w:t xml:space="preserve">Evaluation and registration </w:t>
            </w:r>
          </w:p>
        </w:tc>
      </w:tr>
      <w:tr w:rsidR="009540DF" w14:paraId="04E02A5F" w14:textId="77777777" w:rsidTr="00B63C09">
        <w:trPr>
          <w:cnfStyle w:val="000000100000" w:firstRow="0" w:lastRow="0" w:firstColumn="0" w:lastColumn="0" w:oddVBand="0" w:evenVBand="0" w:oddHBand="1" w:evenHBand="0" w:firstRowFirstColumn="0" w:firstRowLastColumn="0" w:lastRowFirstColumn="0" w:lastRowLastColumn="0"/>
        </w:trPr>
        <w:tc>
          <w:tcPr>
            <w:tcW w:w="2689" w:type="dxa"/>
          </w:tcPr>
          <w:p w14:paraId="30FDCFB5" w14:textId="5D202763" w:rsidR="00AA2193" w:rsidRPr="001B3859" w:rsidRDefault="00AA2193" w:rsidP="001B3859">
            <w:pPr>
              <w:rPr>
                <w:b/>
                <w:bCs/>
              </w:rPr>
            </w:pPr>
            <w:r w:rsidRPr="001B3859">
              <w:rPr>
                <w:b/>
                <w:bCs/>
              </w:rPr>
              <w:t>EN4-URB-01</w:t>
            </w:r>
          </w:p>
          <w:p w14:paraId="08FDCBCE" w14:textId="12EAE33B" w:rsidR="00AA2193" w:rsidRPr="001B3859" w:rsidRDefault="00AA2193" w:rsidP="001B3859">
            <w:pPr>
              <w:rPr>
                <w:b/>
                <w:bCs/>
              </w:rPr>
            </w:pPr>
            <w:r w:rsidRPr="001B3859">
              <w:rPr>
                <w:b/>
                <w:bCs/>
              </w:rPr>
              <w:t>Argument and authority</w:t>
            </w:r>
          </w:p>
          <w:p w14:paraId="305AE4AB" w14:textId="3592085B" w:rsidR="00AA2193" w:rsidRPr="001B3859" w:rsidRDefault="00AA2193" w:rsidP="001B3859">
            <w:pPr>
              <w:pStyle w:val="ListBullet"/>
              <w:rPr>
                <w:b/>
                <w:noProof/>
              </w:rPr>
            </w:pPr>
            <w:r w:rsidRPr="00AA2193">
              <w:rPr>
                <w:noProof/>
              </w:rPr>
              <w:t xml:space="preserve">Understand how argument in text is constructed through specific language forms, features and structures, and </w:t>
            </w:r>
            <w:r w:rsidRPr="00AA2193">
              <w:rPr>
                <w:noProof/>
              </w:rPr>
              <w:lastRenderedPageBreak/>
              <w:t>apply this understanding in own texts</w:t>
            </w:r>
          </w:p>
          <w:p w14:paraId="36323BA5" w14:textId="14162374" w:rsidR="009540DF" w:rsidRPr="0078334B" w:rsidRDefault="00B47395" w:rsidP="0078334B">
            <w:pPr>
              <w:rPr>
                <w:b/>
                <w:bCs/>
              </w:rPr>
            </w:pPr>
            <w:r w:rsidRPr="0078334B">
              <w:rPr>
                <w:b/>
                <w:bCs/>
              </w:rPr>
              <w:t>EN4-</w:t>
            </w:r>
            <w:r w:rsidR="00176AE0" w:rsidRPr="0078334B">
              <w:rPr>
                <w:b/>
                <w:bCs/>
              </w:rPr>
              <w:t>ECA</w:t>
            </w:r>
            <w:r w:rsidR="002000C9" w:rsidRPr="0078334B">
              <w:rPr>
                <w:b/>
                <w:bCs/>
              </w:rPr>
              <w:t>-01</w:t>
            </w:r>
          </w:p>
          <w:p w14:paraId="676EDDAC" w14:textId="77777777" w:rsidR="002000C9" w:rsidRPr="0078334B" w:rsidRDefault="002000C9" w:rsidP="0078334B">
            <w:pPr>
              <w:rPr>
                <w:b/>
                <w:bCs/>
              </w:rPr>
            </w:pPr>
            <w:r w:rsidRPr="0078334B">
              <w:rPr>
                <w:b/>
                <w:bCs/>
              </w:rPr>
              <w:t>Text features</w:t>
            </w:r>
          </w:p>
          <w:p w14:paraId="5436C525" w14:textId="4AD898AE" w:rsidR="009540DF" w:rsidRPr="002000C9" w:rsidRDefault="002000C9" w:rsidP="001B3859">
            <w:pPr>
              <w:pStyle w:val="ListBullet"/>
              <w:rPr>
                <w:b/>
              </w:rPr>
            </w:pPr>
            <w:r w:rsidRPr="002000C9">
              <w:rPr>
                <w:noProof/>
              </w:rPr>
              <w:t>Effectively orient the reader to a topic in an opening paragraph, introduction or thesis</w:t>
            </w:r>
          </w:p>
        </w:tc>
        <w:tc>
          <w:tcPr>
            <w:tcW w:w="6551" w:type="dxa"/>
          </w:tcPr>
          <w:p w14:paraId="2C2B2C91" w14:textId="4F9D6513" w:rsidR="00FF25AA" w:rsidRPr="00FF25AA" w:rsidRDefault="00FF25AA" w:rsidP="004253A2">
            <w:pPr>
              <w:rPr>
                <w:rStyle w:val="Strong"/>
              </w:rPr>
            </w:pPr>
            <w:r>
              <w:rPr>
                <w:rStyle w:val="Strong"/>
              </w:rPr>
              <w:lastRenderedPageBreak/>
              <w:t>Introducing the type of writing</w:t>
            </w:r>
          </w:p>
          <w:p w14:paraId="3E2372C4" w14:textId="643B5AE6" w:rsidR="009540DF" w:rsidRDefault="009540DF" w:rsidP="004253A2">
            <w:pPr>
              <w:rPr>
                <w:rStyle w:val="Strong"/>
              </w:rPr>
            </w:pPr>
            <w:r w:rsidRPr="00FF25AA">
              <w:rPr>
                <w:rStyle w:val="Strong"/>
              </w:rPr>
              <w:t>Learning intentions</w:t>
            </w:r>
          </w:p>
          <w:p w14:paraId="36326970" w14:textId="14808BAD" w:rsidR="00FF25AA" w:rsidRPr="00FF25AA" w:rsidRDefault="00FF25AA" w:rsidP="00FF25AA">
            <w:pPr>
              <w:rPr>
                <w:rStyle w:val="Strong"/>
                <w:b w:val="0"/>
                <w:bCs/>
              </w:rPr>
            </w:pPr>
            <w:r w:rsidRPr="00FF25AA">
              <w:rPr>
                <w:rStyle w:val="Strong"/>
                <w:b w:val="0"/>
                <w:bCs/>
              </w:rPr>
              <w:t>By the end of this activity students will:</w:t>
            </w:r>
          </w:p>
          <w:p w14:paraId="6BC91528" w14:textId="12BA677D" w:rsidR="00FF25AA" w:rsidRPr="009073C6" w:rsidRDefault="009073C6" w:rsidP="00FF25AA">
            <w:pPr>
              <w:pStyle w:val="ListBullet"/>
              <w:rPr>
                <w:rStyle w:val="Strong"/>
                <w:b w:val="0"/>
                <w:bCs/>
              </w:rPr>
            </w:pPr>
            <w:r w:rsidRPr="76B7D6D4">
              <w:rPr>
                <w:rStyle w:val="Strong"/>
                <w:b w:val="0"/>
              </w:rPr>
              <w:t xml:space="preserve">understand the features of a persuasive </w:t>
            </w:r>
            <w:proofErr w:type="gramStart"/>
            <w:r w:rsidRPr="76B7D6D4">
              <w:rPr>
                <w:rStyle w:val="Strong"/>
                <w:b w:val="0"/>
              </w:rPr>
              <w:t>text</w:t>
            </w:r>
            <w:proofErr w:type="gramEnd"/>
          </w:p>
          <w:p w14:paraId="2EDA8CEB" w14:textId="77777777" w:rsidR="00480353" w:rsidRDefault="00694A8D" w:rsidP="004253A2">
            <w:pPr>
              <w:rPr>
                <w:rStyle w:val="Strong"/>
              </w:rPr>
            </w:pPr>
            <w:r>
              <w:rPr>
                <w:rStyle w:val="Strong"/>
              </w:rPr>
              <w:t>Drawing on prior knowledge</w:t>
            </w:r>
          </w:p>
          <w:p w14:paraId="1333D42C" w14:textId="32B823BD" w:rsidR="00694A8D" w:rsidRDefault="00C05413" w:rsidP="00C05413">
            <w:pPr>
              <w:pStyle w:val="ListBullet"/>
              <w:rPr>
                <w:rStyle w:val="Strong"/>
                <w:b w:val="0"/>
                <w:bCs/>
              </w:rPr>
            </w:pPr>
            <w:r w:rsidRPr="76B7D6D4">
              <w:rPr>
                <w:rStyle w:val="Strong"/>
                <w:b w:val="0"/>
              </w:rPr>
              <w:t xml:space="preserve">Instruct students to </w:t>
            </w:r>
            <w:r w:rsidR="00C33001" w:rsidRPr="76B7D6D4">
              <w:rPr>
                <w:rStyle w:val="Strong"/>
                <w:b w:val="0"/>
              </w:rPr>
              <w:t xml:space="preserve">write down their own definition of a persuasive text. </w:t>
            </w:r>
            <w:r w:rsidR="00081862" w:rsidRPr="76B7D6D4">
              <w:rPr>
                <w:rStyle w:val="Strong"/>
                <w:b w:val="0"/>
              </w:rPr>
              <w:t xml:space="preserve">A one to </w:t>
            </w:r>
            <w:r w:rsidR="00E60FFB">
              <w:rPr>
                <w:rStyle w:val="Strong"/>
                <w:b w:val="0"/>
              </w:rPr>
              <w:t>2</w:t>
            </w:r>
            <w:r w:rsidR="00081862" w:rsidRPr="76B7D6D4">
              <w:rPr>
                <w:rStyle w:val="Strong"/>
                <w:b w:val="0"/>
              </w:rPr>
              <w:t xml:space="preserve"> sentence definition will suffice for this activity.</w:t>
            </w:r>
          </w:p>
          <w:p w14:paraId="5B8F1C51" w14:textId="77777777" w:rsidR="00081862" w:rsidRDefault="00081862" w:rsidP="00C05413">
            <w:pPr>
              <w:pStyle w:val="ListBullet"/>
              <w:rPr>
                <w:rStyle w:val="Strong"/>
                <w:b w:val="0"/>
                <w:bCs/>
              </w:rPr>
            </w:pPr>
            <w:r w:rsidRPr="76B7D6D4">
              <w:rPr>
                <w:rStyle w:val="Strong"/>
                <w:b w:val="0"/>
              </w:rPr>
              <w:lastRenderedPageBreak/>
              <w:t>As a class, brainstorm</w:t>
            </w:r>
            <w:r w:rsidR="00D61674" w:rsidRPr="76B7D6D4">
              <w:rPr>
                <w:rStyle w:val="Strong"/>
                <w:b w:val="0"/>
              </w:rPr>
              <w:t xml:space="preserve"> answers to the following questions:</w:t>
            </w:r>
          </w:p>
          <w:p w14:paraId="1BD7FFD0" w14:textId="77777777" w:rsidR="00D61674" w:rsidRDefault="00DB3E1C" w:rsidP="00D61674">
            <w:pPr>
              <w:pStyle w:val="ListBullet2"/>
              <w:rPr>
                <w:rStyle w:val="Strong"/>
                <w:b w:val="0"/>
                <w:bCs/>
              </w:rPr>
            </w:pPr>
            <w:r>
              <w:rPr>
                <w:rStyle w:val="Strong"/>
                <w:b w:val="0"/>
                <w:bCs/>
              </w:rPr>
              <w:t>How can you tell when a text is a persuasive text? What are some of the language features that might be found in a persua</w:t>
            </w:r>
            <w:r w:rsidR="00062490">
              <w:rPr>
                <w:rStyle w:val="Strong"/>
                <w:b w:val="0"/>
                <w:bCs/>
              </w:rPr>
              <w:t>sive text?</w:t>
            </w:r>
          </w:p>
          <w:p w14:paraId="4B5D45C6" w14:textId="77777777" w:rsidR="00062490" w:rsidRDefault="00062490" w:rsidP="00D61674">
            <w:pPr>
              <w:pStyle w:val="ListBullet2"/>
              <w:rPr>
                <w:rStyle w:val="Strong"/>
                <w:b w:val="0"/>
                <w:bCs/>
              </w:rPr>
            </w:pPr>
            <w:r>
              <w:rPr>
                <w:rStyle w:val="Strong"/>
                <w:b w:val="0"/>
                <w:bCs/>
              </w:rPr>
              <w:t>What structure might you expect a persuasive text to take?</w:t>
            </w:r>
          </w:p>
          <w:p w14:paraId="25BABF95" w14:textId="3810F8B8" w:rsidR="00062490" w:rsidRDefault="00776986" w:rsidP="00D61674">
            <w:pPr>
              <w:pStyle w:val="ListBullet2"/>
              <w:rPr>
                <w:rStyle w:val="Strong"/>
                <w:b w:val="0"/>
                <w:bCs/>
              </w:rPr>
            </w:pPr>
            <w:r>
              <w:rPr>
                <w:rStyle w:val="Strong"/>
                <w:b w:val="0"/>
                <w:bCs/>
              </w:rPr>
              <w:t>Who might compose persuasive texts?</w:t>
            </w:r>
          </w:p>
          <w:p w14:paraId="0A0764C1" w14:textId="40296D89" w:rsidR="00776986" w:rsidRDefault="00776986" w:rsidP="00D61674">
            <w:pPr>
              <w:pStyle w:val="ListBullet2"/>
              <w:rPr>
                <w:rStyle w:val="Strong"/>
                <w:b w:val="0"/>
                <w:bCs/>
              </w:rPr>
            </w:pPr>
            <w:r>
              <w:rPr>
                <w:rStyle w:val="Strong"/>
                <w:b w:val="0"/>
                <w:bCs/>
              </w:rPr>
              <w:t>What forms might persuasive texts take?</w:t>
            </w:r>
          </w:p>
          <w:p w14:paraId="727B9125" w14:textId="6304A5B0" w:rsidR="189157D4" w:rsidRDefault="189157D4" w:rsidP="62181BE5">
            <w:pPr>
              <w:pStyle w:val="ListBullet2"/>
              <w:rPr>
                <w:rStyle w:val="Strong"/>
                <w:b w:val="0"/>
              </w:rPr>
            </w:pPr>
            <w:r w:rsidRPr="350A1F83">
              <w:rPr>
                <w:rStyle w:val="Strong"/>
                <w:b w:val="0"/>
              </w:rPr>
              <w:t>Where might you read, view and/or hear them</w:t>
            </w:r>
            <w:r w:rsidRPr="13436854">
              <w:rPr>
                <w:rStyle w:val="Strong"/>
                <w:b w:val="0"/>
              </w:rPr>
              <w:t>?</w:t>
            </w:r>
          </w:p>
          <w:p w14:paraId="31DB392B" w14:textId="60A48EBC" w:rsidR="00776986" w:rsidRDefault="00776986" w:rsidP="00D61674">
            <w:pPr>
              <w:pStyle w:val="ListBullet2"/>
              <w:rPr>
                <w:rStyle w:val="Strong"/>
                <w:b w:val="0"/>
                <w:bCs/>
              </w:rPr>
            </w:pPr>
            <w:r>
              <w:rPr>
                <w:rStyle w:val="Strong"/>
                <w:b w:val="0"/>
                <w:bCs/>
              </w:rPr>
              <w:t xml:space="preserve">Why might authors compose </w:t>
            </w:r>
            <w:r w:rsidR="00C365DA">
              <w:rPr>
                <w:rStyle w:val="Strong"/>
                <w:b w:val="0"/>
                <w:bCs/>
              </w:rPr>
              <w:t>persuasive</w:t>
            </w:r>
            <w:r>
              <w:rPr>
                <w:rStyle w:val="Strong"/>
                <w:b w:val="0"/>
                <w:bCs/>
              </w:rPr>
              <w:t xml:space="preserve"> texts?</w:t>
            </w:r>
          </w:p>
          <w:p w14:paraId="78C003C2" w14:textId="0A47796F" w:rsidR="00F950F0" w:rsidRDefault="00FA677B" w:rsidP="00D61674">
            <w:pPr>
              <w:pStyle w:val="ListBullet2"/>
              <w:rPr>
                <w:rStyle w:val="Strong"/>
                <w:b w:val="0"/>
                <w:bCs/>
              </w:rPr>
            </w:pPr>
            <w:r>
              <w:rPr>
                <w:rStyle w:val="Strong"/>
                <w:b w:val="0"/>
                <w:bCs/>
              </w:rPr>
              <w:t>What are</w:t>
            </w:r>
            <w:r w:rsidR="00F950F0" w:rsidRPr="00FA677B">
              <w:rPr>
                <w:rStyle w:val="Strong"/>
                <w:b w:val="0"/>
                <w:bCs/>
              </w:rPr>
              <w:t xml:space="preserve"> some examples of </w:t>
            </w:r>
            <w:r w:rsidR="00A9128E">
              <w:rPr>
                <w:rStyle w:val="Strong"/>
                <w:b w:val="0"/>
                <w:bCs/>
              </w:rPr>
              <w:t xml:space="preserve">effective </w:t>
            </w:r>
            <w:r w:rsidR="00F950F0" w:rsidRPr="00FA677B">
              <w:rPr>
                <w:rStyle w:val="Strong"/>
                <w:b w:val="0"/>
                <w:bCs/>
              </w:rPr>
              <w:t xml:space="preserve">persuasive texts that you have encountered in your </w:t>
            </w:r>
            <w:proofErr w:type="gramStart"/>
            <w:r w:rsidR="00F950F0" w:rsidRPr="00FA677B">
              <w:rPr>
                <w:rStyle w:val="Strong"/>
                <w:b w:val="0"/>
                <w:bCs/>
              </w:rPr>
              <w:t>day to day</w:t>
            </w:r>
            <w:proofErr w:type="gramEnd"/>
            <w:r w:rsidR="00F950F0" w:rsidRPr="00FA677B">
              <w:rPr>
                <w:rStyle w:val="Strong"/>
                <w:b w:val="0"/>
                <w:bCs/>
              </w:rPr>
              <w:t xml:space="preserve"> life</w:t>
            </w:r>
            <w:r>
              <w:rPr>
                <w:rStyle w:val="Strong"/>
                <w:b w:val="0"/>
                <w:bCs/>
              </w:rPr>
              <w:t>?</w:t>
            </w:r>
          </w:p>
          <w:p w14:paraId="78BAAD5B" w14:textId="222AE2D8" w:rsidR="00776986" w:rsidRDefault="00776986" w:rsidP="00776986">
            <w:pPr>
              <w:pStyle w:val="ListBullet"/>
              <w:rPr>
                <w:rStyle w:val="Strong"/>
                <w:b w:val="0"/>
                <w:bCs/>
              </w:rPr>
            </w:pPr>
            <w:r w:rsidRPr="76B7D6D4">
              <w:rPr>
                <w:rStyle w:val="Strong"/>
                <w:b w:val="0"/>
              </w:rPr>
              <w:t>Using the information</w:t>
            </w:r>
            <w:r w:rsidR="001D5229" w:rsidRPr="76B7D6D4">
              <w:rPr>
                <w:rStyle w:val="Strong"/>
                <w:b w:val="0"/>
              </w:rPr>
              <w:t xml:space="preserve"> gathered from the responses to the questions above</w:t>
            </w:r>
            <w:r w:rsidR="001D5229" w:rsidRPr="004B520F">
              <w:rPr>
                <w:rStyle w:val="Strong"/>
                <w:b w:val="0"/>
              </w:rPr>
              <w:t xml:space="preserve">, </w:t>
            </w:r>
            <w:r w:rsidR="004B520F" w:rsidRPr="004B520F">
              <w:rPr>
                <w:rStyle w:val="Strong"/>
                <w:b w:val="0"/>
              </w:rPr>
              <w:t>in pairs</w:t>
            </w:r>
            <w:r w:rsidR="001D5229" w:rsidRPr="004B520F">
              <w:rPr>
                <w:rStyle w:val="Strong"/>
                <w:b w:val="0"/>
              </w:rPr>
              <w:t xml:space="preserve"> students</w:t>
            </w:r>
            <w:r w:rsidR="001D5229" w:rsidRPr="76B7D6D4">
              <w:rPr>
                <w:rStyle w:val="Strong"/>
                <w:b w:val="0"/>
              </w:rPr>
              <w:t xml:space="preserve"> compose a </w:t>
            </w:r>
            <w:r w:rsidR="00304BF8" w:rsidRPr="76B7D6D4">
              <w:rPr>
                <w:rStyle w:val="Strong"/>
                <w:b w:val="0"/>
              </w:rPr>
              <w:t>detailed de</w:t>
            </w:r>
            <w:r w:rsidR="00BC3E1F">
              <w:rPr>
                <w:rStyle w:val="Strong"/>
                <w:b w:val="0"/>
              </w:rPr>
              <w:t>fini</w:t>
            </w:r>
            <w:r w:rsidR="00304BF8" w:rsidRPr="76B7D6D4">
              <w:rPr>
                <w:rStyle w:val="Strong"/>
                <w:b w:val="0"/>
              </w:rPr>
              <w:t>tion of a persuasive text (aiming for a paragraph).</w:t>
            </w:r>
          </w:p>
          <w:p w14:paraId="59F0498C" w14:textId="2E9C71FE" w:rsidR="00397DFA" w:rsidRDefault="006B1387" w:rsidP="00776986">
            <w:pPr>
              <w:pStyle w:val="ListBullet"/>
              <w:rPr>
                <w:rStyle w:val="Strong"/>
                <w:b w:val="0"/>
                <w:bCs/>
              </w:rPr>
            </w:pPr>
            <w:r w:rsidRPr="76B7D6D4">
              <w:rPr>
                <w:rStyle w:val="Strong"/>
                <w:b w:val="0"/>
              </w:rPr>
              <w:lastRenderedPageBreak/>
              <w:t>Introduce students to the con</w:t>
            </w:r>
            <w:r w:rsidR="00094C6B" w:rsidRPr="76B7D6D4">
              <w:rPr>
                <w:rStyle w:val="Strong"/>
                <w:b w:val="0"/>
              </w:rPr>
              <w:t>cept and definition of a thesis</w:t>
            </w:r>
            <w:r w:rsidR="00C57E95" w:rsidRPr="76B7D6D4">
              <w:rPr>
                <w:rStyle w:val="Strong"/>
                <w:b w:val="0"/>
              </w:rPr>
              <w:t xml:space="preserve"> (</w:t>
            </w:r>
            <w:r w:rsidR="0091182A" w:rsidRPr="002400AB">
              <w:rPr>
                <w:rStyle w:val="Strong"/>
              </w:rPr>
              <w:t xml:space="preserve">Phase </w:t>
            </w:r>
            <w:r w:rsidR="00C57E95" w:rsidRPr="002400AB">
              <w:rPr>
                <w:rStyle w:val="Strong"/>
              </w:rPr>
              <w:t xml:space="preserve">5, resource </w:t>
            </w:r>
            <w:r w:rsidR="000D2A47" w:rsidRPr="002400AB">
              <w:rPr>
                <w:rStyle w:val="Strong"/>
              </w:rPr>
              <w:t>1 – developing a thesis</w:t>
            </w:r>
            <w:r w:rsidR="00C57E95" w:rsidRPr="76B7D6D4">
              <w:rPr>
                <w:rStyle w:val="Strong"/>
                <w:b w:val="0"/>
              </w:rPr>
              <w:t>)</w:t>
            </w:r>
            <w:r w:rsidR="00094C6B" w:rsidRPr="76B7D6D4">
              <w:rPr>
                <w:rStyle w:val="Strong"/>
                <w:b w:val="0"/>
              </w:rPr>
              <w:t xml:space="preserve">. </w:t>
            </w:r>
            <w:r w:rsidR="2A2D99A6" w:rsidRPr="3B664D1D">
              <w:rPr>
                <w:rStyle w:val="Strong"/>
                <w:b w:val="0"/>
              </w:rPr>
              <w:t xml:space="preserve">Consider the following definition from the </w:t>
            </w:r>
            <w:hyperlink r:id="rId79">
              <w:r w:rsidR="2A2D99A6" w:rsidRPr="3B664D1D">
                <w:rPr>
                  <w:rStyle w:val="Hyperlink"/>
                </w:rPr>
                <w:t>Collins dictionary</w:t>
              </w:r>
            </w:hyperlink>
            <w:r w:rsidR="2A2D99A6" w:rsidRPr="3B664D1D">
              <w:rPr>
                <w:rStyle w:val="Strong"/>
                <w:b w:val="0"/>
              </w:rPr>
              <w:t>:</w:t>
            </w:r>
          </w:p>
          <w:p w14:paraId="2B1BA162" w14:textId="007D495E" w:rsidR="006120FB" w:rsidRDefault="006120FB" w:rsidP="0091182A">
            <w:pPr>
              <w:ind w:left="557"/>
              <w:rPr>
                <w:rStyle w:val="Strong"/>
                <w:b w:val="0"/>
                <w:bCs/>
              </w:rPr>
            </w:pPr>
            <w:r w:rsidRPr="006120FB">
              <w:rPr>
                <w:rStyle w:val="Strong"/>
                <w:b w:val="0"/>
                <w:bCs/>
              </w:rPr>
              <w:t>‘A thesis is an idea or theory that is expressed as a statement and is discussed in a logical way’</w:t>
            </w:r>
            <w:r w:rsidR="0091182A">
              <w:rPr>
                <w:rStyle w:val="Strong"/>
                <w:b w:val="0"/>
                <w:bCs/>
              </w:rPr>
              <w:t>.</w:t>
            </w:r>
          </w:p>
          <w:p w14:paraId="23AE2B4A" w14:textId="703AC39D" w:rsidR="009D2535" w:rsidRPr="006120FB" w:rsidRDefault="00A917F1" w:rsidP="009D2535">
            <w:pPr>
              <w:pStyle w:val="ListBullet"/>
              <w:rPr>
                <w:rStyle w:val="Strong"/>
                <w:b w:val="0"/>
                <w:bCs/>
              </w:rPr>
            </w:pPr>
            <w:r w:rsidRPr="76B7D6D4">
              <w:rPr>
                <w:rStyle w:val="Strong"/>
                <w:b w:val="0"/>
              </w:rPr>
              <w:t xml:space="preserve">Collaboratively create a word-web of synonyms for the word ‘thesis’ or consider the </w:t>
            </w:r>
            <w:r w:rsidR="0076005A">
              <w:rPr>
                <w:rStyle w:val="Strong"/>
                <w:b w:val="0"/>
              </w:rPr>
              <w:t>graphic</w:t>
            </w:r>
            <w:r w:rsidRPr="76B7D6D4">
              <w:rPr>
                <w:rStyle w:val="Strong"/>
                <w:b w:val="0"/>
              </w:rPr>
              <w:t xml:space="preserve"> created by </w:t>
            </w:r>
            <w:hyperlink r:id="rId80">
              <w:proofErr w:type="spellStart"/>
              <w:r w:rsidR="3829311C" w:rsidRPr="3B664D1D">
                <w:rPr>
                  <w:rStyle w:val="Hyperlink"/>
                </w:rPr>
                <w:t>Visuwords</w:t>
              </w:r>
              <w:proofErr w:type="spellEnd"/>
              <w:r w:rsidR="3829311C" w:rsidRPr="3B664D1D">
                <w:rPr>
                  <w:rStyle w:val="Hyperlink"/>
                </w:rPr>
                <w:t xml:space="preserve"> online thesaurus</w:t>
              </w:r>
            </w:hyperlink>
            <w:r w:rsidRPr="76B7D6D4">
              <w:rPr>
                <w:rStyle w:val="Strong"/>
                <w:b w:val="0"/>
              </w:rPr>
              <w:t>.</w:t>
            </w:r>
          </w:p>
          <w:p w14:paraId="1C3F02F9" w14:textId="77777777" w:rsidR="00607CFA" w:rsidRPr="00607CFA" w:rsidRDefault="00607CFA" w:rsidP="00607CFA">
            <w:pPr>
              <w:pStyle w:val="ListBullet"/>
              <w:rPr>
                <w:rStyle w:val="Strong"/>
                <w:b w:val="0"/>
                <w:bCs/>
              </w:rPr>
            </w:pPr>
            <w:r w:rsidRPr="76B7D6D4">
              <w:rPr>
                <w:rStyle w:val="Strong"/>
                <w:b w:val="0"/>
              </w:rPr>
              <w:t>Collaboratively brainstorm a list of factors that may influence the creation of a thesis. Some answers could include:</w:t>
            </w:r>
          </w:p>
          <w:p w14:paraId="3861D0AA" w14:textId="77777777" w:rsidR="00607CFA" w:rsidRPr="00607CFA" w:rsidRDefault="00607CFA" w:rsidP="00607CFA">
            <w:pPr>
              <w:pStyle w:val="ListBullet2"/>
              <w:rPr>
                <w:rStyle w:val="Strong"/>
                <w:b w:val="0"/>
                <w:bCs/>
              </w:rPr>
            </w:pPr>
            <w:r w:rsidRPr="00607CFA">
              <w:rPr>
                <w:rStyle w:val="Strong"/>
                <w:b w:val="0"/>
                <w:bCs/>
              </w:rPr>
              <w:t>prior knowledge</w:t>
            </w:r>
          </w:p>
          <w:p w14:paraId="1B8EEB2B" w14:textId="77777777" w:rsidR="00607CFA" w:rsidRPr="00607CFA" w:rsidRDefault="00607CFA" w:rsidP="00607CFA">
            <w:pPr>
              <w:pStyle w:val="ListBullet2"/>
              <w:rPr>
                <w:rStyle w:val="Strong"/>
                <w:b w:val="0"/>
                <w:bCs/>
              </w:rPr>
            </w:pPr>
            <w:r w:rsidRPr="00607CFA">
              <w:rPr>
                <w:rStyle w:val="Strong"/>
                <w:b w:val="0"/>
                <w:bCs/>
              </w:rPr>
              <w:t>research</w:t>
            </w:r>
          </w:p>
          <w:p w14:paraId="54E08931" w14:textId="77777777" w:rsidR="00607CFA" w:rsidRPr="00607CFA" w:rsidRDefault="00607CFA" w:rsidP="00607CFA">
            <w:pPr>
              <w:pStyle w:val="ListBullet2"/>
              <w:rPr>
                <w:rStyle w:val="Strong"/>
                <w:b w:val="0"/>
                <w:bCs/>
              </w:rPr>
            </w:pPr>
            <w:proofErr w:type="gramStart"/>
            <w:r w:rsidRPr="00607CFA">
              <w:rPr>
                <w:rStyle w:val="Strong"/>
                <w:b w:val="0"/>
                <w:bCs/>
              </w:rPr>
              <w:t>personal opinion</w:t>
            </w:r>
            <w:proofErr w:type="gramEnd"/>
            <w:r w:rsidRPr="00607CFA">
              <w:rPr>
                <w:rStyle w:val="Strong"/>
                <w:b w:val="0"/>
                <w:bCs/>
              </w:rPr>
              <w:t xml:space="preserve"> or experience</w:t>
            </w:r>
          </w:p>
          <w:p w14:paraId="44FBFBF6" w14:textId="77777777" w:rsidR="00607CFA" w:rsidRPr="00607CFA" w:rsidRDefault="00607CFA" w:rsidP="00607CFA">
            <w:pPr>
              <w:pStyle w:val="ListBullet2"/>
              <w:rPr>
                <w:rStyle w:val="Strong"/>
                <w:b w:val="0"/>
                <w:bCs/>
              </w:rPr>
            </w:pPr>
            <w:r w:rsidRPr="00607CFA">
              <w:rPr>
                <w:rStyle w:val="Strong"/>
                <w:b w:val="0"/>
                <w:bCs/>
              </w:rPr>
              <w:t>key words in the posed question</w:t>
            </w:r>
          </w:p>
          <w:p w14:paraId="00DF35EE" w14:textId="43B4E219" w:rsidR="009540DF" w:rsidRDefault="00615D91" w:rsidP="005803A0">
            <w:pPr>
              <w:pStyle w:val="ListBullet"/>
              <w:rPr>
                <w:rStyle w:val="Strong"/>
                <w:b w:val="0"/>
              </w:rPr>
            </w:pPr>
            <w:r w:rsidRPr="76B7D6D4">
              <w:rPr>
                <w:rStyle w:val="Strong"/>
                <w:b w:val="0"/>
              </w:rPr>
              <w:t xml:space="preserve">Introduce students to the concept of the ‘Thesis </w:t>
            </w:r>
            <w:r w:rsidRPr="76B7D6D4">
              <w:rPr>
                <w:rStyle w:val="Strong"/>
                <w:b w:val="0"/>
              </w:rPr>
              <w:lastRenderedPageBreak/>
              <w:t>Machine’ adapted from the work of Sheridan Baker</w:t>
            </w:r>
            <w:r w:rsidR="45252CB7" w:rsidRPr="16ECFA60">
              <w:rPr>
                <w:rStyle w:val="Strong"/>
                <w:b w:val="0"/>
              </w:rPr>
              <w:t xml:space="preserve"> </w:t>
            </w:r>
            <w:r w:rsidR="45252CB7" w:rsidRPr="21D41E6C">
              <w:rPr>
                <w:rStyle w:val="Strong"/>
                <w:b w:val="0"/>
              </w:rPr>
              <w:t>(</w:t>
            </w:r>
            <w:r w:rsidR="0091182A" w:rsidRPr="002400AB">
              <w:rPr>
                <w:rStyle w:val="Strong"/>
              </w:rPr>
              <w:t xml:space="preserve">Phase </w:t>
            </w:r>
            <w:r w:rsidR="45252CB7" w:rsidRPr="002400AB">
              <w:rPr>
                <w:rStyle w:val="Strong"/>
              </w:rPr>
              <w:t xml:space="preserve">5, resource </w:t>
            </w:r>
            <w:r w:rsidR="002213C2" w:rsidRPr="002400AB">
              <w:rPr>
                <w:rStyle w:val="Strong"/>
              </w:rPr>
              <w:t xml:space="preserve">1 </w:t>
            </w:r>
            <w:r w:rsidR="00D52777" w:rsidRPr="002400AB">
              <w:rPr>
                <w:rStyle w:val="Strong"/>
              </w:rPr>
              <w:t>–</w:t>
            </w:r>
            <w:r w:rsidR="002213C2" w:rsidRPr="002400AB">
              <w:rPr>
                <w:rStyle w:val="Strong"/>
              </w:rPr>
              <w:t xml:space="preserve"> </w:t>
            </w:r>
            <w:r w:rsidR="00D52777" w:rsidRPr="002400AB">
              <w:rPr>
                <w:rStyle w:val="Strong"/>
              </w:rPr>
              <w:t>developing a thesis</w:t>
            </w:r>
            <w:r w:rsidR="45252CB7" w:rsidRPr="21D41E6C">
              <w:rPr>
                <w:rStyle w:val="Strong"/>
                <w:b w:val="0"/>
              </w:rPr>
              <w:t>)</w:t>
            </w:r>
            <w:r w:rsidRPr="21D41E6C">
              <w:rPr>
                <w:rStyle w:val="Strong"/>
                <w:b w:val="0"/>
              </w:rPr>
              <w:t>.</w:t>
            </w:r>
            <w:r w:rsidRPr="76B7D6D4">
              <w:rPr>
                <w:rStyle w:val="Strong"/>
                <w:b w:val="0"/>
              </w:rPr>
              <w:t xml:space="preserve"> Provide students with a range of different prompts to compose thesis statements from</w:t>
            </w:r>
            <w:r w:rsidR="00577097">
              <w:rPr>
                <w:rStyle w:val="Strong"/>
                <w:b w:val="0"/>
              </w:rPr>
              <w:t xml:space="preserve"> (there are exam</w:t>
            </w:r>
            <w:r w:rsidR="005121BB">
              <w:rPr>
                <w:rStyle w:val="Strong"/>
                <w:b w:val="0"/>
              </w:rPr>
              <w:t>ples for ‘English’ and ‘youth voices’ in this resource)</w:t>
            </w:r>
            <w:r w:rsidRPr="76B7D6D4">
              <w:rPr>
                <w:rStyle w:val="Strong"/>
                <w:b w:val="0"/>
              </w:rPr>
              <w:t>. Teachers may wish to follow a gradual release or ‘I do, we do, you do’ approach to creating these thesis statements.</w:t>
            </w:r>
          </w:p>
          <w:p w14:paraId="11204D84" w14:textId="77777777" w:rsidR="00997AC4" w:rsidRPr="00997AC4" w:rsidRDefault="00997AC4" w:rsidP="00997AC4">
            <w:pPr>
              <w:pStyle w:val="ListBullet"/>
              <w:rPr>
                <w:rStyle w:val="Strong"/>
                <w:b w:val="0"/>
              </w:rPr>
            </w:pPr>
            <w:r w:rsidRPr="00997AC4">
              <w:rPr>
                <w:rStyle w:val="Strong"/>
                <w:b w:val="0"/>
              </w:rPr>
              <w:t>Using the ‘Thesis Machine’ strategy, compose thesis statements for the following ideas:</w:t>
            </w:r>
          </w:p>
          <w:p w14:paraId="1F4A8152" w14:textId="77777777" w:rsidR="00997AC4" w:rsidRPr="00997AC4" w:rsidRDefault="00997AC4" w:rsidP="00997AC4">
            <w:pPr>
              <w:pStyle w:val="ListBullet2"/>
              <w:rPr>
                <w:rStyle w:val="Strong"/>
                <w:b w:val="0"/>
              </w:rPr>
            </w:pPr>
            <w:r w:rsidRPr="00997AC4">
              <w:rPr>
                <w:rStyle w:val="Strong"/>
                <w:b w:val="0"/>
              </w:rPr>
              <w:t>music</w:t>
            </w:r>
          </w:p>
          <w:p w14:paraId="084FDB64" w14:textId="77777777" w:rsidR="00997AC4" w:rsidRPr="00997AC4" w:rsidRDefault="00997AC4" w:rsidP="00997AC4">
            <w:pPr>
              <w:pStyle w:val="ListBullet2"/>
              <w:rPr>
                <w:rStyle w:val="Strong"/>
                <w:b w:val="0"/>
              </w:rPr>
            </w:pPr>
            <w:r w:rsidRPr="00997AC4">
              <w:rPr>
                <w:rStyle w:val="Strong"/>
                <w:b w:val="0"/>
              </w:rPr>
              <w:t>the environment</w:t>
            </w:r>
          </w:p>
          <w:p w14:paraId="3405478A" w14:textId="4091B9E4" w:rsidR="00997AC4" w:rsidRPr="00997AC4" w:rsidRDefault="00997AC4" w:rsidP="00997AC4">
            <w:pPr>
              <w:pStyle w:val="ListBullet2"/>
              <w:rPr>
                <w:rStyle w:val="Strong"/>
                <w:b w:val="0"/>
              </w:rPr>
            </w:pPr>
            <w:r w:rsidRPr="00997AC4">
              <w:rPr>
                <w:rStyle w:val="Strong"/>
                <w:b w:val="0"/>
              </w:rPr>
              <w:t>a topic of your choosing</w:t>
            </w:r>
            <w:r w:rsidR="00957BB3">
              <w:rPr>
                <w:rStyle w:val="Strong"/>
                <w:b w:val="0"/>
              </w:rPr>
              <w:t>.</w:t>
            </w:r>
          </w:p>
        </w:tc>
        <w:tc>
          <w:tcPr>
            <w:tcW w:w="2675" w:type="dxa"/>
          </w:tcPr>
          <w:p w14:paraId="4690F3AE" w14:textId="2FE4DEAC" w:rsidR="008A66A3" w:rsidRPr="008A66A3" w:rsidRDefault="008A66A3">
            <w:pPr>
              <w:rPr>
                <w:rStyle w:val="Strong"/>
              </w:rPr>
            </w:pPr>
            <w:r w:rsidRPr="008A66A3">
              <w:rPr>
                <w:rStyle w:val="Strong"/>
              </w:rPr>
              <w:lastRenderedPageBreak/>
              <w:t>Success criteria</w:t>
            </w:r>
          </w:p>
          <w:p w14:paraId="6B021E17" w14:textId="0CAB1603" w:rsidR="009540DF" w:rsidRDefault="00BB40E6">
            <w:pPr>
              <w:rPr>
                <w:noProof/>
              </w:rPr>
            </w:pPr>
            <w:r>
              <w:rPr>
                <w:noProof/>
              </w:rPr>
              <w:t>To demonstrate th</w:t>
            </w:r>
            <w:r w:rsidR="00BA35B3">
              <w:rPr>
                <w:noProof/>
              </w:rPr>
              <w:t>eir</w:t>
            </w:r>
            <w:r>
              <w:rPr>
                <w:noProof/>
              </w:rPr>
              <w:t xml:space="preserve"> learning, </w:t>
            </w:r>
            <w:r w:rsidR="00A47B89">
              <w:rPr>
                <w:noProof/>
              </w:rPr>
              <w:t>students will:</w:t>
            </w:r>
          </w:p>
          <w:p w14:paraId="739E51AC" w14:textId="412A7105" w:rsidR="00720A8F" w:rsidRDefault="00AB5854" w:rsidP="00720A8F">
            <w:pPr>
              <w:pStyle w:val="ListBullet"/>
              <w:rPr>
                <w:noProof/>
              </w:rPr>
            </w:pPr>
            <w:r>
              <w:rPr>
                <w:noProof/>
              </w:rPr>
              <w:t xml:space="preserve">collaborate to define </w:t>
            </w:r>
            <w:r w:rsidR="001975AC">
              <w:rPr>
                <w:noProof/>
              </w:rPr>
              <w:t>a persuasive text in detail</w:t>
            </w:r>
          </w:p>
          <w:p w14:paraId="49963AFF" w14:textId="7E756A90" w:rsidR="009540DF" w:rsidRDefault="001975AC" w:rsidP="0078334B">
            <w:pPr>
              <w:pStyle w:val="ListBullet"/>
              <w:rPr>
                <w:noProof/>
              </w:rPr>
            </w:pPr>
            <w:r>
              <w:rPr>
                <w:noProof/>
              </w:rPr>
              <w:t>create thesis statements for a range of topics</w:t>
            </w:r>
          </w:p>
        </w:tc>
        <w:tc>
          <w:tcPr>
            <w:tcW w:w="2033" w:type="dxa"/>
          </w:tcPr>
          <w:p w14:paraId="23621584" w14:textId="77777777" w:rsidR="009540DF" w:rsidRDefault="009540DF">
            <w:pPr>
              <w:rPr>
                <w:noProof/>
              </w:rPr>
            </w:pPr>
          </w:p>
        </w:tc>
      </w:tr>
      <w:tr w:rsidR="009540DF" w14:paraId="50C7AB70" w14:textId="77777777" w:rsidTr="00B63C09">
        <w:trPr>
          <w:cnfStyle w:val="000000010000" w:firstRow="0" w:lastRow="0" w:firstColumn="0" w:lastColumn="0" w:oddVBand="0" w:evenVBand="0" w:oddHBand="0" w:evenHBand="1" w:firstRowFirstColumn="0" w:firstRowLastColumn="0" w:lastRowFirstColumn="0" w:lastRowLastColumn="0"/>
        </w:trPr>
        <w:tc>
          <w:tcPr>
            <w:tcW w:w="2689" w:type="dxa"/>
          </w:tcPr>
          <w:p w14:paraId="2D79ED18" w14:textId="77777777" w:rsidR="009540DF" w:rsidRPr="001B3859" w:rsidRDefault="00F110AD" w:rsidP="001B3859">
            <w:pPr>
              <w:rPr>
                <w:b/>
                <w:bCs/>
              </w:rPr>
            </w:pPr>
            <w:r w:rsidRPr="001B3859">
              <w:rPr>
                <w:b/>
                <w:bCs/>
              </w:rPr>
              <w:lastRenderedPageBreak/>
              <w:t>EN4-RVL-01</w:t>
            </w:r>
          </w:p>
          <w:p w14:paraId="0A9A9944" w14:textId="77777777" w:rsidR="00F110AD" w:rsidRPr="001B3859" w:rsidRDefault="00F110AD" w:rsidP="001B3859">
            <w:pPr>
              <w:rPr>
                <w:b/>
                <w:bCs/>
              </w:rPr>
            </w:pPr>
            <w:r w:rsidRPr="001B3859">
              <w:rPr>
                <w:b/>
                <w:bCs/>
              </w:rPr>
              <w:t xml:space="preserve">Reading, </w:t>
            </w:r>
            <w:proofErr w:type="gramStart"/>
            <w:r w:rsidRPr="001B3859">
              <w:rPr>
                <w:b/>
                <w:bCs/>
              </w:rPr>
              <w:t>viewing</w:t>
            </w:r>
            <w:proofErr w:type="gramEnd"/>
            <w:r w:rsidRPr="001B3859">
              <w:rPr>
                <w:b/>
                <w:bCs/>
              </w:rPr>
              <w:t xml:space="preserve"> and listening skills</w:t>
            </w:r>
          </w:p>
          <w:p w14:paraId="1EB41F2B" w14:textId="77777777" w:rsidR="00F110AD" w:rsidRPr="007D4509" w:rsidRDefault="00F110AD" w:rsidP="001B3859">
            <w:pPr>
              <w:pStyle w:val="ListBullet"/>
              <w:rPr>
                <w:b/>
              </w:rPr>
            </w:pPr>
            <w:r w:rsidRPr="007D4509">
              <w:lastRenderedPageBreak/>
              <w:t xml:space="preserve">Apply reading pathways to determine form, purpose and </w:t>
            </w:r>
            <w:proofErr w:type="gramStart"/>
            <w:r w:rsidRPr="007D4509">
              <w:t>meaning</w:t>
            </w:r>
            <w:proofErr w:type="gramEnd"/>
          </w:p>
          <w:p w14:paraId="4219CD7B" w14:textId="77777777" w:rsidR="0046081A" w:rsidRPr="00894818" w:rsidRDefault="0046081A" w:rsidP="001B3859">
            <w:pPr>
              <w:pStyle w:val="ListBullet"/>
            </w:pPr>
            <w:r w:rsidRPr="00894818">
              <w:t xml:space="preserve">Reading, </w:t>
            </w:r>
            <w:proofErr w:type="gramStart"/>
            <w:r w:rsidRPr="00894818">
              <w:t>viewing</w:t>
            </w:r>
            <w:proofErr w:type="gramEnd"/>
            <w:r w:rsidRPr="00894818">
              <w:t xml:space="preserve"> and listening for meaning</w:t>
            </w:r>
          </w:p>
          <w:p w14:paraId="4A81E7A8" w14:textId="77777777" w:rsidR="0046081A" w:rsidRPr="007D4509" w:rsidRDefault="00BB7596" w:rsidP="001B3859">
            <w:pPr>
              <w:pStyle w:val="ListBullet"/>
              <w:rPr>
                <w:b/>
              </w:rPr>
            </w:pPr>
            <w:r w:rsidRPr="007D4509">
              <w:t xml:space="preserve">Explore the main ideas and thematic concerns posed by a text for </w:t>
            </w:r>
            <w:proofErr w:type="gramStart"/>
            <w:r w:rsidRPr="007D4509">
              <w:t>meaning</w:t>
            </w:r>
            <w:proofErr w:type="gramEnd"/>
          </w:p>
          <w:p w14:paraId="405F8C35" w14:textId="77777777" w:rsidR="00BB7596" w:rsidRPr="001B3859" w:rsidRDefault="007622D6" w:rsidP="001B3859">
            <w:pPr>
              <w:rPr>
                <w:b/>
                <w:bCs/>
              </w:rPr>
            </w:pPr>
            <w:r w:rsidRPr="001B3859">
              <w:rPr>
                <w:b/>
                <w:bCs/>
              </w:rPr>
              <w:t>EN4-URB-01</w:t>
            </w:r>
          </w:p>
          <w:p w14:paraId="233CD379" w14:textId="77777777" w:rsidR="007622D6" w:rsidRPr="001B3859" w:rsidRDefault="007622D6" w:rsidP="001B3859">
            <w:pPr>
              <w:rPr>
                <w:b/>
                <w:bCs/>
              </w:rPr>
            </w:pPr>
            <w:r w:rsidRPr="001B3859">
              <w:rPr>
                <w:b/>
                <w:bCs/>
              </w:rPr>
              <w:t>Argument and authority</w:t>
            </w:r>
          </w:p>
          <w:p w14:paraId="412E6973" w14:textId="77777777" w:rsidR="007531CC" w:rsidRDefault="007531CC" w:rsidP="001B3859">
            <w:pPr>
              <w:pStyle w:val="ListBullet"/>
              <w:rPr>
                <w:rStyle w:val="Strong"/>
                <w:bCs/>
              </w:rPr>
            </w:pPr>
            <w:r w:rsidRPr="007D4509">
              <w:lastRenderedPageBreak/>
              <w:t xml:space="preserve">Understand how argument in text is constructed through specific language forms, features and structures, and </w:t>
            </w:r>
            <w:r w:rsidRPr="004561ED">
              <w:rPr>
                <w:rStyle w:val="Strong"/>
                <w:bCs/>
              </w:rPr>
              <w:t xml:space="preserve">apply this understanding in own </w:t>
            </w:r>
            <w:proofErr w:type="gramStart"/>
            <w:r w:rsidRPr="004561ED">
              <w:rPr>
                <w:rStyle w:val="Strong"/>
                <w:bCs/>
              </w:rPr>
              <w:t>texts</w:t>
            </w:r>
            <w:proofErr w:type="gramEnd"/>
          </w:p>
          <w:p w14:paraId="1CFFD21C" w14:textId="0F2BF9A7" w:rsidR="004561ED" w:rsidRPr="001B3859" w:rsidRDefault="004561ED" w:rsidP="001B3859">
            <w:pPr>
              <w:pStyle w:val="FeatureBox2"/>
              <w:rPr>
                <w:rStyle w:val="Strong"/>
              </w:rPr>
            </w:pPr>
            <w:r w:rsidRPr="001B3859">
              <w:rPr>
                <w:b/>
                <w:bCs/>
                <w:noProof/>
              </w:rPr>
              <w:t>Note</w:t>
            </w:r>
            <w:r w:rsidR="0091182A">
              <w:rPr>
                <w:noProof/>
              </w:rPr>
              <w:t>:</w:t>
            </w:r>
            <w:r w:rsidRPr="00C87D46">
              <w:rPr>
                <w:noProof/>
              </w:rPr>
              <w:t xml:space="preserve"> bold </w:t>
            </w:r>
            <w:r>
              <w:rPr>
                <w:noProof/>
              </w:rPr>
              <w:t xml:space="preserve">outcome </w:t>
            </w:r>
            <w:r w:rsidRPr="00C87D46">
              <w:rPr>
                <w:noProof/>
              </w:rPr>
              <w:t xml:space="preserve">content is not </w:t>
            </w:r>
            <w:r>
              <w:rPr>
                <w:noProof/>
              </w:rPr>
              <w:t>address</w:t>
            </w:r>
            <w:r w:rsidRPr="00C87D46">
              <w:rPr>
                <w:noProof/>
              </w:rPr>
              <w:t>ed in this sequence</w:t>
            </w:r>
            <w:r w:rsidR="0091182A">
              <w:rPr>
                <w:noProof/>
              </w:rPr>
              <w:t>.</w:t>
            </w:r>
          </w:p>
          <w:p w14:paraId="62C0CA8F" w14:textId="77777777" w:rsidR="00123D98" w:rsidRPr="001B3859" w:rsidRDefault="00123D98" w:rsidP="001B3859">
            <w:pPr>
              <w:rPr>
                <w:b/>
                <w:bCs/>
              </w:rPr>
            </w:pPr>
            <w:r w:rsidRPr="001B3859">
              <w:rPr>
                <w:b/>
                <w:bCs/>
              </w:rPr>
              <w:t>EN4-ECB-01</w:t>
            </w:r>
          </w:p>
          <w:p w14:paraId="0901A120" w14:textId="77777777" w:rsidR="00123D98" w:rsidRPr="001B3859" w:rsidRDefault="00123D98" w:rsidP="001B3859">
            <w:pPr>
              <w:rPr>
                <w:b/>
                <w:bCs/>
              </w:rPr>
            </w:pPr>
            <w:r w:rsidRPr="001B3859">
              <w:rPr>
                <w:b/>
                <w:bCs/>
              </w:rPr>
              <w:t xml:space="preserve">Planning, monitoring </w:t>
            </w:r>
            <w:r w:rsidRPr="001B3859">
              <w:rPr>
                <w:b/>
                <w:bCs/>
              </w:rPr>
              <w:lastRenderedPageBreak/>
              <w:t xml:space="preserve">and </w:t>
            </w:r>
            <w:proofErr w:type="gramStart"/>
            <w:r w:rsidRPr="001B3859">
              <w:rPr>
                <w:b/>
                <w:bCs/>
              </w:rPr>
              <w:t>revisi</w:t>
            </w:r>
            <w:r w:rsidR="00151FF4" w:rsidRPr="001B3859">
              <w:rPr>
                <w:b/>
                <w:bCs/>
              </w:rPr>
              <w:t>ng</w:t>
            </w:r>
            <w:proofErr w:type="gramEnd"/>
          </w:p>
          <w:p w14:paraId="26C62194" w14:textId="39F51BF7" w:rsidR="009540DF" w:rsidRPr="007D4509" w:rsidRDefault="00151FF4" w:rsidP="001B3859">
            <w:pPr>
              <w:pStyle w:val="ListBullet"/>
              <w:rPr>
                <w:b/>
              </w:rPr>
            </w:pPr>
            <w:r w:rsidRPr="007D4509">
              <w:t>Engage with the features and structures of model texts to plan and consider implications for own text creation</w:t>
            </w:r>
          </w:p>
        </w:tc>
        <w:tc>
          <w:tcPr>
            <w:tcW w:w="6551" w:type="dxa"/>
          </w:tcPr>
          <w:p w14:paraId="206A1CFD" w14:textId="77777777" w:rsidR="009540DF" w:rsidRDefault="00F97E62">
            <w:pPr>
              <w:rPr>
                <w:rStyle w:val="Strong"/>
              </w:rPr>
            </w:pPr>
            <w:r>
              <w:rPr>
                <w:rStyle w:val="Strong"/>
              </w:rPr>
              <w:lastRenderedPageBreak/>
              <w:t>Exploring a sample text</w:t>
            </w:r>
          </w:p>
          <w:p w14:paraId="45995CFD" w14:textId="77777777" w:rsidR="00F97E62" w:rsidRDefault="00F97E62">
            <w:pPr>
              <w:rPr>
                <w:rStyle w:val="Strong"/>
              </w:rPr>
            </w:pPr>
            <w:r>
              <w:rPr>
                <w:rStyle w:val="Strong"/>
              </w:rPr>
              <w:t>Learning intentions</w:t>
            </w:r>
          </w:p>
          <w:p w14:paraId="05D681F7" w14:textId="77777777" w:rsidR="00F97E62" w:rsidRPr="00FF25AA" w:rsidRDefault="00F97E62" w:rsidP="00F97E62">
            <w:pPr>
              <w:rPr>
                <w:rStyle w:val="Strong"/>
                <w:b w:val="0"/>
                <w:bCs/>
              </w:rPr>
            </w:pPr>
            <w:r w:rsidRPr="00FF25AA">
              <w:rPr>
                <w:rStyle w:val="Strong"/>
                <w:b w:val="0"/>
                <w:bCs/>
              </w:rPr>
              <w:t>By the end of this activity students will:</w:t>
            </w:r>
          </w:p>
          <w:p w14:paraId="4284690A" w14:textId="59BA9544" w:rsidR="00F97E62" w:rsidRDefault="0026000B" w:rsidP="00D1703B">
            <w:pPr>
              <w:pStyle w:val="ListBullet"/>
              <w:rPr>
                <w:rStyle w:val="Strong"/>
                <w:b w:val="0"/>
                <w:bCs/>
              </w:rPr>
            </w:pPr>
            <w:r w:rsidRPr="76B7D6D4">
              <w:rPr>
                <w:rStyle w:val="Strong"/>
                <w:b w:val="0"/>
              </w:rPr>
              <w:lastRenderedPageBreak/>
              <w:t xml:space="preserve">understand the key </w:t>
            </w:r>
            <w:r w:rsidR="009568DF" w:rsidRPr="76B7D6D4">
              <w:rPr>
                <w:rStyle w:val="Strong"/>
                <w:b w:val="0"/>
              </w:rPr>
              <w:t>language features and structures of persuasive texts</w:t>
            </w:r>
            <w:r w:rsidR="0091182A">
              <w:rPr>
                <w:rStyle w:val="Strong"/>
                <w:b w:val="0"/>
              </w:rPr>
              <w:t>.</w:t>
            </w:r>
          </w:p>
          <w:p w14:paraId="36F406BA" w14:textId="4E4A304E" w:rsidR="00AD78AE" w:rsidRDefault="00AD78AE" w:rsidP="008C7BC6">
            <w:pPr>
              <w:pStyle w:val="FeatureBox2"/>
              <w:rPr>
                <w:rStyle w:val="Strong"/>
                <w:b w:val="0"/>
                <w:bCs/>
              </w:rPr>
            </w:pPr>
            <w:r w:rsidRPr="00D81580">
              <w:rPr>
                <w:rStyle w:val="Strong"/>
                <w:bCs/>
              </w:rPr>
              <w:t>Teach</w:t>
            </w:r>
            <w:r w:rsidR="4D55211F" w:rsidRPr="00D81580">
              <w:rPr>
                <w:rStyle w:val="Strong"/>
                <w:bCs/>
              </w:rPr>
              <w:t>ing</w:t>
            </w:r>
            <w:r w:rsidRPr="00D81580">
              <w:rPr>
                <w:rStyle w:val="Strong"/>
                <w:bCs/>
              </w:rPr>
              <w:t xml:space="preserve"> note</w:t>
            </w:r>
            <w:r w:rsidR="12EECA3D" w:rsidRPr="400BAAF4">
              <w:rPr>
                <w:rStyle w:val="Strong"/>
                <w:b w:val="0"/>
              </w:rPr>
              <w:t>:</w:t>
            </w:r>
            <w:r>
              <w:rPr>
                <w:rStyle w:val="Strong"/>
                <w:b w:val="0"/>
                <w:bCs/>
              </w:rPr>
              <w:t xml:space="preserve"> the </w:t>
            </w:r>
            <w:r w:rsidR="00493432">
              <w:rPr>
                <w:rStyle w:val="Strong"/>
                <w:b w:val="0"/>
                <w:bCs/>
              </w:rPr>
              <w:t>sampl</w:t>
            </w:r>
            <w:r w:rsidR="00647C7F">
              <w:rPr>
                <w:rStyle w:val="Strong"/>
                <w:b w:val="0"/>
                <w:bCs/>
              </w:rPr>
              <w:t xml:space="preserve">e persuasive texts used within this phase were designed for the purpose of this teaching and learning program. Teachers should consider </w:t>
            </w:r>
            <w:r w:rsidR="008C7BC6">
              <w:rPr>
                <w:rStyle w:val="Strong"/>
                <w:b w:val="0"/>
                <w:bCs/>
              </w:rPr>
              <w:t>writing their own model texts based on the needs and interests of the students and the context.</w:t>
            </w:r>
          </w:p>
          <w:p w14:paraId="6E193939" w14:textId="77777777" w:rsidR="00F105BD" w:rsidRDefault="00F105BD" w:rsidP="00F105BD">
            <w:pPr>
              <w:rPr>
                <w:rStyle w:val="Strong"/>
              </w:rPr>
            </w:pPr>
            <w:r w:rsidRPr="00F105BD">
              <w:rPr>
                <w:rStyle w:val="Strong"/>
              </w:rPr>
              <w:t>Reading the sample text</w:t>
            </w:r>
          </w:p>
          <w:p w14:paraId="2A2337D6" w14:textId="430F82B5" w:rsidR="00F105BD" w:rsidRDefault="00F105BD" w:rsidP="00F105BD">
            <w:pPr>
              <w:pStyle w:val="ListBullet"/>
              <w:rPr>
                <w:rStyle w:val="Strong"/>
                <w:b w:val="0"/>
                <w:bCs/>
              </w:rPr>
            </w:pPr>
            <w:r w:rsidRPr="76B7D6D4">
              <w:rPr>
                <w:rStyle w:val="Strong"/>
                <w:b w:val="0"/>
              </w:rPr>
              <w:t xml:space="preserve">Provide students with the </w:t>
            </w:r>
            <w:r w:rsidR="00C24FFF">
              <w:rPr>
                <w:rStyle w:val="Strong"/>
                <w:b w:val="0"/>
              </w:rPr>
              <w:t>first model</w:t>
            </w:r>
            <w:r w:rsidR="006058DB">
              <w:rPr>
                <w:rStyle w:val="Strong"/>
                <w:b w:val="0"/>
              </w:rPr>
              <w:t xml:space="preserve"> </w:t>
            </w:r>
            <w:r w:rsidRPr="76B7D6D4">
              <w:rPr>
                <w:rStyle w:val="Strong"/>
                <w:b w:val="0"/>
              </w:rPr>
              <w:t>persuasive text</w:t>
            </w:r>
            <w:r w:rsidR="00ED48DA" w:rsidRPr="76B7D6D4">
              <w:rPr>
                <w:rStyle w:val="Strong"/>
                <w:b w:val="0"/>
              </w:rPr>
              <w:t xml:space="preserve"> ‘Learning to swim will save your life’ </w:t>
            </w:r>
            <w:r w:rsidR="00ED48DA" w:rsidRPr="002400AB">
              <w:rPr>
                <w:rStyle w:val="Strong"/>
              </w:rPr>
              <w:t>(</w:t>
            </w:r>
            <w:r w:rsidR="0091182A" w:rsidRPr="002400AB">
              <w:rPr>
                <w:rStyle w:val="Strong"/>
              </w:rPr>
              <w:t xml:space="preserve">Phase </w:t>
            </w:r>
            <w:r w:rsidR="0046081A" w:rsidRPr="002400AB">
              <w:rPr>
                <w:rStyle w:val="Strong"/>
              </w:rPr>
              <w:t xml:space="preserve">5, </w:t>
            </w:r>
            <w:r w:rsidR="008C7BC6" w:rsidRPr="002400AB">
              <w:rPr>
                <w:rStyle w:val="Strong"/>
              </w:rPr>
              <w:t>r</w:t>
            </w:r>
            <w:r w:rsidR="00576B88" w:rsidRPr="002400AB">
              <w:rPr>
                <w:rStyle w:val="Strong"/>
              </w:rPr>
              <w:t xml:space="preserve">esource </w:t>
            </w:r>
            <w:r w:rsidR="002559E3" w:rsidRPr="002400AB">
              <w:rPr>
                <w:rStyle w:val="Strong"/>
              </w:rPr>
              <w:t>2 – learning to swim will save your life</w:t>
            </w:r>
            <w:r w:rsidR="00576B88" w:rsidRPr="002400AB">
              <w:rPr>
                <w:rStyle w:val="Strong"/>
                <w:bCs/>
              </w:rPr>
              <w:t>)</w:t>
            </w:r>
          </w:p>
          <w:p w14:paraId="2FB9B432" w14:textId="1AB83953" w:rsidR="00576B88" w:rsidRPr="005363CD" w:rsidRDefault="00576B88" w:rsidP="00F105BD">
            <w:pPr>
              <w:pStyle w:val="ListBullet"/>
            </w:pPr>
            <w:r w:rsidRPr="76B7D6D4">
              <w:rPr>
                <w:rStyle w:val="Strong"/>
                <w:b w:val="0"/>
              </w:rPr>
              <w:t>Before reading the text, inform students that this is a persuasive text and ask if they can identify any clues</w:t>
            </w:r>
            <w:r w:rsidR="00731340" w:rsidRPr="76B7D6D4">
              <w:rPr>
                <w:rStyle w:val="Strong"/>
                <w:b w:val="0"/>
              </w:rPr>
              <w:t xml:space="preserve"> that prove this just by looking at it on the page</w:t>
            </w:r>
            <w:r w:rsidR="004B73B8">
              <w:rPr>
                <w:rStyle w:val="Strong"/>
                <w:b w:val="0"/>
              </w:rPr>
              <w:t xml:space="preserve"> </w:t>
            </w:r>
            <w:r w:rsidR="004B73B8" w:rsidRPr="005363CD">
              <w:t xml:space="preserve">(students could identify things such as paragraph structure or the </w:t>
            </w:r>
            <w:r w:rsidR="005363CD" w:rsidRPr="005363CD">
              <w:t>references)</w:t>
            </w:r>
            <w:r w:rsidR="00731340" w:rsidRPr="005363CD">
              <w:t>.</w:t>
            </w:r>
          </w:p>
          <w:p w14:paraId="5239C35E" w14:textId="24D8413E" w:rsidR="00746737" w:rsidRDefault="66D20FEB" w:rsidP="00F105BD">
            <w:pPr>
              <w:pStyle w:val="ListBullet"/>
              <w:rPr>
                <w:rStyle w:val="Strong"/>
                <w:b w:val="0"/>
                <w:bCs/>
              </w:rPr>
            </w:pPr>
            <w:r w:rsidRPr="3B664D1D">
              <w:rPr>
                <w:rStyle w:val="Strong"/>
                <w:b w:val="0"/>
              </w:rPr>
              <w:lastRenderedPageBreak/>
              <w:t xml:space="preserve">Give students 60 seconds to </w:t>
            </w:r>
            <w:hyperlink r:id="rId81" w:anchor=":~:text=on%20this%20page.-,Skimming%20and%20scanning,-Students%20learn%20to">
              <w:r w:rsidRPr="3B664D1D">
                <w:rPr>
                  <w:rStyle w:val="Hyperlink"/>
                </w:rPr>
                <w:t>skim</w:t>
              </w:r>
              <w:r w:rsidR="05DBBBA6" w:rsidRPr="3B664D1D">
                <w:rPr>
                  <w:rStyle w:val="Hyperlink"/>
                </w:rPr>
                <w:t xml:space="preserve"> and scan</w:t>
              </w:r>
            </w:hyperlink>
            <w:r w:rsidRPr="3B664D1D">
              <w:rPr>
                <w:rStyle w:val="Strong"/>
                <w:b w:val="0"/>
              </w:rPr>
              <w:t xml:space="preserve"> the text.</w:t>
            </w:r>
            <w:r w:rsidR="00746737" w:rsidRPr="76B7D6D4">
              <w:rPr>
                <w:rStyle w:val="Strong"/>
                <w:b w:val="0"/>
              </w:rPr>
              <w:t xml:space="preserve"> Instruct students that they are required to skim read only</w:t>
            </w:r>
            <w:r w:rsidR="006903C1" w:rsidRPr="76B7D6D4">
              <w:rPr>
                <w:rStyle w:val="Strong"/>
                <w:b w:val="0"/>
              </w:rPr>
              <w:t>, looking for key information.</w:t>
            </w:r>
            <w:r w:rsidR="00545E1A" w:rsidRPr="76B7D6D4">
              <w:rPr>
                <w:rStyle w:val="Strong"/>
                <w:b w:val="0"/>
              </w:rPr>
              <w:t xml:space="preserve"> Teachers may wish to instruct students to </w:t>
            </w:r>
            <w:r w:rsidR="005E55D2" w:rsidRPr="76B7D6D4">
              <w:rPr>
                <w:rStyle w:val="Strong"/>
                <w:b w:val="0"/>
              </w:rPr>
              <w:t xml:space="preserve">read the top and tail (introduction and conclusion) of the text and the opening sentences of each paragraph. Alternately, </w:t>
            </w:r>
            <w:r w:rsidR="00665015" w:rsidRPr="76B7D6D4">
              <w:rPr>
                <w:rStyle w:val="Strong"/>
                <w:b w:val="0"/>
              </w:rPr>
              <w:t xml:space="preserve">ask students once they have finished skimming where in the </w:t>
            </w:r>
            <w:proofErr w:type="gramStart"/>
            <w:r w:rsidR="00665015" w:rsidRPr="76B7D6D4">
              <w:rPr>
                <w:rStyle w:val="Strong"/>
                <w:b w:val="0"/>
              </w:rPr>
              <w:t>text</w:t>
            </w:r>
            <w:proofErr w:type="gramEnd"/>
            <w:r w:rsidR="00665015" w:rsidRPr="76B7D6D4">
              <w:rPr>
                <w:rStyle w:val="Strong"/>
                <w:b w:val="0"/>
              </w:rPr>
              <w:t xml:space="preserve"> they chose to spend their brief time reading to gather as much information as possible.</w:t>
            </w:r>
            <w:r w:rsidR="006903C1" w:rsidRPr="76B7D6D4">
              <w:rPr>
                <w:rStyle w:val="Strong"/>
                <w:b w:val="0"/>
              </w:rPr>
              <w:t xml:space="preserve"> Once the 60 seconds is up, ask students to write down what information they were able to glean from their </w:t>
            </w:r>
            <w:r w:rsidR="00545E1A" w:rsidRPr="76B7D6D4">
              <w:rPr>
                <w:rStyle w:val="Strong"/>
                <w:b w:val="0"/>
              </w:rPr>
              <w:t>skim read.</w:t>
            </w:r>
          </w:p>
          <w:p w14:paraId="25E1E3A0" w14:textId="55C50FE0" w:rsidR="00A4377F" w:rsidRDefault="002D6BBD" w:rsidP="008E2628">
            <w:pPr>
              <w:pStyle w:val="FeatureBoxPink"/>
              <w:rPr>
                <w:rStyle w:val="Strong"/>
                <w:b w:val="0"/>
                <w:bCs/>
              </w:rPr>
            </w:pPr>
            <w:r w:rsidRPr="001B3859">
              <w:rPr>
                <w:rStyle w:val="Strong"/>
              </w:rPr>
              <w:t>Literacy and reading note</w:t>
            </w:r>
            <w:r w:rsidR="4A55FEBE" w:rsidRPr="003AD403">
              <w:rPr>
                <w:rStyle w:val="Strong"/>
                <w:b w:val="0"/>
              </w:rPr>
              <w:t>:</w:t>
            </w:r>
            <w:r w:rsidR="008122EF">
              <w:rPr>
                <w:rStyle w:val="Strong"/>
                <w:b w:val="0"/>
                <w:bCs/>
              </w:rPr>
              <w:t xml:space="preserve"> </w:t>
            </w:r>
            <w:r w:rsidR="0023335D">
              <w:rPr>
                <w:rStyle w:val="Strong"/>
                <w:b w:val="0"/>
                <w:bCs/>
              </w:rPr>
              <w:t xml:space="preserve">skim reading is </w:t>
            </w:r>
            <w:r w:rsidR="00DC4A9C">
              <w:rPr>
                <w:rStyle w:val="Strong"/>
                <w:b w:val="0"/>
                <w:bCs/>
              </w:rPr>
              <w:t>a valuable strategy that needs to be explicitly taught</w:t>
            </w:r>
            <w:r w:rsidR="00F2123A">
              <w:rPr>
                <w:rStyle w:val="Strong"/>
                <w:b w:val="0"/>
                <w:bCs/>
              </w:rPr>
              <w:t xml:space="preserve"> within the context of</w:t>
            </w:r>
            <w:r w:rsidR="008C525D">
              <w:rPr>
                <w:rStyle w:val="Strong"/>
                <w:b w:val="0"/>
                <w:bCs/>
              </w:rPr>
              <w:t xml:space="preserve"> the teaching and learning activities. Knowing how to effectively skim aligns with </w:t>
            </w:r>
            <w:r w:rsidR="0027760F">
              <w:rPr>
                <w:rStyle w:val="Strong"/>
                <w:b w:val="0"/>
                <w:bCs/>
              </w:rPr>
              <w:t>NLLP U</w:t>
            </w:r>
            <w:r w:rsidR="00371D06">
              <w:rPr>
                <w:rStyle w:val="Strong"/>
                <w:b w:val="0"/>
                <w:bCs/>
              </w:rPr>
              <w:t>nT</w:t>
            </w:r>
            <w:r w:rsidR="00110B95">
              <w:rPr>
                <w:rStyle w:val="Strong"/>
                <w:b w:val="0"/>
                <w:bCs/>
              </w:rPr>
              <w:t>8</w:t>
            </w:r>
            <w:r w:rsidR="00261F41">
              <w:rPr>
                <w:rStyle w:val="Strong"/>
                <w:b w:val="0"/>
                <w:bCs/>
              </w:rPr>
              <w:t xml:space="preserve"> comprehension processes.</w:t>
            </w:r>
          </w:p>
          <w:p w14:paraId="241AEC4C" w14:textId="0DD68E32" w:rsidR="009540DF" w:rsidRPr="00FB06C3" w:rsidRDefault="003F45FE" w:rsidP="00F105BD">
            <w:pPr>
              <w:pStyle w:val="ListBullet"/>
              <w:rPr>
                <w:rStyle w:val="Strong"/>
                <w:b w:val="0"/>
              </w:rPr>
            </w:pPr>
            <w:r w:rsidRPr="76B7D6D4">
              <w:rPr>
                <w:rStyle w:val="Strong"/>
                <w:b w:val="0"/>
              </w:rPr>
              <w:lastRenderedPageBreak/>
              <w:t>Engage students in a more thorough reading of the text</w:t>
            </w:r>
            <w:r w:rsidR="00756C22" w:rsidRPr="76B7D6D4">
              <w:rPr>
                <w:rStyle w:val="Strong"/>
                <w:b w:val="0"/>
              </w:rPr>
              <w:t>, using a reading strategy such as paired reading.</w:t>
            </w:r>
          </w:p>
          <w:p w14:paraId="40724EB8" w14:textId="77777777" w:rsidR="006D45B3" w:rsidRDefault="003616C3" w:rsidP="00F105BD">
            <w:pPr>
              <w:pStyle w:val="ListBullet"/>
              <w:rPr>
                <w:rStyle w:val="Strong"/>
                <w:b w:val="0"/>
              </w:rPr>
            </w:pPr>
            <w:r>
              <w:rPr>
                <w:rStyle w:val="Strong"/>
                <w:b w:val="0"/>
              </w:rPr>
              <w:t xml:space="preserve">Discuss with students the introduction of the text, </w:t>
            </w:r>
            <w:r w:rsidR="00F1578F">
              <w:rPr>
                <w:rStyle w:val="Strong"/>
                <w:b w:val="0"/>
              </w:rPr>
              <w:t>with a focus on the opening thesis and the supporting statements that outline the main arguments of the piece.</w:t>
            </w:r>
          </w:p>
          <w:p w14:paraId="566B1E89" w14:textId="251542ED" w:rsidR="00FB06C3" w:rsidRDefault="00D50F09" w:rsidP="00F105BD">
            <w:pPr>
              <w:pStyle w:val="ListBullet"/>
              <w:rPr>
                <w:rStyle w:val="Strong"/>
                <w:b w:val="0"/>
              </w:rPr>
            </w:pPr>
            <w:r>
              <w:rPr>
                <w:rStyle w:val="Strong"/>
                <w:b w:val="0"/>
              </w:rPr>
              <w:t xml:space="preserve">Identify </w:t>
            </w:r>
            <w:r w:rsidR="0091182A">
              <w:rPr>
                <w:rStyle w:val="Strong"/>
                <w:b w:val="0"/>
              </w:rPr>
              <w:t xml:space="preserve">2 </w:t>
            </w:r>
            <w:r w:rsidR="007A289C">
              <w:rPr>
                <w:rStyle w:val="Strong"/>
                <w:b w:val="0"/>
              </w:rPr>
              <w:t xml:space="preserve">complex sentences </w:t>
            </w:r>
            <w:r w:rsidR="001C3B0B">
              <w:rPr>
                <w:rStyle w:val="Strong"/>
                <w:b w:val="0"/>
              </w:rPr>
              <w:t xml:space="preserve">within each paragraph. This could be a good opportunity to revisit the prior learning from this </w:t>
            </w:r>
            <w:r w:rsidR="4A8E80FD" w:rsidRPr="0455C940">
              <w:rPr>
                <w:rStyle w:val="Strong"/>
                <w:b w:val="0"/>
              </w:rPr>
              <w:t>program</w:t>
            </w:r>
            <w:r w:rsidR="001C3B0B">
              <w:rPr>
                <w:rStyle w:val="Strong"/>
                <w:b w:val="0"/>
              </w:rPr>
              <w:t xml:space="preserve"> around complex sentences and adverbial clauses</w:t>
            </w:r>
            <w:r w:rsidR="006A51F3">
              <w:rPr>
                <w:rStyle w:val="Strong"/>
                <w:b w:val="0"/>
              </w:rPr>
              <w:t xml:space="preserve"> and phrases</w:t>
            </w:r>
            <w:r w:rsidR="000537D6">
              <w:rPr>
                <w:rStyle w:val="Strong"/>
                <w:b w:val="0"/>
              </w:rPr>
              <w:t xml:space="preserve">. Discuss with students the purpose of the complex sentences in this text, </w:t>
            </w:r>
            <w:r w:rsidR="00B25AEE">
              <w:rPr>
                <w:rStyle w:val="Strong"/>
                <w:b w:val="0"/>
              </w:rPr>
              <w:t xml:space="preserve">such as the use of ‘because’ as a subordinating conjunction to </w:t>
            </w:r>
            <w:r w:rsidR="008A34B9">
              <w:rPr>
                <w:rStyle w:val="Strong"/>
                <w:b w:val="0"/>
              </w:rPr>
              <w:t>create cause and effect.</w:t>
            </w:r>
          </w:p>
          <w:p w14:paraId="434A07A9" w14:textId="7AF27500" w:rsidR="007A6E80" w:rsidRDefault="00E97BCD" w:rsidP="00F105BD">
            <w:pPr>
              <w:pStyle w:val="ListBullet"/>
              <w:rPr>
                <w:rStyle w:val="Strong"/>
                <w:b w:val="0"/>
              </w:rPr>
            </w:pPr>
            <w:r>
              <w:rPr>
                <w:rStyle w:val="Strong"/>
                <w:b w:val="0"/>
              </w:rPr>
              <w:t>Students identify</w:t>
            </w:r>
            <w:r w:rsidR="007A6E80">
              <w:rPr>
                <w:rStyle w:val="Strong"/>
                <w:b w:val="0"/>
              </w:rPr>
              <w:t xml:space="preserve"> </w:t>
            </w:r>
            <w:r w:rsidR="002B2941">
              <w:rPr>
                <w:rStyle w:val="Strong"/>
                <w:b w:val="0"/>
              </w:rPr>
              <w:t>and annotate</w:t>
            </w:r>
            <w:r w:rsidR="007A6E80">
              <w:rPr>
                <w:rStyle w:val="Strong"/>
                <w:b w:val="0"/>
              </w:rPr>
              <w:t xml:space="preserve"> the different </w:t>
            </w:r>
            <w:r w:rsidR="0075548A">
              <w:rPr>
                <w:rStyle w:val="Strong"/>
                <w:b w:val="0"/>
              </w:rPr>
              <w:t xml:space="preserve">persuasive </w:t>
            </w:r>
            <w:r w:rsidR="007A6E80">
              <w:rPr>
                <w:rStyle w:val="Strong"/>
                <w:b w:val="0"/>
              </w:rPr>
              <w:t>language features that are used throughout the text</w:t>
            </w:r>
            <w:r w:rsidR="00766E1E">
              <w:rPr>
                <w:rStyle w:val="Strong"/>
                <w:b w:val="0"/>
              </w:rPr>
              <w:t>. These could include</w:t>
            </w:r>
            <w:r w:rsidR="00FF4B81">
              <w:rPr>
                <w:rStyle w:val="Strong"/>
                <w:b w:val="0"/>
              </w:rPr>
              <w:t>:</w:t>
            </w:r>
          </w:p>
          <w:p w14:paraId="7BB299DA" w14:textId="64E527F9" w:rsidR="00766E1E" w:rsidRDefault="00FD1271" w:rsidP="00766E1E">
            <w:pPr>
              <w:pStyle w:val="ListBullet2"/>
              <w:rPr>
                <w:rStyle w:val="Strong"/>
                <w:b w:val="0"/>
              </w:rPr>
            </w:pPr>
            <w:r>
              <w:rPr>
                <w:rStyle w:val="Strong"/>
                <w:b w:val="0"/>
              </w:rPr>
              <w:t>rhetorical questions</w:t>
            </w:r>
          </w:p>
          <w:p w14:paraId="76DD6B7B" w14:textId="77777777" w:rsidR="00FD1271" w:rsidRDefault="00FD1271" w:rsidP="00766E1E">
            <w:pPr>
              <w:pStyle w:val="ListBullet2"/>
              <w:rPr>
                <w:rStyle w:val="Strong"/>
                <w:b w:val="0"/>
              </w:rPr>
            </w:pPr>
            <w:r>
              <w:rPr>
                <w:rStyle w:val="Strong"/>
                <w:b w:val="0"/>
              </w:rPr>
              <w:t>cause and effect complex sentences</w:t>
            </w:r>
          </w:p>
          <w:p w14:paraId="16C0A4F2" w14:textId="6E1BAE24" w:rsidR="00FD1271" w:rsidRDefault="00CA6509" w:rsidP="00766E1E">
            <w:pPr>
              <w:pStyle w:val="ListBullet2"/>
              <w:rPr>
                <w:rStyle w:val="Strong"/>
                <w:b w:val="0"/>
              </w:rPr>
            </w:pPr>
            <w:r>
              <w:rPr>
                <w:rStyle w:val="Strong"/>
                <w:b w:val="0"/>
              </w:rPr>
              <w:t>statistics</w:t>
            </w:r>
            <w:r w:rsidR="00DA43CE">
              <w:rPr>
                <w:rStyle w:val="Strong"/>
                <w:b w:val="0"/>
              </w:rPr>
              <w:t>.</w:t>
            </w:r>
          </w:p>
          <w:p w14:paraId="048EBC40" w14:textId="427F682D" w:rsidR="0036345E" w:rsidRDefault="0036345E" w:rsidP="0036345E">
            <w:pPr>
              <w:pStyle w:val="ListBullet"/>
              <w:rPr>
                <w:rStyle w:val="Strong"/>
                <w:b w:val="0"/>
              </w:rPr>
            </w:pPr>
            <w:r>
              <w:rPr>
                <w:rStyle w:val="Strong"/>
                <w:b w:val="0"/>
              </w:rPr>
              <w:lastRenderedPageBreak/>
              <w:t xml:space="preserve">Co-construct a table with students which breaks </w:t>
            </w:r>
            <w:r w:rsidR="002A4264">
              <w:rPr>
                <w:rStyle w:val="Strong"/>
                <w:b w:val="0"/>
              </w:rPr>
              <w:t>each paragraph down into the following categories</w:t>
            </w:r>
            <w:r w:rsidR="00FF4B81">
              <w:rPr>
                <w:rStyle w:val="Strong"/>
                <w:b w:val="0"/>
              </w:rPr>
              <w:t>:</w:t>
            </w:r>
          </w:p>
          <w:p w14:paraId="03C32862" w14:textId="25B18480" w:rsidR="002A4264" w:rsidRDefault="00787893" w:rsidP="002A4264">
            <w:pPr>
              <w:pStyle w:val="ListBullet2"/>
              <w:rPr>
                <w:rStyle w:val="Strong"/>
                <w:b w:val="0"/>
              </w:rPr>
            </w:pPr>
            <w:r>
              <w:rPr>
                <w:rStyle w:val="Strong"/>
                <w:b w:val="0"/>
              </w:rPr>
              <w:t>main argument of the paragraph</w:t>
            </w:r>
          </w:p>
          <w:p w14:paraId="2634E0B1" w14:textId="3E92CD21" w:rsidR="00787893" w:rsidRDefault="00787893" w:rsidP="002A4264">
            <w:pPr>
              <w:pStyle w:val="ListBullet2"/>
              <w:rPr>
                <w:rStyle w:val="Strong"/>
                <w:b w:val="0"/>
              </w:rPr>
            </w:pPr>
            <w:r>
              <w:rPr>
                <w:rStyle w:val="Strong"/>
                <w:b w:val="0"/>
              </w:rPr>
              <w:t xml:space="preserve">evidence used to support the </w:t>
            </w:r>
            <w:proofErr w:type="gramStart"/>
            <w:r>
              <w:rPr>
                <w:rStyle w:val="Strong"/>
                <w:b w:val="0"/>
              </w:rPr>
              <w:t>argument</w:t>
            </w:r>
            <w:proofErr w:type="gramEnd"/>
          </w:p>
          <w:p w14:paraId="20D434A5" w14:textId="657B11AF" w:rsidR="00787893" w:rsidRDefault="00B55029" w:rsidP="002A4264">
            <w:pPr>
              <w:pStyle w:val="ListBullet2"/>
              <w:rPr>
                <w:rStyle w:val="Strong"/>
                <w:b w:val="0"/>
              </w:rPr>
            </w:pPr>
            <w:r>
              <w:rPr>
                <w:rStyle w:val="Strong"/>
                <w:b w:val="0"/>
              </w:rPr>
              <w:t>persuasive language features used to support the argument.</w:t>
            </w:r>
          </w:p>
          <w:p w14:paraId="52237E4D" w14:textId="407C5ED6" w:rsidR="00D61300" w:rsidRDefault="00E97BCD" w:rsidP="00D61300">
            <w:pPr>
              <w:pStyle w:val="ListBullet"/>
              <w:rPr>
                <w:rStyle w:val="Strong"/>
                <w:b w:val="0"/>
              </w:rPr>
            </w:pPr>
            <w:r>
              <w:rPr>
                <w:rStyle w:val="Strong"/>
                <w:b w:val="0"/>
              </w:rPr>
              <w:t>Students</w:t>
            </w:r>
            <w:r w:rsidR="00444DAA">
              <w:rPr>
                <w:rStyle w:val="Strong"/>
                <w:b w:val="0"/>
              </w:rPr>
              <w:t xml:space="preserve"> identify the audience and purpose of this text. </w:t>
            </w:r>
            <w:r w:rsidR="00C10E5C">
              <w:rPr>
                <w:rStyle w:val="Strong"/>
                <w:b w:val="0"/>
              </w:rPr>
              <w:t xml:space="preserve">Brainstorm possibilities for whom the author intended to engage with this text, and what they would like their audience to do </w:t>
            </w:r>
            <w:proofErr w:type="gramStart"/>
            <w:r w:rsidR="00C10E5C">
              <w:rPr>
                <w:rStyle w:val="Strong"/>
                <w:b w:val="0"/>
              </w:rPr>
              <w:t>as a result of</w:t>
            </w:r>
            <w:proofErr w:type="gramEnd"/>
            <w:r w:rsidR="00C10E5C">
              <w:rPr>
                <w:rStyle w:val="Strong"/>
                <w:b w:val="0"/>
              </w:rPr>
              <w:t xml:space="preserve"> </w:t>
            </w:r>
            <w:r w:rsidR="00780DB0">
              <w:rPr>
                <w:rStyle w:val="Strong"/>
                <w:b w:val="0"/>
              </w:rPr>
              <w:t>their engagement.</w:t>
            </w:r>
          </w:p>
          <w:p w14:paraId="46683055" w14:textId="2CCC64D5" w:rsidR="007D49C8" w:rsidRDefault="00045831" w:rsidP="00D61300">
            <w:pPr>
              <w:pStyle w:val="ListBullet"/>
              <w:rPr>
                <w:rStyle w:val="Strong"/>
                <w:b w:val="0"/>
              </w:rPr>
            </w:pPr>
            <w:r>
              <w:rPr>
                <w:rStyle w:val="Strong"/>
                <w:b w:val="0"/>
              </w:rPr>
              <w:t xml:space="preserve">Lead students through an examination of </w:t>
            </w:r>
            <w:r w:rsidR="00F9517E">
              <w:rPr>
                <w:rStyle w:val="Strong"/>
                <w:b w:val="0"/>
              </w:rPr>
              <w:t xml:space="preserve">the author </w:t>
            </w:r>
            <w:r w:rsidR="005D63D8">
              <w:rPr>
                <w:rStyle w:val="Strong"/>
                <w:b w:val="0"/>
              </w:rPr>
              <w:t xml:space="preserve">and their personal voice in </w:t>
            </w:r>
            <w:r w:rsidR="00F9517E">
              <w:rPr>
                <w:rStyle w:val="Strong"/>
                <w:b w:val="0"/>
              </w:rPr>
              <w:t>this piece.</w:t>
            </w:r>
            <w:r w:rsidR="00A06DB0">
              <w:rPr>
                <w:rStyle w:val="Strong"/>
                <w:b w:val="0"/>
              </w:rPr>
              <w:t xml:space="preserve"> </w:t>
            </w:r>
            <w:r w:rsidR="00C269D0">
              <w:rPr>
                <w:rStyle w:val="Strong"/>
                <w:b w:val="0"/>
              </w:rPr>
              <w:t xml:space="preserve">Remind students of the first conceptual programming question: </w:t>
            </w:r>
            <w:r w:rsidR="00BD097B">
              <w:rPr>
                <w:rStyle w:val="Strong"/>
                <w:b w:val="0"/>
              </w:rPr>
              <w:t xml:space="preserve">‘What </w:t>
            </w:r>
            <w:r w:rsidR="00FF27E5">
              <w:rPr>
                <w:rStyle w:val="Strong"/>
                <w:b w:val="0"/>
              </w:rPr>
              <w:t>are the features of persuasive texts</w:t>
            </w:r>
            <w:r w:rsidR="002205D6">
              <w:rPr>
                <w:rStyle w:val="Strong"/>
                <w:b w:val="0"/>
              </w:rPr>
              <w:t xml:space="preserve"> and memoirs that effectively engage responders?</w:t>
            </w:r>
            <w:r w:rsidR="00BD097B">
              <w:rPr>
                <w:rStyle w:val="Strong"/>
                <w:b w:val="0"/>
              </w:rPr>
              <w:t>’</w:t>
            </w:r>
            <w:r w:rsidR="002205D6">
              <w:rPr>
                <w:rStyle w:val="Strong"/>
                <w:b w:val="0"/>
              </w:rPr>
              <w:t xml:space="preserve"> </w:t>
            </w:r>
            <w:r w:rsidR="000C72EA">
              <w:rPr>
                <w:rStyle w:val="Strong"/>
                <w:b w:val="0"/>
              </w:rPr>
              <w:t xml:space="preserve">Some questions that could be used to support </w:t>
            </w:r>
            <w:r w:rsidR="000C72EA">
              <w:rPr>
                <w:rStyle w:val="Strong"/>
                <w:b w:val="0"/>
              </w:rPr>
              <w:lastRenderedPageBreak/>
              <w:t xml:space="preserve">students in </w:t>
            </w:r>
            <w:r w:rsidR="00F73C87">
              <w:rPr>
                <w:rStyle w:val="Strong"/>
                <w:b w:val="0"/>
              </w:rPr>
              <w:t>bui</w:t>
            </w:r>
            <w:r w:rsidR="00A0119B">
              <w:rPr>
                <w:rStyle w:val="Strong"/>
                <w:b w:val="0"/>
              </w:rPr>
              <w:t>lding their understanding of the author</w:t>
            </w:r>
            <w:r w:rsidR="007D49C8">
              <w:rPr>
                <w:rStyle w:val="Strong"/>
                <w:b w:val="0"/>
              </w:rPr>
              <w:t xml:space="preserve"> include</w:t>
            </w:r>
            <w:r w:rsidR="00FF4B81">
              <w:rPr>
                <w:rStyle w:val="Strong"/>
                <w:b w:val="0"/>
              </w:rPr>
              <w:t>:</w:t>
            </w:r>
          </w:p>
          <w:p w14:paraId="6223F320" w14:textId="77777777" w:rsidR="00A07A61" w:rsidRDefault="00AA68FE" w:rsidP="00AA68FE">
            <w:pPr>
              <w:pStyle w:val="ListBullet2"/>
              <w:rPr>
                <w:rStyle w:val="Strong"/>
                <w:b w:val="0"/>
              </w:rPr>
            </w:pPr>
            <w:r>
              <w:rPr>
                <w:rStyle w:val="Strong"/>
                <w:b w:val="0"/>
              </w:rPr>
              <w:t xml:space="preserve">What impact does the third person voice used throughout have on the personal nature of the </w:t>
            </w:r>
            <w:r w:rsidR="00A07A61">
              <w:rPr>
                <w:rStyle w:val="Strong"/>
                <w:b w:val="0"/>
              </w:rPr>
              <w:t>voice?</w:t>
            </w:r>
          </w:p>
          <w:p w14:paraId="0723C6C9" w14:textId="394D8188" w:rsidR="002D2C0C" w:rsidRDefault="002D2C0C" w:rsidP="00AA68FE">
            <w:pPr>
              <w:pStyle w:val="ListBullet2"/>
              <w:rPr>
                <w:rStyle w:val="Strong"/>
                <w:b w:val="0"/>
              </w:rPr>
            </w:pPr>
            <w:r>
              <w:rPr>
                <w:rStyle w:val="Strong"/>
                <w:b w:val="0"/>
              </w:rPr>
              <w:t>Is there a clear personal voice, or is it more impersonal and formal?</w:t>
            </w:r>
          </w:p>
          <w:p w14:paraId="755E5A9F" w14:textId="77777777" w:rsidR="00A07A61" w:rsidRDefault="00615641" w:rsidP="00AA68FE">
            <w:pPr>
              <w:pStyle w:val="ListBullet2"/>
              <w:rPr>
                <w:rStyle w:val="Strong"/>
                <w:b w:val="0"/>
              </w:rPr>
            </w:pPr>
            <w:r>
              <w:rPr>
                <w:rStyle w:val="Strong"/>
                <w:b w:val="0"/>
              </w:rPr>
              <w:t xml:space="preserve">By the end of reading the piece, what do they </w:t>
            </w:r>
            <w:proofErr w:type="gramStart"/>
            <w:r>
              <w:rPr>
                <w:rStyle w:val="Strong"/>
                <w:b w:val="0"/>
              </w:rPr>
              <w:t>actually know</w:t>
            </w:r>
            <w:proofErr w:type="gramEnd"/>
            <w:r>
              <w:rPr>
                <w:rStyle w:val="Strong"/>
                <w:b w:val="0"/>
              </w:rPr>
              <w:t xml:space="preserve"> about the author?</w:t>
            </w:r>
          </w:p>
          <w:p w14:paraId="2888D5A0" w14:textId="77777777" w:rsidR="002D2C0C" w:rsidRDefault="00A06DB0" w:rsidP="002D2C0C">
            <w:pPr>
              <w:pStyle w:val="ListBullet2"/>
              <w:rPr>
                <w:rStyle w:val="Strong"/>
                <w:b w:val="0"/>
              </w:rPr>
            </w:pPr>
            <w:r>
              <w:rPr>
                <w:rStyle w:val="Strong"/>
                <w:b w:val="0"/>
              </w:rPr>
              <w:t>Do</w:t>
            </w:r>
            <w:r w:rsidR="00615641">
              <w:rPr>
                <w:rStyle w:val="Strong"/>
                <w:b w:val="0"/>
              </w:rPr>
              <w:t>es the author</w:t>
            </w:r>
            <w:r>
              <w:rPr>
                <w:rStyle w:val="Strong"/>
                <w:b w:val="0"/>
              </w:rPr>
              <w:t xml:space="preserve"> sound believable or credible? </w:t>
            </w:r>
          </w:p>
          <w:p w14:paraId="10BDD73B" w14:textId="798F848F" w:rsidR="00C82EE3" w:rsidRPr="00C82EE3" w:rsidRDefault="00C82EE3" w:rsidP="00C82EE3">
            <w:pPr>
              <w:pStyle w:val="ListBullet2"/>
              <w:mirrorIndents w:val="0"/>
              <w:rPr>
                <w:rStyle w:val="Strong"/>
                <w:b w:val="0"/>
                <w:bCs/>
              </w:rPr>
            </w:pPr>
            <w:r>
              <w:rPr>
                <w:rStyle w:val="Strong"/>
                <w:b w:val="0"/>
                <w:bCs/>
              </w:rPr>
              <w:t>How effective is the overall argument in this piece of writing?</w:t>
            </w:r>
          </w:p>
          <w:p w14:paraId="1A0304E8" w14:textId="12653C09" w:rsidR="009540DF" w:rsidRPr="00F105BD" w:rsidRDefault="00C15B11" w:rsidP="00AA68FE">
            <w:pPr>
              <w:pStyle w:val="ListBullet2"/>
              <w:rPr>
                <w:rStyle w:val="Strong"/>
                <w:b w:val="0"/>
              </w:rPr>
            </w:pPr>
            <w:r>
              <w:rPr>
                <w:rStyle w:val="Strong"/>
                <w:b w:val="0"/>
              </w:rPr>
              <w:t>What do they think are the positives and negatives about the way the voice is</w:t>
            </w:r>
            <w:r w:rsidR="00BD097B">
              <w:rPr>
                <w:rStyle w:val="Strong"/>
                <w:b w:val="0"/>
              </w:rPr>
              <w:t xml:space="preserve"> or </w:t>
            </w:r>
            <w:r>
              <w:rPr>
                <w:rStyle w:val="Strong"/>
                <w:b w:val="0"/>
              </w:rPr>
              <w:t xml:space="preserve">isn’t </w:t>
            </w:r>
            <w:r w:rsidR="001232CE">
              <w:rPr>
                <w:rStyle w:val="Strong"/>
                <w:b w:val="0"/>
              </w:rPr>
              <w:t>presented?</w:t>
            </w:r>
          </w:p>
        </w:tc>
        <w:tc>
          <w:tcPr>
            <w:tcW w:w="2675" w:type="dxa"/>
          </w:tcPr>
          <w:p w14:paraId="51D0944E" w14:textId="70F8216B" w:rsidR="007D3D8A" w:rsidRPr="007D3D8A" w:rsidRDefault="007D3D8A" w:rsidP="004253A2">
            <w:pPr>
              <w:rPr>
                <w:rStyle w:val="Strong"/>
              </w:rPr>
            </w:pPr>
            <w:r>
              <w:rPr>
                <w:rStyle w:val="Strong"/>
              </w:rPr>
              <w:lastRenderedPageBreak/>
              <w:t>Success crit</w:t>
            </w:r>
            <w:r w:rsidR="008A66A3">
              <w:rPr>
                <w:rStyle w:val="Strong"/>
              </w:rPr>
              <w:t>eria</w:t>
            </w:r>
          </w:p>
          <w:p w14:paraId="379FA37C" w14:textId="77777777" w:rsidR="009540DF" w:rsidRDefault="00BA35B3" w:rsidP="004253A2">
            <w:pPr>
              <w:rPr>
                <w:noProof/>
              </w:rPr>
            </w:pPr>
            <w:r>
              <w:rPr>
                <w:noProof/>
              </w:rPr>
              <w:t>To demonstrate their learning, students will:</w:t>
            </w:r>
          </w:p>
          <w:p w14:paraId="68562BB3" w14:textId="7840B1DD" w:rsidR="00BA35B3" w:rsidRDefault="004C599B" w:rsidP="00BA35B3">
            <w:pPr>
              <w:pStyle w:val="ListBullet"/>
              <w:rPr>
                <w:noProof/>
              </w:rPr>
            </w:pPr>
            <w:r>
              <w:rPr>
                <w:noProof/>
              </w:rPr>
              <w:lastRenderedPageBreak/>
              <w:t>s</w:t>
            </w:r>
            <w:r w:rsidR="002B0A23">
              <w:rPr>
                <w:noProof/>
              </w:rPr>
              <w:t xml:space="preserve">hare information gained from a text using </w:t>
            </w:r>
            <w:r w:rsidR="0091182A">
              <w:rPr>
                <w:noProof/>
              </w:rPr>
              <w:t xml:space="preserve">2 </w:t>
            </w:r>
            <w:r w:rsidR="002B0A23">
              <w:rPr>
                <w:noProof/>
              </w:rPr>
              <w:t>different reading strategies</w:t>
            </w:r>
          </w:p>
          <w:p w14:paraId="4E404DC7" w14:textId="77777777" w:rsidR="009540DF" w:rsidRDefault="004C599B" w:rsidP="00BA35B3">
            <w:pPr>
              <w:pStyle w:val="ListBullet"/>
              <w:rPr>
                <w:noProof/>
              </w:rPr>
            </w:pPr>
            <w:r>
              <w:rPr>
                <w:noProof/>
              </w:rPr>
              <w:t>c</w:t>
            </w:r>
            <w:r w:rsidR="00B81265">
              <w:rPr>
                <w:noProof/>
              </w:rPr>
              <w:t>omplete a range of activiti</w:t>
            </w:r>
            <w:r w:rsidR="00EB0ECE">
              <w:rPr>
                <w:noProof/>
              </w:rPr>
              <w:t>es in deconstructing a text and share answers with their peers</w:t>
            </w:r>
          </w:p>
          <w:p w14:paraId="00DFFF78" w14:textId="30C9F61E" w:rsidR="004C599B" w:rsidRDefault="004C599B" w:rsidP="00BA35B3">
            <w:pPr>
              <w:pStyle w:val="ListBullet"/>
              <w:rPr>
                <w:noProof/>
              </w:rPr>
            </w:pPr>
            <w:r>
              <w:rPr>
                <w:noProof/>
              </w:rPr>
              <w:t xml:space="preserve">discuss the </w:t>
            </w:r>
            <w:r w:rsidR="00C53F22">
              <w:rPr>
                <w:noProof/>
              </w:rPr>
              <w:t>relationship between personal voice and persuasive texts</w:t>
            </w:r>
          </w:p>
        </w:tc>
        <w:tc>
          <w:tcPr>
            <w:tcW w:w="2033" w:type="dxa"/>
          </w:tcPr>
          <w:p w14:paraId="2C584123" w14:textId="77777777" w:rsidR="009540DF" w:rsidRDefault="009540DF">
            <w:pPr>
              <w:rPr>
                <w:noProof/>
              </w:rPr>
            </w:pPr>
          </w:p>
        </w:tc>
      </w:tr>
      <w:tr w:rsidR="009540DF" w14:paraId="51415456" w14:textId="77777777" w:rsidTr="00B63C09">
        <w:trPr>
          <w:cnfStyle w:val="000000100000" w:firstRow="0" w:lastRow="0" w:firstColumn="0" w:lastColumn="0" w:oddVBand="0" w:evenVBand="0" w:oddHBand="1" w:evenHBand="0" w:firstRowFirstColumn="0" w:firstRowLastColumn="0" w:lastRowFirstColumn="0" w:lastRowLastColumn="0"/>
        </w:trPr>
        <w:tc>
          <w:tcPr>
            <w:tcW w:w="2689" w:type="dxa"/>
          </w:tcPr>
          <w:p w14:paraId="683CAAA2" w14:textId="77777777" w:rsidR="009540DF" w:rsidRPr="001B3859" w:rsidRDefault="004A5AEF" w:rsidP="001B3859">
            <w:pPr>
              <w:rPr>
                <w:b/>
                <w:bCs/>
              </w:rPr>
            </w:pPr>
            <w:r w:rsidRPr="001B3859">
              <w:rPr>
                <w:b/>
                <w:bCs/>
              </w:rPr>
              <w:lastRenderedPageBreak/>
              <w:t>E</w:t>
            </w:r>
            <w:r w:rsidR="00B045B1" w:rsidRPr="001B3859">
              <w:rPr>
                <w:b/>
                <w:bCs/>
              </w:rPr>
              <w:t>N4-ECA-01</w:t>
            </w:r>
          </w:p>
          <w:p w14:paraId="733CAD0A" w14:textId="77777777" w:rsidR="00B045B1" w:rsidRPr="001B3859" w:rsidRDefault="007F2CB0" w:rsidP="001B3859">
            <w:pPr>
              <w:rPr>
                <w:b/>
                <w:bCs/>
              </w:rPr>
            </w:pPr>
            <w:r w:rsidRPr="001B3859">
              <w:rPr>
                <w:b/>
                <w:bCs/>
              </w:rPr>
              <w:t>Writing</w:t>
            </w:r>
          </w:p>
          <w:p w14:paraId="6FEEFA02" w14:textId="5AD0BD3B" w:rsidR="007F2CB0" w:rsidRDefault="005B4C8A" w:rsidP="001B3859">
            <w:pPr>
              <w:pStyle w:val="ListBullet"/>
            </w:pPr>
            <w:r w:rsidRPr="008E5C15">
              <w:lastRenderedPageBreak/>
              <w:t xml:space="preserve">Apply understanding of the structural and grammatical codes and conventions of writing to shape meaning when composing </w:t>
            </w:r>
            <w:r w:rsidRPr="009002D4">
              <w:rPr>
                <w:b/>
              </w:rPr>
              <w:t xml:space="preserve">imaginative, </w:t>
            </w:r>
            <w:proofErr w:type="gramStart"/>
            <w:r w:rsidRPr="009002D4">
              <w:rPr>
                <w:b/>
              </w:rPr>
              <w:t>informative</w:t>
            </w:r>
            <w:proofErr w:type="gramEnd"/>
            <w:r w:rsidRPr="009002D4">
              <w:rPr>
                <w:b/>
              </w:rPr>
              <w:t xml:space="preserve"> and analytical</w:t>
            </w:r>
            <w:r w:rsidRPr="008E5C15">
              <w:t>, and persuasive written texts</w:t>
            </w:r>
          </w:p>
          <w:p w14:paraId="55270C71" w14:textId="66236CC0" w:rsidR="00C6699A" w:rsidRPr="007441E2" w:rsidRDefault="00C6699A" w:rsidP="00C6699A">
            <w:pPr>
              <w:pStyle w:val="FeatureBox2"/>
              <w:rPr>
                <w:b/>
              </w:rPr>
            </w:pPr>
            <w:r w:rsidRPr="001B3859">
              <w:rPr>
                <w:b/>
                <w:bCs/>
                <w:noProof/>
              </w:rPr>
              <w:t>Note</w:t>
            </w:r>
            <w:r w:rsidR="00BD097B">
              <w:rPr>
                <w:noProof/>
              </w:rPr>
              <w:t>:</w:t>
            </w:r>
            <w:r w:rsidRPr="00C87D46">
              <w:rPr>
                <w:noProof/>
              </w:rPr>
              <w:t xml:space="preserve"> bold </w:t>
            </w:r>
            <w:r>
              <w:rPr>
                <w:noProof/>
              </w:rPr>
              <w:t xml:space="preserve">outcome </w:t>
            </w:r>
            <w:r w:rsidRPr="00C87D46">
              <w:rPr>
                <w:noProof/>
              </w:rPr>
              <w:t xml:space="preserve">content is not </w:t>
            </w:r>
            <w:r>
              <w:rPr>
                <w:noProof/>
              </w:rPr>
              <w:t>address</w:t>
            </w:r>
            <w:r w:rsidRPr="00C87D46">
              <w:rPr>
                <w:noProof/>
              </w:rPr>
              <w:t xml:space="preserve">ed in this </w:t>
            </w:r>
            <w:r w:rsidRPr="00C87D46">
              <w:rPr>
                <w:noProof/>
              </w:rPr>
              <w:lastRenderedPageBreak/>
              <w:t>sequence</w:t>
            </w:r>
            <w:r w:rsidR="00BD097B">
              <w:rPr>
                <w:noProof/>
              </w:rPr>
              <w:t>.</w:t>
            </w:r>
          </w:p>
          <w:p w14:paraId="3C58A6E6" w14:textId="0164C364" w:rsidR="009876A5" w:rsidRPr="008E5C15" w:rsidRDefault="00707919" w:rsidP="001B3859">
            <w:pPr>
              <w:pStyle w:val="ListBullet"/>
              <w:rPr>
                <w:b/>
              </w:rPr>
            </w:pPr>
            <w:r w:rsidRPr="008E5C15">
              <w:t xml:space="preserve">Demonstrate control of structural and grammatical components to produce texts that are appropriate to topic, purpose and </w:t>
            </w:r>
            <w:proofErr w:type="gramStart"/>
            <w:r w:rsidRPr="008E5C15">
              <w:t>audience</w:t>
            </w:r>
            <w:proofErr w:type="gramEnd"/>
          </w:p>
          <w:p w14:paraId="6034454A" w14:textId="75661607" w:rsidR="006116BC" w:rsidRPr="001B3859" w:rsidRDefault="00695481">
            <w:pPr>
              <w:rPr>
                <w:b/>
                <w:bCs/>
              </w:rPr>
            </w:pPr>
            <w:r w:rsidRPr="001B3859">
              <w:rPr>
                <w:b/>
                <w:bCs/>
                <w:noProof/>
              </w:rPr>
              <w:t>Text features</w:t>
            </w:r>
          </w:p>
          <w:p w14:paraId="79C1BB18" w14:textId="47131A51" w:rsidR="00695481" w:rsidRPr="008E5C15" w:rsidRDefault="00AB5D95" w:rsidP="001B3859">
            <w:pPr>
              <w:pStyle w:val="ListBullet"/>
              <w:rPr>
                <w:b/>
              </w:rPr>
            </w:pPr>
            <w:r w:rsidRPr="008E5C15">
              <w:t xml:space="preserve">Express ideas in logically structured and cohesively sequenced texts </w:t>
            </w:r>
            <w:r w:rsidRPr="008E5C15">
              <w:lastRenderedPageBreak/>
              <w:t xml:space="preserve">to enhance </w:t>
            </w:r>
            <w:proofErr w:type="gramStart"/>
            <w:r w:rsidRPr="008E5C15">
              <w:t>meaning</w:t>
            </w:r>
            <w:proofErr w:type="gramEnd"/>
          </w:p>
          <w:p w14:paraId="4FB28A9F" w14:textId="2BA4DBF6" w:rsidR="00D16605" w:rsidRPr="008E5C15" w:rsidRDefault="00D16605" w:rsidP="001B3859">
            <w:pPr>
              <w:pStyle w:val="ListBullet"/>
              <w:rPr>
                <w:b/>
              </w:rPr>
            </w:pPr>
            <w:r w:rsidRPr="008E5C15">
              <w:t xml:space="preserve">Effectively orient the reader to a topic in an opening paragraph, </w:t>
            </w:r>
            <w:proofErr w:type="gramStart"/>
            <w:r w:rsidRPr="008E5C15">
              <w:t>introduction</w:t>
            </w:r>
            <w:proofErr w:type="gramEnd"/>
            <w:r w:rsidRPr="008E5C15">
              <w:t xml:space="preserve"> or thesis</w:t>
            </w:r>
          </w:p>
          <w:p w14:paraId="3C4369C2" w14:textId="55722B45" w:rsidR="00D16605" w:rsidRPr="001B3859" w:rsidRDefault="00D16605">
            <w:pPr>
              <w:rPr>
                <w:b/>
                <w:bCs/>
              </w:rPr>
            </w:pPr>
            <w:r w:rsidRPr="001B3859">
              <w:rPr>
                <w:b/>
                <w:bCs/>
              </w:rPr>
              <w:t>T</w:t>
            </w:r>
            <w:r w:rsidR="002430C1" w:rsidRPr="001B3859">
              <w:rPr>
                <w:b/>
                <w:bCs/>
                <w:noProof/>
              </w:rPr>
              <w:t>ext features: persuasive</w:t>
            </w:r>
          </w:p>
          <w:p w14:paraId="5B57EF58" w14:textId="06E5D85F" w:rsidR="002430C1" w:rsidRPr="008E5C15" w:rsidRDefault="008E3043" w:rsidP="001B3859">
            <w:pPr>
              <w:pStyle w:val="ListBullet"/>
              <w:rPr>
                <w:b/>
              </w:rPr>
            </w:pPr>
            <w:r w:rsidRPr="008E5C15">
              <w:t xml:space="preserve">Compose persuasive texts that include an opening or thesis to provide a definition and position, </w:t>
            </w:r>
            <w:r w:rsidRPr="008E5C15">
              <w:lastRenderedPageBreak/>
              <w:t xml:space="preserve">effectively sequenced elaboration paragraphs, and a conclusion that synthesises ideas, restates a position or makes a conclusion or </w:t>
            </w:r>
            <w:proofErr w:type="gramStart"/>
            <w:r w:rsidRPr="008E5C15">
              <w:t>recommendation</w:t>
            </w:r>
            <w:proofErr w:type="gramEnd"/>
          </w:p>
          <w:p w14:paraId="75097A4B" w14:textId="4FC91264" w:rsidR="00126A0F" w:rsidRPr="001B3859" w:rsidRDefault="0056794B" w:rsidP="001B3859">
            <w:pPr>
              <w:rPr>
                <w:b/>
                <w:bCs/>
              </w:rPr>
            </w:pPr>
            <w:r w:rsidRPr="001B3859">
              <w:rPr>
                <w:b/>
                <w:bCs/>
              </w:rPr>
              <w:t>EN4-ECB-01</w:t>
            </w:r>
          </w:p>
          <w:p w14:paraId="329ECCBC" w14:textId="40BA1AB8" w:rsidR="00EF378A" w:rsidRPr="001B3859" w:rsidRDefault="00EB17E3" w:rsidP="001B3859">
            <w:pPr>
              <w:rPr>
                <w:b/>
                <w:bCs/>
              </w:rPr>
            </w:pPr>
            <w:r w:rsidRPr="001B3859">
              <w:rPr>
                <w:b/>
                <w:bCs/>
              </w:rPr>
              <w:t xml:space="preserve">Planning, monitoring and </w:t>
            </w:r>
            <w:proofErr w:type="gramStart"/>
            <w:r w:rsidRPr="001B3859">
              <w:rPr>
                <w:b/>
                <w:bCs/>
              </w:rPr>
              <w:t>revising</w:t>
            </w:r>
            <w:proofErr w:type="gramEnd"/>
          </w:p>
          <w:p w14:paraId="1559FAD2" w14:textId="0C447E4E" w:rsidR="00EB17E3" w:rsidRPr="001B3859" w:rsidRDefault="005A1397" w:rsidP="001B3859">
            <w:pPr>
              <w:pStyle w:val="ListBullet"/>
              <w:rPr>
                <w:rStyle w:val="Strong"/>
                <w:b w:val="0"/>
                <w:bCs/>
              </w:rPr>
            </w:pPr>
            <w:r w:rsidRPr="001B3859">
              <w:rPr>
                <w:rStyle w:val="Strong"/>
                <w:b w:val="0"/>
                <w:bCs/>
              </w:rPr>
              <w:t xml:space="preserve">Develop a coherent thesis for extended analytical and persuasive texts </w:t>
            </w:r>
            <w:r w:rsidRPr="001B3859">
              <w:rPr>
                <w:rStyle w:val="Strong"/>
                <w:b w:val="0"/>
                <w:bCs/>
              </w:rPr>
              <w:lastRenderedPageBreak/>
              <w:t xml:space="preserve">that represents logical thinking about a text or </w:t>
            </w:r>
            <w:proofErr w:type="gramStart"/>
            <w:r w:rsidRPr="001B3859">
              <w:rPr>
                <w:rStyle w:val="Strong"/>
                <w:b w:val="0"/>
                <w:bCs/>
              </w:rPr>
              <w:t>topic</w:t>
            </w:r>
            <w:proofErr w:type="gramEnd"/>
          </w:p>
          <w:p w14:paraId="1708D739" w14:textId="13CF315D" w:rsidR="009540DF" w:rsidRPr="005B4C8A" w:rsidRDefault="008F6507" w:rsidP="001B3859">
            <w:pPr>
              <w:pStyle w:val="ListBullet"/>
              <w:rPr>
                <w:rStyle w:val="Strong"/>
              </w:rPr>
            </w:pPr>
            <w:r w:rsidRPr="001B3859">
              <w:rPr>
                <w:rStyle w:val="Strong"/>
                <w:b w:val="0"/>
                <w:bCs/>
              </w:rPr>
              <w:t>Plan a logical sequence of arguments or ideas, and set goals at conceptual, whole text and paragraph levels</w:t>
            </w:r>
          </w:p>
        </w:tc>
        <w:tc>
          <w:tcPr>
            <w:tcW w:w="6551" w:type="dxa"/>
          </w:tcPr>
          <w:p w14:paraId="2640D81D" w14:textId="25A644EB" w:rsidR="009540DF" w:rsidRDefault="002B2941">
            <w:pPr>
              <w:rPr>
                <w:rStyle w:val="Strong"/>
              </w:rPr>
            </w:pPr>
            <w:r w:rsidRPr="002B2941">
              <w:rPr>
                <w:rStyle w:val="Strong"/>
              </w:rPr>
              <w:lastRenderedPageBreak/>
              <w:t xml:space="preserve">Composing </w:t>
            </w:r>
            <w:r>
              <w:rPr>
                <w:rStyle w:val="Strong"/>
              </w:rPr>
              <w:t>a</w:t>
            </w:r>
            <w:r w:rsidRPr="002B2941">
              <w:rPr>
                <w:rStyle w:val="Strong"/>
              </w:rPr>
              <w:t xml:space="preserve"> persuasive text</w:t>
            </w:r>
          </w:p>
          <w:p w14:paraId="3A4139C1" w14:textId="25A644EB" w:rsidR="009A6CCC" w:rsidRDefault="009A6CCC">
            <w:pPr>
              <w:rPr>
                <w:rStyle w:val="Strong"/>
              </w:rPr>
            </w:pPr>
            <w:r>
              <w:rPr>
                <w:rStyle w:val="Strong"/>
              </w:rPr>
              <w:t>Learning intentions</w:t>
            </w:r>
          </w:p>
          <w:p w14:paraId="790E5066" w14:textId="25A644EB" w:rsidR="003F35BC" w:rsidRDefault="003F35BC" w:rsidP="003F35BC">
            <w:pPr>
              <w:rPr>
                <w:rStyle w:val="Strong"/>
                <w:b w:val="0"/>
                <w:bCs/>
              </w:rPr>
            </w:pPr>
            <w:r>
              <w:rPr>
                <w:rStyle w:val="Strong"/>
                <w:b w:val="0"/>
                <w:bCs/>
              </w:rPr>
              <w:lastRenderedPageBreak/>
              <w:t>By the end of this learning, students will:</w:t>
            </w:r>
          </w:p>
          <w:p w14:paraId="76B00E3A" w14:textId="77777777" w:rsidR="003F35BC" w:rsidRPr="001B3859" w:rsidRDefault="003D34FC" w:rsidP="001B3859">
            <w:pPr>
              <w:pStyle w:val="ListBullet"/>
              <w:rPr>
                <w:rStyle w:val="Strong"/>
                <w:b w:val="0"/>
              </w:rPr>
            </w:pPr>
            <w:r w:rsidRPr="001B3859">
              <w:rPr>
                <w:rStyle w:val="Strong"/>
                <w:b w:val="0"/>
              </w:rPr>
              <w:t>express ideas on a chosen topic</w:t>
            </w:r>
          </w:p>
          <w:p w14:paraId="398B1341" w14:textId="1969B13B" w:rsidR="00513A74" w:rsidRPr="001B3859" w:rsidRDefault="00180B31" w:rsidP="001B3859">
            <w:pPr>
              <w:pStyle w:val="ListBullet"/>
              <w:rPr>
                <w:rStyle w:val="Strong"/>
                <w:b w:val="0"/>
              </w:rPr>
            </w:pPr>
            <w:r w:rsidRPr="001B3859">
              <w:rPr>
                <w:rStyle w:val="Strong"/>
                <w:b w:val="0"/>
              </w:rPr>
              <w:t xml:space="preserve">reflect on the </w:t>
            </w:r>
            <w:r w:rsidR="00147E90" w:rsidRPr="001B3859">
              <w:rPr>
                <w:rStyle w:val="Strong"/>
                <w:b w:val="0"/>
              </w:rPr>
              <w:t>process of writing</w:t>
            </w:r>
            <w:r w:rsidR="00861611" w:rsidRPr="001B3859">
              <w:rPr>
                <w:rStyle w:val="Strong"/>
                <w:b w:val="0"/>
              </w:rPr>
              <w:t xml:space="preserve"> and revise their own work</w:t>
            </w:r>
            <w:r w:rsidR="00BD097B">
              <w:rPr>
                <w:rStyle w:val="Strong"/>
                <w:b w:val="0"/>
              </w:rPr>
              <w:t>.</w:t>
            </w:r>
          </w:p>
          <w:p w14:paraId="5B655BAB" w14:textId="32B34F43" w:rsidR="00EF3461" w:rsidRPr="001B3859" w:rsidRDefault="00EF3461" w:rsidP="001B3859">
            <w:pPr>
              <w:rPr>
                <w:b/>
                <w:bCs/>
              </w:rPr>
            </w:pPr>
            <w:r w:rsidRPr="001B3859">
              <w:rPr>
                <w:b/>
                <w:bCs/>
              </w:rPr>
              <w:t>Core formative task 6 – persuasive writing</w:t>
            </w:r>
          </w:p>
          <w:p w14:paraId="50791EEF" w14:textId="62F00854" w:rsidR="003277C9" w:rsidRPr="001B3859" w:rsidRDefault="00965A45" w:rsidP="001B3859">
            <w:pPr>
              <w:rPr>
                <w:b/>
                <w:bCs/>
              </w:rPr>
            </w:pPr>
            <w:r w:rsidRPr="001B3859">
              <w:rPr>
                <w:b/>
                <w:bCs/>
              </w:rPr>
              <w:t>P</w:t>
            </w:r>
            <w:r w:rsidR="00EF3461" w:rsidRPr="001B3859">
              <w:rPr>
                <w:b/>
                <w:bCs/>
              </w:rPr>
              <w:t>art 1 – p</w:t>
            </w:r>
            <w:r w:rsidRPr="001B3859">
              <w:rPr>
                <w:b/>
                <w:bCs/>
              </w:rPr>
              <w:t xml:space="preserve">lanning to </w:t>
            </w:r>
            <w:proofErr w:type="gramStart"/>
            <w:r w:rsidRPr="001B3859">
              <w:rPr>
                <w:b/>
                <w:bCs/>
              </w:rPr>
              <w:t>write</w:t>
            </w:r>
            <w:proofErr w:type="gramEnd"/>
          </w:p>
          <w:p w14:paraId="26DE36B4" w14:textId="05A1FF5D" w:rsidR="00965A45" w:rsidRPr="00965A45" w:rsidRDefault="00727CF5" w:rsidP="00965A45">
            <w:pPr>
              <w:pStyle w:val="ListBullet"/>
              <w:rPr>
                <w:rStyle w:val="Strong"/>
                <w:b w:val="0"/>
                <w:bCs/>
              </w:rPr>
            </w:pPr>
            <w:r w:rsidRPr="76B7D6D4">
              <w:rPr>
                <w:rStyle w:val="Strong"/>
                <w:b w:val="0"/>
              </w:rPr>
              <w:t>Provide students with a topic</w:t>
            </w:r>
            <w:r w:rsidR="007D6237" w:rsidRPr="76B7D6D4">
              <w:rPr>
                <w:rStyle w:val="Strong"/>
                <w:b w:val="0"/>
              </w:rPr>
              <w:t xml:space="preserve"> about which to produce a piece of </w:t>
            </w:r>
            <w:r w:rsidR="00694680" w:rsidRPr="76B7D6D4">
              <w:rPr>
                <w:rStyle w:val="Strong"/>
                <w:b w:val="0"/>
              </w:rPr>
              <w:t>persuasive</w:t>
            </w:r>
            <w:r w:rsidR="007D6237" w:rsidRPr="76B7D6D4">
              <w:rPr>
                <w:rStyle w:val="Strong"/>
                <w:b w:val="0"/>
              </w:rPr>
              <w:t xml:space="preserve"> writing. </w:t>
            </w:r>
            <w:r w:rsidR="009002D4" w:rsidRPr="76B7D6D4">
              <w:rPr>
                <w:rStyle w:val="Strong"/>
                <w:b w:val="0"/>
              </w:rPr>
              <w:t>Depend</w:t>
            </w:r>
            <w:r w:rsidR="009002D4">
              <w:rPr>
                <w:rStyle w:val="Strong"/>
                <w:b w:val="0"/>
              </w:rPr>
              <w:t>ing</w:t>
            </w:r>
            <w:r w:rsidR="009002D4" w:rsidRPr="76B7D6D4">
              <w:rPr>
                <w:rStyle w:val="Strong"/>
                <w:b w:val="0"/>
              </w:rPr>
              <w:t xml:space="preserve"> </w:t>
            </w:r>
            <w:r w:rsidR="007D6237" w:rsidRPr="76B7D6D4">
              <w:rPr>
                <w:rStyle w:val="Strong"/>
                <w:b w:val="0"/>
              </w:rPr>
              <w:t xml:space="preserve">on the ability levels of the class, </w:t>
            </w:r>
            <w:r w:rsidR="00461A25" w:rsidRPr="76B7D6D4">
              <w:rPr>
                <w:rStyle w:val="Strong"/>
                <w:b w:val="0"/>
              </w:rPr>
              <w:t>the whole class could w</w:t>
            </w:r>
            <w:r w:rsidR="00DC6B16" w:rsidRPr="76B7D6D4">
              <w:rPr>
                <w:rStyle w:val="Strong"/>
                <w:b w:val="0"/>
              </w:rPr>
              <w:t xml:space="preserve">rite to the same topic, a list of topics could be provided, or students could select their own. For this activity, they should write about something </w:t>
            </w:r>
            <w:r w:rsidR="5CC14ECD" w:rsidRPr="084A3264">
              <w:rPr>
                <w:rStyle w:val="Strong"/>
                <w:b w:val="0"/>
              </w:rPr>
              <w:t>about which</w:t>
            </w:r>
            <w:r w:rsidR="00DC6B16" w:rsidRPr="76B7D6D4">
              <w:rPr>
                <w:rStyle w:val="Strong"/>
                <w:b w:val="0"/>
              </w:rPr>
              <w:t xml:space="preserve"> they have </w:t>
            </w:r>
            <w:r w:rsidR="5CC14ECD" w:rsidRPr="084A3264">
              <w:rPr>
                <w:rStyle w:val="Strong"/>
                <w:b w:val="0"/>
              </w:rPr>
              <w:t xml:space="preserve">a </w:t>
            </w:r>
            <w:r w:rsidR="042C996B" w:rsidRPr="084A3264">
              <w:rPr>
                <w:rStyle w:val="Strong"/>
                <w:b w:val="0"/>
              </w:rPr>
              <w:t>personal</w:t>
            </w:r>
            <w:r w:rsidR="00DC6B16" w:rsidRPr="76B7D6D4">
              <w:rPr>
                <w:rStyle w:val="Strong"/>
                <w:b w:val="0"/>
              </w:rPr>
              <w:t xml:space="preserve"> understanding.</w:t>
            </w:r>
            <w:r w:rsidR="00573D4A">
              <w:rPr>
                <w:rStyle w:val="Strong"/>
                <w:b w:val="0"/>
              </w:rPr>
              <w:t xml:space="preserve"> This could be an opportunity to introduce </w:t>
            </w:r>
            <w:r w:rsidR="00C1451C">
              <w:rPr>
                <w:rStyle w:val="Strong"/>
                <w:b w:val="0"/>
              </w:rPr>
              <w:t>‘</w:t>
            </w:r>
            <w:r w:rsidR="00573D4A">
              <w:rPr>
                <w:rStyle w:val="Strong"/>
                <w:b w:val="0"/>
              </w:rPr>
              <w:t>What Matters?</w:t>
            </w:r>
            <w:r w:rsidR="00C1451C">
              <w:rPr>
                <w:rStyle w:val="Strong"/>
                <w:b w:val="0"/>
              </w:rPr>
              <w:t>’ as a prompting question.</w:t>
            </w:r>
          </w:p>
          <w:p w14:paraId="4772D9FD" w14:textId="7071A6BA" w:rsidR="00DC6B16" w:rsidRDefault="00242A8A" w:rsidP="00237F97">
            <w:pPr>
              <w:pStyle w:val="ListBullet"/>
            </w:pPr>
            <w:r w:rsidRPr="76B7D6D4">
              <w:rPr>
                <w:rStyle w:val="Strong"/>
                <w:b w:val="0"/>
              </w:rPr>
              <w:t xml:space="preserve">Students plan </w:t>
            </w:r>
            <w:r w:rsidR="009669AB" w:rsidRPr="76B7D6D4">
              <w:rPr>
                <w:rStyle w:val="Strong"/>
                <w:b w:val="0"/>
              </w:rPr>
              <w:t xml:space="preserve">what they are going to write before they </w:t>
            </w:r>
            <w:r w:rsidR="00C16211" w:rsidRPr="76B7D6D4">
              <w:rPr>
                <w:rStyle w:val="Strong"/>
                <w:b w:val="0"/>
              </w:rPr>
              <w:lastRenderedPageBreak/>
              <w:t>begin composing their piece</w:t>
            </w:r>
            <w:r w:rsidR="00D032EC" w:rsidRPr="76B7D6D4">
              <w:rPr>
                <w:rStyle w:val="Strong"/>
                <w:b w:val="0"/>
              </w:rPr>
              <w:t xml:space="preserve">. </w:t>
            </w:r>
            <w:r w:rsidR="0011743C" w:rsidRPr="76B7D6D4">
              <w:rPr>
                <w:rStyle w:val="Strong"/>
                <w:b w:val="0"/>
              </w:rPr>
              <w:t xml:space="preserve">A sample planning activity has been provided in </w:t>
            </w:r>
            <w:r w:rsidR="009002D4" w:rsidRPr="009A4CB1">
              <w:rPr>
                <w:rStyle w:val="Strong"/>
              </w:rPr>
              <w:t xml:space="preserve">Core </w:t>
            </w:r>
            <w:r w:rsidR="5066A411" w:rsidRPr="009A4CB1">
              <w:rPr>
                <w:rStyle w:val="Strong"/>
              </w:rPr>
              <w:t xml:space="preserve">formative </w:t>
            </w:r>
            <w:r w:rsidR="00DD52BD" w:rsidRPr="009A4CB1">
              <w:rPr>
                <w:rStyle w:val="Strong"/>
              </w:rPr>
              <w:t xml:space="preserve">task </w:t>
            </w:r>
            <w:r w:rsidR="00284E38" w:rsidRPr="009A4CB1">
              <w:rPr>
                <w:rStyle w:val="Strong"/>
              </w:rPr>
              <w:t>6</w:t>
            </w:r>
            <w:r w:rsidR="00FE0D38">
              <w:rPr>
                <w:rStyle w:val="Strong"/>
                <w:b w:val="0"/>
                <w:bCs/>
              </w:rPr>
              <w:t xml:space="preserve"> </w:t>
            </w:r>
            <w:r w:rsidR="00FE0D38" w:rsidRPr="00FE0D38">
              <w:rPr>
                <w:rStyle w:val="Strong"/>
                <w:b w:val="0"/>
              </w:rPr>
              <w:t xml:space="preserve">in the </w:t>
            </w:r>
            <w:r w:rsidR="00CA67FD" w:rsidRPr="00FE0D38">
              <w:rPr>
                <w:rStyle w:val="Strong"/>
                <w:b w:val="0"/>
              </w:rPr>
              <w:t>r</w:t>
            </w:r>
            <w:r w:rsidR="0011743C" w:rsidRPr="00FE0D38">
              <w:rPr>
                <w:rStyle w:val="Strong"/>
                <w:b w:val="0"/>
              </w:rPr>
              <w:t xml:space="preserve">esource </w:t>
            </w:r>
            <w:r w:rsidR="00FE0D38" w:rsidRPr="00FE0D38">
              <w:rPr>
                <w:rStyle w:val="Strong"/>
                <w:b w:val="0"/>
              </w:rPr>
              <w:t>booklet</w:t>
            </w:r>
            <w:r w:rsidR="00910766" w:rsidRPr="00FE0D38">
              <w:rPr>
                <w:rStyle w:val="Strong"/>
                <w:b w:val="0"/>
              </w:rPr>
              <w:t xml:space="preserve">. </w:t>
            </w:r>
            <w:r w:rsidR="00910766" w:rsidRPr="00910766">
              <w:t>As part of their planning, students should identify:</w:t>
            </w:r>
          </w:p>
          <w:p w14:paraId="3DF9501B" w14:textId="29F9C36A" w:rsidR="00910766" w:rsidRDefault="0093701B" w:rsidP="00237F97">
            <w:pPr>
              <w:pStyle w:val="ListBullet2"/>
              <w:rPr>
                <w:rStyle w:val="Strong"/>
                <w:b w:val="0"/>
                <w:bCs/>
              </w:rPr>
            </w:pPr>
            <w:r>
              <w:rPr>
                <w:rStyle w:val="Strong"/>
                <w:b w:val="0"/>
                <w:bCs/>
              </w:rPr>
              <w:t>t</w:t>
            </w:r>
            <w:r w:rsidRPr="0093701B">
              <w:rPr>
                <w:rStyle w:val="Strong"/>
                <w:b w:val="0"/>
                <w:bCs/>
              </w:rPr>
              <w:t>heir thesis</w:t>
            </w:r>
            <w:r w:rsidR="00C41036">
              <w:rPr>
                <w:rStyle w:val="Strong"/>
                <w:b w:val="0"/>
                <w:bCs/>
              </w:rPr>
              <w:t>,</w:t>
            </w:r>
            <w:r w:rsidRPr="0093701B">
              <w:rPr>
                <w:rStyle w:val="Strong"/>
                <w:b w:val="0"/>
                <w:bCs/>
              </w:rPr>
              <w:t xml:space="preserve"> drawing upon earlier activities around thesis </w:t>
            </w:r>
            <w:proofErr w:type="gramStart"/>
            <w:r w:rsidRPr="0093701B">
              <w:rPr>
                <w:rStyle w:val="Strong"/>
                <w:b w:val="0"/>
                <w:bCs/>
              </w:rPr>
              <w:t>creation</w:t>
            </w:r>
            <w:proofErr w:type="gramEnd"/>
          </w:p>
          <w:p w14:paraId="44151B4A" w14:textId="0427FE24" w:rsidR="0093701B" w:rsidRDefault="0093701B" w:rsidP="00237F97">
            <w:pPr>
              <w:pStyle w:val="ListBullet2"/>
              <w:rPr>
                <w:rStyle w:val="Strong"/>
                <w:b w:val="0"/>
                <w:bCs/>
              </w:rPr>
            </w:pPr>
            <w:r>
              <w:rPr>
                <w:rStyle w:val="Strong"/>
                <w:b w:val="0"/>
                <w:bCs/>
              </w:rPr>
              <w:t xml:space="preserve">their supporting arguments, the evidence they will need and any possible research they may need to </w:t>
            </w:r>
            <w:proofErr w:type="gramStart"/>
            <w:r w:rsidR="00026F73">
              <w:rPr>
                <w:rStyle w:val="Strong"/>
                <w:b w:val="0"/>
                <w:bCs/>
              </w:rPr>
              <w:t>undertake</w:t>
            </w:r>
            <w:proofErr w:type="gramEnd"/>
          </w:p>
          <w:p w14:paraId="31A1D6CB" w14:textId="6C93F840" w:rsidR="0093701B" w:rsidRPr="0093701B" w:rsidRDefault="00026F73" w:rsidP="00237F97">
            <w:pPr>
              <w:pStyle w:val="ListBullet2"/>
              <w:rPr>
                <w:rStyle w:val="Strong"/>
                <w:b w:val="0"/>
                <w:bCs/>
              </w:rPr>
            </w:pPr>
            <w:r>
              <w:rPr>
                <w:rStyle w:val="Strong"/>
                <w:b w:val="0"/>
                <w:bCs/>
              </w:rPr>
              <w:t>some persuasive language features that they could use to present their points</w:t>
            </w:r>
            <w:r w:rsidR="007162B9">
              <w:rPr>
                <w:rStyle w:val="Strong"/>
                <w:b w:val="0"/>
                <w:bCs/>
              </w:rPr>
              <w:t>.</w:t>
            </w:r>
          </w:p>
          <w:p w14:paraId="758C453D" w14:textId="5FABB09C" w:rsidR="00F171BD" w:rsidRPr="00F171BD" w:rsidRDefault="007162B9" w:rsidP="00F171BD">
            <w:pPr>
              <w:pStyle w:val="ListBullet"/>
              <w:rPr>
                <w:rStyle w:val="Strong"/>
                <w:b w:val="0"/>
                <w:bCs/>
              </w:rPr>
            </w:pPr>
            <w:r w:rsidRPr="76B7D6D4">
              <w:rPr>
                <w:rStyle w:val="Strong"/>
                <w:b w:val="0"/>
              </w:rPr>
              <w:t xml:space="preserve">Using </w:t>
            </w:r>
            <w:r w:rsidR="009002D4" w:rsidRPr="002400AB">
              <w:rPr>
                <w:rStyle w:val="Strong"/>
              </w:rPr>
              <w:t xml:space="preserve">Phase </w:t>
            </w:r>
            <w:r w:rsidR="009A5BAD" w:rsidRPr="002400AB">
              <w:rPr>
                <w:rStyle w:val="Strong"/>
              </w:rPr>
              <w:t xml:space="preserve">5, </w:t>
            </w:r>
            <w:r w:rsidR="00314D18" w:rsidRPr="002400AB">
              <w:rPr>
                <w:rStyle w:val="Strong"/>
              </w:rPr>
              <w:t>resource 2 – learning to swim will save your life</w:t>
            </w:r>
            <w:r w:rsidR="009A5BAD" w:rsidRPr="76B7D6D4">
              <w:rPr>
                <w:rStyle w:val="Strong"/>
                <w:b w:val="0"/>
              </w:rPr>
              <w:t xml:space="preserve"> as a model text, students </w:t>
            </w:r>
            <w:r w:rsidR="00F171BD" w:rsidRPr="76B7D6D4">
              <w:rPr>
                <w:rStyle w:val="Strong"/>
                <w:b w:val="0"/>
              </w:rPr>
              <w:t xml:space="preserve">compose a persuasive piece of writing. </w:t>
            </w:r>
            <w:r w:rsidR="007443C0" w:rsidRPr="76B7D6D4">
              <w:rPr>
                <w:rStyle w:val="Strong"/>
                <w:b w:val="0"/>
              </w:rPr>
              <w:t xml:space="preserve">This task could be done as a homework task, </w:t>
            </w:r>
            <w:r w:rsidR="00395EAA" w:rsidRPr="76B7D6D4">
              <w:rPr>
                <w:rStyle w:val="Strong"/>
                <w:b w:val="0"/>
              </w:rPr>
              <w:t xml:space="preserve">an in-class </w:t>
            </w:r>
            <w:proofErr w:type="gramStart"/>
            <w:r w:rsidR="00395EAA" w:rsidRPr="76B7D6D4">
              <w:rPr>
                <w:rStyle w:val="Strong"/>
                <w:b w:val="0"/>
              </w:rPr>
              <w:t>activity</w:t>
            </w:r>
            <w:proofErr w:type="gramEnd"/>
            <w:r w:rsidR="00395EAA" w:rsidRPr="76B7D6D4">
              <w:rPr>
                <w:rStyle w:val="Strong"/>
                <w:b w:val="0"/>
              </w:rPr>
              <w:t xml:space="preserve"> or a timed writing activity. </w:t>
            </w:r>
            <w:r w:rsidR="00F171BD" w:rsidRPr="76B7D6D4">
              <w:rPr>
                <w:rStyle w:val="Strong"/>
                <w:b w:val="0"/>
              </w:rPr>
              <w:t xml:space="preserve">Some suggestions that the teacher may want to give students before writing </w:t>
            </w:r>
            <w:proofErr w:type="gramStart"/>
            <w:r w:rsidR="00C32EDB" w:rsidRPr="76B7D6D4">
              <w:rPr>
                <w:rStyle w:val="Strong"/>
                <w:b w:val="0"/>
              </w:rPr>
              <w:t>include</w:t>
            </w:r>
            <w:proofErr w:type="gramEnd"/>
          </w:p>
          <w:p w14:paraId="7E8FC29F" w14:textId="1D95862F" w:rsidR="00C32EDB" w:rsidRDefault="00C32EDB" w:rsidP="00C32EDB">
            <w:pPr>
              <w:pStyle w:val="ListBullet2"/>
              <w:rPr>
                <w:rStyle w:val="Strong"/>
                <w:b w:val="0"/>
                <w:bCs/>
              </w:rPr>
            </w:pPr>
            <w:r>
              <w:rPr>
                <w:rStyle w:val="Strong"/>
                <w:b w:val="0"/>
                <w:bCs/>
              </w:rPr>
              <w:t xml:space="preserve">write in third </w:t>
            </w:r>
            <w:proofErr w:type="gramStart"/>
            <w:r>
              <w:rPr>
                <w:rStyle w:val="Strong"/>
                <w:b w:val="0"/>
                <w:bCs/>
              </w:rPr>
              <w:t>person</w:t>
            </w:r>
            <w:proofErr w:type="gramEnd"/>
          </w:p>
          <w:p w14:paraId="7B6B25A3" w14:textId="6A426D8E" w:rsidR="00C32EDB" w:rsidRPr="00F171BD" w:rsidRDefault="00D12FED" w:rsidP="00C32EDB">
            <w:pPr>
              <w:pStyle w:val="ListBullet2"/>
              <w:rPr>
                <w:rStyle w:val="Strong"/>
                <w:b w:val="0"/>
                <w:bCs/>
              </w:rPr>
            </w:pPr>
            <w:r>
              <w:rPr>
                <w:rStyle w:val="Strong"/>
                <w:b w:val="0"/>
                <w:bCs/>
              </w:rPr>
              <w:lastRenderedPageBreak/>
              <w:t xml:space="preserve">make sure to use varying sentence structures </w:t>
            </w:r>
            <w:proofErr w:type="gramStart"/>
            <w:r>
              <w:rPr>
                <w:rStyle w:val="Strong"/>
                <w:b w:val="0"/>
                <w:bCs/>
              </w:rPr>
              <w:t>throughout</w:t>
            </w:r>
            <w:proofErr w:type="gramEnd"/>
          </w:p>
          <w:p w14:paraId="49749AA8" w14:textId="14611AFB" w:rsidR="00D12FED" w:rsidRPr="00F171BD" w:rsidRDefault="0007482B" w:rsidP="00C32EDB">
            <w:pPr>
              <w:pStyle w:val="ListBullet2"/>
              <w:rPr>
                <w:rStyle w:val="Strong"/>
                <w:b w:val="0"/>
                <w:bCs/>
              </w:rPr>
            </w:pPr>
            <w:r>
              <w:rPr>
                <w:rStyle w:val="Strong"/>
                <w:b w:val="0"/>
                <w:bCs/>
              </w:rPr>
              <w:t>clearly divide</w:t>
            </w:r>
            <w:r w:rsidR="00F60346">
              <w:rPr>
                <w:rStyle w:val="Strong"/>
                <w:b w:val="0"/>
                <w:bCs/>
              </w:rPr>
              <w:t xml:space="preserve"> your persuasive piece up into paragraphs</w:t>
            </w:r>
          </w:p>
          <w:p w14:paraId="0E2957A0" w14:textId="773B2ED9" w:rsidR="00223C21" w:rsidRDefault="00223C21" w:rsidP="00C32EDB">
            <w:pPr>
              <w:pStyle w:val="ListBullet2"/>
              <w:rPr>
                <w:rStyle w:val="Strong"/>
                <w:b w:val="0"/>
                <w:bCs/>
              </w:rPr>
            </w:pPr>
            <w:r>
              <w:rPr>
                <w:rStyle w:val="Strong"/>
                <w:b w:val="0"/>
                <w:bCs/>
              </w:rPr>
              <w:t xml:space="preserve">use </w:t>
            </w:r>
            <w:r w:rsidR="00E71734">
              <w:rPr>
                <w:rStyle w:val="Strong"/>
                <w:b w:val="0"/>
                <w:bCs/>
              </w:rPr>
              <w:t xml:space="preserve">a range of linking devices to connect the ideas presented within and between their </w:t>
            </w:r>
            <w:proofErr w:type="gramStart"/>
            <w:r w:rsidR="00E71734">
              <w:rPr>
                <w:rStyle w:val="Strong"/>
                <w:b w:val="0"/>
                <w:bCs/>
              </w:rPr>
              <w:t>paragraphs</w:t>
            </w:r>
            <w:proofErr w:type="gramEnd"/>
          </w:p>
          <w:p w14:paraId="08A7BA04" w14:textId="3C950376" w:rsidR="00395EAA" w:rsidRPr="00395EAA" w:rsidRDefault="00EA7860" w:rsidP="00395EAA">
            <w:pPr>
              <w:rPr>
                <w:rStyle w:val="Strong"/>
              </w:rPr>
            </w:pPr>
            <w:r>
              <w:rPr>
                <w:rStyle w:val="Strong"/>
              </w:rPr>
              <w:t>Part 2 – r</w:t>
            </w:r>
            <w:r w:rsidR="00395EAA" w:rsidRPr="00395EAA">
              <w:rPr>
                <w:rStyle w:val="Strong"/>
              </w:rPr>
              <w:t xml:space="preserve">evising and </w:t>
            </w:r>
            <w:proofErr w:type="gramStart"/>
            <w:r w:rsidR="00395EAA" w:rsidRPr="00395EAA">
              <w:rPr>
                <w:rStyle w:val="Strong"/>
              </w:rPr>
              <w:t>editing</w:t>
            </w:r>
            <w:proofErr w:type="gramEnd"/>
          </w:p>
          <w:p w14:paraId="7B95F38B" w14:textId="3084C308" w:rsidR="00395EAA" w:rsidRPr="00F171BD" w:rsidRDefault="15A0ECE1" w:rsidP="00395EAA">
            <w:pPr>
              <w:pStyle w:val="ListBullet"/>
              <w:rPr>
                <w:rStyle w:val="Strong"/>
                <w:b w:val="0"/>
                <w:bCs/>
              </w:rPr>
            </w:pPr>
            <w:r w:rsidRPr="1D1DB685">
              <w:rPr>
                <w:rStyle w:val="Strong"/>
                <w:b w:val="0"/>
              </w:rPr>
              <w:t xml:space="preserve">Introduce students to the concept of </w:t>
            </w:r>
            <w:hyperlink r:id="rId82" w:anchor=":~:text=can%20try%20tomorrow-,Student%20self%2Dassessment,-When%20teachers%20explicitly">
              <w:r w:rsidR="04A42439" w:rsidRPr="1D1DB685">
                <w:rPr>
                  <w:rStyle w:val="Hyperlink"/>
                </w:rPr>
                <w:t>student self-assessment</w:t>
              </w:r>
            </w:hyperlink>
            <w:r w:rsidR="509E9B3E" w:rsidRPr="1D1DB685">
              <w:rPr>
                <w:rStyle w:val="Strong"/>
                <w:b w:val="0"/>
              </w:rPr>
              <w:t xml:space="preserve"> as a form of formative assessment. </w:t>
            </w:r>
            <w:r w:rsidR="00CD2DAF">
              <w:rPr>
                <w:rStyle w:val="Strong"/>
                <w:b w:val="0"/>
              </w:rPr>
              <w:t>S</w:t>
            </w:r>
            <w:r w:rsidR="00CD2DAF" w:rsidRPr="76B7D6D4">
              <w:rPr>
                <w:rStyle w:val="Strong"/>
                <w:b w:val="0"/>
              </w:rPr>
              <w:t xml:space="preserve">tudents </w:t>
            </w:r>
            <w:r w:rsidR="00CD2DAF">
              <w:rPr>
                <w:rStyle w:val="Strong"/>
                <w:b w:val="0"/>
              </w:rPr>
              <w:t>b</w:t>
            </w:r>
            <w:r w:rsidR="001536EF" w:rsidRPr="76B7D6D4">
              <w:rPr>
                <w:rStyle w:val="Strong"/>
                <w:b w:val="0"/>
              </w:rPr>
              <w:t xml:space="preserve">rainstorm ways </w:t>
            </w:r>
            <w:r w:rsidR="009002D4">
              <w:rPr>
                <w:rStyle w:val="Strong"/>
                <w:b w:val="0"/>
              </w:rPr>
              <w:t>that</w:t>
            </w:r>
            <w:r w:rsidR="009002D4" w:rsidRPr="76B7D6D4">
              <w:rPr>
                <w:rStyle w:val="Strong"/>
                <w:b w:val="0"/>
              </w:rPr>
              <w:t xml:space="preserve"> </w:t>
            </w:r>
            <w:r w:rsidR="00CD2DAF">
              <w:rPr>
                <w:rStyle w:val="Strong"/>
                <w:b w:val="0"/>
              </w:rPr>
              <w:t xml:space="preserve">they </w:t>
            </w:r>
            <w:r w:rsidR="001536EF" w:rsidRPr="76B7D6D4">
              <w:rPr>
                <w:rStyle w:val="Strong"/>
                <w:b w:val="0"/>
              </w:rPr>
              <w:t xml:space="preserve">may be able to </w:t>
            </w:r>
            <w:r w:rsidR="003B1D2A" w:rsidRPr="76B7D6D4">
              <w:rPr>
                <w:rStyle w:val="Strong"/>
                <w:b w:val="0"/>
              </w:rPr>
              <w:t>reflect upon their writing for self-assessment strategies.</w:t>
            </w:r>
            <w:r w:rsidR="00E10CCB" w:rsidRPr="76B7D6D4">
              <w:rPr>
                <w:rStyle w:val="Strong"/>
                <w:b w:val="0"/>
              </w:rPr>
              <w:t xml:space="preserve"> Students may identify things such as checking for spelling and punctuation errors.</w:t>
            </w:r>
          </w:p>
          <w:p w14:paraId="05DC3920" w14:textId="4EBED2CA" w:rsidR="0077434D" w:rsidRPr="00F171BD" w:rsidRDefault="00A20F88" w:rsidP="00395EAA">
            <w:pPr>
              <w:pStyle w:val="ListBullet"/>
              <w:rPr>
                <w:rStyle w:val="Strong"/>
                <w:b w:val="0"/>
                <w:bCs/>
              </w:rPr>
            </w:pPr>
            <w:r w:rsidRPr="76B7D6D4">
              <w:rPr>
                <w:rStyle w:val="Strong"/>
                <w:b w:val="0"/>
              </w:rPr>
              <w:t>Reinforce with students that part of the feedback and assessment process is identifying the strengths in writing</w:t>
            </w:r>
            <w:r w:rsidR="000418CE" w:rsidRPr="76B7D6D4">
              <w:rPr>
                <w:rStyle w:val="Strong"/>
                <w:b w:val="0"/>
              </w:rPr>
              <w:t xml:space="preserve"> as well as the areas for improvement.</w:t>
            </w:r>
          </w:p>
          <w:p w14:paraId="46BD18C5" w14:textId="1BC78483" w:rsidR="000418CE" w:rsidRDefault="009002D4" w:rsidP="00395EAA">
            <w:pPr>
              <w:pStyle w:val="ListBullet"/>
              <w:rPr>
                <w:rStyle w:val="Strong"/>
                <w:b w:val="0"/>
                <w:bCs/>
              </w:rPr>
            </w:pPr>
            <w:r>
              <w:rPr>
                <w:rStyle w:val="Strong"/>
                <w:b w:val="0"/>
              </w:rPr>
              <w:t>Co-construct or p</w:t>
            </w:r>
            <w:r w:rsidR="009412AD" w:rsidRPr="76B7D6D4">
              <w:rPr>
                <w:rStyle w:val="Strong"/>
                <w:b w:val="0"/>
              </w:rPr>
              <w:t xml:space="preserve">rovide students with a checklist that </w:t>
            </w:r>
            <w:r w:rsidR="009412AD" w:rsidRPr="76B7D6D4">
              <w:rPr>
                <w:rStyle w:val="Strong"/>
                <w:b w:val="0"/>
              </w:rPr>
              <w:lastRenderedPageBreak/>
              <w:t xml:space="preserve">they could use to </w:t>
            </w:r>
            <w:r w:rsidR="00F3214C" w:rsidRPr="76B7D6D4">
              <w:rPr>
                <w:rStyle w:val="Strong"/>
                <w:b w:val="0"/>
              </w:rPr>
              <w:t xml:space="preserve">inform their </w:t>
            </w:r>
            <w:r w:rsidR="00B2100D" w:rsidRPr="76B7D6D4">
              <w:rPr>
                <w:rStyle w:val="Strong"/>
                <w:b w:val="0"/>
              </w:rPr>
              <w:t xml:space="preserve">self-assessment. The items on this checklist should be specific to </w:t>
            </w:r>
            <w:r w:rsidR="00955C08" w:rsidRPr="76B7D6D4">
              <w:rPr>
                <w:rStyle w:val="Strong"/>
                <w:b w:val="0"/>
              </w:rPr>
              <w:t>the contextual needs of the students in the class</w:t>
            </w:r>
            <w:r w:rsidR="00886243" w:rsidRPr="76B7D6D4">
              <w:rPr>
                <w:rStyle w:val="Strong"/>
                <w:b w:val="0"/>
              </w:rPr>
              <w:t xml:space="preserve">. Some </w:t>
            </w:r>
            <w:r w:rsidR="002D6503" w:rsidRPr="76B7D6D4">
              <w:rPr>
                <w:rStyle w:val="Strong"/>
                <w:b w:val="0"/>
              </w:rPr>
              <w:t>possible checklist items include:</w:t>
            </w:r>
          </w:p>
          <w:p w14:paraId="670900DE" w14:textId="14DA175D" w:rsidR="002D6503" w:rsidRDefault="002D6503" w:rsidP="002D6503">
            <w:pPr>
              <w:pStyle w:val="ListBullet2"/>
              <w:rPr>
                <w:rStyle w:val="Strong"/>
                <w:b w:val="0"/>
                <w:bCs/>
              </w:rPr>
            </w:pPr>
            <w:r>
              <w:rPr>
                <w:rStyle w:val="Strong"/>
                <w:b w:val="0"/>
                <w:bCs/>
              </w:rPr>
              <w:t>a clear thesis that is consistent throughout the piece of writing</w:t>
            </w:r>
          </w:p>
          <w:p w14:paraId="700B3BC6" w14:textId="74E51F87" w:rsidR="002D6503" w:rsidRDefault="00A57D3D" w:rsidP="002D6503">
            <w:pPr>
              <w:pStyle w:val="ListBullet2"/>
              <w:rPr>
                <w:rStyle w:val="Strong"/>
                <w:b w:val="0"/>
                <w:bCs/>
              </w:rPr>
            </w:pPr>
            <w:r>
              <w:rPr>
                <w:rStyle w:val="Strong"/>
                <w:b w:val="0"/>
                <w:bCs/>
              </w:rPr>
              <w:t xml:space="preserve">logical arguments that are supported with </w:t>
            </w:r>
            <w:proofErr w:type="gramStart"/>
            <w:r>
              <w:rPr>
                <w:rStyle w:val="Strong"/>
                <w:b w:val="0"/>
                <w:bCs/>
              </w:rPr>
              <w:t>evidence</w:t>
            </w:r>
            <w:proofErr w:type="gramEnd"/>
          </w:p>
          <w:p w14:paraId="72C63A5C" w14:textId="59B71AB3" w:rsidR="00A57D3D" w:rsidRPr="00A82FA8" w:rsidRDefault="00434936" w:rsidP="00A82FA8">
            <w:pPr>
              <w:pStyle w:val="ListBullet2"/>
              <w:rPr>
                <w:rStyle w:val="Strong"/>
                <w:b w:val="0"/>
                <w:bCs/>
              </w:rPr>
            </w:pPr>
            <w:r w:rsidRPr="00A82FA8">
              <w:rPr>
                <w:rStyle w:val="Strong"/>
                <w:b w:val="0"/>
                <w:bCs/>
              </w:rPr>
              <w:t xml:space="preserve">a range of sentence structures including </w:t>
            </w:r>
            <w:r w:rsidRPr="00B63C09">
              <w:rPr>
                <w:rStyle w:val="Strong"/>
                <w:b w:val="0"/>
                <w:bCs/>
                <w:i/>
                <w:iCs/>
              </w:rPr>
              <w:t>cause and effect</w:t>
            </w:r>
            <w:r w:rsidRPr="00A82FA8">
              <w:rPr>
                <w:rStyle w:val="Strong"/>
                <w:b w:val="0"/>
                <w:bCs/>
              </w:rPr>
              <w:t xml:space="preserve"> complex sentences</w:t>
            </w:r>
          </w:p>
          <w:p w14:paraId="65B54709" w14:textId="6F2B9F05" w:rsidR="00434936" w:rsidRDefault="00D64692" w:rsidP="002D6503">
            <w:pPr>
              <w:pStyle w:val="ListBullet2"/>
              <w:rPr>
                <w:rStyle w:val="Strong"/>
                <w:b w:val="0"/>
                <w:bCs/>
              </w:rPr>
            </w:pPr>
            <w:r>
              <w:rPr>
                <w:rStyle w:val="Strong"/>
                <w:b w:val="0"/>
                <w:bCs/>
              </w:rPr>
              <w:t xml:space="preserve">spelling, </w:t>
            </w:r>
            <w:proofErr w:type="gramStart"/>
            <w:r>
              <w:rPr>
                <w:rStyle w:val="Strong"/>
                <w:b w:val="0"/>
                <w:bCs/>
              </w:rPr>
              <w:t>grammar</w:t>
            </w:r>
            <w:proofErr w:type="gramEnd"/>
            <w:r>
              <w:rPr>
                <w:rStyle w:val="Strong"/>
                <w:b w:val="0"/>
                <w:bCs/>
              </w:rPr>
              <w:t xml:space="preserve"> and punctuation</w:t>
            </w:r>
          </w:p>
          <w:p w14:paraId="2D9C7C96" w14:textId="05A5E047" w:rsidR="00161BBB" w:rsidRDefault="004F1A2C" w:rsidP="002D6503">
            <w:pPr>
              <w:pStyle w:val="ListBullet2"/>
              <w:rPr>
                <w:rStyle w:val="Strong"/>
                <w:b w:val="0"/>
                <w:bCs/>
              </w:rPr>
            </w:pPr>
            <w:r>
              <w:rPr>
                <w:rStyle w:val="Strong"/>
                <w:b w:val="0"/>
                <w:bCs/>
              </w:rPr>
              <w:t>the use of connective</w:t>
            </w:r>
            <w:r w:rsidR="003A5B8D">
              <w:rPr>
                <w:rStyle w:val="Strong"/>
                <w:b w:val="0"/>
                <w:bCs/>
              </w:rPr>
              <w:t xml:space="preserve"> adverbs (for example</w:t>
            </w:r>
            <w:r w:rsidR="00FC1E01">
              <w:rPr>
                <w:rStyle w:val="Strong"/>
                <w:b w:val="0"/>
                <w:bCs/>
              </w:rPr>
              <w:t xml:space="preserve"> –</w:t>
            </w:r>
            <w:r w:rsidR="003A5B8D">
              <w:rPr>
                <w:rStyle w:val="Strong"/>
                <w:b w:val="0"/>
                <w:bCs/>
              </w:rPr>
              <w:t xml:space="preserve"> however, additionally,</w:t>
            </w:r>
            <w:r w:rsidR="007D06D1">
              <w:rPr>
                <w:rStyle w:val="Strong"/>
                <w:b w:val="0"/>
                <w:bCs/>
              </w:rPr>
              <w:t xml:space="preserve"> moreover)</w:t>
            </w:r>
            <w:r>
              <w:rPr>
                <w:rStyle w:val="Strong"/>
                <w:b w:val="0"/>
                <w:bCs/>
              </w:rPr>
              <w:t xml:space="preserve"> throughout to create </w:t>
            </w:r>
            <w:proofErr w:type="gramStart"/>
            <w:r>
              <w:rPr>
                <w:rStyle w:val="Strong"/>
                <w:b w:val="0"/>
                <w:bCs/>
              </w:rPr>
              <w:t>cohesion</w:t>
            </w:r>
            <w:proofErr w:type="gramEnd"/>
          </w:p>
          <w:p w14:paraId="7EEA3F67" w14:textId="0C1CF851" w:rsidR="00AB5D95" w:rsidRDefault="00AB5D95" w:rsidP="002D6503">
            <w:pPr>
              <w:pStyle w:val="ListBullet2"/>
              <w:rPr>
                <w:rStyle w:val="Strong"/>
                <w:b w:val="0"/>
                <w:bCs/>
              </w:rPr>
            </w:pPr>
            <w:r>
              <w:rPr>
                <w:rStyle w:val="Strong"/>
                <w:b w:val="0"/>
                <w:bCs/>
              </w:rPr>
              <w:t>the use of high modal language</w:t>
            </w:r>
          </w:p>
          <w:p w14:paraId="6C6EF742" w14:textId="6765E6B8" w:rsidR="000B667B" w:rsidRPr="006F5684" w:rsidRDefault="000B667B" w:rsidP="002D6503">
            <w:pPr>
              <w:pStyle w:val="ListBullet2"/>
              <w:rPr>
                <w:rStyle w:val="Strong"/>
                <w:b w:val="0"/>
              </w:rPr>
            </w:pPr>
            <w:r w:rsidRPr="006F5684">
              <w:rPr>
                <w:rStyle w:val="Strong"/>
                <w:b w:val="0"/>
              </w:rPr>
              <w:t xml:space="preserve">whether the language is </w:t>
            </w:r>
            <w:r w:rsidR="006F5684" w:rsidRPr="006F5684">
              <w:rPr>
                <w:rStyle w:val="Strong"/>
                <w:b w:val="0"/>
              </w:rPr>
              <w:t>appropriate for their intended audience and purpose</w:t>
            </w:r>
          </w:p>
          <w:p w14:paraId="7584A20D" w14:textId="78503133" w:rsidR="7041BDC4" w:rsidRDefault="7041BDC4" w:rsidP="514A02DD">
            <w:pPr>
              <w:pStyle w:val="ListBullet2"/>
              <w:rPr>
                <w:rStyle w:val="Strong"/>
                <w:b w:val="0"/>
              </w:rPr>
            </w:pPr>
            <w:r w:rsidRPr="06188B8B">
              <w:rPr>
                <w:rStyle w:val="Strong"/>
                <w:b w:val="0"/>
              </w:rPr>
              <w:t>whether</w:t>
            </w:r>
            <w:r w:rsidRPr="78F4DEC2">
              <w:rPr>
                <w:rStyle w:val="Strong"/>
                <w:b w:val="0"/>
              </w:rPr>
              <w:t xml:space="preserve"> the ‘voice’ is appropriate and maintained throughout</w:t>
            </w:r>
          </w:p>
          <w:p w14:paraId="49355450" w14:textId="6F6AA2A8" w:rsidR="009540DF" w:rsidRPr="003F35BC" w:rsidRDefault="00787C4B" w:rsidP="00ED2267">
            <w:pPr>
              <w:pStyle w:val="ListBullet"/>
              <w:rPr>
                <w:rStyle w:val="Strong"/>
                <w:b w:val="0"/>
              </w:rPr>
            </w:pPr>
            <w:r w:rsidRPr="00ED2267">
              <w:rPr>
                <w:rStyle w:val="Strong"/>
                <w:b w:val="0"/>
              </w:rPr>
              <w:lastRenderedPageBreak/>
              <w:t xml:space="preserve">Instruct students to </w:t>
            </w:r>
            <w:r w:rsidR="009A558D" w:rsidRPr="00ED2267">
              <w:rPr>
                <w:rStyle w:val="Strong"/>
                <w:b w:val="0"/>
              </w:rPr>
              <w:t>re</w:t>
            </w:r>
            <w:r w:rsidRPr="00ED2267">
              <w:rPr>
                <w:rStyle w:val="Strong"/>
                <w:b w:val="0"/>
              </w:rPr>
              <w:t xml:space="preserve">consider </w:t>
            </w:r>
            <w:r w:rsidR="009A558D" w:rsidRPr="00ED2267">
              <w:rPr>
                <w:rStyle w:val="Strong"/>
                <w:b w:val="0"/>
              </w:rPr>
              <w:t xml:space="preserve">one specific paragraph of their writing. </w:t>
            </w:r>
            <w:r w:rsidR="001940DD" w:rsidRPr="00ED2267">
              <w:rPr>
                <w:rStyle w:val="Strong"/>
                <w:b w:val="0"/>
              </w:rPr>
              <w:t>What areas for improvement could there be in this paragraph?</w:t>
            </w:r>
            <w:r w:rsidR="00B55FDD" w:rsidRPr="00ED2267">
              <w:rPr>
                <w:rStyle w:val="Strong"/>
                <w:b w:val="0"/>
              </w:rPr>
              <w:t xml:space="preserve"> Once students have identified ways to strengthen the paragraph, instruct them to </w:t>
            </w:r>
            <w:r w:rsidR="00622230" w:rsidRPr="00ED2267">
              <w:rPr>
                <w:rStyle w:val="Strong"/>
                <w:b w:val="0"/>
              </w:rPr>
              <w:t>rewrite</w:t>
            </w:r>
            <w:r w:rsidR="00B55FDD" w:rsidRPr="00ED2267">
              <w:rPr>
                <w:rStyle w:val="Strong"/>
                <w:b w:val="0"/>
              </w:rPr>
              <w:t xml:space="preserve"> the paragraph making necessary changes</w:t>
            </w:r>
            <w:r w:rsidR="00622230" w:rsidRPr="00ED2267">
              <w:rPr>
                <w:rStyle w:val="Strong"/>
                <w:b w:val="0"/>
              </w:rPr>
              <w:t>.</w:t>
            </w:r>
          </w:p>
        </w:tc>
        <w:tc>
          <w:tcPr>
            <w:tcW w:w="2675" w:type="dxa"/>
          </w:tcPr>
          <w:p w14:paraId="0105D699" w14:textId="175D2BD5" w:rsidR="007D3D8A" w:rsidRDefault="007D3D8A">
            <w:pPr>
              <w:rPr>
                <w:rStyle w:val="Strong"/>
                <w:b w:val="0"/>
                <w:bCs/>
              </w:rPr>
            </w:pPr>
            <w:r w:rsidRPr="007D3D8A">
              <w:rPr>
                <w:rStyle w:val="Strong"/>
              </w:rPr>
              <w:lastRenderedPageBreak/>
              <w:t>S</w:t>
            </w:r>
            <w:r>
              <w:rPr>
                <w:rStyle w:val="Strong"/>
                <w:bCs/>
              </w:rPr>
              <w:t>uccess criteria</w:t>
            </w:r>
          </w:p>
          <w:p w14:paraId="0271DE9F" w14:textId="657628BD" w:rsidR="009540DF" w:rsidRPr="007D3D8A" w:rsidRDefault="007D3D8A">
            <w:pPr>
              <w:rPr>
                <w:rStyle w:val="Strong"/>
                <w:b w:val="0"/>
                <w:bCs/>
              </w:rPr>
            </w:pPr>
            <w:r w:rsidRPr="007D3D8A">
              <w:rPr>
                <w:rStyle w:val="Strong"/>
                <w:b w:val="0"/>
                <w:bCs/>
              </w:rPr>
              <w:t>To demonstrate their learning, students will:</w:t>
            </w:r>
          </w:p>
          <w:p w14:paraId="0FDB8253" w14:textId="77777777" w:rsidR="007D3D8A" w:rsidRDefault="00410578" w:rsidP="002F5FE1">
            <w:pPr>
              <w:pStyle w:val="ListBullet"/>
              <w:rPr>
                <w:rStyle w:val="Strong"/>
                <w:b w:val="0"/>
                <w:bCs/>
              </w:rPr>
            </w:pPr>
            <w:r w:rsidRPr="76B7D6D4">
              <w:rPr>
                <w:rStyle w:val="Strong"/>
                <w:b w:val="0"/>
              </w:rPr>
              <w:lastRenderedPageBreak/>
              <w:t>p</w:t>
            </w:r>
            <w:r w:rsidR="00C87AD5" w:rsidRPr="76B7D6D4">
              <w:rPr>
                <w:rStyle w:val="Strong"/>
                <w:b w:val="0"/>
              </w:rPr>
              <w:t xml:space="preserve">lan </w:t>
            </w:r>
            <w:r w:rsidRPr="76B7D6D4">
              <w:rPr>
                <w:rStyle w:val="Strong"/>
                <w:b w:val="0"/>
              </w:rPr>
              <w:t xml:space="preserve">for writing and explain why this planning process is essential in the composition </w:t>
            </w:r>
            <w:proofErr w:type="gramStart"/>
            <w:r w:rsidRPr="76B7D6D4">
              <w:rPr>
                <w:rStyle w:val="Strong"/>
                <w:b w:val="0"/>
              </w:rPr>
              <w:t>process</w:t>
            </w:r>
            <w:proofErr w:type="gramEnd"/>
          </w:p>
          <w:p w14:paraId="5169C241" w14:textId="77777777" w:rsidR="00690878" w:rsidRDefault="00690878" w:rsidP="002F5FE1">
            <w:pPr>
              <w:pStyle w:val="ListBullet"/>
              <w:rPr>
                <w:rStyle w:val="Strong"/>
                <w:b w:val="0"/>
                <w:bCs/>
              </w:rPr>
            </w:pPr>
            <w:r w:rsidRPr="76B7D6D4">
              <w:rPr>
                <w:rStyle w:val="Strong"/>
                <w:b w:val="0"/>
              </w:rPr>
              <w:t xml:space="preserve">compose a piece of writing using language and structure appropriate to </w:t>
            </w:r>
            <w:r w:rsidR="00BC67A0" w:rsidRPr="76B7D6D4">
              <w:rPr>
                <w:rStyle w:val="Strong"/>
                <w:b w:val="0"/>
              </w:rPr>
              <w:t xml:space="preserve">audience, purpose and </w:t>
            </w:r>
            <w:proofErr w:type="gramStart"/>
            <w:r w:rsidR="00BC67A0" w:rsidRPr="76B7D6D4">
              <w:rPr>
                <w:rStyle w:val="Strong"/>
                <w:b w:val="0"/>
              </w:rPr>
              <w:t>form</w:t>
            </w:r>
            <w:proofErr w:type="gramEnd"/>
          </w:p>
          <w:p w14:paraId="1DF05A28" w14:textId="3D74D72A" w:rsidR="00BC67A0" w:rsidRPr="00410578" w:rsidRDefault="00760187" w:rsidP="002F5FE1">
            <w:pPr>
              <w:pStyle w:val="ListBullet"/>
              <w:rPr>
                <w:rStyle w:val="Strong"/>
                <w:b w:val="0"/>
              </w:rPr>
            </w:pPr>
            <w:r w:rsidRPr="76B7D6D4">
              <w:rPr>
                <w:rStyle w:val="Strong"/>
                <w:b w:val="0"/>
              </w:rPr>
              <w:t>reflect upon their writing and identify areas for improvement</w:t>
            </w:r>
            <w:r w:rsidR="000A1DBB" w:rsidRPr="76B7D6D4">
              <w:rPr>
                <w:rStyle w:val="Strong"/>
                <w:b w:val="0"/>
              </w:rPr>
              <w:t>.</w:t>
            </w:r>
          </w:p>
        </w:tc>
        <w:tc>
          <w:tcPr>
            <w:tcW w:w="2033" w:type="dxa"/>
          </w:tcPr>
          <w:p w14:paraId="28BF62E3" w14:textId="77777777" w:rsidR="009540DF" w:rsidRDefault="009540DF">
            <w:pPr>
              <w:rPr>
                <w:noProof/>
              </w:rPr>
            </w:pPr>
          </w:p>
        </w:tc>
      </w:tr>
      <w:tr w:rsidR="00A3495B" w14:paraId="21E73F85" w14:textId="77777777" w:rsidTr="00B63C09">
        <w:trPr>
          <w:cnfStyle w:val="000000010000" w:firstRow="0" w:lastRow="0" w:firstColumn="0" w:lastColumn="0" w:oddVBand="0" w:evenVBand="0" w:oddHBand="0" w:evenHBand="1" w:firstRowFirstColumn="0" w:firstRowLastColumn="0" w:lastRowFirstColumn="0" w:lastRowLastColumn="0"/>
        </w:trPr>
        <w:tc>
          <w:tcPr>
            <w:tcW w:w="2689" w:type="dxa"/>
          </w:tcPr>
          <w:p w14:paraId="2C11DF29" w14:textId="77777777" w:rsidR="00A3495B" w:rsidRPr="001B3859" w:rsidRDefault="0002282B" w:rsidP="001B3859">
            <w:pPr>
              <w:rPr>
                <w:b/>
                <w:bCs/>
              </w:rPr>
            </w:pPr>
            <w:r w:rsidRPr="001B3859">
              <w:rPr>
                <w:b/>
                <w:bCs/>
              </w:rPr>
              <w:lastRenderedPageBreak/>
              <w:t>EN4-URB-01</w:t>
            </w:r>
          </w:p>
          <w:p w14:paraId="6E22232E" w14:textId="77777777" w:rsidR="0002282B" w:rsidRPr="001B3859" w:rsidRDefault="0062133A" w:rsidP="001B3859">
            <w:pPr>
              <w:rPr>
                <w:b/>
                <w:bCs/>
              </w:rPr>
            </w:pPr>
            <w:r w:rsidRPr="001B3859">
              <w:rPr>
                <w:b/>
                <w:bCs/>
              </w:rPr>
              <w:t>Perspective and context</w:t>
            </w:r>
          </w:p>
          <w:p w14:paraId="38613079" w14:textId="77777777" w:rsidR="0062133A" w:rsidRDefault="00802402" w:rsidP="001B3859">
            <w:pPr>
              <w:pStyle w:val="ListBullet"/>
              <w:rPr>
                <w:b/>
              </w:rPr>
            </w:pPr>
            <w:r w:rsidRPr="00C268B9">
              <w:t xml:space="preserve">Examine how elements of </w:t>
            </w:r>
            <w:r w:rsidRPr="00C268B9">
              <w:lastRenderedPageBreak/>
              <w:t xml:space="preserve">personal and social contexts can inform the perspective and purpose of texts and influence creative </w:t>
            </w:r>
            <w:proofErr w:type="gramStart"/>
            <w:r w:rsidRPr="00C268B9">
              <w:t>decisions</w:t>
            </w:r>
            <w:proofErr w:type="gramEnd"/>
          </w:p>
          <w:p w14:paraId="0438C7E0" w14:textId="77777777" w:rsidR="00802402" w:rsidRPr="001B3859" w:rsidRDefault="00C22BC4">
            <w:pPr>
              <w:rPr>
                <w:b/>
                <w:bCs/>
                <w:noProof/>
              </w:rPr>
            </w:pPr>
            <w:r w:rsidRPr="001B3859">
              <w:rPr>
                <w:b/>
                <w:bCs/>
                <w:noProof/>
              </w:rPr>
              <w:t>Argument and authority</w:t>
            </w:r>
          </w:p>
          <w:p w14:paraId="03EAEB33" w14:textId="77777777" w:rsidR="00C22BC4" w:rsidRDefault="00D61274" w:rsidP="001B3859">
            <w:pPr>
              <w:pStyle w:val="ListBullet"/>
              <w:rPr>
                <w:b/>
              </w:rPr>
            </w:pPr>
            <w:r w:rsidRPr="00C268B9">
              <w:t xml:space="preserve">Understand how argument in text is constructed through specific language forms, features and structures, and apply this </w:t>
            </w:r>
            <w:r w:rsidRPr="00C268B9">
              <w:lastRenderedPageBreak/>
              <w:t xml:space="preserve">understanding in own </w:t>
            </w:r>
            <w:proofErr w:type="gramStart"/>
            <w:r w:rsidRPr="00C268B9">
              <w:t>texts</w:t>
            </w:r>
            <w:proofErr w:type="gramEnd"/>
          </w:p>
          <w:p w14:paraId="66A27467" w14:textId="77777777" w:rsidR="00584B6C" w:rsidRDefault="00584B6C" w:rsidP="001B3859">
            <w:pPr>
              <w:pStyle w:val="ListBullet"/>
              <w:rPr>
                <w:b/>
              </w:rPr>
            </w:pPr>
            <w:r w:rsidRPr="00C268B9">
              <w:t xml:space="preserve">Explain how the subjectivity or objectivity of arguments in texts is constructed through specific language forms, features and structures, and reflect on these in own </w:t>
            </w:r>
            <w:proofErr w:type="gramStart"/>
            <w:r w:rsidRPr="00C268B9">
              <w:t>texts</w:t>
            </w:r>
            <w:proofErr w:type="gramEnd"/>
          </w:p>
          <w:p w14:paraId="5BC60530" w14:textId="77777777" w:rsidR="00B12176" w:rsidRDefault="0043286C" w:rsidP="001B3859">
            <w:pPr>
              <w:pStyle w:val="ListBullet"/>
              <w:rPr>
                <w:noProof/>
              </w:rPr>
            </w:pPr>
            <w:r w:rsidRPr="0043286C">
              <w:rPr>
                <w:noProof/>
              </w:rPr>
              <w:t xml:space="preserve">Analyse how engaging personal voice is constructed in texts through </w:t>
            </w:r>
            <w:r w:rsidRPr="0043286C">
              <w:rPr>
                <w:noProof/>
              </w:rPr>
              <w:lastRenderedPageBreak/>
              <w:t>linguistic and stylistic choices, and experiment with these choices in own texts</w:t>
            </w:r>
          </w:p>
          <w:p w14:paraId="5437E6B0" w14:textId="77777777" w:rsidR="00160AA3" w:rsidRPr="001B3859" w:rsidRDefault="00160AA3" w:rsidP="001B3859">
            <w:pPr>
              <w:rPr>
                <w:b/>
                <w:bCs/>
              </w:rPr>
            </w:pPr>
            <w:r w:rsidRPr="001B3859">
              <w:rPr>
                <w:b/>
                <w:bCs/>
              </w:rPr>
              <w:t>EN4-ECA-01</w:t>
            </w:r>
          </w:p>
          <w:p w14:paraId="1E2D7ABD" w14:textId="52299710" w:rsidR="004877D5" w:rsidRPr="001B3859" w:rsidRDefault="004877D5" w:rsidP="001B3859">
            <w:pPr>
              <w:rPr>
                <w:b/>
                <w:bCs/>
              </w:rPr>
            </w:pPr>
            <w:r w:rsidRPr="001B3859">
              <w:rPr>
                <w:b/>
                <w:bCs/>
              </w:rPr>
              <w:t>Writing</w:t>
            </w:r>
          </w:p>
          <w:p w14:paraId="11D079FE" w14:textId="751E1C42" w:rsidR="004877D5" w:rsidRDefault="004877D5" w:rsidP="001B3859">
            <w:pPr>
              <w:pStyle w:val="ListBullet"/>
              <w:rPr>
                <w:noProof/>
              </w:rPr>
            </w:pPr>
            <w:r w:rsidRPr="004877D5">
              <w:rPr>
                <w:noProof/>
              </w:rPr>
              <w:t>Demonstrate control of structural and grammatical components to produce texts that are appropriate to topic, purpose and audience</w:t>
            </w:r>
          </w:p>
          <w:p w14:paraId="131C3FB1" w14:textId="37736599" w:rsidR="008834CB" w:rsidRPr="001B3859" w:rsidRDefault="008834CB">
            <w:pPr>
              <w:rPr>
                <w:b/>
                <w:bCs/>
                <w:noProof/>
              </w:rPr>
            </w:pPr>
            <w:r w:rsidRPr="001B3859">
              <w:rPr>
                <w:b/>
                <w:bCs/>
                <w:noProof/>
              </w:rPr>
              <w:lastRenderedPageBreak/>
              <w:t>Speaking</w:t>
            </w:r>
          </w:p>
          <w:p w14:paraId="59C3BC15" w14:textId="6F9649DB" w:rsidR="008834CB" w:rsidRDefault="008834CB" w:rsidP="001B3859">
            <w:pPr>
              <w:pStyle w:val="ListBullet"/>
              <w:rPr>
                <w:b/>
                <w:noProof/>
              </w:rPr>
            </w:pPr>
            <w:r w:rsidRPr="008834CB">
              <w:rPr>
                <w:noProof/>
              </w:rPr>
              <w:t>Participate in informal discussions about texts and ideas, including speculative and exploratory talk, to consolidate personal understanding and generate new ideas</w:t>
            </w:r>
          </w:p>
          <w:p w14:paraId="23BC2802" w14:textId="77777777" w:rsidR="00160AA3" w:rsidRPr="001B3859" w:rsidRDefault="00160AA3">
            <w:pPr>
              <w:rPr>
                <w:b/>
                <w:bCs/>
                <w:noProof/>
              </w:rPr>
            </w:pPr>
            <w:r w:rsidRPr="001B3859">
              <w:rPr>
                <w:b/>
                <w:bCs/>
                <w:noProof/>
              </w:rPr>
              <w:t>Text features: persuasive</w:t>
            </w:r>
          </w:p>
          <w:p w14:paraId="652141D3" w14:textId="77777777" w:rsidR="00160AA3" w:rsidRDefault="00160AA3" w:rsidP="001B3859">
            <w:pPr>
              <w:pStyle w:val="ListBullet"/>
              <w:rPr>
                <w:noProof/>
              </w:rPr>
            </w:pPr>
            <w:r w:rsidRPr="00160AA3">
              <w:rPr>
                <w:noProof/>
              </w:rPr>
              <w:t xml:space="preserve">Incorporate </w:t>
            </w:r>
            <w:r w:rsidRPr="00160AA3">
              <w:rPr>
                <w:noProof/>
              </w:rPr>
              <w:lastRenderedPageBreak/>
              <w:t>subjective and objective evidence to enhance and support elaboration of arguments</w:t>
            </w:r>
          </w:p>
          <w:p w14:paraId="010ADB86" w14:textId="77777777" w:rsidR="009C51CC" w:rsidRPr="001B3859" w:rsidRDefault="009C51CC" w:rsidP="001B3859">
            <w:pPr>
              <w:rPr>
                <w:b/>
                <w:bCs/>
              </w:rPr>
            </w:pPr>
            <w:r w:rsidRPr="001B3859">
              <w:rPr>
                <w:b/>
                <w:bCs/>
              </w:rPr>
              <w:t>EN</w:t>
            </w:r>
            <w:r w:rsidR="00C268B9" w:rsidRPr="001B3859">
              <w:rPr>
                <w:b/>
                <w:bCs/>
              </w:rPr>
              <w:t>4-ECB-01</w:t>
            </w:r>
          </w:p>
          <w:p w14:paraId="3CC93E14" w14:textId="77777777" w:rsidR="00C268B9" w:rsidRPr="001B3859" w:rsidRDefault="00C268B9" w:rsidP="001B3859">
            <w:pPr>
              <w:rPr>
                <w:b/>
                <w:bCs/>
              </w:rPr>
            </w:pPr>
            <w:r w:rsidRPr="001B3859">
              <w:rPr>
                <w:b/>
                <w:bCs/>
              </w:rPr>
              <w:t>Reflecting</w:t>
            </w:r>
          </w:p>
          <w:p w14:paraId="0F33C632" w14:textId="313DDD28" w:rsidR="00A3495B" w:rsidRPr="00160AA3" w:rsidRDefault="00C268B9" w:rsidP="001B3859">
            <w:pPr>
              <w:pStyle w:val="ListBullet"/>
              <w:rPr>
                <w:b/>
              </w:rPr>
            </w:pPr>
            <w:r w:rsidRPr="00C268B9">
              <w:rPr>
                <w:noProof/>
              </w:rPr>
              <w:t>Describe the pleasures, challenges and successes experienced in the processes of understanding and composing texts</w:t>
            </w:r>
          </w:p>
        </w:tc>
        <w:tc>
          <w:tcPr>
            <w:tcW w:w="6551" w:type="dxa"/>
          </w:tcPr>
          <w:p w14:paraId="5275264B" w14:textId="77777777" w:rsidR="00A3495B" w:rsidRDefault="00760D62">
            <w:pPr>
              <w:rPr>
                <w:rStyle w:val="Strong"/>
              </w:rPr>
            </w:pPr>
            <w:r>
              <w:rPr>
                <w:rStyle w:val="Strong"/>
              </w:rPr>
              <w:lastRenderedPageBreak/>
              <w:t>Exploring a second personal text</w:t>
            </w:r>
          </w:p>
          <w:p w14:paraId="19B2125D" w14:textId="77777777" w:rsidR="00760D62" w:rsidRDefault="00491AD0">
            <w:pPr>
              <w:rPr>
                <w:rStyle w:val="Strong"/>
              </w:rPr>
            </w:pPr>
            <w:r>
              <w:rPr>
                <w:rStyle w:val="Strong"/>
              </w:rPr>
              <w:t>Learning intentions</w:t>
            </w:r>
          </w:p>
          <w:p w14:paraId="07C13300" w14:textId="77777777" w:rsidR="003040B2" w:rsidRDefault="003040B2" w:rsidP="003040B2">
            <w:pPr>
              <w:rPr>
                <w:rStyle w:val="Strong"/>
                <w:b w:val="0"/>
                <w:bCs/>
              </w:rPr>
            </w:pPr>
            <w:r>
              <w:rPr>
                <w:rStyle w:val="Strong"/>
                <w:b w:val="0"/>
                <w:bCs/>
              </w:rPr>
              <w:t>By the end of this learning, students will:</w:t>
            </w:r>
          </w:p>
          <w:p w14:paraId="28EBB648" w14:textId="77777777" w:rsidR="00491AD0" w:rsidRPr="00450FD2" w:rsidRDefault="00BD309A" w:rsidP="003040B2">
            <w:pPr>
              <w:pStyle w:val="ListBullet"/>
              <w:rPr>
                <w:rStyle w:val="Strong"/>
                <w:b w:val="0"/>
                <w:bCs/>
              </w:rPr>
            </w:pPr>
            <w:r w:rsidRPr="00450FD2">
              <w:rPr>
                <w:rStyle w:val="Strong"/>
                <w:b w:val="0"/>
              </w:rPr>
              <w:t xml:space="preserve">understand that there are many ways to present a </w:t>
            </w:r>
            <w:r w:rsidRPr="00450FD2">
              <w:rPr>
                <w:rStyle w:val="Strong"/>
                <w:b w:val="0"/>
              </w:rPr>
              <w:lastRenderedPageBreak/>
              <w:t xml:space="preserve">persuasive </w:t>
            </w:r>
            <w:proofErr w:type="gramStart"/>
            <w:r w:rsidRPr="00450FD2">
              <w:rPr>
                <w:rStyle w:val="Strong"/>
                <w:b w:val="0"/>
              </w:rPr>
              <w:t>argument</w:t>
            </w:r>
            <w:proofErr w:type="gramEnd"/>
          </w:p>
          <w:p w14:paraId="718A0150" w14:textId="0D1F32D5" w:rsidR="00BD309A" w:rsidRPr="00450FD2" w:rsidRDefault="00BD309A" w:rsidP="003040B2">
            <w:pPr>
              <w:pStyle w:val="ListBullet"/>
              <w:rPr>
                <w:rStyle w:val="Strong"/>
              </w:rPr>
            </w:pPr>
            <w:r w:rsidRPr="00450FD2">
              <w:rPr>
                <w:rStyle w:val="Strong"/>
                <w:b w:val="0"/>
              </w:rPr>
              <w:t xml:space="preserve">understand the impact of personal voice on </w:t>
            </w:r>
            <w:r w:rsidR="00450FD2" w:rsidRPr="76B7D6D4">
              <w:rPr>
                <w:rStyle w:val="Strong"/>
                <w:b w:val="0"/>
              </w:rPr>
              <w:t>the persuasiveness of a piece</w:t>
            </w:r>
            <w:r w:rsidR="00B81005" w:rsidRPr="76B7D6D4">
              <w:rPr>
                <w:rStyle w:val="Strong"/>
                <w:b w:val="0"/>
              </w:rPr>
              <w:t>.</w:t>
            </w:r>
          </w:p>
          <w:p w14:paraId="44E06239" w14:textId="77777777" w:rsidR="00450FD2" w:rsidRDefault="00450FD2" w:rsidP="00450FD2">
            <w:pPr>
              <w:rPr>
                <w:rStyle w:val="Strong"/>
              </w:rPr>
            </w:pPr>
            <w:r>
              <w:rPr>
                <w:rStyle w:val="Strong"/>
              </w:rPr>
              <w:t>Reading the text</w:t>
            </w:r>
          </w:p>
          <w:p w14:paraId="346B9995" w14:textId="172389EF" w:rsidR="00450FD2" w:rsidRDefault="00506127" w:rsidP="00450FD2">
            <w:pPr>
              <w:pStyle w:val="ListBullet"/>
              <w:rPr>
                <w:rStyle w:val="Strong"/>
                <w:b w:val="0"/>
                <w:bCs/>
              </w:rPr>
            </w:pPr>
            <w:r w:rsidRPr="00CA7A39">
              <w:rPr>
                <w:rStyle w:val="Strong"/>
                <w:b w:val="0"/>
              </w:rPr>
              <w:t xml:space="preserve">Provide students with the title of </w:t>
            </w:r>
            <w:r w:rsidR="00122739">
              <w:rPr>
                <w:rStyle w:val="Strong"/>
                <w:b w:val="0"/>
              </w:rPr>
              <w:t>a second persuasive model</w:t>
            </w:r>
            <w:r w:rsidRPr="00CA7A39">
              <w:rPr>
                <w:rStyle w:val="Strong"/>
                <w:b w:val="0"/>
              </w:rPr>
              <w:t xml:space="preserve"> text</w:t>
            </w:r>
            <w:r w:rsidR="784C107B" w:rsidRPr="062FBAAF">
              <w:rPr>
                <w:rStyle w:val="Strong"/>
                <w:b w:val="0"/>
              </w:rPr>
              <w:t xml:space="preserve"> </w:t>
            </w:r>
            <w:r w:rsidR="784C107B" w:rsidRPr="00B63C09">
              <w:rPr>
                <w:rStyle w:val="Strong"/>
                <w:b w:val="0"/>
                <w:bCs/>
                <w:i/>
                <w:iCs/>
              </w:rPr>
              <w:t>(</w:t>
            </w:r>
            <w:r w:rsidR="009002D4" w:rsidRPr="002400AB">
              <w:rPr>
                <w:rStyle w:val="Strong"/>
              </w:rPr>
              <w:t xml:space="preserve">Phase </w:t>
            </w:r>
            <w:r w:rsidR="6939C50E" w:rsidRPr="002400AB">
              <w:rPr>
                <w:rStyle w:val="Strong"/>
              </w:rPr>
              <w:t xml:space="preserve">5, resource </w:t>
            </w:r>
            <w:r w:rsidR="00992681" w:rsidRPr="002400AB">
              <w:rPr>
                <w:rStyle w:val="Strong"/>
              </w:rPr>
              <w:t>3 – learning to swim saved my life</w:t>
            </w:r>
            <w:r w:rsidR="6939C50E" w:rsidRPr="00B63C09">
              <w:rPr>
                <w:rStyle w:val="Strong"/>
                <w:b w:val="0"/>
                <w:bCs/>
                <w:i/>
                <w:iCs/>
              </w:rPr>
              <w:t>)</w:t>
            </w:r>
            <w:r w:rsidR="226DD194" w:rsidRPr="683A6C30">
              <w:rPr>
                <w:rStyle w:val="Strong"/>
                <w:b w:val="0"/>
              </w:rPr>
              <w:t>.</w:t>
            </w:r>
            <w:r w:rsidRPr="00CA7A39">
              <w:rPr>
                <w:rStyle w:val="Strong"/>
                <w:b w:val="0"/>
              </w:rPr>
              <w:t xml:space="preserve"> </w:t>
            </w:r>
            <w:r w:rsidR="00EB6AE6" w:rsidRPr="00CA7A39">
              <w:rPr>
                <w:rStyle w:val="Strong"/>
                <w:b w:val="0"/>
              </w:rPr>
              <w:t xml:space="preserve">Discuss the slight differences in title between this and the previous </w:t>
            </w:r>
            <w:r w:rsidR="00CA7A39" w:rsidRPr="76B7D6D4">
              <w:rPr>
                <w:rStyle w:val="Strong"/>
                <w:b w:val="0"/>
              </w:rPr>
              <w:t>model text. Discuss with students</w:t>
            </w:r>
            <w:r w:rsidR="000A54D6">
              <w:rPr>
                <w:rStyle w:val="Strong"/>
                <w:b w:val="0"/>
              </w:rPr>
              <w:t xml:space="preserve"> (ask them to predict based on the title)</w:t>
            </w:r>
            <w:r w:rsidR="00CA7A39" w:rsidRPr="76B7D6D4">
              <w:rPr>
                <w:rStyle w:val="Strong"/>
                <w:b w:val="0"/>
              </w:rPr>
              <w:t xml:space="preserve"> how the contents of this model text may be different to the previous one.</w:t>
            </w:r>
          </w:p>
          <w:p w14:paraId="0C8EB4FF" w14:textId="6E661BA5" w:rsidR="00EC25ED" w:rsidRDefault="00EC25ED" w:rsidP="00450FD2">
            <w:pPr>
              <w:pStyle w:val="ListBullet"/>
              <w:rPr>
                <w:rStyle w:val="Strong"/>
                <w:b w:val="0"/>
                <w:bCs/>
              </w:rPr>
            </w:pPr>
            <w:r w:rsidRPr="76B7D6D4">
              <w:rPr>
                <w:rStyle w:val="Strong"/>
                <w:b w:val="0"/>
              </w:rPr>
              <w:t>Introduce students to the concept of a personal anecdote</w:t>
            </w:r>
            <w:r w:rsidR="00B81005" w:rsidRPr="76B7D6D4">
              <w:rPr>
                <w:rStyle w:val="Strong"/>
                <w:b w:val="0"/>
              </w:rPr>
              <w:t xml:space="preserve"> and discuss the ways that it could be used to:</w:t>
            </w:r>
          </w:p>
          <w:p w14:paraId="47015C3D" w14:textId="4E2F3A48" w:rsidR="00B81005" w:rsidRDefault="00B81005" w:rsidP="00B81005">
            <w:pPr>
              <w:pStyle w:val="ListBullet2"/>
              <w:rPr>
                <w:rStyle w:val="Strong"/>
                <w:b w:val="0"/>
                <w:bCs/>
              </w:rPr>
            </w:pPr>
            <w:r>
              <w:rPr>
                <w:rStyle w:val="Strong"/>
                <w:b w:val="0"/>
                <w:bCs/>
              </w:rPr>
              <w:t xml:space="preserve">create personal </w:t>
            </w:r>
            <w:proofErr w:type="gramStart"/>
            <w:r>
              <w:rPr>
                <w:rStyle w:val="Strong"/>
                <w:b w:val="0"/>
                <w:bCs/>
              </w:rPr>
              <w:t>voice</w:t>
            </w:r>
            <w:proofErr w:type="gramEnd"/>
          </w:p>
          <w:p w14:paraId="08A58FE6" w14:textId="715FF693" w:rsidR="00B81005" w:rsidRDefault="00B81005" w:rsidP="00B81005">
            <w:pPr>
              <w:pStyle w:val="ListBullet2"/>
              <w:rPr>
                <w:rStyle w:val="Strong"/>
                <w:b w:val="0"/>
                <w:bCs/>
              </w:rPr>
            </w:pPr>
            <w:r>
              <w:rPr>
                <w:rStyle w:val="Strong"/>
                <w:b w:val="0"/>
                <w:bCs/>
              </w:rPr>
              <w:t xml:space="preserve">add authenticity to a piece of </w:t>
            </w:r>
            <w:proofErr w:type="gramStart"/>
            <w:r>
              <w:rPr>
                <w:rStyle w:val="Strong"/>
                <w:b w:val="0"/>
                <w:bCs/>
              </w:rPr>
              <w:t>writing</w:t>
            </w:r>
            <w:proofErr w:type="gramEnd"/>
          </w:p>
          <w:p w14:paraId="338B33F6" w14:textId="77777777" w:rsidR="003901E0" w:rsidRDefault="00B81005" w:rsidP="00B81005">
            <w:pPr>
              <w:pStyle w:val="ListBullet2"/>
              <w:rPr>
                <w:rStyle w:val="Strong"/>
                <w:b w:val="0"/>
                <w:bCs/>
              </w:rPr>
            </w:pPr>
            <w:r>
              <w:rPr>
                <w:rStyle w:val="Strong"/>
                <w:b w:val="0"/>
                <w:bCs/>
              </w:rPr>
              <w:t xml:space="preserve">add to the persuasiveness of a piece of </w:t>
            </w:r>
            <w:proofErr w:type="gramStart"/>
            <w:r>
              <w:rPr>
                <w:rStyle w:val="Strong"/>
                <w:b w:val="0"/>
                <w:bCs/>
              </w:rPr>
              <w:t>writing</w:t>
            </w:r>
            <w:proofErr w:type="gramEnd"/>
          </w:p>
          <w:p w14:paraId="0FCCA945" w14:textId="3A8D62AD" w:rsidR="00B81005" w:rsidRDefault="002F7696" w:rsidP="00B81005">
            <w:pPr>
              <w:pStyle w:val="ListBullet2"/>
              <w:rPr>
                <w:rStyle w:val="Strong"/>
                <w:b w:val="0"/>
                <w:bCs/>
              </w:rPr>
            </w:pPr>
            <w:r>
              <w:rPr>
                <w:rStyle w:val="Strong"/>
                <w:b w:val="0"/>
                <w:bCs/>
              </w:rPr>
              <w:t>make clear the personal context of the author</w:t>
            </w:r>
            <w:r w:rsidR="00B81005">
              <w:rPr>
                <w:rStyle w:val="Strong"/>
                <w:b w:val="0"/>
                <w:bCs/>
              </w:rPr>
              <w:t>.</w:t>
            </w:r>
          </w:p>
          <w:p w14:paraId="076E7E9C" w14:textId="20063830" w:rsidR="00CA7A39" w:rsidRDefault="008716F6" w:rsidP="00450FD2">
            <w:pPr>
              <w:pStyle w:val="ListBullet"/>
              <w:rPr>
                <w:rStyle w:val="Strong"/>
                <w:b w:val="0"/>
                <w:bCs/>
              </w:rPr>
            </w:pPr>
            <w:r w:rsidRPr="76B7D6D4">
              <w:rPr>
                <w:rStyle w:val="Strong"/>
                <w:b w:val="0"/>
              </w:rPr>
              <w:lastRenderedPageBreak/>
              <w:t xml:space="preserve">Students read the </w:t>
            </w:r>
            <w:r w:rsidR="00B12176" w:rsidRPr="76B7D6D4">
              <w:rPr>
                <w:rStyle w:val="Strong"/>
                <w:b w:val="0"/>
              </w:rPr>
              <w:t>second model</w:t>
            </w:r>
            <w:r w:rsidRPr="76B7D6D4">
              <w:rPr>
                <w:rStyle w:val="Strong"/>
                <w:b w:val="0"/>
              </w:rPr>
              <w:t xml:space="preserve"> text</w:t>
            </w:r>
            <w:r w:rsidR="00B12176" w:rsidRPr="76B7D6D4">
              <w:rPr>
                <w:rStyle w:val="Strong"/>
                <w:b w:val="0"/>
              </w:rPr>
              <w:t xml:space="preserve"> </w:t>
            </w:r>
            <w:r w:rsidR="00785D4E">
              <w:rPr>
                <w:rStyle w:val="Strong"/>
                <w:b w:val="0"/>
              </w:rPr>
              <w:t>(</w:t>
            </w:r>
            <w:r w:rsidR="0079480E" w:rsidRPr="002400AB">
              <w:rPr>
                <w:rStyle w:val="Strong"/>
              </w:rPr>
              <w:t xml:space="preserve">Phase </w:t>
            </w:r>
            <w:r w:rsidR="00753BAD" w:rsidRPr="002400AB">
              <w:rPr>
                <w:rStyle w:val="Strong"/>
              </w:rPr>
              <w:t xml:space="preserve">5, </w:t>
            </w:r>
            <w:r w:rsidR="00EE54E6" w:rsidRPr="002400AB">
              <w:rPr>
                <w:rStyle w:val="Strong"/>
              </w:rPr>
              <w:t xml:space="preserve">resource 3 </w:t>
            </w:r>
            <w:r w:rsidR="008637B8" w:rsidRPr="002400AB">
              <w:rPr>
                <w:rStyle w:val="Strong"/>
              </w:rPr>
              <w:t>–</w:t>
            </w:r>
            <w:r w:rsidR="00EE54E6" w:rsidRPr="002400AB">
              <w:rPr>
                <w:rStyle w:val="Strong"/>
              </w:rPr>
              <w:t xml:space="preserve"> </w:t>
            </w:r>
            <w:r w:rsidR="008637B8" w:rsidRPr="002400AB">
              <w:rPr>
                <w:rStyle w:val="Strong"/>
              </w:rPr>
              <w:t>learning to swim saved my life</w:t>
            </w:r>
            <w:r w:rsidR="008637B8" w:rsidRPr="00B63C09">
              <w:rPr>
                <w:rStyle w:val="Strong"/>
                <w:b w:val="0"/>
                <w:bCs/>
                <w:i/>
                <w:iCs/>
              </w:rPr>
              <w:t>)</w:t>
            </w:r>
            <w:r w:rsidRPr="00B63C09">
              <w:rPr>
                <w:rStyle w:val="Strong"/>
                <w:b w:val="0"/>
                <w:bCs/>
                <w:i/>
                <w:iCs/>
              </w:rPr>
              <w:t>.</w:t>
            </w:r>
            <w:r w:rsidRPr="76B7D6D4">
              <w:rPr>
                <w:rStyle w:val="Strong"/>
                <w:b w:val="0"/>
              </w:rPr>
              <w:t xml:space="preserve"> Consider experimenting with a reading strategy that you have not yet used in th</w:t>
            </w:r>
            <w:r w:rsidR="00483778" w:rsidRPr="76B7D6D4">
              <w:rPr>
                <w:rStyle w:val="Strong"/>
                <w:b w:val="0"/>
              </w:rPr>
              <w:t>is learning program.</w:t>
            </w:r>
            <w:r w:rsidR="00935A5F">
              <w:rPr>
                <w:rStyle w:val="Strong"/>
                <w:b w:val="0"/>
              </w:rPr>
              <w:t xml:space="preserve"> </w:t>
            </w:r>
            <w:r w:rsidR="00935A5F" w:rsidRPr="00EE782D">
              <w:rPr>
                <w:rStyle w:val="Strong"/>
                <w:b w:val="0"/>
                <w:bCs/>
              </w:rPr>
              <w:t>Students reading aloud with a partner and recording themselves reading</w:t>
            </w:r>
            <w:r w:rsidR="00EE782D" w:rsidRPr="00EE782D">
              <w:rPr>
                <w:rStyle w:val="Strong"/>
                <w:b w:val="0"/>
                <w:bCs/>
              </w:rPr>
              <w:t xml:space="preserve"> is one </w:t>
            </w:r>
            <w:r w:rsidR="0079480E">
              <w:rPr>
                <w:rStyle w:val="Strong"/>
                <w:b w:val="0"/>
                <w:bCs/>
              </w:rPr>
              <w:t xml:space="preserve">such strategy </w:t>
            </w:r>
            <w:r w:rsidR="00EE782D" w:rsidRPr="00EE782D">
              <w:rPr>
                <w:rStyle w:val="Strong"/>
                <w:b w:val="0"/>
                <w:bCs/>
              </w:rPr>
              <w:t>discussed in Quigley (2020).</w:t>
            </w:r>
          </w:p>
          <w:p w14:paraId="48EDC8EA" w14:textId="3B7090A5" w:rsidR="00C253EB" w:rsidRDefault="00C253EB" w:rsidP="00C253EB">
            <w:pPr>
              <w:pStyle w:val="ListBullet"/>
              <w:rPr>
                <w:rStyle w:val="Strong"/>
                <w:b w:val="0"/>
                <w:bCs/>
              </w:rPr>
            </w:pPr>
            <w:r w:rsidRPr="76B7D6D4">
              <w:rPr>
                <w:rStyle w:val="Strong"/>
                <w:b w:val="0"/>
              </w:rPr>
              <w:t xml:space="preserve">Introduce students to the concepts of subjectivity and objectivity. </w:t>
            </w:r>
            <w:r w:rsidR="628B539F" w:rsidRPr="6C3B4FF6">
              <w:rPr>
                <w:rStyle w:val="Strong"/>
                <w:b w:val="0"/>
              </w:rPr>
              <w:t xml:space="preserve">Consider sharing the following definitions from </w:t>
            </w:r>
            <w:hyperlink r:id="rId83">
              <w:r w:rsidR="4B7F0F7C" w:rsidRPr="72CA11E7">
                <w:rPr>
                  <w:rStyle w:val="Hyperlink"/>
                </w:rPr>
                <w:t>NESA</w:t>
              </w:r>
            </w:hyperlink>
            <w:r w:rsidR="0095416D">
              <w:softHyphen/>
            </w:r>
            <w:r w:rsidR="0095416D">
              <w:softHyphen/>
            </w:r>
            <w:r w:rsidR="4B7F0F7C" w:rsidRPr="6C3B4FF6">
              <w:rPr>
                <w:rStyle w:val="Strong"/>
                <w:b w:val="0"/>
              </w:rPr>
              <w:t>:</w:t>
            </w:r>
          </w:p>
          <w:p w14:paraId="6541A0A2" w14:textId="19282A17" w:rsidR="00C253EB" w:rsidRDefault="00394389" w:rsidP="00C253EB">
            <w:pPr>
              <w:pStyle w:val="ListBullet2"/>
              <w:rPr>
                <w:rStyle w:val="Strong"/>
                <w:b w:val="0"/>
                <w:bCs/>
              </w:rPr>
            </w:pPr>
            <w:r>
              <w:rPr>
                <w:rStyle w:val="Strong"/>
                <w:b w:val="0"/>
                <w:bCs/>
              </w:rPr>
              <w:t>O</w:t>
            </w:r>
            <w:r w:rsidR="00C253EB">
              <w:rPr>
                <w:rStyle w:val="Strong"/>
                <w:b w:val="0"/>
                <w:bCs/>
              </w:rPr>
              <w:t xml:space="preserve">bjective language – language that is fact-based, </w:t>
            </w:r>
            <w:proofErr w:type="gramStart"/>
            <w:r w:rsidR="00C253EB">
              <w:rPr>
                <w:rStyle w:val="Strong"/>
                <w:b w:val="0"/>
                <w:bCs/>
              </w:rPr>
              <w:t>measurable</w:t>
            </w:r>
            <w:proofErr w:type="gramEnd"/>
            <w:r w:rsidR="00C253EB">
              <w:rPr>
                <w:rStyle w:val="Strong"/>
                <w:b w:val="0"/>
                <w:bCs/>
              </w:rPr>
              <w:t xml:space="preserve"> and observable, verified and unbiased. It does not include a speaker or writer’s point of view, </w:t>
            </w:r>
            <w:proofErr w:type="gramStart"/>
            <w:r w:rsidR="00C253EB">
              <w:rPr>
                <w:rStyle w:val="Strong"/>
                <w:b w:val="0"/>
                <w:bCs/>
              </w:rPr>
              <w:t>interpretation</w:t>
            </w:r>
            <w:proofErr w:type="gramEnd"/>
            <w:r w:rsidR="00C253EB">
              <w:rPr>
                <w:rStyle w:val="Strong"/>
                <w:b w:val="0"/>
                <w:bCs/>
              </w:rPr>
              <w:t xml:space="preserve"> or judgement.</w:t>
            </w:r>
          </w:p>
          <w:p w14:paraId="21BC48B6" w14:textId="15914B58" w:rsidR="00C253EB" w:rsidRDefault="00394389" w:rsidP="00C253EB">
            <w:pPr>
              <w:pStyle w:val="ListBullet2"/>
              <w:rPr>
                <w:rStyle w:val="Strong"/>
                <w:b w:val="0"/>
                <w:bCs/>
              </w:rPr>
            </w:pPr>
            <w:r>
              <w:rPr>
                <w:rStyle w:val="Strong"/>
                <w:b w:val="0"/>
                <w:bCs/>
              </w:rPr>
              <w:t>S</w:t>
            </w:r>
            <w:r w:rsidR="00C253EB">
              <w:rPr>
                <w:rStyle w:val="Strong"/>
                <w:b w:val="0"/>
                <w:bCs/>
              </w:rPr>
              <w:t xml:space="preserve">ubjective language – words used to communicate based on opinion, </w:t>
            </w:r>
            <w:proofErr w:type="gramStart"/>
            <w:r w:rsidR="00C253EB">
              <w:rPr>
                <w:rStyle w:val="Strong"/>
                <w:b w:val="0"/>
                <w:bCs/>
              </w:rPr>
              <w:t>feelings</w:t>
            </w:r>
            <w:proofErr w:type="gramEnd"/>
            <w:r w:rsidR="00C253EB">
              <w:rPr>
                <w:rStyle w:val="Strong"/>
                <w:b w:val="0"/>
                <w:bCs/>
              </w:rPr>
              <w:t xml:space="preserve"> or personal biases.</w:t>
            </w:r>
          </w:p>
          <w:p w14:paraId="1E5BF5B4" w14:textId="2C51F5F1" w:rsidR="00C253EB" w:rsidRDefault="002951E4" w:rsidP="00450FD2">
            <w:pPr>
              <w:pStyle w:val="ListBullet"/>
              <w:rPr>
                <w:rStyle w:val="Strong"/>
                <w:b w:val="0"/>
                <w:bCs/>
              </w:rPr>
            </w:pPr>
            <w:r w:rsidRPr="76B7D6D4">
              <w:rPr>
                <w:rStyle w:val="Strong"/>
                <w:b w:val="0"/>
              </w:rPr>
              <w:lastRenderedPageBreak/>
              <w:t xml:space="preserve">Return to the </w:t>
            </w:r>
            <w:r w:rsidR="00FD1403">
              <w:rPr>
                <w:rStyle w:val="Strong"/>
                <w:b w:val="0"/>
              </w:rPr>
              <w:t xml:space="preserve">first </w:t>
            </w:r>
            <w:r w:rsidR="00DF32B0" w:rsidRPr="76B7D6D4">
              <w:rPr>
                <w:rStyle w:val="Strong"/>
                <w:b w:val="0"/>
              </w:rPr>
              <w:t xml:space="preserve">model text provided in </w:t>
            </w:r>
            <w:r w:rsidR="0079480E" w:rsidRPr="002400AB">
              <w:rPr>
                <w:rStyle w:val="Strong"/>
              </w:rPr>
              <w:t xml:space="preserve">Phase </w:t>
            </w:r>
            <w:r w:rsidR="006D410B" w:rsidRPr="002400AB">
              <w:rPr>
                <w:rStyle w:val="Strong"/>
              </w:rPr>
              <w:t>5,</w:t>
            </w:r>
            <w:r w:rsidR="006D410B" w:rsidRPr="002400AB" w:rsidDel="00923485">
              <w:rPr>
                <w:rStyle w:val="Strong"/>
              </w:rPr>
              <w:t xml:space="preserve"> </w:t>
            </w:r>
            <w:r w:rsidR="00923485" w:rsidRPr="002400AB">
              <w:rPr>
                <w:rStyle w:val="Strong"/>
              </w:rPr>
              <w:t xml:space="preserve">resource </w:t>
            </w:r>
            <w:r w:rsidR="006D410B" w:rsidRPr="002400AB">
              <w:rPr>
                <w:rStyle w:val="Strong"/>
              </w:rPr>
              <w:t xml:space="preserve">2 </w:t>
            </w:r>
            <w:r w:rsidR="002E3204" w:rsidRPr="002400AB">
              <w:rPr>
                <w:rStyle w:val="Strong"/>
              </w:rPr>
              <w:t>– learning to swim wi</w:t>
            </w:r>
            <w:r w:rsidR="00463E4E" w:rsidRPr="002400AB">
              <w:rPr>
                <w:rStyle w:val="Strong"/>
              </w:rPr>
              <w:t>ll save your life</w:t>
            </w:r>
            <w:r w:rsidR="00232BEF">
              <w:rPr>
                <w:rStyle w:val="Strong"/>
              </w:rPr>
              <w:t xml:space="preserve"> </w:t>
            </w:r>
            <w:r w:rsidR="006D410B" w:rsidRPr="76B7D6D4">
              <w:rPr>
                <w:rStyle w:val="Strong"/>
                <w:b w:val="0"/>
              </w:rPr>
              <w:t xml:space="preserve">and identify all the parts of this </w:t>
            </w:r>
            <w:r w:rsidR="00992CBF" w:rsidRPr="76B7D6D4">
              <w:rPr>
                <w:rStyle w:val="Strong"/>
                <w:b w:val="0"/>
              </w:rPr>
              <w:t xml:space="preserve">piece that </w:t>
            </w:r>
            <w:r w:rsidR="73114CE1" w:rsidRPr="76B7D6D4">
              <w:rPr>
                <w:rStyle w:val="Strong"/>
                <w:b w:val="0"/>
              </w:rPr>
              <w:t>contain</w:t>
            </w:r>
            <w:r w:rsidR="0090102A" w:rsidRPr="76B7D6D4">
              <w:rPr>
                <w:rStyle w:val="Strong"/>
                <w:b w:val="0"/>
              </w:rPr>
              <w:t xml:space="preserve"> objective language drawn from </w:t>
            </w:r>
            <w:r w:rsidR="00A3443D" w:rsidRPr="76B7D6D4">
              <w:rPr>
                <w:rStyle w:val="Strong"/>
                <w:b w:val="0"/>
              </w:rPr>
              <w:t>facts that are unbiased. This could include the statistics on drownings and the research into the health benefits of swimming.</w:t>
            </w:r>
            <w:r w:rsidR="00422129" w:rsidRPr="76B7D6D4">
              <w:rPr>
                <w:rStyle w:val="Strong"/>
                <w:b w:val="0"/>
              </w:rPr>
              <w:t xml:space="preserve"> Identify the parts of this text that are subjective</w:t>
            </w:r>
            <w:r w:rsidR="00A66BAC" w:rsidRPr="76B7D6D4">
              <w:rPr>
                <w:rStyle w:val="Strong"/>
                <w:b w:val="0"/>
              </w:rPr>
              <w:t xml:space="preserve">. The thesis could be a good sentence to highlight as it </w:t>
            </w:r>
            <w:r w:rsidR="00E05BDC" w:rsidRPr="76B7D6D4">
              <w:rPr>
                <w:rStyle w:val="Strong"/>
                <w:b w:val="0"/>
              </w:rPr>
              <w:t>suggest</w:t>
            </w:r>
            <w:r w:rsidR="00B17764" w:rsidRPr="76B7D6D4">
              <w:rPr>
                <w:rStyle w:val="Strong"/>
                <w:b w:val="0"/>
              </w:rPr>
              <w:t>s</w:t>
            </w:r>
            <w:r w:rsidR="00E05BDC" w:rsidRPr="76B7D6D4">
              <w:rPr>
                <w:rStyle w:val="Strong"/>
                <w:b w:val="0"/>
              </w:rPr>
              <w:t xml:space="preserve"> opinion through the word ‘should’</w:t>
            </w:r>
            <w:r w:rsidR="00F709C9" w:rsidRPr="76B7D6D4">
              <w:rPr>
                <w:rStyle w:val="Strong"/>
                <w:b w:val="0"/>
              </w:rPr>
              <w:t>.</w:t>
            </w:r>
          </w:p>
          <w:p w14:paraId="4C970311" w14:textId="08A157ED" w:rsidR="00F709C9" w:rsidRDefault="00F709C9" w:rsidP="00450FD2">
            <w:pPr>
              <w:pStyle w:val="ListBullet"/>
              <w:rPr>
                <w:rStyle w:val="Strong"/>
                <w:b w:val="0"/>
                <w:bCs/>
              </w:rPr>
            </w:pPr>
            <w:r w:rsidRPr="76B7D6D4">
              <w:rPr>
                <w:rStyle w:val="Strong"/>
                <w:b w:val="0"/>
              </w:rPr>
              <w:t xml:space="preserve">Complete the same activity for </w:t>
            </w:r>
            <w:r w:rsidR="00B17764" w:rsidRPr="76B7D6D4">
              <w:rPr>
                <w:rStyle w:val="Strong"/>
                <w:b w:val="0"/>
              </w:rPr>
              <w:t>the second model text</w:t>
            </w:r>
            <w:r w:rsidR="00C31610">
              <w:rPr>
                <w:rStyle w:val="Strong"/>
                <w:b w:val="0"/>
              </w:rPr>
              <w:t xml:space="preserve"> in </w:t>
            </w:r>
            <w:r w:rsidR="0079480E" w:rsidRPr="00405361">
              <w:rPr>
                <w:rStyle w:val="Strong"/>
              </w:rPr>
              <w:t xml:space="preserve">Phase </w:t>
            </w:r>
            <w:r w:rsidR="00C31610" w:rsidRPr="00405361">
              <w:rPr>
                <w:rStyle w:val="Strong"/>
              </w:rPr>
              <w:t xml:space="preserve">5, </w:t>
            </w:r>
            <w:r w:rsidR="006D0C2D" w:rsidRPr="00405361">
              <w:rPr>
                <w:rStyle w:val="Strong"/>
              </w:rPr>
              <w:t xml:space="preserve">resource </w:t>
            </w:r>
            <w:r w:rsidR="00C31610" w:rsidRPr="00405361">
              <w:rPr>
                <w:rStyle w:val="Strong"/>
              </w:rPr>
              <w:t>3</w:t>
            </w:r>
            <w:r w:rsidR="006D0C2D" w:rsidRPr="00405361">
              <w:rPr>
                <w:rStyle w:val="Strong"/>
              </w:rPr>
              <w:t xml:space="preserve"> – learning to swim saved my life</w:t>
            </w:r>
            <w:r w:rsidR="506DD56B" w:rsidRPr="76B7D6D4">
              <w:rPr>
                <w:rStyle w:val="Strong"/>
                <w:b w:val="0"/>
              </w:rPr>
              <w:t>.</w:t>
            </w:r>
            <w:r w:rsidR="00B17764" w:rsidRPr="76B7D6D4">
              <w:rPr>
                <w:rStyle w:val="Strong"/>
                <w:b w:val="0"/>
              </w:rPr>
              <w:t xml:space="preserve"> </w:t>
            </w:r>
            <w:r w:rsidR="00FC7599" w:rsidRPr="76B7D6D4">
              <w:rPr>
                <w:rStyle w:val="Strong"/>
                <w:b w:val="0"/>
              </w:rPr>
              <w:t xml:space="preserve">Students </w:t>
            </w:r>
            <w:r w:rsidR="00F901D1" w:rsidRPr="76B7D6D4">
              <w:rPr>
                <w:rStyle w:val="Strong"/>
                <w:b w:val="0"/>
              </w:rPr>
              <w:t>s</w:t>
            </w:r>
            <w:r w:rsidR="00FC7599" w:rsidRPr="76B7D6D4">
              <w:rPr>
                <w:rStyle w:val="Strong"/>
                <w:b w:val="0"/>
              </w:rPr>
              <w:t xml:space="preserve">hould be able to identify </w:t>
            </w:r>
            <w:r w:rsidR="008A7B4C" w:rsidRPr="76B7D6D4">
              <w:rPr>
                <w:rStyle w:val="Strong"/>
                <w:b w:val="0"/>
              </w:rPr>
              <w:t xml:space="preserve">many more examples of subjective language in the </w:t>
            </w:r>
            <w:r w:rsidR="00F901D1" w:rsidRPr="76B7D6D4">
              <w:rPr>
                <w:rStyle w:val="Strong"/>
                <w:b w:val="0"/>
              </w:rPr>
              <w:t>second model text</w:t>
            </w:r>
            <w:r w:rsidR="00F621E0" w:rsidRPr="76B7D6D4">
              <w:rPr>
                <w:rStyle w:val="Strong"/>
                <w:b w:val="0"/>
              </w:rPr>
              <w:t>, although there are still sections that present objective facts.</w:t>
            </w:r>
          </w:p>
          <w:p w14:paraId="767A9B7B" w14:textId="310E3A79" w:rsidR="00135B85" w:rsidRDefault="00135B85" w:rsidP="00450FD2">
            <w:pPr>
              <w:pStyle w:val="ListBullet"/>
              <w:rPr>
                <w:rStyle w:val="Strong"/>
                <w:b w:val="0"/>
                <w:bCs/>
              </w:rPr>
            </w:pPr>
            <w:r w:rsidRPr="76B7D6D4">
              <w:rPr>
                <w:rStyle w:val="Strong"/>
                <w:b w:val="0"/>
              </w:rPr>
              <w:t xml:space="preserve">Ask students to create a table in their books where they compare the language in the </w:t>
            </w:r>
            <w:r w:rsidR="0079480E">
              <w:rPr>
                <w:rStyle w:val="Strong"/>
                <w:b w:val="0"/>
              </w:rPr>
              <w:t>2</w:t>
            </w:r>
            <w:r w:rsidR="0079480E" w:rsidRPr="76B7D6D4">
              <w:rPr>
                <w:rStyle w:val="Strong"/>
                <w:b w:val="0"/>
              </w:rPr>
              <w:t xml:space="preserve"> </w:t>
            </w:r>
            <w:r w:rsidRPr="76B7D6D4">
              <w:rPr>
                <w:rStyle w:val="Strong"/>
                <w:b w:val="0"/>
              </w:rPr>
              <w:t>texts</w:t>
            </w:r>
            <w:r w:rsidR="00F20FAF">
              <w:rPr>
                <w:rStyle w:val="Strong"/>
                <w:b w:val="0"/>
              </w:rPr>
              <w:t>.</w:t>
            </w:r>
            <w:r w:rsidR="00F20FAF">
              <w:rPr>
                <w:rStyle w:val="Strong"/>
              </w:rPr>
              <w:t xml:space="preserve"> </w:t>
            </w:r>
            <w:r w:rsidR="00F20FAF" w:rsidRPr="00F20FAF">
              <w:t xml:space="preserve">Students create a 2 </w:t>
            </w:r>
            <w:r w:rsidR="0079480E">
              <w:t>×</w:t>
            </w:r>
            <w:r w:rsidR="00F20FAF" w:rsidRPr="00F20FAF">
              <w:t xml:space="preserve"> 2 quadrant table in their books</w:t>
            </w:r>
            <w:r w:rsidR="008245F5">
              <w:t xml:space="preserve"> (see </w:t>
            </w:r>
            <w:r w:rsidR="008245F5" w:rsidRPr="00405361">
              <w:rPr>
                <w:rStyle w:val="Strong"/>
              </w:rPr>
              <w:lastRenderedPageBreak/>
              <w:t xml:space="preserve">Phase 5, activity 1 </w:t>
            </w:r>
            <w:r w:rsidR="003500D8" w:rsidRPr="00405361">
              <w:rPr>
                <w:rStyle w:val="Strong"/>
              </w:rPr>
              <w:t>–</w:t>
            </w:r>
            <w:r w:rsidR="008245F5" w:rsidRPr="00405361">
              <w:rPr>
                <w:rStyle w:val="Strong"/>
              </w:rPr>
              <w:t xml:space="preserve"> </w:t>
            </w:r>
            <w:r w:rsidR="003500D8" w:rsidRPr="00405361">
              <w:rPr>
                <w:rStyle w:val="Strong"/>
              </w:rPr>
              <w:t>subjective and objectiv</w:t>
            </w:r>
            <w:r w:rsidR="00AB200F" w:rsidRPr="00405361">
              <w:rPr>
                <w:rStyle w:val="Strong"/>
              </w:rPr>
              <w:t>e languag</w:t>
            </w:r>
            <w:r w:rsidR="003500D8" w:rsidRPr="00405361">
              <w:rPr>
                <w:rStyle w:val="Strong"/>
              </w:rPr>
              <w:t>e</w:t>
            </w:r>
            <w:r w:rsidR="003F2380">
              <w:t xml:space="preserve"> for an example</w:t>
            </w:r>
            <w:r w:rsidR="00B06E23">
              <w:t>)</w:t>
            </w:r>
            <w:r w:rsidR="00F20FAF" w:rsidRPr="00F20FAF">
              <w:t xml:space="preserve">. The </w:t>
            </w:r>
            <w:r w:rsidR="0079480E" w:rsidRPr="00F20FAF">
              <w:t>left-hand</w:t>
            </w:r>
            <w:r w:rsidR="00F20FAF" w:rsidRPr="00F20FAF">
              <w:t xml:space="preserve"> side of the quadrant is to record information related to </w:t>
            </w:r>
            <w:r w:rsidR="0079480E" w:rsidRPr="00B63C09">
              <w:rPr>
                <w:i/>
                <w:iCs/>
              </w:rPr>
              <w:t xml:space="preserve">Model </w:t>
            </w:r>
            <w:r w:rsidR="00F20FAF" w:rsidRPr="00B63C09">
              <w:rPr>
                <w:i/>
                <w:iCs/>
              </w:rPr>
              <w:t>text 1 – Learning to swim will save your life</w:t>
            </w:r>
            <w:r w:rsidR="00F20FAF" w:rsidRPr="00F20FAF">
              <w:t xml:space="preserve">. In the top left quadrant, students record all examples of objective language from the text. In the bottom left quadrant, student record the subjective language from the text. </w:t>
            </w:r>
            <w:r w:rsidR="00AF5071" w:rsidRPr="00F20FAF">
              <w:t>Students</w:t>
            </w:r>
            <w:r w:rsidR="00F20FAF" w:rsidRPr="00F20FAF">
              <w:t xml:space="preserve"> repeat this activity for </w:t>
            </w:r>
            <w:r w:rsidR="0079480E" w:rsidRPr="00B63C09">
              <w:rPr>
                <w:i/>
                <w:iCs/>
              </w:rPr>
              <w:t xml:space="preserve">Model </w:t>
            </w:r>
            <w:r w:rsidR="00F20FAF" w:rsidRPr="00B63C09">
              <w:rPr>
                <w:i/>
                <w:iCs/>
              </w:rPr>
              <w:t>text 2 – Learning to swim saved my life</w:t>
            </w:r>
            <w:r w:rsidR="00F20FAF" w:rsidRPr="00F20FAF">
              <w:t xml:space="preserve">, using the top right quadrant for recording objective language, and the bottom right </w:t>
            </w:r>
            <w:r w:rsidR="00346D1D">
              <w:t xml:space="preserve">quadrant </w:t>
            </w:r>
            <w:r w:rsidR="00F20FAF" w:rsidRPr="00F20FAF">
              <w:t>for subjective language. Students then compare the use of objective and subjective language in the texts</w:t>
            </w:r>
            <w:r w:rsidR="00346D1D">
              <w:t>, recording</w:t>
            </w:r>
            <w:r w:rsidR="00346D1D" w:rsidRPr="00F20FAF">
              <w:t xml:space="preserve"> </w:t>
            </w:r>
            <w:r w:rsidR="00346D1D">
              <w:t>w</w:t>
            </w:r>
            <w:r w:rsidR="00346D1D" w:rsidRPr="00F20FAF">
              <w:t xml:space="preserve">hat </w:t>
            </w:r>
            <w:r w:rsidR="00F20FAF" w:rsidRPr="00F20FAF">
              <w:t>they notice</w:t>
            </w:r>
            <w:r w:rsidR="00346D1D">
              <w:t>.</w:t>
            </w:r>
          </w:p>
          <w:p w14:paraId="3CA904D8" w14:textId="1181F753" w:rsidR="00A77250" w:rsidRDefault="00E840BC" w:rsidP="00450FD2">
            <w:pPr>
              <w:pStyle w:val="ListBullet"/>
              <w:rPr>
                <w:rStyle w:val="Strong"/>
                <w:b w:val="0"/>
                <w:bCs/>
              </w:rPr>
            </w:pPr>
            <w:r w:rsidRPr="76B7D6D4">
              <w:rPr>
                <w:rStyle w:val="Strong"/>
                <w:b w:val="0"/>
              </w:rPr>
              <w:t>Identify where the thesis sits for this piece of writing (the thesis is the same in both model texts).</w:t>
            </w:r>
            <w:r w:rsidR="00F4192E" w:rsidRPr="76B7D6D4">
              <w:rPr>
                <w:rStyle w:val="Strong"/>
                <w:b w:val="0"/>
              </w:rPr>
              <w:t xml:space="preserve"> Discuss with students the way that they can experiment with and manipulate the structures</w:t>
            </w:r>
            <w:r w:rsidR="00F4192E">
              <w:rPr>
                <w:rStyle w:val="Strong"/>
                <w:b w:val="0"/>
              </w:rPr>
              <w:t xml:space="preserve"> </w:t>
            </w:r>
            <w:r w:rsidR="00604FB3">
              <w:rPr>
                <w:rStyle w:val="Strong"/>
                <w:b w:val="0"/>
              </w:rPr>
              <w:t>of</w:t>
            </w:r>
            <w:r w:rsidR="4D1457C2" w:rsidRPr="76B7D6D4">
              <w:rPr>
                <w:rStyle w:val="Strong"/>
                <w:b w:val="0"/>
              </w:rPr>
              <w:t xml:space="preserve"> </w:t>
            </w:r>
            <w:r w:rsidR="00F4192E" w:rsidRPr="76B7D6D4">
              <w:rPr>
                <w:rStyle w:val="Strong"/>
                <w:b w:val="0"/>
              </w:rPr>
              <w:t>persuasive texts</w:t>
            </w:r>
            <w:r w:rsidR="00177971" w:rsidRPr="76B7D6D4">
              <w:rPr>
                <w:rStyle w:val="Strong"/>
                <w:b w:val="0"/>
              </w:rPr>
              <w:t xml:space="preserve"> and still maintain the same purpose</w:t>
            </w:r>
            <w:r w:rsidR="00BA0B91" w:rsidRPr="76B7D6D4">
              <w:rPr>
                <w:rStyle w:val="Strong"/>
                <w:b w:val="0"/>
              </w:rPr>
              <w:t>.</w:t>
            </w:r>
          </w:p>
          <w:p w14:paraId="7748BF75" w14:textId="77777777" w:rsidR="00A436AD" w:rsidRPr="00A436AD" w:rsidRDefault="00A436AD" w:rsidP="00A436AD">
            <w:pPr>
              <w:pStyle w:val="ListBullet"/>
              <w:rPr>
                <w:rStyle w:val="Strong"/>
                <w:b w:val="0"/>
                <w:bCs/>
              </w:rPr>
            </w:pPr>
            <w:r w:rsidRPr="76B7D6D4">
              <w:rPr>
                <w:rStyle w:val="Strong"/>
                <w:b w:val="0"/>
              </w:rPr>
              <w:lastRenderedPageBreak/>
              <w:t>Lead students through an examination of the author and their personal voice in this piece. Some questions that could be used to support students in building their understanding of the author include:</w:t>
            </w:r>
          </w:p>
          <w:p w14:paraId="3CE5DE12" w14:textId="026F78A4" w:rsidR="00A436AD" w:rsidRPr="00A436AD" w:rsidRDefault="00A436AD" w:rsidP="00A436AD">
            <w:pPr>
              <w:pStyle w:val="ListBullet2"/>
              <w:rPr>
                <w:rStyle w:val="Strong"/>
                <w:b w:val="0"/>
                <w:bCs/>
              </w:rPr>
            </w:pPr>
            <w:r w:rsidRPr="00A436AD">
              <w:rPr>
                <w:rStyle w:val="Strong"/>
                <w:b w:val="0"/>
                <w:bCs/>
              </w:rPr>
              <w:t xml:space="preserve">What impact does the </w:t>
            </w:r>
            <w:r w:rsidR="00346D1D">
              <w:rPr>
                <w:rStyle w:val="Strong"/>
                <w:b w:val="0"/>
                <w:bCs/>
              </w:rPr>
              <w:t>use of first</w:t>
            </w:r>
            <w:r w:rsidR="00346D1D" w:rsidRPr="00A436AD">
              <w:rPr>
                <w:rStyle w:val="Strong"/>
                <w:b w:val="0"/>
                <w:bCs/>
              </w:rPr>
              <w:t>-person</w:t>
            </w:r>
            <w:r w:rsidRPr="00A436AD">
              <w:rPr>
                <w:rStyle w:val="Strong"/>
                <w:b w:val="0"/>
                <w:bCs/>
              </w:rPr>
              <w:t xml:space="preserve"> voice throughout have on the personal nature of the voice?</w:t>
            </w:r>
          </w:p>
          <w:p w14:paraId="59852809" w14:textId="79BFF8F6" w:rsidR="00A436AD" w:rsidRPr="00A436AD" w:rsidRDefault="00A436AD" w:rsidP="00A436AD">
            <w:pPr>
              <w:pStyle w:val="ListBullet2"/>
              <w:rPr>
                <w:rStyle w:val="Strong"/>
                <w:b w:val="0"/>
                <w:bCs/>
              </w:rPr>
            </w:pPr>
            <w:r w:rsidRPr="00A436AD">
              <w:rPr>
                <w:rStyle w:val="Strong"/>
                <w:b w:val="0"/>
                <w:bCs/>
              </w:rPr>
              <w:t xml:space="preserve">Is there a clear personal voice, </w:t>
            </w:r>
            <w:r>
              <w:rPr>
                <w:rStyle w:val="Strong"/>
                <w:b w:val="0"/>
                <w:bCs/>
              </w:rPr>
              <w:t>and if there is</w:t>
            </w:r>
            <w:r w:rsidR="00346D1D">
              <w:rPr>
                <w:rStyle w:val="Strong"/>
                <w:b w:val="0"/>
                <w:bCs/>
              </w:rPr>
              <w:t>,</w:t>
            </w:r>
            <w:r>
              <w:rPr>
                <w:rStyle w:val="Strong"/>
                <w:b w:val="0"/>
                <w:bCs/>
              </w:rPr>
              <w:t xml:space="preserve"> how does this impact on the formality of the piece</w:t>
            </w:r>
            <w:r w:rsidRPr="00A436AD">
              <w:rPr>
                <w:rStyle w:val="Strong"/>
                <w:b w:val="0"/>
                <w:bCs/>
              </w:rPr>
              <w:t>?</w:t>
            </w:r>
          </w:p>
          <w:p w14:paraId="645DD6C1" w14:textId="103756AD" w:rsidR="00A436AD" w:rsidRPr="00A436AD" w:rsidRDefault="00A436AD" w:rsidP="00A436AD">
            <w:pPr>
              <w:pStyle w:val="ListBullet2"/>
              <w:rPr>
                <w:rStyle w:val="Strong"/>
                <w:b w:val="0"/>
                <w:bCs/>
              </w:rPr>
            </w:pPr>
            <w:r w:rsidRPr="00A436AD">
              <w:rPr>
                <w:rStyle w:val="Strong"/>
                <w:b w:val="0"/>
                <w:bCs/>
              </w:rPr>
              <w:t xml:space="preserve">By the end of reading the piece, what do </w:t>
            </w:r>
            <w:r w:rsidR="00346D1D">
              <w:rPr>
                <w:rStyle w:val="Strong"/>
                <w:b w:val="0"/>
                <w:bCs/>
              </w:rPr>
              <w:t>yo</w:t>
            </w:r>
            <w:r w:rsidR="00346D1D" w:rsidRPr="00B63C09">
              <w:rPr>
                <w:rStyle w:val="Strong"/>
                <w:b w:val="0"/>
              </w:rPr>
              <w:t>u</w:t>
            </w:r>
            <w:r w:rsidR="00346D1D" w:rsidRPr="00A436AD">
              <w:rPr>
                <w:rStyle w:val="Strong"/>
                <w:b w:val="0"/>
                <w:bCs/>
              </w:rPr>
              <w:t xml:space="preserve"> </w:t>
            </w:r>
            <w:r w:rsidRPr="00A436AD">
              <w:rPr>
                <w:rStyle w:val="Strong"/>
                <w:b w:val="0"/>
                <w:bCs/>
              </w:rPr>
              <w:t>know about the author</w:t>
            </w:r>
            <w:r w:rsidR="00A6605D">
              <w:rPr>
                <w:rStyle w:val="Strong"/>
                <w:b w:val="0"/>
                <w:bCs/>
              </w:rPr>
              <w:t xml:space="preserve">’s </w:t>
            </w:r>
            <w:r w:rsidR="001E0275">
              <w:rPr>
                <w:rStyle w:val="Strong"/>
                <w:b w:val="0"/>
                <w:bCs/>
              </w:rPr>
              <w:t xml:space="preserve">personal </w:t>
            </w:r>
            <w:r w:rsidR="00A6605D">
              <w:rPr>
                <w:rStyle w:val="Strong"/>
                <w:b w:val="0"/>
                <w:bCs/>
              </w:rPr>
              <w:t>context, and how has this influence</w:t>
            </w:r>
            <w:r w:rsidR="001E0275">
              <w:rPr>
                <w:rStyle w:val="Strong"/>
                <w:b w:val="0"/>
                <w:bCs/>
              </w:rPr>
              <w:t>d</w:t>
            </w:r>
            <w:r w:rsidR="00B83E2F">
              <w:rPr>
                <w:rStyle w:val="Strong"/>
                <w:b w:val="0"/>
                <w:bCs/>
              </w:rPr>
              <w:t xml:space="preserve"> the perspective of the piece of writing</w:t>
            </w:r>
            <w:r w:rsidRPr="00A436AD">
              <w:rPr>
                <w:rStyle w:val="Strong"/>
                <w:b w:val="0"/>
                <w:bCs/>
              </w:rPr>
              <w:t>?</w:t>
            </w:r>
          </w:p>
          <w:p w14:paraId="7F04A31E" w14:textId="77777777" w:rsidR="00A436AD" w:rsidRPr="00A436AD" w:rsidRDefault="00A436AD" w:rsidP="00A436AD">
            <w:pPr>
              <w:pStyle w:val="ListBullet2"/>
              <w:mirrorIndents w:val="0"/>
              <w:rPr>
                <w:rStyle w:val="Strong"/>
                <w:b w:val="0"/>
                <w:bCs/>
              </w:rPr>
            </w:pPr>
            <w:r w:rsidRPr="00A436AD">
              <w:rPr>
                <w:rStyle w:val="Strong"/>
                <w:b w:val="0"/>
                <w:bCs/>
              </w:rPr>
              <w:t xml:space="preserve">Does the author sound believable or credible? </w:t>
            </w:r>
          </w:p>
          <w:p w14:paraId="57F7FB0B" w14:textId="26E26494" w:rsidR="00C82EE3" w:rsidRPr="00A436AD" w:rsidRDefault="00C82EE3" w:rsidP="00A436AD">
            <w:pPr>
              <w:pStyle w:val="ListBullet2"/>
              <w:rPr>
                <w:rStyle w:val="Strong"/>
                <w:b w:val="0"/>
                <w:bCs/>
              </w:rPr>
            </w:pPr>
            <w:r>
              <w:rPr>
                <w:rStyle w:val="Strong"/>
                <w:b w:val="0"/>
                <w:bCs/>
              </w:rPr>
              <w:t>How effective is the overall argument in this piece of writing?</w:t>
            </w:r>
          </w:p>
          <w:p w14:paraId="5F60BC82" w14:textId="745621DF" w:rsidR="00A436AD" w:rsidRDefault="00A436AD" w:rsidP="00A436AD">
            <w:pPr>
              <w:pStyle w:val="ListBullet2"/>
              <w:rPr>
                <w:rStyle w:val="Strong"/>
                <w:b w:val="0"/>
                <w:bCs/>
              </w:rPr>
            </w:pPr>
            <w:r w:rsidRPr="00A436AD">
              <w:rPr>
                <w:rStyle w:val="Strong"/>
                <w:b w:val="0"/>
                <w:bCs/>
              </w:rPr>
              <w:t xml:space="preserve">What do </w:t>
            </w:r>
            <w:r w:rsidR="00346D1D" w:rsidRPr="00346D1D">
              <w:rPr>
                <w:rStyle w:val="Strong"/>
                <w:b w:val="0"/>
                <w:bCs/>
              </w:rPr>
              <w:t>y</w:t>
            </w:r>
            <w:r w:rsidR="00346D1D" w:rsidRPr="00B63C09">
              <w:rPr>
                <w:rStyle w:val="Strong"/>
                <w:b w:val="0"/>
                <w:bCs/>
              </w:rPr>
              <w:t>ou</w:t>
            </w:r>
            <w:r w:rsidR="00346D1D" w:rsidRPr="00A436AD">
              <w:rPr>
                <w:rStyle w:val="Strong"/>
                <w:b w:val="0"/>
                <w:bCs/>
              </w:rPr>
              <w:t xml:space="preserve"> </w:t>
            </w:r>
            <w:r w:rsidRPr="00A436AD">
              <w:rPr>
                <w:rStyle w:val="Strong"/>
                <w:b w:val="0"/>
                <w:bCs/>
              </w:rPr>
              <w:t>think are the positives and negatives about the way the voice is</w:t>
            </w:r>
            <w:r w:rsidR="00346D1D">
              <w:rPr>
                <w:rStyle w:val="Strong"/>
                <w:b w:val="0"/>
                <w:bCs/>
              </w:rPr>
              <w:t xml:space="preserve"> </w:t>
            </w:r>
            <w:r w:rsidR="00346D1D" w:rsidRPr="00B63C09">
              <w:rPr>
                <w:rStyle w:val="Strong"/>
                <w:b w:val="0"/>
              </w:rPr>
              <w:t xml:space="preserve">or </w:t>
            </w:r>
            <w:r w:rsidRPr="00A436AD">
              <w:rPr>
                <w:rStyle w:val="Strong"/>
                <w:b w:val="0"/>
                <w:bCs/>
              </w:rPr>
              <w:t xml:space="preserve">isn’t </w:t>
            </w:r>
            <w:r w:rsidRPr="00A436AD">
              <w:rPr>
                <w:rStyle w:val="Strong"/>
                <w:b w:val="0"/>
                <w:bCs/>
              </w:rPr>
              <w:lastRenderedPageBreak/>
              <w:t>presented?</w:t>
            </w:r>
          </w:p>
          <w:p w14:paraId="6D5306D2" w14:textId="06E1CF0E" w:rsidR="000C44C1" w:rsidRPr="00726DC1" w:rsidRDefault="00982C98" w:rsidP="00982C98">
            <w:pPr>
              <w:pStyle w:val="ListBullet"/>
              <w:rPr>
                <w:rStyle w:val="Strong"/>
                <w:b w:val="0"/>
                <w:bCs/>
              </w:rPr>
            </w:pPr>
            <w:r w:rsidRPr="76B7D6D4">
              <w:rPr>
                <w:rStyle w:val="Strong"/>
                <w:b w:val="0"/>
              </w:rPr>
              <w:t xml:space="preserve">Ask students to make a judgement – overall, which </w:t>
            </w:r>
            <w:r w:rsidR="00ED65FC" w:rsidRPr="76B7D6D4">
              <w:rPr>
                <w:rStyle w:val="Strong"/>
                <w:b w:val="0"/>
              </w:rPr>
              <w:t xml:space="preserve">of the </w:t>
            </w:r>
            <w:r w:rsidR="00346D1D">
              <w:rPr>
                <w:rStyle w:val="Strong"/>
                <w:b w:val="0"/>
              </w:rPr>
              <w:t>2</w:t>
            </w:r>
            <w:r w:rsidR="00346D1D" w:rsidRPr="76B7D6D4">
              <w:rPr>
                <w:rStyle w:val="Strong"/>
                <w:b w:val="0"/>
              </w:rPr>
              <w:t xml:space="preserve"> </w:t>
            </w:r>
            <w:r w:rsidR="00ED65FC" w:rsidRPr="76B7D6D4">
              <w:rPr>
                <w:rStyle w:val="Strong"/>
                <w:b w:val="0"/>
              </w:rPr>
              <w:t xml:space="preserve">model texts </w:t>
            </w:r>
            <w:r w:rsidR="001A1BA9" w:rsidRPr="76B7D6D4">
              <w:rPr>
                <w:rStyle w:val="Strong"/>
                <w:b w:val="0"/>
              </w:rPr>
              <w:t xml:space="preserve">do they think </w:t>
            </w:r>
            <w:r w:rsidR="00ED65FC" w:rsidRPr="76B7D6D4">
              <w:rPr>
                <w:rStyle w:val="Strong"/>
                <w:b w:val="0"/>
              </w:rPr>
              <w:t xml:space="preserve">is most persuasive and why? </w:t>
            </w:r>
            <w:r w:rsidR="00ED7E1A" w:rsidRPr="76B7D6D4">
              <w:rPr>
                <w:rStyle w:val="Strong"/>
                <w:b w:val="0"/>
              </w:rPr>
              <w:t xml:space="preserve">Note that there is no correct answer here – both texts could be viewed as more persuasive for different reasons. </w:t>
            </w:r>
            <w:r w:rsidR="00B3456C" w:rsidRPr="00945709">
              <w:rPr>
                <w:rStyle w:val="Strong"/>
                <w:b w:val="0"/>
              </w:rPr>
              <w:t xml:space="preserve">Instead, the focus should be on encouraging students to </w:t>
            </w:r>
            <w:r w:rsidR="00892777" w:rsidRPr="00945709">
              <w:rPr>
                <w:rStyle w:val="Strong"/>
                <w:b w:val="0"/>
              </w:rPr>
              <w:t>have an opinion and to support th</w:t>
            </w:r>
            <w:r w:rsidR="00253F67" w:rsidRPr="00945709">
              <w:rPr>
                <w:rStyle w:val="Strong"/>
                <w:b w:val="0"/>
              </w:rPr>
              <w:t xml:space="preserve">eir </w:t>
            </w:r>
            <w:r w:rsidR="00892777" w:rsidRPr="00945709">
              <w:rPr>
                <w:rStyle w:val="Strong"/>
                <w:b w:val="0"/>
              </w:rPr>
              <w:t xml:space="preserve">opinion with </w:t>
            </w:r>
            <w:r w:rsidR="00253F67" w:rsidRPr="00945709">
              <w:rPr>
                <w:rStyle w:val="Strong"/>
                <w:b w:val="0"/>
              </w:rPr>
              <w:t xml:space="preserve">subjective and objective </w:t>
            </w:r>
            <w:r w:rsidR="00892777" w:rsidRPr="00945709">
              <w:rPr>
                <w:rStyle w:val="Strong"/>
                <w:b w:val="0"/>
              </w:rPr>
              <w:t>evidence</w:t>
            </w:r>
            <w:r w:rsidR="00253F67" w:rsidRPr="00945709">
              <w:rPr>
                <w:rStyle w:val="Strong"/>
                <w:b w:val="0"/>
              </w:rPr>
              <w:t>.</w:t>
            </w:r>
            <w:r w:rsidR="00253F67" w:rsidRPr="00346D1D">
              <w:rPr>
                <w:rStyle w:val="Strong"/>
                <w:b w:val="0"/>
                <w:bCs/>
              </w:rPr>
              <w:t xml:space="preserve"> </w:t>
            </w:r>
            <w:r w:rsidR="00ED7E1A" w:rsidRPr="76B7D6D4">
              <w:rPr>
                <w:rStyle w:val="Strong"/>
                <w:b w:val="0"/>
              </w:rPr>
              <w:t>This could be a good opportunity to engage students in an informal debate as a whole class or in small groups</w:t>
            </w:r>
            <w:r w:rsidR="00E05990" w:rsidRPr="76B7D6D4">
              <w:rPr>
                <w:rStyle w:val="Strong"/>
                <w:b w:val="0"/>
              </w:rPr>
              <w:t xml:space="preserve"> where </w:t>
            </w:r>
            <w:r w:rsidR="00346D1D">
              <w:rPr>
                <w:rStyle w:val="Strong"/>
                <w:b w:val="0"/>
              </w:rPr>
              <w:t>2</w:t>
            </w:r>
            <w:r w:rsidR="00346D1D" w:rsidRPr="76B7D6D4">
              <w:rPr>
                <w:rStyle w:val="Strong"/>
                <w:b w:val="0"/>
              </w:rPr>
              <w:t xml:space="preserve"> </w:t>
            </w:r>
            <w:r w:rsidR="00E05990" w:rsidRPr="76B7D6D4">
              <w:rPr>
                <w:rStyle w:val="Strong"/>
                <w:b w:val="0"/>
              </w:rPr>
              <w:t xml:space="preserve">sides </w:t>
            </w:r>
            <w:r w:rsidR="003D57D7" w:rsidRPr="76B7D6D4">
              <w:rPr>
                <w:rStyle w:val="Strong"/>
                <w:b w:val="0"/>
              </w:rPr>
              <w:t xml:space="preserve">advocate for the </w:t>
            </w:r>
            <w:r w:rsidR="00843ABE" w:rsidRPr="76B7D6D4">
              <w:rPr>
                <w:rStyle w:val="Strong"/>
                <w:b w:val="0"/>
              </w:rPr>
              <w:t>opposing model texts as being the most persuasive.</w:t>
            </w:r>
          </w:p>
          <w:p w14:paraId="77849F2A" w14:textId="149DDF7F" w:rsidR="00726DC1" w:rsidRDefault="00726DC1" w:rsidP="00982C98">
            <w:pPr>
              <w:pStyle w:val="ListBullet"/>
              <w:rPr>
                <w:rStyle w:val="Strong"/>
                <w:b w:val="0"/>
                <w:bCs/>
              </w:rPr>
            </w:pPr>
            <w:r>
              <w:rPr>
                <w:rStyle w:val="Strong"/>
                <w:b w:val="0"/>
                <w:bCs/>
              </w:rPr>
              <w:t xml:space="preserve">Note the connections to the introductory activity in </w:t>
            </w:r>
            <w:r w:rsidR="00346D1D">
              <w:rPr>
                <w:rStyle w:val="Strong"/>
                <w:b w:val="0"/>
                <w:bCs/>
              </w:rPr>
              <w:t xml:space="preserve">Phase </w:t>
            </w:r>
            <w:r>
              <w:rPr>
                <w:rStyle w:val="Strong"/>
                <w:b w:val="0"/>
                <w:bCs/>
              </w:rPr>
              <w:t>1</w:t>
            </w:r>
            <w:r w:rsidR="008F3633">
              <w:rPr>
                <w:rStyle w:val="Strong"/>
                <w:b w:val="0"/>
                <w:bCs/>
              </w:rPr>
              <w:t>, looking at the effectiveness of literal versus figurative language</w:t>
            </w:r>
            <w:r w:rsidR="0066174D">
              <w:rPr>
                <w:rStyle w:val="Strong"/>
                <w:b w:val="0"/>
                <w:bCs/>
              </w:rPr>
              <w:t xml:space="preserve">. Remind students of the conceptual programming question and its focus on </w:t>
            </w:r>
            <w:r w:rsidR="005C301E">
              <w:rPr>
                <w:rStyle w:val="Strong"/>
                <w:b w:val="0"/>
                <w:bCs/>
              </w:rPr>
              <w:t>texts effectively engaging responders.</w:t>
            </w:r>
          </w:p>
          <w:p w14:paraId="0EEBFC80" w14:textId="126F2D2E" w:rsidR="00925CE6" w:rsidRDefault="00925CE6" w:rsidP="008E2628">
            <w:pPr>
              <w:pStyle w:val="FeatureBoxPink"/>
              <w:rPr>
                <w:rStyle w:val="Strong"/>
                <w:b w:val="0"/>
                <w:bCs/>
              </w:rPr>
            </w:pPr>
            <w:r w:rsidRPr="001B3859">
              <w:rPr>
                <w:rStyle w:val="Strong"/>
              </w:rPr>
              <w:lastRenderedPageBreak/>
              <w:t>Critical thinking focus</w:t>
            </w:r>
            <w:r w:rsidR="05BD8987" w:rsidRPr="4E85023E">
              <w:rPr>
                <w:rStyle w:val="Strong"/>
                <w:b w:val="0"/>
              </w:rPr>
              <w:t>:</w:t>
            </w:r>
            <w:r>
              <w:rPr>
                <w:rStyle w:val="Strong"/>
                <w:b w:val="0"/>
                <w:bCs/>
              </w:rPr>
              <w:t xml:space="preserve"> for a class debate</w:t>
            </w:r>
            <w:r w:rsidR="00EE59F3">
              <w:rPr>
                <w:rStyle w:val="Strong"/>
                <w:b w:val="0"/>
                <w:bCs/>
              </w:rPr>
              <w:t xml:space="preserve"> ensure that all ideas are supported by textual evidence.</w:t>
            </w:r>
            <w:r w:rsidR="00A62C7A">
              <w:rPr>
                <w:rStyle w:val="Strong"/>
                <w:b w:val="0"/>
                <w:bCs/>
              </w:rPr>
              <w:t xml:space="preserve"> In context</w:t>
            </w:r>
            <w:r w:rsidR="00346D1D">
              <w:rPr>
                <w:rStyle w:val="Strong"/>
                <w:b w:val="0"/>
                <w:bCs/>
              </w:rPr>
              <w:t>,</w:t>
            </w:r>
            <w:r w:rsidR="00574F10">
              <w:rPr>
                <w:rStyle w:val="Strong"/>
                <w:b w:val="0"/>
                <w:bCs/>
              </w:rPr>
              <w:t xml:space="preserve"> explicit teaching could explore the way acknowledging an opposing argument can show thoughtfulness and balance, but also prepare the way for rebuttal</w:t>
            </w:r>
            <w:r w:rsidR="009002FB">
              <w:rPr>
                <w:rStyle w:val="Strong"/>
                <w:b w:val="0"/>
                <w:bCs/>
              </w:rPr>
              <w:t xml:space="preserve">. </w:t>
            </w:r>
            <w:r w:rsidR="00E11C7B">
              <w:rPr>
                <w:rStyle w:val="Strong"/>
                <w:b w:val="0"/>
                <w:bCs/>
              </w:rPr>
              <w:t>Explore a complex sentence starter such as</w:t>
            </w:r>
            <w:r w:rsidR="00E30122">
              <w:rPr>
                <w:rStyle w:val="Strong"/>
                <w:b w:val="0"/>
                <w:bCs/>
              </w:rPr>
              <w:t xml:space="preserve">: ‘Although it might be true that </w:t>
            </w:r>
            <w:r w:rsidR="0058348B">
              <w:rPr>
                <w:rStyle w:val="Strong"/>
                <w:b w:val="0"/>
                <w:bCs/>
              </w:rPr>
              <w:t xml:space="preserve">…, </w:t>
            </w:r>
            <w:r w:rsidR="00105901">
              <w:rPr>
                <w:rStyle w:val="Strong"/>
                <w:b w:val="0"/>
                <w:bCs/>
              </w:rPr>
              <w:t>it is much more</w:t>
            </w:r>
            <w:r w:rsidR="00216579">
              <w:rPr>
                <w:rStyle w:val="Strong"/>
                <w:b w:val="0"/>
                <w:bCs/>
              </w:rPr>
              <w:t xml:space="preserve"> probable that…’</w:t>
            </w:r>
          </w:p>
          <w:p w14:paraId="575463B8" w14:textId="72755092" w:rsidR="00E8011A" w:rsidRPr="001B3859" w:rsidRDefault="009F367D" w:rsidP="001B3859">
            <w:pPr>
              <w:rPr>
                <w:b/>
                <w:bCs/>
              </w:rPr>
            </w:pPr>
            <w:r w:rsidRPr="001B3859">
              <w:rPr>
                <w:b/>
                <w:bCs/>
              </w:rPr>
              <w:t>Reflecting</w:t>
            </w:r>
            <w:r w:rsidR="007968C6" w:rsidRPr="001B3859">
              <w:rPr>
                <w:b/>
                <w:bCs/>
              </w:rPr>
              <w:t xml:space="preserve"> on and editing writing</w:t>
            </w:r>
          </w:p>
          <w:p w14:paraId="43A7EBA7" w14:textId="0793C296" w:rsidR="007968C6" w:rsidRPr="006E61A6" w:rsidRDefault="007968C6" w:rsidP="007968C6">
            <w:pPr>
              <w:pStyle w:val="ListBullet"/>
              <w:rPr>
                <w:bCs/>
              </w:rPr>
            </w:pPr>
            <w:r w:rsidRPr="76B7D6D4">
              <w:rPr>
                <w:rStyle w:val="Strong"/>
                <w:b w:val="0"/>
              </w:rPr>
              <w:t xml:space="preserve">Ask students to return to the </w:t>
            </w:r>
            <w:r w:rsidR="00A84B81" w:rsidRPr="76B7D6D4">
              <w:rPr>
                <w:rStyle w:val="Strong"/>
                <w:b w:val="0"/>
              </w:rPr>
              <w:t>persuasive</w:t>
            </w:r>
            <w:r w:rsidR="002D19A5" w:rsidRPr="76B7D6D4">
              <w:rPr>
                <w:rStyle w:val="Strong"/>
                <w:b w:val="0"/>
              </w:rPr>
              <w:t xml:space="preserve"> text that they </w:t>
            </w:r>
            <w:r w:rsidR="002D19A5" w:rsidRPr="00264A68">
              <w:t>produced</w:t>
            </w:r>
            <w:r w:rsidR="00264A68" w:rsidRPr="00264A68">
              <w:t xml:space="preserve"> in response to the previous model text.</w:t>
            </w:r>
            <w:r w:rsidR="006D141B">
              <w:t xml:space="preserve"> Students select one </w:t>
            </w:r>
            <w:r w:rsidR="00D66588">
              <w:t xml:space="preserve">part of this persuasive text that could be enhanced </w:t>
            </w:r>
            <w:r w:rsidR="00087074">
              <w:t>using</w:t>
            </w:r>
            <w:r w:rsidR="00D66588">
              <w:t xml:space="preserve"> a personal </w:t>
            </w:r>
            <w:r w:rsidR="000D5740">
              <w:t>anecdote</w:t>
            </w:r>
            <w:r w:rsidR="00D66588">
              <w:t xml:space="preserve"> and changing the language from f</w:t>
            </w:r>
            <w:r w:rsidR="000D5740">
              <w:t>irst person to third person.</w:t>
            </w:r>
            <w:r w:rsidR="00B27F42">
              <w:t xml:space="preserve"> This could be an opportunity to </w:t>
            </w:r>
            <w:r w:rsidR="00BA07B1">
              <w:t xml:space="preserve">reinforce with students the ways that </w:t>
            </w:r>
            <w:r w:rsidR="007217DC">
              <w:t xml:space="preserve">Model </w:t>
            </w:r>
            <w:r w:rsidR="00BA07B1">
              <w:t>text 2</w:t>
            </w:r>
            <w:r w:rsidR="006557ED">
              <w:t xml:space="preserve"> uses first person to create a strong personal voice</w:t>
            </w:r>
            <w:r w:rsidR="00961B8E">
              <w:t xml:space="preserve">, such as the incorporation of emotive personal verbs (‘I love’, ‘I </w:t>
            </w:r>
            <w:r w:rsidR="00961B8E">
              <w:lastRenderedPageBreak/>
              <w:t>hope’)</w:t>
            </w:r>
            <w:r w:rsidR="000108CB">
              <w:t xml:space="preserve"> or </w:t>
            </w:r>
            <w:r w:rsidR="00A35B8F">
              <w:t xml:space="preserve">past tense in combination with first person to </w:t>
            </w:r>
            <w:r w:rsidR="00E72C41">
              <w:t>add a sense of authority to the anecdote.</w:t>
            </w:r>
            <w:r w:rsidR="000D5740">
              <w:t xml:space="preserve"> </w:t>
            </w:r>
            <w:r w:rsidR="0013556F">
              <w:t>Students then rewrite this section</w:t>
            </w:r>
            <w:r w:rsidR="00087074">
              <w:t xml:space="preserve"> and attempt to include their personal voice into their piece of writing.</w:t>
            </w:r>
          </w:p>
          <w:p w14:paraId="37BDA2AE" w14:textId="77777777" w:rsidR="006E61A6" w:rsidRPr="000515FF" w:rsidRDefault="00F97D9E" w:rsidP="007968C6">
            <w:pPr>
              <w:pStyle w:val="ListBullet"/>
              <w:rPr>
                <w:rStyle w:val="Strong"/>
                <w:b w:val="0"/>
                <w:bCs/>
              </w:rPr>
            </w:pPr>
            <w:r>
              <w:rPr>
                <w:rStyle w:val="Strong"/>
                <w:b w:val="0"/>
              </w:rPr>
              <w:t>A</w:t>
            </w:r>
            <w:r w:rsidRPr="008013A9">
              <w:rPr>
                <w:rStyle w:val="Strong"/>
                <w:b w:val="0"/>
              </w:rPr>
              <w:t>sk students to reflect on the process of writing in first person.</w:t>
            </w:r>
            <w:r w:rsidR="000515FF" w:rsidRPr="008013A9">
              <w:rPr>
                <w:rStyle w:val="Strong"/>
                <w:b w:val="0"/>
              </w:rPr>
              <w:t xml:space="preserve"> As a reflective activity, ask students to describe the following:</w:t>
            </w:r>
          </w:p>
          <w:p w14:paraId="2D13D4B7" w14:textId="789F36AD" w:rsidR="000515FF" w:rsidRDefault="00233B24" w:rsidP="000515FF">
            <w:pPr>
              <w:pStyle w:val="ListBullet2"/>
              <w:rPr>
                <w:rStyle w:val="Strong"/>
                <w:b w:val="0"/>
                <w:bCs/>
              </w:rPr>
            </w:pPr>
            <w:r>
              <w:rPr>
                <w:rStyle w:val="Strong"/>
                <w:b w:val="0"/>
                <w:bCs/>
              </w:rPr>
              <w:t>W</w:t>
            </w:r>
            <w:r w:rsidR="00D95A14">
              <w:rPr>
                <w:rStyle w:val="Strong"/>
                <w:b w:val="0"/>
                <w:bCs/>
              </w:rPr>
              <w:t>hich process was more enjoyable – writing in third person or writing in first person</w:t>
            </w:r>
            <w:r w:rsidR="002618F6">
              <w:rPr>
                <w:rStyle w:val="Strong"/>
                <w:b w:val="0"/>
                <w:bCs/>
              </w:rPr>
              <w:t>?</w:t>
            </w:r>
          </w:p>
          <w:p w14:paraId="2F85C078" w14:textId="1174DD81" w:rsidR="00D95A14" w:rsidRDefault="00233B24" w:rsidP="000515FF">
            <w:pPr>
              <w:pStyle w:val="ListBullet2"/>
              <w:rPr>
                <w:rStyle w:val="Strong"/>
                <w:b w:val="0"/>
                <w:bCs/>
              </w:rPr>
            </w:pPr>
            <w:r>
              <w:rPr>
                <w:rStyle w:val="Strong"/>
                <w:b w:val="0"/>
                <w:bCs/>
              </w:rPr>
              <w:t>W</w:t>
            </w:r>
            <w:r w:rsidR="00524891">
              <w:rPr>
                <w:rStyle w:val="Strong"/>
                <w:b w:val="0"/>
                <w:bCs/>
              </w:rPr>
              <w:t xml:space="preserve">hat </w:t>
            </w:r>
            <w:r w:rsidR="00C934C3">
              <w:rPr>
                <w:rStyle w:val="Strong"/>
                <w:b w:val="0"/>
                <w:bCs/>
              </w:rPr>
              <w:t xml:space="preserve">was </w:t>
            </w:r>
            <w:r w:rsidR="000E655A">
              <w:rPr>
                <w:rStyle w:val="Strong"/>
                <w:b w:val="0"/>
                <w:bCs/>
              </w:rPr>
              <w:t>more challenging and why – writing in third person or writing in first person</w:t>
            </w:r>
            <w:r w:rsidR="005E0473">
              <w:rPr>
                <w:rStyle w:val="Strong"/>
                <w:b w:val="0"/>
                <w:bCs/>
              </w:rPr>
              <w:t>?</w:t>
            </w:r>
          </w:p>
          <w:p w14:paraId="074D025C" w14:textId="4C9614C4" w:rsidR="00E33E8E" w:rsidRDefault="00233B24" w:rsidP="000515FF">
            <w:pPr>
              <w:pStyle w:val="ListBullet2"/>
              <w:rPr>
                <w:rStyle w:val="Strong"/>
                <w:b w:val="0"/>
                <w:bCs/>
              </w:rPr>
            </w:pPr>
            <w:r>
              <w:rPr>
                <w:rStyle w:val="Strong"/>
                <w:b w:val="0"/>
                <w:bCs/>
              </w:rPr>
              <w:t>H</w:t>
            </w:r>
            <w:r w:rsidR="00C934C3">
              <w:rPr>
                <w:rStyle w:val="Strong"/>
                <w:b w:val="0"/>
                <w:bCs/>
              </w:rPr>
              <w:t xml:space="preserve">ow successful </w:t>
            </w:r>
            <w:r w:rsidR="001858FD">
              <w:rPr>
                <w:rStyle w:val="Strong"/>
                <w:b w:val="0"/>
                <w:bCs/>
              </w:rPr>
              <w:t>w</w:t>
            </w:r>
            <w:r w:rsidR="001858FD" w:rsidRPr="001B40AC">
              <w:t>ere</w:t>
            </w:r>
            <w:r w:rsidR="001858FD">
              <w:rPr>
                <w:rStyle w:val="Strong"/>
                <w:bCs/>
              </w:rPr>
              <w:t xml:space="preserve"> </w:t>
            </w:r>
            <w:r w:rsidR="00C934C3">
              <w:rPr>
                <w:rStyle w:val="Strong"/>
                <w:b w:val="0"/>
                <w:bCs/>
              </w:rPr>
              <w:t>they at writing something that might persuade an audience</w:t>
            </w:r>
            <w:r w:rsidR="006F3139">
              <w:rPr>
                <w:rStyle w:val="Strong"/>
                <w:b w:val="0"/>
                <w:bCs/>
              </w:rPr>
              <w:t>?</w:t>
            </w:r>
          </w:p>
          <w:p w14:paraId="50472D93" w14:textId="73018CEF" w:rsidR="00A3495B" w:rsidRPr="00CA7A39" w:rsidRDefault="00233B24" w:rsidP="000515FF">
            <w:pPr>
              <w:pStyle w:val="ListBullet2"/>
              <w:rPr>
                <w:rStyle w:val="Strong"/>
                <w:b w:val="0"/>
                <w:bCs/>
              </w:rPr>
            </w:pPr>
            <w:r>
              <w:t>H</w:t>
            </w:r>
            <w:r w:rsidR="00F37453" w:rsidRPr="00FC2113">
              <w:t xml:space="preserve">ow useful was </w:t>
            </w:r>
            <w:r w:rsidR="001858FD">
              <w:t xml:space="preserve">it </w:t>
            </w:r>
            <w:r w:rsidR="00F37453" w:rsidRPr="00FC2113">
              <w:t>using a model text as a guide for their own writing (conceptual programming question 2)</w:t>
            </w:r>
            <w:r w:rsidR="001B40AC">
              <w:t>?</w:t>
            </w:r>
          </w:p>
        </w:tc>
        <w:tc>
          <w:tcPr>
            <w:tcW w:w="2675" w:type="dxa"/>
          </w:tcPr>
          <w:p w14:paraId="2B6BEC74" w14:textId="77777777" w:rsidR="00A3495B" w:rsidRDefault="00760187">
            <w:pPr>
              <w:rPr>
                <w:rStyle w:val="Strong"/>
              </w:rPr>
            </w:pPr>
            <w:r>
              <w:rPr>
                <w:rStyle w:val="Strong"/>
              </w:rPr>
              <w:lastRenderedPageBreak/>
              <w:t>Success criteria</w:t>
            </w:r>
          </w:p>
          <w:p w14:paraId="1AA6766D" w14:textId="77777777" w:rsidR="00760187" w:rsidRDefault="00760187">
            <w:pPr>
              <w:rPr>
                <w:rStyle w:val="Strong"/>
                <w:b w:val="0"/>
                <w:bCs/>
              </w:rPr>
            </w:pPr>
            <w:r>
              <w:rPr>
                <w:rStyle w:val="Strong"/>
                <w:b w:val="0"/>
                <w:bCs/>
              </w:rPr>
              <w:t>To demonstrate their learning, students will:</w:t>
            </w:r>
          </w:p>
          <w:p w14:paraId="4CA41050" w14:textId="77777777" w:rsidR="00760187" w:rsidRDefault="00C30E9A" w:rsidP="00760187">
            <w:pPr>
              <w:pStyle w:val="ListBullet"/>
              <w:rPr>
                <w:rStyle w:val="Strong"/>
                <w:b w:val="0"/>
                <w:bCs/>
              </w:rPr>
            </w:pPr>
            <w:r w:rsidRPr="76B7D6D4">
              <w:rPr>
                <w:rStyle w:val="Strong"/>
                <w:b w:val="0"/>
              </w:rPr>
              <w:t xml:space="preserve">compare model texts and </w:t>
            </w:r>
            <w:r w:rsidR="00941BF1" w:rsidRPr="76B7D6D4">
              <w:rPr>
                <w:rStyle w:val="Strong"/>
                <w:b w:val="0"/>
              </w:rPr>
              <w:t xml:space="preserve">discuss </w:t>
            </w:r>
            <w:r w:rsidR="00941BF1" w:rsidRPr="76B7D6D4">
              <w:rPr>
                <w:rStyle w:val="Strong"/>
                <w:b w:val="0"/>
              </w:rPr>
              <w:lastRenderedPageBreak/>
              <w:t xml:space="preserve">different ways that texts can engage in </w:t>
            </w:r>
            <w:proofErr w:type="gramStart"/>
            <w:r w:rsidR="00941BF1" w:rsidRPr="76B7D6D4">
              <w:rPr>
                <w:rStyle w:val="Strong"/>
                <w:b w:val="0"/>
              </w:rPr>
              <w:t>persuasion</w:t>
            </w:r>
            <w:proofErr w:type="gramEnd"/>
          </w:p>
          <w:p w14:paraId="32B4BA1C" w14:textId="11EC606A" w:rsidR="00941BF1" w:rsidRDefault="0041560F" w:rsidP="00760187">
            <w:pPr>
              <w:pStyle w:val="ListBullet"/>
              <w:rPr>
                <w:rStyle w:val="Strong"/>
                <w:b w:val="0"/>
                <w:bCs/>
              </w:rPr>
            </w:pPr>
            <w:r w:rsidRPr="76B7D6D4">
              <w:rPr>
                <w:rStyle w:val="Strong"/>
                <w:b w:val="0"/>
              </w:rPr>
              <w:t xml:space="preserve">annotate </w:t>
            </w:r>
            <w:r w:rsidR="0079480E">
              <w:rPr>
                <w:rStyle w:val="Strong"/>
                <w:b w:val="0"/>
              </w:rPr>
              <w:t>2</w:t>
            </w:r>
            <w:r w:rsidR="0079480E" w:rsidRPr="76B7D6D4">
              <w:rPr>
                <w:rStyle w:val="Strong"/>
                <w:b w:val="0"/>
              </w:rPr>
              <w:t xml:space="preserve"> </w:t>
            </w:r>
            <w:r w:rsidR="00AD6FFB" w:rsidRPr="76B7D6D4">
              <w:rPr>
                <w:rStyle w:val="Strong"/>
                <w:b w:val="0"/>
              </w:rPr>
              <w:t>different</w:t>
            </w:r>
            <w:r w:rsidR="00ED7BE8" w:rsidRPr="76B7D6D4">
              <w:rPr>
                <w:rStyle w:val="Strong"/>
                <w:b w:val="0"/>
              </w:rPr>
              <w:t xml:space="preserve"> model texts to demonstrate knowledge of objective and subjective </w:t>
            </w:r>
            <w:proofErr w:type="gramStart"/>
            <w:r w:rsidR="00ED7BE8" w:rsidRPr="76B7D6D4">
              <w:rPr>
                <w:rStyle w:val="Strong"/>
                <w:b w:val="0"/>
              </w:rPr>
              <w:t>language</w:t>
            </w:r>
            <w:proofErr w:type="gramEnd"/>
          </w:p>
          <w:p w14:paraId="72C6B993" w14:textId="77777777" w:rsidR="00ED7BE8" w:rsidRDefault="0046120E" w:rsidP="00760187">
            <w:pPr>
              <w:pStyle w:val="ListBullet"/>
              <w:rPr>
                <w:rStyle w:val="Strong"/>
                <w:b w:val="0"/>
                <w:bCs/>
              </w:rPr>
            </w:pPr>
            <w:r w:rsidRPr="76B7D6D4">
              <w:rPr>
                <w:rStyle w:val="Strong"/>
                <w:b w:val="0"/>
              </w:rPr>
              <w:t xml:space="preserve">discuss the relationship between personal voice and persuasive </w:t>
            </w:r>
            <w:proofErr w:type="gramStart"/>
            <w:r w:rsidRPr="76B7D6D4">
              <w:rPr>
                <w:rStyle w:val="Strong"/>
                <w:b w:val="0"/>
              </w:rPr>
              <w:t>texts</w:t>
            </w:r>
            <w:proofErr w:type="gramEnd"/>
          </w:p>
          <w:p w14:paraId="44D0032C" w14:textId="77777777" w:rsidR="00372103" w:rsidRDefault="005D4BD6" w:rsidP="00760187">
            <w:pPr>
              <w:pStyle w:val="ListBullet"/>
              <w:rPr>
                <w:rStyle w:val="Strong"/>
                <w:b w:val="0"/>
                <w:bCs/>
              </w:rPr>
            </w:pPr>
            <w:r w:rsidRPr="76B7D6D4">
              <w:rPr>
                <w:rStyle w:val="Strong"/>
                <w:b w:val="0"/>
              </w:rPr>
              <w:t xml:space="preserve">modify a persuasive piece </w:t>
            </w:r>
            <w:r w:rsidRPr="76B7D6D4">
              <w:rPr>
                <w:rStyle w:val="Strong"/>
                <w:b w:val="0"/>
              </w:rPr>
              <w:lastRenderedPageBreak/>
              <w:t xml:space="preserve">of writing to include an anecdote and first </w:t>
            </w:r>
            <w:proofErr w:type="gramStart"/>
            <w:r w:rsidRPr="76B7D6D4">
              <w:rPr>
                <w:rStyle w:val="Strong"/>
                <w:b w:val="0"/>
              </w:rPr>
              <w:t>person</w:t>
            </w:r>
            <w:proofErr w:type="gramEnd"/>
          </w:p>
          <w:p w14:paraId="55AC5032" w14:textId="11520845" w:rsidR="005D4BD6" w:rsidRPr="00760187" w:rsidRDefault="005D4BD6" w:rsidP="00760187">
            <w:pPr>
              <w:pStyle w:val="ListBullet"/>
              <w:rPr>
                <w:rStyle w:val="Strong"/>
                <w:b w:val="0"/>
              </w:rPr>
            </w:pPr>
            <w:r w:rsidRPr="76B7D6D4">
              <w:rPr>
                <w:rStyle w:val="Strong"/>
                <w:b w:val="0"/>
              </w:rPr>
              <w:t xml:space="preserve">reflect on the challenges of writing in </w:t>
            </w:r>
            <w:r w:rsidR="00CB58F6" w:rsidRPr="76B7D6D4">
              <w:rPr>
                <w:rStyle w:val="Strong"/>
                <w:b w:val="0"/>
              </w:rPr>
              <w:t>first person and third person.</w:t>
            </w:r>
          </w:p>
        </w:tc>
        <w:tc>
          <w:tcPr>
            <w:tcW w:w="2033" w:type="dxa"/>
          </w:tcPr>
          <w:p w14:paraId="4E8D684D" w14:textId="77777777" w:rsidR="00A3495B" w:rsidRDefault="00A3495B">
            <w:pPr>
              <w:rPr>
                <w:noProof/>
              </w:rPr>
            </w:pPr>
          </w:p>
        </w:tc>
      </w:tr>
      <w:tr w:rsidR="00DB11C3" w14:paraId="5380C581" w14:textId="77777777" w:rsidTr="00B63C09">
        <w:trPr>
          <w:cnfStyle w:val="000000100000" w:firstRow="0" w:lastRow="0" w:firstColumn="0" w:lastColumn="0" w:oddVBand="0" w:evenVBand="0" w:oddHBand="1" w:evenHBand="0" w:firstRowFirstColumn="0" w:firstRowLastColumn="0" w:lastRowFirstColumn="0" w:lastRowLastColumn="0"/>
        </w:trPr>
        <w:tc>
          <w:tcPr>
            <w:tcW w:w="2689" w:type="dxa"/>
          </w:tcPr>
          <w:p w14:paraId="2F7E6BC8" w14:textId="77777777" w:rsidR="00DB11C3" w:rsidRPr="001B3859" w:rsidRDefault="008B0963" w:rsidP="001B3859">
            <w:pPr>
              <w:rPr>
                <w:b/>
                <w:bCs/>
              </w:rPr>
            </w:pPr>
            <w:r w:rsidRPr="001B3859">
              <w:rPr>
                <w:b/>
                <w:bCs/>
              </w:rPr>
              <w:lastRenderedPageBreak/>
              <w:t>EN4-RVL-01</w:t>
            </w:r>
          </w:p>
          <w:p w14:paraId="45883A08" w14:textId="77777777" w:rsidR="008B0963" w:rsidRPr="001B3859" w:rsidRDefault="008B0963" w:rsidP="001B3859">
            <w:pPr>
              <w:rPr>
                <w:b/>
                <w:bCs/>
              </w:rPr>
            </w:pPr>
            <w:r w:rsidRPr="001B3859">
              <w:rPr>
                <w:b/>
                <w:bCs/>
              </w:rPr>
              <w:lastRenderedPageBreak/>
              <w:t xml:space="preserve">Reading for challenge, </w:t>
            </w:r>
            <w:proofErr w:type="gramStart"/>
            <w:r w:rsidRPr="001B3859">
              <w:rPr>
                <w:b/>
                <w:bCs/>
              </w:rPr>
              <w:t>interest</w:t>
            </w:r>
            <w:proofErr w:type="gramEnd"/>
            <w:r w:rsidRPr="001B3859">
              <w:rPr>
                <w:b/>
                <w:bCs/>
              </w:rPr>
              <w:t xml:space="preserve"> and enjoyment</w:t>
            </w:r>
          </w:p>
          <w:p w14:paraId="12A304AE" w14:textId="77777777" w:rsidR="008B0963" w:rsidRPr="005D55C2" w:rsidRDefault="00DE0A0D" w:rsidP="001B3859">
            <w:pPr>
              <w:pStyle w:val="ListBullet"/>
              <w:rPr>
                <w:b/>
                <w:noProof/>
              </w:rPr>
            </w:pPr>
            <w:r w:rsidRPr="005D55C2">
              <w:rPr>
                <w:noProof/>
              </w:rPr>
              <w:t>Read texts selected to challenge thinking, develop interest and promote enjoyment, to prompt a personal response</w:t>
            </w:r>
          </w:p>
          <w:p w14:paraId="35218F1E" w14:textId="77777777" w:rsidR="00604766" w:rsidRPr="005D55C2" w:rsidRDefault="00604766" w:rsidP="001B3859">
            <w:pPr>
              <w:pStyle w:val="ListBullet"/>
              <w:rPr>
                <w:b/>
                <w:noProof/>
              </w:rPr>
            </w:pPr>
            <w:r w:rsidRPr="005D55C2">
              <w:rPr>
                <w:noProof/>
              </w:rPr>
              <w:t>Communicate purposefully with peers in response to texts</w:t>
            </w:r>
          </w:p>
          <w:p w14:paraId="22DA5704" w14:textId="77777777" w:rsidR="00604766" w:rsidRDefault="005D55C2" w:rsidP="001B3859">
            <w:pPr>
              <w:pStyle w:val="ListBullet"/>
              <w:rPr>
                <w:noProof/>
              </w:rPr>
            </w:pPr>
            <w:r w:rsidRPr="005D55C2">
              <w:rPr>
                <w:noProof/>
              </w:rPr>
              <w:t xml:space="preserve">Understand the </w:t>
            </w:r>
            <w:r w:rsidRPr="005D55C2">
              <w:rPr>
                <w:noProof/>
              </w:rPr>
              <w:lastRenderedPageBreak/>
              <w:t>ways reading helps us understand ourselves and make connections to others and to the world</w:t>
            </w:r>
          </w:p>
          <w:p w14:paraId="45E22815" w14:textId="77777777" w:rsidR="00BC56A3" w:rsidRPr="001B3859" w:rsidRDefault="00067805" w:rsidP="001B3859">
            <w:pPr>
              <w:rPr>
                <w:b/>
                <w:bCs/>
              </w:rPr>
            </w:pPr>
            <w:r w:rsidRPr="001B3859">
              <w:rPr>
                <w:b/>
                <w:bCs/>
              </w:rPr>
              <w:t>EN4-URB-01</w:t>
            </w:r>
          </w:p>
          <w:p w14:paraId="22E1B012" w14:textId="77777777" w:rsidR="00067805" w:rsidRPr="001B3859" w:rsidRDefault="00812FDD" w:rsidP="001B3859">
            <w:pPr>
              <w:rPr>
                <w:b/>
                <w:bCs/>
              </w:rPr>
            </w:pPr>
            <w:r w:rsidRPr="001B3859">
              <w:rPr>
                <w:b/>
                <w:bCs/>
              </w:rPr>
              <w:t>Argument and authority</w:t>
            </w:r>
          </w:p>
          <w:p w14:paraId="55F34170" w14:textId="30E7089D" w:rsidR="00DE6BDD" w:rsidRDefault="00DE6BDD" w:rsidP="001B3859">
            <w:pPr>
              <w:pStyle w:val="ListBullet"/>
              <w:rPr>
                <w:noProof/>
              </w:rPr>
            </w:pPr>
            <w:r w:rsidRPr="00DE6BDD">
              <w:rPr>
                <w:noProof/>
              </w:rPr>
              <w:t xml:space="preserve">Understand how the authority of a text is constructed by the author’s choices in </w:t>
            </w:r>
            <w:r w:rsidRPr="00DE6BDD">
              <w:rPr>
                <w:noProof/>
              </w:rPr>
              <w:lastRenderedPageBreak/>
              <w:t>content and style, and use this knowledge to influence the composition of own texts</w:t>
            </w:r>
          </w:p>
          <w:p w14:paraId="522449B8" w14:textId="7CCEA6D8" w:rsidR="00A90D52" w:rsidRPr="001B3859" w:rsidRDefault="00A90D52">
            <w:pPr>
              <w:rPr>
                <w:b/>
                <w:bCs/>
                <w:noProof/>
              </w:rPr>
            </w:pPr>
            <w:r w:rsidRPr="001B3859">
              <w:rPr>
                <w:b/>
                <w:bCs/>
                <w:noProof/>
              </w:rPr>
              <w:t>Style</w:t>
            </w:r>
          </w:p>
          <w:p w14:paraId="1BC22E08" w14:textId="33630281" w:rsidR="00A90D52" w:rsidRDefault="00A90D52" w:rsidP="001B3859">
            <w:pPr>
              <w:pStyle w:val="ListBullet"/>
              <w:rPr>
                <w:noProof/>
              </w:rPr>
            </w:pPr>
            <w:r w:rsidRPr="00A90D52">
              <w:rPr>
                <w:noProof/>
              </w:rPr>
              <w:t>Describe and reflect on how particular arrangements of language features in texts can be found appealing according to personal preferences</w:t>
            </w:r>
          </w:p>
          <w:p w14:paraId="369A3D09" w14:textId="3965F740" w:rsidR="00FD567E" w:rsidRPr="001B3859" w:rsidRDefault="00FD567E">
            <w:pPr>
              <w:rPr>
                <w:b/>
                <w:bCs/>
                <w:noProof/>
              </w:rPr>
            </w:pPr>
            <w:r w:rsidRPr="001B3859">
              <w:rPr>
                <w:b/>
                <w:bCs/>
                <w:noProof/>
              </w:rPr>
              <w:lastRenderedPageBreak/>
              <w:t>EN4-ECA-01</w:t>
            </w:r>
          </w:p>
          <w:p w14:paraId="2770D648" w14:textId="0ECE87E8" w:rsidR="00FD567E" w:rsidRPr="001B3859" w:rsidRDefault="00FD567E">
            <w:pPr>
              <w:rPr>
                <w:b/>
                <w:bCs/>
                <w:noProof/>
              </w:rPr>
            </w:pPr>
            <w:r w:rsidRPr="001B3859">
              <w:rPr>
                <w:b/>
                <w:bCs/>
                <w:noProof/>
              </w:rPr>
              <w:t>Writing</w:t>
            </w:r>
          </w:p>
          <w:p w14:paraId="598EED87" w14:textId="7081AA70" w:rsidR="00FD567E" w:rsidRDefault="00FD567E" w:rsidP="001B3859">
            <w:pPr>
              <w:pStyle w:val="ListBullet"/>
              <w:rPr>
                <w:noProof/>
              </w:rPr>
            </w:pPr>
            <w:r w:rsidRPr="00FD567E">
              <w:rPr>
                <w:noProof/>
              </w:rPr>
              <w:t xml:space="preserve">Apply understanding of the structural and grammatical codes and conventions of writing to shape meaning when composing </w:t>
            </w:r>
            <w:r w:rsidRPr="00B63C09">
              <w:rPr>
                <w:b/>
                <w:noProof/>
              </w:rPr>
              <w:t>imaginative</w:t>
            </w:r>
            <w:r w:rsidRPr="00FD567E">
              <w:rPr>
                <w:noProof/>
              </w:rPr>
              <w:t>, informative and analytical, and persuasive written texts</w:t>
            </w:r>
          </w:p>
          <w:p w14:paraId="45326C70" w14:textId="378B77BE" w:rsidR="00D6007A" w:rsidRPr="007441E2" w:rsidRDefault="00D6007A" w:rsidP="00D6007A">
            <w:pPr>
              <w:pStyle w:val="FeatureBox2"/>
              <w:rPr>
                <w:b/>
              </w:rPr>
            </w:pPr>
            <w:r w:rsidRPr="001B3859">
              <w:rPr>
                <w:b/>
                <w:bCs/>
                <w:noProof/>
              </w:rPr>
              <w:lastRenderedPageBreak/>
              <w:t>Note</w:t>
            </w:r>
            <w:r w:rsidR="005851D0">
              <w:rPr>
                <w:b/>
                <w:bCs/>
                <w:noProof/>
              </w:rPr>
              <w:t>:</w:t>
            </w:r>
            <w:r w:rsidRPr="00C87D46">
              <w:rPr>
                <w:noProof/>
              </w:rPr>
              <w:t xml:space="preserve"> bold </w:t>
            </w:r>
            <w:r>
              <w:rPr>
                <w:noProof/>
              </w:rPr>
              <w:t xml:space="preserve">outcome </w:t>
            </w:r>
            <w:r w:rsidRPr="00C87D46">
              <w:rPr>
                <w:noProof/>
              </w:rPr>
              <w:t xml:space="preserve">content is not </w:t>
            </w:r>
            <w:r>
              <w:rPr>
                <w:noProof/>
              </w:rPr>
              <w:t>address</w:t>
            </w:r>
            <w:r w:rsidRPr="00C87D46">
              <w:rPr>
                <w:noProof/>
              </w:rPr>
              <w:t>ed in this sequence</w:t>
            </w:r>
            <w:r w:rsidR="005851D0">
              <w:rPr>
                <w:noProof/>
              </w:rPr>
              <w:t>.</w:t>
            </w:r>
          </w:p>
          <w:p w14:paraId="7DF1A5E7" w14:textId="0675C246" w:rsidR="0046112E" w:rsidRPr="001B3859" w:rsidRDefault="0046112E">
            <w:pPr>
              <w:rPr>
                <w:b/>
                <w:bCs/>
                <w:noProof/>
              </w:rPr>
            </w:pPr>
            <w:r w:rsidRPr="001B3859">
              <w:rPr>
                <w:b/>
                <w:bCs/>
                <w:noProof/>
              </w:rPr>
              <w:t>Text features: persuasive</w:t>
            </w:r>
          </w:p>
          <w:p w14:paraId="22910D4B" w14:textId="5A032147" w:rsidR="0046112E" w:rsidRDefault="001B2634" w:rsidP="001B3859">
            <w:pPr>
              <w:pStyle w:val="ListBullet"/>
              <w:rPr>
                <w:noProof/>
              </w:rPr>
            </w:pPr>
            <w:r w:rsidRPr="001B2634">
              <w:rPr>
                <w:noProof/>
              </w:rPr>
              <w:t xml:space="preserve">Compose persuasive texts that present arguments from a range of viewpoints, including their own, and that reflect a broadening understanding of </w:t>
            </w:r>
            <w:r w:rsidRPr="001B2634">
              <w:rPr>
                <w:noProof/>
              </w:rPr>
              <w:lastRenderedPageBreak/>
              <w:t>perspectives beyond immediate experience</w:t>
            </w:r>
          </w:p>
          <w:p w14:paraId="782AF2A4" w14:textId="19D59564" w:rsidR="001B2634" w:rsidRDefault="00BF5C51" w:rsidP="001B3859">
            <w:pPr>
              <w:pStyle w:val="ListBullet"/>
              <w:rPr>
                <w:noProof/>
              </w:rPr>
            </w:pPr>
            <w:r w:rsidRPr="00BF5C51">
              <w:rPr>
                <w:noProof/>
              </w:rPr>
              <w:t>Provide counterargument and refutation where appropriate</w:t>
            </w:r>
          </w:p>
          <w:p w14:paraId="38036243" w14:textId="44B25F5B" w:rsidR="00376960" w:rsidRPr="001B3859" w:rsidRDefault="00376960" w:rsidP="001B3859">
            <w:pPr>
              <w:rPr>
                <w:b/>
                <w:bCs/>
              </w:rPr>
            </w:pPr>
            <w:r w:rsidRPr="001B3859">
              <w:rPr>
                <w:b/>
                <w:bCs/>
              </w:rPr>
              <w:t>EN</w:t>
            </w:r>
            <w:r w:rsidR="00972ACE" w:rsidRPr="001B3859">
              <w:rPr>
                <w:b/>
                <w:bCs/>
              </w:rPr>
              <w:t>4-ECB-01</w:t>
            </w:r>
          </w:p>
          <w:p w14:paraId="2B5EB4BC" w14:textId="137776B1" w:rsidR="00D762F0" w:rsidRPr="001B3859" w:rsidRDefault="00D762F0" w:rsidP="001B3859">
            <w:pPr>
              <w:rPr>
                <w:b/>
                <w:bCs/>
              </w:rPr>
            </w:pPr>
            <w:r w:rsidRPr="001B3859">
              <w:rPr>
                <w:b/>
                <w:bCs/>
              </w:rPr>
              <w:t>Reflecting</w:t>
            </w:r>
          </w:p>
          <w:p w14:paraId="4E7F6DD6" w14:textId="36CE08F5" w:rsidR="00D762F0" w:rsidRPr="001B3859" w:rsidRDefault="00916F3E" w:rsidP="001B3859">
            <w:pPr>
              <w:pStyle w:val="ListBullet"/>
            </w:pPr>
            <w:r w:rsidRPr="001B3859">
              <w:t xml:space="preserve">Reflect on own composition of texts, using appropriate technical vocabulary to </w:t>
            </w:r>
            <w:r w:rsidRPr="001B3859">
              <w:lastRenderedPageBreak/>
              <w:t xml:space="preserve">explain choices of language and structure in line with the target audience and intended </w:t>
            </w:r>
            <w:proofErr w:type="gramStart"/>
            <w:r w:rsidRPr="001B3859">
              <w:t>purpose</w:t>
            </w:r>
            <w:proofErr w:type="gramEnd"/>
          </w:p>
          <w:p w14:paraId="2A2CCB14" w14:textId="62CD8337" w:rsidR="00D762F0" w:rsidRPr="001B3859" w:rsidRDefault="00DE10AC" w:rsidP="001B3859">
            <w:pPr>
              <w:pStyle w:val="ListBullet"/>
            </w:pPr>
            <w:r w:rsidRPr="001B3859">
              <w:t xml:space="preserve">Describe the pleasures, challenges and successes experienced in the processes of understanding and composing </w:t>
            </w:r>
            <w:proofErr w:type="gramStart"/>
            <w:r w:rsidRPr="001B3859">
              <w:t>texts</w:t>
            </w:r>
            <w:proofErr w:type="gramEnd"/>
          </w:p>
          <w:p w14:paraId="4BA0484F" w14:textId="4D2A89D4" w:rsidR="00812FDD" w:rsidRDefault="00AF037B" w:rsidP="001B3859">
            <w:pPr>
              <w:pStyle w:val="ListBullet"/>
              <w:rPr>
                <w:noProof/>
              </w:rPr>
            </w:pPr>
            <w:r w:rsidRPr="001B3859">
              <w:t xml:space="preserve">Consider how purposeful compositional choices are influenced by </w:t>
            </w:r>
            <w:r w:rsidRPr="001B3859">
              <w:lastRenderedPageBreak/>
              <w:t>specific elements of model texts</w:t>
            </w:r>
          </w:p>
        </w:tc>
        <w:tc>
          <w:tcPr>
            <w:tcW w:w="6551" w:type="dxa"/>
          </w:tcPr>
          <w:p w14:paraId="7061E93F" w14:textId="0CDF9531" w:rsidR="00DB11C3" w:rsidRDefault="00374DA4">
            <w:pPr>
              <w:rPr>
                <w:rStyle w:val="Strong"/>
              </w:rPr>
            </w:pPr>
            <w:r>
              <w:rPr>
                <w:rStyle w:val="Strong"/>
              </w:rPr>
              <w:lastRenderedPageBreak/>
              <w:t xml:space="preserve">Engaging with </w:t>
            </w:r>
            <w:r w:rsidR="00813F7C">
              <w:rPr>
                <w:rStyle w:val="Strong"/>
              </w:rPr>
              <w:t>the ‘What Matters</w:t>
            </w:r>
            <w:r w:rsidR="00B24A03">
              <w:rPr>
                <w:rStyle w:val="Strong"/>
              </w:rPr>
              <w:t>?</w:t>
            </w:r>
            <w:r w:rsidR="00813F7C">
              <w:rPr>
                <w:rStyle w:val="Strong"/>
              </w:rPr>
              <w:t>’ competition</w:t>
            </w:r>
          </w:p>
          <w:p w14:paraId="1A64CCBD" w14:textId="34B29434" w:rsidR="008D6663" w:rsidRDefault="008D6663">
            <w:pPr>
              <w:rPr>
                <w:rStyle w:val="Strong"/>
              </w:rPr>
            </w:pPr>
            <w:r>
              <w:rPr>
                <w:rStyle w:val="Strong"/>
              </w:rPr>
              <w:lastRenderedPageBreak/>
              <w:t>Learning intentions</w:t>
            </w:r>
          </w:p>
          <w:p w14:paraId="234A18D3" w14:textId="0FC9BC1A" w:rsidR="008D6663" w:rsidRDefault="00345CE5">
            <w:pPr>
              <w:rPr>
                <w:rStyle w:val="Strong"/>
                <w:b w:val="0"/>
              </w:rPr>
            </w:pPr>
            <w:r>
              <w:rPr>
                <w:rStyle w:val="Strong"/>
                <w:b w:val="0"/>
                <w:bCs/>
              </w:rPr>
              <w:t>By the end of this learning, students will:</w:t>
            </w:r>
          </w:p>
          <w:p w14:paraId="00DB1932" w14:textId="1394CB37" w:rsidR="00345CE5" w:rsidRPr="00552F21" w:rsidRDefault="00DA5236" w:rsidP="00345CE5">
            <w:pPr>
              <w:pStyle w:val="ListBullet"/>
              <w:rPr>
                <w:rStyle w:val="Strong"/>
                <w:b w:val="0"/>
              </w:rPr>
            </w:pPr>
            <w:r w:rsidRPr="00552F21">
              <w:rPr>
                <w:rStyle w:val="Strong"/>
                <w:b w:val="0"/>
              </w:rPr>
              <w:t xml:space="preserve">understand how youth voices can </w:t>
            </w:r>
            <w:r w:rsidR="00713494" w:rsidRPr="00552F21">
              <w:rPr>
                <w:rStyle w:val="Strong"/>
                <w:b w:val="0"/>
              </w:rPr>
              <w:t xml:space="preserve">advocate </w:t>
            </w:r>
            <w:r w:rsidR="00D33CA0">
              <w:rPr>
                <w:rStyle w:val="Strong"/>
                <w:b w:val="0"/>
              </w:rPr>
              <w:t xml:space="preserve">for </w:t>
            </w:r>
            <w:r w:rsidR="00713494" w:rsidRPr="00552F21">
              <w:rPr>
                <w:rStyle w:val="Strong"/>
                <w:b w:val="0"/>
              </w:rPr>
              <w:t xml:space="preserve">a range of </w:t>
            </w:r>
            <w:proofErr w:type="gramStart"/>
            <w:r w:rsidR="00713494" w:rsidRPr="00552F21">
              <w:rPr>
                <w:rStyle w:val="Strong"/>
                <w:b w:val="0"/>
              </w:rPr>
              <w:t>issues</w:t>
            </w:r>
            <w:proofErr w:type="gramEnd"/>
          </w:p>
          <w:p w14:paraId="283D4C80" w14:textId="3A5FC5E5" w:rsidR="00153BCD" w:rsidRPr="00552F21" w:rsidRDefault="00153BCD" w:rsidP="00345CE5">
            <w:pPr>
              <w:pStyle w:val="ListBullet"/>
              <w:rPr>
                <w:rStyle w:val="Strong"/>
                <w:b w:val="0"/>
              </w:rPr>
            </w:pPr>
            <w:r w:rsidRPr="00552F21">
              <w:rPr>
                <w:rStyle w:val="Strong"/>
                <w:b w:val="0"/>
              </w:rPr>
              <w:t>draw upon inspiration</w:t>
            </w:r>
            <w:r w:rsidR="00212B95" w:rsidRPr="00552F21">
              <w:rPr>
                <w:rStyle w:val="Strong"/>
                <w:b w:val="0"/>
              </w:rPr>
              <w:t xml:space="preserve"> from model texts</w:t>
            </w:r>
            <w:r w:rsidR="003C61C6" w:rsidRPr="76B7D6D4">
              <w:rPr>
                <w:rStyle w:val="Strong"/>
                <w:b w:val="0"/>
              </w:rPr>
              <w:t xml:space="preserve"> to create their own texts</w:t>
            </w:r>
            <w:r w:rsidR="007217DC">
              <w:rPr>
                <w:rStyle w:val="Strong"/>
                <w:b w:val="0"/>
              </w:rPr>
              <w:t>.</w:t>
            </w:r>
          </w:p>
          <w:p w14:paraId="64DE2588" w14:textId="45D35659" w:rsidR="003C61C6" w:rsidRPr="001B3859" w:rsidRDefault="00552F21" w:rsidP="001B3859">
            <w:pPr>
              <w:rPr>
                <w:b/>
                <w:bCs/>
              </w:rPr>
            </w:pPr>
            <w:r w:rsidRPr="001B3859">
              <w:rPr>
                <w:b/>
                <w:bCs/>
              </w:rPr>
              <w:t>Exploring ‘What Matters</w:t>
            </w:r>
            <w:r w:rsidR="004761DA" w:rsidRPr="001B3859">
              <w:rPr>
                <w:b/>
                <w:bCs/>
              </w:rPr>
              <w:t>?</w:t>
            </w:r>
            <w:r w:rsidRPr="001B3859">
              <w:rPr>
                <w:b/>
                <w:bCs/>
              </w:rPr>
              <w:t>’</w:t>
            </w:r>
          </w:p>
          <w:p w14:paraId="50798213" w14:textId="46A1AD5A" w:rsidR="00552F21" w:rsidRPr="00755F52" w:rsidRDefault="00B24A03" w:rsidP="00134407">
            <w:pPr>
              <w:pStyle w:val="ListBullet"/>
              <w:rPr>
                <w:rStyle w:val="Strong"/>
                <w:b w:val="0"/>
              </w:rPr>
            </w:pPr>
            <w:r w:rsidRPr="76B7D6D4">
              <w:rPr>
                <w:rStyle w:val="Strong"/>
                <w:b w:val="0"/>
              </w:rPr>
              <w:t>Direct students to the</w:t>
            </w:r>
            <w:r>
              <w:rPr>
                <w:rStyle w:val="Strong"/>
              </w:rPr>
              <w:t xml:space="preserve"> </w:t>
            </w:r>
            <w:hyperlink r:id="rId84">
              <w:r w:rsidR="78755383" w:rsidRPr="6C3B4FF6">
                <w:rPr>
                  <w:rStyle w:val="Hyperlink"/>
                </w:rPr>
                <w:t>‘</w:t>
              </w:r>
              <w:r w:rsidR="69B0ADC4" w:rsidRPr="6C3B4FF6">
                <w:rPr>
                  <w:rStyle w:val="Hyperlink"/>
                </w:rPr>
                <w:t>What matters?</w:t>
              </w:r>
              <w:r w:rsidR="78755383" w:rsidRPr="6C3B4FF6">
                <w:rPr>
                  <w:rStyle w:val="Hyperlink"/>
                </w:rPr>
                <w:t>’</w:t>
              </w:r>
              <w:r w:rsidR="69B0ADC4" w:rsidRPr="6C3B4FF6">
                <w:rPr>
                  <w:rStyle w:val="Hyperlink"/>
                </w:rPr>
                <w:t xml:space="preserve"> competition website</w:t>
              </w:r>
            </w:hyperlink>
            <w:r>
              <w:rPr>
                <w:rStyle w:val="Strong"/>
              </w:rPr>
              <w:t xml:space="preserve"> </w:t>
            </w:r>
            <w:r w:rsidRPr="00755F52">
              <w:rPr>
                <w:rStyle w:val="Strong"/>
                <w:b w:val="0"/>
              </w:rPr>
              <w:t xml:space="preserve">and read through </w:t>
            </w:r>
            <w:r w:rsidR="00B32542" w:rsidRPr="00755F52">
              <w:rPr>
                <w:rStyle w:val="Strong"/>
                <w:b w:val="0"/>
              </w:rPr>
              <w:t xml:space="preserve">the information about the </w:t>
            </w:r>
            <w:r w:rsidR="00C1725C" w:rsidRPr="00755F52">
              <w:rPr>
                <w:rStyle w:val="Strong"/>
                <w:b w:val="0"/>
              </w:rPr>
              <w:t>competition on the main page of the website.</w:t>
            </w:r>
          </w:p>
          <w:p w14:paraId="426917D1" w14:textId="7C7D96C7" w:rsidR="002C46EC" w:rsidRPr="00755F52" w:rsidRDefault="000B6F8B" w:rsidP="00134407">
            <w:pPr>
              <w:pStyle w:val="ListBullet"/>
              <w:rPr>
                <w:rStyle w:val="Strong"/>
                <w:b w:val="0"/>
              </w:rPr>
            </w:pPr>
            <w:r w:rsidRPr="00755F52">
              <w:rPr>
                <w:rStyle w:val="Strong"/>
                <w:b w:val="0"/>
              </w:rPr>
              <w:t xml:space="preserve">Watch the </w:t>
            </w:r>
            <w:hyperlink r:id="rId85">
              <w:r w:rsidR="6677AE1F" w:rsidRPr="6C3B4FF6">
                <w:rPr>
                  <w:rStyle w:val="Hyperlink"/>
                </w:rPr>
                <w:t>writing tips from past finalists videos</w:t>
              </w:r>
            </w:hyperlink>
            <w:r w:rsidR="00045580" w:rsidRPr="00755F52">
              <w:rPr>
                <w:rStyle w:val="Strong"/>
                <w:b w:val="0"/>
              </w:rPr>
              <w:t xml:space="preserve"> and ask students to summarise the main writing tips that are provided by the winners. </w:t>
            </w:r>
            <w:r w:rsidR="007F7D73" w:rsidRPr="00755F52">
              <w:rPr>
                <w:rStyle w:val="Strong"/>
                <w:b w:val="0"/>
              </w:rPr>
              <w:t xml:space="preserve">Engage in a discussion </w:t>
            </w:r>
            <w:r w:rsidR="003B3851" w:rsidRPr="00755F52">
              <w:rPr>
                <w:rStyle w:val="Strong"/>
                <w:b w:val="0"/>
              </w:rPr>
              <w:t xml:space="preserve">about </w:t>
            </w:r>
            <w:r w:rsidR="002C10EA" w:rsidRPr="00755F52">
              <w:rPr>
                <w:rStyle w:val="Strong"/>
                <w:b w:val="0"/>
              </w:rPr>
              <w:t xml:space="preserve">these recommendations – how do the recommendations of previous winners </w:t>
            </w:r>
            <w:r w:rsidR="009C76C7" w:rsidRPr="00755F52">
              <w:rPr>
                <w:rStyle w:val="Strong"/>
                <w:b w:val="0"/>
              </w:rPr>
              <w:t xml:space="preserve">align with what </w:t>
            </w:r>
            <w:r w:rsidR="00755F52" w:rsidRPr="76B7D6D4">
              <w:rPr>
                <w:rStyle w:val="Strong"/>
                <w:b w:val="0"/>
              </w:rPr>
              <w:t xml:space="preserve">has been considered so far in the learning program? Ask student to </w:t>
            </w:r>
            <w:r w:rsidR="0053136C">
              <w:rPr>
                <w:rStyle w:val="Strong"/>
                <w:b w:val="0"/>
              </w:rPr>
              <w:t>list</w:t>
            </w:r>
            <w:r w:rsidR="00755F52" w:rsidRPr="76B7D6D4">
              <w:rPr>
                <w:rStyle w:val="Strong"/>
                <w:b w:val="0"/>
              </w:rPr>
              <w:t xml:space="preserve"> the </w:t>
            </w:r>
            <w:r w:rsidR="007217DC">
              <w:rPr>
                <w:rStyle w:val="Strong"/>
                <w:b w:val="0"/>
              </w:rPr>
              <w:t>3</w:t>
            </w:r>
            <w:r w:rsidR="007217DC" w:rsidRPr="76B7D6D4">
              <w:rPr>
                <w:rStyle w:val="Strong"/>
                <w:b w:val="0"/>
              </w:rPr>
              <w:t xml:space="preserve"> </w:t>
            </w:r>
            <w:r w:rsidR="00755F52" w:rsidRPr="76B7D6D4">
              <w:rPr>
                <w:rStyle w:val="Strong"/>
                <w:b w:val="0"/>
              </w:rPr>
              <w:t xml:space="preserve">most </w:t>
            </w:r>
            <w:r w:rsidR="00102BE1" w:rsidRPr="76B7D6D4">
              <w:rPr>
                <w:rStyle w:val="Strong"/>
                <w:b w:val="0"/>
              </w:rPr>
              <w:t xml:space="preserve">important points overall </w:t>
            </w:r>
            <w:r w:rsidR="00102BE1" w:rsidRPr="76B7D6D4">
              <w:rPr>
                <w:rStyle w:val="Strong"/>
                <w:b w:val="0"/>
              </w:rPr>
              <w:lastRenderedPageBreak/>
              <w:t>from the winners</w:t>
            </w:r>
            <w:r w:rsidR="0017549F" w:rsidRPr="76B7D6D4">
              <w:rPr>
                <w:rStyle w:val="Strong"/>
                <w:b w:val="0"/>
              </w:rPr>
              <w:t>’</w:t>
            </w:r>
            <w:r w:rsidR="00102BE1" w:rsidRPr="76B7D6D4">
              <w:rPr>
                <w:rStyle w:val="Strong"/>
                <w:b w:val="0"/>
              </w:rPr>
              <w:t xml:space="preserve"> videos</w:t>
            </w:r>
            <w:r w:rsidR="00825373" w:rsidRPr="76B7D6D4">
              <w:rPr>
                <w:rStyle w:val="Strong"/>
                <w:b w:val="0"/>
              </w:rPr>
              <w:t xml:space="preserve"> that they will think about when they are writing.</w:t>
            </w:r>
          </w:p>
          <w:p w14:paraId="411C2655" w14:textId="7BDDF4AF" w:rsidR="00825373" w:rsidRDefault="0011194D" w:rsidP="00134407">
            <w:pPr>
              <w:pStyle w:val="ListBullet"/>
              <w:rPr>
                <w:rStyle w:val="Strong"/>
                <w:b w:val="0"/>
                <w:bCs/>
              </w:rPr>
            </w:pPr>
            <w:r w:rsidRPr="76B7D6D4">
              <w:rPr>
                <w:rStyle w:val="Strong"/>
                <w:b w:val="0"/>
              </w:rPr>
              <w:t xml:space="preserve">Provide students with some time to explore and </w:t>
            </w:r>
            <w:r w:rsidR="00454D9D" w:rsidRPr="76B7D6D4">
              <w:rPr>
                <w:rStyle w:val="Strong"/>
                <w:b w:val="0"/>
              </w:rPr>
              <w:t>engage with</w:t>
            </w:r>
            <w:r w:rsidR="00855C6D" w:rsidRPr="76B7D6D4">
              <w:rPr>
                <w:rStyle w:val="Strong"/>
                <w:b w:val="0"/>
              </w:rPr>
              <w:t xml:space="preserve"> some of the previous ‘What Matters?</w:t>
            </w:r>
            <w:r w:rsidR="00EE1D4F" w:rsidRPr="76B7D6D4">
              <w:rPr>
                <w:rStyle w:val="Strong"/>
                <w:b w:val="0"/>
              </w:rPr>
              <w:t xml:space="preserve">’ </w:t>
            </w:r>
            <w:r w:rsidR="00184FA1" w:rsidRPr="76B7D6D4">
              <w:rPr>
                <w:rStyle w:val="Strong"/>
                <w:b w:val="0"/>
              </w:rPr>
              <w:t xml:space="preserve">Stage 4 </w:t>
            </w:r>
            <w:r w:rsidR="00EE1D4F" w:rsidRPr="76B7D6D4">
              <w:rPr>
                <w:rStyle w:val="Strong"/>
                <w:b w:val="0"/>
              </w:rPr>
              <w:t xml:space="preserve">shortlisted entries. </w:t>
            </w:r>
            <w:r w:rsidR="00184FA1" w:rsidRPr="76B7D6D4">
              <w:rPr>
                <w:rStyle w:val="Strong"/>
                <w:b w:val="0"/>
              </w:rPr>
              <w:t>Provid</w:t>
            </w:r>
            <w:r w:rsidR="009D59FF" w:rsidRPr="76B7D6D4">
              <w:rPr>
                <w:rStyle w:val="Strong"/>
                <w:b w:val="0"/>
              </w:rPr>
              <w:t>e</w:t>
            </w:r>
            <w:r w:rsidR="00184FA1" w:rsidRPr="76B7D6D4">
              <w:rPr>
                <w:rStyle w:val="Strong"/>
                <w:b w:val="0"/>
              </w:rPr>
              <w:t xml:space="preserve"> students with a scaffold such as the sample </w:t>
            </w:r>
            <w:r w:rsidR="00821C1B" w:rsidRPr="76B7D6D4">
              <w:rPr>
                <w:rStyle w:val="Strong"/>
                <w:b w:val="0"/>
              </w:rPr>
              <w:t xml:space="preserve">in </w:t>
            </w:r>
            <w:r w:rsidR="007217DC" w:rsidRPr="001A5918">
              <w:rPr>
                <w:rStyle w:val="Strong"/>
              </w:rPr>
              <w:t xml:space="preserve">Phase </w:t>
            </w:r>
            <w:r w:rsidR="00821C1B" w:rsidRPr="001A5918">
              <w:rPr>
                <w:rStyle w:val="Strong"/>
              </w:rPr>
              <w:t xml:space="preserve">5, activity </w:t>
            </w:r>
            <w:r w:rsidR="00F75A52" w:rsidRPr="001A5918">
              <w:rPr>
                <w:rStyle w:val="Strong"/>
              </w:rPr>
              <w:t xml:space="preserve">2 </w:t>
            </w:r>
            <w:r w:rsidR="00EE4A62" w:rsidRPr="001A5918">
              <w:rPr>
                <w:rStyle w:val="Strong"/>
              </w:rPr>
              <w:t>–</w:t>
            </w:r>
            <w:r w:rsidR="00F75A52" w:rsidRPr="001A5918">
              <w:rPr>
                <w:rStyle w:val="Strong"/>
              </w:rPr>
              <w:t xml:space="preserve"> </w:t>
            </w:r>
            <w:r w:rsidR="00EE4A62" w:rsidRPr="001A5918">
              <w:rPr>
                <w:rStyle w:val="Strong"/>
              </w:rPr>
              <w:t>engaging with ‘What Matters?’</w:t>
            </w:r>
            <w:r w:rsidR="00821C1B" w:rsidRPr="00B63C09">
              <w:rPr>
                <w:rStyle w:val="Strong"/>
                <w:b w:val="0"/>
                <w:bCs/>
                <w:i/>
                <w:iCs/>
              </w:rPr>
              <w:t>,</w:t>
            </w:r>
            <w:r w:rsidR="00821C1B" w:rsidRPr="00BD0A49">
              <w:rPr>
                <w:rStyle w:val="Strong"/>
              </w:rPr>
              <w:t xml:space="preserve"> </w:t>
            </w:r>
            <w:r w:rsidR="003766BF" w:rsidRPr="76B7D6D4">
              <w:rPr>
                <w:rStyle w:val="Strong"/>
                <w:b w:val="0"/>
              </w:rPr>
              <w:t>to help them in this exploration</w:t>
            </w:r>
            <w:r w:rsidR="009D59FF" w:rsidRPr="76B7D6D4">
              <w:rPr>
                <w:rStyle w:val="Strong"/>
                <w:b w:val="0"/>
              </w:rPr>
              <w:t>.</w:t>
            </w:r>
            <w:r w:rsidR="00054475" w:rsidRPr="76B7D6D4">
              <w:rPr>
                <w:rStyle w:val="Strong"/>
                <w:b w:val="0"/>
              </w:rPr>
              <w:t xml:space="preserve"> Some possible shortlisted entries from the public education sector that you may wish to direct students </w:t>
            </w:r>
            <w:r w:rsidR="00DE59E6" w:rsidRPr="76B7D6D4">
              <w:rPr>
                <w:rStyle w:val="Strong"/>
                <w:b w:val="0"/>
              </w:rPr>
              <w:t>towards include:</w:t>
            </w:r>
          </w:p>
          <w:p w14:paraId="657A040A" w14:textId="08496D5E" w:rsidR="00E37B0C" w:rsidRDefault="00000000" w:rsidP="00E37B0C">
            <w:pPr>
              <w:pStyle w:val="ListBullet2"/>
              <w:rPr>
                <w:rStyle w:val="Strong"/>
                <w:b w:val="0"/>
                <w:bCs/>
              </w:rPr>
            </w:pPr>
            <w:hyperlink r:id="rId86">
              <w:r w:rsidR="4833DBE1" w:rsidRPr="7F5CC879">
                <w:rPr>
                  <w:rStyle w:val="Hyperlink"/>
                </w:rPr>
                <w:t xml:space="preserve">Maisie Templeton – </w:t>
              </w:r>
              <w:r w:rsidR="08825216" w:rsidRPr="7F5CC879">
                <w:rPr>
                  <w:rStyle w:val="Hyperlink"/>
                </w:rPr>
                <w:t>‘</w:t>
              </w:r>
              <w:r w:rsidR="4833DBE1" w:rsidRPr="7F5CC879">
                <w:rPr>
                  <w:rStyle w:val="Hyperlink"/>
                </w:rPr>
                <w:t xml:space="preserve">Flood </w:t>
              </w:r>
              <w:proofErr w:type="gramStart"/>
              <w:r w:rsidR="4833DBE1" w:rsidRPr="7F5CC879">
                <w:rPr>
                  <w:rStyle w:val="Hyperlink"/>
                </w:rPr>
                <w:t>Of</w:t>
              </w:r>
              <w:proofErr w:type="gramEnd"/>
              <w:r w:rsidR="4833DBE1" w:rsidRPr="7F5CC879">
                <w:rPr>
                  <w:rStyle w:val="Hyperlink"/>
                </w:rPr>
                <w:t xml:space="preserve"> Tears</w:t>
              </w:r>
            </w:hyperlink>
            <w:r w:rsidR="08825216" w:rsidRPr="7F5CC879">
              <w:rPr>
                <w:rStyle w:val="Hyperlink"/>
              </w:rPr>
              <w:t>’</w:t>
            </w:r>
            <w:r w:rsidR="4833DBE1" w:rsidRPr="7F5CC879">
              <w:rPr>
                <w:rStyle w:val="Strong"/>
                <w:b w:val="0"/>
              </w:rPr>
              <w:t xml:space="preserve"> (Winner, 2022)</w:t>
            </w:r>
          </w:p>
          <w:p w14:paraId="14F9E8D3" w14:textId="3289F73F" w:rsidR="00E37B0C" w:rsidRPr="00755F52" w:rsidRDefault="00000000" w:rsidP="00E37B0C">
            <w:pPr>
              <w:pStyle w:val="ListBullet2"/>
              <w:rPr>
                <w:rStyle w:val="Strong"/>
                <w:b w:val="0"/>
                <w:bCs/>
              </w:rPr>
            </w:pPr>
            <w:hyperlink r:id="rId87">
              <w:r w:rsidR="4833DBE1" w:rsidRPr="7F5CC879">
                <w:rPr>
                  <w:rStyle w:val="Hyperlink"/>
                </w:rPr>
                <w:t xml:space="preserve">Sebastian Rich – </w:t>
              </w:r>
              <w:r w:rsidR="0F1C12FA" w:rsidRPr="7F5CC879">
                <w:rPr>
                  <w:rStyle w:val="Hyperlink"/>
                </w:rPr>
                <w:t>‘</w:t>
              </w:r>
              <w:r w:rsidR="4833DBE1" w:rsidRPr="7F5CC879">
                <w:rPr>
                  <w:rStyle w:val="Hyperlink"/>
                </w:rPr>
                <w:t>Education Matters</w:t>
              </w:r>
            </w:hyperlink>
            <w:r w:rsidR="0F1C12FA" w:rsidRPr="7F5CC879">
              <w:rPr>
                <w:rStyle w:val="Hyperlink"/>
              </w:rPr>
              <w:t>’</w:t>
            </w:r>
            <w:r w:rsidR="4833DBE1" w:rsidRPr="7F5CC879">
              <w:rPr>
                <w:rStyle w:val="Strong"/>
                <w:b w:val="0"/>
              </w:rPr>
              <w:t xml:space="preserve"> (Runner up, 2022)</w:t>
            </w:r>
          </w:p>
          <w:p w14:paraId="3D1F6988" w14:textId="624E8B69" w:rsidR="00DE59E6" w:rsidRDefault="00000000" w:rsidP="00F11D6B">
            <w:pPr>
              <w:pStyle w:val="ListBullet2"/>
              <w:rPr>
                <w:rStyle w:val="Strong"/>
                <w:b w:val="0"/>
                <w:bCs/>
              </w:rPr>
            </w:pPr>
            <w:hyperlink r:id="rId88">
              <w:r w:rsidR="788C5C97" w:rsidRPr="7F5CC879">
                <w:rPr>
                  <w:rStyle w:val="Hyperlink"/>
                </w:rPr>
                <w:t xml:space="preserve">Emma Baldwin – </w:t>
              </w:r>
              <w:r w:rsidR="0F1C12FA" w:rsidRPr="7F5CC879">
                <w:rPr>
                  <w:rStyle w:val="Hyperlink"/>
                </w:rPr>
                <w:t>‘</w:t>
              </w:r>
              <w:r w:rsidR="761CE857" w:rsidRPr="7F5CC879">
                <w:rPr>
                  <w:rStyle w:val="Hyperlink"/>
                </w:rPr>
                <w:t>Education: A Right N</w:t>
              </w:r>
              <w:r w:rsidR="0F1C12FA" w:rsidRPr="7F5CC879">
                <w:rPr>
                  <w:rStyle w:val="Hyperlink"/>
                </w:rPr>
                <w:t>o</w:t>
              </w:r>
              <w:r w:rsidR="761CE857" w:rsidRPr="7F5CC879">
                <w:rPr>
                  <w:rStyle w:val="Hyperlink"/>
                </w:rPr>
                <w:t>t a Privi</w:t>
              </w:r>
              <w:r w:rsidR="2B74D0BD" w:rsidRPr="7F5CC879">
                <w:rPr>
                  <w:rStyle w:val="Hyperlink"/>
                </w:rPr>
                <w:t>lege</w:t>
              </w:r>
            </w:hyperlink>
            <w:r w:rsidR="0F1C12FA" w:rsidRPr="7F5CC879">
              <w:rPr>
                <w:rStyle w:val="Hyperlink"/>
              </w:rPr>
              <w:t>’</w:t>
            </w:r>
          </w:p>
          <w:p w14:paraId="3BD6608F" w14:textId="400E769E" w:rsidR="00E32287" w:rsidRDefault="00000000" w:rsidP="00F11D6B">
            <w:pPr>
              <w:pStyle w:val="ListBullet2"/>
              <w:rPr>
                <w:rStyle w:val="Strong"/>
                <w:b w:val="0"/>
                <w:bCs/>
              </w:rPr>
            </w:pPr>
            <w:hyperlink r:id="rId89">
              <w:proofErr w:type="spellStart"/>
              <w:r w:rsidR="40DA6DCE" w:rsidRPr="7F5CC879">
                <w:rPr>
                  <w:rStyle w:val="Hyperlink"/>
                </w:rPr>
                <w:t>Caristiona</w:t>
              </w:r>
              <w:proofErr w:type="spellEnd"/>
              <w:r w:rsidR="40DA6DCE" w:rsidRPr="7F5CC879">
                <w:rPr>
                  <w:rStyle w:val="Hyperlink"/>
                </w:rPr>
                <w:t xml:space="preserve"> Mackenzie – </w:t>
              </w:r>
              <w:r w:rsidR="0F1C12FA" w:rsidRPr="7F5CC879">
                <w:rPr>
                  <w:rStyle w:val="Hyperlink"/>
                </w:rPr>
                <w:t>‘</w:t>
              </w:r>
              <w:r w:rsidR="40DA6DCE" w:rsidRPr="7F5CC879">
                <w:rPr>
                  <w:rStyle w:val="Hyperlink"/>
                </w:rPr>
                <w:t>The Harsh Reality for Women in STEM</w:t>
              </w:r>
            </w:hyperlink>
            <w:r w:rsidR="0F1C12FA" w:rsidRPr="7F5CC879">
              <w:rPr>
                <w:rStyle w:val="Hyperlink"/>
              </w:rPr>
              <w:t>’</w:t>
            </w:r>
          </w:p>
          <w:p w14:paraId="4AA0AA47" w14:textId="64D668AA" w:rsidR="00374DA4" w:rsidRDefault="00000000" w:rsidP="00E37B0C">
            <w:pPr>
              <w:pStyle w:val="ListBullet2"/>
              <w:rPr>
                <w:rStyle w:val="Strong"/>
                <w:b w:val="0"/>
                <w:bCs/>
              </w:rPr>
            </w:pPr>
            <w:hyperlink r:id="rId90">
              <w:r w:rsidR="4E958021" w:rsidRPr="7F5CC879">
                <w:rPr>
                  <w:rStyle w:val="Hyperlink"/>
                </w:rPr>
                <w:t xml:space="preserve">Samuel </w:t>
              </w:r>
              <w:proofErr w:type="spellStart"/>
              <w:r w:rsidR="4E958021" w:rsidRPr="7F5CC879">
                <w:rPr>
                  <w:rStyle w:val="Hyperlink"/>
                </w:rPr>
                <w:t>Taddele</w:t>
              </w:r>
              <w:proofErr w:type="spellEnd"/>
              <w:r w:rsidR="4E958021" w:rsidRPr="7F5CC879">
                <w:rPr>
                  <w:rStyle w:val="Hyperlink"/>
                </w:rPr>
                <w:t xml:space="preserve"> – </w:t>
              </w:r>
              <w:r w:rsidR="0F1C12FA" w:rsidRPr="7F5CC879">
                <w:rPr>
                  <w:rStyle w:val="Hyperlink"/>
                </w:rPr>
                <w:t>‘</w:t>
              </w:r>
              <w:r w:rsidR="4E958021" w:rsidRPr="7F5CC879">
                <w:rPr>
                  <w:rStyle w:val="Hyperlink"/>
                </w:rPr>
                <w:t>The Undisclosed Suffering</w:t>
              </w:r>
            </w:hyperlink>
            <w:r w:rsidR="0F1C12FA" w:rsidRPr="7F5CC879">
              <w:rPr>
                <w:rStyle w:val="Hyperlink"/>
              </w:rPr>
              <w:t>’</w:t>
            </w:r>
          </w:p>
          <w:p w14:paraId="19C2C781" w14:textId="02A6147C" w:rsidR="007F2EEB" w:rsidRDefault="00000000" w:rsidP="00E37B0C">
            <w:pPr>
              <w:pStyle w:val="ListBullet2"/>
              <w:rPr>
                <w:rStyle w:val="Strong"/>
                <w:b w:val="0"/>
                <w:bCs/>
              </w:rPr>
            </w:pPr>
            <w:hyperlink r:id="rId91">
              <w:r w:rsidR="6EB16F5A" w:rsidRPr="7F5CC879">
                <w:rPr>
                  <w:rStyle w:val="Hyperlink"/>
                </w:rPr>
                <w:t xml:space="preserve">Hannah Tollens – </w:t>
              </w:r>
              <w:r w:rsidR="0F1C12FA" w:rsidRPr="7F5CC879">
                <w:rPr>
                  <w:rStyle w:val="Hyperlink"/>
                </w:rPr>
                <w:t>‘</w:t>
              </w:r>
              <w:r w:rsidR="6EB16F5A" w:rsidRPr="7F5CC879">
                <w:rPr>
                  <w:rStyle w:val="Hyperlink"/>
                </w:rPr>
                <w:t>Determined to Make a Change</w:t>
              </w:r>
            </w:hyperlink>
            <w:r w:rsidR="0F1C12FA" w:rsidRPr="7F5CC879">
              <w:rPr>
                <w:rStyle w:val="Hyperlink"/>
              </w:rPr>
              <w:t>’</w:t>
            </w:r>
          </w:p>
          <w:p w14:paraId="25FE2D6B" w14:textId="3103AEC5" w:rsidR="00CF7980" w:rsidRDefault="00000000" w:rsidP="00E37B0C">
            <w:pPr>
              <w:pStyle w:val="ListBullet2"/>
              <w:rPr>
                <w:rStyle w:val="Strong"/>
                <w:b w:val="0"/>
                <w:bCs/>
              </w:rPr>
            </w:pPr>
            <w:hyperlink r:id="rId92">
              <w:r w:rsidR="4E0B8E10" w:rsidRPr="7F5CC879">
                <w:rPr>
                  <w:rStyle w:val="Hyperlink"/>
                </w:rPr>
                <w:t xml:space="preserve">Jenny Xu – </w:t>
              </w:r>
              <w:r w:rsidR="0F1C12FA" w:rsidRPr="7F5CC879">
                <w:rPr>
                  <w:rStyle w:val="Hyperlink"/>
                </w:rPr>
                <w:t>‘</w:t>
              </w:r>
              <w:r w:rsidR="4E0B8E10" w:rsidRPr="7F5CC879">
                <w:rPr>
                  <w:rStyle w:val="Hyperlink"/>
                </w:rPr>
                <w:t>My Cultural Heritage</w:t>
              </w:r>
            </w:hyperlink>
            <w:r w:rsidR="0F1C12FA" w:rsidRPr="7F5CC879">
              <w:rPr>
                <w:rStyle w:val="Hyperlink"/>
              </w:rPr>
              <w:t>’</w:t>
            </w:r>
          </w:p>
          <w:p w14:paraId="458FCF7A" w14:textId="13FF8979" w:rsidR="009B1C81" w:rsidRDefault="00000000" w:rsidP="00E37B0C">
            <w:pPr>
              <w:pStyle w:val="ListBullet2"/>
              <w:rPr>
                <w:rStyle w:val="Strong"/>
                <w:b w:val="0"/>
                <w:bCs/>
              </w:rPr>
            </w:pPr>
            <w:hyperlink r:id="rId93">
              <w:proofErr w:type="spellStart"/>
              <w:r w:rsidR="4C8A2CFC" w:rsidRPr="7F5CC879">
                <w:rPr>
                  <w:rStyle w:val="Hyperlink"/>
                </w:rPr>
                <w:t>Maulee</w:t>
              </w:r>
              <w:proofErr w:type="spellEnd"/>
              <w:r w:rsidR="4C8A2CFC" w:rsidRPr="7F5CC879">
                <w:rPr>
                  <w:rStyle w:val="Hyperlink"/>
                </w:rPr>
                <w:t xml:space="preserve"> Jain – </w:t>
              </w:r>
              <w:r w:rsidR="0F1C12FA" w:rsidRPr="7F5CC879">
                <w:rPr>
                  <w:rStyle w:val="Hyperlink"/>
                </w:rPr>
                <w:t>‘</w:t>
              </w:r>
              <w:r w:rsidR="4C8A2CFC" w:rsidRPr="7F5CC879">
                <w:rPr>
                  <w:rStyle w:val="Hyperlink"/>
                </w:rPr>
                <w:t>Happily Ever After</w:t>
              </w:r>
            </w:hyperlink>
            <w:r w:rsidR="0F1C12FA" w:rsidRPr="7F5CC879">
              <w:rPr>
                <w:rStyle w:val="Hyperlink"/>
              </w:rPr>
              <w:t>’</w:t>
            </w:r>
          </w:p>
          <w:p w14:paraId="7B0C6E5F" w14:textId="178FA11C" w:rsidR="00C6506B" w:rsidRDefault="00000000" w:rsidP="00E37B0C">
            <w:pPr>
              <w:pStyle w:val="ListBullet2"/>
              <w:rPr>
                <w:rStyle w:val="Strong"/>
                <w:b w:val="0"/>
                <w:bCs/>
              </w:rPr>
            </w:pPr>
            <w:hyperlink r:id="rId94">
              <w:r w:rsidR="694ACA7C" w:rsidRPr="7F5CC879">
                <w:rPr>
                  <w:rStyle w:val="Hyperlink"/>
                </w:rPr>
                <w:t xml:space="preserve">Saanvi Kashyap – </w:t>
              </w:r>
              <w:r w:rsidR="0F1C12FA" w:rsidRPr="7F5CC879">
                <w:rPr>
                  <w:rStyle w:val="Hyperlink"/>
                </w:rPr>
                <w:t>‘</w:t>
              </w:r>
              <w:proofErr w:type="spellStart"/>
              <w:r w:rsidR="694ACA7C" w:rsidRPr="7F5CC879">
                <w:rPr>
                  <w:rStyle w:val="Hyperlink"/>
                </w:rPr>
                <w:t>Nighttime</w:t>
              </w:r>
              <w:proofErr w:type="spellEnd"/>
              <w:r w:rsidR="694ACA7C" w:rsidRPr="7F5CC879">
                <w:rPr>
                  <w:rStyle w:val="Hyperlink"/>
                </w:rPr>
                <w:t xml:space="preserve"> Strolls</w:t>
              </w:r>
            </w:hyperlink>
            <w:r w:rsidR="00FB604A">
              <w:rPr>
                <w:rStyle w:val="Hyperlink"/>
                <w:bCs/>
              </w:rPr>
              <w:t>’</w:t>
            </w:r>
            <w:r w:rsidR="00C6506B">
              <w:rPr>
                <w:rStyle w:val="Strong"/>
                <w:b w:val="0"/>
              </w:rPr>
              <w:t xml:space="preserve"> (please note that this </w:t>
            </w:r>
            <w:r w:rsidR="0092670E">
              <w:rPr>
                <w:rStyle w:val="Strong"/>
                <w:b w:val="0"/>
              </w:rPr>
              <w:t xml:space="preserve">entry is a poem, and </w:t>
            </w:r>
            <w:r w:rsidR="007217DC">
              <w:rPr>
                <w:rStyle w:val="Strong"/>
                <w:b w:val="0"/>
              </w:rPr>
              <w:t xml:space="preserve">could </w:t>
            </w:r>
            <w:r w:rsidR="0092670E">
              <w:rPr>
                <w:rStyle w:val="Strong"/>
                <w:b w:val="0"/>
              </w:rPr>
              <w:t xml:space="preserve">be a good opportunity to </w:t>
            </w:r>
            <w:proofErr w:type="gramStart"/>
            <w:r w:rsidR="0092670E">
              <w:rPr>
                <w:rStyle w:val="Strong"/>
                <w:b w:val="0"/>
              </w:rPr>
              <w:t>reflect back</w:t>
            </w:r>
            <w:proofErr w:type="gramEnd"/>
            <w:r w:rsidR="0092670E">
              <w:rPr>
                <w:rStyle w:val="Strong"/>
                <w:b w:val="0"/>
              </w:rPr>
              <w:t xml:space="preserve"> to </w:t>
            </w:r>
            <w:proofErr w:type="spellStart"/>
            <w:r w:rsidR="0092670E">
              <w:rPr>
                <w:rStyle w:val="Strong"/>
                <w:b w:val="0"/>
              </w:rPr>
              <w:t>Solli</w:t>
            </w:r>
            <w:proofErr w:type="spellEnd"/>
            <w:r w:rsidR="0092670E">
              <w:rPr>
                <w:rStyle w:val="Strong"/>
                <w:b w:val="0"/>
              </w:rPr>
              <w:t xml:space="preserve"> Raphael)</w:t>
            </w:r>
          </w:p>
          <w:p w14:paraId="0176BF5D" w14:textId="5F8F9F61" w:rsidR="00374DA4" w:rsidRPr="00886921" w:rsidRDefault="00BB5227" w:rsidP="00886921">
            <w:pPr>
              <w:pStyle w:val="ListBullet"/>
              <w:rPr>
                <w:rStyle w:val="Strong"/>
                <w:b w:val="0"/>
                <w:bCs/>
              </w:rPr>
            </w:pPr>
            <w:r w:rsidRPr="76B7D6D4">
              <w:rPr>
                <w:rStyle w:val="Strong"/>
                <w:b w:val="0"/>
              </w:rPr>
              <w:t xml:space="preserve">When students have had the opportunity to explore and respond to a range of the ‘What Matters?’ entries, ask students to identify </w:t>
            </w:r>
            <w:r w:rsidR="6054839E" w:rsidRPr="76B7D6D4">
              <w:rPr>
                <w:rStyle w:val="Strong"/>
                <w:b w:val="0"/>
              </w:rPr>
              <w:t>th</w:t>
            </w:r>
            <w:r w:rsidR="00470D1F">
              <w:rPr>
                <w:rStyle w:val="Strong"/>
                <w:b w:val="0"/>
              </w:rPr>
              <w:t>e</w:t>
            </w:r>
            <w:r w:rsidRPr="76B7D6D4">
              <w:rPr>
                <w:rStyle w:val="Strong"/>
                <w:b w:val="0"/>
              </w:rPr>
              <w:t xml:space="preserve"> one that resonated with them the most. </w:t>
            </w:r>
            <w:r w:rsidR="00326935" w:rsidRPr="76B7D6D4">
              <w:rPr>
                <w:rStyle w:val="Strong"/>
                <w:b w:val="0"/>
              </w:rPr>
              <w:t>Ask students to engage in a peer conversation</w:t>
            </w:r>
            <w:r w:rsidR="00DE0A0D" w:rsidRPr="76B7D6D4">
              <w:rPr>
                <w:rStyle w:val="Strong"/>
                <w:b w:val="0"/>
              </w:rPr>
              <w:t xml:space="preserve"> about the text. Some question prompts for this conversation could include:</w:t>
            </w:r>
          </w:p>
          <w:p w14:paraId="1E047ED8" w14:textId="77777777" w:rsidR="00BE25AF" w:rsidRDefault="00586B2B" w:rsidP="00BE25AF">
            <w:pPr>
              <w:pStyle w:val="ListBullet2"/>
              <w:rPr>
                <w:rStyle w:val="Strong"/>
                <w:b w:val="0"/>
                <w:bCs/>
              </w:rPr>
            </w:pPr>
            <w:r>
              <w:rPr>
                <w:rStyle w:val="Strong"/>
                <w:b w:val="0"/>
                <w:bCs/>
              </w:rPr>
              <w:t xml:space="preserve">What interested you most about the </w:t>
            </w:r>
            <w:r w:rsidR="0027059A">
              <w:rPr>
                <w:rStyle w:val="Strong"/>
                <w:b w:val="0"/>
                <w:bCs/>
              </w:rPr>
              <w:t>text?</w:t>
            </w:r>
          </w:p>
          <w:p w14:paraId="744D4FF9" w14:textId="77777777" w:rsidR="0027059A" w:rsidRDefault="0027059A" w:rsidP="00BE25AF">
            <w:pPr>
              <w:pStyle w:val="ListBullet2"/>
              <w:rPr>
                <w:rStyle w:val="Strong"/>
                <w:b w:val="0"/>
                <w:bCs/>
              </w:rPr>
            </w:pPr>
            <w:r>
              <w:rPr>
                <w:rStyle w:val="Strong"/>
                <w:b w:val="0"/>
                <w:bCs/>
              </w:rPr>
              <w:t>What was the perspective provided on the issue and do you agree with it?</w:t>
            </w:r>
          </w:p>
          <w:p w14:paraId="5BEB73D4" w14:textId="77777777" w:rsidR="0027059A" w:rsidRDefault="00885658" w:rsidP="00BE25AF">
            <w:pPr>
              <w:pStyle w:val="ListBullet2"/>
              <w:rPr>
                <w:rStyle w:val="Strong"/>
                <w:b w:val="0"/>
                <w:bCs/>
              </w:rPr>
            </w:pPr>
            <w:r>
              <w:rPr>
                <w:rStyle w:val="Strong"/>
                <w:b w:val="0"/>
                <w:bCs/>
              </w:rPr>
              <w:t xml:space="preserve">Did the text help you to learn anything about </w:t>
            </w:r>
            <w:r>
              <w:rPr>
                <w:rStyle w:val="Strong"/>
                <w:b w:val="0"/>
                <w:bCs/>
              </w:rPr>
              <w:lastRenderedPageBreak/>
              <w:t>yourself or the world?</w:t>
            </w:r>
          </w:p>
          <w:p w14:paraId="2F8617B0" w14:textId="77777777" w:rsidR="00885658" w:rsidRDefault="00885658" w:rsidP="00BE25AF">
            <w:pPr>
              <w:pStyle w:val="ListBullet2"/>
              <w:rPr>
                <w:rStyle w:val="Strong"/>
                <w:b w:val="0"/>
                <w:bCs/>
              </w:rPr>
            </w:pPr>
            <w:r>
              <w:rPr>
                <w:rStyle w:val="Strong"/>
                <w:b w:val="0"/>
                <w:bCs/>
              </w:rPr>
              <w:t>How did the text make you feel?</w:t>
            </w:r>
          </w:p>
          <w:p w14:paraId="63AC3C18" w14:textId="187D6E25" w:rsidR="00C76DBE" w:rsidRDefault="008C644C" w:rsidP="00BE25AF">
            <w:pPr>
              <w:pStyle w:val="ListBullet2"/>
              <w:rPr>
                <w:rStyle w:val="Strong"/>
                <w:b w:val="0"/>
                <w:bCs/>
              </w:rPr>
            </w:pPr>
            <w:r>
              <w:rPr>
                <w:rStyle w:val="Strong"/>
                <w:b w:val="0"/>
                <w:bCs/>
              </w:rPr>
              <w:t xml:space="preserve">What elements of the author’s style appealed to you, and how did this </w:t>
            </w:r>
            <w:r w:rsidR="0088696F">
              <w:rPr>
                <w:rStyle w:val="Strong"/>
                <w:b w:val="0"/>
                <w:bCs/>
              </w:rPr>
              <w:t>impact on the authority of the text</w:t>
            </w:r>
            <w:r>
              <w:rPr>
                <w:rStyle w:val="Strong"/>
                <w:b w:val="0"/>
                <w:bCs/>
              </w:rPr>
              <w:t>?</w:t>
            </w:r>
          </w:p>
          <w:p w14:paraId="0571EBB0" w14:textId="77777777" w:rsidR="00C73557" w:rsidRDefault="00A279FF" w:rsidP="00BE25AF">
            <w:pPr>
              <w:pStyle w:val="ListBullet2"/>
              <w:rPr>
                <w:rStyle w:val="Strong"/>
                <w:b w:val="0"/>
                <w:bCs/>
              </w:rPr>
            </w:pPr>
            <w:r>
              <w:rPr>
                <w:rStyle w:val="Strong"/>
                <w:b w:val="0"/>
                <w:bCs/>
              </w:rPr>
              <w:t>Is there anything that this text is going to inspire you to do?</w:t>
            </w:r>
          </w:p>
          <w:p w14:paraId="1D142009" w14:textId="77777777" w:rsidR="005D55C2" w:rsidRDefault="00B64B9E" w:rsidP="005D55C2">
            <w:pPr>
              <w:rPr>
                <w:rStyle w:val="Strong"/>
              </w:rPr>
            </w:pPr>
            <w:r w:rsidRPr="00B646CE">
              <w:rPr>
                <w:rStyle w:val="Strong"/>
              </w:rPr>
              <w:t>Responding to ‘What Matters?</w:t>
            </w:r>
            <w:r w:rsidR="00B646CE" w:rsidRPr="00B646CE">
              <w:rPr>
                <w:rStyle w:val="Strong"/>
              </w:rPr>
              <w:t>’</w:t>
            </w:r>
            <w:r w:rsidRPr="00B646CE">
              <w:rPr>
                <w:rStyle w:val="Strong"/>
              </w:rPr>
              <w:t xml:space="preserve"> entrie</w:t>
            </w:r>
            <w:r w:rsidR="00B646CE" w:rsidRPr="00B646CE">
              <w:rPr>
                <w:rStyle w:val="Strong"/>
              </w:rPr>
              <w:t>s</w:t>
            </w:r>
          </w:p>
          <w:p w14:paraId="218838D7" w14:textId="0585FAE5" w:rsidR="00B646CE" w:rsidRPr="00186EFC" w:rsidRDefault="006D4E01" w:rsidP="00015D40">
            <w:pPr>
              <w:pStyle w:val="ListBullet"/>
              <w:rPr>
                <w:rStyle w:val="Strong"/>
                <w:b w:val="0"/>
                <w:bCs/>
              </w:rPr>
            </w:pPr>
            <w:r w:rsidRPr="76B7D6D4">
              <w:rPr>
                <w:rStyle w:val="Strong"/>
                <w:b w:val="0"/>
              </w:rPr>
              <w:t>Engage students in a range of writing activit</w:t>
            </w:r>
            <w:r w:rsidR="00186EFC" w:rsidRPr="76B7D6D4">
              <w:rPr>
                <w:rStyle w:val="Strong"/>
                <w:b w:val="0"/>
              </w:rPr>
              <w:t>i</w:t>
            </w:r>
            <w:r w:rsidRPr="76B7D6D4">
              <w:rPr>
                <w:rStyle w:val="Strong"/>
                <w:b w:val="0"/>
              </w:rPr>
              <w:t>es completed in response to the ‘What Matters?’ entries that they have read. Activities could be draw</w:t>
            </w:r>
            <w:r w:rsidR="00262B0C" w:rsidRPr="76B7D6D4">
              <w:rPr>
                <w:rStyle w:val="Strong"/>
                <w:b w:val="0"/>
              </w:rPr>
              <w:t>n</w:t>
            </w:r>
            <w:r w:rsidRPr="76B7D6D4">
              <w:rPr>
                <w:rStyle w:val="Strong"/>
                <w:b w:val="0"/>
              </w:rPr>
              <w:t xml:space="preserve"> from the list below</w:t>
            </w:r>
            <w:r w:rsidR="00683909" w:rsidRPr="76B7D6D4">
              <w:rPr>
                <w:rStyle w:val="Strong"/>
                <w:b w:val="0"/>
              </w:rPr>
              <w:t xml:space="preserve"> (at a minimum, students should complete the final bolded activity)</w:t>
            </w:r>
            <w:r w:rsidR="00186EFC" w:rsidRPr="76B7D6D4">
              <w:rPr>
                <w:rStyle w:val="Strong"/>
                <w:b w:val="0"/>
              </w:rPr>
              <w:t>:</w:t>
            </w:r>
          </w:p>
          <w:p w14:paraId="63E07BFF" w14:textId="68EEFAA5" w:rsidR="00186EFC" w:rsidRDefault="00186EFC" w:rsidP="00015D40">
            <w:pPr>
              <w:pStyle w:val="ListBullet2"/>
              <w:rPr>
                <w:rStyle w:val="Strong"/>
                <w:b w:val="0"/>
                <w:bCs/>
              </w:rPr>
            </w:pPr>
            <w:r>
              <w:rPr>
                <w:rStyle w:val="Strong"/>
                <w:b w:val="0"/>
                <w:bCs/>
              </w:rPr>
              <w:t xml:space="preserve">Compose a letter to the author of one of the entries that you read. In your letter, let them know what you thought of their piece and how it impacted </w:t>
            </w:r>
            <w:r w:rsidR="33A8E3FE" w:rsidRPr="2CF7EA61">
              <w:rPr>
                <w:rStyle w:val="Strong"/>
                <w:b w:val="0"/>
              </w:rPr>
              <w:t>you.</w:t>
            </w:r>
            <w:r>
              <w:rPr>
                <w:rStyle w:val="Strong"/>
                <w:b w:val="0"/>
                <w:bCs/>
              </w:rPr>
              <w:t xml:space="preserve"> You could also take the </w:t>
            </w:r>
            <w:r>
              <w:rPr>
                <w:rStyle w:val="Strong"/>
                <w:b w:val="0"/>
                <w:bCs/>
              </w:rPr>
              <w:lastRenderedPageBreak/>
              <w:t xml:space="preserve">opportunity to pose some questions if there is anything </w:t>
            </w:r>
            <w:r w:rsidR="00015D40">
              <w:rPr>
                <w:rStyle w:val="Strong"/>
                <w:b w:val="0"/>
                <w:bCs/>
              </w:rPr>
              <w:t>you would like to ask them.</w:t>
            </w:r>
          </w:p>
          <w:p w14:paraId="1A98ADD8" w14:textId="58A81722" w:rsidR="00015D40" w:rsidRDefault="00632F26" w:rsidP="00015D40">
            <w:pPr>
              <w:pStyle w:val="ListBullet2"/>
              <w:rPr>
                <w:rStyle w:val="Strong"/>
                <w:b w:val="0"/>
                <w:bCs/>
              </w:rPr>
            </w:pPr>
            <w:r>
              <w:rPr>
                <w:rStyle w:val="Strong"/>
                <w:b w:val="0"/>
                <w:bCs/>
              </w:rPr>
              <w:t xml:space="preserve">Choose a piece where the perspective is one that is different to yours. Compose a piece of writing that explores your own </w:t>
            </w:r>
            <w:r w:rsidR="006541C5">
              <w:rPr>
                <w:rStyle w:val="Strong"/>
                <w:b w:val="0"/>
                <w:bCs/>
              </w:rPr>
              <w:t>perspective and</w:t>
            </w:r>
            <w:r w:rsidR="007F0B73">
              <w:rPr>
                <w:rStyle w:val="Strong"/>
                <w:b w:val="0"/>
                <w:bCs/>
              </w:rPr>
              <w:t>,</w:t>
            </w:r>
            <w:r w:rsidR="006541C5">
              <w:rPr>
                <w:rStyle w:val="Strong"/>
                <w:b w:val="0"/>
                <w:bCs/>
              </w:rPr>
              <w:t xml:space="preserve"> where possible</w:t>
            </w:r>
            <w:r w:rsidR="007F0B73">
              <w:rPr>
                <w:rStyle w:val="Strong"/>
                <w:b w:val="0"/>
                <w:bCs/>
              </w:rPr>
              <w:t>,</w:t>
            </w:r>
            <w:r w:rsidR="006541C5">
              <w:rPr>
                <w:rStyle w:val="Strong"/>
                <w:b w:val="0"/>
                <w:bCs/>
              </w:rPr>
              <w:t xml:space="preserve"> </w:t>
            </w:r>
            <w:r w:rsidR="364A3ACB" w:rsidRPr="4621E718">
              <w:rPr>
                <w:rStyle w:val="Strong"/>
                <w:b w:val="0"/>
              </w:rPr>
              <w:t>argue against</w:t>
            </w:r>
            <w:r w:rsidR="00307591">
              <w:rPr>
                <w:rStyle w:val="Strong"/>
                <w:b w:val="0"/>
                <w:bCs/>
              </w:rPr>
              <w:t xml:space="preserve"> the </w:t>
            </w:r>
            <w:r w:rsidR="00B0444C">
              <w:rPr>
                <w:rStyle w:val="Strong"/>
                <w:b w:val="0"/>
                <w:bCs/>
              </w:rPr>
              <w:t>thes</w:t>
            </w:r>
            <w:r w:rsidR="00FD5667">
              <w:rPr>
                <w:rStyle w:val="Strong"/>
                <w:b w:val="0"/>
                <w:bCs/>
              </w:rPr>
              <w:t>i</w:t>
            </w:r>
            <w:r w:rsidR="00B0444C">
              <w:rPr>
                <w:rStyle w:val="Strong"/>
                <w:b w:val="0"/>
                <w:bCs/>
              </w:rPr>
              <w:t>s in the original piece.</w:t>
            </w:r>
          </w:p>
          <w:p w14:paraId="5A340030" w14:textId="6307C182" w:rsidR="00B0444C" w:rsidRDefault="00B0444C" w:rsidP="00015D40">
            <w:pPr>
              <w:pStyle w:val="ListBullet2"/>
              <w:rPr>
                <w:rStyle w:val="Strong"/>
                <w:b w:val="0"/>
                <w:bCs/>
              </w:rPr>
            </w:pPr>
            <w:r>
              <w:rPr>
                <w:rStyle w:val="Strong"/>
                <w:b w:val="0"/>
                <w:bCs/>
              </w:rPr>
              <w:t>Adopt the ideas of one p</w:t>
            </w:r>
            <w:r w:rsidR="0013269F">
              <w:rPr>
                <w:rStyle w:val="Strong"/>
                <w:b w:val="0"/>
                <w:bCs/>
              </w:rPr>
              <w:t xml:space="preserve">iece that </w:t>
            </w:r>
            <w:r w:rsidR="00262B0C">
              <w:rPr>
                <w:rStyle w:val="Strong"/>
                <w:b w:val="0"/>
                <w:bCs/>
              </w:rPr>
              <w:t>resonated</w:t>
            </w:r>
            <w:r w:rsidR="0013269F">
              <w:rPr>
                <w:rStyle w:val="Strong"/>
                <w:b w:val="0"/>
                <w:bCs/>
              </w:rPr>
              <w:t xml:space="preserve"> with you</w:t>
            </w:r>
            <w:r w:rsidR="00262B0C">
              <w:rPr>
                <w:rStyle w:val="Strong"/>
                <w:b w:val="0"/>
                <w:bCs/>
              </w:rPr>
              <w:t xml:space="preserve"> and transform it into a different written form (for example</w:t>
            </w:r>
            <w:r w:rsidR="00391345">
              <w:rPr>
                <w:rStyle w:val="Strong"/>
                <w:b w:val="0"/>
                <w:bCs/>
              </w:rPr>
              <w:t>,</w:t>
            </w:r>
            <w:r w:rsidR="00262B0C">
              <w:rPr>
                <w:rStyle w:val="Strong"/>
                <w:b w:val="0"/>
                <w:bCs/>
              </w:rPr>
              <w:t xml:space="preserve"> taking a </w:t>
            </w:r>
            <w:r w:rsidR="009118C6">
              <w:rPr>
                <w:rStyle w:val="Strong"/>
                <w:b w:val="0"/>
                <w:bCs/>
              </w:rPr>
              <w:t>persuasive</w:t>
            </w:r>
            <w:r w:rsidR="00A476BF">
              <w:rPr>
                <w:rStyle w:val="Strong"/>
                <w:b w:val="0"/>
                <w:bCs/>
              </w:rPr>
              <w:t xml:space="preserve"> piece and converting it into a performance poem)</w:t>
            </w:r>
            <w:r w:rsidR="00C2305A">
              <w:rPr>
                <w:rStyle w:val="Strong"/>
                <w:b w:val="0"/>
                <w:bCs/>
              </w:rPr>
              <w:t>.</w:t>
            </w:r>
          </w:p>
          <w:p w14:paraId="14D50842" w14:textId="353837CC" w:rsidR="00A476BF" w:rsidRDefault="00081FA4" w:rsidP="00015D40">
            <w:pPr>
              <w:pStyle w:val="ListBullet2"/>
              <w:rPr>
                <w:rStyle w:val="Strong"/>
                <w:b w:val="0"/>
                <w:bCs/>
              </w:rPr>
            </w:pPr>
            <w:r>
              <w:rPr>
                <w:rStyle w:val="Strong"/>
                <w:b w:val="0"/>
                <w:bCs/>
              </w:rPr>
              <w:t>Investigate further one of the topics that sparked your interest</w:t>
            </w:r>
            <w:r w:rsidR="0085577D">
              <w:rPr>
                <w:rStyle w:val="Strong"/>
                <w:b w:val="0"/>
                <w:bCs/>
              </w:rPr>
              <w:t xml:space="preserve"> and compose a report outlining what new information you learn</w:t>
            </w:r>
            <w:r w:rsidR="00156B6B">
              <w:rPr>
                <w:rStyle w:val="Strong"/>
                <w:b w:val="0"/>
                <w:bCs/>
              </w:rPr>
              <w:t>ed.</w:t>
            </w:r>
          </w:p>
          <w:p w14:paraId="3AF73856" w14:textId="24BCD299" w:rsidR="00156B6B" w:rsidRPr="00683909" w:rsidRDefault="008661EF" w:rsidP="00015D40">
            <w:pPr>
              <w:pStyle w:val="ListBullet2"/>
              <w:rPr>
                <w:rStyle w:val="Strong"/>
              </w:rPr>
            </w:pPr>
            <w:r w:rsidRPr="00A3279A">
              <w:rPr>
                <w:rStyle w:val="Strong"/>
              </w:rPr>
              <w:t xml:space="preserve">Compose your own entry on a topic </w:t>
            </w:r>
            <w:r w:rsidR="005851D0" w:rsidRPr="00A3279A">
              <w:rPr>
                <w:rStyle w:val="Strong"/>
              </w:rPr>
              <w:t xml:space="preserve">that </w:t>
            </w:r>
            <w:r w:rsidR="48917A33" w:rsidRPr="00A3279A">
              <w:rPr>
                <w:rStyle w:val="Strong"/>
              </w:rPr>
              <w:t>interest</w:t>
            </w:r>
            <w:r w:rsidR="005851D0" w:rsidRPr="00A3279A">
              <w:rPr>
                <w:rStyle w:val="Strong"/>
              </w:rPr>
              <w:t>s</w:t>
            </w:r>
            <w:r w:rsidR="48917A33" w:rsidRPr="00A3279A">
              <w:rPr>
                <w:rStyle w:val="Strong"/>
              </w:rPr>
              <w:t xml:space="preserve"> you</w:t>
            </w:r>
            <w:r w:rsidRPr="00A3279A">
              <w:rPr>
                <w:rStyle w:val="Strong"/>
              </w:rPr>
              <w:t xml:space="preserve"> that draws inspiration from one of the ‘What Matters?’ ent</w:t>
            </w:r>
            <w:r w:rsidR="00BC56A3" w:rsidRPr="00A3279A">
              <w:rPr>
                <w:rStyle w:val="Strong"/>
              </w:rPr>
              <w:t>ries</w:t>
            </w:r>
            <w:r w:rsidR="00561A71" w:rsidRPr="00387862">
              <w:rPr>
                <w:rStyle w:val="Strong"/>
                <w:b w:val="0"/>
                <w:bCs/>
              </w:rPr>
              <w:t xml:space="preserve"> </w:t>
            </w:r>
            <w:r w:rsidR="00561A71" w:rsidRPr="00A3279A">
              <w:rPr>
                <w:rStyle w:val="Strong"/>
              </w:rPr>
              <w:t>(option for</w:t>
            </w:r>
            <w:r w:rsidR="00561A71">
              <w:rPr>
                <w:rStyle w:val="Strong"/>
              </w:rPr>
              <w:t xml:space="preserve"> </w:t>
            </w:r>
            <w:r w:rsidR="005851D0" w:rsidRPr="007C2C61">
              <w:rPr>
                <w:rStyle w:val="Strong"/>
              </w:rPr>
              <w:t xml:space="preserve">Core </w:t>
            </w:r>
            <w:r w:rsidR="00561A71" w:rsidRPr="007C2C61">
              <w:rPr>
                <w:rStyle w:val="Strong"/>
              </w:rPr>
              <w:t xml:space="preserve">formative task </w:t>
            </w:r>
            <w:r w:rsidR="00543BB4" w:rsidRPr="007C2C61">
              <w:rPr>
                <w:rStyle w:val="Strong"/>
              </w:rPr>
              <w:t>6 – persuasive writing</w:t>
            </w:r>
            <w:r w:rsidR="00543BB4" w:rsidRPr="00B63C09">
              <w:rPr>
                <w:rStyle w:val="Strong"/>
                <w:b w:val="0"/>
                <w:bCs/>
                <w:i/>
                <w:iCs/>
              </w:rPr>
              <w:t>)</w:t>
            </w:r>
            <w:r w:rsidR="00BC56A3" w:rsidRPr="00B63C09">
              <w:rPr>
                <w:rStyle w:val="Strong"/>
                <w:b w:val="0"/>
                <w:bCs/>
                <w:i/>
                <w:iCs/>
              </w:rPr>
              <w:t>.</w:t>
            </w:r>
          </w:p>
          <w:p w14:paraId="47104150" w14:textId="77777777" w:rsidR="00015D40" w:rsidRPr="001B3859" w:rsidRDefault="006B4D1C" w:rsidP="001B3859">
            <w:pPr>
              <w:rPr>
                <w:b/>
                <w:bCs/>
              </w:rPr>
            </w:pPr>
            <w:r w:rsidRPr="001B3859">
              <w:rPr>
                <w:b/>
                <w:bCs/>
              </w:rPr>
              <w:t>Reflecting on writing</w:t>
            </w:r>
          </w:p>
          <w:p w14:paraId="6DA9AC04" w14:textId="21A1DC43" w:rsidR="006B4D1C" w:rsidRPr="00001EDA" w:rsidRDefault="00F13E85" w:rsidP="006B4D1C">
            <w:pPr>
              <w:pStyle w:val="ListBullet"/>
              <w:rPr>
                <w:rStyle w:val="Strong"/>
                <w:b w:val="0"/>
                <w:bCs/>
              </w:rPr>
            </w:pPr>
            <w:r w:rsidRPr="76B7D6D4">
              <w:rPr>
                <w:rStyle w:val="Strong"/>
                <w:b w:val="0"/>
              </w:rPr>
              <w:lastRenderedPageBreak/>
              <w:t>Once students have finished writing their first draft</w:t>
            </w:r>
            <w:r w:rsidR="009A6681" w:rsidRPr="76B7D6D4">
              <w:rPr>
                <w:rStyle w:val="Strong"/>
                <w:b w:val="0"/>
              </w:rPr>
              <w:t xml:space="preserve"> for a ‘What Matter</w:t>
            </w:r>
            <w:r w:rsidR="003134FB" w:rsidRPr="76B7D6D4">
              <w:rPr>
                <w:rStyle w:val="Strong"/>
                <w:b w:val="0"/>
              </w:rPr>
              <w:t>s</w:t>
            </w:r>
            <w:r w:rsidR="009A6681" w:rsidRPr="76B7D6D4">
              <w:rPr>
                <w:rStyle w:val="Strong"/>
                <w:b w:val="0"/>
              </w:rPr>
              <w:t xml:space="preserve">?’ entry, </w:t>
            </w:r>
            <w:r w:rsidR="00001EDA" w:rsidRPr="76B7D6D4">
              <w:rPr>
                <w:rStyle w:val="Strong"/>
                <w:b w:val="0"/>
              </w:rPr>
              <w:t xml:space="preserve">ask students to reflect </w:t>
            </w:r>
            <w:r w:rsidR="001B5E11">
              <w:rPr>
                <w:rStyle w:val="Strong"/>
                <w:b w:val="0"/>
              </w:rPr>
              <w:t>by selecting context-suited questions from the following list</w:t>
            </w:r>
            <w:r w:rsidR="00001EDA" w:rsidRPr="76B7D6D4">
              <w:rPr>
                <w:rStyle w:val="Strong"/>
                <w:b w:val="0"/>
              </w:rPr>
              <w:t>:</w:t>
            </w:r>
          </w:p>
          <w:p w14:paraId="085EA4BE" w14:textId="574CF0AC" w:rsidR="0034259A" w:rsidRDefault="0034259A" w:rsidP="00001EDA">
            <w:pPr>
              <w:pStyle w:val="ListBullet2"/>
              <w:rPr>
                <w:rStyle w:val="Strong"/>
                <w:b w:val="0"/>
                <w:bCs/>
              </w:rPr>
            </w:pPr>
            <w:r>
              <w:rPr>
                <w:rStyle w:val="Strong"/>
                <w:b w:val="0"/>
                <w:bCs/>
              </w:rPr>
              <w:t>Where did you draw your inspiration from for this piece? If it was one of the ‘What Matters?’</w:t>
            </w:r>
            <w:r w:rsidR="00BD7DC6">
              <w:rPr>
                <w:rStyle w:val="Strong"/>
                <w:b w:val="0"/>
                <w:bCs/>
              </w:rPr>
              <w:t xml:space="preserve"> pieces, how </w:t>
            </w:r>
            <w:r w:rsidR="00376960">
              <w:rPr>
                <w:rStyle w:val="Strong"/>
                <w:b w:val="0"/>
                <w:bCs/>
              </w:rPr>
              <w:t>has the original piece impacted upon what you have written?</w:t>
            </w:r>
          </w:p>
          <w:p w14:paraId="2925823C" w14:textId="36BCE9B5" w:rsidR="00001EDA" w:rsidRPr="00001EDA" w:rsidRDefault="00001EDA" w:rsidP="00001EDA">
            <w:pPr>
              <w:pStyle w:val="ListBullet2"/>
              <w:rPr>
                <w:rStyle w:val="Strong"/>
                <w:b w:val="0"/>
                <w:bCs/>
              </w:rPr>
            </w:pPr>
            <w:r w:rsidRPr="00001EDA">
              <w:rPr>
                <w:rStyle w:val="Strong"/>
                <w:b w:val="0"/>
                <w:bCs/>
              </w:rPr>
              <w:t>What did you find enjoyable about writing this piece?</w:t>
            </w:r>
          </w:p>
          <w:p w14:paraId="2CE24D56" w14:textId="77777777" w:rsidR="00001EDA" w:rsidRPr="00001EDA" w:rsidRDefault="00001EDA" w:rsidP="00001EDA">
            <w:pPr>
              <w:pStyle w:val="ListBullet2"/>
              <w:rPr>
                <w:rStyle w:val="Strong"/>
                <w:b w:val="0"/>
                <w:bCs/>
              </w:rPr>
            </w:pPr>
            <w:r w:rsidRPr="00001EDA">
              <w:rPr>
                <w:rStyle w:val="Strong"/>
                <w:b w:val="0"/>
                <w:bCs/>
              </w:rPr>
              <w:t>What did you find difficult when writing this piece?</w:t>
            </w:r>
          </w:p>
          <w:p w14:paraId="4641503B" w14:textId="2ED2CD75" w:rsidR="00001EDA" w:rsidRDefault="00001EDA" w:rsidP="00001EDA">
            <w:pPr>
              <w:pStyle w:val="ListBullet2"/>
              <w:rPr>
                <w:rStyle w:val="Strong"/>
                <w:b w:val="0"/>
                <w:bCs/>
              </w:rPr>
            </w:pPr>
            <w:r w:rsidRPr="00001EDA">
              <w:rPr>
                <w:rStyle w:val="Strong"/>
                <w:b w:val="0"/>
                <w:bCs/>
              </w:rPr>
              <w:t xml:space="preserve">What </w:t>
            </w:r>
            <w:r w:rsidR="000D740B" w:rsidRPr="000D740B">
              <w:rPr>
                <w:rStyle w:val="Strong"/>
                <w:b w:val="0"/>
                <w:bCs/>
              </w:rPr>
              <w:t xml:space="preserve">is the </w:t>
            </w:r>
            <w:r w:rsidRPr="00001EDA">
              <w:rPr>
                <w:rStyle w:val="Strong"/>
                <w:b w:val="0"/>
                <w:bCs/>
              </w:rPr>
              <w:t xml:space="preserve">part of this piece </w:t>
            </w:r>
            <w:r w:rsidR="000D740B" w:rsidRPr="000D740B">
              <w:rPr>
                <w:rStyle w:val="Strong"/>
                <w:b w:val="0"/>
                <w:bCs/>
              </w:rPr>
              <w:t>of which</w:t>
            </w:r>
            <w:r w:rsidRPr="000D740B">
              <w:rPr>
                <w:rStyle w:val="Strong"/>
                <w:b w:val="0"/>
                <w:bCs/>
              </w:rPr>
              <w:t xml:space="preserve"> </w:t>
            </w:r>
            <w:r w:rsidRPr="00001EDA">
              <w:rPr>
                <w:rStyle w:val="Strong"/>
                <w:b w:val="0"/>
                <w:bCs/>
              </w:rPr>
              <w:t>are you most proud?</w:t>
            </w:r>
          </w:p>
          <w:p w14:paraId="75FAB9F8" w14:textId="2F10ED8E" w:rsidR="001E708B" w:rsidRDefault="001E708B" w:rsidP="00001EDA">
            <w:pPr>
              <w:pStyle w:val="ListBullet2"/>
              <w:rPr>
                <w:rStyle w:val="Strong"/>
                <w:b w:val="0"/>
                <w:bCs/>
              </w:rPr>
            </w:pPr>
            <w:r>
              <w:rPr>
                <w:rStyle w:val="Strong"/>
                <w:b w:val="0"/>
                <w:bCs/>
              </w:rPr>
              <w:t>What persuasive de</w:t>
            </w:r>
            <w:r w:rsidR="008C2351">
              <w:rPr>
                <w:rStyle w:val="Strong"/>
                <w:b w:val="0"/>
                <w:bCs/>
              </w:rPr>
              <w:t>vices did you draw upon in your</w:t>
            </w:r>
            <w:r w:rsidR="00750078">
              <w:rPr>
                <w:rStyle w:val="Strong"/>
                <w:b w:val="0"/>
                <w:bCs/>
              </w:rPr>
              <w:t xml:space="preserve"> writing, and which ones do you think have been used most successfully?</w:t>
            </w:r>
          </w:p>
          <w:p w14:paraId="70130C7B" w14:textId="4DCFB7C3" w:rsidR="00916F3E" w:rsidRPr="00001EDA" w:rsidRDefault="00916F3E" w:rsidP="00001EDA">
            <w:pPr>
              <w:pStyle w:val="ListBullet2"/>
              <w:rPr>
                <w:rStyle w:val="Strong"/>
                <w:b w:val="0"/>
                <w:bCs/>
              </w:rPr>
            </w:pPr>
            <w:r>
              <w:rPr>
                <w:rStyle w:val="Strong"/>
                <w:b w:val="0"/>
                <w:bCs/>
              </w:rPr>
              <w:t xml:space="preserve">What do you hope your readers will take away </w:t>
            </w:r>
            <w:r>
              <w:rPr>
                <w:rStyle w:val="Strong"/>
                <w:b w:val="0"/>
                <w:bCs/>
              </w:rPr>
              <w:lastRenderedPageBreak/>
              <w:t>from your piece?</w:t>
            </w:r>
          </w:p>
          <w:p w14:paraId="35BFC792" w14:textId="77777777" w:rsidR="00001EDA" w:rsidRPr="00001EDA" w:rsidRDefault="00001EDA" w:rsidP="00001EDA">
            <w:pPr>
              <w:pStyle w:val="ListBullet2"/>
              <w:rPr>
                <w:rStyle w:val="Strong"/>
              </w:rPr>
            </w:pPr>
            <w:r w:rsidRPr="00001EDA">
              <w:rPr>
                <w:rStyle w:val="Strong"/>
                <w:b w:val="0"/>
                <w:bCs/>
              </w:rPr>
              <w:t>If you could write this piece again, what would you do differently?</w:t>
            </w:r>
          </w:p>
          <w:p w14:paraId="04F6DDC6" w14:textId="77777777" w:rsidR="00DB11C3" w:rsidRPr="00330723" w:rsidRDefault="00001EDA" w:rsidP="00376960">
            <w:pPr>
              <w:pStyle w:val="ListBullet"/>
              <w:rPr>
                <w:rStyle w:val="Strong"/>
              </w:rPr>
            </w:pPr>
            <w:r w:rsidRPr="76B7D6D4">
              <w:rPr>
                <w:rStyle w:val="Strong"/>
                <w:b w:val="0"/>
              </w:rPr>
              <w:t xml:space="preserve">Using their response to the final question, ask students to </w:t>
            </w:r>
            <w:r w:rsidR="00207AEC" w:rsidRPr="76B7D6D4">
              <w:rPr>
                <w:rStyle w:val="Strong"/>
                <w:b w:val="0"/>
              </w:rPr>
              <w:t>work on a second draft, incorporating the things they might have done differently to improve their writing.</w:t>
            </w:r>
          </w:p>
          <w:p w14:paraId="5F02DE28" w14:textId="3278A820" w:rsidR="00207AEC" w:rsidRPr="000A4926" w:rsidRDefault="00330723" w:rsidP="00427656">
            <w:pPr>
              <w:pStyle w:val="FeatureBox2"/>
              <w:rPr>
                <w:rStyle w:val="Strong"/>
                <w:b w:val="0"/>
                <w:bCs/>
              </w:rPr>
            </w:pPr>
            <w:r w:rsidRPr="001B3859">
              <w:rPr>
                <w:rStyle w:val="Strong"/>
                <w:bCs/>
              </w:rPr>
              <w:t>Teaching note</w:t>
            </w:r>
            <w:r w:rsidR="5D54D75E" w:rsidRPr="577D7E22">
              <w:rPr>
                <w:rStyle w:val="Strong"/>
                <w:b w:val="0"/>
              </w:rPr>
              <w:t>:</w:t>
            </w:r>
            <w:r w:rsidRPr="000A4926">
              <w:rPr>
                <w:rStyle w:val="Strong"/>
                <w:b w:val="0"/>
                <w:bCs/>
              </w:rPr>
              <w:t xml:space="preserve"> reflective writing</w:t>
            </w:r>
            <w:r w:rsidR="78FA020D" w:rsidRPr="577D7E22">
              <w:rPr>
                <w:rStyle w:val="Strong"/>
                <w:b w:val="0"/>
              </w:rPr>
              <w:t xml:space="preserve">, </w:t>
            </w:r>
            <w:r w:rsidR="78FA020D" w:rsidRPr="4A3C1671">
              <w:rPr>
                <w:rStyle w:val="Strong"/>
                <w:b w:val="0"/>
              </w:rPr>
              <w:t>s</w:t>
            </w:r>
            <w:r w:rsidR="7BC4E5F5" w:rsidRPr="4A3C1671">
              <w:rPr>
                <w:rStyle w:val="Strong"/>
                <w:b w:val="0"/>
              </w:rPr>
              <w:t>ee</w:t>
            </w:r>
            <w:r w:rsidR="00376CE3" w:rsidRPr="000A4926">
              <w:rPr>
                <w:rStyle w:val="Strong"/>
                <w:b w:val="0"/>
                <w:bCs/>
              </w:rPr>
              <w:t xml:space="preserve"> </w:t>
            </w:r>
            <w:r w:rsidR="005851D0" w:rsidRPr="0092654D">
              <w:rPr>
                <w:rStyle w:val="Strong"/>
              </w:rPr>
              <w:t xml:space="preserve">Phase </w:t>
            </w:r>
            <w:r w:rsidR="00D14181" w:rsidRPr="0092654D">
              <w:rPr>
                <w:rStyle w:val="Strong"/>
              </w:rPr>
              <w:t xml:space="preserve">4, </w:t>
            </w:r>
            <w:r w:rsidR="00376CE3" w:rsidRPr="0092654D">
              <w:rPr>
                <w:rStyle w:val="Strong"/>
              </w:rPr>
              <w:t xml:space="preserve">resource </w:t>
            </w:r>
            <w:r w:rsidR="00D14181" w:rsidRPr="0092654D">
              <w:rPr>
                <w:rStyle w:val="Strong"/>
              </w:rPr>
              <w:t>4 – reflective writing</w:t>
            </w:r>
            <w:r w:rsidR="000F6D0A" w:rsidRPr="000A4926">
              <w:rPr>
                <w:rStyle w:val="Strong"/>
                <w:b w:val="0"/>
                <w:bCs/>
              </w:rPr>
              <w:t xml:space="preserve"> for </w:t>
            </w:r>
            <w:r w:rsidR="006E4D91" w:rsidRPr="000A4926">
              <w:rPr>
                <w:rStyle w:val="Strong"/>
                <w:b w:val="0"/>
                <w:bCs/>
              </w:rPr>
              <w:t>support and further reading</w:t>
            </w:r>
            <w:r w:rsidR="00233A84" w:rsidRPr="000A4926">
              <w:rPr>
                <w:rStyle w:val="Strong"/>
                <w:b w:val="0"/>
                <w:bCs/>
              </w:rPr>
              <w:t xml:space="preserve"> </w:t>
            </w:r>
            <w:r w:rsidR="003133E9" w:rsidRPr="000A4926">
              <w:rPr>
                <w:rStyle w:val="Strong"/>
                <w:b w:val="0"/>
                <w:bCs/>
              </w:rPr>
              <w:t>in this area.</w:t>
            </w:r>
            <w:r w:rsidR="00CB3A8E" w:rsidRPr="000A4926">
              <w:rPr>
                <w:rStyle w:val="Strong"/>
                <w:b w:val="0"/>
                <w:bCs/>
              </w:rPr>
              <w:t xml:space="preserve"> Students </w:t>
            </w:r>
            <w:r w:rsidR="005F24DD">
              <w:rPr>
                <w:rStyle w:val="Strong"/>
                <w:b w:val="0"/>
                <w:bCs/>
              </w:rPr>
              <w:t>may</w:t>
            </w:r>
            <w:r w:rsidR="00CB3A8E" w:rsidRPr="000A4926">
              <w:rPr>
                <w:rStyle w:val="Strong"/>
                <w:b w:val="0"/>
                <w:bCs/>
              </w:rPr>
              <w:t xml:space="preserve"> need to develop</w:t>
            </w:r>
            <w:r w:rsidR="00347FEC" w:rsidRPr="000A4926">
              <w:rPr>
                <w:rStyle w:val="Strong"/>
                <w:b w:val="0"/>
                <w:bCs/>
              </w:rPr>
              <w:t xml:space="preserve"> this </w:t>
            </w:r>
            <w:r w:rsidR="00583494" w:rsidRPr="000A4926">
              <w:rPr>
                <w:rStyle w:val="Strong"/>
                <w:b w:val="0"/>
                <w:bCs/>
              </w:rPr>
              <w:t>type of text for their assessment task</w:t>
            </w:r>
            <w:r w:rsidR="000A4926" w:rsidRPr="000A4926">
              <w:rPr>
                <w:rStyle w:val="Strong"/>
                <w:b w:val="0"/>
                <w:bCs/>
              </w:rPr>
              <w:t>, so this is an opportunity</w:t>
            </w:r>
            <w:r w:rsidR="00322455">
              <w:rPr>
                <w:rStyle w:val="Strong"/>
                <w:b w:val="0"/>
                <w:bCs/>
              </w:rPr>
              <w:t xml:space="preserve"> to s</w:t>
            </w:r>
            <w:r w:rsidR="009D64FF">
              <w:rPr>
                <w:rStyle w:val="Strong"/>
                <w:b w:val="0"/>
                <w:bCs/>
              </w:rPr>
              <w:t>caffold their writing</w:t>
            </w:r>
            <w:r w:rsidR="00C9780B">
              <w:rPr>
                <w:rStyle w:val="Strong"/>
                <w:b w:val="0"/>
                <w:bCs/>
              </w:rPr>
              <w:t xml:space="preserve"> in response to the questions above.</w:t>
            </w:r>
          </w:p>
        </w:tc>
        <w:tc>
          <w:tcPr>
            <w:tcW w:w="2675" w:type="dxa"/>
          </w:tcPr>
          <w:p w14:paraId="21FB9AEE" w14:textId="77777777" w:rsidR="00351D36" w:rsidRDefault="00351D36">
            <w:pPr>
              <w:rPr>
                <w:rStyle w:val="Strong"/>
              </w:rPr>
            </w:pPr>
            <w:r>
              <w:rPr>
                <w:rStyle w:val="Strong"/>
              </w:rPr>
              <w:lastRenderedPageBreak/>
              <w:t>Success criteria</w:t>
            </w:r>
          </w:p>
          <w:p w14:paraId="04155560" w14:textId="77777777" w:rsidR="00351D36" w:rsidRDefault="00351D36" w:rsidP="00351D36">
            <w:pPr>
              <w:rPr>
                <w:rStyle w:val="Strong"/>
                <w:b w:val="0"/>
                <w:bCs/>
              </w:rPr>
            </w:pPr>
            <w:r>
              <w:rPr>
                <w:rStyle w:val="Strong"/>
                <w:b w:val="0"/>
                <w:bCs/>
              </w:rPr>
              <w:lastRenderedPageBreak/>
              <w:t>To demonstrate this learning, student will</w:t>
            </w:r>
            <w:r w:rsidR="00DF598A">
              <w:rPr>
                <w:rStyle w:val="Strong"/>
                <w:b w:val="0"/>
                <w:bCs/>
              </w:rPr>
              <w:t>:</w:t>
            </w:r>
          </w:p>
          <w:p w14:paraId="2554BC7E" w14:textId="3C4C4D23" w:rsidR="00DF598A" w:rsidRPr="001F2AA4" w:rsidRDefault="0079268E" w:rsidP="0079268E">
            <w:pPr>
              <w:pStyle w:val="ListBullet"/>
            </w:pPr>
            <w:r w:rsidRPr="76B7D6D4">
              <w:rPr>
                <w:rStyle w:val="Strong"/>
                <w:b w:val="0"/>
              </w:rPr>
              <w:t xml:space="preserve">discuss a range of </w:t>
            </w:r>
            <w:r w:rsidR="00785AAF" w:rsidRPr="76B7D6D4">
              <w:rPr>
                <w:rStyle w:val="Strong"/>
                <w:b w:val="0"/>
              </w:rPr>
              <w:t xml:space="preserve">texts composed by students and </w:t>
            </w:r>
            <w:r w:rsidR="00BE0704" w:rsidRPr="76B7D6D4">
              <w:rPr>
                <w:rStyle w:val="Strong"/>
                <w:b w:val="0"/>
              </w:rPr>
              <w:t xml:space="preserve">share their </w:t>
            </w:r>
            <w:r w:rsidR="00453110" w:rsidRPr="76B7D6D4">
              <w:rPr>
                <w:rStyle w:val="Strong"/>
                <w:b w:val="0"/>
              </w:rPr>
              <w:t>thoughts and opinions</w:t>
            </w:r>
            <w:r w:rsidR="001F2AA4">
              <w:rPr>
                <w:rStyle w:val="Strong"/>
                <w:b w:val="0"/>
              </w:rPr>
              <w:t xml:space="preserve"> </w:t>
            </w:r>
            <w:r w:rsidR="001F2AA4" w:rsidRPr="001F2AA4">
              <w:t xml:space="preserve">with </w:t>
            </w:r>
            <w:proofErr w:type="gramStart"/>
            <w:r w:rsidR="001F2AA4" w:rsidRPr="001F2AA4">
              <w:t>peers</w:t>
            </w:r>
            <w:proofErr w:type="gramEnd"/>
          </w:p>
          <w:p w14:paraId="0C118E1C" w14:textId="04B5F768" w:rsidR="00453110" w:rsidRPr="00351D36" w:rsidRDefault="005E0B26" w:rsidP="0079268E">
            <w:pPr>
              <w:pStyle w:val="ListBullet"/>
              <w:rPr>
                <w:rStyle w:val="Strong"/>
                <w:b w:val="0"/>
              </w:rPr>
            </w:pPr>
            <w:r w:rsidRPr="76B7D6D4">
              <w:rPr>
                <w:rStyle w:val="Strong"/>
                <w:b w:val="0"/>
              </w:rPr>
              <w:t>compose a range of texts in response to the model ‘What Matters?’ texts.</w:t>
            </w:r>
          </w:p>
        </w:tc>
        <w:tc>
          <w:tcPr>
            <w:tcW w:w="2033" w:type="dxa"/>
          </w:tcPr>
          <w:p w14:paraId="18857907" w14:textId="77777777" w:rsidR="00DB11C3" w:rsidRDefault="00DB11C3">
            <w:pPr>
              <w:rPr>
                <w:noProof/>
              </w:rPr>
            </w:pPr>
          </w:p>
        </w:tc>
      </w:tr>
    </w:tbl>
    <w:p w14:paraId="6612A6CA" w14:textId="654E538F" w:rsidR="00EA3A61" w:rsidRDefault="00BB2CC8" w:rsidP="00064F3F">
      <w:pPr>
        <w:spacing w:before="360"/>
        <w:rPr>
          <w:noProof/>
        </w:rPr>
      </w:pPr>
      <w:r>
        <w:rPr>
          <w:noProof/>
        </w:rPr>
        <w:lastRenderedPageBreak/>
        <w:t xml:space="preserve">In the following </w:t>
      </w:r>
      <w:r w:rsidR="00501C60">
        <w:rPr>
          <w:noProof/>
        </w:rPr>
        <w:t>table,</w:t>
      </w:r>
      <w:r w:rsidR="00380DDE">
        <w:rPr>
          <w:noProof/>
        </w:rPr>
        <w:t xml:space="preserve"> the memoir text is explored as part of the ‘engaging critically and creatively</w:t>
      </w:r>
      <w:r w:rsidR="003458D5">
        <w:rPr>
          <w:noProof/>
        </w:rPr>
        <w:t xml:space="preserve"> with m</w:t>
      </w:r>
      <w:r w:rsidR="00AD6598">
        <w:rPr>
          <w:noProof/>
        </w:rPr>
        <w:t>odel</w:t>
      </w:r>
      <w:r w:rsidR="003458D5">
        <w:rPr>
          <w:noProof/>
        </w:rPr>
        <w:t xml:space="preserve"> texts’ phase.</w:t>
      </w:r>
    </w:p>
    <w:p w14:paraId="3D7F606A" w14:textId="3BE83135" w:rsidR="00E00426" w:rsidRDefault="00501C60" w:rsidP="00E00426">
      <w:pPr>
        <w:pStyle w:val="Caption"/>
      </w:pPr>
      <w:r>
        <w:t xml:space="preserve">Table </w:t>
      </w:r>
      <w:fldSimple w:instr=" SEQ Table \* ARABIC ">
        <w:r w:rsidR="005E1B92">
          <w:rPr>
            <w:noProof/>
          </w:rPr>
          <w:t>8</w:t>
        </w:r>
      </w:fldSimple>
      <w:r>
        <w:t xml:space="preserve"> </w:t>
      </w:r>
      <w:r w:rsidR="002A4EEF">
        <w:t>–</w:t>
      </w:r>
      <w:r>
        <w:t xml:space="preserve"> engaging critically and creatively with m</w:t>
      </w:r>
      <w:r w:rsidR="00AD6598">
        <w:t>odel</w:t>
      </w:r>
      <w:r>
        <w:t xml:space="preserve"> texts, part 2, </w:t>
      </w:r>
      <w:proofErr w:type="gramStart"/>
      <w:r>
        <w:t>memoir</w:t>
      </w:r>
      <w:proofErr w:type="gramEnd"/>
    </w:p>
    <w:tbl>
      <w:tblPr>
        <w:tblStyle w:val="Tableheader"/>
        <w:tblW w:w="0" w:type="auto"/>
        <w:tblLook w:val="0420" w:firstRow="1" w:lastRow="0" w:firstColumn="0" w:lastColumn="0" w:noHBand="0" w:noVBand="1"/>
        <w:tblDescription w:val="Table outlines the outcome and content, teaching and learning sequence details, evidence of learning and space for teacher to note evaluation and registration details."/>
      </w:tblPr>
      <w:tblGrid>
        <w:gridCol w:w="2689"/>
        <w:gridCol w:w="6567"/>
        <w:gridCol w:w="2666"/>
        <w:gridCol w:w="2026"/>
      </w:tblGrid>
      <w:tr w:rsidR="00501C60" w14:paraId="03FD8239" w14:textId="77777777" w:rsidTr="0019191F">
        <w:trPr>
          <w:cnfStyle w:val="100000000000" w:firstRow="1" w:lastRow="0" w:firstColumn="0" w:lastColumn="0" w:oddVBand="0" w:evenVBand="0" w:oddHBand="0" w:evenHBand="0" w:firstRowFirstColumn="0" w:firstRowLastColumn="0" w:lastRowFirstColumn="0" w:lastRowLastColumn="0"/>
        </w:trPr>
        <w:tc>
          <w:tcPr>
            <w:tcW w:w="2689" w:type="dxa"/>
          </w:tcPr>
          <w:p w14:paraId="37E6F47C" w14:textId="77777777" w:rsidR="00501C60" w:rsidRDefault="00501C60">
            <w:pPr>
              <w:rPr>
                <w:noProof/>
              </w:rPr>
            </w:pPr>
            <w:r>
              <w:rPr>
                <w:noProof/>
              </w:rPr>
              <w:t>Outcome and content</w:t>
            </w:r>
          </w:p>
        </w:tc>
        <w:tc>
          <w:tcPr>
            <w:tcW w:w="6567" w:type="dxa"/>
          </w:tcPr>
          <w:p w14:paraId="323E0D0B" w14:textId="77777777" w:rsidR="00501C60" w:rsidRDefault="00501C60">
            <w:pPr>
              <w:rPr>
                <w:noProof/>
              </w:rPr>
            </w:pPr>
            <w:r>
              <w:rPr>
                <w:noProof/>
              </w:rPr>
              <w:t xml:space="preserve">Teaching and learning sequence </w:t>
            </w:r>
          </w:p>
        </w:tc>
        <w:tc>
          <w:tcPr>
            <w:tcW w:w="2666" w:type="dxa"/>
          </w:tcPr>
          <w:p w14:paraId="11872A3A" w14:textId="3AED331E" w:rsidR="00501C60" w:rsidRPr="002F507E" w:rsidRDefault="00501C60">
            <w:pPr>
              <w:rPr>
                <w:b w:val="0"/>
                <w:noProof/>
              </w:rPr>
            </w:pPr>
            <w:r>
              <w:rPr>
                <w:noProof/>
              </w:rPr>
              <w:t xml:space="preserve">Evidence of learning </w:t>
            </w:r>
          </w:p>
        </w:tc>
        <w:tc>
          <w:tcPr>
            <w:tcW w:w="2026" w:type="dxa"/>
          </w:tcPr>
          <w:p w14:paraId="096BB4A3" w14:textId="77777777" w:rsidR="00501C60" w:rsidRDefault="00501C60">
            <w:pPr>
              <w:rPr>
                <w:noProof/>
              </w:rPr>
            </w:pPr>
            <w:r>
              <w:rPr>
                <w:noProof/>
              </w:rPr>
              <w:t xml:space="preserve">Evaluation and registration </w:t>
            </w:r>
          </w:p>
        </w:tc>
      </w:tr>
      <w:tr w:rsidR="00501C60" w14:paraId="08A128F6" w14:textId="77777777" w:rsidTr="0019191F">
        <w:trPr>
          <w:cnfStyle w:val="000000100000" w:firstRow="0" w:lastRow="0" w:firstColumn="0" w:lastColumn="0" w:oddVBand="0" w:evenVBand="0" w:oddHBand="1" w:evenHBand="0" w:firstRowFirstColumn="0" w:firstRowLastColumn="0" w:lastRowFirstColumn="0" w:lastRowLastColumn="0"/>
        </w:trPr>
        <w:tc>
          <w:tcPr>
            <w:tcW w:w="2689" w:type="dxa"/>
          </w:tcPr>
          <w:p w14:paraId="1A6396BC" w14:textId="77777777" w:rsidR="00501C60" w:rsidRPr="0019191F" w:rsidRDefault="00475523" w:rsidP="0075087F">
            <w:pPr>
              <w:rPr>
                <w:b/>
                <w:bCs/>
              </w:rPr>
            </w:pPr>
            <w:r w:rsidRPr="0019191F">
              <w:rPr>
                <w:b/>
                <w:bCs/>
              </w:rPr>
              <w:t>EN4-RVL-01</w:t>
            </w:r>
          </w:p>
          <w:p w14:paraId="2AEB048F" w14:textId="77777777" w:rsidR="00475523" w:rsidRPr="0019191F" w:rsidRDefault="00475523" w:rsidP="0075087F">
            <w:pPr>
              <w:rPr>
                <w:b/>
                <w:bCs/>
              </w:rPr>
            </w:pPr>
            <w:r w:rsidRPr="0019191F">
              <w:rPr>
                <w:b/>
                <w:bCs/>
              </w:rPr>
              <w:t xml:space="preserve">Reading, </w:t>
            </w:r>
            <w:proofErr w:type="gramStart"/>
            <w:r w:rsidRPr="0019191F">
              <w:rPr>
                <w:b/>
                <w:bCs/>
              </w:rPr>
              <w:t>viewing</w:t>
            </w:r>
            <w:proofErr w:type="gramEnd"/>
            <w:r w:rsidRPr="0019191F">
              <w:rPr>
                <w:b/>
                <w:bCs/>
              </w:rPr>
              <w:t xml:space="preserve"> and listening skills</w:t>
            </w:r>
          </w:p>
          <w:p w14:paraId="61154130" w14:textId="46B5FC60" w:rsidR="007C1A89" w:rsidRPr="0019191F" w:rsidRDefault="00F37214" w:rsidP="0019191F">
            <w:pPr>
              <w:pStyle w:val="ListBullet"/>
              <w:rPr>
                <w:noProof/>
              </w:rPr>
            </w:pPr>
            <w:r w:rsidRPr="0019191F">
              <w:rPr>
                <w:noProof/>
              </w:rPr>
              <w:t>Use contextual cues to infer the meaning of unfamiliar words</w:t>
            </w:r>
          </w:p>
          <w:p w14:paraId="57224820" w14:textId="77777777" w:rsidR="00941982" w:rsidRPr="0019191F" w:rsidRDefault="009F075A">
            <w:pPr>
              <w:rPr>
                <w:b/>
                <w:bCs/>
                <w:noProof/>
              </w:rPr>
            </w:pPr>
            <w:r w:rsidRPr="0019191F">
              <w:rPr>
                <w:b/>
                <w:bCs/>
                <w:noProof/>
              </w:rPr>
              <w:t xml:space="preserve">Reading for </w:t>
            </w:r>
            <w:r w:rsidRPr="0019191F">
              <w:rPr>
                <w:b/>
                <w:bCs/>
                <w:noProof/>
              </w:rPr>
              <w:lastRenderedPageBreak/>
              <w:t>challenge, interst and enjoyment</w:t>
            </w:r>
          </w:p>
          <w:p w14:paraId="2F79703E" w14:textId="4A999FDE" w:rsidR="0028123F" w:rsidRPr="0028123F" w:rsidRDefault="0028123F" w:rsidP="0019191F">
            <w:pPr>
              <w:pStyle w:val="ListBullet"/>
              <w:rPr>
                <w:b/>
                <w:noProof/>
              </w:rPr>
            </w:pPr>
            <w:r w:rsidRPr="0028123F">
              <w:rPr>
                <w:noProof/>
              </w:rPr>
              <w:t>Use strategies </w:t>
            </w:r>
            <w:r w:rsidR="0019191F">
              <w:rPr>
                <w:noProof/>
              </w:rPr>
              <w:t>t</w:t>
            </w:r>
            <w:r w:rsidRPr="0028123F">
              <w:rPr>
                <w:noProof/>
              </w:rPr>
              <w:t>o enhance interest and overcome challenges experienced when reading</w:t>
            </w:r>
          </w:p>
        </w:tc>
        <w:tc>
          <w:tcPr>
            <w:tcW w:w="6567" w:type="dxa"/>
          </w:tcPr>
          <w:p w14:paraId="2BC4C5F8" w14:textId="4CF88D07" w:rsidR="00E245FF" w:rsidRPr="00E162E9" w:rsidRDefault="00A973E6">
            <w:pPr>
              <w:rPr>
                <w:rStyle w:val="Strong"/>
              </w:rPr>
            </w:pPr>
            <w:r>
              <w:rPr>
                <w:rStyle w:val="Strong"/>
              </w:rPr>
              <w:lastRenderedPageBreak/>
              <w:t xml:space="preserve">Preparing to </w:t>
            </w:r>
            <w:r w:rsidR="005B1868">
              <w:rPr>
                <w:rStyle w:val="Strong"/>
              </w:rPr>
              <w:t>read</w:t>
            </w:r>
            <w:r w:rsidR="00444CDF" w:rsidRPr="00E162E9">
              <w:rPr>
                <w:rStyle w:val="Strong"/>
              </w:rPr>
              <w:t xml:space="preserve"> the </w:t>
            </w:r>
            <w:proofErr w:type="gramStart"/>
            <w:r w:rsidR="00444CDF" w:rsidRPr="00E162E9">
              <w:rPr>
                <w:rStyle w:val="Strong"/>
              </w:rPr>
              <w:t>text</w:t>
            </w:r>
            <w:proofErr w:type="gramEnd"/>
          </w:p>
          <w:p w14:paraId="059899E3" w14:textId="21C79A7B" w:rsidR="00501C60" w:rsidRDefault="00501C60">
            <w:pPr>
              <w:rPr>
                <w:noProof/>
              </w:rPr>
            </w:pPr>
            <w:r w:rsidRPr="00E162E9">
              <w:rPr>
                <w:rStyle w:val="Strong"/>
              </w:rPr>
              <w:t>Learning intentions</w:t>
            </w:r>
          </w:p>
          <w:p w14:paraId="25A42F17" w14:textId="3F7425E5" w:rsidR="001D5A69" w:rsidRDefault="001D5A69">
            <w:pPr>
              <w:rPr>
                <w:noProof/>
              </w:rPr>
            </w:pPr>
            <w:r>
              <w:rPr>
                <w:noProof/>
              </w:rPr>
              <w:t>By the end of this activity</w:t>
            </w:r>
            <w:r w:rsidR="00240A28">
              <w:rPr>
                <w:noProof/>
              </w:rPr>
              <w:t>,</w:t>
            </w:r>
            <w:r>
              <w:rPr>
                <w:noProof/>
              </w:rPr>
              <w:t xml:space="preserve"> students will</w:t>
            </w:r>
            <w:r w:rsidR="00003232">
              <w:rPr>
                <w:noProof/>
              </w:rPr>
              <w:t>:</w:t>
            </w:r>
          </w:p>
          <w:p w14:paraId="6C6DE8E1" w14:textId="73C8D4AA" w:rsidR="006060D7" w:rsidRDefault="006566DC" w:rsidP="006060D7">
            <w:pPr>
              <w:pStyle w:val="ListBullet"/>
              <w:rPr>
                <w:noProof/>
              </w:rPr>
            </w:pPr>
            <w:r>
              <w:rPr>
                <w:noProof/>
              </w:rPr>
              <w:t>b</w:t>
            </w:r>
            <w:r w:rsidR="006060D7">
              <w:rPr>
                <w:noProof/>
              </w:rPr>
              <w:t xml:space="preserve">e able to access </w:t>
            </w:r>
            <w:r>
              <w:rPr>
                <w:noProof/>
              </w:rPr>
              <w:t xml:space="preserve">this </w:t>
            </w:r>
            <w:r w:rsidR="4483784A" w:rsidRPr="76B7D6D4">
              <w:rPr>
                <w:noProof/>
              </w:rPr>
              <w:t>m</w:t>
            </w:r>
            <w:r w:rsidR="00BA583C">
              <w:rPr>
                <w:noProof/>
              </w:rPr>
              <w:t>odel</w:t>
            </w:r>
            <w:r>
              <w:rPr>
                <w:noProof/>
              </w:rPr>
              <w:t xml:space="preserve"> text for </w:t>
            </w:r>
            <w:r w:rsidR="00F333CE">
              <w:rPr>
                <w:noProof/>
              </w:rPr>
              <w:t>enjoyment, interest and meaning</w:t>
            </w:r>
          </w:p>
          <w:p w14:paraId="372EFAAD" w14:textId="65DEA565" w:rsidR="00A176F3" w:rsidRDefault="00E90404" w:rsidP="006060D7">
            <w:pPr>
              <w:pStyle w:val="ListBullet"/>
              <w:rPr>
                <w:noProof/>
              </w:rPr>
            </w:pPr>
            <w:r>
              <w:rPr>
                <w:noProof/>
              </w:rPr>
              <w:t xml:space="preserve">understand the role of synonyms and figurative expressions in </w:t>
            </w:r>
            <w:r w:rsidR="000133E3">
              <w:rPr>
                <w:noProof/>
              </w:rPr>
              <w:t>developing a rich text</w:t>
            </w:r>
            <w:r w:rsidR="00240A28">
              <w:rPr>
                <w:noProof/>
              </w:rPr>
              <w:t>.</w:t>
            </w:r>
          </w:p>
          <w:p w14:paraId="4497E27D" w14:textId="77777777" w:rsidR="00E162E9" w:rsidRPr="005B1868" w:rsidRDefault="00D46417">
            <w:pPr>
              <w:rPr>
                <w:rStyle w:val="Strong"/>
              </w:rPr>
            </w:pPr>
            <w:r w:rsidRPr="005B1868">
              <w:rPr>
                <w:rStyle w:val="Strong"/>
              </w:rPr>
              <w:t xml:space="preserve">Teaching and learning </w:t>
            </w:r>
            <w:proofErr w:type="gramStart"/>
            <w:r w:rsidRPr="005B1868">
              <w:rPr>
                <w:rStyle w:val="Strong"/>
              </w:rPr>
              <w:t>activity</w:t>
            </w:r>
            <w:proofErr w:type="gramEnd"/>
          </w:p>
          <w:p w14:paraId="2EF9BB17" w14:textId="4908DA77" w:rsidR="00150706" w:rsidRDefault="00560619" w:rsidP="00560619">
            <w:pPr>
              <w:pStyle w:val="ListBullet"/>
              <w:rPr>
                <w:noProof/>
              </w:rPr>
            </w:pPr>
            <w:r>
              <w:rPr>
                <w:noProof/>
              </w:rPr>
              <w:lastRenderedPageBreak/>
              <w:t>Teacher activates interest</w:t>
            </w:r>
            <w:r w:rsidR="0022272A">
              <w:rPr>
                <w:noProof/>
              </w:rPr>
              <w:t xml:space="preserve"> by writing the second sentence of the piece on the board: ‘</w:t>
            </w:r>
            <w:r w:rsidR="00AD155F" w:rsidRPr="00AD155F">
              <w:rPr>
                <w:noProof/>
              </w:rPr>
              <w:t>I have a superstitious hesitation in lifting the veil on the past</w:t>
            </w:r>
            <w:r w:rsidR="0086599E">
              <w:rPr>
                <w:noProof/>
              </w:rPr>
              <w:t>,</w:t>
            </w:r>
            <w:r w:rsidR="00AD155F" w:rsidRPr="00AD155F">
              <w:rPr>
                <w:noProof/>
              </w:rPr>
              <w:t xml:space="preserve"> because the events I lived through may sound far-fetched and exaggerated</w:t>
            </w:r>
            <w:r w:rsidR="00EC49D3">
              <w:rPr>
                <w:noProof/>
              </w:rPr>
              <w:t>.’</w:t>
            </w:r>
            <w:r w:rsidR="00D767C8">
              <w:rPr>
                <w:noProof/>
              </w:rPr>
              <w:t xml:space="preserve"> </w:t>
            </w:r>
            <w:r w:rsidR="00403CD5">
              <w:rPr>
                <w:noProof/>
              </w:rPr>
              <w:t>As this is a challenging sentence, the t</w:t>
            </w:r>
            <w:r w:rsidR="008469FB">
              <w:rPr>
                <w:noProof/>
              </w:rPr>
              <w:t>eacher t</w:t>
            </w:r>
            <w:r w:rsidR="72DE0FCB" w:rsidRPr="76B7D6D4">
              <w:rPr>
                <w:noProof/>
              </w:rPr>
              <w:t>hen</w:t>
            </w:r>
            <w:r w:rsidR="009B509C">
              <w:rPr>
                <w:noProof/>
              </w:rPr>
              <w:t xml:space="preserve"> asks predictive questions such as:</w:t>
            </w:r>
          </w:p>
          <w:p w14:paraId="08C35FF7" w14:textId="77777777" w:rsidR="009B509C" w:rsidRDefault="009B509C" w:rsidP="009B509C">
            <w:pPr>
              <w:pStyle w:val="ListBullet2"/>
              <w:rPr>
                <w:noProof/>
              </w:rPr>
            </w:pPr>
            <w:r>
              <w:rPr>
                <w:noProof/>
              </w:rPr>
              <w:t>What type of text do you expect this to be?</w:t>
            </w:r>
          </w:p>
          <w:p w14:paraId="32F4A7F9" w14:textId="288C9A8F" w:rsidR="009B509C" w:rsidRDefault="009B509C" w:rsidP="009B509C">
            <w:pPr>
              <w:pStyle w:val="ListBullet2"/>
              <w:rPr>
                <w:noProof/>
              </w:rPr>
            </w:pPr>
            <w:r>
              <w:rPr>
                <w:noProof/>
              </w:rPr>
              <w:t>What do we know about</w:t>
            </w:r>
            <w:r w:rsidR="005F03F3">
              <w:rPr>
                <w:noProof/>
              </w:rPr>
              <w:t xml:space="preserve"> the person telling the story</w:t>
            </w:r>
            <w:r w:rsidR="00304EF1">
              <w:rPr>
                <w:noProof/>
              </w:rPr>
              <w:t>, from this sentence alone</w:t>
            </w:r>
            <w:r w:rsidR="005F03F3">
              <w:rPr>
                <w:noProof/>
              </w:rPr>
              <w:t>?</w:t>
            </w:r>
          </w:p>
          <w:p w14:paraId="224EE5EF" w14:textId="51742500" w:rsidR="003632A3" w:rsidRDefault="003632A3" w:rsidP="003632A3">
            <w:pPr>
              <w:pStyle w:val="ListBullet"/>
              <w:rPr>
                <w:noProof/>
              </w:rPr>
            </w:pPr>
            <w:r>
              <w:rPr>
                <w:noProof/>
              </w:rPr>
              <w:t>Teacher clarifies</w:t>
            </w:r>
            <w:r w:rsidR="00880B9B">
              <w:rPr>
                <w:noProof/>
              </w:rPr>
              <w:t xml:space="preserve"> and extends vocabulary. </w:t>
            </w:r>
            <w:r w:rsidR="00905DAC">
              <w:rPr>
                <w:noProof/>
              </w:rPr>
              <w:t>Use ‘far-fetched’ and ‘exaggerated’</w:t>
            </w:r>
            <w:r w:rsidR="006143C8">
              <w:rPr>
                <w:noProof/>
              </w:rPr>
              <w:t xml:space="preserve"> to explicitly teac</w:t>
            </w:r>
            <w:r w:rsidR="001B0709">
              <w:rPr>
                <w:noProof/>
              </w:rPr>
              <w:t xml:space="preserve">h or remind </w:t>
            </w:r>
            <w:r w:rsidR="00FA7719">
              <w:rPr>
                <w:noProof/>
              </w:rPr>
              <w:t>about the terminology of ‘synonym’</w:t>
            </w:r>
            <w:r w:rsidR="00E42820">
              <w:rPr>
                <w:noProof/>
              </w:rPr>
              <w:t xml:space="preserve">. Elicit other synonyms </w:t>
            </w:r>
            <w:r w:rsidR="00060453">
              <w:rPr>
                <w:noProof/>
              </w:rPr>
              <w:t xml:space="preserve">(‘unbelievable’?) </w:t>
            </w:r>
            <w:r w:rsidR="00E42820">
              <w:rPr>
                <w:noProof/>
              </w:rPr>
              <w:t>for these words</w:t>
            </w:r>
            <w:r w:rsidR="0026469B">
              <w:rPr>
                <w:noProof/>
              </w:rPr>
              <w:t xml:space="preserve"> then extend prediction</w:t>
            </w:r>
            <w:r w:rsidR="00290FF4">
              <w:rPr>
                <w:noProof/>
              </w:rPr>
              <w:t>s</w:t>
            </w:r>
            <w:r w:rsidR="0026469B">
              <w:rPr>
                <w:noProof/>
              </w:rPr>
              <w:t xml:space="preserve"> about what sorts of stories</w:t>
            </w:r>
            <w:r w:rsidR="00E127A8">
              <w:rPr>
                <w:noProof/>
              </w:rPr>
              <w:t xml:space="preserve"> </w:t>
            </w:r>
            <w:r w:rsidR="004D526F">
              <w:rPr>
                <w:noProof/>
              </w:rPr>
              <w:t>these would describe.</w:t>
            </w:r>
            <w:r w:rsidR="00BE3C8F">
              <w:rPr>
                <w:noProof/>
              </w:rPr>
              <w:t xml:space="preserve"> Check understanding of ‘superstit</w:t>
            </w:r>
            <w:r w:rsidR="00A065D7">
              <w:rPr>
                <w:noProof/>
              </w:rPr>
              <w:t>ious’</w:t>
            </w:r>
            <w:r w:rsidR="00192ECA">
              <w:rPr>
                <w:noProof/>
              </w:rPr>
              <w:t xml:space="preserve"> and use as </w:t>
            </w:r>
            <w:r w:rsidR="004E5A38">
              <w:rPr>
                <w:noProof/>
              </w:rPr>
              <w:t xml:space="preserve">an </w:t>
            </w:r>
            <w:r w:rsidR="00192ECA">
              <w:rPr>
                <w:noProof/>
              </w:rPr>
              <w:t xml:space="preserve">opportunity to </w:t>
            </w:r>
            <w:r w:rsidR="00107C2C">
              <w:rPr>
                <w:noProof/>
              </w:rPr>
              <w:t xml:space="preserve">brainstorm other words beginning with ‘super’ (from the Latin for </w:t>
            </w:r>
            <w:r w:rsidR="00107C2C">
              <w:rPr>
                <w:noProof/>
              </w:rPr>
              <w:lastRenderedPageBreak/>
              <w:t>‘over’)</w:t>
            </w:r>
            <w:r w:rsidR="00A032CB">
              <w:rPr>
                <w:noProof/>
              </w:rPr>
              <w:t xml:space="preserve"> while explicitly teaching the metalanguage of </w:t>
            </w:r>
            <w:r w:rsidR="00795EDF">
              <w:rPr>
                <w:noProof/>
              </w:rPr>
              <w:t>prefix.</w:t>
            </w:r>
            <w:r w:rsidR="00D53E33">
              <w:rPr>
                <w:noProof/>
              </w:rPr>
              <w:t xml:space="preserve"> This could also be done using a </w:t>
            </w:r>
            <w:r w:rsidR="009848EB">
              <w:rPr>
                <w:noProof/>
              </w:rPr>
              <w:t xml:space="preserve">graphic </w:t>
            </w:r>
            <w:r w:rsidR="0032405B">
              <w:rPr>
                <w:noProof/>
              </w:rPr>
              <w:t xml:space="preserve">organiser such as a </w:t>
            </w:r>
            <w:r w:rsidR="00D53E33" w:rsidRPr="004B41A5">
              <w:rPr>
                <w:noProof/>
              </w:rPr>
              <w:t>Frayer diagram</w:t>
            </w:r>
            <w:r w:rsidR="00A10782">
              <w:rPr>
                <w:noProof/>
              </w:rPr>
              <w:t xml:space="preserve">, as demonstrated on </w:t>
            </w:r>
            <w:r w:rsidR="00447607">
              <w:rPr>
                <w:noProof/>
              </w:rPr>
              <w:t xml:space="preserve">the department’s </w:t>
            </w:r>
            <w:hyperlink r:id="rId95">
              <w:r w:rsidR="00290FF4">
                <w:rPr>
                  <w:rStyle w:val="Hyperlink"/>
                  <w:noProof/>
                </w:rPr>
                <w:t>D</w:t>
              </w:r>
              <w:r w:rsidR="00290FF4" w:rsidRPr="4CCC7310">
                <w:rPr>
                  <w:rStyle w:val="Hyperlink"/>
                  <w:noProof/>
                </w:rPr>
                <w:t xml:space="preserve">igital </w:t>
              </w:r>
              <w:r w:rsidR="00290FF4">
                <w:rPr>
                  <w:rStyle w:val="Hyperlink"/>
                  <w:noProof/>
                </w:rPr>
                <w:t>L</w:t>
              </w:r>
              <w:r w:rsidR="00290FF4" w:rsidRPr="4CCC7310">
                <w:rPr>
                  <w:rStyle w:val="Hyperlink"/>
                  <w:noProof/>
                </w:rPr>
                <w:t xml:space="preserve">earning </w:t>
              </w:r>
              <w:r w:rsidR="00290FF4">
                <w:rPr>
                  <w:rStyle w:val="Hyperlink"/>
                  <w:noProof/>
                </w:rPr>
                <w:t>S</w:t>
              </w:r>
              <w:r w:rsidR="00290FF4" w:rsidRPr="4CCC7310">
                <w:rPr>
                  <w:rStyle w:val="Hyperlink"/>
                  <w:noProof/>
                </w:rPr>
                <w:t>elector</w:t>
              </w:r>
            </w:hyperlink>
            <w:r w:rsidR="70E1200D" w:rsidRPr="4CCC7310">
              <w:rPr>
                <w:noProof/>
              </w:rPr>
              <w:t>.</w:t>
            </w:r>
          </w:p>
          <w:p w14:paraId="1183C8C7" w14:textId="45640411" w:rsidR="005B1868" w:rsidRDefault="000407E2" w:rsidP="003632A3">
            <w:pPr>
              <w:pStyle w:val="ListBullet"/>
              <w:rPr>
                <w:noProof/>
              </w:rPr>
            </w:pPr>
            <w:r>
              <w:rPr>
                <w:noProof/>
              </w:rPr>
              <w:t>Teacher clarifies and extends figurative vocabulary</w:t>
            </w:r>
            <w:r w:rsidR="00201363">
              <w:rPr>
                <w:noProof/>
              </w:rPr>
              <w:t>. Explore the expression ‘lifting the veil’</w:t>
            </w:r>
            <w:r w:rsidR="008D1F92">
              <w:rPr>
                <w:noProof/>
              </w:rPr>
              <w:t xml:space="preserve">. After clarifying </w:t>
            </w:r>
            <w:r w:rsidR="00290FF4">
              <w:rPr>
                <w:noProof/>
              </w:rPr>
              <w:t xml:space="preserve">the </w:t>
            </w:r>
            <w:r w:rsidR="008D1F92">
              <w:rPr>
                <w:noProof/>
              </w:rPr>
              <w:t>literal meani</w:t>
            </w:r>
            <w:r w:rsidR="00426AA2">
              <w:rPr>
                <w:noProof/>
              </w:rPr>
              <w:t>ng</w:t>
            </w:r>
            <w:r w:rsidR="008D1F92">
              <w:rPr>
                <w:noProof/>
              </w:rPr>
              <w:t xml:space="preserve"> of ‘veil’</w:t>
            </w:r>
            <w:r w:rsidR="00426AA2">
              <w:rPr>
                <w:noProof/>
              </w:rPr>
              <w:t>,</w:t>
            </w:r>
            <w:r w:rsidR="005F2C8F">
              <w:rPr>
                <w:noProof/>
              </w:rPr>
              <w:t xml:space="preserve"> students research idiomatic or figurative</w:t>
            </w:r>
            <w:r w:rsidR="00DE3D71">
              <w:rPr>
                <w:noProof/>
              </w:rPr>
              <w:t xml:space="preserve"> uses of veil</w:t>
            </w:r>
            <w:r w:rsidR="00E815C2">
              <w:rPr>
                <w:noProof/>
              </w:rPr>
              <w:t xml:space="preserve"> (a </w:t>
            </w:r>
            <w:r w:rsidR="00C53320">
              <w:rPr>
                <w:noProof/>
              </w:rPr>
              <w:t>‘</w:t>
            </w:r>
            <w:r w:rsidR="00E815C2">
              <w:rPr>
                <w:noProof/>
              </w:rPr>
              <w:t>veiled threat</w:t>
            </w:r>
            <w:r w:rsidR="00C53320">
              <w:rPr>
                <w:noProof/>
              </w:rPr>
              <w:t>’,</w:t>
            </w:r>
            <w:r w:rsidR="00E815C2">
              <w:rPr>
                <w:noProof/>
              </w:rPr>
              <w:t xml:space="preserve"> for example)</w:t>
            </w:r>
            <w:r w:rsidR="00DF120D">
              <w:rPr>
                <w:noProof/>
              </w:rPr>
              <w:t>.</w:t>
            </w:r>
          </w:p>
          <w:p w14:paraId="306DB8A7" w14:textId="758977BD" w:rsidR="00A7545A" w:rsidRDefault="00B37BA9" w:rsidP="003632A3">
            <w:pPr>
              <w:pStyle w:val="ListBullet"/>
              <w:rPr>
                <w:noProof/>
              </w:rPr>
            </w:pPr>
            <w:r>
              <w:rPr>
                <w:noProof/>
              </w:rPr>
              <w:t>Class discussion – activating back</w:t>
            </w:r>
            <w:r w:rsidR="00C20587">
              <w:rPr>
                <w:noProof/>
              </w:rPr>
              <w:t>ground and contextual knowledge</w:t>
            </w:r>
            <w:r w:rsidR="002F0B63">
              <w:rPr>
                <w:noProof/>
              </w:rPr>
              <w:t xml:space="preserve">. </w:t>
            </w:r>
            <w:r w:rsidR="0024224E">
              <w:rPr>
                <w:noProof/>
              </w:rPr>
              <w:t>This is an age-appropriate b</w:t>
            </w:r>
            <w:r w:rsidR="004C3DD4">
              <w:rPr>
                <w:noProof/>
              </w:rPr>
              <w:t>ut</w:t>
            </w:r>
            <w:r w:rsidR="0024224E">
              <w:rPr>
                <w:noProof/>
              </w:rPr>
              <w:t xml:space="preserve"> confronting text about the refugee experience</w:t>
            </w:r>
            <w:r w:rsidR="00D11BE7">
              <w:rPr>
                <w:noProof/>
              </w:rPr>
              <w:t xml:space="preserve"> of arriving by boat to Australia</w:t>
            </w:r>
            <w:r w:rsidR="0024224E">
              <w:rPr>
                <w:noProof/>
              </w:rPr>
              <w:t>. Teachers should approach this</w:t>
            </w:r>
            <w:r w:rsidR="008B27F8">
              <w:rPr>
                <w:noProof/>
              </w:rPr>
              <w:t xml:space="preserve"> with the class context firmly in mind. </w:t>
            </w:r>
            <w:r w:rsidR="005C1D44">
              <w:rPr>
                <w:noProof/>
              </w:rPr>
              <w:t>Discussion questions to promote access to the text</w:t>
            </w:r>
            <w:r w:rsidR="00CD01AD">
              <w:rPr>
                <w:noProof/>
              </w:rPr>
              <w:t xml:space="preserve"> (for non-refugee students)</w:t>
            </w:r>
            <w:r w:rsidR="005C1D44">
              <w:rPr>
                <w:noProof/>
              </w:rPr>
              <w:t xml:space="preserve"> include:</w:t>
            </w:r>
          </w:p>
          <w:p w14:paraId="7C7C2AD7" w14:textId="336D86F1" w:rsidR="005C1D44" w:rsidRDefault="000D75AF" w:rsidP="000D75AF">
            <w:pPr>
              <w:pStyle w:val="ListBullet2"/>
              <w:rPr>
                <w:noProof/>
              </w:rPr>
            </w:pPr>
            <w:r>
              <w:rPr>
                <w:noProof/>
              </w:rPr>
              <w:t xml:space="preserve">What are some of the different reasons that people </w:t>
            </w:r>
            <w:r w:rsidR="000C44B6">
              <w:rPr>
                <w:noProof/>
              </w:rPr>
              <w:t>move around the world?</w:t>
            </w:r>
          </w:p>
          <w:p w14:paraId="29E09E5E" w14:textId="3C50D472" w:rsidR="00D11BE7" w:rsidRDefault="00364B4E" w:rsidP="000D75AF">
            <w:pPr>
              <w:pStyle w:val="ListBullet2"/>
              <w:rPr>
                <w:noProof/>
              </w:rPr>
            </w:pPr>
            <w:r>
              <w:rPr>
                <w:noProof/>
              </w:rPr>
              <w:lastRenderedPageBreak/>
              <w:t>What do we know about the history of multicult</w:t>
            </w:r>
            <w:r w:rsidR="00695BF2">
              <w:rPr>
                <w:noProof/>
              </w:rPr>
              <w:t>uralism in Australia</w:t>
            </w:r>
            <w:r w:rsidR="00522FDC">
              <w:rPr>
                <w:noProof/>
              </w:rPr>
              <w:t>?</w:t>
            </w:r>
          </w:p>
          <w:p w14:paraId="2F12654C" w14:textId="53ACD666" w:rsidR="00381783" w:rsidRDefault="009521BD" w:rsidP="000D75AF">
            <w:pPr>
              <w:pStyle w:val="ListBullet2"/>
              <w:rPr>
                <w:noProof/>
              </w:rPr>
            </w:pPr>
            <w:r>
              <w:rPr>
                <w:noProof/>
              </w:rPr>
              <w:t>What are detention centres</w:t>
            </w:r>
            <w:r w:rsidR="000F3B4C">
              <w:rPr>
                <w:noProof/>
              </w:rPr>
              <w:t xml:space="preserve"> and why have they been in the news over the last </w:t>
            </w:r>
            <w:r w:rsidR="004F6D05">
              <w:rPr>
                <w:noProof/>
              </w:rPr>
              <w:t>couple of decades in Australia?</w:t>
            </w:r>
          </w:p>
          <w:p w14:paraId="2A53387A" w14:textId="2BFB15DE" w:rsidR="00D26530" w:rsidRDefault="00D41744" w:rsidP="003632A3">
            <w:pPr>
              <w:pStyle w:val="ListBullet"/>
              <w:rPr>
                <w:noProof/>
              </w:rPr>
            </w:pPr>
            <w:r>
              <w:rPr>
                <w:noProof/>
              </w:rPr>
              <w:t xml:space="preserve">Distribute the text </w:t>
            </w:r>
            <w:r w:rsidR="00A35332">
              <w:rPr>
                <w:noProof/>
              </w:rPr>
              <w:t>(</w:t>
            </w:r>
            <w:r w:rsidR="00290FF4" w:rsidRPr="009239B2">
              <w:rPr>
                <w:rStyle w:val="Strong"/>
              </w:rPr>
              <w:t xml:space="preserve">Core </w:t>
            </w:r>
            <w:r w:rsidR="00A35332" w:rsidRPr="009239B2">
              <w:rPr>
                <w:rStyle w:val="Strong"/>
              </w:rPr>
              <w:t xml:space="preserve">text </w:t>
            </w:r>
            <w:r w:rsidR="009209C6" w:rsidRPr="009239B2">
              <w:rPr>
                <w:rStyle w:val="Strong"/>
              </w:rPr>
              <w:t>5</w:t>
            </w:r>
            <w:r w:rsidR="00B5404C" w:rsidRPr="009239B2">
              <w:rPr>
                <w:rStyle w:val="Strong"/>
              </w:rPr>
              <w:t xml:space="preserve"> – ‘Salt Water’ by Mohammed Mohsin Jafari</w:t>
            </w:r>
            <w:r w:rsidR="009209C6">
              <w:rPr>
                <w:noProof/>
              </w:rPr>
              <w:t>)</w:t>
            </w:r>
            <w:r w:rsidR="00C8640F">
              <w:rPr>
                <w:noProof/>
              </w:rPr>
              <w:t xml:space="preserve">; </w:t>
            </w:r>
            <w:r>
              <w:rPr>
                <w:noProof/>
              </w:rPr>
              <w:t xml:space="preserve">students </w:t>
            </w:r>
            <w:r w:rsidR="00C8640F">
              <w:rPr>
                <w:noProof/>
              </w:rPr>
              <w:t>engage with vocabulary while reading by</w:t>
            </w:r>
            <w:r w:rsidR="00E30ACA">
              <w:rPr>
                <w:noProof/>
              </w:rPr>
              <w:t xml:space="preserve"> colour-coding the following: </w:t>
            </w:r>
          </w:p>
          <w:p w14:paraId="0DBD1305" w14:textId="5B00F221" w:rsidR="00D26530" w:rsidRDefault="00E30ACA" w:rsidP="00D26530">
            <w:pPr>
              <w:pStyle w:val="ListBullet2"/>
              <w:rPr>
                <w:noProof/>
              </w:rPr>
            </w:pPr>
            <w:r>
              <w:rPr>
                <w:noProof/>
              </w:rPr>
              <w:t>difficult words or expressions</w:t>
            </w:r>
            <w:r w:rsidR="507F9613" w:rsidRPr="76B7D6D4">
              <w:rPr>
                <w:noProof/>
              </w:rPr>
              <w:t xml:space="preserve"> </w:t>
            </w:r>
          </w:p>
          <w:p w14:paraId="7A467AA0" w14:textId="28C38446" w:rsidR="00D26530" w:rsidRDefault="00826BD1" w:rsidP="00D26530">
            <w:pPr>
              <w:pStyle w:val="ListBullet2"/>
              <w:rPr>
                <w:noProof/>
              </w:rPr>
            </w:pPr>
            <w:r>
              <w:rPr>
                <w:noProof/>
              </w:rPr>
              <w:t>words that describe the writer’s feelings</w:t>
            </w:r>
          </w:p>
          <w:p w14:paraId="4E2D03BA" w14:textId="77777777" w:rsidR="00E47376" w:rsidRDefault="006A4C8C" w:rsidP="00E83EAD">
            <w:pPr>
              <w:pStyle w:val="ListBullet2"/>
              <w:rPr>
                <w:noProof/>
              </w:rPr>
            </w:pPr>
            <w:r>
              <w:rPr>
                <w:noProof/>
              </w:rPr>
              <w:t xml:space="preserve">interesting </w:t>
            </w:r>
            <w:r w:rsidR="00AB6C56">
              <w:rPr>
                <w:noProof/>
              </w:rPr>
              <w:t>words or expressions.</w:t>
            </w:r>
            <w:r w:rsidR="00D47259">
              <w:rPr>
                <w:noProof/>
              </w:rPr>
              <w:t xml:space="preserve"> </w:t>
            </w:r>
          </w:p>
          <w:p w14:paraId="06A58323" w14:textId="0829FDB9" w:rsidR="000D4EF3" w:rsidRDefault="00D47259" w:rsidP="00E47376">
            <w:pPr>
              <w:rPr>
                <w:noProof/>
              </w:rPr>
            </w:pPr>
            <w:r>
              <w:rPr>
                <w:noProof/>
              </w:rPr>
              <w:t xml:space="preserve">Pairs compare colour-coding when finished, then </w:t>
            </w:r>
            <w:r w:rsidR="00AE2E3D">
              <w:rPr>
                <w:noProof/>
              </w:rPr>
              <w:t xml:space="preserve">the </w:t>
            </w:r>
            <w:r>
              <w:rPr>
                <w:noProof/>
              </w:rPr>
              <w:t xml:space="preserve">class </w:t>
            </w:r>
            <w:r w:rsidR="00AE2E3D">
              <w:rPr>
                <w:noProof/>
              </w:rPr>
              <w:t xml:space="preserve">will </w:t>
            </w:r>
            <w:r>
              <w:rPr>
                <w:noProof/>
              </w:rPr>
              <w:t>co-construct</w:t>
            </w:r>
            <w:r w:rsidR="00446487">
              <w:rPr>
                <w:noProof/>
              </w:rPr>
              <w:t xml:space="preserve"> </w:t>
            </w:r>
            <w:r w:rsidR="00AE2E3D">
              <w:rPr>
                <w:noProof/>
              </w:rPr>
              <w:t xml:space="preserve">3 </w:t>
            </w:r>
            <w:r w:rsidR="00446487">
              <w:rPr>
                <w:noProof/>
              </w:rPr>
              <w:t>lists</w:t>
            </w:r>
            <w:r w:rsidR="00986631">
              <w:rPr>
                <w:noProof/>
              </w:rPr>
              <w:t>.</w:t>
            </w:r>
            <w:r w:rsidR="00D94E60">
              <w:rPr>
                <w:noProof/>
              </w:rPr>
              <w:t xml:space="preserve"> </w:t>
            </w:r>
            <w:r w:rsidR="003B7EFD">
              <w:rPr>
                <w:noProof/>
              </w:rPr>
              <w:t>Students evaluate</w:t>
            </w:r>
            <w:r w:rsidR="00D94E60">
              <w:rPr>
                <w:noProof/>
              </w:rPr>
              <w:t xml:space="preserve"> how explicitly working with vocabulary in this way can help </w:t>
            </w:r>
            <w:r w:rsidR="003B434F">
              <w:rPr>
                <w:noProof/>
              </w:rPr>
              <w:t>with understanding.</w:t>
            </w:r>
          </w:p>
          <w:p w14:paraId="60D3C274" w14:textId="1386939A" w:rsidR="00CF38C3" w:rsidRDefault="00CF38C3" w:rsidP="008E2628">
            <w:pPr>
              <w:pStyle w:val="FeatureBoxPink"/>
              <w:rPr>
                <w:noProof/>
              </w:rPr>
            </w:pPr>
            <w:r w:rsidRPr="00B63C09">
              <w:rPr>
                <w:b/>
                <w:bCs/>
                <w:noProof/>
              </w:rPr>
              <w:t>Reading and literacy focus</w:t>
            </w:r>
            <w:r>
              <w:rPr>
                <w:noProof/>
              </w:rPr>
              <w:t xml:space="preserve">: </w:t>
            </w:r>
            <w:r w:rsidR="00797649">
              <w:rPr>
                <w:noProof/>
              </w:rPr>
              <w:t>the reading rope approach</w:t>
            </w:r>
            <w:r w:rsidR="00C8726A">
              <w:rPr>
                <w:noProof/>
              </w:rPr>
              <w:t xml:space="preserve"> </w:t>
            </w:r>
            <w:r w:rsidR="00C8726A">
              <w:rPr>
                <w:noProof/>
              </w:rPr>
              <w:lastRenderedPageBreak/>
              <w:t>suggests that reading comprehension d</w:t>
            </w:r>
            <w:r w:rsidR="00A43847">
              <w:rPr>
                <w:noProof/>
              </w:rPr>
              <w:t>e</w:t>
            </w:r>
            <w:r w:rsidR="00C8726A">
              <w:rPr>
                <w:noProof/>
              </w:rPr>
              <w:t xml:space="preserve">pends in part on </w:t>
            </w:r>
            <w:r w:rsidR="00DB5B37">
              <w:rPr>
                <w:noProof/>
              </w:rPr>
              <w:t>strategies for deepening vocabulary knowledge</w:t>
            </w:r>
            <w:r w:rsidR="00A43847">
              <w:rPr>
                <w:noProof/>
              </w:rPr>
              <w:t xml:space="preserve">, as well as </w:t>
            </w:r>
            <w:r w:rsidR="00453179">
              <w:rPr>
                <w:noProof/>
              </w:rPr>
              <w:t xml:space="preserve">learning to cope with unfamiliar </w:t>
            </w:r>
            <w:r w:rsidR="00010A40">
              <w:rPr>
                <w:noProof/>
              </w:rPr>
              <w:t xml:space="preserve">words. </w:t>
            </w:r>
            <w:r w:rsidR="00010A40" w:rsidRPr="29609E2F">
              <w:rPr>
                <w:noProof/>
              </w:rPr>
              <w:t>Note also</w:t>
            </w:r>
            <w:r w:rsidR="00CD68A1" w:rsidRPr="29609E2F">
              <w:rPr>
                <w:noProof/>
              </w:rPr>
              <w:t xml:space="preserve"> the </w:t>
            </w:r>
            <w:hyperlink r:id="rId96">
              <w:r w:rsidR="00CD68A1" w:rsidRPr="29609E2F">
                <w:rPr>
                  <w:rStyle w:val="Hyperlink"/>
                  <w:noProof/>
                </w:rPr>
                <w:t>NLLP</w:t>
              </w:r>
            </w:hyperlink>
            <w:r w:rsidR="00193F23">
              <w:rPr>
                <w:noProof/>
              </w:rPr>
              <w:t xml:space="preserve"> link in UnT</w:t>
            </w:r>
            <w:r w:rsidR="000F6725">
              <w:rPr>
                <w:noProof/>
              </w:rPr>
              <w:t>7</w:t>
            </w:r>
            <w:r w:rsidR="008C7173">
              <w:rPr>
                <w:noProof/>
              </w:rPr>
              <w:t xml:space="preserve"> </w:t>
            </w:r>
            <w:r w:rsidR="005E3B96">
              <w:rPr>
                <w:noProof/>
              </w:rPr>
              <w:t>–</w:t>
            </w:r>
            <w:r w:rsidR="008C7173">
              <w:rPr>
                <w:noProof/>
              </w:rPr>
              <w:t xml:space="preserve"> interprets</w:t>
            </w:r>
            <w:r w:rsidR="005E3B96">
              <w:rPr>
                <w:noProof/>
              </w:rPr>
              <w:t xml:space="preserve"> unfamilar words usin</w:t>
            </w:r>
            <w:r w:rsidR="00C30C9E">
              <w:rPr>
                <w:noProof/>
              </w:rPr>
              <w:t>g grammatical knowled</w:t>
            </w:r>
            <w:r w:rsidR="001A25C4">
              <w:rPr>
                <w:noProof/>
              </w:rPr>
              <w:t>ge</w:t>
            </w:r>
            <w:r w:rsidR="00C30C9E">
              <w:rPr>
                <w:noProof/>
              </w:rPr>
              <w:t xml:space="preserve"> (etymology, prefixes and suffixes, root words).</w:t>
            </w:r>
          </w:p>
        </w:tc>
        <w:tc>
          <w:tcPr>
            <w:tcW w:w="2666" w:type="dxa"/>
          </w:tcPr>
          <w:p w14:paraId="4101152F" w14:textId="77777777" w:rsidR="00B05EE7" w:rsidRPr="009A0A84" w:rsidRDefault="00B05EE7" w:rsidP="00BA1749">
            <w:pPr>
              <w:rPr>
                <w:rStyle w:val="Strong"/>
              </w:rPr>
            </w:pPr>
            <w:r w:rsidRPr="009A0A84">
              <w:rPr>
                <w:rStyle w:val="Strong"/>
              </w:rPr>
              <w:lastRenderedPageBreak/>
              <w:t>Success criteria</w:t>
            </w:r>
          </w:p>
          <w:p w14:paraId="178FB2D4" w14:textId="49399474" w:rsidR="00BA1749" w:rsidRDefault="00BA1749" w:rsidP="00BA1749">
            <w:pPr>
              <w:rPr>
                <w:noProof/>
              </w:rPr>
            </w:pPr>
            <w:r>
              <w:rPr>
                <w:noProof/>
              </w:rPr>
              <w:t>To demonstrate their learning, students will:</w:t>
            </w:r>
          </w:p>
          <w:p w14:paraId="36D7C45E" w14:textId="3F017DFD" w:rsidR="00501C60" w:rsidRDefault="008049F3" w:rsidP="008440AB">
            <w:pPr>
              <w:pStyle w:val="ListBullet"/>
              <w:rPr>
                <w:noProof/>
              </w:rPr>
            </w:pPr>
            <w:r>
              <w:rPr>
                <w:noProof/>
              </w:rPr>
              <w:t>c</w:t>
            </w:r>
            <w:r w:rsidR="00573CDC">
              <w:rPr>
                <w:noProof/>
              </w:rPr>
              <w:t>o-</w:t>
            </w:r>
            <w:r w:rsidR="0048240A">
              <w:rPr>
                <w:noProof/>
              </w:rPr>
              <w:t>create</w:t>
            </w:r>
            <w:r w:rsidR="00573CDC">
              <w:rPr>
                <w:noProof/>
              </w:rPr>
              <w:t xml:space="preserve"> </w:t>
            </w:r>
            <w:r w:rsidR="00BC1803">
              <w:rPr>
                <w:noProof/>
              </w:rPr>
              <w:t>vocabulary lists</w:t>
            </w:r>
            <w:r w:rsidR="00692966">
              <w:rPr>
                <w:noProof/>
              </w:rPr>
              <w:t>, including</w:t>
            </w:r>
            <w:r w:rsidR="00BC1803">
              <w:rPr>
                <w:noProof/>
              </w:rPr>
              <w:t xml:space="preserve"> synonyms, figurative language, </w:t>
            </w:r>
            <w:r w:rsidR="00E92058">
              <w:rPr>
                <w:noProof/>
              </w:rPr>
              <w:lastRenderedPageBreak/>
              <w:t>additional examples</w:t>
            </w:r>
            <w:r w:rsidR="002D7E1F">
              <w:rPr>
                <w:noProof/>
              </w:rPr>
              <w:t xml:space="preserve"> with the prefix ‘super</w:t>
            </w:r>
            <w:r w:rsidR="00E15528">
              <w:rPr>
                <w:noProof/>
              </w:rPr>
              <w:t>-</w:t>
            </w:r>
            <w:r w:rsidR="002D7E1F">
              <w:rPr>
                <w:noProof/>
              </w:rPr>
              <w:t>’</w:t>
            </w:r>
            <w:r w:rsidR="00D7719D">
              <w:rPr>
                <w:noProof/>
              </w:rPr>
              <w:t>, challenging words</w:t>
            </w:r>
            <w:r w:rsidR="00EE7EA4">
              <w:rPr>
                <w:noProof/>
              </w:rPr>
              <w:t>, emotive language</w:t>
            </w:r>
          </w:p>
        </w:tc>
        <w:tc>
          <w:tcPr>
            <w:tcW w:w="2026" w:type="dxa"/>
          </w:tcPr>
          <w:p w14:paraId="0E951707" w14:textId="77777777" w:rsidR="00501C60" w:rsidRDefault="00501C60">
            <w:pPr>
              <w:rPr>
                <w:noProof/>
              </w:rPr>
            </w:pPr>
          </w:p>
        </w:tc>
      </w:tr>
      <w:tr w:rsidR="00501C60" w14:paraId="671200F9" w14:textId="77777777" w:rsidTr="0019191F">
        <w:trPr>
          <w:cnfStyle w:val="000000010000" w:firstRow="0" w:lastRow="0" w:firstColumn="0" w:lastColumn="0" w:oddVBand="0" w:evenVBand="0" w:oddHBand="0" w:evenHBand="1" w:firstRowFirstColumn="0" w:firstRowLastColumn="0" w:lastRowFirstColumn="0" w:lastRowLastColumn="0"/>
        </w:trPr>
        <w:tc>
          <w:tcPr>
            <w:tcW w:w="2689" w:type="dxa"/>
          </w:tcPr>
          <w:p w14:paraId="3BDD8838" w14:textId="3AB344C4" w:rsidR="007F365B" w:rsidRPr="007D00AE" w:rsidRDefault="007F365B">
            <w:pPr>
              <w:rPr>
                <w:rStyle w:val="Strong"/>
                <w:b w:val="0"/>
                <w:bCs/>
              </w:rPr>
            </w:pPr>
            <w:r w:rsidRPr="007D00AE">
              <w:rPr>
                <w:rStyle w:val="Strong"/>
                <w:bCs/>
              </w:rPr>
              <w:lastRenderedPageBreak/>
              <w:t>EN4-RVL-01</w:t>
            </w:r>
          </w:p>
          <w:p w14:paraId="4836A639" w14:textId="3D482944" w:rsidR="007D00AE" w:rsidRPr="001B243D" w:rsidRDefault="007D00AE">
            <w:pPr>
              <w:rPr>
                <w:rStyle w:val="Strong"/>
                <w:b w:val="0"/>
                <w:bCs/>
              </w:rPr>
            </w:pPr>
            <w:r w:rsidRPr="001B243D">
              <w:rPr>
                <w:rStyle w:val="Strong"/>
                <w:bCs/>
              </w:rPr>
              <w:t xml:space="preserve">Reading for challenge, </w:t>
            </w:r>
            <w:proofErr w:type="gramStart"/>
            <w:r w:rsidRPr="001B243D">
              <w:rPr>
                <w:rStyle w:val="Strong"/>
                <w:bCs/>
              </w:rPr>
              <w:t>interest</w:t>
            </w:r>
            <w:proofErr w:type="gramEnd"/>
            <w:r w:rsidRPr="001B243D">
              <w:rPr>
                <w:rStyle w:val="Strong"/>
                <w:bCs/>
              </w:rPr>
              <w:t xml:space="preserve"> and enjoyment</w:t>
            </w:r>
          </w:p>
          <w:p w14:paraId="411B5A66" w14:textId="6132E351" w:rsidR="00334B62" w:rsidRPr="00AE2E3D" w:rsidRDefault="001B243D" w:rsidP="0019191F">
            <w:pPr>
              <w:pStyle w:val="ListBullet"/>
              <w:rPr>
                <w:rStyle w:val="Strong"/>
                <w:noProof/>
              </w:rPr>
            </w:pPr>
            <w:r w:rsidRPr="001B243D">
              <w:rPr>
                <w:noProof/>
              </w:rPr>
              <w:t>Read texts of interest for sustained periods of time and respond to this reading in a variety of ways</w:t>
            </w:r>
          </w:p>
          <w:p w14:paraId="06169C92" w14:textId="0B8148D5" w:rsidR="00501C60" w:rsidRPr="0019191F" w:rsidRDefault="00334B62" w:rsidP="005D3735">
            <w:pPr>
              <w:rPr>
                <w:b/>
                <w:bCs/>
              </w:rPr>
            </w:pPr>
            <w:r w:rsidRPr="0019191F">
              <w:rPr>
                <w:b/>
                <w:bCs/>
              </w:rPr>
              <w:lastRenderedPageBreak/>
              <w:t xml:space="preserve">EN4-RVL-01 </w:t>
            </w:r>
            <w:r w:rsidR="0042458C" w:rsidRPr="0019191F">
              <w:rPr>
                <w:b/>
                <w:bCs/>
              </w:rPr>
              <w:t>Reflecting</w:t>
            </w:r>
          </w:p>
          <w:p w14:paraId="6F1811E8" w14:textId="77777777" w:rsidR="0042458C" w:rsidRDefault="001C68EF" w:rsidP="0019191F">
            <w:pPr>
              <w:pStyle w:val="ListBullet"/>
              <w:rPr>
                <w:noProof/>
              </w:rPr>
            </w:pPr>
            <w:r w:rsidRPr="001C68EF">
              <w:rPr>
                <w:noProof/>
              </w:rPr>
              <w:t>Use reading strategies, and consider their effectiveness, when reflecting on the successes and challenges of extended reading</w:t>
            </w:r>
          </w:p>
          <w:p w14:paraId="29AD086F" w14:textId="7E2BE12E" w:rsidR="007F365B" w:rsidRPr="001C68EF" w:rsidRDefault="007F365B" w:rsidP="0019191F">
            <w:pPr>
              <w:pStyle w:val="ListBullet"/>
              <w:rPr>
                <w:b/>
                <w:noProof/>
              </w:rPr>
            </w:pPr>
            <w:r w:rsidRPr="007F365B">
              <w:rPr>
                <w:noProof/>
              </w:rPr>
              <w:t xml:space="preserve">Reflect on own experiences of reading by sharing what was enjoyed, discussing challenges to strengthen an </w:t>
            </w:r>
            <w:r w:rsidRPr="007F365B">
              <w:rPr>
                <w:noProof/>
              </w:rPr>
              <w:lastRenderedPageBreak/>
              <w:t>understanding of the value of reading</w:t>
            </w:r>
          </w:p>
        </w:tc>
        <w:tc>
          <w:tcPr>
            <w:tcW w:w="6567" w:type="dxa"/>
          </w:tcPr>
          <w:p w14:paraId="26F1ED54" w14:textId="5DB7B220" w:rsidR="00501C60" w:rsidRPr="00D85D14" w:rsidRDefault="00114028">
            <w:pPr>
              <w:rPr>
                <w:rStyle w:val="Strong"/>
              </w:rPr>
            </w:pPr>
            <w:r w:rsidRPr="00D85D14">
              <w:rPr>
                <w:rStyle w:val="Strong"/>
              </w:rPr>
              <w:lastRenderedPageBreak/>
              <w:t>Reading</w:t>
            </w:r>
            <w:r w:rsidR="00720BDB">
              <w:rPr>
                <w:rStyle w:val="Strong"/>
              </w:rPr>
              <w:t xml:space="preserve">, </w:t>
            </w:r>
            <w:proofErr w:type="gramStart"/>
            <w:r w:rsidRPr="00D85D14">
              <w:rPr>
                <w:rStyle w:val="Strong"/>
              </w:rPr>
              <w:t>understanding</w:t>
            </w:r>
            <w:proofErr w:type="gramEnd"/>
            <w:r w:rsidR="00720BDB">
              <w:rPr>
                <w:rStyle w:val="Strong"/>
              </w:rPr>
              <w:t xml:space="preserve"> and engaging with</w:t>
            </w:r>
            <w:r w:rsidRPr="00D85D14">
              <w:rPr>
                <w:rStyle w:val="Strong"/>
              </w:rPr>
              <w:t xml:space="preserve"> the </w:t>
            </w:r>
            <w:r w:rsidR="00720BDB">
              <w:rPr>
                <w:rStyle w:val="Strong"/>
              </w:rPr>
              <w:t xml:space="preserve">whole </w:t>
            </w:r>
            <w:r w:rsidRPr="00D85D14">
              <w:rPr>
                <w:rStyle w:val="Strong"/>
              </w:rPr>
              <w:t>text</w:t>
            </w:r>
          </w:p>
          <w:p w14:paraId="2A2A79C5" w14:textId="77777777" w:rsidR="0080726E" w:rsidRDefault="0080726E" w:rsidP="0080726E">
            <w:pPr>
              <w:rPr>
                <w:noProof/>
              </w:rPr>
            </w:pPr>
            <w:r w:rsidRPr="00E162E9">
              <w:rPr>
                <w:rStyle w:val="Strong"/>
              </w:rPr>
              <w:t>Learning intentions</w:t>
            </w:r>
          </w:p>
          <w:p w14:paraId="3A8E54A2" w14:textId="50CB931D" w:rsidR="0080726E" w:rsidRDefault="0080726E" w:rsidP="0080726E">
            <w:pPr>
              <w:rPr>
                <w:noProof/>
              </w:rPr>
            </w:pPr>
            <w:r>
              <w:rPr>
                <w:noProof/>
              </w:rPr>
              <w:t>By the end of this activity</w:t>
            </w:r>
            <w:r w:rsidR="00AC239B">
              <w:rPr>
                <w:noProof/>
              </w:rPr>
              <w:t>,</w:t>
            </w:r>
            <w:r>
              <w:rPr>
                <w:noProof/>
              </w:rPr>
              <w:t xml:space="preserve"> students will:</w:t>
            </w:r>
          </w:p>
          <w:p w14:paraId="3050D834" w14:textId="525E9967" w:rsidR="0080726E" w:rsidRDefault="00955C9C" w:rsidP="0080726E">
            <w:pPr>
              <w:pStyle w:val="ListBullet"/>
              <w:mirrorIndents w:val="0"/>
              <w:rPr>
                <w:noProof/>
              </w:rPr>
            </w:pPr>
            <w:r>
              <w:rPr>
                <w:noProof/>
              </w:rPr>
              <w:t>u</w:t>
            </w:r>
            <w:r w:rsidR="00716C68">
              <w:rPr>
                <w:noProof/>
              </w:rPr>
              <w:t xml:space="preserve">nderstand the ways in which cohesive devices link </w:t>
            </w:r>
            <w:r w:rsidR="00894F9B">
              <w:rPr>
                <w:noProof/>
              </w:rPr>
              <w:t xml:space="preserve">ideas and </w:t>
            </w:r>
            <w:r w:rsidR="001E2B16">
              <w:rPr>
                <w:noProof/>
              </w:rPr>
              <w:t>events in a text</w:t>
            </w:r>
          </w:p>
          <w:p w14:paraId="0A31824C" w14:textId="2D6B7DB0" w:rsidR="004C05D3" w:rsidRDefault="00955C9C" w:rsidP="0080726E">
            <w:pPr>
              <w:pStyle w:val="ListBullet"/>
              <w:mirrorIndents w:val="0"/>
              <w:rPr>
                <w:noProof/>
              </w:rPr>
            </w:pPr>
            <w:r>
              <w:rPr>
                <w:noProof/>
              </w:rPr>
              <w:t>b</w:t>
            </w:r>
            <w:r w:rsidR="004C05D3">
              <w:rPr>
                <w:noProof/>
              </w:rPr>
              <w:t>e able to ref</w:t>
            </w:r>
            <w:r w:rsidR="00411DEC">
              <w:rPr>
                <w:noProof/>
              </w:rPr>
              <w:t xml:space="preserve">lect on the ways in which </w:t>
            </w:r>
            <w:r w:rsidR="00F41732">
              <w:rPr>
                <w:noProof/>
              </w:rPr>
              <w:t xml:space="preserve">language and vocabulary strategies have impacted on their </w:t>
            </w:r>
            <w:r w:rsidR="00996537">
              <w:rPr>
                <w:noProof/>
              </w:rPr>
              <w:t xml:space="preserve">ability to read, and </w:t>
            </w:r>
            <w:r w:rsidR="005D3735">
              <w:rPr>
                <w:noProof/>
              </w:rPr>
              <w:t xml:space="preserve">their </w:t>
            </w:r>
            <w:r w:rsidR="00996537">
              <w:rPr>
                <w:noProof/>
              </w:rPr>
              <w:t>enjoyment of reading</w:t>
            </w:r>
            <w:r w:rsidR="00AC239B">
              <w:rPr>
                <w:noProof/>
              </w:rPr>
              <w:t>.</w:t>
            </w:r>
          </w:p>
          <w:p w14:paraId="2883123E" w14:textId="77777777" w:rsidR="0080726E" w:rsidRPr="005B1868" w:rsidRDefault="0080726E" w:rsidP="0080726E">
            <w:pPr>
              <w:rPr>
                <w:rStyle w:val="Strong"/>
              </w:rPr>
            </w:pPr>
            <w:r w:rsidRPr="005B1868">
              <w:rPr>
                <w:rStyle w:val="Strong"/>
              </w:rPr>
              <w:t xml:space="preserve">Teaching and learning </w:t>
            </w:r>
            <w:proofErr w:type="gramStart"/>
            <w:r w:rsidRPr="005B1868">
              <w:rPr>
                <w:rStyle w:val="Strong"/>
              </w:rPr>
              <w:t>activity</w:t>
            </w:r>
            <w:proofErr w:type="gramEnd"/>
          </w:p>
          <w:p w14:paraId="7E8F9AAC" w14:textId="72485481" w:rsidR="0080726E" w:rsidRDefault="0080726E" w:rsidP="00D40AD3">
            <w:pPr>
              <w:pStyle w:val="ListBullet"/>
              <w:rPr>
                <w:noProof/>
              </w:rPr>
            </w:pPr>
            <w:r>
              <w:rPr>
                <w:noProof/>
              </w:rPr>
              <w:lastRenderedPageBreak/>
              <w:t>Teacher activates</w:t>
            </w:r>
            <w:r w:rsidR="00D40AD3">
              <w:rPr>
                <w:noProof/>
              </w:rPr>
              <w:t xml:space="preserve"> engagement </w:t>
            </w:r>
            <w:r w:rsidR="002C73C8">
              <w:rPr>
                <w:noProof/>
              </w:rPr>
              <w:t>through class discussion of personal response to the text.</w:t>
            </w:r>
            <w:r w:rsidR="009D3B92">
              <w:rPr>
                <w:noProof/>
              </w:rPr>
              <w:t xml:space="preserve"> </w:t>
            </w:r>
            <w:r w:rsidR="00BC0EFA">
              <w:rPr>
                <w:noProof/>
              </w:rPr>
              <w:t xml:space="preserve">Ask pairs </w:t>
            </w:r>
            <w:r w:rsidR="005D3735">
              <w:rPr>
                <w:noProof/>
              </w:rPr>
              <w:t xml:space="preserve">to </w:t>
            </w:r>
            <w:r w:rsidR="00003F87">
              <w:rPr>
                <w:noProof/>
              </w:rPr>
              <w:t>compose</w:t>
            </w:r>
            <w:r w:rsidR="00BC0EFA">
              <w:rPr>
                <w:noProof/>
              </w:rPr>
              <w:t xml:space="preserve"> interview questions for the writer</w:t>
            </w:r>
            <w:r w:rsidR="00777471">
              <w:rPr>
                <w:noProof/>
              </w:rPr>
              <w:t xml:space="preserve">, then read to </w:t>
            </w:r>
            <w:r w:rsidR="005D3735">
              <w:rPr>
                <w:noProof/>
              </w:rPr>
              <w:t xml:space="preserve">the </w:t>
            </w:r>
            <w:r w:rsidR="00777471">
              <w:rPr>
                <w:noProof/>
              </w:rPr>
              <w:t>class. Students volunteer to answer</w:t>
            </w:r>
            <w:r w:rsidR="00243499">
              <w:rPr>
                <w:noProof/>
              </w:rPr>
              <w:t>, distinguishing between those that depend on evidence from the text</w:t>
            </w:r>
            <w:r w:rsidR="006E0E92">
              <w:rPr>
                <w:noProof/>
              </w:rPr>
              <w:t xml:space="preserve"> (for example</w:t>
            </w:r>
            <w:r w:rsidR="0076153D">
              <w:rPr>
                <w:noProof/>
              </w:rPr>
              <w:t>, ‘What did you imagine about Australia while you were on the boat?’)</w:t>
            </w:r>
            <w:r w:rsidR="00243499">
              <w:rPr>
                <w:noProof/>
              </w:rPr>
              <w:t>, and thos</w:t>
            </w:r>
            <w:r w:rsidR="006D6C95">
              <w:rPr>
                <w:noProof/>
              </w:rPr>
              <w:t xml:space="preserve">e </w:t>
            </w:r>
            <w:r w:rsidR="00243499">
              <w:rPr>
                <w:noProof/>
              </w:rPr>
              <w:t>that require</w:t>
            </w:r>
            <w:r w:rsidR="009B6143">
              <w:rPr>
                <w:noProof/>
              </w:rPr>
              <w:t xml:space="preserve"> extrapolation</w:t>
            </w:r>
            <w:r w:rsidR="0076153D">
              <w:rPr>
                <w:noProof/>
              </w:rPr>
              <w:t xml:space="preserve"> </w:t>
            </w:r>
            <w:r w:rsidR="00B85EFA">
              <w:rPr>
                <w:noProof/>
              </w:rPr>
              <w:t>(‘Do you feel</w:t>
            </w:r>
            <w:r w:rsidR="00DE0E4D">
              <w:rPr>
                <w:noProof/>
              </w:rPr>
              <w:t xml:space="preserve"> grateful to Austr</w:t>
            </w:r>
            <w:r w:rsidR="007D156A">
              <w:rPr>
                <w:noProof/>
              </w:rPr>
              <w:t>a</w:t>
            </w:r>
            <w:r w:rsidR="00DE0E4D">
              <w:rPr>
                <w:noProof/>
              </w:rPr>
              <w:t>lia for taking you in?</w:t>
            </w:r>
            <w:r w:rsidR="005D3735">
              <w:rPr>
                <w:noProof/>
              </w:rPr>
              <w:t>’</w:t>
            </w:r>
            <w:r w:rsidR="00DE0E4D">
              <w:rPr>
                <w:noProof/>
              </w:rPr>
              <w:t>)</w:t>
            </w:r>
            <w:r w:rsidR="00C549AB">
              <w:rPr>
                <w:noProof/>
              </w:rPr>
              <w:t>.</w:t>
            </w:r>
          </w:p>
          <w:p w14:paraId="302DE261" w14:textId="490F9C84" w:rsidR="0079087D" w:rsidRDefault="00AE661D" w:rsidP="00D40AD3">
            <w:pPr>
              <w:pStyle w:val="ListBullet"/>
              <w:rPr>
                <w:noProof/>
              </w:rPr>
            </w:pPr>
            <w:r>
              <w:rPr>
                <w:noProof/>
              </w:rPr>
              <w:t xml:space="preserve">Explicit language structure focus – cohesion. </w:t>
            </w:r>
            <w:r w:rsidR="00AE35FE">
              <w:rPr>
                <w:noProof/>
              </w:rPr>
              <w:t>Teac</w:t>
            </w:r>
            <w:r w:rsidR="00DB6302">
              <w:rPr>
                <w:noProof/>
              </w:rPr>
              <w:t>her draws attention to the par</w:t>
            </w:r>
            <w:r w:rsidR="00AC2677">
              <w:rPr>
                <w:noProof/>
              </w:rPr>
              <w:t>agraph beginning ‘</w:t>
            </w:r>
            <w:r w:rsidR="006D0F44">
              <w:rPr>
                <w:noProof/>
              </w:rPr>
              <w:t>Our school was burned down</w:t>
            </w:r>
            <w:r w:rsidR="00EF2B20">
              <w:rPr>
                <w:noProof/>
              </w:rPr>
              <w:t xml:space="preserve">…’ </w:t>
            </w:r>
            <w:r w:rsidR="00854A60">
              <w:rPr>
                <w:noProof/>
              </w:rPr>
              <w:t>Students</w:t>
            </w:r>
            <w:r w:rsidR="00575A8B">
              <w:rPr>
                <w:noProof/>
              </w:rPr>
              <w:t xml:space="preserve"> analyse which word</w:t>
            </w:r>
            <w:r w:rsidR="00BF586E">
              <w:rPr>
                <w:noProof/>
              </w:rPr>
              <w:t xml:space="preserve"> connects the </w:t>
            </w:r>
            <w:r w:rsidR="00906F72">
              <w:rPr>
                <w:noProof/>
              </w:rPr>
              <w:t xml:space="preserve">2 </w:t>
            </w:r>
            <w:r w:rsidR="00BF586E">
              <w:rPr>
                <w:noProof/>
              </w:rPr>
              <w:t xml:space="preserve">parts </w:t>
            </w:r>
            <w:r w:rsidR="00D25130">
              <w:rPr>
                <w:noProof/>
              </w:rPr>
              <w:t>of the second sentence (‘so’)</w:t>
            </w:r>
            <w:r w:rsidR="000424F3">
              <w:rPr>
                <w:noProof/>
              </w:rPr>
              <w:t xml:space="preserve"> and clarify terminol</w:t>
            </w:r>
            <w:r w:rsidR="00F763FF">
              <w:rPr>
                <w:noProof/>
              </w:rPr>
              <w:t>o</w:t>
            </w:r>
            <w:r w:rsidR="000424F3">
              <w:rPr>
                <w:noProof/>
              </w:rPr>
              <w:t>gy</w:t>
            </w:r>
            <w:r w:rsidR="007F4057">
              <w:rPr>
                <w:noProof/>
              </w:rPr>
              <w:t>. ‘So’ is a connective or coordinating conjunction that creates cohesion in the text</w:t>
            </w:r>
            <w:r w:rsidR="00184548">
              <w:rPr>
                <w:noProof/>
              </w:rPr>
              <w:t xml:space="preserve">. </w:t>
            </w:r>
            <w:r w:rsidR="00673B50">
              <w:rPr>
                <w:noProof/>
              </w:rPr>
              <w:t>I</w:t>
            </w:r>
            <w:r w:rsidR="00184548">
              <w:rPr>
                <w:noProof/>
              </w:rPr>
              <w:t>t indicates cause and effect.</w:t>
            </w:r>
            <w:r w:rsidR="005B2CD1">
              <w:rPr>
                <w:noProof/>
              </w:rPr>
              <w:t xml:space="preserve"> Ask students to find the other one in this paragraph (‘And so’</w:t>
            </w:r>
            <w:r w:rsidR="00482722">
              <w:rPr>
                <w:noProof/>
              </w:rPr>
              <w:t>) and discuss the comparison</w:t>
            </w:r>
            <w:r w:rsidR="00C70DE1">
              <w:rPr>
                <w:noProof/>
              </w:rPr>
              <w:t xml:space="preserve"> to ‘</w:t>
            </w:r>
            <w:r w:rsidR="008D54AE">
              <w:rPr>
                <w:noProof/>
              </w:rPr>
              <w:t>But</w:t>
            </w:r>
            <w:r w:rsidR="00A159D2">
              <w:rPr>
                <w:noProof/>
              </w:rPr>
              <w:t xml:space="preserve">’. </w:t>
            </w:r>
            <w:r w:rsidR="0037056A">
              <w:rPr>
                <w:noProof/>
              </w:rPr>
              <w:t xml:space="preserve">Point out </w:t>
            </w:r>
            <w:r w:rsidR="00906F72">
              <w:rPr>
                <w:noProof/>
              </w:rPr>
              <w:t xml:space="preserve">2 </w:t>
            </w:r>
            <w:r w:rsidR="0037056A">
              <w:rPr>
                <w:noProof/>
              </w:rPr>
              <w:t>other</w:t>
            </w:r>
            <w:r w:rsidR="0023667C">
              <w:rPr>
                <w:noProof/>
              </w:rPr>
              <w:t xml:space="preserve"> type</w:t>
            </w:r>
            <w:r w:rsidR="00F57FDB">
              <w:rPr>
                <w:noProof/>
              </w:rPr>
              <w:t>s</w:t>
            </w:r>
            <w:r w:rsidR="0023667C">
              <w:rPr>
                <w:noProof/>
              </w:rPr>
              <w:t xml:space="preserve"> of cohesion here, the clarifying connective</w:t>
            </w:r>
            <w:r w:rsidR="00F6268C">
              <w:rPr>
                <w:noProof/>
              </w:rPr>
              <w:t xml:space="preserve">s ‘you see’ </w:t>
            </w:r>
            <w:r w:rsidR="00F6268C">
              <w:rPr>
                <w:noProof/>
              </w:rPr>
              <w:lastRenderedPageBreak/>
              <w:t>and ‘quite simply’</w:t>
            </w:r>
            <w:r w:rsidR="00F57FDB">
              <w:rPr>
                <w:noProof/>
              </w:rPr>
              <w:t>, and the way the semi-colon</w:t>
            </w:r>
            <w:r w:rsidR="009835CB">
              <w:rPr>
                <w:noProof/>
              </w:rPr>
              <w:t xml:space="preserve"> after ‘do not li</w:t>
            </w:r>
            <w:r w:rsidR="006D6351">
              <w:rPr>
                <w:noProof/>
              </w:rPr>
              <w:t>k</w:t>
            </w:r>
            <w:r w:rsidR="009835CB">
              <w:rPr>
                <w:noProof/>
              </w:rPr>
              <w:t>e that</w:t>
            </w:r>
            <w:r w:rsidR="003F7B2F">
              <w:rPr>
                <w:noProof/>
              </w:rPr>
              <w:t xml:space="preserve">’ </w:t>
            </w:r>
            <w:r w:rsidR="00A24B81">
              <w:rPr>
                <w:noProof/>
              </w:rPr>
              <w:t xml:space="preserve">allows the writer to elaborate </w:t>
            </w:r>
            <w:r w:rsidR="009B5D80">
              <w:rPr>
                <w:noProof/>
              </w:rPr>
              <w:t>with ‘they have strict rules…’</w:t>
            </w:r>
            <w:r w:rsidR="00CE74EE">
              <w:rPr>
                <w:noProof/>
              </w:rPr>
              <w:t xml:space="preserve"> Check for understanding by assigning different para</w:t>
            </w:r>
            <w:r w:rsidR="00F40DC1">
              <w:rPr>
                <w:noProof/>
              </w:rPr>
              <w:t>graphs to pairs</w:t>
            </w:r>
            <w:r w:rsidR="00CB5980">
              <w:rPr>
                <w:noProof/>
              </w:rPr>
              <w:t>. Students</w:t>
            </w:r>
            <w:r w:rsidR="00E057F9">
              <w:rPr>
                <w:noProof/>
              </w:rPr>
              <w:t xml:space="preserve"> </w:t>
            </w:r>
            <w:r w:rsidR="00122BA0">
              <w:rPr>
                <w:noProof/>
              </w:rPr>
              <w:t>discuss</w:t>
            </w:r>
            <w:r w:rsidR="00536E9D">
              <w:rPr>
                <w:noProof/>
              </w:rPr>
              <w:t xml:space="preserve"> and</w:t>
            </w:r>
            <w:r w:rsidR="00F40DC1">
              <w:rPr>
                <w:noProof/>
              </w:rPr>
              <w:t xml:space="preserve"> label for these types of cohesion</w:t>
            </w:r>
            <w:r w:rsidR="00676862">
              <w:rPr>
                <w:noProof/>
              </w:rPr>
              <w:t>.</w:t>
            </w:r>
            <w:r w:rsidR="009366A2">
              <w:rPr>
                <w:noProof/>
              </w:rPr>
              <w:t xml:space="preserve"> Pairs report back and class annotates the piece</w:t>
            </w:r>
            <w:r w:rsidR="00C62B4A">
              <w:rPr>
                <w:noProof/>
              </w:rPr>
              <w:t xml:space="preserve"> (at least </w:t>
            </w:r>
            <w:r w:rsidR="00906F72">
              <w:rPr>
                <w:noProof/>
              </w:rPr>
              <w:t xml:space="preserve">2 </w:t>
            </w:r>
            <w:r w:rsidR="00C62B4A">
              <w:rPr>
                <w:noProof/>
              </w:rPr>
              <w:t>more paragraphs each).</w:t>
            </w:r>
          </w:p>
          <w:p w14:paraId="2C7337FB" w14:textId="7B00B9EF" w:rsidR="00C051DC" w:rsidRDefault="00A328AF" w:rsidP="008E2628">
            <w:pPr>
              <w:pStyle w:val="FeatureBoxPink"/>
              <w:rPr>
                <w:noProof/>
              </w:rPr>
            </w:pPr>
            <w:r w:rsidRPr="00D81580">
              <w:rPr>
                <w:b/>
                <w:bCs/>
                <w:noProof/>
              </w:rPr>
              <w:t>Reading and literacy focus</w:t>
            </w:r>
            <w:r w:rsidR="53A393F8" w:rsidRPr="183AF4CA">
              <w:rPr>
                <w:noProof/>
              </w:rPr>
              <w:t>:</w:t>
            </w:r>
            <w:r>
              <w:rPr>
                <w:noProof/>
              </w:rPr>
              <w:t xml:space="preserve"> the reading rope approach suggests that reading comprehension depends in part on </w:t>
            </w:r>
            <w:r w:rsidR="00162BA2">
              <w:rPr>
                <w:noProof/>
              </w:rPr>
              <w:t>students accessing</w:t>
            </w:r>
            <w:r w:rsidR="00303B2A">
              <w:rPr>
                <w:noProof/>
              </w:rPr>
              <w:t xml:space="preserve"> langu</w:t>
            </w:r>
            <w:r w:rsidR="00DB66F2">
              <w:rPr>
                <w:noProof/>
              </w:rPr>
              <w:t>a</w:t>
            </w:r>
            <w:r w:rsidR="00303B2A">
              <w:rPr>
                <w:noProof/>
              </w:rPr>
              <w:t>ge structures</w:t>
            </w:r>
            <w:r w:rsidR="005054D4">
              <w:rPr>
                <w:noProof/>
              </w:rPr>
              <w:t xml:space="preserve"> such as syntax and co</w:t>
            </w:r>
            <w:r w:rsidR="00A62FE3">
              <w:rPr>
                <w:noProof/>
              </w:rPr>
              <w:t>hesion</w:t>
            </w:r>
            <w:r w:rsidR="00926477">
              <w:rPr>
                <w:noProof/>
              </w:rPr>
              <w:t>.</w:t>
            </w:r>
          </w:p>
          <w:p w14:paraId="16FF9C52" w14:textId="1F5019F9" w:rsidR="00385200" w:rsidRDefault="00C927F7" w:rsidP="00C051DC">
            <w:pPr>
              <w:pStyle w:val="ListBullet"/>
              <w:rPr>
                <w:noProof/>
              </w:rPr>
            </w:pPr>
            <w:r>
              <w:rPr>
                <w:noProof/>
              </w:rPr>
              <w:t>R</w:t>
            </w:r>
            <w:r w:rsidR="00C051DC">
              <w:rPr>
                <w:noProof/>
              </w:rPr>
              <w:t>eflective writing activity – writing about reading.</w:t>
            </w:r>
            <w:r w:rsidR="00DA1513">
              <w:rPr>
                <w:noProof/>
              </w:rPr>
              <w:t xml:space="preserve"> </w:t>
            </w:r>
            <w:r w:rsidR="00A31BE6">
              <w:rPr>
                <w:noProof/>
              </w:rPr>
              <w:t>Students write about their experience of reading this text with the support of the vocabulary and cohesion</w:t>
            </w:r>
            <w:r w:rsidR="00943A97">
              <w:rPr>
                <w:noProof/>
              </w:rPr>
              <w:t xml:space="preserve"> activities.</w:t>
            </w:r>
            <w:r w:rsidR="00423215">
              <w:rPr>
                <w:noProof/>
              </w:rPr>
              <w:t xml:space="preserve"> </w:t>
            </w:r>
            <w:r w:rsidR="00D87B25">
              <w:rPr>
                <w:noProof/>
              </w:rPr>
              <w:t>Practise the 3D scaffold</w:t>
            </w:r>
            <w:r w:rsidR="001B23E5">
              <w:rPr>
                <w:noProof/>
              </w:rPr>
              <w:t xml:space="preserve"> again. </w:t>
            </w:r>
          </w:p>
          <w:p w14:paraId="1702A25D" w14:textId="77777777" w:rsidR="00CF2F8E" w:rsidRDefault="00423215" w:rsidP="00CF2F8E">
            <w:pPr>
              <w:pStyle w:val="ListBullet2"/>
              <w:rPr>
                <w:noProof/>
              </w:rPr>
            </w:pPr>
            <w:r>
              <w:rPr>
                <w:noProof/>
              </w:rPr>
              <w:t xml:space="preserve">What makes it easier for you to read? </w:t>
            </w:r>
          </w:p>
          <w:p w14:paraId="636F5075" w14:textId="77777777" w:rsidR="00CF2F8E" w:rsidRDefault="00B52E00" w:rsidP="00CF2F8E">
            <w:pPr>
              <w:pStyle w:val="ListBullet2"/>
              <w:rPr>
                <w:noProof/>
              </w:rPr>
            </w:pPr>
            <w:r>
              <w:rPr>
                <w:noProof/>
              </w:rPr>
              <w:lastRenderedPageBreak/>
              <w:t xml:space="preserve">What other support do you need? </w:t>
            </w:r>
          </w:p>
          <w:p w14:paraId="7C4A395C" w14:textId="77777777" w:rsidR="00461535" w:rsidRDefault="00A27E6B" w:rsidP="00CF2F8E">
            <w:pPr>
              <w:pStyle w:val="ListBullet2"/>
              <w:rPr>
                <w:noProof/>
              </w:rPr>
            </w:pPr>
            <w:r>
              <w:rPr>
                <w:noProof/>
              </w:rPr>
              <w:t>What did you enjoy most/least about this text?</w:t>
            </w:r>
          </w:p>
          <w:p w14:paraId="6E296476" w14:textId="7F2D0999" w:rsidR="000849E9" w:rsidRDefault="000849E9" w:rsidP="00CF2F8E">
            <w:pPr>
              <w:pStyle w:val="ListBullet2"/>
              <w:rPr>
                <w:noProof/>
              </w:rPr>
            </w:pPr>
            <w:r>
              <w:rPr>
                <w:noProof/>
              </w:rPr>
              <w:t>How does reading contribute to your life?</w:t>
            </w:r>
          </w:p>
        </w:tc>
        <w:tc>
          <w:tcPr>
            <w:tcW w:w="2666" w:type="dxa"/>
          </w:tcPr>
          <w:p w14:paraId="685D9F20" w14:textId="4F2049C3" w:rsidR="001F08D4" w:rsidRPr="001F08D4" w:rsidRDefault="001F08D4" w:rsidP="00BA1749">
            <w:pPr>
              <w:rPr>
                <w:rStyle w:val="Strong"/>
              </w:rPr>
            </w:pPr>
            <w:r w:rsidRPr="001F08D4">
              <w:rPr>
                <w:rStyle w:val="Strong"/>
              </w:rPr>
              <w:lastRenderedPageBreak/>
              <w:t>Success criteria</w:t>
            </w:r>
          </w:p>
          <w:p w14:paraId="1670E82E" w14:textId="4E31D24C" w:rsidR="00BA1749" w:rsidRDefault="00BA1749" w:rsidP="00BA1749">
            <w:pPr>
              <w:rPr>
                <w:noProof/>
              </w:rPr>
            </w:pPr>
            <w:r>
              <w:rPr>
                <w:noProof/>
              </w:rPr>
              <w:t>To demonstrate their learning, students will:</w:t>
            </w:r>
          </w:p>
          <w:p w14:paraId="1C1D3A97" w14:textId="45A57F39" w:rsidR="00501C60" w:rsidRDefault="00017E9F">
            <w:pPr>
              <w:pStyle w:val="ListBullet"/>
              <w:rPr>
                <w:noProof/>
              </w:rPr>
            </w:pPr>
            <w:r>
              <w:rPr>
                <w:noProof/>
              </w:rPr>
              <w:t>c</w:t>
            </w:r>
            <w:r w:rsidR="008F337C">
              <w:rPr>
                <w:noProof/>
              </w:rPr>
              <w:t>ompose and answer</w:t>
            </w:r>
            <w:r w:rsidR="00D05311">
              <w:rPr>
                <w:noProof/>
              </w:rPr>
              <w:t xml:space="preserve"> i</w:t>
            </w:r>
            <w:r w:rsidR="000B0B21">
              <w:rPr>
                <w:noProof/>
              </w:rPr>
              <w:t xml:space="preserve">nterview questions for the writer of </w:t>
            </w:r>
            <w:r w:rsidR="00D05311">
              <w:rPr>
                <w:noProof/>
              </w:rPr>
              <w:t>‘</w:t>
            </w:r>
            <w:r w:rsidR="000B0B21">
              <w:rPr>
                <w:noProof/>
              </w:rPr>
              <w:t>Salt Water</w:t>
            </w:r>
            <w:r w:rsidR="00D05311">
              <w:rPr>
                <w:noProof/>
              </w:rPr>
              <w:t>’</w:t>
            </w:r>
          </w:p>
          <w:p w14:paraId="06E610CB" w14:textId="1599B80A" w:rsidR="000B0B21" w:rsidRDefault="00097A04" w:rsidP="00097A04">
            <w:pPr>
              <w:pStyle w:val="ListBullet"/>
              <w:rPr>
                <w:noProof/>
              </w:rPr>
            </w:pPr>
            <w:r>
              <w:rPr>
                <w:noProof/>
              </w:rPr>
              <w:t>a</w:t>
            </w:r>
            <w:r w:rsidR="00C876DB">
              <w:rPr>
                <w:noProof/>
              </w:rPr>
              <w:t>nnotat</w:t>
            </w:r>
            <w:r w:rsidR="00017E9F">
              <w:rPr>
                <w:noProof/>
              </w:rPr>
              <w:t>e</w:t>
            </w:r>
            <w:r w:rsidR="00C876DB">
              <w:rPr>
                <w:noProof/>
              </w:rPr>
              <w:t xml:space="preserve"> the memoir for cohesive </w:t>
            </w:r>
            <w:r w:rsidR="0030689D">
              <w:rPr>
                <w:noProof/>
              </w:rPr>
              <w:lastRenderedPageBreak/>
              <w:t>language features</w:t>
            </w:r>
          </w:p>
          <w:p w14:paraId="44FFF06A" w14:textId="389D0CA3" w:rsidR="00AA55F5" w:rsidRDefault="007939CF" w:rsidP="007939CF">
            <w:pPr>
              <w:pStyle w:val="ListBullet"/>
              <w:rPr>
                <w:noProof/>
              </w:rPr>
            </w:pPr>
            <w:r>
              <w:rPr>
                <w:noProof/>
              </w:rPr>
              <w:t xml:space="preserve">compose </w:t>
            </w:r>
            <w:r w:rsidR="009E4FB1">
              <w:rPr>
                <w:noProof/>
              </w:rPr>
              <w:t>a r</w:t>
            </w:r>
            <w:r w:rsidR="000C3AF9">
              <w:rPr>
                <w:noProof/>
              </w:rPr>
              <w:t xml:space="preserve">eflective writing piece </w:t>
            </w:r>
            <w:r w:rsidR="00BF09EA">
              <w:rPr>
                <w:noProof/>
              </w:rPr>
              <w:t>on the experience of reading with vocabulary and language support</w:t>
            </w:r>
            <w:r w:rsidR="00DA0930">
              <w:rPr>
                <w:noProof/>
              </w:rPr>
              <w:t>.</w:t>
            </w:r>
          </w:p>
        </w:tc>
        <w:tc>
          <w:tcPr>
            <w:tcW w:w="2026" w:type="dxa"/>
          </w:tcPr>
          <w:p w14:paraId="29B6DB91" w14:textId="77777777" w:rsidR="00501C60" w:rsidRDefault="00501C60">
            <w:pPr>
              <w:rPr>
                <w:noProof/>
              </w:rPr>
            </w:pPr>
          </w:p>
        </w:tc>
      </w:tr>
      <w:tr w:rsidR="00501C60" w14:paraId="62CD4A56" w14:textId="77777777" w:rsidTr="0019191F">
        <w:trPr>
          <w:cnfStyle w:val="000000100000" w:firstRow="0" w:lastRow="0" w:firstColumn="0" w:lastColumn="0" w:oddVBand="0" w:evenVBand="0" w:oddHBand="1" w:evenHBand="0" w:firstRowFirstColumn="0" w:firstRowLastColumn="0" w:lastRowFirstColumn="0" w:lastRowLastColumn="0"/>
        </w:trPr>
        <w:tc>
          <w:tcPr>
            <w:tcW w:w="2689" w:type="dxa"/>
          </w:tcPr>
          <w:p w14:paraId="1981C1F1" w14:textId="25BC9B20" w:rsidR="00501C60" w:rsidRPr="00906F72" w:rsidRDefault="001874D8" w:rsidP="00906F72">
            <w:pPr>
              <w:rPr>
                <w:b/>
                <w:bCs/>
              </w:rPr>
            </w:pPr>
            <w:r w:rsidRPr="00906F72">
              <w:rPr>
                <w:b/>
                <w:bCs/>
              </w:rPr>
              <w:lastRenderedPageBreak/>
              <w:t>EN4-</w:t>
            </w:r>
            <w:r w:rsidR="00B63FB3" w:rsidRPr="00906F72">
              <w:rPr>
                <w:b/>
                <w:bCs/>
              </w:rPr>
              <w:t>URB</w:t>
            </w:r>
            <w:r w:rsidRPr="00906F72">
              <w:rPr>
                <w:b/>
                <w:bCs/>
              </w:rPr>
              <w:t>-01</w:t>
            </w:r>
          </w:p>
          <w:p w14:paraId="09ED5E47" w14:textId="77777777" w:rsidR="001874D8" w:rsidRPr="00906F72" w:rsidRDefault="0076165F" w:rsidP="00906F72">
            <w:pPr>
              <w:rPr>
                <w:b/>
                <w:bCs/>
              </w:rPr>
            </w:pPr>
            <w:r w:rsidRPr="00906F72">
              <w:rPr>
                <w:b/>
                <w:bCs/>
              </w:rPr>
              <w:t>Argument and authority</w:t>
            </w:r>
          </w:p>
          <w:p w14:paraId="0341BE8D" w14:textId="77777777" w:rsidR="0076165F" w:rsidRDefault="00221FAE" w:rsidP="00906F72">
            <w:pPr>
              <w:pStyle w:val="ListBullet"/>
              <w:rPr>
                <w:b/>
                <w:noProof/>
              </w:rPr>
            </w:pPr>
            <w:r w:rsidRPr="00E43956">
              <w:rPr>
                <w:noProof/>
              </w:rPr>
              <w:t xml:space="preserve">Understand how argument in text is constructed through specific language forms, features and structures, and </w:t>
            </w:r>
            <w:r w:rsidRPr="00B63C09">
              <w:rPr>
                <w:b/>
                <w:bCs/>
                <w:noProof/>
              </w:rPr>
              <w:t>apply this understanding in own texts</w:t>
            </w:r>
          </w:p>
          <w:p w14:paraId="52B43614" w14:textId="353DF99A" w:rsidR="00C12D7C" w:rsidRPr="007441E2" w:rsidRDefault="00C12D7C" w:rsidP="00C12D7C">
            <w:pPr>
              <w:pStyle w:val="FeatureBox2"/>
              <w:rPr>
                <w:b/>
              </w:rPr>
            </w:pPr>
            <w:r w:rsidRPr="00906F72">
              <w:rPr>
                <w:b/>
                <w:bCs/>
                <w:noProof/>
              </w:rPr>
              <w:t>Note</w:t>
            </w:r>
            <w:r w:rsidR="00906F72">
              <w:rPr>
                <w:b/>
                <w:bCs/>
                <w:noProof/>
              </w:rPr>
              <w:t>:</w:t>
            </w:r>
            <w:r w:rsidRPr="00C87D46">
              <w:rPr>
                <w:noProof/>
              </w:rPr>
              <w:t xml:space="preserve"> bold </w:t>
            </w:r>
            <w:r>
              <w:rPr>
                <w:noProof/>
              </w:rPr>
              <w:t xml:space="preserve">outcome </w:t>
            </w:r>
            <w:r w:rsidRPr="00C87D46">
              <w:rPr>
                <w:noProof/>
              </w:rPr>
              <w:lastRenderedPageBreak/>
              <w:t xml:space="preserve">content is not </w:t>
            </w:r>
            <w:r>
              <w:rPr>
                <w:noProof/>
              </w:rPr>
              <w:t>address</w:t>
            </w:r>
            <w:r w:rsidRPr="00C87D46">
              <w:rPr>
                <w:noProof/>
              </w:rPr>
              <w:t>ed in this sequence</w:t>
            </w:r>
            <w:r w:rsidR="00906F72">
              <w:rPr>
                <w:noProof/>
              </w:rPr>
              <w:t>.</w:t>
            </w:r>
          </w:p>
          <w:p w14:paraId="49DEABC7" w14:textId="77777777" w:rsidR="009A7E96" w:rsidRPr="00B60E25" w:rsidRDefault="009A7E96" w:rsidP="00906F72">
            <w:pPr>
              <w:pStyle w:val="ListBullet"/>
              <w:rPr>
                <w:b/>
                <w:bCs/>
              </w:rPr>
            </w:pPr>
            <w:r w:rsidRPr="00E43956">
              <w:rPr>
                <w:noProof/>
              </w:rPr>
              <w:t xml:space="preserve">Analyse how engaging personal voice is constructed in texts through linguistic and stylistic choices, and </w:t>
            </w:r>
            <w:r w:rsidRPr="00B63C09">
              <w:rPr>
                <w:b/>
                <w:bCs/>
                <w:noProof/>
              </w:rPr>
              <w:t>experiment with these choices in own texts</w:t>
            </w:r>
          </w:p>
          <w:p w14:paraId="50020B4D" w14:textId="324D9F1B" w:rsidR="00702F57" w:rsidRPr="007441E2" w:rsidRDefault="00702F57" w:rsidP="00702F57">
            <w:pPr>
              <w:pStyle w:val="FeatureBox2"/>
              <w:rPr>
                <w:b/>
              </w:rPr>
            </w:pPr>
            <w:r w:rsidRPr="00906F72">
              <w:rPr>
                <w:b/>
                <w:bCs/>
                <w:noProof/>
              </w:rPr>
              <w:t>Note</w:t>
            </w:r>
            <w:r w:rsidR="00906F72">
              <w:rPr>
                <w:b/>
                <w:bCs/>
                <w:noProof/>
              </w:rPr>
              <w:t>:</w:t>
            </w:r>
            <w:r w:rsidRPr="00C87D46">
              <w:rPr>
                <w:noProof/>
              </w:rPr>
              <w:t xml:space="preserve"> bold </w:t>
            </w:r>
            <w:r>
              <w:rPr>
                <w:noProof/>
              </w:rPr>
              <w:t xml:space="preserve">outcome </w:t>
            </w:r>
            <w:r w:rsidRPr="00C87D46">
              <w:rPr>
                <w:noProof/>
              </w:rPr>
              <w:t xml:space="preserve">content is not </w:t>
            </w:r>
            <w:r>
              <w:rPr>
                <w:noProof/>
              </w:rPr>
              <w:t>address</w:t>
            </w:r>
            <w:r w:rsidRPr="00C87D46">
              <w:rPr>
                <w:noProof/>
              </w:rPr>
              <w:t xml:space="preserve">ed in this </w:t>
            </w:r>
            <w:r w:rsidRPr="00C87D46">
              <w:rPr>
                <w:noProof/>
              </w:rPr>
              <w:lastRenderedPageBreak/>
              <w:t>sequence</w:t>
            </w:r>
            <w:r w:rsidR="00906F72">
              <w:rPr>
                <w:noProof/>
              </w:rPr>
              <w:t>.</w:t>
            </w:r>
          </w:p>
          <w:p w14:paraId="11093218" w14:textId="77777777" w:rsidR="00E43956" w:rsidRPr="00B60E25" w:rsidRDefault="00E43956" w:rsidP="00906F72">
            <w:pPr>
              <w:pStyle w:val="ListBullet"/>
              <w:rPr>
                <w:b/>
                <w:bCs/>
              </w:rPr>
            </w:pPr>
            <w:r w:rsidRPr="00E43956">
              <w:rPr>
                <w:noProof/>
              </w:rPr>
              <w:t xml:space="preserve">Understand how the authority of a text is constructed by the author’s choices in content and style, and </w:t>
            </w:r>
            <w:r w:rsidRPr="00B63C09">
              <w:rPr>
                <w:b/>
                <w:bCs/>
                <w:noProof/>
              </w:rPr>
              <w:t>use this knowledge to influence the composition of own texts</w:t>
            </w:r>
          </w:p>
          <w:p w14:paraId="0D56350E" w14:textId="648A2FA2" w:rsidR="00DC6718" w:rsidRPr="007441E2" w:rsidRDefault="00DC6718" w:rsidP="00DC6718">
            <w:pPr>
              <w:pStyle w:val="FeatureBox2"/>
              <w:rPr>
                <w:b/>
              </w:rPr>
            </w:pPr>
            <w:r w:rsidRPr="00906F72">
              <w:rPr>
                <w:b/>
                <w:bCs/>
                <w:noProof/>
              </w:rPr>
              <w:t>Note</w:t>
            </w:r>
            <w:r w:rsidR="00906F72">
              <w:rPr>
                <w:b/>
                <w:bCs/>
                <w:noProof/>
              </w:rPr>
              <w:t>:</w:t>
            </w:r>
            <w:r w:rsidRPr="00C87D46">
              <w:rPr>
                <w:noProof/>
              </w:rPr>
              <w:t xml:space="preserve"> bold </w:t>
            </w:r>
            <w:r>
              <w:rPr>
                <w:noProof/>
              </w:rPr>
              <w:t xml:space="preserve">outcome </w:t>
            </w:r>
            <w:r w:rsidRPr="00C87D46">
              <w:rPr>
                <w:noProof/>
              </w:rPr>
              <w:t xml:space="preserve">content is not </w:t>
            </w:r>
            <w:r>
              <w:rPr>
                <w:noProof/>
              </w:rPr>
              <w:t>address</w:t>
            </w:r>
            <w:r w:rsidRPr="00C87D46">
              <w:rPr>
                <w:noProof/>
              </w:rPr>
              <w:t>ed in this sequence</w:t>
            </w:r>
            <w:r w:rsidR="00906F72">
              <w:rPr>
                <w:noProof/>
              </w:rPr>
              <w:t>.</w:t>
            </w:r>
          </w:p>
          <w:p w14:paraId="784783A2" w14:textId="77777777" w:rsidR="00F75C29" w:rsidRDefault="00F75C29">
            <w:pPr>
              <w:rPr>
                <w:rStyle w:val="Strong"/>
                <w:bCs/>
              </w:rPr>
            </w:pPr>
            <w:r w:rsidRPr="00F75C29">
              <w:rPr>
                <w:rStyle w:val="Strong"/>
                <w:bCs/>
              </w:rPr>
              <w:lastRenderedPageBreak/>
              <w:t>Perspective and context</w:t>
            </w:r>
          </w:p>
          <w:p w14:paraId="38BC2C3F" w14:textId="353AF929" w:rsidR="00E43956" w:rsidRPr="00906F72" w:rsidRDefault="00A055CA" w:rsidP="00906F72">
            <w:pPr>
              <w:pStyle w:val="ListBullet"/>
              <w:rPr>
                <w:rStyle w:val="Strong"/>
                <w:b w:val="0"/>
                <w:bCs/>
              </w:rPr>
            </w:pPr>
            <w:r w:rsidRPr="00906F72">
              <w:rPr>
                <w:rStyle w:val="Strong"/>
                <w:b w:val="0"/>
                <w:bCs/>
              </w:rPr>
              <w:t>Understand how all perspectives are shaped by language and texts</w:t>
            </w:r>
          </w:p>
        </w:tc>
        <w:tc>
          <w:tcPr>
            <w:tcW w:w="6567" w:type="dxa"/>
          </w:tcPr>
          <w:p w14:paraId="35F126C3" w14:textId="67D4BB7B" w:rsidR="00501C60" w:rsidRPr="00C22031" w:rsidRDefault="00C21865">
            <w:pPr>
              <w:rPr>
                <w:rStyle w:val="Strong"/>
              </w:rPr>
            </w:pPr>
            <w:r w:rsidRPr="00C22031">
              <w:rPr>
                <w:rStyle w:val="Strong"/>
              </w:rPr>
              <w:lastRenderedPageBreak/>
              <w:t xml:space="preserve">Responding to the </w:t>
            </w:r>
            <w:r w:rsidR="00AB4DED" w:rsidRPr="00C22031">
              <w:rPr>
                <w:rStyle w:val="Strong"/>
              </w:rPr>
              <w:t>memoir</w:t>
            </w:r>
            <w:r w:rsidR="003F6015" w:rsidRPr="00C22031">
              <w:rPr>
                <w:rStyle w:val="Strong"/>
              </w:rPr>
              <w:t xml:space="preserve"> as a m</w:t>
            </w:r>
            <w:r w:rsidR="00BA583C">
              <w:rPr>
                <w:rStyle w:val="Strong"/>
              </w:rPr>
              <w:t>odel</w:t>
            </w:r>
            <w:r w:rsidR="003F6015" w:rsidRPr="00C22031">
              <w:rPr>
                <w:rStyle w:val="Strong"/>
              </w:rPr>
              <w:t xml:space="preserve"> text</w:t>
            </w:r>
          </w:p>
          <w:p w14:paraId="20EA4DFA" w14:textId="150A284A" w:rsidR="00511039" w:rsidRPr="00C22031" w:rsidRDefault="00511039">
            <w:pPr>
              <w:rPr>
                <w:rStyle w:val="Strong"/>
              </w:rPr>
            </w:pPr>
            <w:r w:rsidRPr="00C22031">
              <w:rPr>
                <w:rStyle w:val="Strong"/>
              </w:rPr>
              <w:t>Learning inten</w:t>
            </w:r>
            <w:r w:rsidR="00BB64FF" w:rsidRPr="00C22031">
              <w:rPr>
                <w:rStyle w:val="Strong"/>
              </w:rPr>
              <w:t>tions</w:t>
            </w:r>
          </w:p>
          <w:p w14:paraId="428F0307" w14:textId="41B84ADE" w:rsidR="001E1624" w:rsidRDefault="001E1624">
            <w:pPr>
              <w:rPr>
                <w:noProof/>
              </w:rPr>
            </w:pPr>
            <w:r>
              <w:rPr>
                <w:noProof/>
              </w:rPr>
              <w:t>By the end of this activity</w:t>
            </w:r>
            <w:r w:rsidR="005C10CF">
              <w:rPr>
                <w:noProof/>
              </w:rPr>
              <w:t>,</w:t>
            </w:r>
            <w:r>
              <w:rPr>
                <w:noProof/>
              </w:rPr>
              <w:t xml:space="preserve"> students will:</w:t>
            </w:r>
          </w:p>
          <w:p w14:paraId="64F8B3C8" w14:textId="78172248" w:rsidR="00A52900" w:rsidRDefault="00A52900" w:rsidP="00A52900">
            <w:pPr>
              <w:pStyle w:val="ListBullet"/>
              <w:rPr>
                <w:noProof/>
              </w:rPr>
            </w:pPr>
            <w:r>
              <w:rPr>
                <w:noProof/>
              </w:rPr>
              <w:t>understand the ways in wh</w:t>
            </w:r>
            <w:r w:rsidR="00A213C4">
              <w:rPr>
                <w:noProof/>
              </w:rPr>
              <w:t>ich</w:t>
            </w:r>
            <w:r w:rsidR="005F3257">
              <w:rPr>
                <w:noProof/>
              </w:rPr>
              <w:t xml:space="preserve"> argument and perspective are revealed in a memoir text</w:t>
            </w:r>
          </w:p>
          <w:p w14:paraId="51C845FB" w14:textId="6AA146A4" w:rsidR="00E473CB" w:rsidRDefault="00676CE6" w:rsidP="00A52900">
            <w:pPr>
              <w:pStyle w:val="ListBullet"/>
              <w:rPr>
                <w:noProof/>
              </w:rPr>
            </w:pPr>
            <w:r>
              <w:rPr>
                <w:noProof/>
              </w:rPr>
              <w:t xml:space="preserve">be aware of the </w:t>
            </w:r>
            <w:r w:rsidR="00DD29DB">
              <w:rPr>
                <w:noProof/>
              </w:rPr>
              <w:t xml:space="preserve">balance between </w:t>
            </w:r>
            <w:r w:rsidR="007F1648">
              <w:rPr>
                <w:noProof/>
              </w:rPr>
              <w:t>imaginative writing</w:t>
            </w:r>
            <w:r w:rsidR="007D7B3A">
              <w:rPr>
                <w:noProof/>
              </w:rPr>
              <w:t xml:space="preserve"> styles, and persuasive writing language </w:t>
            </w:r>
            <w:r w:rsidR="4D3D201F" w:rsidRPr="76B7D6D4">
              <w:t>fea</w:t>
            </w:r>
            <w:r w:rsidR="0070158A">
              <w:t>t</w:t>
            </w:r>
            <w:r w:rsidR="4D3D201F" w:rsidRPr="76B7D6D4">
              <w:t>ures</w:t>
            </w:r>
            <w:r w:rsidR="007D7B3A">
              <w:rPr>
                <w:noProof/>
              </w:rPr>
              <w:t>, in a memoir text</w:t>
            </w:r>
            <w:r w:rsidR="00F25C5F">
              <w:rPr>
                <w:noProof/>
              </w:rPr>
              <w:t>.</w:t>
            </w:r>
          </w:p>
          <w:p w14:paraId="51C78C67" w14:textId="77777777" w:rsidR="001E1624" w:rsidRPr="00C22031" w:rsidRDefault="001E1624">
            <w:pPr>
              <w:rPr>
                <w:rStyle w:val="Strong"/>
              </w:rPr>
            </w:pPr>
            <w:r w:rsidRPr="00C22031">
              <w:rPr>
                <w:rStyle w:val="Strong"/>
              </w:rPr>
              <w:t xml:space="preserve">Teaching and learning </w:t>
            </w:r>
            <w:proofErr w:type="gramStart"/>
            <w:r w:rsidRPr="00C22031">
              <w:rPr>
                <w:rStyle w:val="Strong"/>
              </w:rPr>
              <w:t>activity</w:t>
            </w:r>
            <w:proofErr w:type="gramEnd"/>
          </w:p>
          <w:p w14:paraId="726A5564" w14:textId="5593A557" w:rsidR="00B11CEE" w:rsidRDefault="009C260F" w:rsidP="00B11CEE">
            <w:pPr>
              <w:pStyle w:val="ListBullet"/>
              <w:rPr>
                <w:noProof/>
              </w:rPr>
            </w:pPr>
            <w:r>
              <w:rPr>
                <w:noProof/>
              </w:rPr>
              <w:t>Responding critically to the authorial voice</w:t>
            </w:r>
            <w:r w:rsidR="00F5526E">
              <w:rPr>
                <w:noProof/>
              </w:rPr>
              <w:t xml:space="preserve"> –</w:t>
            </w:r>
            <w:r>
              <w:rPr>
                <w:noProof/>
              </w:rPr>
              <w:t xml:space="preserve"> </w:t>
            </w:r>
            <w:r w:rsidR="006F4633">
              <w:rPr>
                <w:noProof/>
              </w:rPr>
              <w:t xml:space="preserve">teacher introduces this section by asking students to </w:t>
            </w:r>
            <w:r w:rsidR="007600F3">
              <w:rPr>
                <w:noProof/>
              </w:rPr>
              <w:t>imagine</w:t>
            </w:r>
            <w:r w:rsidR="006F4633">
              <w:rPr>
                <w:noProof/>
              </w:rPr>
              <w:t xml:space="preserve"> this text as a film.</w:t>
            </w:r>
            <w:r w:rsidR="0006696E">
              <w:rPr>
                <w:noProof/>
              </w:rPr>
              <w:t xml:space="preserve"> </w:t>
            </w:r>
            <w:r w:rsidR="00B643A3">
              <w:rPr>
                <w:noProof/>
              </w:rPr>
              <w:t>Class discussion</w:t>
            </w:r>
            <w:r w:rsidR="00820C6E">
              <w:rPr>
                <w:noProof/>
              </w:rPr>
              <w:t xml:space="preserve"> –</w:t>
            </w:r>
            <w:r w:rsidR="00B643A3">
              <w:rPr>
                <w:noProof/>
              </w:rPr>
              <w:t xml:space="preserve"> </w:t>
            </w:r>
            <w:r w:rsidR="00306617">
              <w:rPr>
                <w:noProof/>
              </w:rPr>
              <w:t>w</w:t>
            </w:r>
            <w:r w:rsidR="00254A05">
              <w:rPr>
                <w:noProof/>
              </w:rPr>
              <w:t xml:space="preserve">hich </w:t>
            </w:r>
            <w:r w:rsidR="00A635DA">
              <w:rPr>
                <w:noProof/>
              </w:rPr>
              <w:t xml:space="preserve">2 </w:t>
            </w:r>
            <w:r w:rsidR="00254A05">
              <w:rPr>
                <w:noProof/>
              </w:rPr>
              <w:t xml:space="preserve">scenes or moments would you definitely include in the trailer </w:t>
            </w:r>
            <w:r w:rsidR="00254A05">
              <w:rPr>
                <w:noProof/>
              </w:rPr>
              <w:lastRenderedPageBreak/>
              <w:t>for the film</w:t>
            </w:r>
            <w:r w:rsidR="00D03026">
              <w:rPr>
                <w:noProof/>
              </w:rPr>
              <w:t xml:space="preserve"> and why</w:t>
            </w:r>
            <w:r w:rsidR="00254A05">
              <w:rPr>
                <w:noProof/>
              </w:rPr>
              <w:t>?</w:t>
            </w:r>
            <w:r w:rsidR="00D03026">
              <w:rPr>
                <w:noProof/>
              </w:rPr>
              <w:t xml:space="preserve"> How would you film them</w:t>
            </w:r>
            <w:r w:rsidR="00254A05">
              <w:rPr>
                <w:noProof/>
              </w:rPr>
              <w:t>?</w:t>
            </w:r>
          </w:p>
          <w:p w14:paraId="743C1998" w14:textId="40FC6F5D" w:rsidR="009B453C" w:rsidRDefault="00000000" w:rsidP="00B11CEE">
            <w:pPr>
              <w:pStyle w:val="ListBullet"/>
              <w:rPr>
                <w:noProof/>
              </w:rPr>
            </w:pPr>
            <w:hyperlink r:id="rId97">
              <w:r w:rsidR="0A86B35A" w:rsidRPr="4CCC7310">
                <w:rPr>
                  <w:rStyle w:val="Hyperlink"/>
                  <w:noProof/>
                </w:rPr>
                <w:t>Think</w:t>
              </w:r>
              <w:r w:rsidR="76FF5718" w:rsidRPr="4CCC7310">
                <w:rPr>
                  <w:rStyle w:val="Hyperlink"/>
                  <w:noProof/>
                </w:rPr>
                <w:t xml:space="preserve">, </w:t>
              </w:r>
              <w:r w:rsidR="006E784C">
                <w:rPr>
                  <w:rStyle w:val="Hyperlink"/>
                  <w:noProof/>
                </w:rPr>
                <w:t>P</w:t>
              </w:r>
              <w:r w:rsidR="006E784C" w:rsidRPr="4CCC7310">
                <w:rPr>
                  <w:rStyle w:val="Hyperlink"/>
                  <w:noProof/>
                </w:rPr>
                <w:t>air</w:t>
              </w:r>
              <w:r w:rsidR="76FF5718" w:rsidRPr="4CCC7310">
                <w:rPr>
                  <w:rStyle w:val="Hyperlink"/>
                  <w:noProof/>
                </w:rPr>
                <w:t xml:space="preserve">, </w:t>
              </w:r>
              <w:r w:rsidR="006E784C">
                <w:rPr>
                  <w:rStyle w:val="Hyperlink"/>
                  <w:noProof/>
                </w:rPr>
                <w:t>S</w:t>
              </w:r>
              <w:r w:rsidR="0A86B35A" w:rsidRPr="4CCC7310">
                <w:rPr>
                  <w:rStyle w:val="Hyperlink"/>
                  <w:noProof/>
                </w:rPr>
                <w:t>hare</w:t>
              </w:r>
            </w:hyperlink>
            <w:r w:rsidR="76FF5718" w:rsidRPr="4CCC7310">
              <w:rPr>
                <w:noProof/>
              </w:rPr>
              <w:t xml:space="preserve"> –</w:t>
            </w:r>
            <w:r w:rsidR="0A86B35A" w:rsidRPr="4CCC7310">
              <w:rPr>
                <w:noProof/>
              </w:rPr>
              <w:t xml:space="preserve"> st</w:t>
            </w:r>
            <w:r w:rsidR="7F680694" w:rsidRPr="4CCC7310">
              <w:rPr>
                <w:noProof/>
              </w:rPr>
              <w:t>ud</w:t>
            </w:r>
            <w:r w:rsidR="0A86B35A" w:rsidRPr="4CCC7310">
              <w:rPr>
                <w:noProof/>
              </w:rPr>
              <w:t>ents discuss and share ideas.</w:t>
            </w:r>
            <w:r w:rsidR="000C3B39">
              <w:rPr>
                <w:noProof/>
              </w:rPr>
              <w:t xml:space="preserve"> As they work</w:t>
            </w:r>
            <w:r w:rsidR="0043205E">
              <w:rPr>
                <w:noProof/>
              </w:rPr>
              <w:t>,</w:t>
            </w:r>
            <w:r w:rsidR="000C3B39">
              <w:rPr>
                <w:noProof/>
              </w:rPr>
              <w:t xml:space="preserve"> teacher to refine the focus through</w:t>
            </w:r>
            <w:r w:rsidR="00A55C91">
              <w:rPr>
                <w:noProof/>
              </w:rPr>
              <w:t xml:space="preserve"> explicit instruction about the dual aspects of voice in a</w:t>
            </w:r>
            <w:r w:rsidR="00A51D32">
              <w:rPr>
                <w:noProof/>
              </w:rPr>
              <w:t xml:space="preserve"> sample paragraph. Use</w:t>
            </w:r>
            <w:r w:rsidR="008C5BB9">
              <w:rPr>
                <w:noProof/>
              </w:rPr>
              <w:t xml:space="preserve"> the paragraph beginning</w:t>
            </w:r>
            <w:r w:rsidR="004D0FEA">
              <w:rPr>
                <w:noProof/>
              </w:rPr>
              <w:t xml:space="preserve"> ‘After that time, I was despe</w:t>
            </w:r>
            <w:r w:rsidR="00F27D00">
              <w:rPr>
                <w:noProof/>
              </w:rPr>
              <w:t>rate</w:t>
            </w:r>
            <w:r w:rsidR="009C5F09">
              <w:rPr>
                <w:noProof/>
              </w:rPr>
              <w:t>..’</w:t>
            </w:r>
            <w:r w:rsidR="004875FF">
              <w:rPr>
                <w:noProof/>
              </w:rPr>
              <w:t xml:space="preserve"> and ask st</w:t>
            </w:r>
            <w:r w:rsidR="00070107">
              <w:rPr>
                <w:noProof/>
              </w:rPr>
              <w:t>ud</w:t>
            </w:r>
            <w:r w:rsidR="004875FF">
              <w:rPr>
                <w:noProof/>
              </w:rPr>
              <w:t xml:space="preserve">ents to decide </w:t>
            </w:r>
            <w:r w:rsidR="00564D9C">
              <w:rPr>
                <w:noProof/>
              </w:rPr>
              <w:t xml:space="preserve">on </w:t>
            </w:r>
            <w:r w:rsidR="004875FF">
              <w:rPr>
                <w:noProof/>
              </w:rPr>
              <w:t>the phrases</w:t>
            </w:r>
            <w:r w:rsidR="00F23A32">
              <w:rPr>
                <w:noProof/>
              </w:rPr>
              <w:t xml:space="preserve"> that suggest action and</w:t>
            </w:r>
            <w:r w:rsidR="0052056C">
              <w:rPr>
                <w:noProof/>
              </w:rPr>
              <w:t>/</w:t>
            </w:r>
            <w:r w:rsidR="00F23A32">
              <w:rPr>
                <w:noProof/>
              </w:rPr>
              <w:t>or drama (</w:t>
            </w:r>
            <w:r w:rsidR="00FD5C8C">
              <w:rPr>
                <w:noProof/>
              </w:rPr>
              <w:t xml:space="preserve">‘too many people crammed…’) and those that indicate the writer’s perspectives </w:t>
            </w:r>
            <w:r w:rsidR="006405CC">
              <w:rPr>
                <w:noProof/>
              </w:rPr>
              <w:t>more directly</w:t>
            </w:r>
            <w:r w:rsidR="00480BCA">
              <w:rPr>
                <w:noProof/>
              </w:rPr>
              <w:t>, such as</w:t>
            </w:r>
            <w:r w:rsidR="00FD5C8C">
              <w:rPr>
                <w:noProof/>
              </w:rPr>
              <w:t xml:space="preserve"> </w:t>
            </w:r>
            <w:r w:rsidR="00977823">
              <w:rPr>
                <w:noProof/>
              </w:rPr>
              <w:t>‘</w:t>
            </w:r>
            <w:r w:rsidR="00131908">
              <w:rPr>
                <w:noProof/>
              </w:rPr>
              <w:t>I was desperate…It was scary</w:t>
            </w:r>
            <w:r w:rsidR="001F2762">
              <w:rPr>
                <w:noProof/>
              </w:rPr>
              <w:t>…’)</w:t>
            </w:r>
            <w:r w:rsidR="00404B8E">
              <w:rPr>
                <w:noProof/>
              </w:rPr>
              <w:t xml:space="preserve">. Teacher to </w:t>
            </w:r>
            <w:r w:rsidR="00D94423">
              <w:rPr>
                <w:noProof/>
              </w:rPr>
              <w:t xml:space="preserve">mandate </w:t>
            </w:r>
            <w:r w:rsidR="004F0609">
              <w:rPr>
                <w:noProof/>
              </w:rPr>
              <w:t xml:space="preserve">that the </w:t>
            </w:r>
            <w:r w:rsidR="00A635DA">
              <w:rPr>
                <w:noProof/>
              </w:rPr>
              <w:t xml:space="preserve">2 </w:t>
            </w:r>
            <w:r w:rsidR="004F0609">
              <w:rPr>
                <w:noProof/>
              </w:rPr>
              <w:t xml:space="preserve">scenes chosen for the trailer must </w:t>
            </w:r>
            <w:r w:rsidR="00BF33D8">
              <w:rPr>
                <w:noProof/>
              </w:rPr>
              <w:t xml:space="preserve">suggest both </w:t>
            </w:r>
            <w:r w:rsidR="007A0796">
              <w:rPr>
                <w:noProof/>
              </w:rPr>
              <w:t xml:space="preserve">the action and </w:t>
            </w:r>
            <w:r w:rsidR="28859126" w:rsidRPr="76B7D6D4">
              <w:rPr>
                <w:noProof/>
              </w:rPr>
              <w:t>th</w:t>
            </w:r>
            <w:r w:rsidR="00141AE1">
              <w:rPr>
                <w:noProof/>
              </w:rPr>
              <w:t>e</w:t>
            </w:r>
            <w:r w:rsidR="28859126" w:rsidRPr="76B7D6D4">
              <w:rPr>
                <w:noProof/>
              </w:rPr>
              <w:t xml:space="preserve"> </w:t>
            </w:r>
            <w:r w:rsidR="007172AC">
              <w:rPr>
                <w:noProof/>
              </w:rPr>
              <w:t>emotional perspectives</w:t>
            </w:r>
            <w:r w:rsidR="002B5793">
              <w:rPr>
                <w:noProof/>
              </w:rPr>
              <w:t xml:space="preserve"> of the writer.</w:t>
            </w:r>
          </w:p>
          <w:p w14:paraId="4E762E30" w14:textId="78F361CD" w:rsidR="006929F4" w:rsidRDefault="006929F4" w:rsidP="00B11CEE">
            <w:pPr>
              <w:pStyle w:val="ListBullet"/>
              <w:rPr>
                <w:noProof/>
              </w:rPr>
            </w:pPr>
            <w:r>
              <w:rPr>
                <w:noProof/>
              </w:rPr>
              <w:t xml:space="preserve">Connect this work to earlier </w:t>
            </w:r>
            <w:r w:rsidR="00771DAD">
              <w:rPr>
                <w:noProof/>
              </w:rPr>
              <w:t xml:space="preserve">work on subjective and objective language, as well as literal and figurative language. Note the </w:t>
            </w:r>
            <w:r w:rsidR="007D6FE9">
              <w:rPr>
                <w:noProof/>
              </w:rPr>
              <w:t xml:space="preserve">links to conceptual programming question 1: </w:t>
            </w:r>
            <w:r w:rsidR="00A635DA">
              <w:rPr>
                <w:noProof/>
              </w:rPr>
              <w:t xml:space="preserve">What </w:t>
            </w:r>
            <w:r w:rsidR="005817A2">
              <w:rPr>
                <w:noProof/>
              </w:rPr>
              <w:t>are the features of persuasive texts and memoirs that effectively engage responders?</w:t>
            </w:r>
          </w:p>
          <w:p w14:paraId="714A011C" w14:textId="68FA257F" w:rsidR="004D23F8" w:rsidRDefault="004D482B" w:rsidP="00B11CEE">
            <w:pPr>
              <w:pStyle w:val="ListBullet"/>
              <w:rPr>
                <w:noProof/>
              </w:rPr>
            </w:pPr>
            <w:r>
              <w:rPr>
                <w:noProof/>
              </w:rPr>
              <w:t xml:space="preserve">Responding critically to </w:t>
            </w:r>
            <w:r w:rsidR="00587510">
              <w:rPr>
                <w:noProof/>
              </w:rPr>
              <w:t>the writer’s voice</w:t>
            </w:r>
            <w:r w:rsidR="00587CC8">
              <w:rPr>
                <w:noProof/>
              </w:rPr>
              <w:t xml:space="preserve"> – a</w:t>
            </w:r>
            <w:r w:rsidR="00587510">
              <w:rPr>
                <w:noProof/>
              </w:rPr>
              <w:t>fter</w:t>
            </w:r>
            <w:r w:rsidR="00587CC8">
              <w:rPr>
                <w:noProof/>
              </w:rPr>
              <w:t xml:space="preserve"> </w:t>
            </w:r>
            <w:r w:rsidR="001B3BD0">
              <w:rPr>
                <w:noProof/>
              </w:rPr>
              <w:lastRenderedPageBreak/>
              <w:t xml:space="preserve">sharing and discussion about the imagined trailer, </w:t>
            </w:r>
            <w:r w:rsidR="007A20D3">
              <w:rPr>
                <w:noProof/>
              </w:rPr>
              <w:t xml:space="preserve">students </w:t>
            </w:r>
            <w:r w:rsidR="006D734F">
              <w:rPr>
                <w:noProof/>
              </w:rPr>
              <w:t xml:space="preserve">analyse another paragraph for the </w:t>
            </w:r>
            <w:r w:rsidR="00A635DA">
              <w:rPr>
                <w:noProof/>
              </w:rPr>
              <w:t xml:space="preserve">2 </w:t>
            </w:r>
            <w:r w:rsidR="006D734F">
              <w:rPr>
                <w:noProof/>
              </w:rPr>
              <w:t>elements of voice introduced above</w:t>
            </w:r>
            <w:r w:rsidR="004D23F8">
              <w:rPr>
                <w:noProof/>
              </w:rPr>
              <w:t>:</w:t>
            </w:r>
          </w:p>
          <w:p w14:paraId="30D7C96B" w14:textId="66B47F69" w:rsidR="0091643D" w:rsidRDefault="00FD0845" w:rsidP="004D23F8">
            <w:pPr>
              <w:pStyle w:val="ListBullet2"/>
              <w:rPr>
                <w:noProof/>
              </w:rPr>
            </w:pPr>
            <w:r>
              <w:rPr>
                <w:noProof/>
              </w:rPr>
              <w:t>The t</w:t>
            </w:r>
            <w:r w:rsidR="0091643D">
              <w:rPr>
                <w:noProof/>
              </w:rPr>
              <w:t xml:space="preserve">eacher </w:t>
            </w:r>
            <w:r>
              <w:rPr>
                <w:noProof/>
              </w:rPr>
              <w:t xml:space="preserve">models how to </w:t>
            </w:r>
            <w:r w:rsidR="0091643D">
              <w:rPr>
                <w:noProof/>
              </w:rPr>
              <w:t>analyse and explain the use of dramatic verbs and imagery in the paragraph</w:t>
            </w:r>
            <w:r w:rsidR="00393973">
              <w:rPr>
                <w:noProof/>
              </w:rPr>
              <w:t xml:space="preserve"> beginning with</w:t>
            </w:r>
            <w:r w:rsidR="0091643D">
              <w:rPr>
                <w:noProof/>
              </w:rPr>
              <w:t xml:space="preserve"> </w:t>
            </w:r>
            <w:r w:rsidR="00D7160F">
              <w:rPr>
                <w:noProof/>
              </w:rPr>
              <w:t>‘The boat turned around</w:t>
            </w:r>
            <w:r>
              <w:rPr>
                <w:noProof/>
              </w:rPr>
              <w:t>…</w:t>
            </w:r>
            <w:r w:rsidR="00D7160F">
              <w:rPr>
                <w:noProof/>
              </w:rPr>
              <w:t>’.</w:t>
            </w:r>
          </w:p>
          <w:p w14:paraId="6AC07E55" w14:textId="56DEC95A" w:rsidR="00D00199" w:rsidRDefault="0091643D" w:rsidP="004D23F8">
            <w:pPr>
              <w:pStyle w:val="ListBullet2"/>
              <w:rPr>
                <w:noProof/>
              </w:rPr>
            </w:pPr>
            <w:r>
              <w:rPr>
                <w:noProof/>
              </w:rPr>
              <w:t xml:space="preserve">With teacher guidance, </w:t>
            </w:r>
            <w:r w:rsidR="00BC7880">
              <w:rPr>
                <w:noProof/>
              </w:rPr>
              <w:t>students</w:t>
            </w:r>
            <w:r w:rsidR="00D7160F">
              <w:rPr>
                <w:noProof/>
              </w:rPr>
              <w:t xml:space="preserve"> </w:t>
            </w:r>
            <w:r w:rsidR="0077212A">
              <w:rPr>
                <w:noProof/>
              </w:rPr>
              <w:t>com</w:t>
            </w:r>
            <w:r w:rsidR="00153C3A">
              <w:rPr>
                <w:noProof/>
              </w:rPr>
              <w:t>pare</w:t>
            </w:r>
            <w:r w:rsidR="00BC7880">
              <w:rPr>
                <w:noProof/>
              </w:rPr>
              <w:t xml:space="preserve"> this</w:t>
            </w:r>
            <w:r w:rsidR="00153C3A">
              <w:rPr>
                <w:noProof/>
              </w:rPr>
              <w:t xml:space="preserve"> to </w:t>
            </w:r>
            <w:r w:rsidR="00FF2E1D">
              <w:rPr>
                <w:noProof/>
              </w:rPr>
              <w:t xml:space="preserve">the emotive language used to </w:t>
            </w:r>
            <w:r w:rsidR="00AA5A19">
              <w:rPr>
                <w:noProof/>
              </w:rPr>
              <w:t>reveal feelings (</w:t>
            </w:r>
            <w:r w:rsidR="00BC7880">
              <w:rPr>
                <w:noProof/>
              </w:rPr>
              <w:t xml:space="preserve">for example, </w:t>
            </w:r>
            <w:r w:rsidR="00AA5A19">
              <w:rPr>
                <w:noProof/>
              </w:rPr>
              <w:t>‘exhausted’</w:t>
            </w:r>
            <w:r w:rsidR="00982FB6">
              <w:rPr>
                <w:noProof/>
              </w:rPr>
              <w:t>)</w:t>
            </w:r>
            <w:r w:rsidR="008637DC">
              <w:rPr>
                <w:noProof/>
              </w:rPr>
              <w:t xml:space="preserve"> and</w:t>
            </w:r>
            <w:r w:rsidR="00BC7880">
              <w:rPr>
                <w:noProof/>
              </w:rPr>
              <w:t xml:space="preserve"> to</w:t>
            </w:r>
            <w:r w:rsidR="008637DC">
              <w:rPr>
                <w:noProof/>
              </w:rPr>
              <w:t xml:space="preserve"> the use of simile</w:t>
            </w:r>
            <w:r w:rsidR="00E6364B">
              <w:rPr>
                <w:noProof/>
              </w:rPr>
              <w:t xml:space="preserve"> in ‘drank like it was my last meal…’</w:t>
            </w:r>
          </w:p>
          <w:p w14:paraId="154DE547" w14:textId="76DD9578" w:rsidR="000F135E" w:rsidRDefault="000F135E" w:rsidP="5EBF9F87">
            <w:pPr>
              <w:pStyle w:val="FeatureBox2"/>
              <w:rPr>
                <w:noProof/>
              </w:rPr>
            </w:pPr>
            <w:r w:rsidRPr="00E770FE">
              <w:rPr>
                <w:b/>
                <w:bCs/>
                <w:noProof/>
              </w:rPr>
              <w:t>Teacher note</w:t>
            </w:r>
            <w:r>
              <w:rPr>
                <w:noProof/>
              </w:rPr>
              <w:t xml:space="preserve">: see </w:t>
            </w:r>
            <w:r w:rsidR="00726268" w:rsidRPr="003C555B">
              <w:rPr>
                <w:b/>
                <w:bCs/>
              </w:rPr>
              <w:t xml:space="preserve">Phase </w:t>
            </w:r>
            <w:r w:rsidRPr="003C555B">
              <w:rPr>
                <w:b/>
                <w:bCs/>
              </w:rPr>
              <w:t xml:space="preserve">5, activity </w:t>
            </w:r>
            <w:r w:rsidR="005643B3" w:rsidRPr="003C555B">
              <w:rPr>
                <w:b/>
                <w:bCs/>
              </w:rPr>
              <w:t>3</w:t>
            </w:r>
            <w:r w:rsidRPr="003C555B">
              <w:rPr>
                <w:b/>
                <w:bCs/>
              </w:rPr>
              <w:t xml:space="preserve"> – language examples from ‘Salt Water’</w:t>
            </w:r>
            <w:r w:rsidRPr="003C555B">
              <w:rPr>
                <w:i/>
                <w:iCs/>
                <w:noProof/>
              </w:rPr>
              <w:t xml:space="preserve"> </w:t>
            </w:r>
            <w:r>
              <w:rPr>
                <w:noProof/>
              </w:rPr>
              <w:t>for examples of language features in ‘Salt Water’ that create the distinctive writer’s voice.</w:t>
            </w:r>
            <w:r w:rsidR="0017341E">
              <w:rPr>
                <w:noProof/>
              </w:rPr>
              <w:t xml:space="preserve"> </w:t>
            </w:r>
            <w:r w:rsidR="00884318">
              <w:rPr>
                <w:noProof/>
              </w:rPr>
              <w:t>These examples will support ana</w:t>
            </w:r>
            <w:r w:rsidR="0064640F">
              <w:rPr>
                <w:noProof/>
              </w:rPr>
              <w:t>lytical work through</w:t>
            </w:r>
            <w:r w:rsidR="00726268">
              <w:rPr>
                <w:noProof/>
              </w:rPr>
              <w:t>out</w:t>
            </w:r>
            <w:r w:rsidR="0064640F">
              <w:rPr>
                <w:noProof/>
              </w:rPr>
              <w:t xml:space="preserve"> the following activities.</w:t>
            </w:r>
          </w:p>
          <w:p w14:paraId="7839C9E3" w14:textId="45D94307" w:rsidR="00FF2C57" w:rsidRDefault="00FF2C57" w:rsidP="00B11CEE">
            <w:pPr>
              <w:pStyle w:val="ListBullet"/>
              <w:rPr>
                <w:noProof/>
              </w:rPr>
            </w:pPr>
            <w:r>
              <w:rPr>
                <w:noProof/>
              </w:rPr>
              <w:t>Guided and collaborative analysis</w:t>
            </w:r>
            <w:r w:rsidR="00D05AED">
              <w:rPr>
                <w:noProof/>
              </w:rPr>
              <w:t xml:space="preserve"> –</w:t>
            </w:r>
            <w:r>
              <w:rPr>
                <w:noProof/>
              </w:rPr>
              <w:t xml:space="preserve"> </w:t>
            </w:r>
            <w:r w:rsidR="008779FD">
              <w:rPr>
                <w:noProof/>
              </w:rPr>
              <w:t xml:space="preserve">pairs </w:t>
            </w:r>
            <w:r w:rsidR="00C41CF1">
              <w:rPr>
                <w:noProof/>
              </w:rPr>
              <w:t xml:space="preserve">annotate </w:t>
            </w:r>
            <w:r w:rsidR="00660E08">
              <w:rPr>
                <w:noProof/>
              </w:rPr>
              <w:lastRenderedPageBreak/>
              <w:t>another paragraph</w:t>
            </w:r>
            <w:r w:rsidR="009F61D5">
              <w:rPr>
                <w:noProof/>
              </w:rPr>
              <w:t xml:space="preserve"> for </w:t>
            </w:r>
            <w:r w:rsidR="006D23BD">
              <w:rPr>
                <w:noProof/>
              </w:rPr>
              <w:t xml:space="preserve">dramatic verbs </w:t>
            </w:r>
            <w:r w:rsidR="003F3322">
              <w:rPr>
                <w:noProof/>
              </w:rPr>
              <w:t>and figurative expressions</w:t>
            </w:r>
            <w:r w:rsidR="001803B1">
              <w:rPr>
                <w:noProof/>
              </w:rPr>
              <w:t xml:space="preserve"> that create and describe drama, and emotive language that suggests perspective</w:t>
            </w:r>
            <w:r w:rsidR="00E44BC5">
              <w:rPr>
                <w:noProof/>
              </w:rPr>
              <w:t xml:space="preserve">. </w:t>
            </w:r>
          </w:p>
          <w:p w14:paraId="76CF9ABF" w14:textId="3F5C54AD" w:rsidR="00C61BA5" w:rsidRDefault="00C61BA5" w:rsidP="00B11CEE">
            <w:pPr>
              <w:pStyle w:val="ListBullet"/>
              <w:rPr>
                <w:noProof/>
              </w:rPr>
            </w:pPr>
            <w:r>
              <w:rPr>
                <w:noProof/>
              </w:rPr>
              <w:t xml:space="preserve">Explicit instruction </w:t>
            </w:r>
            <w:r w:rsidR="007A20D3">
              <w:rPr>
                <w:noProof/>
              </w:rPr>
              <w:t>about</w:t>
            </w:r>
            <w:r>
              <w:rPr>
                <w:noProof/>
              </w:rPr>
              <w:t xml:space="preserve"> metalanguage</w:t>
            </w:r>
            <w:r w:rsidR="006B3ADC">
              <w:rPr>
                <w:noProof/>
              </w:rPr>
              <w:t xml:space="preserve"> –</w:t>
            </w:r>
            <w:r>
              <w:rPr>
                <w:noProof/>
              </w:rPr>
              <w:t xml:space="preserve"> teacher to clarify ‘perspective’</w:t>
            </w:r>
            <w:r w:rsidR="00EC6C41">
              <w:rPr>
                <w:noProof/>
              </w:rPr>
              <w:t xml:space="preserve"> </w:t>
            </w:r>
            <w:r w:rsidR="00A64EF4">
              <w:rPr>
                <w:noProof/>
              </w:rPr>
              <w:t xml:space="preserve">embedded in a text </w:t>
            </w:r>
            <w:r w:rsidR="00EC6C41">
              <w:rPr>
                <w:noProof/>
              </w:rPr>
              <w:t xml:space="preserve">and </w:t>
            </w:r>
            <w:r w:rsidR="00A64EF4">
              <w:rPr>
                <w:noProof/>
              </w:rPr>
              <w:t xml:space="preserve">the composer’s </w:t>
            </w:r>
            <w:r w:rsidR="000A053B">
              <w:rPr>
                <w:noProof/>
              </w:rPr>
              <w:t>‘authority</w:t>
            </w:r>
            <w:r w:rsidR="00E06720">
              <w:rPr>
                <w:noProof/>
              </w:rPr>
              <w:t>’</w:t>
            </w:r>
            <w:r w:rsidR="00A64EF4">
              <w:rPr>
                <w:noProof/>
              </w:rPr>
              <w:t xml:space="preserve"> over a text. </w:t>
            </w:r>
            <w:r w:rsidR="005F39A7">
              <w:rPr>
                <w:noProof/>
              </w:rPr>
              <w:t>Students d</w:t>
            </w:r>
            <w:r w:rsidR="10CD5040" w:rsidRPr="76B7D6D4">
              <w:rPr>
                <w:noProof/>
              </w:rPr>
              <w:t>iscuss</w:t>
            </w:r>
            <w:r w:rsidR="00A64EF4">
              <w:rPr>
                <w:noProof/>
              </w:rPr>
              <w:t xml:space="preserve"> how both</w:t>
            </w:r>
            <w:r w:rsidR="00433091">
              <w:rPr>
                <w:noProof/>
              </w:rPr>
              <w:t xml:space="preserve"> </w:t>
            </w:r>
            <w:r w:rsidR="00E160F7">
              <w:rPr>
                <w:noProof/>
              </w:rPr>
              <w:t xml:space="preserve">the description of drama and the </w:t>
            </w:r>
            <w:r w:rsidR="007960EA">
              <w:rPr>
                <w:noProof/>
              </w:rPr>
              <w:t xml:space="preserve">expression of views in the model text makes perspective clear and establishes the writer’s authority. Students </w:t>
            </w:r>
            <w:r w:rsidR="007458AF">
              <w:rPr>
                <w:noProof/>
              </w:rPr>
              <w:t>make notes on definitions and examples, and</w:t>
            </w:r>
            <w:r w:rsidR="007960EA">
              <w:rPr>
                <w:noProof/>
              </w:rPr>
              <w:t xml:space="preserve"> may be encouraged to experiment here</w:t>
            </w:r>
            <w:r w:rsidR="008E17A3">
              <w:rPr>
                <w:noProof/>
              </w:rPr>
              <w:t xml:space="preserve"> with a short scene from their own </w:t>
            </w:r>
            <w:r w:rsidR="00B67325">
              <w:rPr>
                <w:noProof/>
              </w:rPr>
              <w:t>memory in preparation for the writing activities to come.</w:t>
            </w:r>
          </w:p>
          <w:p w14:paraId="7ADCFDCD" w14:textId="63768657" w:rsidR="0012618B" w:rsidRDefault="005C2AB4" w:rsidP="00B11CEE">
            <w:pPr>
              <w:pStyle w:val="ListBullet"/>
              <w:rPr>
                <w:noProof/>
              </w:rPr>
            </w:pPr>
            <w:r>
              <w:rPr>
                <w:noProof/>
              </w:rPr>
              <w:t>Guided and collaborative analysis</w:t>
            </w:r>
            <w:r w:rsidR="006B3ADC">
              <w:rPr>
                <w:noProof/>
              </w:rPr>
              <w:t xml:space="preserve"> –</w:t>
            </w:r>
            <w:r>
              <w:rPr>
                <w:noProof/>
              </w:rPr>
              <w:t xml:space="preserve"> teacher introduces the</w:t>
            </w:r>
            <w:r w:rsidR="00C13E6F">
              <w:rPr>
                <w:noProof/>
              </w:rPr>
              <w:t xml:space="preserve"> terminology of ‘noun</w:t>
            </w:r>
            <w:r w:rsidR="006344E1">
              <w:rPr>
                <w:noProof/>
              </w:rPr>
              <w:t xml:space="preserve"> group/noun phrase’ with an example </w:t>
            </w:r>
            <w:r w:rsidR="004A43DF">
              <w:rPr>
                <w:noProof/>
              </w:rPr>
              <w:t xml:space="preserve">(‘a long car journey’). </w:t>
            </w:r>
            <w:r w:rsidR="00E135A0">
              <w:rPr>
                <w:noProof/>
              </w:rPr>
              <w:t>Students explore</w:t>
            </w:r>
            <w:r w:rsidR="004A43DF">
              <w:rPr>
                <w:noProof/>
              </w:rPr>
              <w:t xml:space="preserve"> other examples </w:t>
            </w:r>
            <w:r w:rsidR="0030621E">
              <w:rPr>
                <w:noProof/>
              </w:rPr>
              <w:t>(‘</w:t>
            </w:r>
            <w:r w:rsidR="000B2EE2">
              <w:rPr>
                <w:noProof/>
              </w:rPr>
              <w:t xml:space="preserve"> a few local people…litr</w:t>
            </w:r>
            <w:r w:rsidR="0030621E">
              <w:rPr>
                <w:noProof/>
              </w:rPr>
              <w:t>es of water…a piece of cloth</w:t>
            </w:r>
            <w:r w:rsidR="000B2EE2">
              <w:rPr>
                <w:noProof/>
              </w:rPr>
              <w:t xml:space="preserve">’) and how the added detail allows the writer to </w:t>
            </w:r>
            <w:r w:rsidR="00F31869">
              <w:rPr>
                <w:noProof/>
              </w:rPr>
              <w:t xml:space="preserve">build the emotional </w:t>
            </w:r>
            <w:r w:rsidR="00F31869">
              <w:rPr>
                <w:noProof/>
              </w:rPr>
              <w:lastRenderedPageBreak/>
              <w:t>impact on the reader. Experiment with simplifying these phrases to judge the impact</w:t>
            </w:r>
            <w:r w:rsidR="000F0B12">
              <w:rPr>
                <w:noProof/>
              </w:rPr>
              <w:t xml:space="preserve"> –</w:t>
            </w:r>
            <w:r w:rsidR="00521F61">
              <w:rPr>
                <w:noProof/>
              </w:rPr>
              <w:t xml:space="preserve"> what happens if </w:t>
            </w:r>
            <w:r w:rsidR="00A13AEB">
              <w:rPr>
                <w:noProof/>
              </w:rPr>
              <w:t>the sentence</w:t>
            </w:r>
            <w:r w:rsidR="00D841D9">
              <w:rPr>
                <w:noProof/>
              </w:rPr>
              <w:t>s</w:t>
            </w:r>
            <w:r w:rsidR="00A13AEB">
              <w:rPr>
                <w:noProof/>
              </w:rPr>
              <w:t xml:space="preserve"> read </w:t>
            </w:r>
            <w:r w:rsidR="00521F61">
              <w:rPr>
                <w:noProof/>
              </w:rPr>
              <w:t>just ‘people…</w:t>
            </w:r>
            <w:r w:rsidR="00765812">
              <w:rPr>
                <w:noProof/>
              </w:rPr>
              <w:t>water…cloth’?</w:t>
            </w:r>
          </w:p>
          <w:p w14:paraId="3EA0803A" w14:textId="05210A75" w:rsidR="005F0D79" w:rsidRDefault="005F0D79" w:rsidP="00B11CEE">
            <w:pPr>
              <w:pStyle w:val="ListBullet"/>
              <w:rPr>
                <w:noProof/>
              </w:rPr>
            </w:pPr>
            <w:r>
              <w:rPr>
                <w:noProof/>
              </w:rPr>
              <w:t>Students describe the parts of speech</w:t>
            </w:r>
            <w:r w:rsidR="00E24D71">
              <w:rPr>
                <w:noProof/>
              </w:rPr>
              <w:t xml:space="preserve"> in </w:t>
            </w:r>
            <w:r w:rsidR="00726268">
              <w:rPr>
                <w:noProof/>
              </w:rPr>
              <w:t xml:space="preserve">2 </w:t>
            </w:r>
            <w:r w:rsidR="00E24D71">
              <w:rPr>
                <w:noProof/>
              </w:rPr>
              <w:t>examples</w:t>
            </w:r>
            <w:r w:rsidR="005958B0">
              <w:rPr>
                <w:noProof/>
              </w:rPr>
              <w:t>. For example</w:t>
            </w:r>
            <w:r w:rsidR="00E43973">
              <w:rPr>
                <w:noProof/>
              </w:rPr>
              <w:t>, article (‘a’) + adjective</w:t>
            </w:r>
            <w:r w:rsidR="007F08CB">
              <w:rPr>
                <w:noProof/>
              </w:rPr>
              <w:t xml:space="preserve"> (‘long’</w:t>
            </w:r>
            <w:r w:rsidR="00384AEA">
              <w:rPr>
                <w:noProof/>
              </w:rPr>
              <w:t>)</w:t>
            </w:r>
            <w:r w:rsidR="00E43973">
              <w:rPr>
                <w:noProof/>
              </w:rPr>
              <w:t xml:space="preserve"> + adjective</w:t>
            </w:r>
            <w:r w:rsidR="00C33C5E">
              <w:rPr>
                <w:noProof/>
              </w:rPr>
              <w:t xml:space="preserve"> (‘car’)</w:t>
            </w:r>
            <w:r w:rsidR="00E43973">
              <w:rPr>
                <w:noProof/>
              </w:rPr>
              <w:t xml:space="preserve"> + noun</w:t>
            </w:r>
            <w:r w:rsidR="00C33C5E">
              <w:rPr>
                <w:noProof/>
              </w:rPr>
              <w:t xml:space="preserve"> (‘journey’)</w:t>
            </w:r>
            <w:r w:rsidR="00A93205">
              <w:rPr>
                <w:noProof/>
              </w:rPr>
              <w:t>. Note the interesting use of a word that usually functions as a noun (‘car’) in the role of adjective here.</w:t>
            </w:r>
          </w:p>
          <w:p w14:paraId="4C7E330F" w14:textId="6CBABC5C" w:rsidR="00044736" w:rsidRDefault="00044736" w:rsidP="00B11CEE">
            <w:pPr>
              <w:pStyle w:val="ListBullet"/>
              <w:rPr>
                <w:noProof/>
              </w:rPr>
            </w:pPr>
            <w:r>
              <w:rPr>
                <w:noProof/>
              </w:rPr>
              <w:t>Independent analysis</w:t>
            </w:r>
            <w:r w:rsidR="00502442">
              <w:rPr>
                <w:noProof/>
              </w:rPr>
              <w:t xml:space="preserve"> –</w:t>
            </w:r>
            <w:r w:rsidR="00F810B2">
              <w:rPr>
                <w:noProof/>
              </w:rPr>
              <w:t xml:space="preserve"> </w:t>
            </w:r>
            <w:r w:rsidR="006C7C23">
              <w:rPr>
                <w:noProof/>
              </w:rPr>
              <w:t>individual student writing</w:t>
            </w:r>
            <w:r w:rsidR="00584361">
              <w:rPr>
                <w:noProof/>
              </w:rPr>
              <w:t xml:space="preserve">. </w:t>
            </w:r>
            <w:r w:rsidR="001D5E9D">
              <w:rPr>
                <w:noProof/>
              </w:rPr>
              <w:t>Students c</w:t>
            </w:r>
            <w:r w:rsidR="5B530B31" w:rsidRPr="76B7D6D4">
              <w:rPr>
                <w:noProof/>
              </w:rPr>
              <w:t>hoose</w:t>
            </w:r>
            <w:r w:rsidR="00584361">
              <w:rPr>
                <w:noProof/>
              </w:rPr>
              <w:t xml:space="preserve"> one or </w:t>
            </w:r>
            <w:r w:rsidR="009F53B3">
              <w:rPr>
                <w:noProof/>
              </w:rPr>
              <w:t>2</w:t>
            </w:r>
            <w:r w:rsidR="00584361">
              <w:rPr>
                <w:noProof/>
              </w:rPr>
              <w:t xml:space="preserve"> paragraphs of the memoir and explain </w:t>
            </w:r>
            <w:r w:rsidR="00CC7F8E">
              <w:rPr>
                <w:noProof/>
              </w:rPr>
              <w:t>how the writer’s choice of language</w:t>
            </w:r>
            <w:r w:rsidR="007A73F0">
              <w:rPr>
                <w:noProof/>
              </w:rPr>
              <w:t xml:space="preserve"> </w:t>
            </w:r>
            <w:r w:rsidR="00277B7B">
              <w:rPr>
                <w:noProof/>
              </w:rPr>
              <w:t xml:space="preserve">has shaped </w:t>
            </w:r>
            <w:r w:rsidR="000963BC">
              <w:rPr>
                <w:noProof/>
              </w:rPr>
              <w:t>their</w:t>
            </w:r>
            <w:r w:rsidR="00277B7B">
              <w:rPr>
                <w:noProof/>
              </w:rPr>
              <w:t xml:space="preserve"> emotional response to the story</w:t>
            </w:r>
            <w:r w:rsidR="00300DEE">
              <w:rPr>
                <w:noProof/>
              </w:rPr>
              <w:t xml:space="preserve"> (one paragraph</w:t>
            </w:r>
            <w:r w:rsidR="00695D93">
              <w:rPr>
                <w:noProof/>
              </w:rPr>
              <w:t>)</w:t>
            </w:r>
            <w:r w:rsidR="00277B7B">
              <w:rPr>
                <w:noProof/>
              </w:rPr>
              <w:t>.</w:t>
            </w:r>
            <w:r w:rsidR="00CC32FA">
              <w:rPr>
                <w:noProof/>
              </w:rPr>
              <w:t xml:space="preserve"> Teacher to supply sentence starters</w:t>
            </w:r>
            <w:r w:rsidR="00CF35A0">
              <w:rPr>
                <w:noProof/>
              </w:rPr>
              <w:t xml:space="preserve"> or adjust </w:t>
            </w:r>
            <w:r w:rsidR="009F53B3">
              <w:rPr>
                <w:noProof/>
              </w:rPr>
              <w:t xml:space="preserve">the </w:t>
            </w:r>
            <w:r w:rsidR="00CF35A0">
              <w:rPr>
                <w:noProof/>
              </w:rPr>
              <w:t>question for differentiation.</w:t>
            </w:r>
            <w:r w:rsidR="00726268">
              <w:rPr>
                <w:noProof/>
              </w:rPr>
              <w:t xml:space="preserve"> The</w:t>
            </w:r>
            <w:r w:rsidR="00A53572">
              <w:rPr>
                <w:noProof/>
              </w:rPr>
              <w:t xml:space="preserve"> </w:t>
            </w:r>
            <w:r w:rsidR="00726268">
              <w:rPr>
                <w:noProof/>
              </w:rPr>
              <w:t xml:space="preserve">activity </w:t>
            </w:r>
            <w:r w:rsidR="00A779C3">
              <w:rPr>
                <w:noProof/>
              </w:rPr>
              <w:t>could also be completed</w:t>
            </w:r>
            <w:r w:rsidR="00807B31">
              <w:rPr>
                <w:noProof/>
              </w:rPr>
              <w:t xml:space="preserve"> by further annotating the text for the reader’s feelings at key points.</w:t>
            </w:r>
          </w:p>
          <w:p w14:paraId="6E51916D" w14:textId="01562CB0" w:rsidR="00300DEE" w:rsidRDefault="003B10DE" w:rsidP="00B11CEE">
            <w:pPr>
              <w:pStyle w:val="ListBullet"/>
              <w:rPr>
                <w:noProof/>
              </w:rPr>
            </w:pPr>
            <w:r>
              <w:rPr>
                <w:noProof/>
              </w:rPr>
              <w:t>Teacher guided annotation for structure and sequence markers.</w:t>
            </w:r>
            <w:r w:rsidR="008A01D8">
              <w:rPr>
                <w:noProof/>
              </w:rPr>
              <w:t xml:space="preserve"> Teacher models annotating the text for words and phrases that indicate st</w:t>
            </w:r>
            <w:r w:rsidR="00C042A5">
              <w:rPr>
                <w:noProof/>
              </w:rPr>
              <w:t xml:space="preserve">ructure and sequence, </w:t>
            </w:r>
            <w:r w:rsidR="00493925">
              <w:rPr>
                <w:noProof/>
              </w:rPr>
              <w:t>for example ‘</w:t>
            </w:r>
            <w:r w:rsidR="00361D2E">
              <w:rPr>
                <w:noProof/>
              </w:rPr>
              <w:t>The first thing…’</w:t>
            </w:r>
            <w:r w:rsidR="00F43491">
              <w:rPr>
                <w:noProof/>
              </w:rPr>
              <w:t xml:space="preserve"> Possible </w:t>
            </w:r>
            <w:r w:rsidR="00F43491">
              <w:rPr>
                <w:noProof/>
              </w:rPr>
              <w:lastRenderedPageBreak/>
              <w:t>activities here include:</w:t>
            </w:r>
          </w:p>
          <w:p w14:paraId="44E61FF0" w14:textId="52D90763" w:rsidR="00F43491" w:rsidRDefault="00C22862" w:rsidP="00F65DDF">
            <w:pPr>
              <w:pStyle w:val="ListBullet2"/>
              <w:rPr>
                <w:noProof/>
              </w:rPr>
            </w:pPr>
            <w:r>
              <w:rPr>
                <w:noProof/>
              </w:rPr>
              <w:t xml:space="preserve">Mapping the structure of a </w:t>
            </w:r>
            <w:r w:rsidR="00E048F8">
              <w:rPr>
                <w:noProof/>
              </w:rPr>
              <w:t>song</w:t>
            </w:r>
            <w:r w:rsidR="00D026D6">
              <w:rPr>
                <w:noProof/>
              </w:rPr>
              <w:t xml:space="preserve"> (</w:t>
            </w:r>
            <w:r w:rsidR="00726268">
              <w:rPr>
                <w:noProof/>
              </w:rPr>
              <w:t xml:space="preserve">for example, </w:t>
            </w:r>
            <w:r w:rsidR="00D026D6">
              <w:rPr>
                <w:noProof/>
              </w:rPr>
              <w:t>verses, cho</w:t>
            </w:r>
            <w:r w:rsidR="00B30ED2">
              <w:rPr>
                <w:noProof/>
              </w:rPr>
              <w:t>rus, instrumentals)</w:t>
            </w:r>
            <w:r w:rsidR="005F333D">
              <w:rPr>
                <w:noProof/>
              </w:rPr>
              <w:t xml:space="preserve"> – co-constructed on the board</w:t>
            </w:r>
            <w:r w:rsidR="002C2205">
              <w:rPr>
                <w:noProof/>
              </w:rPr>
              <w:t xml:space="preserve"> – to highlight the changes of pace</w:t>
            </w:r>
            <w:r w:rsidR="00E56722">
              <w:rPr>
                <w:noProof/>
              </w:rPr>
              <w:t xml:space="preserve"> that create variety</w:t>
            </w:r>
            <w:r w:rsidR="00E74D32">
              <w:rPr>
                <w:noProof/>
              </w:rPr>
              <w:t xml:space="preserve"> and interest. Students</w:t>
            </w:r>
            <w:r w:rsidR="0073731D">
              <w:rPr>
                <w:noProof/>
              </w:rPr>
              <w:t xml:space="preserve"> then</w:t>
            </w:r>
            <w:r w:rsidR="000C5EB1">
              <w:rPr>
                <w:noProof/>
              </w:rPr>
              <w:t xml:space="preserve"> analyse by</w:t>
            </w:r>
            <w:r w:rsidR="0073731D">
              <w:rPr>
                <w:noProof/>
              </w:rPr>
              <w:t xml:space="preserve"> ‘ma</w:t>
            </w:r>
            <w:r w:rsidR="000C5EB1">
              <w:rPr>
                <w:noProof/>
              </w:rPr>
              <w:t>p</w:t>
            </w:r>
            <w:r w:rsidR="0073731D">
              <w:rPr>
                <w:noProof/>
              </w:rPr>
              <w:t>p</w:t>
            </w:r>
            <w:r w:rsidR="000C5EB1">
              <w:rPr>
                <w:noProof/>
              </w:rPr>
              <w:t>ing</w:t>
            </w:r>
            <w:r w:rsidR="0073731D">
              <w:rPr>
                <w:noProof/>
              </w:rPr>
              <w:t>’ the narrative structure of the memoir.</w:t>
            </w:r>
          </w:p>
          <w:p w14:paraId="25FA33EC" w14:textId="126BB97A" w:rsidR="002904FF" w:rsidRDefault="001D51D9" w:rsidP="000F135E">
            <w:pPr>
              <w:pStyle w:val="ListBullet2"/>
              <w:rPr>
                <w:noProof/>
              </w:rPr>
            </w:pPr>
            <w:r>
              <w:rPr>
                <w:noProof/>
              </w:rPr>
              <w:t>Pair</w:t>
            </w:r>
            <w:r w:rsidR="00E3167A">
              <w:rPr>
                <w:noProof/>
              </w:rPr>
              <w:t xml:space="preserve"> analysis </w:t>
            </w:r>
            <w:r w:rsidR="00A165D5">
              <w:rPr>
                <w:noProof/>
              </w:rPr>
              <w:t>–</w:t>
            </w:r>
            <w:r w:rsidR="00E3167A">
              <w:rPr>
                <w:noProof/>
              </w:rPr>
              <w:t xml:space="preserve"> </w:t>
            </w:r>
            <w:r w:rsidR="00A165D5">
              <w:rPr>
                <w:noProof/>
              </w:rPr>
              <w:t>students</w:t>
            </w:r>
            <w:r>
              <w:rPr>
                <w:noProof/>
              </w:rPr>
              <w:t xml:space="preserve"> annotate the entire memoir text for </w:t>
            </w:r>
            <w:r w:rsidR="009960BA">
              <w:rPr>
                <w:noProof/>
              </w:rPr>
              <w:t>sequence markers</w:t>
            </w:r>
            <w:r w:rsidR="00667A64">
              <w:rPr>
                <w:noProof/>
              </w:rPr>
              <w:t xml:space="preserve"> and sub-sections</w:t>
            </w:r>
            <w:r w:rsidR="004E1126">
              <w:rPr>
                <w:noProof/>
              </w:rPr>
              <w:t xml:space="preserve"> of action and description, balanced out by </w:t>
            </w:r>
            <w:r w:rsidR="00FB58CE">
              <w:rPr>
                <w:noProof/>
              </w:rPr>
              <w:t>reflection</w:t>
            </w:r>
            <w:r w:rsidR="00D50569">
              <w:rPr>
                <w:noProof/>
              </w:rPr>
              <w:t>, explanation</w:t>
            </w:r>
            <w:r w:rsidR="00FB58CE">
              <w:rPr>
                <w:noProof/>
              </w:rPr>
              <w:t xml:space="preserve"> or discussion</w:t>
            </w:r>
            <w:r w:rsidR="00D50569">
              <w:rPr>
                <w:noProof/>
              </w:rPr>
              <w:t>. Reflection through discussion or writing: what do they learn about writing from this type of analysis?</w:t>
            </w:r>
          </w:p>
        </w:tc>
        <w:tc>
          <w:tcPr>
            <w:tcW w:w="2666" w:type="dxa"/>
          </w:tcPr>
          <w:p w14:paraId="39404440" w14:textId="3ED499EA" w:rsidR="002B2344" w:rsidRPr="002B2344" w:rsidRDefault="002B2344" w:rsidP="00BA1749">
            <w:pPr>
              <w:rPr>
                <w:rStyle w:val="Strong"/>
              </w:rPr>
            </w:pPr>
            <w:r w:rsidRPr="002B2344">
              <w:rPr>
                <w:rStyle w:val="Strong"/>
              </w:rPr>
              <w:lastRenderedPageBreak/>
              <w:t>Success criteria</w:t>
            </w:r>
          </w:p>
          <w:p w14:paraId="260E30A1" w14:textId="0F6BE516" w:rsidR="00BA1749" w:rsidRDefault="00BA1749" w:rsidP="00BA1749">
            <w:pPr>
              <w:rPr>
                <w:noProof/>
              </w:rPr>
            </w:pPr>
            <w:r>
              <w:rPr>
                <w:noProof/>
              </w:rPr>
              <w:t>To demonstrate their learning, students will:</w:t>
            </w:r>
          </w:p>
          <w:p w14:paraId="4E198CE5" w14:textId="77777777" w:rsidR="00501C60" w:rsidRDefault="002C0784" w:rsidP="00945348">
            <w:pPr>
              <w:pStyle w:val="ListBullet"/>
              <w:rPr>
                <w:rStyle w:val="Strong"/>
                <w:b w:val="0"/>
                <w:bCs/>
              </w:rPr>
            </w:pPr>
            <w:r w:rsidRPr="76B7D6D4">
              <w:rPr>
                <w:rStyle w:val="Strong"/>
                <w:b w:val="0"/>
              </w:rPr>
              <w:t>a</w:t>
            </w:r>
            <w:r w:rsidR="00945348" w:rsidRPr="76B7D6D4">
              <w:rPr>
                <w:rStyle w:val="Strong"/>
                <w:b w:val="0"/>
              </w:rPr>
              <w:t>nalyse and annotate paragraph</w:t>
            </w:r>
            <w:r w:rsidR="00892D94" w:rsidRPr="76B7D6D4">
              <w:rPr>
                <w:rStyle w:val="Strong"/>
                <w:b w:val="0"/>
              </w:rPr>
              <w:t>s</w:t>
            </w:r>
            <w:r w:rsidR="00945348" w:rsidRPr="76B7D6D4">
              <w:rPr>
                <w:rStyle w:val="Strong"/>
                <w:b w:val="0"/>
              </w:rPr>
              <w:t xml:space="preserve"> of the text for </w:t>
            </w:r>
            <w:r w:rsidR="00645DCF" w:rsidRPr="76B7D6D4">
              <w:rPr>
                <w:rStyle w:val="Strong"/>
                <w:b w:val="0"/>
              </w:rPr>
              <w:t>phrases that suggest action and drama, and those that reveal the writer’s perspectives</w:t>
            </w:r>
            <w:r w:rsidRPr="76B7D6D4">
              <w:rPr>
                <w:rStyle w:val="Strong"/>
                <w:b w:val="0"/>
              </w:rPr>
              <w:t xml:space="preserve"> </w:t>
            </w:r>
            <w:proofErr w:type="gramStart"/>
            <w:r w:rsidRPr="76B7D6D4">
              <w:rPr>
                <w:rStyle w:val="Strong"/>
                <w:b w:val="0"/>
              </w:rPr>
              <w:t>directly</w:t>
            </w:r>
            <w:proofErr w:type="gramEnd"/>
          </w:p>
          <w:p w14:paraId="3F812890" w14:textId="77777777" w:rsidR="007458AF" w:rsidRDefault="007458AF" w:rsidP="00945348">
            <w:pPr>
              <w:pStyle w:val="ListBullet"/>
              <w:rPr>
                <w:rStyle w:val="Strong"/>
                <w:b w:val="0"/>
                <w:bCs/>
              </w:rPr>
            </w:pPr>
            <w:r w:rsidRPr="76B7D6D4">
              <w:rPr>
                <w:rStyle w:val="Strong"/>
                <w:b w:val="0"/>
              </w:rPr>
              <w:t xml:space="preserve">construct note </w:t>
            </w:r>
            <w:r w:rsidRPr="76B7D6D4">
              <w:rPr>
                <w:rStyle w:val="Strong"/>
                <w:b w:val="0"/>
              </w:rPr>
              <w:lastRenderedPageBreak/>
              <w:t>and definitions for key metalanguage</w:t>
            </w:r>
            <w:r w:rsidR="00074F3A" w:rsidRPr="76B7D6D4">
              <w:rPr>
                <w:rStyle w:val="Strong"/>
                <w:b w:val="0"/>
              </w:rPr>
              <w:t xml:space="preserve"> –</w:t>
            </w:r>
            <w:r w:rsidRPr="76B7D6D4">
              <w:rPr>
                <w:rStyle w:val="Strong"/>
                <w:b w:val="0"/>
              </w:rPr>
              <w:t xml:space="preserve"> perspective</w:t>
            </w:r>
            <w:r w:rsidR="00FB4114" w:rsidRPr="76B7D6D4">
              <w:rPr>
                <w:rStyle w:val="Strong"/>
                <w:b w:val="0"/>
              </w:rPr>
              <w:t>,</w:t>
            </w:r>
            <w:r w:rsidRPr="76B7D6D4">
              <w:rPr>
                <w:rStyle w:val="Strong"/>
                <w:b w:val="0"/>
              </w:rPr>
              <w:t xml:space="preserve"> authority</w:t>
            </w:r>
            <w:r w:rsidR="00FB4114" w:rsidRPr="76B7D6D4">
              <w:rPr>
                <w:rStyle w:val="Strong"/>
                <w:b w:val="0"/>
              </w:rPr>
              <w:t>, nou</w:t>
            </w:r>
            <w:r w:rsidR="000B68BB" w:rsidRPr="76B7D6D4">
              <w:rPr>
                <w:rStyle w:val="Strong"/>
                <w:b w:val="0"/>
              </w:rPr>
              <w:t xml:space="preserve">n </w:t>
            </w:r>
            <w:proofErr w:type="gramStart"/>
            <w:r w:rsidR="000B68BB" w:rsidRPr="76B7D6D4">
              <w:rPr>
                <w:rStyle w:val="Strong"/>
                <w:b w:val="0"/>
              </w:rPr>
              <w:t>group</w:t>
            </w:r>
            <w:proofErr w:type="gramEnd"/>
          </w:p>
          <w:p w14:paraId="7465F444" w14:textId="77777777" w:rsidR="00C35C89" w:rsidRDefault="00C35C89" w:rsidP="00945348">
            <w:pPr>
              <w:pStyle w:val="ListBullet"/>
              <w:rPr>
                <w:rStyle w:val="Strong"/>
                <w:b w:val="0"/>
                <w:bCs/>
              </w:rPr>
            </w:pPr>
            <w:r w:rsidRPr="76B7D6D4">
              <w:rPr>
                <w:rStyle w:val="Strong"/>
                <w:b w:val="0"/>
              </w:rPr>
              <w:t>compose a short analytical paragraph o</w:t>
            </w:r>
            <w:r w:rsidR="006E0654" w:rsidRPr="76B7D6D4">
              <w:rPr>
                <w:rStyle w:val="Strong"/>
                <w:b w:val="0"/>
              </w:rPr>
              <w:t xml:space="preserve">n the writer’s choice of language and how it impacts on the emotional response to the </w:t>
            </w:r>
            <w:proofErr w:type="gramStart"/>
            <w:r w:rsidR="006E0654" w:rsidRPr="76B7D6D4">
              <w:rPr>
                <w:rStyle w:val="Strong"/>
                <w:b w:val="0"/>
              </w:rPr>
              <w:t>story</w:t>
            </w:r>
            <w:proofErr w:type="gramEnd"/>
          </w:p>
          <w:p w14:paraId="0AA69FB5" w14:textId="2F292191" w:rsidR="00501C60" w:rsidRPr="003238EC" w:rsidRDefault="002B45E8" w:rsidP="00945348">
            <w:pPr>
              <w:pStyle w:val="ListBullet"/>
              <w:rPr>
                <w:rStyle w:val="Strong"/>
                <w:b w:val="0"/>
                <w:bCs/>
              </w:rPr>
            </w:pPr>
            <w:r w:rsidRPr="76B7D6D4">
              <w:rPr>
                <w:rStyle w:val="Strong"/>
                <w:b w:val="0"/>
              </w:rPr>
              <w:t xml:space="preserve">annotate the model text for structure and sequence </w:t>
            </w:r>
            <w:r w:rsidRPr="76B7D6D4">
              <w:rPr>
                <w:rStyle w:val="Strong"/>
                <w:b w:val="0"/>
              </w:rPr>
              <w:lastRenderedPageBreak/>
              <w:t>markers</w:t>
            </w:r>
            <w:r w:rsidR="00D32554" w:rsidRPr="76B7D6D4">
              <w:rPr>
                <w:rStyle w:val="Strong"/>
                <w:b w:val="0"/>
              </w:rPr>
              <w:t>.</w:t>
            </w:r>
          </w:p>
        </w:tc>
        <w:tc>
          <w:tcPr>
            <w:tcW w:w="2026" w:type="dxa"/>
          </w:tcPr>
          <w:p w14:paraId="3549945B" w14:textId="77777777" w:rsidR="00501C60" w:rsidRDefault="00501C60">
            <w:pPr>
              <w:rPr>
                <w:noProof/>
              </w:rPr>
            </w:pPr>
          </w:p>
        </w:tc>
      </w:tr>
      <w:tr w:rsidR="00397FCE" w14:paraId="6FB39A1F" w14:textId="77777777" w:rsidTr="0019191F">
        <w:trPr>
          <w:cnfStyle w:val="000000010000" w:firstRow="0" w:lastRow="0" w:firstColumn="0" w:lastColumn="0" w:oddVBand="0" w:evenVBand="0" w:oddHBand="0" w:evenHBand="1" w:firstRowFirstColumn="0" w:firstRowLastColumn="0" w:lastRowFirstColumn="0" w:lastRowLastColumn="0"/>
        </w:trPr>
        <w:tc>
          <w:tcPr>
            <w:tcW w:w="2689" w:type="dxa"/>
          </w:tcPr>
          <w:p w14:paraId="28565151" w14:textId="77777777" w:rsidR="00397FCE" w:rsidRPr="00906F72" w:rsidRDefault="00EE3E69">
            <w:pPr>
              <w:rPr>
                <w:b/>
                <w:bCs/>
                <w:noProof/>
              </w:rPr>
            </w:pPr>
            <w:r w:rsidRPr="00906F72">
              <w:rPr>
                <w:b/>
                <w:bCs/>
                <w:noProof/>
              </w:rPr>
              <w:lastRenderedPageBreak/>
              <w:t>EN4-ECA-01</w:t>
            </w:r>
          </w:p>
          <w:p w14:paraId="02630D21" w14:textId="2863347D" w:rsidR="004D1657" w:rsidRPr="00906F72" w:rsidRDefault="004D1657">
            <w:pPr>
              <w:rPr>
                <w:b/>
                <w:bCs/>
                <w:noProof/>
              </w:rPr>
            </w:pPr>
            <w:r w:rsidRPr="00906F72">
              <w:rPr>
                <w:b/>
                <w:bCs/>
                <w:noProof/>
              </w:rPr>
              <w:t>Text</w:t>
            </w:r>
            <w:r w:rsidR="008008B1" w:rsidRPr="00906F72">
              <w:rPr>
                <w:b/>
                <w:bCs/>
                <w:noProof/>
              </w:rPr>
              <w:t xml:space="preserve"> features: imaginative</w:t>
            </w:r>
          </w:p>
          <w:p w14:paraId="5F7A9D08" w14:textId="6494C79F" w:rsidR="008008B1" w:rsidRDefault="003C0BAF" w:rsidP="00906F72">
            <w:pPr>
              <w:pStyle w:val="ListBullet"/>
              <w:rPr>
                <w:noProof/>
              </w:rPr>
            </w:pPr>
            <w:r w:rsidRPr="003C0BAF">
              <w:rPr>
                <w:noProof/>
              </w:rPr>
              <w:lastRenderedPageBreak/>
              <w:t>Create imaginative texts using a range of language and structural devices to drive the plot, develop characters, and create a sense of place and atmosphere</w:t>
            </w:r>
          </w:p>
          <w:p w14:paraId="35C290DF" w14:textId="72C16A64" w:rsidR="003C0BAF" w:rsidRPr="00805F9D" w:rsidRDefault="00805F9D">
            <w:pPr>
              <w:rPr>
                <w:rStyle w:val="Strong"/>
                <w:b w:val="0"/>
              </w:rPr>
            </w:pPr>
            <w:r>
              <w:rPr>
                <w:rStyle w:val="Strong"/>
              </w:rPr>
              <w:t>T</w:t>
            </w:r>
            <w:r w:rsidR="003C0BAF" w:rsidRPr="00805F9D">
              <w:rPr>
                <w:rStyle w:val="Strong"/>
              </w:rPr>
              <w:t>ext features: informative and analytical</w:t>
            </w:r>
          </w:p>
          <w:p w14:paraId="1855791B" w14:textId="48DD5734" w:rsidR="00752FD0" w:rsidRDefault="00805F9D" w:rsidP="00906F72">
            <w:pPr>
              <w:pStyle w:val="ListBullet"/>
              <w:rPr>
                <w:noProof/>
              </w:rPr>
            </w:pPr>
            <w:r w:rsidRPr="00805F9D">
              <w:rPr>
                <w:noProof/>
              </w:rPr>
              <w:t xml:space="preserve">Compose texts that include a detailed introduction of </w:t>
            </w:r>
            <w:r w:rsidRPr="00805F9D">
              <w:rPr>
                <w:noProof/>
              </w:rPr>
              <w:lastRenderedPageBreak/>
              <w:t>ideas, the logical progression of supporting points, and a rhetorically effective conclusion, which reflect a broadening understanding of facts, concepts and perspectives beyond immediate experience</w:t>
            </w:r>
          </w:p>
          <w:p w14:paraId="132043C7" w14:textId="23B7ED98" w:rsidR="00805F9D" w:rsidRPr="00CF3D3D" w:rsidRDefault="00805F9D">
            <w:pPr>
              <w:rPr>
                <w:rStyle w:val="Strong"/>
                <w:b w:val="0"/>
                <w:bCs/>
              </w:rPr>
            </w:pPr>
            <w:r w:rsidRPr="00CF3D3D">
              <w:rPr>
                <w:rStyle w:val="Strong"/>
                <w:bCs/>
              </w:rPr>
              <w:t>Text features: persuasive</w:t>
            </w:r>
          </w:p>
          <w:p w14:paraId="119D5193" w14:textId="754FDD63" w:rsidR="00CF3D3D" w:rsidRDefault="00CF3D3D" w:rsidP="00906F72">
            <w:pPr>
              <w:pStyle w:val="ListBullet"/>
              <w:rPr>
                <w:b/>
                <w:noProof/>
              </w:rPr>
            </w:pPr>
            <w:r w:rsidRPr="00CF3D3D">
              <w:rPr>
                <w:noProof/>
              </w:rPr>
              <w:t xml:space="preserve">Use rhetorical language to </w:t>
            </w:r>
            <w:r w:rsidRPr="00CF3D3D">
              <w:rPr>
                <w:noProof/>
              </w:rPr>
              <w:lastRenderedPageBreak/>
              <w:t>shape ideas and express a perspective or argument</w:t>
            </w:r>
          </w:p>
          <w:p w14:paraId="4A622275" w14:textId="29789529" w:rsidR="00EE3E69" w:rsidRPr="00906F72" w:rsidRDefault="00EE3E69">
            <w:pPr>
              <w:rPr>
                <w:b/>
                <w:bCs/>
                <w:noProof/>
              </w:rPr>
            </w:pPr>
            <w:r w:rsidRPr="00906F72">
              <w:rPr>
                <w:b/>
                <w:bCs/>
                <w:noProof/>
              </w:rPr>
              <w:t>Sentence-level grammar and punctuation</w:t>
            </w:r>
          </w:p>
          <w:p w14:paraId="6E987C9C" w14:textId="1D26EB4A" w:rsidR="007C683C" w:rsidRPr="003E1140" w:rsidRDefault="007C683C" w:rsidP="00906F72">
            <w:pPr>
              <w:pStyle w:val="ListBullet"/>
              <w:rPr>
                <w:b/>
              </w:rPr>
            </w:pPr>
            <w:r w:rsidRPr="003E1140">
              <w:t xml:space="preserve">Control and experiment with aspects of syntax, including agreement, prepositions, articles and conjunctions to shape precise meaning and develop personal </w:t>
            </w:r>
            <w:proofErr w:type="gramStart"/>
            <w:r w:rsidRPr="003E1140">
              <w:lastRenderedPageBreak/>
              <w:t>expression</w:t>
            </w:r>
            <w:proofErr w:type="gramEnd"/>
          </w:p>
          <w:p w14:paraId="2BC0A34E" w14:textId="77777777" w:rsidR="00EE3E69" w:rsidRDefault="007C683C" w:rsidP="00906F72">
            <w:pPr>
              <w:pStyle w:val="ListBullet"/>
              <w:rPr>
                <w:noProof/>
              </w:rPr>
            </w:pPr>
            <w:r w:rsidRPr="007C683C">
              <w:rPr>
                <w:noProof/>
              </w:rPr>
              <w:t>Use a range of linking devices to create cohesion between ideas</w:t>
            </w:r>
          </w:p>
          <w:p w14:paraId="3C110450" w14:textId="77777777" w:rsidR="002B26B7" w:rsidRDefault="002B26B7" w:rsidP="00906F72">
            <w:pPr>
              <w:pStyle w:val="ListBullet"/>
              <w:rPr>
                <w:noProof/>
              </w:rPr>
            </w:pPr>
            <w:r w:rsidRPr="002B26B7">
              <w:rPr>
                <w:noProof/>
              </w:rPr>
              <w:t>Select appropriate noun groups for clarity or effect, including succinct noun groups for simplicity and elaborated noun groups for complexity</w:t>
            </w:r>
          </w:p>
          <w:p w14:paraId="1E95C610" w14:textId="77777777" w:rsidR="00280656" w:rsidRPr="002E5679" w:rsidRDefault="00280656" w:rsidP="002B26B7">
            <w:pPr>
              <w:rPr>
                <w:rStyle w:val="Strong"/>
                <w:b w:val="0"/>
                <w:bCs/>
              </w:rPr>
            </w:pPr>
            <w:r w:rsidRPr="002E5679">
              <w:rPr>
                <w:rStyle w:val="Strong"/>
                <w:bCs/>
              </w:rPr>
              <w:t>Word-level language</w:t>
            </w:r>
          </w:p>
          <w:p w14:paraId="4041B21F" w14:textId="77777777" w:rsidR="00280656" w:rsidRDefault="00AE5D96" w:rsidP="00906F72">
            <w:pPr>
              <w:pStyle w:val="ListBullet"/>
              <w:rPr>
                <w:noProof/>
              </w:rPr>
            </w:pPr>
            <w:r w:rsidRPr="00AE5D96">
              <w:rPr>
                <w:noProof/>
              </w:rPr>
              <w:t xml:space="preserve">Select effective, topic-specific </w:t>
            </w:r>
            <w:r w:rsidRPr="00AE5D96">
              <w:rPr>
                <w:noProof/>
              </w:rPr>
              <w:lastRenderedPageBreak/>
              <w:t>vocabulary to enhance understanding and compose texts with accuracy, in a range of modes appropriate to audience, purpose, form and context</w:t>
            </w:r>
          </w:p>
          <w:p w14:paraId="447A18DB" w14:textId="5AA65C4B" w:rsidR="005C0852" w:rsidRPr="002B26B7" w:rsidRDefault="005C0852" w:rsidP="00906F72">
            <w:pPr>
              <w:pStyle w:val="ListBullet"/>
              <w:rPr>
                <w:b/>
                <w:noProof/>
              </w:rPr>
            </w:pPr>
            <w:r w:rsidRPr="005C0852">
              <w:rPr>
                <w:noProof/>
              </w:rPr>
              <w:t>Make vocabulary choices that draw on, or contribute to, stylistic features of writing and influence meaning</w:t>
            </w:r>
          </w:p>
        </w:tc>
        <w:tc>
          <w:tcPr>
            <w:tcW w:w="6567" w:type="dxa"/>
          </w:tcPr>
          <w:p w14:paraId="497D1A50" w14:textId="77777777" w:rsidR="00397FCE" w:rsidRPr="00B76D03" w:rsidRDefault="00223403">
            <w:pPr>
              <w:rPr>
                <w:rStyle w:val="Strong"/>
              </w:rPr>
            </w:pPr>
            <w:r w:rsidRPr="00B76D03">
              <w:rPr>
                <w:rStyle w:val="Strong"/>
              </w:rPr>
              <w:lastRenderedPageBreak/>
              <w:t>Expressing ideas in response to the text</w:t>
            </w:r>
          </w:p>
          <w:p w14:paraId="31655FC9" w14:textId="6E884B44" w:rsidR="00043888" w:rsidRPr="00B76D03" w:rsidRDefault="00043888">
            <w:pPr>
              <w:rPr>
                <w:rStyle w:val="Strong"/>
              </w:rPr>
            </w:pPr>
            <w:r w:rsidRPr="00B76D03">
              <w:rPr>
                <w:rStyle w:val="Strong"/>
              </w:rPr>
              <w:t>Learning intentions</w:t>
            </w:r>
          </w:p>
          <w:p w14:paraId="5DDA8031" w14:textId="2DE7F68C" w:rsidR="00043888" w:rsidRDefault="00043888">
            <w:pPr>
              <w:rPr>
                <w:noProof/>
              </w:rPr>
            </w:pPr>
            <w:r>
              <w:rPr>
                <w:noProof/>
              </w:rPr>
              <w:t>By the end of this activity</w:t>
            </w:r>
            <w:r w:rsidR="00230C2E">
              <w:rPr>
                <w:noProof/>
              </w:rPr>
              <w:t>,</w:t>
            </w:r>
            <w:r>
              <w:rPr>
                <w:noProof/>
              </w:rPr>
              <w:t xml:space="preserve"> students will:</w:t>
            </w:r>
          </w:p>
          <w:p w14:paraId="6B0C71F0" w14:textId="3F773521" w:rsidR="00C05830" w:rsidRDefault="00C05830" w:rsidP="00C05830">
            <w:pPr>
              <w:pStyle w:val="ListBullet"/>
              <w:rPr>
                <w:noProof/>
              </w:rPr>
            </w:pPr>
            <w:r>
              <w:rPr>
                <w:noProof/>
              </w:rPr>
              <w:lastRenderedPageBreak/>
              <w:t xml:space="preserve">be able to </w:t>
            </w:r>
            <w:r w:rsidR="00BF768B">
              <w:rPr>
                <w:noProof/>
              </w:rPr>
              <w:t xml:space="preserve">use </w:t>
            </w:r>
            <w:r w:rsidR="00132ACE">
              <w:rPr>
                <w:noProof/>
              </w:rPr>
              <w:t>textual and language features from t</w:t>
            </w:r>
            <w:r w:rsidR="00CF3F31">
              <w:rPr>
                <w:noProof/>
              </w:rPr>
              <w:t>he</w:t>
            </w:r>
            <w:r w:rsidR="00132ACE">
              <w:rPr>
                <w:noProof/>
              </w:rPr>
              <w:t xml:space="preserve"> </w:t>
            </w:r>
            <w:r w:rsidR="334C7C5B" w:rsidRPr="76B7D6D4">
              <w:rPr>
                <w:noProof/>
              </w:rPr>
              <w:t>m</w:t>
            </w:r>
            <w:r w:rsidR="00EE2419">
              <w:rPr>
                <w:noProof/>
              </w:rPr>
              <w:t>odel</w:t>
            </w:r>
            <w:r w:rsidR="00132ACE">
              <w:rPr>
                <w:noProof/>
              </w:rPr>
              <w:t xml:space="preserve"> text to inspire their own piece of memoir writing</w:t>
            </w:r>
            <w:r w:rsidR="00230C2E">
              <w:rPr>
                <w:noProof/>
              </w:rPr>
              <w:t>.</w:t>
            </w:r>
          </w:p>
          <w:p w14:paraId="4F5D6FB3" w14:textId="77777777" w:rsidR="00043888" w:rsidRPr="00484353" w:rsidRDefault="00043888">
            <w:pPr>
              <w:rPr>
                <w:rStyle w:val="Strong"/>
              </w:rPr>
            </w:pPr>
            <w:r w:rsidRPr="00484353">
              <w:rPr>
                <w:rStyle w:val="Strong"/>
              </w:rPr>
              <w:t xml:space="preserve">Teaching and learning </w:t>
            </w:r>
            <w:proofErr w:type="gramStart"/>
            <w:r w:rsidRPr="00484353">
              <w:rPr>
                <w:rStyle w:val="Strong"/>
              </w:rPr>
              <w:t>activity</w:t>
            </w:r>
            <w:proofErr w:type="gramEnd"/>
          </w:p>
          <w:p w14:paraId="4FD425E1" w14:textId="765AABFF" w:rsidR="003F7F04" w:rsidRDefault="00D639A9" w:rsidP="00484353">
            <w:pPr>
              <w:pStyle w:val="FeatureBox2"/>
              <w:rPr>
                <w:noProof/>
              </w:rPr>
            </w:pPr>
            <w:r w:rsidRPr="00E770FE">
              <w:rPr>
                <w:b/>
                <w:bCs/>
                <w:noProof/>
              </w:rPr>
              <w:t>Teacher</w:t>
            </w:r>
            <w:r w:rsidR="003F7F04" w:rsidRPr="00E770FE">
              <w:rPr>
                <w:b/>
                <w:bCs/>
                <w:noProof/>
              </w:rPr>
              <w:t xml:space="preserve"> note</w:t>
            </w:r>
            <w:r w:rsidR="65A4DBE2" w:rsidRPr="4493678D">
              <w:rPr>
                <w:noProof/>
              </w:rPr>
              <w:t>:</w:t>
            </w:r>
            <w:r w:rsidR="003F7F04">
              <w:rPr>
                <w:noProof/>
              </w:rPr>
              <w:t xml:space="preserve"> regarding ‘text features</w:t>
            </w:r>
            <w:r w:rsidR="000A37E5">
              <w:rPr>
                <w:noProof/>
              </w:rPr>
              <w:t>’</w:t>
            </w:r>
            <w:r w:rsidR="3C6253DE" w:rsidRPr="1E7C3CAD">
              <w:rPr>
                <w:noProof/>
              </w:rPr>
              <w:t>:</w:t>
            </w:r>
            <w:r w:rsidR="000A37E5">
              <w:rPr>
                <w:noProof/>
              </w:rPr>
              <w:t xml:space="preserve"> </w:t>
            </w:r>
            <w:r w:rsidR="009A08C0">
              <w:rPr>
                <w:noProof/>
              </w:rPr>
              <w:t xml:space="preserve">the syllabus content points for this </w:t>
            </w:r>
            <w:r w:rsidR="003254FA">
              <w:rPr>
                <w:noProof/>
              </w:rPr>
              <w:t xml:space="preserve">writing activity are drawn from </w:t>
            </w:r>
            <w:r w:rsidR="00060C34">
              <w:rPr>
                <w:noProof/>
              </w:rPr>
              <w:t>text features: imaginati</w:t>
            </w:r>
            <w:r w:rsidR="00247C8F">
              <w:rPr>
                <w:noProof/>
              </w:rPr>
              <w:t>ve, informative and analyti</w:t>
            </w:r>
            <w:r w:rsidR="00D56768">
              <w:rPr>
                <w:noProof/>
              </w:rPr>
              <w:t>cal</w:t>
            </w:r>
            <w:r w:rsidR="006622C3">
              <w:rPr>
                <w:noProof/>
              </w:rPr>
              <w:t>, and persuasive. This reflects both the complex nature of the memoir as</w:t>
            </w:r>
            <w:r w:rsidR="00385BE6">
              <w:rPr>
                <w:noProof/>
              </w:rPr>
              <w:t xml:space="preserve"> a hybrid</w:t>
            </w:r>
            <w:r w:rsidR="006622C3">
              <w:rPr>
                <w:noProof/>
              </w:rPr>
              <w:t xml:space="preserve"> form, as well as the importance of </w:t>
            </w:r>
            <w:r w:rsidR="005A351B">
              <w:rPr>
                <w:noProof/>
              </w:rPr>
              <w:t>recognising</w:t>
            </w:r>
            <w:r w:rsidR="003F59D7">
              <w:rPr>
                <w:noProof/>
              </w:rPr>
              <w:t xml:space="preserve"> that</w:t>
            </w:r>
            <w:r w:rsidR="003F28D3">
              <w:rPr>
                <w:noProof/>
              </w:rPr>
              <w:t xml:space="preserve"> syllabus outcome content i</w:t>
            </w:r>
            <w:r w:rsidR="003F59D7">
              <w:rPr>
                <w:noProof/>
              </w:rPr>
              <w:t xml:space="preserve">s </w:t>
            </w:r>
            <w:r w:rsidR="00170180">
              <w:rPr>
                <w:noProof/>
              </w:rPr>
              <w:t>interdependent</w:t>
            </w:r>
            <w:r w:rsidR="00484353">
              <w:rPr>
                <w:noProof/>
              </w:rPr>
              <w:t>.</w:t>
            </w:r>
            <w:r w:rsidR="00A81895">
              <w:rPr>
                <w:noProof/>
              </w:rPr>
              <w:t xml:space="preserve"> Note also that each </w:t>
            </w:r>
            <w:r w:rsidR="00D54E41">
              <w:rPr>
                <w:noProof/>
              </w:rPr>
              <w:t>of these outcome content points has been linked to an act</w:t>
            </w:r>
            <w:r w:rsidR="00F64271">
              <w:rPr>
                <w:noProof/>
              </w:rPr>
              <w:t>ivity in an earlier phase of this teaching and learning program.</w:t>
            </w:r>
          </w:p>
          <w:p w14:paraId="7787614C" w14:textId="0F854941" w:rsidR="00043888" w:rsidRDefault="00A165D5" w:rsidP="000C0B58">
            <w:pPr>
              <w:pStyle w:val="ListBullet"/>
              <w:rPr>
                <w:noProof/>
              </w:rPr>
            </w:pPr>
            <w:r>
              <w:rPr>
                <w:noProof/>
              </w:rPr>
              <w:t>Teacher g</w:t>
            </w:r>
            <w:r w:rsidR="2A74C4D5" w:rsidRPr="76B7D6D4">
              <w:rPr>
                <w:noProof/>
              </w:rPr>
              <w:t>uide</w:t>
            </w:r>
            <w:r>
              <w:rPr>
                <w:noProof/>
              </w:rPr>
              <w:t>s</w:t>
            </w:r>
            <w:r w:rsidR="000C0B58">
              <w:rPr>
                <w:noProof/>
              </w:rPr>
              <w:t xml:space="preserve"> the co-construction of a </w:t>
            </w:r>
            <w:r w:rsidR="00787180">
              <w:rPr>
                <w:noProof/>
              </w:rPr>
              <w:t xml:space="preserve">‘checklist’ </w:t>
            </w:r>
            <w:r w:rsidR="00EF4EC2">
              <w:rPr>
                <w:noProof/>
              </w:rPr>
              <w:t xml:space="preserve">of inspiration from the </w:t>
            </w:r>
            <w:r w:rsidR="1C4D430D" w:rsidRPr="76B7D6D4">
              <w:rPr>
                <w:noProof/>
              </w:rPr>
              <w:t>m</w:t>
            </w:r>
            <w:r w:rsidR="005E44A6">
              <w:rPr>
                <w:noProof/>
              </w:rPr>
              <w:t>odel</w:t>
            </w:r>
            <w:r w:rsidR="00EF4EC2">
              <w:rPr>
                <w:noProof/>
              </w:rPr>
              <w:t xml:space="preserve"> text</w:t>
            </w:r>
            <w:r w:rsidR="00C43228">
              <w:rPr>
                <w:noProof/>
              </w:rPr>
              <w:t>.</w:t>
            </w:r>
            <w:r w:rsidR="001A22F3">
              <w:rPr>
                <w:noProof/>
              </w:rPr>
              <w:t xml:space="preserve"> </w:t>
            </w:r>
            <w:r w:rsidR="00422211">
              <w:rPr>
                <w:noProof/>
              </w:rPr>
              <w:t>Include all language</w:t>
            </w:r>
            <w:r w:rsidR="00701A99">
              <w:rPr>
                <w:noProof/>
              </w:rPr>
              <w:t>, vocabulary and textual</w:t>
            </w:r>
            <w:r w:rsidR="00422211">
              <w:rPr>
                <w:noProof/>
              </w:rPr>
              <w:t xml:space="preserve"> features</w:t>
            </w:r>
            <w:r w:rsidR="00701A99">
              <w:rPr>
                <w:noProof/>
              </w:rPr>
              <w:t xml:space="preserve"> explored in this </w:t>
            </w:r>
            <w:r w:rsidR="00701A99">
              <w:rPr>
                <w:noProof/>
              </w:rPr>
              <w:lastRenderedPageBreak/>
              <w:t>phase.</w:t>
            </w:r>
            <w:r w:rsidR="000C1362">
              <w:rPr>
                <w:noProof/>
              </w:rPr>
              <w:t xml:space="preserve"> Include </w:t>
            </w:r>
            <w:r w:rsidR="00D32485">
              <w:rPr>
                <w:noProof/>
              </w:rPr>
              <w:t>aspects of voice, in particular</w:t>
            </w:r>
            <w:r w:rsidR="00A948AA">
              <w:rPr>
                <w:noProof/>
              </w:rPr>
              <w:t>,</w:t>
            </w:r>
            <w:r w:rsidR="00D32485">
              <w:rPr>
                <w:noProof/>
              </w:rPr>
              <w:t xml:space="preserve"> </w:t>
            </w:r>
            <w:r w:rsidR="001717F0">
              <w:rPr>
                <w:noProof/>
              </w:rPr>
              <w:t>emotive language</w:t>
            </w:r>
            <w:r w:rsidR="00FE305F">
              <w:rPr>
                <w:noProof/>
              </w:rPr>
              <w:t xml:space="preserve"> to position </w:t>
            </w:r>
            <w:r w:rsidR="00DE7168">
              <w:rPr>
                <w:noProof/>
              </w:rPr>
              <w:t>the reader in relation to</w:t>
            </w:r>
            <w:r w:rsidR="00FE305F">
              <w:rPr>
                <w:noProof/>
              </w:rPr>
              <w:t xml:space="preserve"> the writer’s perspectives</w:t>
            </w:r>
            <w:r w:rsidR="002F5151">
              <w:rPr>
                <w:noProof/>
              </w:rPr>
              <w:t xml:space="preserve">, and </w:t>
            </w:r>
            <w:r w:rsidR="00817612">
              <w:rPr>
                <w:noProof/>
              </w:rPr>
              <w:t>imagery and figurative language to position</w:t>
            </w:r>
            <w:r w:rsidR="007E1F5C">
              <w:rPr>
                <w:noProof/>
              </w:rPr>
              <w:t xml:space="preserve"> through description.</w:t>
            </w:r>
            <w:r w:rsidR="00277BB6">
              <w:rPr>
                <w:noProof/>
              </w:rPr>
              <w:t xml:space="preserve"> Note again the </w:t>
            </w:r>
            <w:r w:rsidR="00996463">
              <w:rPr>
                <w:noProof/>
              </w:rPr>
              <w:t xml:space="preserve">2 </w:t>
            </w:r>
            <w:r w:rsidR="00277BB6">
              <w:rPr>
                <w:noProof/>
              </w:rPr>
              <w:t>conceptual programming questions for this phase</w:t>
            </w:r>
            <w:r w:rsidR="008910F1">
              <w:rPr>
                <w:noProof/>
              </w:rPr>
              <w:t xml:space="preserve">, as well as an example of a checklist that could be used as a model – </w:t>
            </w:r>
            <w:r w:rsidR="00996463" w:rsidRPr="003C555B">
              <w:rPr>
                <w:rStyle w:val="Strong"/>
              </w:rPr>
              <w:t xml:space="preserve">Phase </w:t>
            </w:r>
            <w:r w:rsidR="008910F1" w:rsidRPr="003C555B">
              <w:rPr>
                <w:rStyle w:val="Strong"/>
              </w:rPr>
              <w:t>5, activity 3 – language examples from ‘Salt Water’</w:t>
            </w:r>
            <w:r w:rsidR="008910F1" w:rsidRPr="00B63C09">
              <w:rPr>
                <w:b/>
                <w:bCs/>
                <w:i/>
                <w:iCs/>
                <w:noProof/>
              </w:rPr>
              <w:t>.</w:t>
            </w:r>
          </w:p>
          <w:p w14:paraId="52B8C797" w14:textId="3C210AA5" w:rsidR="00A66014" w:rsidRDefault="00A66014" w:rsidP="000C0B58">
            <w:pPr>
              <w:pStyle w:val="ListBullet"/>
              <w:rPr>
                <w:noProof/>
              </w:rPr>
            </w:pPr>
            <w:r>
              <w:rPr>
                <w:noProof/>
              </w:rPr>
              <w:t xml:space="preserve">Students use </w:t>
            </w:r>
            <w:r w:rsidR="00996463">
              <w:rPr>
                <w:noProof/>
              </w:rPr>
              <w:t xml:space="preserve">the </w:t>
            </w:r>
            <w:r>
              <w:rPr>
                <w:noProof/>
              </w:rPr>
              <w:t xml:space="preserve">checklist to brainstorm and plan their own </w:t>
            </w:r>
            <w:r w:rsidR="00BE3CB0">
              <w:rPr>
                <w:noProof/>
              </w:rPr>
              <w:t>memoir piece</w:t>
            </w:r>
            <w:r w:rsidR="00D01184">
              <w:rPr>
                <w:noProof/>
              </w:rPr>
              <w:t xml:space="preserve"> as a possible </w:t>
            </w:r>
            <w:r w:rsidR="00172628">
              <w:rPr>
                <w:noProof/>
              </w:rPr>
              <w:t xml:space="preserve">submission for the anthology assessment task. </w:t>
            </w:r>
            <w:r w:rsidR="00603D83">
              <w:rPr>
                <w:noProof/>
              </w:rPr>
              <w:t>Employ process writing strategies to support the development of this piece</w:t>
            </w:r>
            <w:r w:rsidR="00F87721">
              <w:rPr>
                <w:noProof/>
              </w:rPr>
              <w:t xml:space="preserve"> in and out of class.</w:t>
            </w:r>
            <w:r w:rsidR="00375780">
              <w:rPr>
                <w:noProof/>
              </w:rPr>
              <w:t xml:space="preserve"> Discuss the style of the </w:t>
            </w:r>
            <w:r w:rsidR="009B3726">
              <w:rPr>
                <w:noProof/>
              </w:rPr>
              <w:t xml:space="preserve">writer of the </w:t>
            </w:r>
            <w:r w:rsidR="1F9B8A9C" w:rsidRPr="76B7D6D4">
              <w:rPr>
                <w:noProof/>
              </w:rPr>
              <w:t>m</w:t>
            </w:r>
            <w:r w:rsidR="005E44A6">
              <w:rPr>
                <w:noProof/>
              </w:rPr>
              <w:t>odel</w:t>
            </w:r>
            <w:r w:rsidR="00375780">
              <w:rPr>
                <w:noProof/>
              </w:rPr>
              <w:t xml:space="preserve"> piece and</w:t>
            </w:r>
            <w:r w:rsidR="004106A0">
              <w:rPr>
                <w:noProof/>
              </w:rPr>
              <w:t xml:space="preserve"> possible choices for student’s own writing</w:t>
            </w:r>
            <w:r w:rsidR="00811572">
              <w:rPr>
                <w:noProof/>
              </w:rPr>
              <w:t>.</w:t>
            </w:r>
          </w:p>
          <w:p w14:paraId="6E4D66F4" w14:textId="7986F324" w:rsidR="00811572" w:rsidRDefault="00A54E0C" w:rsidP="00811572">
            <w:pPr>
              <w:pStyle w:val="ListBullet2"/>
              <w:rPr>
                <w:noProof/>
              </w:rPr>
            </w:pPr>
            <w:r>
              <w:rPr>
                <w:noProof/>
              </w:rPr>
              <w:t>Experiment by mim</w:t>
            </w:r>
            <w:r w:rsidR="00837BA0">
              <w:rPr>
                <w:noProof/>
              </w:rPr>
              <w:t>icking that style</w:t>
            </w:r>
            <w:r w:rsidR="00C9474B">
              <w:rPr>
                <w:noProof/>
              </w:rPr>
              <w:t>.</w:t>
            </w:r>
          </w:p>
          <w:p w14:paraId="36FCBB70" w14:textId="492AB546" w:rsidR="00837BA0" w:rsidRDefault="00C9474B" w:rsidP="00811572">
            <w:pPr>
              <w:pStyle w:val="ListBullet2"/>
              <w:rPr>
                <w:noProof/>
              </w:rPr>
            </w:pPr>
            <w:r>
              <w:rPr>
                <w:noProof/>
              </w:rPr>
              <w:t>Experiment by using language features to create a different writing style.</w:t>
            </w:r>
          </w:p>
          <w:p w14:paraId="6C437C27" w14:textId="2ACE902F" w:rsidR="00C9474B" w:rsidRDefault="00D2796B" w:rsidP="00811572">
            <w:pPr>
              <w:pStyle w:val="ListBullet2"/>
              <w:rPr>
                <w:noProof/>
              </w:rPr>
            </w:pPr>
            <w:r>
              <w:rPr>
                <w:noProof/>
              </w:rPr>
              <w:lastRenderedPageBreak/>
              <w:t xml:space="preserve">Experiment by </w:t>
            </w:r>
            <w:r w:rsidR="00CB0657">
              <w:rPr>
                <w:noProof/>
              </w:rPr>
              <w:t>trying to create the ‘opposite’ style</w:t>
            </w:r>
            <w:r w:rsidR="00864A54">
              <w:rPr>
                <w:noProof/>
              </w:rPr>
              <w:t>.</w:t>
            </w:r>
          </w:p>
          <w:p w14:paraId="59701034" w14:textId="207F36D7" w:rsidR="00390592" w:rsidRPr="00B63C09" w:rsidRDefault="00B76D03" w:rsidP="008E2628">
            <w:pPr>
              <w:pStyle w:val="FeatureBoxPink"/>
              <w:rPr>
                <w:b/>
                <w:bCs/>
                <w:i/>
                <w:iCs/>
                <w:noProof/>
              </w:rPr>
            </w:pPr>
            <w:r w:rsidRPr="00E770FE">
              <w:rPr>
                <w:b/>
                <w:bCs/>
                <w:noProof/>
              </w:rPr>
              <w:t>Writing focus</w:t>
            </w:r>
            <w:r w:rsidR="507FE2B1" w:rsidRPr="1E7C3CAD">
              <w:rPr>
                <w:noProof/>
              </w:rPr>
              <w:t>:</w:t>
            </w:r>
            <w:r>
              <w:rPr>
                <w:noProof/>
              </w:rPr>
              <w:t xml:space="preserve"> </w:t>
            </w:r>
            <w:r w:rsidR="00967E25">
              <w:rPr>
                <w:noProof/>
              </w:rPr>
              <w:t>using a m</w:t>
            </w:r>
            <w:r w:rsidR="007860F1">
              <w:rPr>
                <w:noProof/>
              </w:rPr>
              <w:t>odel</w:t>
            </w:r>
            <w:r w:rsidR="00967E25">
              <w:rPr>
                <w:noProof/>
              </w:rPr>
              <w:t xml:space="preserve"> text as stimulus for student writing. </w:t>
            </w:r>
            <w:r w:rsidR="000E12A4">
              <w:rPr>
                <w:noProof/>
              </w:rPr>
              <w:t>Providing</w:t>
            </w:r>
            <w:r w:rsidR="00E47E89">
              <w:rPr>
                <w:noProof/>
              </w:rPr>
              <w:t xml:space="preserve"> st</w:t>
            </w:r>
            <w:r w:rsidR="005B026E">
              <w:rPr>
                <w:noProof/>
              </w:rPr>
              <w:t>ud</w:t>
            </w:r>
            <w:r w:rsidR="00E47E89">
              <w:rPr>
                <w:noProof/>
              </w:rPr>
              <w:t>ents with good models</w:t>
            </w:r>
            <w:r w:rsidR="005B026E">
              <w:rPr>
                <w:noProof/>
              </w:rPr>
              <w:t xml:space="preserve"> for the </w:t>
            </w:r>
            <w:r w:rsidR="003222A2">
              <w:rPr>
                <w:noProof/>
              </w:rPr>
              <w:t>required type of writing,</w:t>
            </w:r>
            <w:r w:rsidR="005B026E">
              <w:rPr>
                <w:noProof/>
              </w:rPr>
              <w:t xml:space="preserve"> and analysing them together</w:t>
            </w:r>
            <w:r w:rsidR="00D347B8">
              <w:rPr>
                <w:noProof/>
              </w:rPr>
              <w:t xml:space="preserve">, </w:t>
            </w:r>
            <w:r w:rsidR="005F2F73">
              <w:rPr>
                <w:noProof/>
              </w:rPr>
              <w:t>is a highly effective strategy with a strong research basis.</w:t>
            </w:r>
            <w:r w:rsidR="00FC1CB3">
              <w:rPr>
                <w:noProof/>
              </w:rPr>
              <w:t xml:space="preserve"> See the research note under</w:t>
            </w:r>
            <w:r w:rsidR="001F22F6">
              <w:rPr>
                <w:noProof/>
              </w:rPr>
              <w:t xml:space="preserve"> </w:t>
            </w:r>
            <w:r w:rsidR="00996463" w:rsidRPr="003C555B">
              <w:rPr>
                <w:rStyle w:val="Strong"/>
              </w:rPr>
              <w:t xml:space="preserve">Phase </w:t>
            </w:r>
            <w:r w:rsidR="001F22F6" w:rsidRPr="003C555B">
              <w:rPr>
                <w:rStyle w:val="Strong"/>
              </w:rPr>
              <w:t>5, activity</w:t>
            </w:r>
            <w:r w:rsidR="00CF67E9" w:rsidRPr="003C555B">
              <w:rPr>
                <w:rStyle w:val="Strong"/>
              </w:rPr>
              <w:t xml:space="preserve"> 3 – language examples from ‘Salt water’</w:t>
            </w:r>
            <w:r w:rsidR="00CF67E9" w:rsidRPr="00B63C09">
              <w:rPr>
                <w:b/>
                <w:bCs/>
                <w:i/>
                <w:iCs/>
                <w:noProof/>
              </w:rPr>
              <w:t>.</w:t>
            </w:r>
          </w:p>
          <w:p w14:paraId="7A9AE3DD" w14:textId="77777777" w:rsidR="00730B36" w:rsidRPr="00157537" w:rsidRDefault="00730B36" w:rsidP="00730B36">
            <w:pPr>
              <w:rPr>
                <w:rStyle w:val="Strong"/>
              </w:rPr>
            </w:pPr>
            <w:r w:rsidRPr="00157537">
              <w:rPr>
                <w:rStyle w:val="Strong"/>
              </w:rPr>
              <w:t>Core formative task 7</w:t>
            </w:r>
            <w:r w:rsidR="002E26C6" w:rsidRPr="00157537">
              <w:rPr>
                <w:rStyle w:val="Strong"/>
              </w:rPr>
              <w:t xml:space="preserve"> – memoir </w:t>
            </w:r>
          </w:p>
          <w:p w14:paraId="4EC8505D" w14:textId="7EB2BF33" w:rsidR="002E26C6" w:rsidRDefault="00C74A0A" w:rsidP="00730B36">
            <w:r>
              <w:t>Compose a draft memoir piece inspired by the model text.</w:t>
            </w:r>
            <w:r w:rsidR="006D32DD">
              <w:t xml:space="preserve"> </w:t>
            </w:r>
            <w:r w:rsidR="00A92A8F">
              <w:t>I</w:t>
            </w:r>
            <w:r w:rsidR="002C1C7F">
              <w:t>n this piece students should:</w:t>
            </w:r>
          </w:p>
          <w:p w14:paraId="39EC0800" w14:textId="24545721" w:rsidR="002C1C7F" w:rsidRDefault="002C1C7F" w:rsidP="002C1C7F">
            <w:pPr>
              <w:pStyle w:val="ListBullet"/>
            </w:pPr>
            <w:r>
              <w:t xml:space="preserve">apply their understanding of how language (literal and figurative) is used to position </w:t>
            </w:r>
            <w:proofErr w:type="gramStart"/>
            <w:r>
              <w:t>readers</w:t>
            </w:r>
            <w:proofErr w:type="gramEnd"/>
          </w:p>
          <w:p w14:paraId="2EFBC536" w14:textId="533A3816" w:rsidR="002C1C7F" w:rsidRDefault="002C1C7F" w:rsidP="002C1C7F">
            <w:pPr>
              <w:pStyle w:val="ListBullet"/>
            </w:pPr>
            <w:r>
              <w:t xml:space="preserve">use </w:t>
            </w:r>
            <w:r w:rsidR="00996463">
              <w:t xml:space="preserve">the </w:t>
            </w:r>
            <w:r>
              <w:t xml:space="preserve">model text as inspiration for </w:t>
            </w:r>
            <w:r w:rsidR="00996463">
              <w:t xml:space="preserve">their </w:t>
            </w:r>
            <w:r>
              <w:t xml:space="preserve">own work, emulating </w:t>
            </w:r>
            <w:r w:rsidR="00996463">
              <w:t xml:space="preserve">the </w:t>
            </w:r>
            <w:proofErr w:type="gramStart"/>
            <w:r>
              <w:t>style</w:t>
            </w:r>
            <w:proofErr w:type="gramEnd"/>
          </w:p>
          <w:p w14:paraId="0BC980F6" w14:textId="1B225156" w:rsidR="002C1C7F" w:rsidRDefault="002C1C7F" w:rsidP="002C1C7F">
            <w:pPr>
              <w:pStyle w:val="ListBullet"/>
            </w:pPr>
            <w:r>
              <w:t xml:space="preserve">use connective/coordinating conjunctions for </w:t>
            </w:r>
            <w:proofErr w:type="gramStart"/>
            <w:r>
              <w:t>cohesion</w:t>
            </w:r>
            <w:proofErr w:type="gramEnd"/>
          </w:p>
          <w:p w14:paraId="1B1856AA" w14:textId="3DA5A622" w:rsidR="00390592" w:rsidRDefault="002C1C7F" w:rsidP="002C1C7F">
            <w:pPr>
              <w:pStyle w:val="ListBullet"/>
              <w:rPr>
                <w:noProof/>
              </w:rPr>
            </w:pPr>
            <w:r>
              <w:lastRenderedPageBreak/>
              <w:t>use noun groups to create engaging descriptions</w:t>
            </w:r>
            <w:r w:rsidR="00996463">
              <w:t>.</w:t>
            </w:r>
          </w:p>
        </w:tc>
        <w:tc>
          <w:tcPr>
            <w:tcW w:w="2666" w:type="dxa"/>
          </w:tcPr>
          <w:p w14:paraId="0F396F32" w14:textId="2AB2637E" w:rsidR="00792EEE" w:rsidRPr="00596E7C" w:rsidRDefault="00792EEE" w:rsidP="00BA1749">
            <w:pPr>
              <w:rPr>
                <w:rStyle w:val="Strong"/>
              </w:rPr>
            </w:pPr>
            <w:r w:rsidRPr="00596E7C">
              <w:rPr>
                <w:rStyle w:val="Strong"/>
              </w:rPr>
              <w:lastRenderedPageBreak/>
              <w:t>Success c</w:t>
            </w:r>
            <w:r w:rsidR="00596E7C" w:rsidRPr="00596E7C">
              <w:rPr>
                <w:rStyle w:val="Strong"/>
              </w:rPr>
              <w:t>riteria</w:t>
            </w:r>
          </w:p>
          <w:p w14:paraId="5596A2EA" w14:textId="77777777" w:rsidR="00BA1749" w:rsidRDefault="00BA1749" w:rsidP="00BA1749">
            <w:pPr>
              <w:rPr>
                <w:noProof/>
              </w:rPr>
            </w:pPr>
            <w:r>
              <w:rPr>
                <w:noProof/>
              </w:rPr>
              <w:t>To demonstrate their learning, students will:</w:t>
            </w:r>
          </w:p>
          <w:p w14:paraId="0FC167B7" w14:textId="26180B7A" w:rsidR="00397FCE" w:rsidRPr="00FE4E0F" w:rsidRDefault="00FE4E0F" w:rsidP="003F601F">
            <w:pPr>
              <w:pStyle w:val="ListBullet"/>
              <w:rPr>
                <w:rStyle w:val="Strong"/>
                <w:b w:val="0"/>
                <w:bCs/>
              </w:rPr>
            </w:pPr>
            <w:r w:rsidRPr="76B7D6D4">
              <w:rPr>
                <w:rStyle w:val="Strong"/>
                <w:b w:val="0"/>
              </w:rPr>
              <w:lastRenderedPageBreak/>
              <w:t>c</w:t>
            </w:r>
            <w:r w:rsidR="003F601F" w:rsidRPr="76B7D6D4">
              <w:rPr>
                <w:rStyle w:val="Strong"/>
                <w:b w:val="0"/>
              </w:rPr>
              <w:t xml:space="preserve">ompose a draft memoir piece inspired by the style of the </w:t>
            </w:r>
            <w:r w:rsidR="793272AC" w:rsidRPr="76B7D6D4">
              <w:rPr>
                <w:rStyle w:val="Strong"/>
                <w:b w:val="0"/>
              </w:rPr>
              <w:t>m</w:t>
            </w:r>
            <w:r w:rsidR="00EE2419">
              <w:rPr>
                <w:rStyle w:val="Strong"/>
                <w:b w:val="0"/>
              </w:rPr>
              <w:t>odel</w:t>
            </w:r>
            <w:r w:rsidR="003F601F" w:rsidRPr="76B7D6D4">
              <w:rPr>
                <w:rStyle w:val="Strong"/>
                <w:b w:val="0"/>
              </w:rPr>
              <w:t xml:space="preserve"> text</w:t>
            </w:r>
            <w:r w:rsidRPr="76B7D6D4">
              <w:rPr>
                <w:rStyle w:val="Strong"/>
                <w:b w:val="0"/>
              </w:rPr>
              <w:t>.</w:t>
            </w:r>
          </w:p>
        </w:tc>
        <w:tc>
          <w:tcPr>
            <w:tcW w:w="2026" w:type="dxa"/>
          </w:tcPr>
          <w:p w14:paraId="09B4948D" w14:textId="77777777" w:rsidR="00397FCE" w:rsidRDefault="00397FCE">
            <w:pPr>
              <w:rPr>
                <w:noProof/>
              </w:rPr>
            </w:pPr>
          </w:p>
        </w:tc>
      </w:tr>
    </w:tbl>
    <w:p w14:paraId="5615D251" w14:textId="77777777" w:rsidR="00187AC1" w:rsidRDefault="00187AC1" w:rsidP="00E770FE">
      <w:r>
        <w:lastRenderedPageBreak/>
        <w:br w:type="page"/>
      </w:r>
    </w:p>
    <w:p w14:paraId="6A3AC5C8" w14:textId="34EBD34C" w:rsidR="00445CCA" w:rsidRPr="00187AC1" w:rsidRDefault="00445CCA" w:rsidP="00187AC1">
      <w:pPr>
        <w:pStyle w:val="Heading2"/>
        <w:rPr>
          <w:highlight w:val="yellow"/>
        </w:rPr>
      </w:pPr>
      <w:bookmarkStart w:id="25" w:name="_Toc130408761"/>
      <w:r w:rsidRPr="00187AC1">
        <w:lastRenderedPageBreak/>
        <w:t xml:space="preserve">Phase 6 – preparing the assessment </w:t>
      </w:r>
      <w:proofErr w:type="gramStart"/>
      <w:r w:rsidRPr="00187AC1">
        <w:t>task</w:t>
      </w:r>
      <w:bookmarkEnd w:id="25"/>
      <w:proofErr w:type="gramEnd"/>
    </w:p>
    <w:p w14:paraId="6BC27EFE" w14:textId="02D44FF7" w:rsidR="00445CCA" w:rsidRDefault="00445CCA" w:rsidP="00445CCA">
      <w:pPr>
        <w:pStyle w:val="FeatureBox2"/>
      </w:pPr>
      <w:bookmarkStart w:id="26" w:name="_Hlk129278114"/>
      <w:r>
        <w:t xml:space="preserve">In the </w:t>
      </w:r>
      <w:r w:rsidR="00211096">
        <w:t>‘</w:t>
      </w:r>
      <w:r w:rsidR="00356DF1">
        <w:t>preparing the assessment task</w:t>
      </w:r>
      <w:r>
        <w:t xml:space="preserve"> phase</w:t>
      </w:r>
      <w:r w:rsidR="00337BEA">
        <w:t>,</w:t>
      </w:r>
      <w:r>
        <w:t xml:space="preserve"> students</w:t>
      </w:r>
      <w:r w:rsidR="005204F2">
        <w:t xml:space="preserve"> </w:t>
      </w:r>
      <w:r w:rsidR="0001707C">
        <w:t>are supported to comp</w:t>
      </w:r>
      <w:r w:rsidR="00C34DE3">
        <w:t>l</w:t>
      </w:r>
      <w:r w:rsidR="0001707C">
        <w:t>ete a task that best represents their learning and effort.</w:t>
      </w:r>
      <w:r w:rsidR="00A20E66">
        <w:t xml:space="preserve"> A series of planning, </w:t>
      </w:r>
      <w:proofErr w:type="gramStart"/>
      <w:r w:rsidR="00A20E66">
        <w:t>writing</w:t>
      </w:r>
      <w:proofErr w:type="gramEnd"/>
      <w:r w:rsidR="00A20E66">
        <w:t xml:space="preserve"> and reviewing activities are</w:t>
      </w:r>
      <w:r w:rsidR="00884260">
        <w:t xml:space="preserve"> structured into the teaching and learning program at intervals</w:t>
      </w:r>
      <w:r w:rsidR="00211096">
        <w:t>. These are</w:t>
      </w:r>
      <w:r w:rsidR="00884260">
        <w:t xml:space="preserve"> designed to </w:t>
      </w:r>
      <w:r w:rsidR="009A590F">
        <w:t>encourage student understanding of, engagement with</w:t>
      </w:r>
      <w:r w:rsidR="00E61F8A">
        <w:t xml:space="preserve">, and </w:t>
      </w:r>
      <w:r w:rsidR="009A590F">
        <w:t xml:space="preserve">ownership of the </w:t>
      </w:r>
      <w:r w:rsidR="00211096">
        <w:t>response they create during the</w:t>
      </w:r>
      <w:r w:rsidR="009A590F">
        <w:t xml:space="preserve"> assessment task design process.</w:t>
      </w:r>
      <w:r w:rsidR="00E61F8A">
        <w:t xml:space="preserve"> The following strategies are not meant to be completed consecutivel</w:t>
      </w:r>
      <w:r w:rsidR="00F56EEC">
        <w:t>y, no</w:t>
      </w:r>
      <w:r w:rsidR="00AE61E1">
        <w:t>r</w:t>
      </w:r>
      <w:r w:rsidR="00F56EEC">
        <w:t xml:space="preserve"> are they a checklist. </w:t>
      </w:r>
      <w:r w:rsidR="002E0A5B">
        <w:t>They should be introduced when required</w:t>
      </w:r>
      <w:r w:rsidR="00032B0F">
        <w:t xml:space="preserve">, running concurrently within the other phases. </w:t>
      </w:r>
      <w:r w:rsidR="00F56EEC">
        <w:t>Some may take a few minutes in a once-off lesson, others will need to be repeated</w:t>
      </w:r>
      <w:r w:rsidR="00526F64">
        <w:t>. Others may require an entire lesson. All will need to be adapted to the class context</w:t>
      </w:r>
      <w:r w:rsidR="00E944D8">
        <w:t>.</w:t>
      </w:r>
      <w:r w:rsidRPr="00C37A1A">
        <w:t xml:space="preserve"> </w:t>
      </w:r>
    </w:p>
    <w:p w14:paraId="429C3C8A" w14:textId="65E81343" w:rsidR="00445CCA" w:rsidRPr="009C35CB" w:rsidRDefault="00445CCA" w:rsidP="00445CCA">
      <w:pPr>
        <w:pStyle w:val="FeatureBox2"/>
      </w:pPr>
      <w:r w:rsidRPr="009C35CB">
        <w:t>The teacher recognises students’ prior understanding of</w:t>
      </w:r>
      <w:r w:rsidR="00E944D8">
        <w:t xml:space="preserve"> assessment practices but should use this </w:t>
      </w:r>
      <w:r w:rsidR="00D3130D">
        <w:t xml:space="preserve">phase </w:t>
      </w:r>
      <w:r w:rsidR="00E944D8">
        <w:t>as an opportunity to</w:t>
      </w:r>
      <w:r w:rsidR="00D3130D">
        <w:t xml:space="preserve"> bring students into the customs and rules of the new school</w:t>
      </w:r>
      <w:r w:rsidR="00175907">
        <w:t xml:space="preserve"> in a well-supported way.</w:t>
      </w:r>
      <w:r w:rsidR="00032B0F">
        <w:t xml:space="preserve"> </w:t>
      </w:r>
      <w:r w:rsidR="00E45D55">
        <w:t>This is particularly so for student understanding of Stage 4 style marking criteria</w:t>
      </w:r>
      <w:r w:rsidR="00181D3E">
        <w:t xml:space="preserve"> and school expectations for submission</w:t>
      </w:r>
      <w:r w:rsidR="00E45D55">
        <w:t>.</w:t>
      </w:r>
    </w:p>
    <w:bookmarkEnd w:id="26"/>
    <w:p w14:paraId="7ECB3F5D" w14:textId="6D6C3D05" w:rsidR="00445CCA" w:rsidRPr="00A81670" w:rsidRDefault="00445CCA" w:rsidP="00445CCA">
      <w:pPr>
        <w:rPr>
          <w:rStyle w:val="Strong"/>
          <w:b w:val="0"/>
          <w:bCs/>
        </w:rPr>
      </w:pPr>
      <w:r>
        <w:rPr>
          <w:rStyle w:val="Strong"/>
        </w:rPr>
        <w:t xml:space="preserve">Expected duration: </w:t>
      </w:r>
      <w:r w:rsidR="00EA0752" w:rsidRPr="00395831">
        <w:rPr>
          <w:rStyle w:val="Strong"/>
          <w:b w:val="0"/>
          <w:bCs/>
        </w:rPr>
        <w:t>Strategies from within this phase are used conc</w:t>
      </w:r>
      <w:r w:rsidR="008836B8" w:rsidRPr="00395831">
        <w:rPr>
          <w:rStyle w:val="Strong"/>
          <w:b w:val="0"/>
          <w:bCs/>
        </w:rPr>
        <w:t>urrently with other phases. Students should be given adequate class time to</w:t>
      </w:r>
      <w:r w:rsidR="008836B8">
        <w:rPr>
          <w:rStyle w:val="Strong"/>
        </w:rPr>
        <w:t xml:space="preserve"> </w:t>
      </w:r>
      <w:r w:rsidR="00A81670" w:rsidRPr="00A81670">
        <w:rPr>
          <w:rStyle w:val="Strong"/>
          <w:b w:val="0"/>
          <w:bCs/>
        </w:rPr>
        <w:t xml:space="preserve">develop ideas, practise </w:t>
      </w:r>
      <w:r w:rsidR="00122719">
        <w:rPr>
          <w:rStyle w:val="Strong"/>
          <w:b w:val="0"/>
          <w:bCs/>
        </w:rPr>
        <w:t>compos</w:t>
      </w:r>
      <w:r w:rsidR="00A81670" w:rsidRPr="00A81670">
        <w:rPr>
          <w:rStyle w:val="Strong"/>
          <w:b w:val="0"/>
          <w:bCs/>
        </w:rPr>
        <w:t>ing and refine their work based on peer and teacher feedback.</w:t>
      </w:r>
    </w:p>
    <w:p w14:paraId="564ACCB1" w14:textId="6AFD4571" w:rsidR="00445CCA" w:rsidRPr="002A4B3C" w:rsidRDefault="009E3ACD" w:rsidP="00445CCA">
      <w:pPr>
        <w:rPr>
          <w:rStyle w:val="Strong"/>
          <w:b w:val="0"/>
          <w:bCs/>
        </w:rPr>
      </w:pPr>
      <w:r>
        <w:rPr>
          <w:rStyle w:val="Strong"/>
        </w:rPr>
        <w:t>Conceptual programming</w:t>
      </w:r>
      <w:r w:rsidR="00445CCA" w:rsidRPr="00C37A1A">
        <w:rPr>
          <w:rStyle w:val="Strong"/>
        </w:rPr>
        <w:t xml:space="preserve"> question</w:t>
      </w:r>
      <w:r w:rsidR="00A33DB7">
        <w:rPr>
          <w:rStyle w:val="Strong"/>
        </w:rPr>
        <w:t>(</w:t>
      </w:r>
      <w:r w:rsidR="00445CCA" w:rsidRPr="00C37A1A">
        <w:rPr>
          <w:rStyle w:val="Strong"/>
        </w:rPr>
        <w:t>s</w:t>
      </w:r>
      <w:r w:rsidR="00A33DB7">
        <w:rPr>
          <w:rStyle w:val="Strong"/>
        </w:rPr>
        <w:t>)</w:t>
      </w:r>
      <w:r w:rsidR="00BE0C56">
        <w:rPr>
          <w:rStyle w:val="Strong"/>
        </w:rPr>
        <w:t xml:space="preserve"> (for this phase)</w:t>
      </w:r>
      <w:r w:rsidR="00445CCA" w:rsidRPr="00C37A1A">
        <w:rPr>
          <w:rStyle w:val="Strong"/>
        </w:rPr>
        <w:t>:</w:t>
      </w:r>
      <w:r w:rsidR="00445CCA">
        <w:rPr>
          <w:rStyle w:val="Strong"/>
        </w:rPr>
        <w:t xml:space="preserve"> </w:t>
      </w:r>
    </w:p>
    <w:p w14:paraId="57C5E9FF" w14:textId="62BEC09B" w:rsidR="001C40D9" w:rsidRPr="00E770FE" w:rsidRDefault="001D66D9">
      <w:pPr>
        <w:pStyle w:val="ListNumber"/>
        <w:numPr>
          <w:ilvl w:val="0"/>
          <w:numId w:val="13"/>
        </w:numPr>
      </w:pPr>
      <w:r w:rsidRPr="00E770FE">
        <w:t xml:space="preserve">How can the process of preparing an assessment task be used </w:t>
      </w:r>
      <w:r w:rsidR="00CB2B50" w:rsidRPr="00E770FE">
        <w:t xml:space="preserve">effectively </w:t>
      </w:r>
      <w:r w:rsidRPr="00E770FE">
        <w:t xml:space="preserve">by students so that the work accurately represents their </w:t>
      </w:r>
      <w:r w:rsidR="002A4B3C" w:rsidRPr="00E770FE">
        <w:t>learning and effort?</w:t>
      </w:r>
    </w:p>
    <w:p w14:paraId="57774C29" w14:textId="77967566" w:rsidR="002A4B3C" w:rsidRPr="00E770FE" w:rsidRDefault="00D376EF" w:rsidP="00E770FE">
      <w:pPr>
        <w:pStyle w:val="ListNumber"/>
      </w:pPr>
      <w:r w:rsidRPr="00E770FE">
        <w:t>What are the best strateg</w:t>
      </w:r>
      <w:r w:rsidR="007B5C4B" w:rsidRPr="00E770FE">
        <w:t>ies for developing</w:t>
      </w:r>
      <w:r w:rsidR="00950DD9" w:rsidRPr="00E770FE">
        <w:t xml:space="preserve"> effective and sustainable</w:t>
      </w:r>
      <w:r w:rsidR="0007640A" w:rsidRPr="00E770FE">
        <w:t xml:space="preserve"> </w:t>
      </w:r>
      <w:r w:rsidR="00877E3B" w:rsidRPr="00E770FE">
        <w:t>skills and mindsets</w:t>
      </w:r>
      <w:r w:rsidR="00324CAE" w:rsidRPr="00E770FE">
        <w:t xml:space="preserve"> related to assessment</w:t>
      </w:r>
      <w:r w:rsidR="00950DD9" w:rsidRPr="00E770FE">
        <w:t>?</w:t>
      </w:r>
    </w:p>
    <w:p w14:paraId="0E9B9086" w14:textId="124CBA5B" w:rsidR="00445CCA" w:rsidRDefault="007043F1" w:rsidP="00445CCA">
      <w:pPr>
        <w:rPr>
          <w:rStyle w:val="Strong"/>
        </w:rPr>
      </w:pPr>
      <w:r>
        <w:rPr>
          <w:rStyle w:val="Strong"/>
        </w:rPr>
        <w:t>Additional r</w:t>
      </w:r>
      <w:r w:rsidR="00445CCA">
        <w:rPr>
          <w:rStyle w:val="Strong"/>
        </w:rPr>
        <w:t>esources</w:t>
      </w:r>
      <w:r w:rsidR="00BE0C56">
        <w:rPr>
          <w:rStyle w:val="Strong"/>
        </w:rPr>
        <w:t xml:space="preserve"> for this phase</w:t>
      </w:r>
      <w:r w:rsidR="00445CCA">
        <w:rPr>
          <w:rStyle w:val="Strong"/>
        </w:rPr>
        <w:t xml:space="preserve">: </w:t>
      </w:r>
      <w:r w:rsidR="008605BA">
        <w:rPr>
          <w:rStyle w:val="Strong"/>
          <w:b w:val="0"/>
          <w:bCs/>
        </w:rPr>
        <w:t xml:space="preserve">see references throughout for best practice in the </w:t>
      </w:r>
      <w:r w:rsidR="006067DC">
        <w:rPr>
          <w:rStyle w:val="Strong"/>
          <w:b w:val="0"/>
          <w:bCs/>
        </w:rPr>
        <w:t>areas of focus.</w:t>
      </w:r>
    </w:p>
    <w:p w14:paraId="01041F94" w14:textId="161A64A5" w:rsidR="00445CCA" w:rsidRDefault="00445CCA" w:rsidP="00445CCA">
      <w:pPr>
        <w:pStyle w:val="Caption"/>
      </w:pPr>
      <w:r>
        <w:lastRenderedPageBreak/>
        <w:t xml:space="preserve">Table </w:t>
      </w:r>
      <w:fldSimple w:instr=" SEQ Table \* ARABIC ">
        <w:r w:rsidR="005E1B92">
          <w:rPr>
            <w:noProof/>
          </w:rPr>
          <w:t>9</w:t>
        </w:r>
      </w:fldSimple>
      <w:r>
        <w:t xml:space="preserve"> – </w:t>
      </w:r>
      <w:r w:rsidR="00436C42">
        <w:t>preparing</w:t>
      </w:r>
      <w:r>
        <w:t xml:space="preserve"> </w:t>
      </w:r>
      <w:r w:rsidR="002F35FB">
        <w:t xml:space="preserve">the assessment </w:t>
      </w:r>
      <w:proofErr w:type="gramStart"/>
      <w:r w:rsidR="002F35FB">
        <w:t>task</w:t>
      </w:r>
      <w:proofErr w:type="gramEnd"/>
    </w:p>
    <w:tbl>
      <w:tblPr>
        <w:tblStyle w:val="Tableheader"/>
        <w:tblW w:w="0" w:type="auto"/>
        <w:tblLook w:val="0420" w:firstRow="1" w:lastRow="0" w:firstColumn="0" w:lastColumn="0" w:noHBand="0" w:noVBand="1"/>
        <w:tblDescription w:val="Table outlines the outcome and content, teaching and learning sequence details, evidence of learning and space for teacher to note evaluation and registration details."/>
      </w:tblPr>
      <w:tblGrid>
        <w:gridCol w:w="2972"/>
        <w:gridCol w:w="5562"/>
        <w:gridCol w:w="3430"/>
        <w:gridCol w:w="1984"/>
      </w:tblGrid>
      <w:tr w:rsidR="00445CCA" w14:paraId="01D80FFF" w14:textId="77777777" w:rsidTr="00B63C09">
        <w:trPr>
          <w:cnfStyle w:val="100000000000" w:firstRow="1" w:lastRow="0" w:firstColumn="0" w:lastColumn="0" w:oddVBand="0" w:evenVBand="0" w:oddHBand="0" w:evenHBand="0" w:firstRowFirstColumn="0" w:firstRowLastColumn="0" w:lastRowFirstColumn="0" w:lastRowLastColumn="0"/>
        </w:trPr>
        <w:tc>
          <w:tcPr>
            <w:tcW w:w="2972" w:type="dxa"/>
          </w:tcPr>
          <w:p w14:paraId="163C1B67" w14:textId="77777777" w:rsidR="00445CCA" w:rsidRDefault="00445CCA">
            <w:pPr>
              <w:rPr>
                <w:noProof/>
              </w:rPr>
            </w:pPr>
            <w:r>
              <w:rPr>
                <w:noProof/>
              </w:rPr>
              <w:t>Outcome and content</w:t>
            </w:r>
          </w:p>
        </w:tc>
        <w:tc>
          <w:tcPr>
            <w:tcW w:w="5562" w:type="dxa"/>
          </w:tcPr>
          <w:p w14:paraId="1AF3FF76" w14:textId="77777777" w:rsidR="00445CCA" w:rsidRDefault="00445CCA">
            <w:pPr>
              <w:rPr>
                <w:noProof/>
              </w:rPr>
            </w:pPr>
            <w:r>
              <w:rPr>
                <w:noProof/>
              </w:rPr>
              <w:t xml:space="preserve">Teaching and learning sequence </w:t>
            </w:r>
          </w:p>
        </w:tc>
        <w:tc>
          <w:tcPr>
            <w:tcW w:w="3430" w:type="dxa"/>
          </w:tcPr>
          <w:p w14:paraId="1D9C03F6" w14:textId="46A394D2" w:rsidR="00445CCA" w:rsidRPr="002F507E" w:rsidRDefault="00445CCA">
            <w:pPr>
              <w:rPr>
                <w:b w:val="0"/>
                <w:noProof/>
              </w:rPr>
            </w:pPr>
            <w:r>
              <w:rPr>
                <w:noProof/>
              </w:rPr>
              <w:t xml:space="preserve">Evidence of learning </w:t>
            </w:r>
          </w:p>
        </w:tc>
        <w:tc>
          <w:tcPr>
            <w:tcW w:w="1984" w:type="dxa"/>
          </w:tcPr>
          <w:p w14:paraId="0550A509" w14:textId="77777777" w:rsidR="00445CCA" w:rsidRDefault="00445CCA">
            <w:pPr>
              <w:rPr>
                <w:noProof/>
              </w:rPr>
            </w:pPr>
            <w:r>
              <w:rPr>
                <w:noProof/>
              </w:rPr>
              <w:t xml:space="preserve">Evaluation and registration </w:t>
            </w:r>
          </w:p>
        </w:tc>
      </w:tr>
      <w:tr w:rsidR="00445CCA" w14:paraId="4BB8206C" w14:textId="77777777" w:rsidTr="00B63C09">
        <w:trPr>
          <w:cnfStyle w:val="000000100000" w:firstRow="0" w:lastRow="0" w:firstColumn="0" w:lastColumn="0" w:oddVBand="0" w:evenVBand="0" w:oddHBand="1" w:evenHBand="0" w:firstRowFirstColumn="0" w:firstRowLastColumn="0" w:lastRowFirstColumn="0" w:lastRowLastColumn="0"/>
        </w:trPr>
        <w:tc>
          <w:tcPr>
            <w:tcW w:w="2972" w:type="dxa"/>
          </w:tcPr>
          <w:p w14:paraId="2480B5A8" w14:textId="77777777" w:rsidR="00445CCA" w:rsidRPr="002976D8" w:rsidRDefault="00341932" w:rsidP="002976D8">
            <w:pPr>
              <w:rPr>
                <w:b/>
                <w:bCs/>
              </w:rPr>
            </w:pPr>
            <w:r w:rsidRPr="002976D8">
              <w:rPr>
                <w:b/>
                <w:bCs/>
              </w:rPr>
              <w:t>EN4-ECB-01</w:t>
            </w:r>
          </w:p>
          <w:p w14:paraId="46F4E150" w14:textId="77777777" w:rsidR="00E70BB9" w:rsidRPr="002976D8" w:rsidRDefault="00E70BB9" w:rsidP="002976D8">
            <w:pPr>
              <w:rPr>
                <w:b/>
                <w:bCs/>
              </w:rPr>
            </w:pPr>
            <w:r w:rsidRPr="002976D8">
              <w:rPr>
                <w:b/>
                <w:bCs/>
              </w:rPr>
              <w:t xml:space="preserve">Planning, monitoring and </w:t>
            </w:r>
            <w:proofErr w:type="gramStart"/>
            <w:r w:rsidRPr="002976D8">
              <w:rPr>
                <w:b/>
                <w:bCs/>
              </w:rPr>
              <w:t>revising</w:t>
            </w:r>
            <w:proofErr w:type="gramEnd"/>
          </w:p>
          <w:p w14:paraId="73966428" w14:textId="1D1F2F7B" w:rsidR="00E70BB9" w:rsidRPr="002976D8" w:rsidRDefault="00D132CA" w:rsidP="002976D8">
            <w:pPr>
              <w:pStyle w:val="ListBullet"/>
              <w:rPr>
                <w:noProof/>
              </w:rPr>
            </w:pPr>
            <w:r w:rsidRPr="002976D8">
              <w:t>Seek and respond to verbal and written feedback to improve clarity, meaning and effect</w:t>
            </w:r>
          </w:p>
        </w:tc>
        <w:tc>
          <w:tcPr>
            <w:tcW w:w="5562" w:type="dxa"/>
          </w:tcPr>
          <w:p w14:paraId="2141E5BD" w14:textId="23B83515" w:rsidR="00445CCA" w:rsidRPr="001F3867" w:rsidRDefault="00341932">
            <w:pPr>
              <w:rPr>
                <w:rStyle w:val="Strong"/>
              </w:rPr>
            </w:pPr>
            <w:r w:rsidRPr="001F3867">
              <w:rPr>
                <w:rStyle w:val="Strong"/>
              </w:rPr>
              <w:t>F</w:t>
            </w:r>
            <w:r w:rsidR="00C92E5E" w:rsidRPr="001F3867">
              <w:rPr>
                <w:rStyle w:val="Strong"/>
              </w:rPr>
              <w:t>eedback</w:t>
            </w:r>
            <w:r w:rsidR="003E1F51">
              <w:rPr>
                <w:rStyle w:val="Strong"/>
              </w:rPr>
              <w:t>, peer-</w:t>
            </w:r>
            <w:proofErr w:type="gramStart"/>
            <w:r w:rsidR="003E1F51">
              <w:rPr>
                <w:rStyle w:val="Strong"/>
              </w:rPr>
              <w:t>editing</w:t>
            </w:r>
            <w:proofErr w:type="gramEnd"/>
            <w:r w:rsidRPr="001F3867">
              <w:rPr>
                <w:rStyle w:val="Strong"/>
              </w:rPr>
              <w:t xml:space="preserve"> and conferencing</w:t>
            </w:r>
          </w:p>
          <w:p w14:paraId="7E9DC123" w14:textId="77777777" w:rsidR="00B50194" w:rsidRPr="001F3867" w:rsidRDefault="00B50194" w:rsidP="00B50194">
            <w:pPr>
              <w:rPr>
                <w:rStyle w:val="Strong"/>
              </w:rPr>
            </w:pPr>
            <w:r w:rsidRPr="001F3867">
              <w:rPr>
                <w:rStyle w:val="Strong"/>
              </w:rPr>
              <w:t>Learning intentions</w:t>
            </w:r>
          </w:p>
          <w:p w14:paraId="050756D3" w14:textId="28D85835" w:rsidR="00B50194" w:rsidRDefault="00B50194" w:rsidP="00B50194">
            <w:pPr>
              <w:rPr>
                <w:noProof/>
              </w:rPr>
            </w:pPr>
            <w:r>
              <w:rPr>
                <w:noProof/>
              </w:rPr>
              <w:t>By the end of this activity</w:t>
            </w:r>
            <w:r w:rsidR="001859A4">
              <w:rPr>
                <w:noProof/>
              </w:rPr>
              <w:t>,</w:t>
            </w:r>
            <w:r>
              <w:rPr>
                <w:noProof/>
              </w:rPr>
              <w:t xml:space="preserve"> students will:</w:t>
            </w:r>
          </w:p>
          <w:p w14:paraId="7E6B8A18" w14:textId="4B2050B5" w:rsidR="00B50194" w:rsidRDefault="00395807" w:rsidP="00BD4611">
            <w:pPr>
              <w:pStyle w:val="ListBullet"/>
              <w:rPr>
                <w:noProof/>
              </w:rPr>
            </w:pPr>
            <w:r>
              <w:rPr>
                <w:noProof/>
              </w:rPr>
              <w:t>u</w:t>
            </w:r>
            <w:r w:rsidR="00BD4611">
              <w:rPr>
                <w:noProof/>
              </w:rPr>
              <w:t>nderstand the benefits of peer and teacher feedback</w:t>
            </w:r>
          </w:p>
          <w:p w14:paraId="0B719C05" w14:textId="68D80FD9" w:rsidR="00BD4611" w:rsidRDefault="00395807" w:rsidP="00BD4611">
            <w:pPr>
              <w:pStyle w:val="ListBullet"/>
              <w:rPr>
                <w:noProof/>
              </w:rPr>
            </w:pPr>
            <w:r>
              <w:rPr>
                <w:noProof/>
              </w:rPr>
              <w:t>b</w:t>
            </w:r>
            <w:r w:rsidR="00BD4611">
              <w:rPr>
                <w:noProof/>
              </w:rPr>
              <w:t>e able to participate effectively</w:t>
            </w:r>
            <w:r>
              <w:rPr>
                <w:noProof/>
              </w:rPr>
              <w:t xml:space="preserve"> </w:t>
            </w:r>
            <w:r w:rsidR="003E260F">
              <w:rPr>
                <w:noProof/>
              </w:rPr>
              <w:t xml:space="preserve">in </w:t>
            </w:r>
            <w:r w:rsidR="00D644EB">
              <w:rPr>
                <w:noProof/>
              </w:rPr>
              <w:t>feedback processes</w:t>
            </w:r>
            <w:r w:rsidR="00BC789D">
              <w:rPr>
                <w:noProof/>
              </w:rPr>
              <w:t>.</w:t>
            </w:r>
          </w:p>
          <w:p w14:paraId="483342D8" w14:textId="5F344016" w:rsidR="00996428" w:rsidRDefault="001C5A33">
            <w:pPr>
              <w:rPr>
                <w:noProof/>
              </w:rPr>
            </w:pPr>
            <w:r w:rsidRPr="00DA6841">
              <w:rPr>
                <w:rStyle w:val="Strong"/>
              </w:rPr>
              <w:t xml:space="preserve">Teaching and learning </w:t>
            </w:r>
            <w:proofErr w:type="gramStart"/>
            <w:r w:rsidRPr="00DA6841">
              <w:rPr>
                <w:rStyle w:val="Strong"/>
              </w:rPr>
              <w:t>strategies</w:t>
            </w:r>
            <w:proofErr w:type="gramEnd"/>
          </w:p>
          <w:p w14:paraId="63769B72" w14:textId="77554CE5" w:rsidR="00FD5EEE" w:rsidRDefault="00FD5EEE" w:rsidP="00896503">
            <w:pPr>
              <w:pStyle w:val="FeatureBox2"/>
              <w:rPr>
                <w:noProof/>
              </w:rPr>
            </w:pPr>
            <w:r w:rsidRPr="002976D8">
              <w:rPr>
                <w:b/>
                <w:bCs/>
                <w:noProof/>
              </w:rPr>
              <w:t xml:space="preserve">Teaching </w:t>
            </w:r>
            <w:r w:rsidR="0E5B34EA" w:rsidRPr="002976D8">
              <w:rPr>
                <w:b/>
                <w:bCs/>
                <w:noProof/>
              </w:rPr>
              <w:t>note</w:t>
            </w:r>
            <w:r w:rsidR="6616EDB7" w:rsidRPr="2F409503">
              <w:rPr>
                <w:noProof/>
              </w:rPr>
              <w:t>:</w:t>
            </w:r>
            <w:r>
              <w:rPr>
                <w:noProof/>
              </w:rPr>
              <w:t xml:space="preserve"> </w:t>
            </w:r>
            <w:r w:rsidR="00896503">
              <w:rPr>
                <w:noProof/>
              </w:rPr>
              <w:t>further advice, examples and the research basis for the following a</w:t>
            </w:r>
            <w:r w:rsidR="00DA6841">
              <w:rPr>
                <w:noProof/>
              </w:rPr>
              <w:t>pproach</w:t>
            </w:r>
            <w:r w:rsidR="00896503">
              <w:rPr>
                <w:noProof/>
              </w:rPr>
              <w:t xml:space="preserve">es are provided in the teacher resource booklet under </w:t>
            </w:r>
            <w:r w:rsidR="00A33DB7" w:rsidRPr="003C555B">
              <w:rPr>
                <w:rStyle w:val="Strong"/>
              </w:rPr>
              <w:t xml:space="preserve">Phase </w:t>
            </w:r>
            <w:r w:rsidR="00BD6D04" w:rsidRPr="003C555B">
              <w:rPr>
                <w:rStyle w:val="Strong"/>
              </w:rPr>
              <w:t>6</w:t>
            </w:r>
            <w:r w:rsidR="00896503" w:rsidRPr="003C555B">
              <w:rPr>
                <w:rStyle w:val="Strong"/>
              </w:rPr>
              <w:t xml:space="preserve">, </w:t>
            </w:r>
            <w:r w:rsidR="008A474D" w:rsidRPr="003C555B">
              <w:rPr>
                <w:rStyle w:val="Strong"/>
              </w:rPr>
              <w:t>resource</w:t>
            </w:r>
            <w:r w:rsidR="009905DF" w:rsidRPr="003C555B">
              <w:rPr>
                <w:rStyle w:val="Strong"/>
              </w:rPr>
              <w:t xml:space="preserve"> 1</w:t>
            </w:r>
            <w:r w:rsidR="008E7962" w:rsidRPr="003C555B">
              <w:rPr>
                <w:rStyle w:val="Strong"/>
              </w:rPr>
              <w:t xml:space="preserve"> – </w:t>
            </w:r>
            <w:r w:rsidR="001056AA" w:rsidRPr="003C555B">
              <w:rPr>
                <w:rStyle w:val="Strong"/>
              </w:rPr>
              <w:t>p</w:t>
            </w:r>
            <w:r w:rsidR="007B26E2" w:rsidRPr="003C555B">
              <w:rPr>
                <w:rStyle w:val="Strong"/>
              </w:rPr>
              <w:t>eer editing</w:t>
            </w:r>
            <w:r w:rsidR="007B26E2">
              <w:rPr>
                <w:noProof/>
              </w:rPr>
              <w:t xml:space="preserve">, and </w:t>
            </w:r>
            <w:r w:rsidR="00A33DB7" w:rsidRPr="003C555B">
              <w:rPr>
                <w:rStyle w:val="Strong"/>
              </w:rPr>
              <w:t xml:space="preserve">Phase </w:t>
            </w:r>
            <w:r w:rsidR="008A474D" w:rsidRPr="003C555B">
              <w:rPr>
                <w:rStyle w:val="Strong"/>
              </w:rPr>
              <w:t>6, resource</w:t>
            </w:r>
            <w:r w:rsidR="00B10BA1" w:rsidRPr="003C555B">
              <w:rPr>
                <w:rStyle w:val="Strong"/>
              </w:rPr>
              <w:t xml:space="preserve"> 2</w:t>
            </w:r>
            <w:r w:rsidR="008E7962" w:rsidRPr="003C555B">
              <w:rPr>
                <w:rStyle w:val="Strong"/>
              </w:rPr>
              <w:t xml:space="preserve"> – f</w:t>
            </w:r>
            <w:r w:rsidR="00D63590" w:rsidRPr="003C555B">
              <w:rPr>
                <w:rStyle w:val="Strong"/>
              </w:rPr>
              <w:t>eedback</w:t>
            </w:r>
            <w:r w:rsidR="00C03D84">
              <w:rPr>
                <w:noProof/>
              </w:rPr>
              <w:t>.</w:t>
            </w:r>
          </w:p>
          <w:p w14:paraId="12603265" w14:textId="27AE92D3" w:rsidR="002C1D48" w:rsidRDefault="00287F02" w:rsidP="002C1D48">
            <w:pPr>
              <w:pStyle w:val="ListBullet"/>
              <w:rPr>
                <w:noProof/>
              </w:rPr>
            </w:pPr>
            <w:r>
              <w:rPr>
                <w:noProof/>
              </w:rPr>
              <w:lastRenderedPageBreak/>
              <w:t xml:space="preserve">Teacher to set up </w:t>
            </w:r>
            <w:r w:rsidR="00A33DB7">
              <w:rPr>
                <w:noProof/>
              </w:rPr>
              <w:t>peer-</w:t>
            </w:r>
            <w:r>
              <w:rPr>
                <w:noProof/>
              </w:rPr>
              <w:t xml:space="preserve">editing and review procedures </w:t>
            </w:r>
            <w:r w:rsidR="00B60EBA">
              <w:rPr>
                <w:noProof/>
              </w:rPr>
              <w:t>drawn from</w:t>
            </w:r>
            <w:r>
              <w:rPr>
                <w:noProof/>
              </w:rPr>
              <w:t xml:space="preserve"> </w:t>
            </w:r>
            <w:r w:rsidR="00A33DB7" w:rsidRPr="6402C8F9">
              <w:rPr>
                <w:noProof/>
              </w:rPr>
              <w:t>evidence</w:t>
            </w:r>
            <w:r w:rsidR="00A33DB7">
              <w:rPr>
                <w:noProof/>
              </w:rPr>
              <w:t>-</w:t>
            </w:r>
            <w:r w:rsidR="42CB86A2" w:rsidRPr="6402C8F9">
              <w:rPr>
                <w:noProof/>
              </w:rPr>
              <w:t xml:space="preserve">based </w:t>
            </w:r>
            <w:r>
              <w:rPr>
                <w:noProof/>
              </w:rPr>
              <w:t>practice in this field.</w:t>
            </w:r>
            <w:r w:rsidR="00485201">
              <w:rPr>
                <w:noProof/>
              </w:rPr>
              <w:t xml:space="preserve"> </w:t>
            </w:r>
            <w:r w:rsidR="004F34A5">
              <w:rPr>
                <w:noProof/>
              </w:rPr>
              <w:t>S</w:t>
            </w:r>
            <w:r w:rsidR="00095B9A">
              <w:rPr>
                <w:noProof/>
              </w:rPr>
              <w:t>tudents are prone to distru</w:t>
            </w:r>
            <w:r w:rsidR="00B8614F">
              <w:rPr>
                <w:noProof/>
              </w:rPr>
              <w:t>s</w:t>
            </w:r>
            <w:r w:rsidR="00095B9A">
              <w:rPr>
                <w:noProof/>
              </w:rPr>
              <w:t>t this process</w:t>
            </w:r>
            <w:r w:rsidR="001F5B04">
              <w:rPr>
                <w:noProof/>
              </w:rPr>
              <w:t xml:space="preserve"> and work at lower </w:t>
            </w:r>
            <w:r w:rsidR="0029612E">
              <w:rPr>
                <w:noProof/>
              </w:rPr>
              <w:t>cognitive levels. The following</w:t>
            </w:r>
            <w:r w:rsidR="006251D7">
              <w:rPr>
                <w:noProof/>
              </w:rPr>
              <w:t xml:space="preserve"> are suggestions to address these</w:t>
            </w:r>
            <w:r w:rsidR="00B724B2">
              <w:rPr>
                <w:noProof/>
              </w:rPr>
              <w:t xml:space="preserve"> conce</w:t>
            </w:r>
            <w:r w:rsidR="00A66264">
              <w:rPr>
                <w:noProof/>
              </w:rPr>
              <w:t>rns</w:t>
            </w:r>
            <w:r w:rsidR="00D35A6F">
              <w:rPr>
                <w:noProof/>
              </w:rPr>
              <w:t>:</w:t>
            </w:r>
          </w:p>
          <w:p w14:paraId="0DD8C1BF" w14:textId="25F56F5F" w:rsidR="00A66264" w:rsidRDefault="007605F3" w:rsidP="00A66264">
            <w:pPr>
              <w:pStyle w:val="ListBullet2"/>
              <w:rPr>
                <w:noProof/>
              </w:rPr>
            </w:pPr>
            <w:r>
              <w:rPr>
                <w:noProof/>
              </w:rPr>
              <w:t>Co-construct specific</w:t>
            </w:r>
            <w:r w:rsidR="00F5378F">
              <w:rPr>
                <w:noProof/>
              </w:rPr>
              <w:t xml:space="preserve"> and detailed</w:t>
            </w:r>
            <w:r>
              <w:rPr>
                <w:noProof/>
              </w:rPr>
              <w:t xml:space="preserve"> </w:t>
            </w:r>
            <w:r w:rsidR="00192F31">
              <w:rPr>
                <w:noProof/>
              </w:rPr>
              <w:t>criteria for peer-editing with students</w:t>
            </w:r>
            <w:r w:rsidR="001469B6">
              <w:rPr>
                <w:noProof/>
              </w:rPr>
              <w:t>. Update</w:t>
            </w:r>
            <w:r w:rsidR="00E26E12">
              <w:rPr>
                <w:noProof/>
              </w:rPr>
              <w:t xml:space="preserve"> to suit the specific focus of the </w:t>
            </w:r>
            <w:r w:rsidR="00EE5E44">
              <w:rPr>
                <w:noProof/>
              </w:rPr>
              <w:t>lesson or phase</w:t>
            </w:r>
            <w:r w:rsidR="004A1F33">
              <w:rPr>
                <w:noProof/>
              </w:rPr>
              <w:t>, for example</w:t>
            </w:r>
            <w:r w:rsidR="006A4B49">
              <w:rPr>
                <w:noProof/>
              </w:rPr>
              <w:t>, an engaging personal voice</w:t>
            </w:r>
            <w:r w:rsidR="001A1E2C">
              <w:rPr>
                <w:noProof/>
              </w:rPr>
              <w:t xml:space="preserve"> </w:t>
            </w:r>
            <w:r w:rsidR="00DF4C9E">
              <w:rPr>
                <w:noProof/>
              </w:rPr>
              <w:t xml:space="preserve">based on </w:t>
            </w:r>
            <w:r w:rsidR="002658D1">
              <w:rPr>
                <w:noProof/>
              </w:rPr>
              <w:t>appropriate persuasive l</w:t>
            </w:r>
            <w:r w:rsidR="00F5378F">
              <w:rPr>
                <w:noProof/>
              </w:rPr>
              <w:t>a</w:t>
            </w:r>
            <w:r w:rsidR="002658D1">
              <w:rPr>
                <w:noProof/>
              </w:rPr>
              <w:t>nguage</w:t>
            </w:r>
            <w:r w:rsidR="00F5378F">
              <w:rPr>
                <w:noProof/>
              </w:rPr>
              <w:t>.</w:t>
            </w:r>
          </w:p>
          <w:p w14:paraId="30226FE7" w14:textId="2306F9B7" w:rsidR="00103809" w:rsidRDefault="00245055" w:rsidP="00A66264">
            <w:pPr>
              <w:pStyle w:val="ListBullet2"/>
              <w:rPr>
                <w:noProof/>
              </w:rPr>
            </w:pPr>
            <w:r>
              <w:rPr>
                <w:noProof/>
              </w:rPr>
              <w:t xml:space="preserve">Teacher to model </w:t>
            </w:r>
            <w:r w:rsidR="00701BA8">
              <w:rPr>
                <w:noProof/>
              </w:rPr>
              <w:t>and explicitl</w:t>
            </w:r>
            <w:r w:rsidR="006B6D47">
              <w:rPr>
                <w:noProof/>
              </w:rPr>
              <w:t xml:space="preserve">y teach </w:t>
            </w:r>
            <w:r w:rsidR="008B70B5">
              <w:rPr>
                <w:noProof/>
              </w:rPr>
              <w:t xml:space="preserve">mindsets and skills such as listening, </w:t>
            </w:r>
            <w:r w:rsidR="002458F1">
              <w:rPr>
                <w:noProof/>
              </w:rPr>
              <w:t>giving constructive feedback</w:t>
            </w:r>
            <w:r w:rsidR="0036577C">
              <w:rPr>
                <w:noProof/>
              </w:rPr>
              <w:t xml:space="preserve"> and</w:t>
            </w:r>
            <w:r w:rsidR="007572CD">
              <w:rPr>
                <w:noProof/>
              </w:rPr>
              <w:t xml:space="preserve"> applying feedback</w:t>
            </w:r>
            <w:r w:rsidR="001E78D4">
              <w:rPr>
                <w:noProof/>
              </w:rPr>
              <w:t>.</w:t>
            </w:r>
          </w:p>
          <w:p w14:paraId="2122A943" w14:textId="5F48EE70" w:rsidR="00EF5D76" w:rsidRDefault="00EF5D76" w:rsidP="00A66264">
            <w:pPr>
              <w:pStyle w:val="ListBullet2"/>
              <w:rPr>
                <w:noProof/>
              </w:rPr>
            </w:pPr>
            <w:r w:rsidRPr="00EF5D76">
              <w:rPr>
                <w:noProof/>
              </w:rPr>
              <w:t xml:space="preserve">Editing for major skills such as identifying and clarifying a line of </w:t>
            </w:r>
            <w:r w:rsidRPr="00EF5D76">
              <w:rPr>
                <w:noProof/>
              </w:rPr>
              <w:lastRenderedPageBreak/>
              <w:t>argument need to be heavily scaffolded by the teacher.</w:t>
            </w:r>
          </w:p>
          <w:p w14:paraId="3B99CCDB" w14:textId="16966F7A" w:rsidR="00FD6A88" w:rsidRDefault="00FD6A88" w:rsidP="00A66264">
            <w:pPr>
              <w:pStyle w:val="ListBullet2"/>
              <w:rPr>
                <w:noProof/>
              </w:rPr>
            </w:pPr>
            <w:r>
              <w:rPr>
                <w:noProof/>
              </w:rPr>
              <w:t>Con</w:t>
            </w:r>
            <w:r w:rsidR="00042B02">
              <w:rPr>
                <w:noProof/>
              </w:rPr>
              <w:t xml:space="preserve">sider like-ability groupings as opposed to </w:t>
            </w:r>
            <w:r w:rsidR="00347E6C">
              <w:rPr>
                <w:noProof/>
              </w:rPr>
              <w:t>mentor</w:t>
            </w:r>
            <w:r w:rsidR="00F20C4F">
              <w:rPr>
                <w:noProof/>
              </w:rPr>
              <w:t>-mentee.</w:t>
            </w:r>
            <w:r w:rsidR="009974C9">
              <w:rPr>
                <w:noProof/>
              </w:rPr>
              <w:t xml:space="preserve"> These allow students to work at </w:t>
            </w:r>
            <w:r w:rsidR="00AD7606">
              <w:rPr>
                <w:noProof/>
              </w:rPr>
              <w:t xml:space="preserve">a level appropriate to their current understanding and to </w:t>
            </w:r>
            <w:r w:rsidR="00594682">
              <w:rPr>
                <w:noProof/>
              </w:rPr>
              <w:t xml:space="preserve">foster </w:t>
            </w:r>
            <w:r w:rsidR="004B7BDB">
              <w:rPr>
                <w:noProof/>
              </w:rPr>
              <w:t>positive relationships with peers.</w:t>
            </w:r>
          </w:p>
          <w:p w14:paraId="0AE78F08" w14:textId="6F4370E1" w:rsidR="00F912E4" w:rsidRDefault="00A6788D" w:rsidP="00F36B57">
            <w:pPr>
              <w:pStyle w:val="ListBullet"/>
              <w:rPr>
                <w:noProof/>
              </w:rPr>
            </w:pPr>
            <w:r>
              <w:rPr>
                <w:noProof/>
              </w:rPr>
              <w:t>Review best practice</w:t>
            </w:r>
            <w:r w:rsidR="00C81CEC">
              <w:rPr>
                <w:noProof/>
              </w:rPr>
              <w:t xml:space="preserve"> in giving useful feedback, </w:t>
            </w:r>
            <w:r w:rsidR="000102E5">
              <w:rPr>
                <w:noProof/>
              </w:rPr>
              <w:t xml:space="preserve">starting with </w:t>
            </w:r>
            <w:r w:rsidR="00155DD4">
              <w:rPr>
                <w:noProof/>
              </w:rPr>
              <w:t>the AITSL we</w:t>
            </w:r>
            <w:r w:rsidR="00A77CBC">
              <w:rPr>
                <w:noProof/>
              </w:rPr>
              <w:t>b</w:t>
            </w:r>
            <w:r w:rsidR="00155DD4">
              <w:rPr>
                <w:noProof/>
              </w:rPr>
              <w:t xml:space="preserve">page </w:t>
            </w:r>
            <w:hyperlink r:id="rId98" w:anchor="tab-panel-2:~:text=Strategy%3A%20Peer%20feedback">
              <w:r w:rsidR="749B0B3D" w:rsidRPr="6402C8F9">
                <w:rPr>
                  <w:rStyle w:val="Hyperlink"/>
                  <w:noProof/>
                </w:rPr>
                <w:t>Feedback</w:t>
              </w:r>
            </w:hyperlink>
            <w:r w:rsidR="00C336C1">
              <w:rPr>
                <w:noProof/>
              </w:rPr>
              <w:t xml:space="preserve">, </w:t>
            </w:r>
            <w:r w:rsidR="00C81CEC">
              <w:rPr>
                <w:noProof/>
              </w:rPr>
              <w:t xml:space="preserve">especially </w:t>
            </w:r>
            <w:r w:rsidR="00A33DB7">
              <w:rPr>
                <w:noProof/>
              </w:rPr>
              <w:t xml:space="preserve">relating </w:t>
            </w:r>
            <w:r w:rsidR="00C336C1">
              <w:rPr>
                <w:noProof/>
              </w:rPr>
              <w:t>to making</w:t>
            </w:r>
            <w:r w:rsidR="00A54301">
              <w:rPr>
                <w:noProof/>
              </w:rPr>
              <w:t xml:space="preserve"> comments on student’s writing. Teacher to explicitly train students. </w:t>
            </w:r>
            <w:r w:rsidR="00F36B57">
              <w:rPr>
                <w:noProof/>
              </w:rPr>
              <w:t xml:space="preserve">In </w:t>
            </w:r>
            <w:r w:rsidR="5C07CD95" w:rsidRPr="13163801">
              <w:rPr>
                <w:noProof/>
              </w:rPr>
              <w:t>brief</w:t>
            </w:r>
            <w:r w:rsidR="003679CD">
              <w:rPr>
                <w:noProof/>
              </w:rPr>
              <w:t>:</w:t>
            </w:r>
          </w:p>
          <w:p w14:paraId="6875DF6A" w14:textId="12849ECF" w:rsidR="00F36B57" w:rsidRDefault="00D347F4" w:rsidP="00874A84">
            <w:pPr>
              <w:pStyle w:val="ListBullet2"/>
              <w:rPr>
                <w:noProof/>
              </w:rPr>
            </w:pPr>
            <w:r>
              <w:rPr>
                <w:noProof/>
              </w:rPr>
              <w:t>e</w:t>
            </w:r>
            <w:r w:rsidR="00874A84">
              <w:rPr>
                <w:noProof/>
              </w:rPr>
              <w:t xml:space="preserve">nsure comments are </w:t>
            </w:r>
            <w:r w:rsidR="445F1D7C" w:rsidRPr="13163801">
              <w:rPr>
                <w:noProof/>
              </w:rPr>
              <w:t xml:space="preserve">kind, specific and helpful </w:t>
            </w:r>
            <w:r w:rsidR="00874A84">
              <w:rPr>
                <w:noProof/>
              </w:rPr>
              <w:t xml:space="preserve">about the </w:t>
            </w:r>
            <w:r w:rsidR="00FD60C9">
              <w:rPr>
                <w:noProof/>
              </w:rPr>
              <w:t>task</w:t>
            </w:r>
            <w:r w:rsidR="00E607C5">
              <w:rPr>
                <w:noProof/>
              </w:rPr>
              <w:t>, the process or student self-regulation,</w:t>
            </w:r>
            <w:r w:rsidR="00FD60C9">
              <w:rPr>
                <w:noProof/>
              </w:rPr>
              <w:t xml:space="preserve"> rather than the student</w:t>
            </w:r>
            <w:r w:rsidR="00594834">
              <w:rPr>
                <w:noProof/>
              </w:rPr>
              <w:t>’s personality</w:t>
            </w:r>
            <w:r w:rsidR="00CC1402">
              <w:rPr>
                <w:noProof/>
              </w:rPr>
              <w:t xml:space="preserve"> or perceived skills</w:t>
            </w:r>
          </w:p>
          <w:p w14:paraId="749BC26A" w14:textId="55E1F210" w:rsidR="007807F4" w:rsidRDefault="00D347F4" w:rsidP="00874A84">
            <w:pPr>
              <w:pStyle w:val="ListBullet2"/>
              <w:rPr>
                <w:noProof/>
              </w:rPr>
            </w:pPr>
            <w:r>
              <w:rPr>
                <w:noProof/>
              </w:rPr>
              <w:lastRenderedPageBreak/>
              <w:t>c</w:t>
            </w:r>
            <w:r w:rsidR="007F2B0F">
              <w:rPr>
                <w:noProof/>
              </w:rPr>
              <w:t>omments should be detailed and specific</w:t>
            </w:r>
            <w:r w:rsidR="00DD1CEB">
              <w:rPr>
                <w:noProof/>
              </w:rPr>
              <w:t xml:space="preserve"> about what a student needs to do</w:t>
            </w:r>
            <w:r w:rsidR="006B4E19">
              <w:rPr>
                <w:noProof/>
              </w:rPr>
              <w:t xml:space="preserve"> t</w:t>
            </w:r>
            <w:r w:rsidR="002E6893">
              <w:rPr>
                <w:noProof/>
              </w:rPr>
              <w:t>o grow as a learner</w:t>
            </w:r>
          </w:p>
          <w:p w14:paraId="6B8D4F82" w14:textId="43517FBA" w:rsidR="00145349" w:rsidRDefault="00651EAF" w:rsidP="00874A84">
            <w:pPr>
              <w:pStyle w:val="ListBullet2"/>
              <w:rPr>
                <w:noProof/>
              </w:rPr>
            </w:pPr>
            <w:r>
              <w:rPr>
                <w:noProof/>
              </w:rPr>
              <w:t>s</w:t>
            </w:r>
            <w:r w:rsidR="00B955C8">
              <w:rPr>
                <w:noProof/>
              </w:rPr>
              <w:t xml:space="preserve">tructure in devoted feedback sessions and </w:t>
            </w:r>
            <w:r w:rsidR="00A02B55">
              <w:rPr>
                <w:noProof/>
              </w:rPr>
              <w:t>opportunities for students to act on feedback.</w:t>
            </w:r>
          </w:p>
        </w:tc>
        <w:tc>
          <w:tcPr>
            <w:tcW w:w="3430" w:type="dxa"/>
          </w:tcPr>
          <w:p w14:paraId="330F0A90" w14:textId="77777777" w:rsidR="00BA1749" w:rsidRDefault="00BA1749" w:rsidP="00BA1749">
            <w:pPr>
              <w:rPr>
                <w:noProof/>
              </w:rPr>
            </w:pPr>
            <w:r>
              <w:rPr>
                <w:noProof/>
              </w:rPr>
              <w:lastRenderedPageBreak/>
              <w:t>To demonstrate their learning, students will:</w:t>
            </w:r>
          </w:p>
          <w:p w14:paraId="17F2CD61" w14:textId="4F107138" w:rsidR="00445CCA" w:rsidRDefault="004A2D83" w:rsidP="001D2ED8">
            <w:pPr>
              <w:pStyle w:val="ListBullet"/>
              <w:rPr>
                <w:rStyle w:val="Strong"/>
                <w:b w:val="0"/>
                <w:bCs/>
              </w:rPr>
            </w:pPr>
            <w:r w:rsidRPr="76B7D6D4">
              <w:rPr>
                <w:rStyle w:val="Strong"/>
                <w:b w:val="0"/>
              </w:rPr>
              <w:t>co-construct and use</w:t>
            </w:r>
            <w:r w:rsidR="00FF3340" w:rsidRPr="76B7D6D4">
              <w:rPr>
                <w:rStyle w:val="Strong"/>
                <w:b w:val="0"/>
              </w:rPr>
              <w:t xml:space="preserve"> criteria for peer</w:t>
            </w:r>
            <w:r w:rsidR="007C58D0" w:rsidRPr="76B7D6D4">
              <w:rPr>
                <w:rStyle w:val="Strong"/>
                <w:b w:val="0"/>
              </w:rPr>
              <w:t xml:space="preserve"> assessment</w:t>
            </w:r>
            <w:r w:rsidR="007B5ED2" w:rsidRPr="76B7D6D4">
              <w:rPr>
                <w:rStyle w:val="Strong"/>
                <w:b w:val="0"/>
              </w:rPr>
              <w:t>.</w:t>
            </w:r>
          </w:p>
          <w:p w14:paraId="27302D88" w14:textId="2326FCBA" w:rsidR="007B5ED2" w:rsidRPr="007C58D0" w:rsidRDefault="007B5ED2" w:rsidP="001D2ED8">
            <w:pPr>
              <w:pStyle w:val="ListBullet"/>
              <w:rPr>
                <w:rStyle w:val="Strong"/>
                <w:b w:val="0"/>
                <w:bCs/>
              </w:rPr>
            </w:pPr>
            <w:r w:rsidRPr="76B7D6D4">
              <w:rPr>
                <w:rStyle w:val="Strong"/>
                <w:b w:val="0"/>
              </w:rPr>
              <w:t>r</w:t>
            </w:r>
            <w:r w:rsidR="00983C90" w:rsidRPr="76B7D6D4">
              <w:rPr>
                <w:rStyle w:val="Strong"/>
                <w:b w:val="0"/>
              </w:rPr>
              <w:t xml:space="preserve">espond to </w:t>
            </w:r>
            <w:r w:rsidR="00B47BDC" w:rsidRPr="76B7D6D4">
              <w:rPr>
                <w:rStyle w:val="Strong"/>
                <w:b w:val="0"/>
              </w:rPr>
              <w:t xml:space="preserve">feedback </w:t>
            </w:r>
            <w:r w:rsidR="002D0E04" w:rsidRPr="76B7D6D4">
              <w:rPr>
                <w:rStyle w:val="Strong"/>
                <w:b w:val="0"/>
              </w:rPr>
              <w:t>and annotat</w:t>
            </w:r>
            <w:r w:rsidR="00637F9B" w:rsidRPr="76B7D6D4">
              <w:rPr>
                <w:rStyle w:val="Strong"/>
                <w:b w:val="0"/>
              </w:rPr>
              <w:t>ions</w:t>
            </w:r>
            <w:r w:rsidR="002D0E04" w:rsidRPr="76B7D6D4">
              <w:rPr>
                <w:rStyle w:val="Strong"/>
                <w:b w:val="0"/>
              </w:rPr>
              <w:t xml:space="preserve"> </w:t>
            </w:r>
            <w:r w:rsidR="004A6997" w:rsidRPr="004A6997">
              <w:t>to improve</w:t>
            </w:r>
            <w:r w:rsidR="004A6997">
              <w:rPr>
                <w:rStyle w:val="Strong"/>
              </w:rPr>
              <w:t xml:space="preserve"> </w:t>
            </w:r>
            <w:r w:rsidR="002D0E04" w:rsidRPr="76B7D6D4">
              <w:rPr>
                <w:rStyle w:val="Strong"/>
                <w:b w:val="0"/>
              </w:rPr>
              <w:t>their developing drafts</w:t>
            </w:r>
            <w:r w:rsidR="006249CB" w:rsidRPr="76B7D6D4">
              <w:rPr>
                <w:rStyle w:val="Strong"/>
                <w:b w:val="0"/>
              </w:rPr>
              <w:t>.</w:t>
            </w:r>
          </w:p>
        </w:tc>
        <w:tc>
          <w:tcPr>
            <w:tcW w:w="1984" w:type="dxa"/>
          </w:tcPr>
          <w:p w14:paraId="7E4F8542" w14:textId="77777777" w:rsidR="00445CCA" w:rsidRDefault="00445CCA">
            <w:pPr>
              <w:rPr>
                <w:noProof/>
              </w:rPr>
            </w:pPr>
          </w:p>
        </w:tc>
      </w:tr>
      <w:tr w:rsidR="00C92E5E" w14:paraId="5B6E1541" w14:textId="77777777" w:rsidTr="00B63C09">
        <w:trPr>
          <w:cnfStyle w:val="000000010000" w:firstRow="0" w:lastRow="0" w:firstColumn="0" w:lastColumn="0" w:oddVBand="0" w:evenVBand="0" w:oddHBand="0" w:evenHBand="1" w:firstRowFirstColumn="0" w:firstRowLastColumn="0" w:lastRowFirstColumn="0" w:lastRowLastColumn="0"/>
        </w:trPr>
        <w:tc>
          <w:tcPr>
            <w:tcW w:w="2972" w:type="dxa"/>
          </w:tcPr>
          <w:p w14:paraId="6AB12112" w14:textId="77777777" w:rsidR="00C92E5E" w:rsidRPr="002976D8" w:rsidRDefault="00C562C0" w:rsidP="002976D8">
            <w:pPr>
              <w:rPr>
                <w:b/>
                <w:bCs/>
              </w:rPr>
            </w:pPr>
            <w:r w:rsidRPr="002976D8">
              <w:rPr>
                <w:b/>
                <w:bCs/>
              </w:rPr>
              <w:lastRenderedPageBreak/>
              <w:t>EN4-ECA-01</w:t>
            </w:r>
          </w:p>
          <w:p w14:paraId="1A9B37BF" w14:textId="77777777" w:rsidR="00C562C0" w:rsidRPr="002976D8" w:rsidRDefault="00C562C0" w:rsidP="002976D8">
            <w:pPr>
              <w:rPr>
                <w:b/>
                <w:bCs/>
              </w:rPr>
            </w:pPr>
            <w:r w:rsidRPr="002976D8">
              <w:rPr>
                <w:b/>
                <w:bCs/>
              </w:rPr>
              <w:t>Text features</w:t>
            </w:r>
          </w:p>
          <w:p w14:paraId="4284A950" w14:textId="77777777" w:rsidR="00A374DB" w:rsidRPr="00906B07" w:rsidRDefault="00A374DB" w:rsidP="002976D8">
            <w:pPr>
              <w:pStyle w:val="ListBullet"/>
              <w:rPr>
                <w:b/>
                <w:noProof/>
              </w:rPr>
            </w:pPr>
            <w:r w:rsidRPr="00906B07">
              <w:rPr>
                <w:noProof/>
              </w:rPr>
              <w:t>Express ideas in logically structured and cohesively sequenced texts to enhance meaning</w:t>
            </w:r>
          </w:p>
          <w:p w14:paraId="1E9C0B4F" w14:textId="77777777" w:rsidR="00A374DB" w:rsidRDefault="00A374DB" w:rsidP="002976D8">
            <w:pPr>
              <w:pStyle w:val="ListBullet"/>
              <w:rPr>
                <w:noProof/>
              </w:rPr>
            </w:pPr>
            <w:r w:rsidRPr="00B0264A">
              <w:rPr>
                <w:noProof/>
              </w:rPr>
              <w:t xml:space="preserve">Effectively orient the reader to a topic in an opening paragraph, </w:t>
            </w:r>
            <w:r w:rsidRPr="00B0264A">
              <w:rPr>
                <w:noProof/>
              </w:rPr>
              <w:lastRenderedPageBreak/>
              <w:t>introduction or thesis</w:t>
            </w:r>
          </w:p>
          <w:p w14:paraId="636A9589" w14:textId="77777777" w:rsidR="000B4CC5" w:rsidRPr="002976D8" w:rsidRDefault="000B4CC5" w:rsidP="002976D8">
            <w:pPr>
              <w:rPr>
                <w:b/>
                <w:bCs/>
              </w:rPr>
            </w:pPr>
            <w:r w:rsidRPr="002976D8">
              <w:rPr>
                <w:b/>
                <w:bCs/>
              </w:rPr>
              <w:t>EN4-ECB-01</w:t>
            </w:r>
          </w:p>
          <w:p w14:paraId="0AF79FAF" w14:textId="77777777" w:rsidR="000B4CC5" w:rsidRPr="002976D8" w:rsidRDefault="000B4CC5" w:rsidP="002976D8">
            <w:pPr>
              <w:rPr>
                <w:b/>
                <w:bCs/>
              </w:rPr>
            </w:pPr>
            <w:r w:rsidRPr="002976D8">
              <w:rPr>
                <w:b/>
                <w:bCs/>
              </w:rPr>
              <w:t xml:space="preserve">Planning, monitoring and </w:t>
            </w:r>
            <w:proofErr w:type="gramStart"/>
            <w:r w:rsidRPr="002976D8">
              <w:rPr>
                <w:b/>
                <w:bCs/>
              </w:rPr>
              <w:t>revising</w:t>
            </w:r>
            <w:proofErr w:type="gramEnd"/>
          </w:p>
          <w:p w14:paraId="33A3C93E" w14:textId="58B5BA2A" w:rsidR="000B4CC5" w:rsidRPr="00B0264A" w:rsidRDefault="000B4CC5" w:rsidP="002976D8">
            <w:pPr>
              <w:pStyle w:val="ListBullet"/>
              <w:rPr>
                <w:b/>
                <w:noProof/>
              </w:rPr>
            </w:pPr>
            <w:r w:rsidRPr="00C3603C">
              <w:rPr>
                <w:noProof/>
              </w:rPr>
              <w:t>Plan a logical sequence of arguments or ideas, and set goals at conceptual, whole text and paragraph levels</w:t>
            </w:r>
          </w:p>
        </w:tc>
        <w:tc>
          <w:tcPr>
            <w:tcW w:w="5562" w:type="dxa"/>
          </w:tcPr>
          <w:p w14:paraId="2084EDD3" w14:textId="52C2F00B" w:rsidR="00FF43F9" w:rsidRPr="003A2917" w:rsidRDefault="007B3C29" w:rsidP="00B50194">
            <w:pPr>
              <w:rPr>
                <w:rStyle w:val="Strong"/>
              </w:rPr>
            </w:pPr>
            <w:r w:rsidRPr="003A2917">
              <w:rPr>
                <w:rStyle w:val="Strong"/>
              </w:rPr>
              <w:lastRenderedPageBreak/>
              <w:t xml:space="preserve">Planning </w:t>
            </w:r>
            <w:r w:rsidR="00D90232" w:rsidRPr="003A2917">
              <w:rPr>
                <w:rStyle w:val="Strong"/>
              </w:rPr>
              <w:t xml:space="preserve">for </w:t>
            </w:r>
            <w:r w:rsidRPr="003A2917">
              <w:rPr>
                <w:rStyle w:val="Strong"/>
              </w:rPr>
              <w:t xml:space="preserve">and refining </w:t>
            </w:r>
            <w:r w:rsidR="00D90232" w:rsidRPr="003A2917">
              <w:rPr>
                <w:rStyle w:val="Strong"/>
              </w:rPr>
              <w:t xml:space="preserve">the </w:t>
            </w:r>
            <w:r w:rsidR="003A2917" w:rsidRPr="003A2917">
              <w:rPr>
                <w:rStyle w:val="Strong"/>
              </w:rPr>
              <w:t>use of</w:t>
            </w:r>
            <w:r w:rsidRPr="003A2917">
              <w:rPr>
                <w:rStyle w:val="Strong"/>
              </w:rPr>
              <w:t xml:space="preserve"> text</w:t>
            </w:r>
            <w:r w:rsidR="003A2917" w:rsidRPr="003A2917">
              <w:rPr>
                <w:rStyle w:val="Strong"/>
              </w:rPr>
              <w:t>ual</w:t>
            </w:r>
            <w:r w:rsidRPr="003A2917">
              <w:rPr>
                <w:rStyle w:val="Strong"/>
              </w:rPr>
              <w:t xml:space="preserve"> features</w:t>
            </w:r>
          </w:p>
          <w:p w14:paraId="6FEA7E49" w14:textId="4A61AF0A" w:rsidR="00B50194" w:rsidRPr="003A2917" w:rsidRDefault="00B50194" w:rsidP="00B50194">
            <w:pPr>
              <w:rPr>
                <w:rStyle w:val="Strong"/>
              </w:rPr>
            </w:pPr>
            <w:r w:rsidRPr="003A2917">
              <w:rPr>
                <w:rStyle w:val="Strong"/>
              </w:rPr>
              <w:t>Learning intentions</w:t>
            </w:r>
          </w:p>
          <w:p w14:paraId="11FBA44B" w14:textId="29CDF8A1" w:rsidR="00B50194" w:rsidRDefault="00B50194" w:rsidP="00B50194">
            <w:pPr>
              <w:rPr>
                <w:noProof/>
              </w:rPr>
            </w:pPr>
            <w:r>
              <w:rPr>
                <w:noProof/>
              </w:rPr>
              <w:t>By the end of this activity</w:t>
            </w:r>
            <w:r w:rsidR="00362E84">
              <w:rPr>
                <w:noProof/>
              </w:rPr>
              <w:t>,</w:t>
            </w:r>
            <w:r>
              <w:rPr>
                <w:noProof/>
              </w:rPr>
              <w:t xml:space="preserve"> students will:</w:t>
            </w:r>
          </w:p>
          <w:p w14:paraId="2F8FEEC9" w14:textId="5C8E5B72" w:rsidR="00940FCE" w:rsidRDefault="003B68C5" w:rsidP="00940FCE">
            <w:pPr>
              <w:pStyle w:val="ListBullet"/>
              <w:rPr>
                <w:noProof/>
              </w:rPr>
            </w:pPr>
            <w:r>
              <w:rPr>
                <w:noProof/>
              </w:rPr>
              <w:t xml:space="preserve">be able to include appropriate features of </w:t>
            </w:r>
            <w:r w:rsidR="00DD7B88">
              <w:rPr>
                <w:noProof/>
              </w:rPr>
              <w:t>texts to organise and sequence their writing</w:t>
            </w:r>
            <w:r w:rsidR="00A33DB7">
              <w:rPr>
                <w:noProof/>
              </w:rPr>
              <w:t>.</w:t>
            </w:r>
          </w:p>
          <w:p w14:paraId="3D604B24" w14:textId="2F5EC8D1" w:rsidR="001B7ABE" w:rsidRPr="00A712B4" w:rsidRDefault="001B7ABE" w:rsidP="00FF43F9">
            <w:pPr>
              <w:rPr>
                <w:rStyle w:val="Strong"/>
              </w:rPr>
            </w:pPr>
            <w:r w:rsidRPr="00A712B4">
              <w:rPr>
                <w:rStyle w:val="Strong"/>
              </w:rPr>
              <w:t xml:space="preserve">Teaching </w:t>
            </w:r>
            <w:r w:rsidR="00A712B4" w:rsidRPr="00A712B4">
              <w:rPr>
                <w:rStyle w:val="Strong"/>
              </w:rPr>
              <w:t xml:space="preserve">and learning </w:t>
            </w:r>
            <w:proofErr w:type="gramStart"/>
            <w:r w:rsidRPr="00A712B4">
              <w:rPr>
                <w:rStyle w:val="Strong"/>
              </w:rPr>
              <w:t>activity</w:t>
            </w:r>
            <w:proofErr w:type="gramEnd"/>
          </w:p>
          <w:p w14:paraId="181904F1" w14:textId="589B2E86" w:rsidR="008434C6" w:rsidRDefault="00503E3C" w:rsidP="001B7ABE">
            <w:pPr>
              <w:pStyle w:val="ListBullet"/>
              <w:rPr>
                <w:noProof/>
              </w:rPr>
            </w:pPr>
            <w:r>
              <w:rPr>
                <w:noProof/>
              </w:rPr>
              <w:t>U</w:t>
            </w:r>
            <w:r w:rsidR="00FF43F9">
              <w:rPr>
                <w:noProof/>
              </w:rPr>
              <w:t>s</w:t>
            </w:r>
            <w:r w:rsidR="001E627A">
              <w:rPr>
                <w:noProof/>
              </w:rPr>
              <w:t>e</w:t>
            </w:r>
            <w:r w:rsidR="00FF43F9">
              <w:rPr>
                <w:noProof/>
              </w:rPr>
              <w:t xml:space="preserve"> metalanguage</w:t>
            </w:r>
            <w:r w:rsidR="001E627A">
              <w:rPr>
                <w:noProof/>
              </w:rPr>
              <w:t xml:space="preserve"> learnt during this </w:t>
            </w:r>
            <w:r w:rsidR="0A85C826" w:rsidRPr="0455C940">
              <w:rPr>
                <w:noProof/>
              </w:rPr>
              <w:t>program</w:t>
            </w:r>
            <w:r w:rsidR="008902DB">
              <w:rPr>
                <w:noProof/>
              </w:rPr>
              <w:t xml:space="preserve"> to co-construct a checklist of </w:t>
            </w:r>
            <w:r w:rsidR="008902DB">
              <w:rPr>
                <w:noProof/>
              </w:rPr>
              <w:lastRenderedPageBreak/>
              <w:t>potential</w:t>
            </w:r>
            <w:r w:rsidR="00707A7E">
              <w:rPr>
                <w:noProof/>
              </w:rPr>
              <w:t xml:space="preserve"> textual features to experi</w:t>
            </w:r>
            <w:r w:rsidR="009D5113">
              <w:rPr>
                <w:noProof/>
              </w:rPr>
              <w:t>me</w:t>
            </w:r>
            <w:r w:rsidR="00707A7E">
              <w:rPr>
                <w:noProof/>
              </w:rPr>
              <w:t>nt with in student</w:t>
            </w:r>
            <w:r w:rsidR="00992E8B">
              <w:rPr>
                <w:noProof/>
              </w:rPr>
              <w:t xml:space="preserve"> writing</w:t>
            </w:r>
            <w:r w:rsidR="00F23666">
              <w:rPr>
                <w:noProof/>
              </w:rPr>
              <w:t>. Examples include</w:t>
            </w:r>
            <w:r w:rsidR="00C46B99">
              <w:rPr>
                <w:noProof/>
              </w:rPr>
              <w:t>:</w:t>
            </w:r>
          </w:p>
          <w:p w14:paraId="6131617F" w14:textId="77777777" w:rsidR="008434C6" w:rsidRDefault="00FF43F9" w:rsidP="008434C6">
            <w:pPr>
              <w:pStyle w:val="ListBullet2"/>
              <w:rPr>
                <w:noProof/>
              </w:rPr>
            </w:pPr>
            <w:r>
              <w:rPr>
                <w:noProof/>
              </w:rPr>
              <w:t>cohesi</w:t>
            </w:r>
            <w:r w:rsidR="00904B91">
              <w:rPr>
                <w:noProof/>
              </w:rPr>
              <w:t xml:space="preserve">ve </w:t>
            </w:r>
            <w:r w:rsidR="001E73E7">
              <w:rPr>
                <w:noProof/>
              </w:rPr>
              <w:t>devices</w:t>
            </w:r>
          </w:p>
          <w:p w14:paraId="2E6928A7" w14:textId="77777777" w:rsidR="008434C6" w:rsidRDefault="001E73E7" w:rsidP="008434C6">
            <w:pPr>
              <w:pStyle w:val="ListBullet2"/>
              <w:rPr>
                <w:noProof/>
              </w:rPr>
            </w:pPr>
            <w:r>
              <w:rPr>
                <w:noProof/>
              </w:rPr>
              <w:t>dramatic verbs</w:t>
            </w:r>
            <w:r w:rsidR="00555342">
              <w:rPr>
                <w:noProof/>
              </w:rPr>
              <w:t xml:space="preserve"> for vivid </w:t>
            </w:r>
            <w:r w:rsidR="00FF43F9">
              <w:rPr>
                <w:noProof/>
              </w:rPr>
              <w:t>description</w:t>
            </w:r>
          </w:p>
          <w:p w14:paraId="2510585C" w14:textId="150F1A35" w:rsidR="00FF43F9" w:rsidRDefault="00621683" w:rsidP="008434C6">
            <w:pPr>
              <w:pStyle w:val="ListBullet2"/>
              <w:rPr>
                <w:noProof/>
              </w:rPr>
            </w:pPr>
            <w:r>
              <w:rPr>
                <w:noProof/>
              </w:rPr>
              <w:t xml:space="preserve">noun groups for </w:t>
            </w:r>
            <w:r w:rsidR="00C86011">
              <w:rPr>
                <w:noProof/>
              </w:rPr>
              <w:t>more vivid description</w:t>
            </w:r>
            <w:r w:rsidR="00C46B99">
              <w:rPr>
                <w:noProof/>
              </w:rPr>
              <w:t>.</w:t>
            </w:r>
          </w:p>
          <w:p w14:paraId="372D4415" w14:textId="4B3B1B30" w:rsidR="001B7ABE" w:rsidRDefault="00503E3C" w:rsidP="001B7ABE">
            <w:pPr>
              <w:pStyle w:val="ListBullet"/>
              <w:rPr>
                <w:noProof/>
              </w:rPr>
            </w:pPr>
            <w:r>
              <w:rPr>
                <w:noProof/>
              </w:rPr>
              <w:t>P</w:t>
            </w:r>
            <w:r w:rsidR="00F618D0">
              <w:rPr>
                <w:noProof/>
              </w:rPr>
              <w:t xml:space="preserve">lan, design and use an </w:t>
            </w:r>
            <w:r w:rsidR="00A75388">
              <w:rPr>
                <w:noProof/>
              </w:rPr>
              <w:t>argument map</w:t>
            </w:r>
            <w:r w:rsidR="0080794E">
              <w:rPr>
                <w:noProof/>
              </w:rPr>
              <w:t xml:space="preserve"> to </w:t>
            </w:r>
            <w:r w:rsidR="00387D6C">
              <w:rPr>
                <w:noProof/>
              </w:rPr>
              <w:t>prepare for writing</w:t>
            </w:r>
            <w:r w:rsidR="00C30257">
              <w:rPr>
                <w:noProof/>
              </w:rPr>
              <w:t xml:space="preserve"> (see </w:t>
            </w:r>
            <w:r w:rsidR="00A33DB7" w:rsidRPr="003C555B">
              <w:rPr>
                <w:rStyle w:val="Strong"/>
              </w:rPr>
              <w:t xml:space="preserve">Phase </w:t>
            </w:r>
            <w:r w:rsidR="008705B9" w:rsidRPr="003C555B">
              <w:rPr>
                <w:rStyle w:val="Strong"/>
              </w:rPr>
              <w:t xml:space="preserve">6, </w:t>
            </w:r>
            <w:r w:rsidR="002555B9" w:rsidRPr="003C555B">
              <w:rPr>
                <w:rStyle w:val="Strong"/>
              </w:rPr>
              <w:t>resource</w:t>
            </w:r>
            <w:r w:rsidR="008705B9" w:rsidRPr="003C555B">
              <w:rPr>
                <w:rStyle w:val="Strong"/>
              </w:rPr>
              <w:t xml:space="preserve"> 3</w:t>
            </w:r>
            <w:r w:rsidR="002555B9" w:rsidRPr="003C555B">
              <w:rPr>
                <w:rStyle w:val="Strong"/>
              </w:rPr>
              <w:t xml:space="preserve"> – argument mapping</w:t>
            </w:r>
            <w:r w:rsidR="008705B9">
              <w:rPr>
                <w:noProof/>
              </w:rPr>
              <w:t xml:space="preserve"> for an example)</w:t>
            </w:r>
            <w:r w:rsidR="00C30257">
              <w:rPr>
                <w:noProof/>
              </w:rPr>
              <w:t xml:space="preserve">. This stratregy is especially useful for persuasive </w:t>
            </w:r>
            <w:r w:rsidR="36C888E3" w:rsidRPr="76B7D6D4">
              <w:rPr>
                <w:noProof/>
              </w:rPr>
              <w:t>writing</w:t>
            </w:r>
            <w:r w:rsidR="007B12F0">
              <w:rPr>
                <w:noProof/>
              </w:rPr>
              <w:t xml:space="preserve"> but can be adapted to ensure that </w:t>
            </w:r>
            <w:r w:rsidR="007C014E">
              <w:rPr>
                <w:noProof/>
              </w:rPr>
              <w:t>paragrap</w:t>
            </w:r>
            <w:r w:rsidR="00CE3EC7">
              <w:rPr>
                <w:noProof/>
              </w:rPr>
              <w:t xml:space="preserve">hs or sections of the overall text are </w:t>
            </w:r>
            <w:r w:rsidR="00E373AE">
              <w:rPr>
                <w:noProof/>
              </w:rPr>
              <w:t xml:space="preserve">connected to the overall </w:t>
            </w:r>
            <w:r w:rsidR="009C57A3">
              <w:rPr>
                <w:noProof/>
              </w:rPr>
              <w:t>thesis or idea.</w:t>
            </w:r>
            <w:r w:rsidR="00561A4A">
              <w:rPr>
                <w:noProof/>
              </w:rPr>
              <w:t xml:space="preserve"> It assists with student planning and goal-setting as a visual representation of their developing text</w:t>
            </w:r>
            <w:r w:rsidR="007A6E9E">
              <w:rPr>
                <w:noProof/>
              </w:rPr>
              <w:t>.</w:t>
            </w:r>
          </w:p>
          <w:p w14:paraId="2D6C2A6A" w14:textId="4F0CF6EA" w:rsidR="00B50194" w:rsidRDefault="00F27052" w:rsidP="00982CAF">
            <w:pPr>
              <w:pStyle w:val="ListBullet"/>
              <w:rPr>
                <w:noProof/>
              </w:rPr>
            </w:pPr>
            <w:r>
              <w:rPr>
                <w:noProof/>
              </w:rPr>
              <w:t>colour-coding for cohesion</w:t>
            </w:r>
            <w:r w:rsidR="006A2925">
              <w:rPr>
                <w:noProof/>
              </w:rPr>
              <w:t xml:space="preserve"> and sequence</w:t>
            </w:r>
            <w:r w:rsidR="00A660E0">
              <w:rPr>
                <w:noProof/>
              </w:rPr>
              <w:t xml:space="preserve"> –</w:t>
            </w:r>
            <w:r w:rsidR="00585F42">
              <w:rPr>
                <w:noProof/>
              </w:rPr>
              <w:t xml:space="preserve"> student</w:t>
            </w:r>
            <w:r w:rsidR="006C72F0">
              <w:rPr>
                <w:noProof/>
              </w:rPr>
              <w:t xml:space="preserve">s work in </w:t>
            </w:r>
            <w:r w:rsidR="000D666C">
              <w:rPr>
                <w:noProof/>
              </w:rPr>
              <w:t>p</w:t>
            </w:r>
            <w:r w:rsidR="006C72F0">
              <w:rPr>
                <w:noProof/>
              </w:rPr>
              <w:t>airs to colour code each other’s drafts for cohesive elements</w:t>
            </w:r>
            <w:r w:rsidR="00D52BD7">
              <w:rPr>
                <w:noProof/>
              </w:rPr>
              <w:t xml:space="preserve">. </w:t>
            </w:r>
            <w:r w:rsidR="007A6E9E">
              <w:rPr>
                <w:noProof/>
              </w:rPr>
              <w:t xml:space="preserve">Use </w:t>
            </w:r>
            <w:r w:rsidR="007A6E9E">
              <w:rPr>
                <w:noProof/>
              </w:rPr>
              <w:lastRenderedPageBreak/>
              <w:t>o</w:t>
            </w:r>
            <w:r w:rsidR="7F31E3A2" w:rsidRPr="76B7D6D4">
              <w:rPr>
                <w:noProof/>
              </w:rPr>
              <w:t>ne</w:t>
            </w:r>
            <w:r w:rsidR="00D52BD7">
              <w:rPr>
                <w:noProof/>
              </w:rPr>
              <w:t xml:space="preserve"> colour for </w:t>
            </w:r>
            <w:r w:rsidR="004F5131">
              <w:rPr>
                <w:noProof/>
              </w:rPr>
              <w:t>coordinating</w:t>
            </w:r>
            <w:r w:rsidR="00AE3613">
              <w:rPr>
                <w:noProof/>
              </w:rPr>
              <w:t xml:space="preserve"> </w:t>
            </w:r>
            <w:r w:rsidR="007A6E9E">
              <w:rPr>
                <w:noProof/>
              </w:rPr>
              <w:t xml:space="preserve">connectives </w:t>
            </w:r>
            <w:r w:rsidR="00AE3613">
              <w:rPr>
                <w:noProof/>
              </w:rPr>
              <w:t>and</w:t>
            </w:r>
            <w:r w:rsidR="0090271D">
              <w:rPr>
                <w:noProof/>
              </w:rPr>
              <w:t xml:space="preserve"> </w:t>
            </w:r>
            <w:r w:rsidR="007A6E9E">
              <w:rPr>
                <w:noProof/>
              </w:rPr>
              <w:t>another colour</w:t>
            </w:r>
            <w:r w:rsidR="00C951F6">
              <w:rPr>
                <w:noProof/>
              </w:rPr>
              <w:t xml:space="preserve"> for </w:t>
            </w:r>
            <w:r w:rsidR="0090271D">
              <w:rPr>
                <w:noProof/>
              </w:rPr>
              <w:t>clarifying</w:t>
            </w:r>
            <w:r w:rsidR="00C951F6">
              <w:rPr>
                <w:noProof/>
              </w:rPr>
              <w:t xml:space="preserve"> connectives for example</w:t>
            </w:r>
            <w:r w:rsidR="00AE3613">
              <w:rPr>
                <w:noProof/>
              </w:rPr>
              <w:t>.</w:t>
            </w:r>
          </w:p>
        </w:tc>
        <w:tc>
          <w:tcPr>
            <w:tcW w:w="3430" w:type="dxa"/>
          </w:tcPr>
          <w:p w14:paraId="1F051073" w14:textId="77777777" w:rsidR="00841DED" w:rsidRDefault="00841DED" w:rsidP="00841DED">
            <w:pPr>
              <w:rPr>
                <w:noProof/>
              </w:rPr>
            </w:pPr>
            <w:r>
              <w:rPr>
                <w:noProof/>
              </w:rPr>
              <w:lastRenderedPageBreak/>
              <w:t>To demonstrate their learning, students will:</w:t>
            </w:r>
          </w:p>
          <w:p w14:paraId="6ECF28C8" w14:textId="268E5DF6" w:rsidR="00C92E5E" w:rsidRPr="00E07917" w:rsidRDefault="00F310E5" w:rsidP="00157ABA">
            <w:pPr>
              <w:pStyle w:val="ListBullet"/>
              <w:rPr>
                <w:rStyle w:val="Strong"/>
                <w:b w:val="0"/>
                <w:bCs/>
              </w:rPr>
            </w:pPr>
            <w:r w:rsidRPr="76B7D6D4">
              <w:rPr>
                <w:rStyle w:val="Strong"/>
                <w:b w:val="0"/>
              </w:rPr>
              <w:t>develop a c</w:t>
            </w:r>
            <w:r w:rsidR="00821EAB" w:rsidRPr="76B7D6D4">
              <w:rPr>
                <w:rStyle w:val="Strong"/>
                <w:b w:val="0"/>
              </w:rPr>
              <w:t>hecklist of language and textual features to plan and monitor own writing</w:t>
            </w:r>
            <w:r w:rsidR="00E07917" w:rsidRPr="76B7D6D4">
              <w:rPr>
                <w:rStyle w:val="Strong"/>
                <w:b w:val="0"/>
              </w:rPr>
              <w:t>.</w:t>
            </w:r>
          </w:p>
          <w:p w14:paraId="57D4F1A6" w14:textId="193A4486" w:rsidR="00525270" w:rsidRDefault="00A62CFE" w:rsidP="00157ABA">
            <w:pPr>
              <w:pStyle w:val="ListBullet"/>
              <w:rPr>
                <w:rStyle w:val="Strong"/>
                <w:b w:val="0"/>
                <w:bCs/>
              </w:rPr>
            </w:pPr>
            <w:r w:rsidRPr="76B7D6D4">
              <w:rPr>
                <w:rStyle w:val="Strong"/>
                <w:b w:val="0"/>
              </w:rPr>
              <w:t>d</w:t>
            </w:r>
            <w:r w:rsidR="008B71B8" w:rsidRPr="76B7D6D4">
              <w:rPr>
                <w:rStyle w:val="Strong"/>
                <w:b w:val="0"/>
              </w:rPr>
              <w:t>esign an a</w:t>
            </w:r>
            <w:r w:rsidR="007D2AF6" w:rsidRPr="76B7D6D4">
              <w:rPr>
                <w:rStyle w:val="Strong"/>
                <w:b w:val="0"/>
              </w:rPr>
              <w:t xml:space="preserve">rgument map </w:t>
            </w:r>
            <w:r w:rsidRPr="76B7D6D4">
              <w:rPr>
                <w:rStyle w:val="Strong"/>
                <w:b w:val="0"/>
              </w:rPr>
              <w:t>for their</w:t>
            </w:r>
            <w:r w:rsidR="007D2AF6" w:rsidRPr="76B7D6D4">
              <w:rPr>
                <w:rStyle w:val="Strong"/>
                <w:b w:val="0"/>
              </w:rPr>
              <w:t xml:space="preserve"> writing top</w:t>
            </w:r>
            <w:r w:rsidR="00E07917" w:rsidRPr="76B7D6D4">
              <w:rPr>
                <w:rStyle w:val="Strong"/>
                <w:b w:val="0"/>
              </w:rPr>
              <w:t>i</w:t>
            </w:r>
            <w:r w:rsidR="007D2AF6" w:rsidRPr="76B7D6D4">
              <w:rPr>
                <w:rStyle w:val="Strong"/>
                <w:b w:val="0"/>
              </w:rPr>
              <w:t xml:space="preserve">c to use as </w:t>
            </w:r>
            <w:r w:rsidR="00A9554B" w:rsidRPr="76B7D6D4">
              <w:rPr>
                <w:rStyle w:val="Strong"/>
                <w:b w:val="0"/>
              </w:rPr>
              <w:t xml:space="preserve">a </w:t>
            </w:r>
            <w:r w:rsidR="007D2AF6" w:rsidRPr="76B7D6D4">
              <w:rPr>
                <w:rStyle w:val="Strong"/>
                <w:b w:val="0"/>
              </w:rPr>
              <w:t>planning tool</w:t>
            </w:r>
            <w:r w:rsidR="00E07917" w:rsidRPr="76B7D6D4">
              <w:rPr>
                <w:rStyle w:val="Strong"/>
                <w:b w:val="0"/>
              </w:rPr>
              <w:t>.</w:t>
            </w:r>
          </w:p>
          <w:p w14:paraId="29A3E4A6" w14:textId="2EAB1F60" w:rsidR="00821EAB" w:rsidRPr="00A33DB7" w:rsidRDefault="00A9554B" w:rsidP="00A33DB7">
            <w:pPr>
              <w:pStyle w:val="ListBullet"/>
              <w:rPr>
                <w:rStyle w:val="Strong"/>
                <w:b w:val="0"/>
                <w:bCs/>
              </w:rPr>
            </w:pPr>
            <w:r w:rsidRPr="76B7D6D4">
              <w:rPr>
                <w:rStyle w:val="Strong"/>
                <w:b w:val="0"/>
              </w:rPr>
              <w:t>c</w:t>
            </w:r>
            <w:r w:rsidR="00BA3B77" w:rsidRPr="76B7D6D4">
              <w:rPr>
                <w:rStyle w:val="Strong"/>
                <w:b w:val="0"/>
              </w:rPr>
              <w:t>olour-code annotations on a peer’s draft</w:t>
            </w:r>
            <w:r w:rsidR="00A33DB7">
              <w:rPr>
                <w:rStyle w:val="Strong"/>
                <w:b w:val="0"/>
              </w:rPr>
              <w:t>.</w:t>
            </w:r>
          </w:p>
        </w:tc>
        <w:tc>
          <w:tcPr>
            <w:tcW w:w="1984" w:type="dxa"/>
          </w:tcPr>
          <w:p w14:paraId="0F877A5E" w14:textId="77777777" w:rsidR="00C92E5E" w:rsidRDefault="00C92E5E">
            <w:pPr>
              <w:rPr>
                <w:noProof/>
              </w:rPr>
            </w:pPr>
          </w:p>
        </w:tc>
      </w:tr>
      <w:tr w:rsidR="00A374DB" w14:paraId="2EED7FAA" w14:textId="77777777" w:rsidTr="00B63C09">
        <w:trPr>
          <w:cnfStyle w:val="000000100000" w:firstRow="0" w:lastRow="0" w:firstColumn="0" w:lastColumn="0" w:oddVBand="0" w:evenVBand="0" w:oddHBand="1" w:evenHBand="0" w:firstRowFirstColumn="0" w:firstRowLastColumn="0" w:lastRowFirstColumn="0" w:lastRowLastColumn="0"/>
        </w:trPr>
        <w:tc>
          <w:tcPr>
            <w:tcW w:w="2972" w:type="dxa"/>
          </w:tcPr>
          <w:p w14:paraId="708FCE53" w14:textId="77777777" w:rsidR="00A374DB" w:rsidRPr="002976D8" w:rsidRDefault="00194AFE" w:rsidP="002976D8">
            <w:pPr>
              <w:rPr>
                <w:b/>
                <w:bCs/>
              </w:rPr>
            </w:pPr>
            <w:r w:rsidRPr="002976D8">
              <w:rPr>
                <w:b/>
                <w:bCs/>
              </w:rPr>
              <w:lastRenderedPageBreak/>
              <w:t>EN4-ECA-01</w:t>
            </w:r>
          </w:p>
          <w:p w14:paraId="12FA552A" w14:textId="77777777" w:rsidR="00194AFE" w:rsidRPr="002976D8" w:rsidRDefault="00194AFE" w:rsidP="002976D8">
            <w:pPr>
              <w:rPr>
                <w:b/>
                <w:bCs/>
              </w:rPr>
            </w:pPr>
            <w:r w:rsidRPr="002976D8">
              <w:rPr>
                <w:b/>
                <w:bCs/>
              </w:rPr>
              <w:t>Text features</w:t>
            </w:r>
          </w:p>
          <w:p w14:paraId="28A1EF9F" w14:textId="77777777" w:rsidR="00194AFE" w:rsidRPr="00A47328" w:rsidRDefault="00194AFE" w:rsidP="002976D8">
            <w:pPr>
              <w:pStyle w:val="ListBullet"/>
              <w:rPr>
                <w:b/>
                <w:noProof/>
              </w:rPr>
            </w:pPr>
            <w:r w:rsidRPr="00A47328">
              <w:rPr>
                <w:noProof/>
              </w:rPr>
              <w:t>Use imagery and figurative language to enhance meaning and create tone, atmosphere and mood, in a range of forms</w:t>
            </w:r>
          </w:p>
          <w:p w14:paraId="6794654A" w14:textId="77777777" w:rsidR="00194AFE" w:rsidRDefault="00194AFE" w:rsidP="002976D8">
            <w:pPr>
              <w:pStyle w:val="ListBullet"/>
              <w:rPr>
                <w:noProof/>
              </w:rPr>
            </w:pPr>
            <w:r w:rsidRPr="00194AFE">
              <w:rPr>
                <w:noProof/>
              </w:rPr>
              <w:t>Use modality for a range of intended effects</w:t>
            </w:r>
          </w:p>
          <w:p w14:paraId="62EC51E2" w14:textId="77777777" w:rsidR="00A66F27" w:rsidRPr="002976D8" w:rsidRDefault="00A66F27" w:rsidP="002976D8">
            <w:pPr>
              <w:rPr>
                <w:b/>
                <w:bCs/>
              </w:rPr>
            </w:pPr>
            <w:r w:rsidRPr="002976D8">
              <w:rPr>
                <w:b/>
                <w:bCs/>
              </w:rPr>
              <w:t>EN4-ECB-01</w:t>
            </w:r>
          </w:p>
          <w:p w14:paraId="1EF88010" w14:textId="77777777" w:rsidR="00A66F27" w:rsidRPr="002976D8" w:rsidRDefault="00A66F27" w:rsidP="002976D8">
            <w:pPr>
              <w:rPr>
                <w:b/>
                <w:bCs/>
              </w:rPr>
            </w:pPr>
            <w:r w:rsidRPr="002976D8">
              <w:rPr>
                <w:b/>
                <w:bCs/>
              </w:rPr>
              <w:lastRenderedPageBreak/>
              <w:t>Reflecting</w:t>
            </w:r>
          </w:p>
          <w:p w14:paraId="5CC0360B" w14:textId="77777777" w:rsidR="00A66F27" w:rsidRDefault="00132831" w:rsidP="002976D8">
            <w:pPr>
              <w:pStyle w:val="ListBullet"/>
              <w:rPr>
                <w:noProof/>
              </w:rPr>
            </w:pPr>
            <w:r w:rsidRPr="00132831">
              <w:rPr>
                <w:noProof/>
              </w:rPr>
              <w:t>Consider how purposeful compositional choices are influenced by specific elements of model texts</w:t>
            </w:r>
          </w:p>
          <w:p w14:paraId="17CC66B3" w14:textId="77777777" w:rsidR="00670884" w:rsidRPr="002976D8" w:rsidRDefault="00670884" w:rsidP="002976D8">
            <w:pPr>
              <w:rPr>
                <w:b/>
                <w:bCs/>
              </w:rPr>
            </w:pPr>
            <w:r w:rsidRPr="002976D8">
              <w:rPr>
                <w:b/>
                <w:bCs/>
              </w:rPr>
              <w:t>EN4-ECA-01</w:t>
            </w:r>
          </w:p>
          <w:p w14:paraId="728C343B" w14:textId="77777777" w:rsidR="00670884" w:rsidRPr="002976D8" w:rsidRDefault="00670884" w:rsidP="002976D8">
            <w:pPr>
              <w:rPr>
                <w:b/>
                <w:bCs/>
              </w:rPr>
            </w:pPr>
            <w:r w:rsidRPr="002976D8">
              <w:rPr>
                <w:b/>
                <w:bCs/>
              </w:rPr>
              <w:t>Representing</w:t>
            </w:r>
          </w:p>
          <w:p w14:paraId="7D5AA96D" w14:textId="77777777" w:rsidR="00670884" w:rsidRDefault="00C17FD3" w:rsidP="002976D8">
            <w:pPr>
              <w:pStyle w:val="ListBullet"/>
              <w:rPr>
                <w:noProof/>
              </w:rPr>
            </w:pPr>
            <w:r w:rsidRPr="00C17FD3">
              <w:rPr>
                <w:noProof/>
              </w:rPr>
              <w:t>Compose visual and multimodal texts to represent ideas, experiences and values</w:t>
            </w:r>
          </w:p>
          <w:p w14:paraId="54B0493B" w14:textId="77777777" w:rsidR="002D3B39" w:rsidRPr="002976D8" w:rsidRDefault="002D3B39" w:rsidP="002976D8">
            <w:pPr>
              <w:rPr>
                <w:b/>
                <w:bCs/>
              </w:rPr>
            </w:pPr>
            <w:r w:rsidRPr="002976D8">
              <w:rPr>
                <w:b/>
                <w:bCs/>
              </w:rPr>
              <w:t>EN4-EC</w:t>
            </w:r>
            <w:r w:rsidR="00E05EA8" w:rsidRPr="002976D8">
              <w:rPr>
                <w:b/>
                <w:bCs/>
              </w:rPr>
              <w:t>B-01</w:t>
            </w:r>
          </w:p>
          <w:p w14:paraId="6FA13113" w14:textId="77777777" w:rsidR="00E05EA8" w:rsidRPr="002976D8" w:rsidRDefault="00E05EA8" w:rsidP="002976D8">
            <w:pPr>
              <w:rPr>
                <w:b/>
                <w:bCs/>
              </w:rPr>
            </w:pPr>
            <w:r w:rsidRPr="002976D8">
              <w:rPr>
                <w:b/>
                <w:bCs/>
              </w:rPr>
              <w:lastRenderedPageBreak/>
              <w:t xml:space="preserve">Planning, monitoring and </w:t>
            </w:r>
            <w:proofErr w:type="gramStart"/>
            <w:r w:rsidRPr="002976D8">
              <w:rPr>
                <w:b/>
                <w:bCs/>
              </w:rPr>
              <w:t>revising</w:t>
            </w:r>
            <w:proofErr w:type="gramEnd"/>
          </w:p>
          <w:p w14:paraId="10E3FB40" w14:textId="59F36F47" w:rsidR="00194AFE" w:rsidRPr="00194AFE" w:rsidRDefault="00E05EA8" w:rsidP="002976D8">
            <w:pPr>
              <w:pStyle w:val="ListBullet"/>
              <w:rPr>
                <w:b/>
                <w:noProof/>
              </w:rPr>
            </w:pPr>
            <w:r w:rsidRPr="00E05EA8">
              <w:rPr>
                <w:noProof/>
              </w:rPr>
              <w:t xml:space="preserve">Seek and respond to verbal and written feedback to improve clarity, meaning and </w:t>
            </w:r>
            <w:r w:rsidRPr="00B63C09">
              <w:rPr>
                <w:rStyle w:val="Strong"/>
                <w:b w:val="0"/>
                <w:bCs/>
              </w:rPr>
              <w:t>effect</w:t>
            </w:r>
          </w:p>
        </w:tc>
        <w:tc>
          <w:tcPr>
            <w:tcW w:w="5562" w:type="dxa"/>
          </w:tcPr>
          <w:p w14:paraId="4DE799F3" w14:textId="4D8B400D" w:rsidR="00A374DB" w:rsidRPr="00D90232" w:rsidRDefault="007B4527">
            <w:pPr>
              <w:rPr>
                <w:rStyle w:val="Strong"/>
              </w:rPr>
            </w:pPr>
            <w:r w:rsidRPr="00D90232">
              <w:rPr>
                <w:rStyle w:val="Strong"/>
              </w:rPr>
              <w:lastRenderedPageBreak/>
              <w:t xml:space="preserve">Planning </w:t>
            </w:r>
            <w:r w:rsidR="002F673C" w:rsidRPr="00D90232">
              <w:rPr>
                <w:rStyle w:val="Strong"/>
              </w:rPr>
              <w:t>for</w:t>
            </w:r>
            <w:r w:rsidR="00A34253">
              <w:rPr>
                <w:rStyle w:val="Strong"/>
              </w:rPr>
              <w:t>,</w:t>
            </w:r>
            <w:r w:rsidR="002F673C" w:rsidRPr="00D90232">
              <w:rPr>
                <w:rStyle w:val="Strong"/>
              </w:rPr>
              <w:t xml:space="preserve"> refining the use of</w:t>
            </w:r>
            <w:r w:rsidR="00A34253">
              <w:rPr>
                <w:rStyle w:val="Strong"/>
              </w:rPr>
              <w:t>, and reflecting on</w:t>
            </w:r>
            <w:r w:rsidR="002F673C" w:rsidRPr="00D90232">
              <w:rPr>
                <w:rStyle w:val="Strong"/>
              </w:rPr>
              <w:t xml:space="preserve"> </w:t>
            </w:r>
            <w:r w:rsidR="000049F3" w:rsidRPr="00D90232">
              <w:rPr>
                <w:rStyle w:val="Strong"/>
              </w:rPr>
              <w:t>writing voice</w:t>
            </w:r>
          </w:p>
          <w:p w14:paraId="27EDBF26" w14:textId="77777777" w:rsidR="00B50194" w:rsidRPr="00D90232" w:rsidRDefault="00B50194" w:rsidP="00B50194">
            <w:pPr>
              <w:rPr>
                <w:rStyle w:val="Strong"/>
              </w:rPr>
            </w:pPr>
            <w:r w:rsidRPr="00D90232">
              <w:rPr>
                <w:rStyle w:val="Strong"/>
              </w:rPr>
              <w:t>Learning intentions</w:t>
            </w:r>
          </w:p>
          <w:p w14:paraId="66CACD26" w14:textId="295C7919" w:rsidR="00B50194" w:rsidRDefault="00B50194" w:rsidP="00B50194">
            <w:pPr>
              <w:rPr>
                <w:noProof/>
              </w:rPr>
            </w:pPr>
            <w:r>
              <w:rPr>
                <w:noProof/>
              </w:rPr>
              <w:t>By the end of this activity</w:t>
            </w:r>
            <w:r w:rsidR="003E20DB">
              <w:rPr>
                <w:noProof/>
              </w:rPr>
              <w:t>,</w:t>
            </w:r>
            <w:r>
              <w:rPr>
                <w:noProof/>
              </w:rPr>
              <w:t xml:space="preserve"> students will:</w:t>
            </w:r>
          </w:p>
          <w:p w14:paraId="1A3C3BAF" w14:textId="361C6402" w:rsidR="00CC0A53" w:rsidRDefault="00276388" w:rsidP="00472066">
            <w:pPr>
              <w:pStyle w:val="ListBullet"/>
              <w:rPr>
                <w:noProof/>
              </w:rPr>
            </w:pPr>
            <w:r>
              <w:rPr>
                <w:noProof/>
              </w:rPr>
              <w:t>review and reflect on their learning about voice through this program</w:t>
            </w:r>
          </w:p>
          <w:p w14:paraId="3C43F060" w14:textId="74662E93" w:rsidR="00472066" w:rsidRDefault="00472066" w:rsidP="00472066">
            <w:pPr>
              <w:pStyle w:val="ListBullet"/>
              <w:rPr>
                <w:noProof/>
              </w:rPr>
            </w:pPr>
            <w:r>
              <w:rPr>
                <w:noProof/>
              </w:rPr>
              <w:t xml:space="preserve">be able to plan </w:t>
            </w:r>
            <w:r w:rsidR="00E24DA6">
              <w:rPr>
                <w:noProof/>
              </w:rPr>
              <w:t>the appropriate engaging writing voice to suit intention, context and audience</w:t>
            </w:r>
            <w:r w:rsidR="003C6773">
              <w:rPr>
                <w:noProof/>
              </w:rPr>
              <w:t>.</w:t>
            </w:r>
          </w:p>
          <w:p w14:paraId="333F8C15" w14:textId="0C8B302C" w:rsidR="00B50194" w:rsidRPr="00F42AFD" w:rsidRDefault="00FD361E">
            <w:pPr>
              <w:rPr>
                <w:rStyle w:val="Strong"/>
              </w:rPr>
            </w:pPr>
            <w:r w:rsidRPr="00F42AFD">
              <w:rPr>
                <w:rStyle w:val="Strong"/>
              </w:rPr>
              <w:t>Teaching and learning activit</w:t>
            </w:r>
            <w:r w:rsidR="00F42AFD">
              <w:rPr>
                <w:rStyle w:val="Strong"/>
              </w:rPr>
              <w:t>ies</w:t>
            </w:r>
            <w:r w:rsidRPr="00F42AFD">
              <w:rPr>
                <w:rStyle w:val="Strong"/>
              </w:rPr>
              <w:t xml:space="preserve"> – r</w:t>
            </w:r>
            <w:r w:rsidR="008D3869" w:rsidRPr="00F42AFD">
              <w:rPr>
                <w:rStyle w:val="Strong"/>
              </w:rPr>
              <w:t>eviewing a</w:t>
            </w:r>
            <w:r w:rsidR="00163F34" w:rsidRPr="00F42AFD">
              <w:rPr>
                <w:rStyle w:val="Strong"/>
              </w:rPr>
              <w:t xml:space="preserve">nd reflecting on </w:t>
            </w:r>
            <w:proofErr w:type="gramStart"/>
            <w:r w:rsidR="00163F34" w:rsidRPr="00F42AFD">
              <w:rPr>
                <w:rStyle w:val="Strong"/>
              </w:rPr>
              <w:t>voice</w:t>
            </w:r>
            <w:proofErr w:type="gramEnd"/>
          </w:p>
          <w:p w14:paraId="158355F1" w14:textId="44A3FE68" w:rsidR="009A06EC" w:rsidRDefault="005476CC" w:rsidP="006728F6">
            <w:pPr>
              <w:pStyle w:val="ListBullet"/>
              <w:rPr>
                <w:noProof/>
              </w:rPr>
            </w:pPr>
            <w:r>
              <w:rPr>
                <w:noProof/>
              </w:rPr>
              <w:t>D</w:t>
            </w:r>
            <w:r w:rsidR="006728F6">
              <w:rPr>
                <w:noProof/>
              </w:rPr>
              <w:t xml:space="preserve">epending on class context, the teacher </w:t>
            </w:r>
            <w:r w:rsidR="006728F6">
              <w:rPr>
                <w:noProof/>
              </w:rPr>
              <w:lastRenderedPageBreak/>
              <w:t xml:space="preserve">may choose to </w:t>
            </w:r>
            <w:r w:rsidR="00326D3F">
              <w:rPr>
                <w:noProof/>
              </w:rPr>
              <w:t>include an ongoing</w:t>
            </w:r>
            <w:r w:rsidR="00003AB2">
              <w:rPr>
                <w:noProof/>
              </w:rPr>
              <w:t xml:space="preserve"> reflective writing focus through</w:t>
            </w:r>
            <w:r w:rsidR="00647F7E">
              <w:rPr>
                <w:noProof/>
              </w:rPr>
              <w:t xml:space="preserve"> the program</w:t>
            </w:r>
            <w:r w:rsidR="00650BF4">
              <w:rPr>
                <w:noProof/>
              </w:rPr>
              <w:t xml:space="preserve">. </w:t>
            </w:r>
            <w:r w:rsidR="00C7541E">
              <w:rPr>
                <w:noProof/>
              </w:rPr>
              <w:t>Students</w:t>
            </w:r>
            <w:r w:rsidR="00BE4FB8">
              <w:rPr>
                <w:noProof/>
              </w:rPr>
              <w:t xml:space="preserve"> write</w:t>
            </w:r>
            <w:r w:rsidR="00633A14">
              <w:rPr>
                <w:noProof/>
              </w:rPr>
              <w:t xml:space="preserve"> about</w:t>
            </w:r>
            <w:r w:rsidR="00A33DB7">
              <w:rPr>
                <w:noProof/>
              </w:rPr>
              <w:t xml:space="preserve"> </w:t>
            </w:r>
            <w:r w:rsidR="00633A14">
              <w:rPr>
                <w:noProof/>
              </w:rPr>
              <w:t>the</w:t>
            </w:r>
            <w:r w:rsidR="001D1303">
              <w:rPr>
                <w:noProof/>
              </w:rPr>
              <w:t>ir</w:t>
            </w:r>
            <w:r w:rsidR="00A33DB7">
              <w:rPr>
                <w:noProof/>
              </w:rPr>
              <w:t xml:space="preserve"> developing understanding of writing voice</w:t>
            </w:r>
            <w:r w:rsidR="00BE4FB8">
              <w:rPr>
                <w:noProof/>
              </w:rPr>
              <w:t xml:space="preserve"> in a </w:t>
            </w:r>
            <w:r w:rsidR="006914BF">
              <w:rPr>
                <w:noProof/>
              </w:rPr>
              <w:t>journal or logbook</w:t>
            </w:r>
            <w:r w:rsidR="00E16F29">
              <w:rPr>
                <w:noProof/>
              </w:rPr>
              <w:t>.</w:t>
            </w:r>
            <w:r w:rsidR="00DE0BA9">
              <w:rPr>
                <w:noProof/>
              </w:rPr>
              <w:t xml:space="preserve"> </w:t>
            </w:r>
            <w:r w:rsidR="00E16F29">
              <w:rPr>
                <w:noProof/>
              </w:rPr>
              <w:t>This type of r</w:t>
            </w:r>
            <w:r w:rsidR="00DE0BA9">
              <w:rPr>
                <w:noProof/>
              </w:rPr>
              <w:t>eflective writing could be organised for the close of each phase</w:t>
            </w:r>
            <w:r w:rsidR="00FD2BD2">
              <w:rPr>
                <w:noProof/>
              </w:rPr>
              <w:t xml:space="preserve"> so that students have</w:t>
            </w:r>
            <w:r w:rsidR="00C810A2">
              <w:rPr>
                <w:noProof/>
              </w:rPr>
              <w:t xml:space="preserve"> </w:t>
            </w:r>
            <w:r w:rsidR="00FD2BD2">
              <w:rPr>
                <w:noProof/>
              </w:rPr>
              <w:t>a chance to reflect on</w:t>
            </w:r>
            <w:r w:rsidR="00C810A2">
              <w:rPr>
                <w:noProof/>
              </w:rPr>
              <w:t xml:space="preserve"> language and textual features, and what mig</w:t>
            </w:r>
            <w:r w:rsidR="0022726D">
              <w:rPr>
                <w:noProof/>
              </w:rPr>
              <w:t>ht</w:t>
            </w:r>
            <w:r w:rsidR="00C810A2">
              <w:rPr>
                <w:noProof/>
              </w:rPr>
              <w:t xml:space="preserve"> inspire or influence them from each core or stimulus text.</w:t>
            </w:r>
          </w:p>
          <w:p w14:paraId="3115C15E" w14:textId="4901C740" w:rsidR="0028182C" w:rsidRDefault="00885E00" w:rsidP="006728F6">
            <w:pPr>
              <w:pStyle w:val="ListBullet"/>
              <w:rPr>
                <w:noProof/>
              </w:rPr>
            </w:pPr>
            <w:r>
              <w:rPr>
                <w:noProof/>
              </w:rPr>
              <w:t>S</w:t>
            </w:r>
            <w:r w:rsidR="00DA7D37">
              <w:rPr>
                <w:noProof/>
              </w:rPr>
              <w:t>ummative</w:t>
            </w:r>
            <w:r w:rsidR="000B1C79">
              <w:rPr>
                <w:noProof/>
              </w:rPr>
              <w:t>/concluding activit</w:t>
            </w:r>
            <w:r w:rsidR="005B4FC2">
              <w:rPr>
                <w:noProof/>
              </w:rPr>
              <w:t xml:space="preserve">y – student </w:t>
            </w:r>
            <w:r w:rsidR="00ED37E2">
              <w:rPr>
                <w:noProof/>
              </w:rPr>
              <w:t>led jigsaw reading</w:t>
            </w:r>
            <w:r w:rsidR="00186C74">
              <w:rPr>
                <w:noProof/>
              </w:rPr>
              <w:t xml:space="preserve"> and discussion</w:t>
            </w:r>
            <w:r w:rsidR="00ED37E2">
              <w:rPr>
                <w:noProof/>
              </w:rPr>
              <w:t xml:space="preserve">. </w:t>
            </w:r>
            <w:r w:rsidR="005E20DE">
              <w:rPr>
                <w:noProof/>
              </w:rPr>
              <w:t>Mirroring the initial jigsaw activity</w:t>
            </w:r>
            <w:r w:rsidR="00067749">
              <w:rPr>
                <w:noProof/>
              </w:rPr>
              <w:t xml:space="preserve"> (</w:t>
            </w:r>
            <w:r w:rsidR="00761D7D">
              <w:rPr>
                <w:noProof/>
              </w:rPr>
              <w:t xml:space="preserve">Phase </w:t>
            </w:r>
            <w:r w:rsidR="00067749">
              <w:rPr>
                <w:noProof/>
              </w:rPr>
              <w:t>2)</w:t>
            </w:r>
            <w:r w:rsidR="005E20DE">
              <w:rPr>
                <w:noProof/>
              </w:rPr>
              <w:t xml:space="preserve">, students are encouraged to </w:t>
            </w:r>
            <w:r w:rsidR="00B207B4">
              <w:rPr>
                <w:noProof/>
              </w:rPr>
              <w:t>pick</w:t>
            </w:r>
            <w:r w:rsidR="005E20DE">
              <w:rPr>
                <w:noProof/>
              </w:rPr>
              <w:t xml:space="preserve"> their </w:t>
            </w:r>
            <w:r w:rsidR="00AD5733">
              <w:rPr>
                <w:noProof/>
              </w:rPr>
              <w:t xml:space="preserve">own </w:t>
            </w:r>
            <w:r w:rsidR="005E20DE">
              <w:rPr>
                <w:noProof/>
              </w:rPr>
              <w:t xml:space="preserve">favourite quote </w:t>
            </w:r>
            <w:r w:rsidR="005E20DE" w:rsidRPr="00B63C09">
              <w:rPr>
                <w:rStyle w:val="Strong"/>
                <w:b w:val="0"/>
                <w:bCs/>
              </w:rPr>
              <w:t>about</w:t>
            </w:r>
            <w:r w:rsidR="005E20DE" w:rsidRPr="00231B00">
              <w:rPr>
                <w:rStyle w:val="Strong"/>
              </w:rPr>
              <w:t xml:space="preserve"> </w:t>
            </w:r>
            <w:r w:rsidR="005E20DE">
              <w:rPr>
                <w:noProof/>
              </w:rPr>
              <w:t>writing voice or</w:t>
            </w:r>
            <w:r w:rsidR="00AD5733">
              <w:rPr>
                <w:noProof/>
              </w:rPr>
              <w:t xml:space="preserve"> quote </w:t>
            </w:r>
            <w:r w:rsidR="00AD5733" w:rsidRPr="00B63C09">
              <w:rPr>
                <w:rStyle w:val="Strong"/>
                <w:b w:val="0"/>
                <w:bCs/>
              </w:rPr>
              <w:t>from</w:t>
            </w:r>
            <w:r w:rsidR="00AD5733" w:rsidRPr="00231B00">
              <w:rPr>
                <w:rStyle w:val="Strong"/>
              </w:rPr>
              <w:t xml:space="preserve"> </w:t>
            </w:r>
            <w:r w:rsidR="00AD5733">
              <w:rPr>
                <w:noProof/>
              </w:rPr>
              <w:t>a core text</w:t>
            </w:r>
            <w:r w:rsidR="0071693F">
              <w:rPr>
                <w:noProof/>
              </w:rPr>
              <w:t>, write it</w:t>
            </w:r>
            <w:r w:rsidR="00816DB2">
              <w:rPr>
                <w:noProof/>
              </w:rPr>
              <w:t xml:space="preserve"> on a </w:t>
            </w:r>
            <w:r w:rsidR="00781968">
              <w:rPr>
                <w:noProof/>
              </w:rPr>
              <w:t>sheet and pin</w:t>
            </w:r>
            <w:r w:rsidR="00761D7D">
              <w:rPr>
                <w:noProof/>
              </w:rPr>
              <w:t xml:space="preserve"> it</w:t>
            </w:r>
            <w:r w:rsidR="00781968">
              <w:rPr>
                <w:noProof/>
              </w:rPr>
              <w:t xml:space="preserve"> to a wall.</w:t>
            </w:r>
            <w:r w:rsidR="00055917">
              <w:rPr>
                <w:noProof/>
              </w:rPr>
              <w:t xml:space="preserve"> Students then leave comments beneath each</w:t>
            </w:r>
            <w:r w:rsidR="00761D7D">
              <w:rPr>
                <w:noProof/>
              </w:rPr>
              <w:t xml:space="preserve"> quote</w:t>
            </w:r>
            <w:r w:rsidR="00F96371">
              <w:rPr>
                <w:noProof/>
              </w:rPr>
              <w:t xml:space="preserve">, such as </w:t>
            </w:r>
            <w:r w:rsidR="001C724D">
              <w:rPr>
                <w:noProof/>
              </w:rPr>
              <w:t xml:space="preserve">personal </w:t>
            </w:r>
            <w:r w:rsidR="00E44766">
              <w:rPr>
                <w:noProof/>
              </w:rPr>
              <w:t>reflections, evaluations</w:t>
            </w:r>
            <w:r w:rsidR="00F42DB0">
              <w:rPr>
                <w:noProof/>
              </w:rPr>
              <w:t xml:space="preserve"> and</w:t>
            </w:r>
            <w:r w:rsidR="00D10328">
              <w:rPr>
                <w:noProof/>
              </w:rPr>
              <w:t xml:space="preserve"> inspirations</w:t>
            </w:r>
            <w:r w:rsidR="001752FE">
              <w:rPr>
                <w:noProof/>
              </w:rPr>
              <w:t>. Students</w:t>
            </w:r>
            <w:r w:rsidR="00B53844">
              <w:rPr>
                <w:noProof/>
              </w:rPr>
              <w:t xml:space="preserve"> then </w:t>
            </w:r>
            <w:r w:rsidR="001752FE">
              <w:rPr>
                <w:noProof/>
              </w:rPr>
              <w:t>choose</w:t>
            </w:r>
            <w:r w:rsidR="00761D7D">
              <w:rPr>
                <w:noProof/>
              </w:rPr>
              <w:t xml:space="preserve"> and summarise</w:t>
            </w:r>
            <w:r w:rsidR="001752FE">
              <w:rPr>
                <w:noProof/>
              </w:rPr>
              <w:t xml:space="preserve"> </w:t>
            </w:r>
            <w:r w:rsidR="00761D7D">
              <w:rPr>
                <w:noProof/>
              </w:rPr>
              <w:t xml:space="preserve"> a different quote to </w:t>
            </w:r>
            <w:r w:rsidR="00761D7D">
              <w:rPr>
                <w:noProof/>
              </w:rPr>
              <w:lastRenderedPageBreak/>
              <w:t>the one</w:t>
            </w:r>
            <w:r w:rsidR="001D5C06">
              <w:rPr>
                <w:noProof/>
              </w:rPr>
              <w:t xml:space="preserve"> they provided</w:t>
            </w:r>
            <w:r w:rsidR="00761D7D">
              <w:rPr>
                <w:noProof/>
              </w:rPr>
              <w:t>,</w:t>
            </w:r>
            <w:r w:rsidR="001D5C06">
              <w:rPr>
                <w:noProof/>
              </w:rPr>
              <w:t xml:space="preserve"> then present </w:t>
            </w:r>
            <w:r w:rsidR="00761D7D">
              <w:rPr>
                <w:noProof/>
              </w:rPr>
              <w:t xml:space="preserve">their work </w:t>
            </w:r>
            <w:r w:rsidR="001D5C06">
              <w:rPr>
                <w:noProof/>
              </w:rPr>
              <w:t xml:space="preserve">to </w:t>
            </w:r>
            <w:r w:rsidR="00761D7D">
              <w:rPr>
                <w:noProof/>
              </w:rPr>
              <w:t xml:space="preserve">the </w:t>
            </w:r>
            <w:r w:rsidR="001D5C06">
              <w:rPr>
                <w:noProof/>
              </w:rPr>
              <w:t>class to spark discussion.</w:t>
            </w:r>
            <w:r w:rsidR="007A4016">
              <w:rPr>
                <w:noProof/>
              </w:rPr>
              <w:t xml:space="preserve"> An example may be from Solli </w:t>
            </w:r>
            <w:r w:rsidR="00137CB1">
              <w:rPr>
                <w:noProof/>
              </w:rPr>
              <w:t>Raphael</w:t>
            </w:r>
            <w:r w:rsidR="00E87E0F">
              <w:rPr>
                <w:noProof/>
              </w:rPr>
              <w:t xml:space="preserve"> – ‘</w:t>
            </w:r>
            <w:r w:rsidR="00226022">
              <w:rPr>
                <w:noProof/>
              </w:rPr>
              <w:t>Throughout history, power has occurred through wo</w:t>
            </w:r>
            <w:r w:rsidR="00EF5D84">
              <w:rPr>
                <w:noProof/>
              </w:rPr>
              <w:t>rds</w:t>
            </w:r>
            <w:r w:rsidR="00B53755">
              <w:rPr>
                <w:noProof/>
              </w:rPr>
              <w:t>.’</w:t>
            </w:r>
          </w:p>
          <w:p w14:paraId="0CFB049E" w14:textId="027731E9" w:rsidR="008A1608" w:rsidRDefault="009C03BE" w:rsidP="006728F6">
            <w:pPr>
              <w:pStyle w:val="ListBullet"/>
              <w:rPr>
                <w:noProof/>
              </w:rPr>
            </w:pPr>
            <w:r>
              <w:rPr>
                <w:noProof/>
              </w:rPr>
              <w:t>Creative and analytical concluding task</w:t>
            </w:r>
            <w:r w:rsidR="00CD57B4">
              <w:rPr>
                <w:noProof/>
              </w:rPr>
              <w:t xml:space="preserve"> – s</w:t>
            </w:r>
            <w:r w:rsidR="00D50C1B">
              <w:rPr>
                <w:noProof/>
              </w:rPr>
              <w:t xml:space="preserve">tudents create </w:t>
            </w:r>
            <w:r w:rsidR="00550852">
              <w:rPr>
                <w:noProof/>
              </w:rPr>
              <w:t>a</w:t>
            </w:r>
            <w:r w:rsidR="004418C4">
              <w:rPr>
                <w:noProof/>
              </w:rPr>
              <w:t>n A3-sized wall display of an excerpt from their favourite writing voice from the course.</w:t>
            </w:r>
            <w:r w:rsidR="008A1608">
              <w:rPr>
                <w:noProof/>
              </w:rPr>
              <w:t xml:space="preserve"> Students mig</w:t>
            </w:r>
            <w:r w:rsidR="00B57530">
              <w:rPr>
                <w:noProof/>
              </w:rPr>
              <w:t>ht</w:t>
            </w:r>
            <w:r w:rsidR="00094F27">
              <w:rPr>
                <w:noProof/>
              </w:rPr>
              <w:t>:</w:t>
            </w:r>
          </w:p>
          <w:p w14:paraId="28189393" w14:textId="60B415F8" w:rsidR="0009153B" w:rsidRDefault="00B57530" w:rsidP="008A1608">
            <w:pPr>
              <w:pStyle w:val="ListBullet2"/>
              <w:rPr>
                <w:noProof/>
              </w:rPr>
            </w:pPr>
            <w:r>
              <w:rPr>
                <w:noProof/>
              </w:rPr>
              <w:t>i</w:t>
            </w:r>
            <w:r w:rsidR="008A1608">
              <w:rPr>
                <w:noProof/>
              </w:rPr>
              <w:t>llustrate it with appropriate</w:t>
            </w:r>
            <w:r w:rsidR="008010BB">
              <w:rPr>
                <w:noProof/>
              </w:rPr>
              <w:t>ly</w:t>
            </w:r>
            <w:r w:rsidR="008A1608">
              <w:rPr>
                <w:noProof/>
              </w:rPr>
              <w:t xml:space="preserve"> labe</w:t>
            </w:r>
            <w:r w:rsidR="00B52888">
              <w:rPr>
                <w:noProof/>
              </w:rPr>
              <w:t>l</w:t>
            </w:r>
            <w:r w:rsidR="008A1608">
              <w:rPr>
                <w:noProof/>
              </w:rPr>
              <w:t>led visuals</w:t>
            </w:r>
          </w:p>
          <w:p w14:paraId="65E88B93" w14:textId="67F70FED" w:rsidR="008A1608" w:rsidRDefault="00B57530" w:rsidP="008A1608">
            <w:pPr>
              <w:pStyle w:val="ListBullet2"/>
              <w:rPr>
                <w:noProof/>
              </w:rPr>
            </w:pPr>
            <w:r>
              <w:rPr>
                <w:noProof/>
              </w:rPr>
              <w:t>l</w:t>
            </w:r>
            <w:r w:rsidR="008A1608">
              <w:rPr>
                <w:noProof/>
              </w:rPr>
              <w:t>abel aspects of their chosen excerpt</w:t>
            </w:r>
            <w:r w:rsidR="00EC328F">
              <w:rPr>
                <w:noProof/>
              </w:rPr>
              <w:t>,</w:t>
            </w:r>
            <w:r w:rsidR="008A1608">
              <w:rPr>
                <w:noProof/>
              </w:rPr>
              <w:t xml:space="preserve"> </w:t>
            </w:r>
            <w:r w:rsidR="00761D7D">
              <w:rPr>
                <w:noProof/>
              </w:rPr>
              <w:t xml:space="preserve">such as </w:t>
            </w:r>
            <w:r w:rsidR="008A1608">
              <w:rPr>
                <w:noProof/>
              </w:rPr>
              <w:t>language or textual features that create the voice they lik</w:t>
            </w:r>
            <w:r w:rsidR="00D511D5">
              <w:rPr>
                <w:noProof/>
              </w:rPr>
              <w:t>e</w:t>
            </w:r>
          </w:p>
          <w:p w14:paraId="24917EAF" w14:textId="6445B412" w:rsidR="009D7B05" w:rsidRDefault="003D4CA3" w:rsidP="008A1608">
            <w:pPr>
              <w:pStyle w:val="ListBullet2"/>
              <w:rPr>
                <w:noProof/>
              </w:rPr>
            </w:pPr>
            <w:r>
              <w:rPr>
                <w:noProof/>
              </w:rPr>
              <w:t>display creative reimaginings they have written</w:t>
            </w:r>
            <w:r w:rsidR="006D245D">
              <w:rPr>
                <w:noProof/>
              </w:rPr>
              <w:t>,</w:t>
            </w:r>
            <w:r w:rsidR="00F80C6F">
              <w:rPr>
                <w:noProof/>
              </w:rPr>
              <w:t xml:space="preserve"> </w:t>
            </w:r>
            <w:r w:rsidR="00761D7D">
              <w:rPr>
                <w:noProof/>
              </w:rPr>
              <w:t xml:space="preserve">for example, </w:t>
            </w:r>
            <w:r w:rsidR="00C04EA3">
              <w:rPr>
                <w:noProof/>
              </w:rPr>
              <w:t>the same excerpt in a different voice</w:t>
            </w:r>
            <w:r w:rsidR="003D0B31">
              <w:rPr>
                <w:noProof/>
              </w:rPr>
              <w:t>, or</w:t>
            </w:r>
            <w:r w:rsidR="00550405">
              <w:rPr>
                <w:noProof/>
              </w:rPr>
              <w:t xml:space="preserve"> a </w:t>
            </w:r>
            <w:r w:rsidR="00020026">
              <w:rPr>
                <w:noProof/>
              </w:rPr>
              <w:t>passage mimi</w:t>
            </w:r>
            <w:r w:rsidR="00157341">
              <w:rPr>
                <w:noProof/>
              </w:rPr>
              <w:t>cking the voice</w:t>
            </w:r>
          </w:p>
          <w:p w14:paraId="1401FC06" w14:textId="128FCE26" w:rsidR="00485BD0" w:rsidRDefault="00485BD0" w:rsidP="008A1608">
            <w:pPr>
              <w:pStyle w:val="ListBullet2"/>
              <w:rPr>
                <w:noProof/>
              </w:rPr>
            </w:pPr>
            <w:r>
              <w:rPr>
                <w:noProof/>
              </w:rPr>
              <w:lastRenderedPageBreak/>
              <w:t>display an excerpt from a writing voice they do not like</w:t>
            </w:r>
            <w:r w:rsidR="003E4BAA">
              <w:rPr>
                <w:noProof/>
              </w:rPr>
              <w:t xml:space="preserve">, and label </w:t>
            </w:r>
            <w:r w:rsidR="00457F3A">
              <w:rPr>
                <w:noProof/>
              </w:rPr>
              <w:t>to explain.</w:t>
            </w:r>
          </w:p>
          <w:p w14:paraId="5FD8DB3E" w14:textId="2FC5E5E6" w:rsidR="007B74E6" w:rsidRPr="00550187" w:rsidRDefault="00FD361E">
            <w:pPr>
              <w:rPr>
                <w:rStyle w:val="Strong"/>
              </w:rPr>
            </w:pPr>
            <w:r w:rsidRPr="00550187">
              <w:rPr>
                <w:rStyle w:val="Strong"/>
              </w:rPr>
              <w:t>Teaching and learning activity – pl</w:t>
            </w:r>
            <w:r w:rsidR="00EF3017" w:rsidRPr="00550187">
              <w:rPr>
                <w:rStyle w:val="Strong"/>
              </w:rPr>
              <w:t>anning for expressing</w:t>
            </w:r>
            <w:r w:rsidR="00776AA9" w:rsidRPr="00550187">
              <w:rPr>
                <w:rStyle w:val="Strong"/>
              </w:rPr>
              <w:t xml:space="preserve"> ideas with a </w:t>
            </w:r>
            <w:r w:rsidR="00E61A30" w:rsidRPr="00550187">
              <w:rPr>
                <w:rStyle w:val="Strong"/>
              </w:rPr>
              <w:t xml:space="preserve">powerful </w:t>
            </w:r>
            <w:proofErr w:type="gramStart"/>
            <w:r w:rsidR="00E61A30" w:rsidRPr="00550187">
              <w:rPr>
                <w:rStyle w:val="Strong"/>
              </w:rPr>
              <w:t>voice</w:t>
            </w:r>
            <w:proofErr w:type="gramEnd"/>
          </w:p>
          <w:p w14:paraId="7B5D4710" w14:textId="486C6BFA" w:rsidR="00F76376" w:rsidRDefault="00AF1A0C" w:rsidP="008F0C10">
            <w:pPr>
              <w:pStyle w:val="ListBullet"/>
              <w:rPr>
                <w:noProof/>
              </w:rPr>
            </w:pPr>
            <w:r>
              <w:rPr>
                <w:noProof/>
              </w:rPr>
              <w:t>Teacher conference with each student</w:t>
            </w:r>
            <w:r w:rsidR="00512E61">
              <w:rPr>
                <w:noProof/>
              </w:rPr>
              <w:t>. The student must explain</w:t>
            </w:r>
            <w:r w:rsidR="00094F27">
              <w:rPr>
                <w:noProof/>
              </w:rPr>
              <w:t>:</w:t>
            </w:r>
          </w:p>
          <w:p w14:paraId="718B916D" w14:textId="6C43BC81" w:rsidR="00A20C58" w:rsidRDefault="001F1843" w:rsidP="00F76376">
            <w:pPr>
              <w:pStyle w:val="ListBullet2"/>
              <w:rPr>
                <w:noProof/>
              </w:rPr>
            </w:pPr>
            <w:r>
              <w:rPr>
                <w:noProof/>
              </w:rPr>
              <w:t>their chosen writing voice and style</w:t>
            </w:r>
          </w:p>
          <w:p w14:paraId="5B998D6C" w14:textId="77777777" w:rsidR="00D047FE" w:rsidRDefault="00E26C77" w:rsidP="00F76376">
            <w:pPr>
              <w:pStyle w:val="ListBullet2"/>
              <w:rPr>
                <w:noProof/>
              </w:rPr>
            </w:pPr>
            <w:r>
              <w:rPr>
                <w:noProof/>
              </w:rPr>
              <w:t xml:space="preserve">why it is suitable for </w:t>
            </w:r>
            <w:r w:rsidR="00D10F7B">
              <w:rPr>
                <w:noProof/>
              </w:rPr>
              <w:t>their purpose, form, content and audience</w:t>
            </w:r>
          </w:p>
          <w:p w14:paraId="285D144D" w14:textId="6D4ABDF1" w:rsidR="00D10F7B" w:rsidRDefault="00D10F7B" w:rsidP="00F76376">
            <w:pPr>
              <w:pStyle w:val="ListBullet2"/>
              <w:rPr>
                <w:noProof/>
              </w:rPr>
            </w:pPr>
            <w:r>
              <w:rPr>
                <w:noProof/>
              </w:rPr>
              <w:t>which language fea</w:t>
            </w:r>
            <w:r w:rsidR="009D3987">
              <w:rPr>
                <w:noProof/>
              </w:rPr>
              <w:t>t</w:t>
            </w:r>
            <w:r>
              <w:rPr>
                <w:noProof/>
              </w:rPr>
              <w:t xml:space="preserve">ures they will be using to </w:t>
            </w:r>
            <w:r w:rsidR="003F1753">
              <w:rPr>
                <w:noProof/>
              </w:rPr>
              <w:t>create a powerful writing voice.</w:t>
            </w:r>
          </w:p>
          <w:p w14:paraId="152A7515" w14:textId="6119FDDD" w:rsidR="00D10F7B" w:rsidRDefault="00D639A9" w:rsidP="1474B6F8">
            <w:pPr>
              <w:pStyle w:val="FeatureBox2"/>
              <w:rPr>
                <w:noProof/>
              </w:rPr>
            </w:pPr>
            <w:r w:rsidRPr="00706FE7">
              <w:rPr>
                <w:rFonts w:eastAsia="Arial"/>
                <w:b/>
                <w:bCs/>
                <w:noProof/>
                <w:color w:val="000000" w:themeColor="text1"/>
              </w:rPr>
              <w:t>Teacher</w:t>
            </w:r>
            <w:r w:rsidR="48A72549" w:rsidRPr="00706FE7">
              <w:rPr>
                <w:rFonts w:eastAsia="Arial"/>
                <w:b/>
                <w:bCs/>
                <w:noProof/>
                <w:color w:val="000000" w:themeColor="text1"/>
              </w:rPr>
              <w:t xml:space="preserve"> note</w:t>
            </w:r>
            <w:r w:rsidR="48A72549" w:rsidRPr="1474B6F8">
              <w:rPr>
                <w:rFonts w:eastAsia="Arial"/>
                <w:noProof/>
                <w:color w:val="000000" w:themeColor="text1"/>
              </w:rPr>
              <w:t xml:space="preserve">: students often experience great joy and challenge in writing about their lives and experiences and may want to write in personal or confessional forms. It is essential students understand that the focus of the task is on the expression of ideas and writing skills. Teachers </w:t>
            </w:r>
            <w:r w:rsidR="48A72549" w:rsidRPr="1474B6F8">
              <w:rPr>
                <w:rFonts w:eastAsia="Arial"/>
                <w:noProof/>
                <w:color w:val="000000" w:themeColor="text1"/>
              </w:rPr>
              <w:lastRenderedPageBreak/>
              <w:t xml:space="preserve">may wish to include instructional options such as fictionalising a real-life event. The model texts provide an excellent talking point and can be used to address these concerns. It is important teachers are mindful of their responsibilities under child protection legislation. </w:t>
            </w:r>
          </w:p>
        </w:tc>
        <w:tc>
          <w:tcPr>
            <w:tcW w:w="3430" w:type="dxa"/>
          </w:tcPr>
          <w:p w14:paraId="5CB7A77B" w14:textId="77777777" w:rsidR="009100F1" w:rsidRDefault="009100F1" w:rsidP="009100F1">
            <w:pPr>
              <w:rPr>
                <w:noProof/>
              </w:rPr>
            </w:pPr>
            <w:r>
              <w:rPr>
                <w:noProof/>
              </w:rPr>
              <w:lastRenderedPageBreak/>
              <w:t>To demonstrate their learning, students will:</w:t>
            </w:r>
          </w:p>
          <w:p w14:paraId="6F48316A" w14:textId="21182A20" w:rsidR="00A374DB" w:rsidRPr="00397D5C" w:rsidRDefault="00134181" w:rsidP="00134181">
            <w:pPr>
              <w:pStyle w:val="ListBullet"/>
              <w:rPr>
                <w:rStyle w:val="Strong"/>
                <w:b w:val="0"/>
                <w:bCs/>
              </w:rPr>
            </w:pPr>
            <w:r w:rsidRPr="76B7D6D4">
              <w:rPr>
                <w:rStyle w:val="Strong"/>
                <w:b w:val="0"/>
              </w:rPr>
              <w:t>complete r</w:t>
            </w:r>
            <w:r w:rsidR="005F5774" w:rsidRPr="76B7D6D4">
              <w:rPr>
                <w:rStyle w:val="Strong"/>
                <w:b w:val="0"/>
              </w:rPr>
              <w:t>eflective journal-type writing on voice</w:t>
            </w:r>
          </w:p>
          <w:p w14:paraId="4B730ECF" w14:textId="4F58EA0F" w:rsidR="005F5774" w:rsidRPr="00397D5C" w:rsidRDefault="004C5484" w:rsidP="004C5484">
            <w:pPr>
              <w:pStyle w:val="ListBullet"/>
              <w:rPr>
                <w:rStyle w:val="Strong"/>
                <w:b w:val="0"/>
                <w:bCs/>
              </w:rPr>
            </w:pPr>
            <w:r w:rsidRPr="76B7D6D4">
              <w:rPr>
                <w:rStyle w:val="Strong"/>
                <w:b w:val="0"/>
              </w:rPr>
              <w:t>create a w</w:t>
            </w:r>
            <w:r w:rsidR="004D7D9E" w:rsidRPr="76B7D6D4">
              <w:rPr>
                <w:rStyle w:val="Strong"/>
                <w:b w:val="0"/>
              </w:rPr>
              <w:t xml:space="preserve">all display </w:t>
            </w:r>
            <w:r w:rsidR="00D95EB0" w:rsidRPr="76B7D6D4">
              <w:rPr>
                <w:rStyle w:val="Strong"/>
                <w:b w:val="0"/>
              </w:rPr>
              <w:t xml:space="preserve">on the student’s favourite voice with related </w:t>
            </w:r>
            <w:proofErr w:type="gramStart"/>
            <w:r w:rsidR="00D95EB0" w:rsidRPr="76B7D6D4">
              <w:rPr>
                <w:rStyle w:val="Strong"/>
                <w:b w:val="0"/>
              </w:rPr>
              <w:t>activities</w:t>
            </w:r>
            <w:proofErr w:type="gramEnd"/>
          </w:p>
          <w:p w14:paraId="18DA6E43" w14:textId="6BFAFB31" w:rsidR="002B17DB" w:rsidRPr="0078138D" w:rsidRDefault="004C5484" w:rsidP="004C5484">
            <w:pPr>
              <w:pStyle w:val="ListBullet"/>
              <w:rPr>
                <w:rStyle w:val="Strong"/>
              </w:rPr>
            </w:pPr>
            <w:r w:rsidRPr="76B7D6D4">
              <w:rPr>
                <w:rStyle w:val="Strong"/>
                <w:b w:val="0"/>
              </w:rPr>
              <w:t>develop n</w:t>
            </w:r>
            <w:r w:rsidR="008B4549" w:rsidRPr="76B7D6D4">
              <w:rPr>
                <w:rStyle w:val="Strong"/>
                <w:b w:val="0"/>
              </w:rPr>
              <w:t xml:space="preserve">otes in preparation for </w:t>
            </w:r>
            <w:r w:rsidR="002720B8" w:rsidRPr="76B7D6D4">
              <w:rPr>
                <w:rStyle w:val="Strong"/>
                <w:b w:val="0"/>
              </w:rPr>
              <w:t xml:space="preserve">one-to-one </w:t>
            </w:r>
            <w:r w:rsidR="00397D5C" w:rsidRPr="76B7D6D4">
              <w:rPr>
                <w:rStyle w:val="Strong"/>
                <w:b w:val="0"/>
              </w:rPr>
              <w:t>conference with teacher on planning for writing voice.</w:t>
            </w:r>
          </w:p>
        </w:tc>
        <w:tc>
          <w:tcPr>
            <w:tcW w:w="1984" w:type="dxa"/>
          </w:tcPr>
          <w:p w14:paraId="0EC4CCB2" w14:textId="77777777" w:rsidR="00A374DB" w:rsidRDefault="00A374DB">
            <w:pPr>
              <w:rPr>
                <w:noProof/>
              </w:rPr>
            </w:pPr>
          </w:p>
        </w:tc>
      </w:tr>
      <w:tr w:rsidR="004A5701" w14:paraId="14E8613C" w14:textId="77777777" w:rsidTr="00B63C09">
        <w:trPr>
          <w:cnfStyle w:val="000000010000" w:firstRow="0" w:lastRow="0" w:firstColumn="0" w:lastColumn="0" w:oddVBand="0" w:evenVBand="0" w:oddHBand="0" w:evenHBand="1" w:firstRowFirstColumn="0" w:firstRowLastColumn="0" w:lastRowFirstColumn="0" w:lastRowLastColumn="0"/>
        </w:trPr>
        <w:tc>
          <w:tcPr>
            <w:tcW w:w="2972" w:type="dxa"/>
          </w:tcPr>
          <w:p w14:paraId="7C17522B" w14:textId="77777777" w:rsidR="004A5701" w:rsidRPr="002976D8" w:rsidRDefault="004A5701" w:rsidP="002976D8">
            <w:pPr>
              <w:rPr>
                <w:b/>
                <w:bCs/>
              </w:rPr>
            </w:pPr>
            <w:r w:rsidRPr="002976D8">
              <w:rPr>
                <w:b/>
                <w:bCs/>
              </w:rPr>
              <w:lastRenderedPageBreak/>
              <w:t>EN4-ECA-01</w:t>
            </w:r>
          </w:p>
          <w:p w14:paraId="25B8408C" w14:textId="77777777" w:rsidR="004A5701" w:rsidRPr="002976D8" w:rsidRDefault="004A5701" w:rsidP="002976D8">
            <w:pPr>
              <w:rPr>
                <w:b/>
                <w:bCs/>
              </w:rPr>
            </w:pPr>
            <w:r w:rsidRPr="002976D8">
              <w:rPr>
                <w:b/>
                <w:bCs/>
              </w:rPr>
              <w:t>Writing</w:t>
            </w:r>
          </w:p>
          <w:p w14:paraId="2890F754" w14:textId="77777777" w:rsidR="004A5701" w:rsidRPr="00274E51" w:rsidRDefault="004A5701" w:rsidP="002976D8">
            <w:pPr>
              <w:pStyle w:val="ListBullet"/>
              <w:rPr>
                <w:b/>
                <w:noProof/>
              </w:rPr>
            </w:pPr>
            <w:r w:rsidRPr="00274E51">
              <w:rPr>
                <w:noProof/>
              </w:rPr>
              <w:t xml:space="preserve">Apply understanding of the structural and grammatical codes and conventions of writing to shape meaning when composing imaginative, </w:t>
            </w:r>
            <w:r w:rsidRPr="00274E51">
              <w:rPr>
                <w:noProof/>
              </w:rPr>
              <w:lastRenderedPageBreak/>
              <w:t>informative and analytical, and persuasive written texts</w:t>
            </w:r>
          </w:p>
          <w:p w14:paraId="5C6D1B65" w14:textId="77777777" w:rsidR="004A5701" w:rsidRPr="00274E51" w:rsidRDefault="004A5701" w:rsidP="002976D8">
            <w:pPr>
              <w:pStyle w:val="ListBullet"/>
              <w:rPr>
                <w:b/>
                <w:noProof/>
              </w:rPr>
            </w:pPr>
            <w:r w:rsidRPr="00274E51">
              <w:rPr>
                <w:noProof/>
              </w:rPr>
              <w:t>Demonstrate control of structural and grammatical components to produce texts that are appropriate to topic, purpose and audience</w:t>
            </w:r>
          </w:p>
          <w:p w14:paraId="0A3B2139" w14:textId="6A65B072" w:rsidR="004A5701" w:rsidRDefault="004A5701" w:rsidP="002976D8">
            <w:pPr>
              <w:pStyle w:val="ListBullet"/>
              <w:rPr>
                <w:noProof/>
              </w:rPr>
            </w:pPr>
            <w:r w:rsidRPr="00A33D2C">
              <w:rPr>
                <w:noProof/>
              </w:rPr>
              <w:t>Understand the interconnectedness of textual features for the overall cohesive effect</w:t>
            </w:r>
          </w:p>
        </w:tc>
        <w:tc>
          <w:tcPr>
            <w:tcW w:w="5562" w:type="dxa"/>
          </w:tcPr>
          <w:p w14:paraId="31E703B4" w14:textId="0FF52393" w:rsidR="004A5701" w:rsidRPr="00366B4F" w:rsidRDefault="00C046A1" w:rsidP="004A5701">
            <w:pPr>
              <w:rPr>
                <w:rStyle w:val="Strong"/>
              </w:rPr>
            </w:pPr>
            <w:r w:rsidRPr="00366B4F">
              <w:rPr>
                <w:rStyle w:val="Strong"/>
              </w:rPr>
              <w:lastRenderedPageBreak/>
              <w:t xml:space="preserve">Focusing on genre – types of texts, </w:t>
            </w:r>
            <w:proofErr w:type="gramStart"/>
            <w:r w:rsidRPr="00366B4F">
              <w:rPr>
                <w:rStyle w:val="Strong"/>
              </w:rPr>
              <w:t>templates</w:t>
            </w:r>
            <w:proofErr w:type="gramEnd"/>
            <w:r w:rsidRPr="00366B4F">
              <w:rPr>
                <w:rStyle w:val="Strong"/>
              </w:rPr>
              <w:t xml:space="preserve"> and scaffolds</w:t>
            </w:r>
          </w:p>
          <w:p w14:paraId="0685E01E" w14:textId="77777777" w:rsidR="004A5701" w:rsidRPr="00366B4F" w:rsidRDefault="004A5701" w:rsidP="004A5701">
            <w:pPr>
              <w:rPr>
                <w:rStyle w:val="Strong"/>
              </w:rPr>
            </w:pPr>
            <w:r w:rsidRPr="00366B4F">
              <w:rPr>
                <w:rStyle w:val="Strong"/>
              </w:rPr>
              <w:t>Learning intentions</w:t>
            </w:r>
          </w:p>
          <w:p w14:paraId="58F39C90" w14:textId="77777777" w:rsidR="004A5701" w:rsidRDefault="004A5701" w:rsidP="004A5701">
            <w:pPr>
              <w:rPr>
                <w:noProof/>
              </w:rPr>
            </w:pPr>
            <w:r>
              <w:rPr>
                <w:noProof/>
              </w:rPr>
              <w:t>By the end of this activity students will:</w:t>
            </w:r>
          </w:p>
          <w:p w14:paraId="0C62811C" w14:textId="77E8C22E" w:rsidR="004A5701" w:rsidRDefault="00185F4F" w:rsidP="00185F4F">
            <w:pPr>
              <w:pStyle w:val="ListBullet"/>
              <w:rPr>
                <w:noProof/>
              </w:rPr>
            </w:pPr>
            <w:r>
              <w:rPr>
                <w:noProof/>
              </w:rPr>
              <w:t>understand the useful</w:t>
            </w:r>
            <w:r w:rsidR="00134EFB">
              <w:rPr>
                <w:noProof/>
              </w:rPr>
              <w:t xml:space="preserve">ness of </w:t>
            </w:r>
            <w:r w:rsidR="00982CAF">
              <w:rPr>
                <w:noProof/>
              </w:rPr>
              <w:t>using paragraph scaffolds/templates</w:t>
            </w:r>
            <w:r w:rsidR="00C73FEB">
              <w:rPr>
                <w:noProof/>
              </w:rPr>
              <w:t xml:space="preserve">, at the appropriate point in the </w:t>
            </w:r>
            <w:r w:rsidR="0029168B">
              <w:rPr>
                <w:noProof/>
              </w:rPr>
              <w:t>writing process</w:t>
            </w:r>
          </w:p>
          <w:p w14:paraId="7CB7D50A" w14:textId="73C1AF22" w:rsidR="0029168B" w:rsidRDefault="008A2327" w:rsidP="00185F4F">
            <w:pPr>
              <w:pStyle w:val="ListBullet"/>
              <w:rPr>
                <w:noProof/>
              </w:rPr>
            </w:pPr>
            <w:r>
              <w:rPr>
                <w:noProof/>
              </w:rPr>
              <w:t>(as an enrichment activity) consider the limitations</w:t>
            </w:r>
            <w:r w:rsidR="00CA6C29">
              <w:rPr>
                <w:noProof/>
              </w:rPr>
              <w:t xml:space="preserve"> and challenges of this appr</w:t>
            </w:r>
            <w:r w:rsidR="00D236BE">
              <w:rPr>
                <w:noProof/>
              </w:rPr>
              <w:t>oach.</w:t>
            </w:r>
          </w:p>
          <w:p w14:paraId="0621B7A2" w14:textId="77777777" w:rsidR="004A5701" w:rsidRPr="00C94F16" w:rsidRDefault="00CF07D4">
            <w:pPr>
              <w:rPr>
                <w:rStyle w:val="Strong"/>
              </w:rPr>
            </w:pPr>
            <w:r w:rsidRPr="00C94F16">
              <w:rPr>
                <w:rStyle w:val="Strong"/>
              </w:rPr>
              <w:lastRenderedPageBreak/>
              <w:t>Teaching an</w:t>
            </w:r>
            <w:r w:rsidR="005A4795" w:rsidRPr="00C94F16">
              <w:rPr>
                <w:rStyle w:val="Strong"/>
              </w:rPr>
              <w:t xml:space="preserve">d </w:t>
            </w:r>
            <w:r w:rsidRPr="00C94F16">
              <w:rPr>
                <w:rStyle w:val="Strong"/>
              </w:rPr>
              <w:t xml:space="preserve">learning </w:t>
            </w:r>
            <w:proofErr w:type="gramStart"/>
            <w:r w:rsidRPr="00C94F16">
              <w:rPr>
                <w:rStyle w:val="Strong"/>
              </w:rPr>
              <w:t>activity</w:t>
            </w:r>
            <w:proofErr w:type="gramEnd"/>
          </w:p>
          <w:p w14:paraId="5C88EF02" w14:textId="3880FA00" w:rsidR="00B10FFF" w:rsidRDefault="00B72587" w:rsidP="00B72587">
            <w:pPr>
              <w:pStyle w:val="ListBullet"/>
              <w:rPr>
                <w:noProof/>
              </w:rPr>
            </w:pPr>
            <w:r>
              <w:rPr>
                <w:noProof/>
              </w:rPr>
              <w:t xml:space="preserve">The teacher has been supporting students </w:t>
            </w:r>
            <w:r w:rsidR="00D900CE">
              <w:rPr>
                <w:noProof/>
              </w:rPr>
              <w:t>through</w:t>
            </w:r>
            <w:r w:rsidR="002276CD">
              <w:rPr>
                <w:noProof/>
              </w:rPr>
              <w:t xml:space="preserve"> the </w:t>
            </w:r>
            <w:r w:rsidR="00B51B84">
              <w:rPr>
                <w:noProof/>
              </w:rPr>
              <w:t>‘</w:t>
            </w:r>
            <w:r w:rsidR="002276CD">
              <w:rPr>
                <w:noProof/>
              </w:rPr>
              <w:t>process</w:t>
            </w:r>
            <w:r w:rsidR="00B51B84">
              <w:rPr>
                <w:noProof/>
              </w:rPr>
              <w:t xml:space="preserve"> </w:t>
            </w:r>
            <w:r w:rsidR="4C7E2AD4" w:rsidRPr="76B7D6D4">
              <w:rPr>
                <w:noProof/>
              </w:rPr>
              <w:t>writing</w:t>
            </w:r>
            <w:r w:rsidR="00B51B84">
              <w:rPr>
                <w:noProof/>
              </w:rPr>
              <w:t>’</w:t>
            </w:r>
            <w:r w:rsidR="002276CD">
              <w:rPr>
                <w:noProof/>
              </w:rPr>
              <w:t xml:space="preserve"> approach (see </w:t>
            </w:r>
            <w:r w:rsidR="00761D7D" w:rsidRPr="003C555B">
              <w:rPr>
                <w:rStyle w:val="Strong"/>
              </w:rPr>
              <w:t xml:space="preserve">Phase </w:t>
            </w:r>
            <w:r w:rsidR="002276CD" w:rsidRPr="003C555B">
              <w:rPr>
                <w:rStyle w:val="Strong"/>
              </w:rPr>
              <w:t xml:space="preserve">6, </w:t>
            </w:r>
            <w:r w:rsidR="003C555B" w:rsidRPr="003C555B">
              <w:rPr>
                <w:rStyle w:val="Strong"/>
              </w:rPr>
              <w:t>r</w:t>
            </w:r>
            <w:r w:rsidR="003604FE" w:rsidRPr="003C555B">
              <w:rPr>
                <w:rStyle w:val="Strong"/>
              </w:rPr>
              <w:t xml:space="preserve">esource </w:t>
            </w:r>
            <w:r w:rsidR="003745D2" w:rsidRPr="003C555B">
              <w:rPr>
                <w:rStyle w:val="Strong"/>
              </w:rPr>
              <w:t>4 – the ‘process writing’ approach)</w:t>
            </w:r>
            <w:r w:rsidR="003745D2">
              <w:rPr>
                <w:rStyle w:val="Strong"/>
              </w:rPr>
              <w:t xml:space="preserve"> </w:t>
            </w:r>
            <w:r w:rsidR="00EF2E23">
              <w:rPr>
                <w:noProof/>
              </w:rPr>
              <w:t>for further support and notes on the research base).</w:t>
            </w:r>
          </w:p>
          <w:p w14:paraId="20B64D46" w14:textId="77777777" w:rsidR="002C7811" w:rsidRDefault="002C7811" w:rsidP="00B72587">
            <w:pPr>
              <w:pStyle w:val="ListBullet"/>
              <w:rPr>
                <w:noProof/>
              </w:rPr>
            </w:pPr>
            <w:r>
              <w:rPr>
                <w:noProof/>
              </w:rPr>
              <w:t>Introduce, model and practise using paragraph templates</w:t>
            </w:r>
            <w:r w:rsidR="00D96560">
              <w:rPr>
                <w:noProof/>
              </w:rPr>
              <w:t xml:space="preserve"> to support students as they structure their ideas into paragraphs that suit</w:t>
            </w:r>
            <w:r w:rsidR="00EF0010">
              <w:rPr>
                <w:noProof/>
              </w:rPr>
              <w:t xml:space="preserve"> the form, purpose and audience.</w:t>
            </w:r>
            <w:r w:rsidR="00FC1126">
              <w:rPr>
                <w:noProof/>
              </w:rPr>
              <w:t xml:space="preserve"> </w:t>
            </w:r>
          </w:p>
          <w:p w14:paraId="705D5909" w14:textId="35FD99DD" w:rsidR="009E4E04" w:rsidRDefault="00F81B8B" w:rsidP="00B72587">
            <w:pPr>
              <w:pStyle w:val="ListBullet"/>
              <w:rPr>
                <w:noProof/>
              </w:rPr>
            </w:pPr>
            <w:r>
              <w:rPr>
                <w:noProof/>
              </w:rPr>
              <w:t xml:space="preserve">Teacher to experiment with different models until students are comfortable, and engage in constant feedback and reflection as to their usefulness. </w:t>
            </w:r>
            <w:r w:rsidR="00281429">
              <w:rPr>
                <w:noProof/>
              </w:rPr>
              <w:t>Note the similari</w:t>
            </w:r>
            <w:r w:rsidR="00F46A32">
              <w:rPr>
                <w:noProof/>
              </w:rPr>
              <w:t>tie</w:t>
            </w:r>
            <w:r w:rsidR="00281429">
              <w:rPr>
                <w:noProof/>
              </w:rPr>
              <w:t>s between approaches</w:t>
            </w:r>
            <w:r w:rsidR="00F46A32">
              <w:rPr>
                <w:noProof/>
              </w:rPr>
              <w:t xml:space="preserve"> and how they link with the communicative pu</w:t>
            </w:r>
            <w:r w:rsidR="00360B50">
              <w:rPr>
                <w:noProof/>
              </w:rPr>
              <w:t>r</w:t>
            </w:r>
            <w:r w:rsidR="00F46A32">
              <w:rPr>
                <w:noProof/>
              </w:rPr>
              <w:t>pose of the writing</w:t>
            </w:r>
            <w:r w:rsidR="006D0D72">
              <w:rPr>
                <w:noProof/>
              </w:rPr>
              <w:t xml:space="preserve">. </w:t>
            </w:r>
            <w:r>
              <w:rPr>
                <w:noProof/>
              </w:rPr>
              <w:t>Models include</w:t>
            </w:r>
            <w:r w:rsidR="0039286E">
              <w:rPr>
                <w:noProof/>
              </w:rPr>
              <w:t>:</w:t>
            </w:r>
          </w:p>
          <w:p w14:paraId="39DEC0B9" w14:textId="0EF81414" w:rsidR="00C3616A" w:rsidRDefault="00C3616A" w:rsidP="00C3616A">
            <w:pPr>
              <w:pStyle w:val="ListBullet2"/>
              <w:rPr>
                <w:noProof/>
              </w:rPr>
            </w:pPr>
            <w:r>
              <w:rPr>
                <w:noProof/>
              </w:rPr>
              <w:t>TEEL – topic, example, elabo</w:t>
            </w:r>
            <w:r w:rsidR="00FB4408">
              <w:rPr>
                <w:noProof/>
              </w:rPr>
              <w:t>ra</w:t>
            </w:r>
            <w:r>
              <w:rPr>
                <w:noProof/>
              </w:rPr>
              <w:t xml:space="preserve">tion, </w:t>
            </w:r>
            <w:r>
              <w:rPr>
                <w:noProof/>
              </w:rPr>
              <w:lastRenderedPageBreak/>
              <w:t>link</w:t>
            </w:r>
          </w:p>
          <w:p w14:paraId="24CD0F92" w14:textId="5D048568" w:rsidR="006D0D72" w:rsidRDefault="006D0D72" w:rsidP="00BB0DBD">
            <w:pPr>
              <w:pStyle w:val="ListBullet2"/>
              <w:rPr>
                <w:noProof/>
              </w:rPr>
            </w:pPr>
            <w:r>
              <w:rPr>
                <w:noProof/>
              </w:rPr>
              <w:t>PE</w:t>
            </w:r>
            <w:r w:rsidR="00856032">
              <w:rPr>
                <w:noProof/>
              </w:rPr>
              <w:t>AS</w:t>
            </w:r>
            <w:r>
              <w:rPr>
                <w:noProof/>
              </w:rPr>
              <w:t xml:space="preserve"> – point, </w:t>
            </w:r>
            <w:r w:rsidR="005362D4">
              <w:rPr>
                <w:noProof/>
              </w:rPr>
              <w:t xml:space="preserve">example, </w:t>
            </w:r>
            <w:r w:rsidR="00856032">
              <w:rPr>
                <w:noProof/>
              </w:rPr>
              <w:t>analysis, significance</w:t>
            </w:r>
            <w:r w:rsidR="0039286E">
              <w:rPr>
                <w:noProof/>
              </w:rPr>
              <w:t>.</w:t>
            </w:r>
          </w:p>
          <w:p w14:paraId="66BB452B" w14:textId="111747CC" w:rsidR="0064378E" w:rsidRDefault="00D639A9" w:rsidP="00360B50">
            <w:pPr>
              <w:pStyle w:val="FeatureBox2"/>
              <w:rPr>
                <w:noProof/>
              </w:rPr>
            </w:pPr>
            <w:r w:rsidRPr="00706FE7">
              <w:rPr>
                <w:b/>
                <w:bCs/>
                <w:noProof/>
              </w:rPr>
              <w:t>Teacher</w:t>
            </w:r>
            <w:r w:rsidR="579E6487" w:rsidRPr="00706FE7">
              <w:rPr>
                <w:b/>
                <w:bCs/>
                <w:noProof/>
              </w:rPr>
              <w:t xml:space="preserve"> note</w:t>
            </w:r>
            <w:r w:rsidR="579E6487" w:rsidRPr="64E952A4">
              <w:rPr>
                <w:noProof/>
              </w:rPr>
              <w:t>: s</w:t>
            </w:r>
            <w:r w:rsidR="0064378E" w:rsidRPr="64E952A4">
              <w:rPr>
                <w:noProof/>
              </w:rPr>
              <w:t>ee</w:t>
            </w:r>
            <w:r w:rsidR="0064378E">
              <w:rPr>
                <w:noProof/>
              </w:rPr>
              <w:t>, for exa</w:t>
            </w:r>
            <w:r w:rsidR="001B5CD4">
              <w:rPr>
                <w:noProof/>
              </w:rPr>
              <w:t xml:space="preserve">mple, </w:t>
            </w:r>
            <w:r w:rsidR="008315F8">
              <w:rPr>
                <w:noProof/>
              </w:rPr>
              <w:t>‘</w:t>
            </w:r>
            <w:r w:rsidR="00BE315B" w:rsidRPr="00BE315B">
              <w:rPr>
                <w:noProof/>
              </w:rPr>
              <w:t>The formulaic essay and its power to de-fuse reading responses</w:t>
            </w:r>
            <w:r w:rsidR="008315F8">
              <w:rPr>
                <w:noProof/>
              </w:rPr>
              <w:t xml:space="preserve">’ </w:t>
            </w:r>
            <w:r w:rsidR="00A32721">
              <w:rPr>
                <w:noProof/>
              </w:rPr>
              <w:t xml:space="preserve">by </w:t>
            </w:r>
            <w:r w:rsidR="008315F8" w:rsidRPr="00BE315B">
              <w:rPr>
                <w:noProof/>
              </w:rPr>
              <w:t>McGraw</w:t>
            </w:r>
            <w:r w:rsidR="00A32721">
              <w:rPr>
                <w:noProof/>
              </w:rPr>
              <w:t xml:space="preserve"> </w:t>
            </w:r>
            <w:r w:rsidR="008315F8" w:rsidRPr="00BE315B">
              <w:rPr>
                <w:noProof/>
              </w:rPr>
              <w:t>and Mason</w:t>
            </w:r>
            <w:r w:rsidR="00A32721">
              <w:rPr>
                <w:noProof/>
              </w:rPr>
              <w:t xml:space="preserve"> </w:t>
            </w:r>
            <w:r w:rsidR="008315F8" w:rsidRPr="00BE315B">
              <w:rPr>
                <w:noProof/>
              </w:rPr>
              <w:t>(2021)</w:t>
            </w:r>
            <w:r w:rsidR="00A32721">
              <w:rPr>
                <w:noProof/>
              </w:rPr>
              <w:t xml:space="preserve">, and Manuel (2021) for ongoing discussion about the </w:t>
            </w:r>
            <w:r w:rsidR="000E1A95">
              <w:rPr>
                <w:noProof/>
              </w:rPr>
              <w:t>benefits and drawbacks of this approach.</w:t>
            </w:r>
          </w:p>
          <w:p w14:paraId="1976491F" w14:textId="715C5B34" w:rsidR="004A5701" w:rsidRDefault="00BB0DBD" w:rsidP="00360B50">
            <w:pPr>
              <w:pStyle w:val="FeatureBox2"/>
              <w:rPr>
                <w:noProof/>
              </w:rPr>
            </w:pPr>
            <w:r>
              <w:rPr>
                <w:noProof/>
              </w:rPr>
              <w:t>In general, our suggestion is to use these sparingly, and</w:t>
            </w:r>
            <w:r w:rsidR="00DC6D00">
              <w:rPr>
                <w:noProof/>
              </w:rPr>
              <w:t>,</w:t>
            </w:r>
            <w:r>
              <w:rPr>
                <w:noProof/>
              </w:rPr>
              <w:t xml:space="preserve"> following recent research</w:t>
            </w:r>
            <w:r w:rsidR="00DC6D00">
              <w:rPr>
                <w:noProof/>
              </w:rPr>
              <w:t>,</w:t>
            </w:r>
            <w:r>
              <w:rPr>
                <w:noProof/>
              </w:rPr>
              <w:t xml:space="preserve"> at later stages of the process only to help refine the revising and editing of the piece.</w:t>
            </w:r>
          </w:p>
        </w:tc>
        <w:tc>
          <w:tcPr>
            <w:tcW w:w="3430" w:type="dxa"/>
          </w:tcPr>
          <w:p w14:paraId="77909739" w14:textId="77777777" w:rsidR="00422500" w:rsidRDefault="00422500" w:rsidP="00422500">
            <w:pPr>
              <w:rPr>
                <w:noProof/>
              </w:rPr>
            </w:pPr>
            <w:r>
              <w:rPr>
                <w:noProof/>
              </w:rPr>
              <w:lastRenderedPageBreak/>
              <w:t>To demonstrate their learning, students will:</w:t>
            </w:r>
          </w:p>
          <w:p w14:paraId="69DFF3B0" w14:textId="7E8C40E9" w:rsidR="004A5701" w:rsidRPr="00460C5F" w:rsidRDefault="0014656A" w:rsidP="0014656A">
            <w:pPr>
              <w:pStyle w:val="ListBullet"/>
              <w:rPr>
                <w:rStyle w:val="Strong"/>
                <w:b w:val="0"/>
              </w:rPr>
            </w:pPr>
            <w:r w:rsidRPr="76B7D6D4">
              <w:rPr>
                <w:rStyle w:val="Strong"/>
                <w:b w:val="0"/>
              </w:rPr>
              <w:t>u</w:t>
            </w:r>
            <w:r w:rsidR="000D384E" w:rsidRPr="76B7D6D4">
              <w:rPr>
                <w:rStyle w:val="Strong"/>
                <w:b w:val="0"/>
              </w:rPr>
              <w:t>se</w:t>
            </w:r>
            <w:r w:rsidR="000D384E" w:rsidRPr="00460C5F">
              <w:rPr>
                <w:rStyle w:val="Strong"/>
                <w:b w:val="0"/>
              </w:rPr>
              <w:t xml:space="preserve"> paragra</w:t>
            </w:r>
            <w:r w:rsidR="00441472" w:rsidRPr="00460C5F">
              <w:rPr>
                <w:rStyle w:val="Strong"/>
                <w:b w:val="0"/>
              </w:rPr>
              <w:t>ph templates</w:t>
            </w:r>
            <w:r w:rsidR="00D2400D" w:rsidRPr="00460C5F">
              <w:rPr>
                <w:rStyle w:val="Strong"/>
                <w:b w:val="0"/>
              </w:rPr>
              <w:t>, if needed and relevant, to assist in the refining</w:t>
            </w:r>
            <w:r w:rsidR="00460C5F" w:rsidRPr="76B7D6D4">
              <w:rPr>
                <w:rStyle w:val="Strong"/>
                <w:b w:val="0"/>
              </w:rPr>
              <w:t xml:space="preserve"> of ideas and </w:t>
            </w:r>
            <w:r w:rsidR="00E21F30" w:rsidRPr="76B7D6D4">
              <w:rPr>
                <w:rStyle w:val="Strong"/>
                <w:b w:val="0"/>
              </w:rPr>
              <w:t xml:space="preserve">text </w:t>
            </w:r>
            <w:r w:rsidR="00460C5F" w:rsidRPr="76B7D6D4">
              <w:rPr>
                <w:rStyle w:val="Strong"/>
                <w:b w:val="0"/>
              </w:rPr>
              <w:t>structures</w:t>
            </w:r>
            <w:r w:rsidR="00E21F30" w:rsidRPr="76B7D6D4">
              <w:rPr>
                <w:rStyle w:val="Strong"/>
                <w:b w:val="0"/>
              </w:rPr>
              <w:t>.</w:t>
            </w:r>
          </w:p>
        </w:tc>
        <w:tc>
          <w:tcPr>
            <w:tcW w:w="1984" w:type="dxa"/>
          </w:tcPr>
          <w:p w14:paraId="4F94A770" w14:textId="77777777" w:rsidR="004A5701" w:rsidRDefault="004A5701">
            <w:pPr>
              <w:rPr>
                <w:noProof/>
              </w:rPr>
            </w:pPr>
          </w:p>
        </w:tc>
      </w:tr>
      <w:tr w:rsidR="00951CD4" w14:paraId="7FEFB194" w14:textId="77777777" w:rsidTr="00B63C09">
        <w:trPr>
          <w:cnfStyle w:val="000000100000" w:firstRow="0" w:lastRow="0" w:firstColumn="0" w:lastColumn="0" w:oddVBand="0" w:evenVBand="0" w:oddHBand="1" w:evenHBand="0" w:firstRowFirstColumn="0" w:firstRowLastColumn="0" w:lastRowFirstColumn="0" w:lastRowLastColumn="0"/>
        </w:trPr>
        <w:tc>
          <w:tcPr>
            <w:tcW w:w="2972" w:type="dxa"/>
          </w:tcPr>
          <w:p w14:paraId="3F62777D" w14:textId="77777777" w:rsidR="00951CD4" w:rsidRPr="002976D8" w:rsidRDefault="00951CD4" w:rsidP="002976D8">
            <w:pPr>
              <w:rPr>
                <w:b/>
                <w:bCs/>
              </w:rPr>
            </w:pPr>
            <w:r w:rsidRPr="002976D8">
              <w:rPr>
                <w:b/>
                <w:bCs/>
              </w:rPr>
              <w:lastRenderedPageBreak/>
              <w:t>EN4-ECA-01</w:t>
            </w:r>
          </w:p>
          <w:p w14:paraId="3F8ED665" w14:textId="77777777" w:rsidR="00951CD4" w:rsidRPr="002976D8" w:rsidRDefault="00951CD4" w:rsidP="002976D8">
            <w:pPr>
              <w:rPr>
                <w:b/>
                <w:bCs/>
              </w:rPr>
            </w:pPr>
            <w:r w:rsidRPr="002976D8">
              <w:rPr>
                <w:b/>
                <w:bCs/>
              </w:rPr>
              <w:t xml:space="preserve">Planning, monitoring and </w:t>
            </w:r>
            <w:proofErr w:type="gramStart"/>
            <w:r w:rsidRPr="002976D8">
              <w:rPr>
                <w:b/>
                <w:bCs/>
              </w:rPr>
              <w:t>revising</w:t>
            </w:r>
            <w:proofErr w:type="gramEnd"/>
          </w:p>
          <w:p w14:paraId="54B893BF" w14:textId="65C3AE51" w:rsidR="00951CD4" w:rsidRDefault="00951CD4" w:rsidP="002976D8">
            <w:pPr>
              <w:pStyle w:val="ListBullet"/>
              <w:rPr>
                <w:noProof/>
              </w:rPr>
            </w:pPr>
            <w:r w:rsidRPr="0076338F">
              <w:rPr>
                <w:noProof/>
              </w:rPr>
              <w:lastRenderedPageBreak/>
              <w:t>Engage with the features and structures of model texts to plan and consider implications for own text creation</w:t>
            </w:r>
          </w:p>
        </w:tc>
        <w:tc>
          <w:tcPr>
            <w:tcW w:w="5562" w:type="dxa"/>
          </w:tcPr>
          <w:p w14:paraId="41EAC9FB" w14:textId="18295846" w:rsidR="00951CD4" w:rsidRPr="00553E34" w:rsidRDefault="00951CD4" w:rsidP="00951CD4">
            <w:pPr>
              <w:rPr>
                <w:rStyle w:val="Strong"/>
              </w:rPr>
            </w:pPr>
            <w:r w:rsidRPr="00553E34">
              <w:rPr>
                <w:rStyle w:val="Strong"/>
              </w:rPr>
              <w:lastRenderedPageBreak/>
              <w:t>Working with the sample</w:t>
            </w:r>
            <w:r w:rsidR="00553E34" w:rsidRPr="00553E34">
              <w:rPr>
                <w:rStyle w:val="Strong"/>
              </w:rPr>
              <w:t xml:space="preserve"> and developing awareness of the marking criteria</w:t>
            </w:r>
          </w:p>
          <w:p w14:paraId="67538A08" w14:textId="77777777" w:rsidR="00951CD4" w:rsidRPr="00553E34" w:rsidRDefault="00951CD4" w:rsidP="00951CD4">
            <w:pPr>
              <w:rPr>
                <w:rStyle w:val="Strong"/>
              </w:rPr>
            </w:pPr>
            <w:r w:rsidRPr="00553E34">
              <w:rPr>
                <w:rStyle w:val="Strong"/>
              </w:rPr>
              <w:t>Learning intentions</w:t>
            </w:r>
          </w:p>
          <w:p w14:paraId="0AE34BAC" w14:textId="12D02785" w:rsidR="00951CD4" w:rsidRDefault="00951CD4" w:rsidP="00951CD4">
            <w:pPr>
              <w:rPr>
                <w:noProof/>
              </w:rPr>
            </w:pPr>
            <w:r>
              <w:rPr>
                <w:noProof/>
              </w:rPr>
              <w:lastRenderedPageBreak/>
              <w:t>By the end of this activity</w:t>
            </w:r>
            <w:r w:rsidR="005C1701">
              <w:rPr>
                <w:noProof/>
              </w:rPr>
              <w:t>,</w:t>
            </w:r>
            <w:r>
              <w:rPr>
                <w:noProof/>
              </w:rPr>
              <w:t xml:space="preserve"> students will:</w:t>
            </w:r>
          </w:p>
          <w:p w14:paraId="191D04E2" w14:textId="5AAE001F" w:rsidR="00636433" w:rsidRDefault="001F76FA" w:rsidP="00636433">
            <w:pPr>
              <w:pStyle w:val="ListBullet"/>
              <w:rPr>
                <w:noProof/>
              </w:rPr>
            </w:pPr>
            <w:r>
              <w:rPr>
                <w:noProof/>
              </w:rPr>
              <w:t>u</w:t>
            </w:r>
            <w:r w:rsidR="00252FD0">
              <w:rPr>
                <w:noProof/>
              </w:rPr>
              <w:t>nders</w:t>
            </w:r>
            <w:r w:rsidR="00D37EC4">
              <w:rPr>
                <w:noProof/>
              </w:rPr>
              <w:t xml:space="preserve">tand the </w:t>
            </w:r>
            <w:r w:rsidR="004D1280">
              <w:rPr>
                <w:noProof/>
              </w:rPr>
              <w:t xml:space="preserve">structure and </w:t>
            </w:r>
            <w:r w:rsidR="006955AB">
              <w:rPr>
                <w:noProof/>
              </w:rPr>
              <w:t>purp</w:t>
            </w:r>
            <w:r w:rsidR="00594C9E">
              <w:rPr>
                <w:noProof/>
              </w:rPr>
              <w:t>o</w:t>
            </w:r>
            <w:r w:rsidR="006955AB">
              <w:rPr>
                <w:noProof/>
              </w:rPr>
              <w:t>se of the marking criteria</w:t>
            </w:r>
          </w:p>
          <w:p w14:paraId="69B58CEC" w14:textId="740ACE47" w:rsidR="006955AB" w:rsidRDefault="001F76FA" w:rsidP="00636433">
            <w:pPr>
              <w:pStyle w:val="ListBullet"/>
              <w:rPr>
                <w:noProof/>
              </w:rPr>
            </w:pPr>
            <w:r>
              <w:rPr>
                <w:noProof/>
              </w:rPr>
              <w:t>b</w:t>
            </w:r>
            <w:r w:rsidR="006955AB">
              <w:rPr>
                <w:noProof/>
              </w:rPr>
              <w:t xml:space="preserve">e able to apply the marking criteria to a sample </w:t>
            </w:r>
            <w:r w:rsidR="00D87C26">
              <w:rPr>
                <w:noProof/>
              </w:rPr>
              <w:t>text</w:t>
            </w:r>
          </w:p>
          <w:p w14:paraId="3569BCAA" w14:textId="00494062" w:rsidR="00A34EE9" w:rsidRDefault="001F76FA" w:rsidP="00636433">
            <w:pPr>
              <w:pStyle w:val="ListBullet"/>
              <w:rPr>
                <w:noProof/>
              </w:rPr>
            </w:pPr>
            <w:r>
              <w:rPr>
                <w:noProof/>
              </w:rPr>
              <w:t>b</w:t>
            </w:r>
            <w:r w:rsidR="00A34EE9">
              <w:rPr>
                <w:noProof/>
              </w:rPr>
              <w:t xml:space="preserve">e able to use the marking criteria to </w:t>
            </w:r>
            <w:r>
              <w:rPr>
                <w:noProof/>
              </w:rPr>
              <w:t>refine their own</w:t>
            </w:r>
            <w:r w:rsidR="007D372D">
              <w:rPr>
                <w:noProof/>
              </w:rPr>
              <w:t xml:space="preserve"> </w:t>
            </w:r>
            <w:r>
              <w:rPr>
                <w:noProof/>
              </w:rPr>
              <w:t>response in preparation for submission of the assessment task.</w:t>
            </w:r>
          </w:p>
          <w:p w14:paraId="28484B0B" w14:textId="56466378" w:rsidR="000A7782" w:rsidRPr="00C02A0B" w:rsidRDefault="000A7782">
            <w:pPr>
              <w:rPr>
                <w:rStyle w:val="Strong"/>
              </w:rPr>
            </w:pPr>
            <w:r w:rsidRPr="00C02A0B">
              <w:rPr>
                <w:rStyle w:val="Strong"/>
              </w:rPr>
              <w:t xml:space="preserve">Teaching and learning </w:t>
            </w:r>
            <w:proofErr w:type="gramStart"/>
            <w:r w:rsidRPr="00C02A0B">
              <w:rPr>
                <w:rStyle w:val="Strong"/>
              </w:rPr>
              <w:t>activity</w:t>
            </w:r>
            <w:proofErr w:type="gramEnd"/>
          </w:p>
          <w:p w14:paraId="49CA58F7" w14:textId="2B81E829" w:rsidR="000121FB" w:rsidRDefault="000121FB" w:rsidP="000121FB">
            <w:pPr>
              <w:pStyle w:val="ListBullet"/>
              <w:rPr>
                <w:noProof/>
              </w:rPr>
            </w:pPr>
            <w:r>
              <w:rPr>
                <w:noProof/>
              </w:rPr>
              <w:t>Teacher to present</w:t>
            </w:r>
            <w:r w:rsidR="004C5804">
              <w:rPr>
                <w:noProof/>
              </w:rPr>
              <w:t xml:space="preserve"> the supplied sample </w:t>
            </w:r>
            <w:r w:rsidR="00BE2D93">
              <w:rPr>
                <w:noProof/>
              </w:rPr>
              <w:t xml:space="preserve">student submission for the </w:t>
            </w:r>
            <w:r w:rsidR="004C5804">
              <w:rPr>
                <w:noProof/>
              </w:rPr>
              <w:t xml:space="preserve">assessment task </w:t>
            </w:r>
          </w:p>
          <w:p w14:paraId="387C836F" w14:textId="3ECBC88A" w:rsidR="006749FC" w:rsidRDefault="006749FC" w:rsidP="000121FB">
            <w:pPr>
              <w:pStyle w:val="ListBullet"/>
              <w:rPr>
                <w:noProof/>
              </w:rPr>
            </w:pPr>
            <w:r>
              <w:rPr>
                <w:noProof/>
              </w:rPr>
              <w:t xml:space="preserve">Teacher </w:t>
            </w:r>
            <w:r w:rsidR="009E6C1A">
              <w:rPr>
                <w:noProof/>
              </w:rPr>
              <w:t xml:space="preserve">provides </w:t>
            </w:r>
            <w:r>
              <w:rPr>
                <w:noProof/>
              </w:rPr>
              <w:t>explicit instruction about the role and structure of the marking guideline</w:t>
            </w:r>
            <w:r w:rsidR="00AF3DC6">
              <w:rPr>
                <w:noProof/>
              </w:rPr>
              <w:t xml:space="preserve">. </w:t>
            </w:r>
            <w:r w:rsidR="0027292F">
              <w:rPr>
                <w:noProof/>
              </w:rPr>
              <w:t xml:space="preserve">Teacher may cut up the </w:t>
            </w:r>
            <w:r w:rsidR="00906E28">
              <w:rPr>
                <w:noProof/>
              </w:rPr>
              <w:t>‘marking guide descriptors’</w:t>
            </w:r>
            <w:r w:rsidR="00774AB1">
              <w:rPr>
                <w:noProof/>
              </w:rPr>
              <w:t xml:space="preserve"> and ask students to order </w:t>
            </w:r>
            <w:r w:rsidR="00EA7661">
              <w:rPr>
                <w:noProof/>
              </w:rPr>
              <w:t xml:space="preserve">them </w:t>
            </w:r>
            <w:r w:rsidR="00774AB1">
              <w:rPr>
                <w:noProof/>
              </w:rPr>
              <w:t>from most to least advanced.</w:t>
            </w:r>
          </w:p>
          <w:p w14:paraId="2194D551" w14:textId="0B9614EF" w:rsidR="00462A40" w:rsidRDefault="00000000" w:rsidP="000121FB">
            <w:pPr>
              <w:pStyle w:val="ListBullet"/>
              <w:rPr>
                <w:noProof/>
              </w:rPr>
            </w:pPr>
            <w:hyperlink r:id="rId99">
              <w:r w:rsidR="2F8FBAC8" w:rsidRPr="4CCC7310">
                <w:rPr>
                  <w:rStyle w:val="Hyperlink"/>
                  <w:noProof/>
                </w:rPr>
                <w:t>Think</w:t>
              </w:r>
              <w:r w:rsidR="7F83C2FD" w:rsidRPr="4CCC7310">
                <w:rPr>
                  <w:rStyle w:val="Hyperlink"/>
                  <w:noProof/>
                </w:rPr>
                <w:t xml:space="preserve">, </w:t>
              </w:r>
              <w:r w:rsidR="00EA7661">
                <w:rPr>
                  <w:rStyle w:val="Hyperlink"/>
                  <w:noProof/>
                </w:rPr>
                <w:t>P</w:t>
              </w:r>
              <w:r w:rsidR="00EA7661" w:rsidRPr="4CCC7310">
                <w:rPr>
                  <w:rStyle w:val="Hyperlink"/>
                  <w:noProof/>
                </w:rPr>
                <w:t>air</w:t>
              </w:r>
              <w:r w:rsidR="7F83C2FD" w:rsidRPr="4CCC7310">
                <w:rPr>
                  <w:rStyle w:val="Hyperlink"/>
                  <w:noProof/>
                </w:rPr>
                <w:t xml:space="preserve">, </w:t>
              </w:r>
              <w:r w:rsidR="00EA7661">
                <w:rPr>
                  <w:rStyle w:val="Hyperlink"/>
                  <w:noProof/>
                </w:rPr>
                <w:t>S</w:t>
              </w:r>
              <w:r w:rsidR="2F8FBAC8" w:rsidRPr="4CCC7310">
                <w:rPr>
                  <w:rStyle w:val="Hyperlink"/>
                  <w:noProof/>
                </w:rPr>
                <w:t>hare</w:t>
              </w:r>
            </w:hyperlink>
            <w:r w:rsidR="008C6520">
              <w:rPr>
                <w:noProof/>
              </w:rPr>
              <w:t xml:space="preserve"> –</w:t>
            </w:r>
            <w:r w:rsidR="00462A40">
              <w:rPr>
                <w:noProof/>
              </w:rPr>
              <w:t xml:space="preserve"> students to apply the </w:t>
            </w:r>
            <w:r w:rsidR="00462A40">
              <w:rPr>
                <w:noProof/>
              </w:rPr>
              <w:lastRenderedPageBreak/>
              <w:t>marking guideli</w:t>
            </w:r>
            <w:r w:rsidR="002D764F">
              <w:rPr>
                <w:noProof/>
              </w:rPr>
              <w:t>ne to the sample task</w:t>
            </w:r>
            <w:r w:rsidR="006D12CB">
              <w:rPr>
                <w:noProof/>
              </w:rPr>
              <w:t xml:space="preserve">. </w:t>
            </w:r>
            <w:r w:rsidR="00DA2871">
              <w:rPr>
                <w:noProof/>
              </w:rPr>
              <w:t>Opinions as to why it deserves a certain</w:t>
            </w:r>
            <w:r w:rsidR="00110B37">
              <w:rPr>
                <w:noProof/>
              </w:rPr>
              <w:t xml:space="preserve"> label</w:t>
            </w:r>
            <w:r w:rsidR="00CC21A5">
              <w:rPr>
                <w:noProof/>
              </w:rPr>
              <w:t xml:space="preserve"> (dot point from the descriptors</w:t>
            </w:r>
            <w:r w:rsidR="00226EE7">
              <w:rPr>
                <w:noProof/>
              </w:rPr>
              <w:t>)</w:t>
            </w:r>
            <w:r w:rsidR="00110B37">
              <w:rPr>
                <w:noProof/>
              </w:rPr>
              <w:t xml:space="preserve"> must be </w:t>
            </w:r>
            <w:r w:rsidR="00C26DBC">
              <w:rPr>
                <w:noProof/>
              </w:rPr>
              <w:t>backed by evidence from the sample text.</w:t>
            </w:r>
          </w:p>
          <w:p w14:paraId="2A54E5F4" w14:textId="194F0FCE" w:rsidR="00B24D09" w:rsidRDefault="00B24D09" w:rsidP="000121FB">
            <w:pPr>
              <w:pStyle w:val="ListBullet"/>
              <w:rPr>
                <w:noProof/>
              </w:rPr>
            </w:pPr>
            <w:r>
              <w:rPr>
                <w:noProof/>
              </w:rPr>
              <w:t xml:space="preserve">Teacher to present and discuss the annotated version and compare to students’ </w:t>
            </w:r>
            <w:r w:rsidR="009B37C0">
              <w:rPr>
                <w:noProof/>
              </w:rPr>
              <w:t>earlier analysis.</w:t>
            </w:r>
          </w:p>
          <w:p w14:paraId="4808DC1B" w14:textId="6327EBC0" w:rsidR="00951CD4" w:rsidRDefault="00BE36E6" w:rsidP="00D56A87">
            <w:pPr>
              <w:pStyle w:val="ListBullet"/>
              <w:rPr>
                <w:noProof/>
              </w:rPr>
            </w:pPr>
            <w:r>
              <w:rPr>
                <w:noProof/>
              </w:rPr>
              <w:t>Extension</w:t>
            </w:r>
            <w:r w:rsidR="00731A8E">
              <w:rPr>
                <w:noProof/>
              </w:rPr>
              <w:t xml:space="preserve"> – </w:t>
            </w:r>
            <w:r>
              <w:rPr>
                <w:noProof/>
              </w:rPr>
              <w:t>students</w:t>
            </w:r>
            <w:r w:rsidR="00731A8E">
              <w:rPr>
                <w:noProof/>
              </w:rPr>
              <w:t xml:space="preserve"> may colour-code phrases or sentences in the sample task</w:t>
            </w:r>
            <w:r w:rsidR="00660915">
              <w:rPr>
                <w:noProof/>
              </w:rPr>
              <w:t xml:space="preserve"> to match </w:t>
            </w:r>
            <w:r w:rsidR="00B77BF2">
              <w:rPr>
                <w:noProof/>
              </w:rPr>
              <w:t xml:space="preserve">dot points in the marking guideline </w:t>
            </w:r>
            <w:r w:rsidR="55677ABA" w:rsidRPr="76B7D6D4">
              <w:rPr>
                <w:noProof/>
              </w:rPr>
              <w:t>descri</w:t>
            </w:r>
            <w:r w:rsidR="0063435C">
              <w:rPr>
                <w:noProof/>
              </w:rPr>
              <w:t>p</w:t>
            </w:r>
            <w:r w:rsidR="55677ABA" w:rsidRPr="76B7D6D4">
              <w:rPr>
                <w:noProof/>
              </w:rPr>
              <w:t>tors</w:t>
            </w:r>
            <w:r w:rsidR="08492CDE" w:rsidRPr="76B7D6D4">
              <w:rPr>
                <w:noProof/>
              </w:rPr>
              <w:t>.</w:t>
            </w:r>
            <w:r w:rsidR="005B6865">
              <w:rPr>
                <w:noProof/>
              </w:rPr>
              <w:t xml:space="preserve"> </w:t>
            </w:r>
            <w:r w:rsidR="005E06F5">
              <w:rPr>
                <w:noProof/>
              </w:rPr>
              <w:t>In addition, t</w:t>
            </w:r>
            <w:r w:rsidR="005B6865">
              <w:rPr>
                <w:noProof/>
              </w:rPr>
              <w:t>his strategy can be used</w:t>
            </w:r>
            <w:r w:rsidR="005E06F5">
              <w:rPr>
                <w:noProof/>
              </w:rPr>
              <w:t xml:space="preserve"> to help refine their developing draft for submission</w:t>
            </w:r>
            <w:r w:rsidR="00C515AB">
              <w:rPr>
                <w:noProof/>
              </w:rPr>
              <w:t>.</w:t>
            </w:r>
          </w:p>
        </w:tc>
        <w:tc>
          <w:tcPr>
            <w:tcW w:w="3430" w:type="dxa"/>
          </w:tcPr>
          <w:p w14:paraId="1E16769B" w14:textId="77777777" w:rsidR="002534E4" w:rsidRDefault="002534E4" w:rsidP="002534E4">
            <w:pPr>
              <w:rPr>
                <w:noProof/>
              </w:rPr>
            </w:pPr>
            <w:r>
              <w:rPr>
                <w:noProof/>
              </w:rPr>
              <w:lastRenderedPageBreak/>
              <w:t>To demonstrate their learning, students will:</w:t>
            </w:r>
          </w:p>
          <w:p w14:paraId="7AD05AC2" w14:textId="1090830C" w:rsidR="00951CD4" w:rsidRPr="00E81DFA" w:rsidRDefault="009A3D57" w:rsidP="009A3D57">
            <w:pPr>
              <w:pStyle w:val="ListBullet"/>
            </w:pPr>
            <w:r w:rsidRPr="76B7D6D4">
              <w:rPr>
                <w:rStyle w:val="Strong"/>
                <w:b w:val="0"/>
              </w:rPr>
              <w:t xml:space="preserve">apply the marking criteria to the sample </w:t>
            </w:r>
            <w:r w:rsidRPr="76B7D6D4">
              <w:rPr>
                <w:rStyle w:val="Strong"/>
                <w:b w:val="0"/>
              </w:rPr>
              <w:lastRenderedPageBreak/>
              <w:t>task</w:t>
            </w:r>
            <w:r w:rsidR="00E81DFA">
              <w:rPr>
                <w:rStyle w:val="Strong"/>
                <w:b w:val="0"/>
              </w:rPr>
              <w:t xml:space="preserve"> </w:t>
            </w:r>
            <w:r w:rsidR="00E81DFA" w:rsidRPr="00E81DFA">
              <w:t xml:space="preserve">in order to refine understanding of </w:t>
            </w:r>
            <w:proofErr w:type="gramStart"/>
            <w:r w:rsidR="00E81DFA" w:rsidRPr="00E81DFA">
              <w:t>expectations</w:t>
            </w:r>
            <w:proofErr w:type="gramEnd"/>
          </w:p>
          <w:p w14:paraId="16F0C9DC" w14:textId="7CAAD5F9" w:rsidR="00951CD4" w:rsidRPr="009A3D57" w:rsidRDefault="00AC7BCF" w:rsidP="009A3D57">
            <w:pPr>
              <w:pStyle w:val="ListBullet"/>
              <w:rPr>
                <w:rStyle w:val="Strong"/>
                <w:b w:val="0"/>
              </w:rPr>
            </w:pPr>
            <w:r w:rsidRPr="76B7D6D4">
              <w:rPr>
                <w:rStyle w:val="Strong"/>
                <w:b w:val="0"/>
              </w:rPr>
              <w:t xml:space="preserve">colour code their </w:t>
            </w:r>
            <w:r w:rsidR="00922035">
              <w:rPr>
                <w:rStyle w:val="Strong"/>
                <w:b w:val="0"/>
              </w:rPr>
              <w:t xml:space="preserve">developing </w:t>
            </w:r>
            <w:r w:rsidRPr="76B7D6D4">
              <w:rPr>
                <w:rStyle w:val="Strong"/>
                <w:b w:val="0"/>
              </w:rPr>
              <w:t>draft to match key statements</w:t>
            </w:r>
            <w:r w:rsidR="00A2568A" w:rsidRPr="76B7D6D4">
              <w:rPr>
                <w:rStyle w:val="Strong"/>
                <w:b w:val="0"/>
              </w:rPr>
              <w:t xml:space="preserve"> from the marking criteria.</w:t>
            </w:r>
          </w:p>
        </w:tc>
        <w:tc>
          <w:tcPr>
            <w:tcW w:w="1984" w:type="dxa"/>
          </w:tcPr>
          <w:p w14:paraId="2E7CAC6E" w14:textId="77777777" w:rsidR="00951CD4" w:rsidRDefault="00951CD4">
            <w:pPr>
              <w:rPr>
                <w:noProof/>
              </w:rPr>
            </w:pPr>
          </w:p>
        </w:tc>
      </w:tr>
      <w:tr w:rsidR="00C92E5E" w14:paraId="532DED64" w14:textId="77777777" w:rsidTr="00B63C09">
        <w:trPr>
          <w:cnfStyle w:val="000000010000" w:firstRow="0" w:lastRow="0" w:firstColumn="0" w:lastColumn="0" w:oddVBand="0" w:evenVBand="0" w:oddHBand="0" w:evenHBand="1" w:firstRowFirstColumn="0" w:firstRowLastColumn="0" w:lastRowFirstColumn="0" w:lastRowLastColumn="0"/>
        </w:trPr>
        <w:tc>
          <w:tcPr>
            <w:tcW w:w="2972" w:type="dxa"/>
          </w:tcPr>
          <w:p w14:paraId="3AF2A278" w14:textId="77777777" w:rsidR="00C92E5E" w:rsidRPr="002976D8" w:rsidRDefault="00C032FB" w:rsidP="002976D8">
            <w:pPr>
              <w:rPr>
                <w:b/>
                <w:bCs/>
              </w:rPr>
            </w:pPr>
            <w:r w:rsidRPr="002976D8">
              <w:rPr>
                <w:b/>
                <w:bCs/>
              </w:rPr>
              <w:lastRenderedPageBreak/>
              <w:t>EN4-ECA-01</w:t>
            </w:r>
          </w:p>
          <w:p w14:paraId="6E2A5684" w14:textId="77777777" w:rsidR="00C032FB" w:rsidRPr="002976D8" w:rsidRDefault="00C032FB" w:rsidP="002976D8">
            <w:pPr>
              <w:rPr>
                <w:b/>
                <w:bCs/>
              </w:rPr>
            </w:pPr>
            <w:r w:rsidRPr="002976D8">
              <w:rPr>
                <w:b/>
                <w:bCs/>
              </w:rPr>
              <w:t>Sentence-level grammar and punctuation</w:t>
            </w:r>
          </w:p>
          <w:p w14:paraId="52B020B1" w14:textId="77777777" w:rsidR="00460D59" w:rsidRPr="00C75C6F" w:rsidRDefault="00460D59" w:rsidP="002976D8">
            <w:pPr>
              <w:pStyle w:val="ListBullet"/>
              <w:rPr>
                <w:b/>
                <w:noProof/>
              </w:rPr>
            </w:pPr>
            <w:r w:rsidRPr="00C75C6F">
              <w:rPr>
                <w:noProof/>
              </w:rPr>
              <w:lastRenderedPageBreak/>
              <w:t>Use a range of linking devices to create cohesion between ideas</w:t>
            </w:r>
          </w:p>
          <w:p w14:paraId="274F36CF" w14:textId="77777777" w:rsidR="00460D59" w:rsidRPr="00C75C6F" w:rsidRDefault="00460D59" w:rsidP="002976D8">
            <w:pPr>
              <w:pStyle w:val="ListBullet"/>
              <w:rPr>
                <w:b/>
                <w:noProof/>
              </w:rPr>
            </w:pPr>
            <w:r w:rsidRPr="00C75C6F">
              <w:rPr>
                <w:noProof/>
              </w:rPr>
              <w:t>Use pronouns consistently and appropriately to maintain cohesion, context and purpose</w:t>
            </w:r>
          </w:p>
          <w:p w14:paraId="3CC98EDD" w14:textId="77777777" w:rsidR="00C032FB" w:rsidRDefault="00460D59" w:rsidP="002976D8">
            <w:pPr>
              <w:pStyle w:val="ListBullet"/>
              <w:rPr>
                <w:noProof/>
              </w:rPr>
            </w:pPr>
            <w:r w:rsidRPr="00460D59">
              <w:rPr>
                <w:noProof/>
              </w:rPr>
              <w:t>Select appropriate noun groups for clarity or effect, including succinct noun groups for simplicity and elaborated noun groups for complexity</w:t>
            </w:r>
          </w:p>
          <w:p w14:paraId="4AD7A53A" w14:textId="77777777" w:rsidR="00B006F0" w:rsidRPr="002976D8" w:rsidRDefault="00B006F0" w:rsidP="002976D8">
            <w:pPr>
              <w:rPr>
                <w:b/>
                <w:bCs/>
              </w:rPr>
            </w:pPr>
            <w:r w:rsidRPr="002976D8">
              <w:rPr>
                <w:b/>
                <w:bCs/>
              </w:rPr>
              <w:lastRenderedPageBreak/>
              <w:t>EN4-ECB-01</w:t>
            </w:r>
          </w:p>
          <w:p w14:paraId="2EDA6E8B" w14:textId="0D78331A" w:rsidR="00B006F0" w:rsidRPr="002976D8" w:rsidRDefault="007233DA" w:rsidP="002976D8">
            <w:pPr>
              <w:rPr>
                <w:b/>
                <w:bCs/>
              </w:rPr>
            </w:pPr>
            <w:r w:rsidRPr="002976D8">
              <w:rPr>
                <w:b/>
                <w:bCs/>
              </w:rPr>
              <w:t xml:space="preserve">Planning, monitoring and </w:t>
            </w:r>
            <w:proofErr w:type="gramStart"/>
            <w:r w:rsidRPr="002976D8">
              <w:rPr>
                <w:b/>
                <w:bCs/>
              </w:rPr>
              <w:t>revising</w:t>
            </w:r>
            <w:proofErr w:type="gramEnd"/>
          </w:p>
          <w:p w14:paraId="3B60D115" w14:textId="6995ED34" w:rsidR="00B006F0" w:rsidRPr="00460D59" w:rsidRDefault="007233DA" w:rsidP="002976D8">
            <w:pPr>
              <w:pStyle w:val="ListBullet"/>
              <w:rPr>
                <w:b/>
                <w:noProof/>
              </w:rPr>
            </w:pPr>
            <w:r w:rsidRPr="007233DA">
              <w:rPr>
                <w:noProof/>
              </w:rPr>
              <w:t>Monitor word choice, spelling, grammar and punctuation for accuracy and purpose</w:t>
            </w:r>
          </w:p>
        </w:tc>
        <w:tc>
          <w:tcPr>
            <w:tcW w:w="5562" w:type="dxa"/>
          </w:tcPr>
          <w:p w14:paraId="26A4FEBB" w14:textId="0894E9D9" w:rsidR="00C92E5E" w:rsidRPr="00A478AE" w:rsidRDefault="00110F61">
            <w:pPr>
              <w:rPr>
                <w:rStyle w:val="Strong"/>
              </w:rPr>
            </w:pPr>
            <w:r w:rsidRPr="00A478AE">
              <w:rPr>
                <w:rStyle w:val="Strong"/>
              </w:rPr>
              <w:lastRenderedPageBreak/>
              <w:t>Developing effective e</w:t>
            </w:r>
            <w:r w:rsidR="00C032FB" w:rsidRPr="00A478AE">
              <w:rPr>
                <w:rStyle w:val="Strong"/>
              </w:rPr>
              <w:t>diting</w:t>
            </w:r>
            <w:r w:rsidR="002E1111" w:rsidRPr="00A478AE">
              <w:rPr>
                <w:rStyle w:val="Strong"/>
              </w:rPr>
              <w:t xml:space="preserve"> processes</w:t>
            </w:r>
          </w:p>
          <w:p w14:paraId="332DC3BD" w14:textId="016218FA" w:rsidR="002E1111" w:rsidRPr="00A478AE" w:rsidRDefault="002E1111">
            <w:pPr>
              <w:rPr>
                <w:rStyle w:val="Strong"/>
              </w:rPr>
            </w:pPr>
            <w:r w:rsidRPr="00A478AE">
              <w:rPr>
                <w:rStyle w:val="Strong"/>
              </w:rPr>
              <w:t>Learning intentions</w:t>
            </w:r>
          </w:p>
          <w:p w14:paraId="20DBE27A" w14:textId="03FC390B" w:rsidR="00B50194" w:rsidRDefault="00B50194">
            <w:pPr>
              <w:rPr>
                <w:noProof/>
              </w:rPr>
            </w:pPr>
            <w:r>
              <w:rPr>
                <w:noProof/>
              </w:rPr>
              <w:t>By the end of this activity</w:t>
            </w:r>
            <w:r w:rsidR="007257A1">
              <w:rPr>
                <w:noProof/>
              </w:rPr>
              <w:t>,</w:t>
            </w:r>
            <w:r>
              <w:rPr>
                <w:noProof/>
              </w:rPr>
              <w:t xml:space="preserve"> students will:</w:t>
            </w:r>
          </w:p>
          <w:p w14:paraId="00ED30C6" w14:textId="40FF19C9" w:rsidR="002E1111" w:rsidRDefault="00022042" w:rsidP="00C515AB">
            <w:pPr>
              <w:pStyle w:val="ListBullet"/>
              <w:rPr>
                <w:noProof/>
              </w:rPr>
            </w:pPr>
            <w:r>
              <w:rPr>
                <w:noProof/>
              </w:rPr>
              <w:lastRenderedPageBreak/>
              <w:t>b</w:t>
            </w:r>
            <w:r w:rsidR="00C515AB">
              <w:rPr>
                <w:noProof/>
              </w:rPr>
              <w:t>e able to apply</w:t>
            </w:r>
            <w:r w:rsidR="00B04C18">
              <w:rPr>
                <w:noProof/>
              </w:rPr>
              <w:t xml:space="preserve"> effective editing processes to </w:t>
            </w:r>
            <w:r w:rsidR="005C2CE9">
              <w:rPr>
                <w:noProof/>
              </w:rPr>
              <w:t>their own and peer</w:t>
            </w:r>
            <w:r w:rsidR="00661C6F">
              <w:rPr>
                <w:noProof/>
              </w:rPr>
              <w:t>-written text</w:t>
            </w:r>
            <w:r>
              <w:rPr>
                <w:noProof/>
              </w:rPr>
              <w:t>s.</w:t>
            </w:r>
          </w:p>
          <w:p w14:paraId="5CC74035" w14:textId="7CA55035" w:rsidR="00022042" w:rsidRPr="00491791" w:rsidRDefault="00022042">
            <w:pPr>
              <w:rPr>
                <w:rStyle w:val="Strong"/>
              </w:rPr>
            </w:pPr>
            <w:r w:rsidRPr="00491791">
              <w:rPr>
                <w:rStyle w:val="Strong"/>
              </w:rPr>
              <w:t xml:space="preserve">Teaching and learning </w:t>
            </w:r>
            <w:proofErr w:type="gramStart"/>
            <w:r w:rsidRPr="00491791">
              <w:rPr>
                <w:rStyle w:val="Strong"/>
              </w:rPr>
              <w:t>activity</w:t>
            </w:r>
            <w:proofErr w:type="gramEnd"/>
          </w:p>
          <w:p w14:paraId="43B08904" w14:textId="33FDF175" w:rsidR="00C032FB" w:rsidRDefault="004137D2" w:rsidP="004137D2">
            <w:pPr>
              <w:pStyle w:val="ListBullet"/>
              <w:rPr>
                <w:noProof/>
              </w:rPr>
            </w:pPr>
            <w:r>
              <w:rPr>
                <w:noProof/>
              </w:rPr>
              <w:t>Teacher to scaffold d</w:t>
            </w:r>
            <w:r w:rsidR="00073B3A">
              <w:rPr>
                <w:noProof/>
              </w:rPr>
              <w:t>edicated editing session</w:t>
            </w:r>
            <w:r>
              <w:rPr>
                <w:noProof/>
              </w:rPr>
              <w:t>s</w:t>
            </w:r>
            <w:r w:rsidR="00357DDC">
              <w:rPr>
                <w:noProof/>
              </w:rPr>
              <w:t xml:space="preserve"> according to the following principles</w:t>
            </w:r>
            <w:r w:rsidR="00953847">
              <w:rPr>
                <w:noProof/>
              </w:rPr>
              <w:t>:</w:t>
            </w:r>
          </w:p>
          <w:p w14:paraId="371F732C" w14:textId="47437481" w:rsidR="00E11E09" w:rsidRDefault="00BF4E45" w:rsidP="00E11E09">
            <w:pPr>
              <w:pStyle w:val="ListBullet2"/>
              <w:rPr>
                <w:noProof/>
              </w:rPr>
            </w:pPr>
            <w:r>
              <w:rPr>
                <w:noProof/>
              </w:rPr>
              <w:t>r</w:t>
            </w:r>
            <w:r w:rsidR="00E11E09">
              <w:rPr>
                <w:noProof/>
              </w:rPr>
              <w:t>oles and intentions are clear</w:t>
            </w:r>
            <w:r w:rsidR="00953847">
              <w:rPr>
                <w:noProof/>
              </w:rPr>
              <w:t xml:space="preserve"> –</w:t>
            </w:r>
            <w:r>
              <w:rPr>
                <w:noProof/>
              </w:rPr>
              <w:t xml:space="preserve"> </w:t>
            </w:r>
            <w:r w:rsidR="002263FB">
              <w:rPr>
                <w:noProof/>
              </w:rPr>
              <w:t>students should know when to seek he</w:t>
            </w:r>
            <w:r w:rsidR="007E745D">
              <w:rPr>
                <w:noProof/>
              </w:rPr>
              <w:t>l</w:t>
            </w:r>
            <w:r w:rsidR="002263FB">
              <w:rPr>
                <w:noProof/>
              </w:rPr>
              <w:t>p</w:t>
            </w:r>
            <w:r w:rsidR="003B2916">
              <w:rPr>
                <w:noProof/>
              </w:rPr>
              <w:t xml:space="preserve"> about their overall ideas or structure, </w:t>
            </w:r>
            <w:r w:rsidR="007E745D">
              <w:rPr>
                <w:noProof/>
              </w:rPr>
              <w:t xml:space="preserve">and when to ask for </w:t>
            </w:r>
            <w:r w:rsidR="003D2AFA">
              <w:rPr>
                <w:noProof/>
              </w:rPr>
              <w:t>a spelling and grammar check</w:t>
            </w:r>
          </w:p>
          <w:p w14:paraId="3735CFBF" w14:textId="483367AF" w:rsidR="00A25AA6" w:rsidRDefault="001761DB" w:rsidP="00E11E09">
            <w:pPr>
              <w:pStyle w:val="ListBullet2"/>
              <w:rPr>
                <w:noProof/>
              </w:rPr>
            </w:pPr>
            <w:r>
              <w:rPr>
                <w:noProof/>
              </w:rPr>
              <w:t>the class should co-construct (and continue to refine) an editing checklist</w:t>
            </w:r>
          </w:p>
          <w:p w14:paraId="0F4EFE03" w14:textId="2DC61141" w:rsidR="00073B3A" w:rsidRDefault="00D64C4A" w:rsidP="00A17416">
            <w:pPr>
              <w:pStyle w:val="ListBullet2"/>
              <w:rPr>
                <w:noProof/>
              </w:rPr>
            </w:pPr>
            <w:r>
              <w:rPr>
                <w:noProof/>
              </w:rPr>
              <w:t>time for self or peer editing should be clearly arranged, brief</w:t>
            </w:r>
            <w:r w:rsidR="00546E19">
              <w:rPr>
                <w:noProof/>
              </w:rPr>
              <w:t xml:space="preserve"> and foll</w:t>
            </w:r>
            <w:r w:rsidR="007F0F31">
              <w:rPr>
                <w:noProof/>
              </w:rPr>
              <w:t xml:space="preserve">owed by </w:t>
            </w:r>
            <w:r w:rsidR="00386C90">
              <w:rPr>
                <w:noProof/>
              </w:rPr>
              <w:t>reflection and application opportunities</w:t>
            </w:r>
            <w:r w:rsidR="003448DB">
              <w:rPr>
                <w:noProof/>
              </w:rPr>
              <w:t>.</w:t>
            </w:r>
          </w:p>
          <w:p w14:paraId="4FE247C4" w14:textId="43937B3F" w:rsidR="00273AE5" w:rsidRDefault="003925DD" w:rsidP="00273AE5">
            <w:pPr>
              <w:pStyle w:val="ListBullet"/>
              <w:rPr>
                <w:noProof/>
              </w:rPr>
            </w:pPr>
            <w:r>
              <w:rPr>
                <w:noProof/>
              </w:rPr>
              <w:t xml:space="preserve">Teacher </w:t>
            </w:r>
            <w:r w:rsidR="00442E4F">
              <w:rPr>
                <w:noProof/>
              </w:rPr>
              <w:t xml:space="preserve">could limit the editing </w:t>
            </w:r>
            <w:r w:rsidR="00C01D83">
              <w:rPr>
                <w:noProof/>
              </w:rPr>
              <w:t>chec</w:t>
            </w:r>
            <w:r w:rsidR="00A25C3E">
              <w:rPr>
                <w:noProof/>
              </w:rPr>
              <w:t>k</w:t>
            </w:r>
            <w:r w:rsidR="00C01D83">
              <w:rPr>
                <w:noProof/>
              </w:rPr>
              <w:t>list</w:t>
            </w:r>
            <w:r w:rsidR="00442E4F">
              <w:rPr>
                <w:noProof/>
              </w:rPr>
              <w:t xml:space="preserve"> so </w:t>
            </w:r>
            <w:r w:rsidR="00442E4F">
              <w:rPr>
                <w:noProof/>
              </w:rPr>
              <w:lastRenderedPageBreak/>
              <w:t>that</w:t>
            </w:r>
            <w:r w:rsidR="00365F19">
              <w:rPr>
                <w:noProof/>
              </w:rPr>
              <w:t xml:space="preserve"> it is</w:t>
            </w:r>
            <w:r w:rsidR="00442E4F">
              <w:rPr>
                <w:noProof/>
              </w:rPr>
              <w:t xml:space="preserve"> relevant to the specific focus o</w:t>
            </w:r>
            <w:r w:rsidR="009C3E5B">
              <w:rPr>
                <w:noProof/>
              </w:rPr>
              <w:t>f the program</w:t>
            </w:r>
            <w:r w:rsidR="00365F19">
              <w:rPr>
                <w:noProof/>
              </w:rPr>
              <w:t xml:space="preserve">. For this first Year 7 </w:t>
            </w:r>
            <w:r w:rsidR="005442A4">
              <w:rPr>
                <w:noProof/>
              </w:rPr>
              <w:t>program, the suggested</w:t>
            </w:r>
            <w:r w:rsidR="00795730">
              <w:rPr>
                <w:noProof/>
              </w:rPr>
              <w:t xml:space="preserve"> areas are</w:t>
            </w:r>
            <w:r w:rsidR="00CE6F15">
              <w:rPr>
                <w:noProof/>
              </w:rPr>
              <w:t>:</w:t>
            </w:r>
          </w:p>
          <w:p w14:paraId="071312DE" w14:textId="356EA185" w:rsidR="00DB2E0F" w:rsidRPr="00706FE7" w:rsidRDefault="15FDF64A" w:rsidP="00706FE7">
            <w:pPr>
              <w:pStyle w:val="ListBullet2"/>
            </w:pPr>
            <w:r w:rsidRPr="00706FE7">
              <w:t>clarity of expression of ideas</w:t>
            </w:r>
          </w:p>
          <w:p w14:paraId="6004AAD5" w14:textId="7000381E" w:rsidR="00DB2E0F" w:rsidRPr="00706FE7" w:rsidRDefault="00DB2E0F" w:rsidP="00706FE7">
            <w:pPr>
              <w:pStyle w:val="ListBullet2"/>
            </w:pPr>
            <w:r w:rsidRPr="00706FE7">
              <w:t>s</w:t>
            </w:r>
            <w:r w:rsidR="00466701" w:rsidRPr="00706FE7">
              <w:t>pelling</w:t>
            </w:r>
          </w:p>
          <w:p w14:paraId="4AC06753" w14:textId="77777777" w:rsidR="00AB26D6" w:rsidRPr="00706FE7" w:rsidRDefault="00466701" w:rsidP="00706FE7">
            <w:pPr>
              <w:pStyle w:val="ListBullet2"/>
            </w:pPr>
            <w:r w:rsidRPr="00706FE7">
              <w:t>punc</w:t>
            </w:r>
            <w:r w:rsidR="00DB2E0F" w:rsidRPr="00706FE7">
              <w:t xml:space="preserve">tuation related to sentence </w:t>
            </w:r>
            <w:proofErr w:type="gramStart"/>
            <w:r w:rsidR="00DB2E0F" w:rsidRPr="00706FE7">
              <w:t>structure</w:t>
            </w:r>
            <w:proofErr w:type="gramEnd"/>
          </w:p>
          <w:p w14:paraId="2B6E2E56" w14:textId="77777777" w:rsidR="00882CFB" w:rsidRPr="00706FE7" w:rsidRDefault="00BC392E" w:rsidP="00706FE7">
            <w:pPr>
              <w:pStyle w:val="ListBullet2"/>
            </w:pPr>
            <w:r w:rsidRPr="00706FE7">
              <w:t>cohesive devices</w:t>
            </w:r>
            <w:r w:rsidR="002F441A" w:rsidRPr="00706FE7">
              <w:t>,</w:t>
            </w:r>
            <w:r w:rsidRPr="00706FE7">
              <w:t xml:space="preserve"> especially </w:t>
            </w:r>
            <w:r w:rsidR="002F441A" w:rsidRPr="00706FE7">
              <w:t xml:space="preserve">co-ordinating conjunctions and clarifying </w:t>
            </w:r>
            <w:proofErr w:type="gramStart"/>
            <w:r w:rsidR="002F441A" w:rsidRPr="00706FE7">
              <w:t>connectives</w:t>
            </w:r>
            <w:proofErr w:type="gramEnd"/>
          </w:p>
          <w:p w14:paraId="1BED49D4" w14:textId="77777777" w:rsidR="005C7A63" w:rsidRPr="00706FE7" w:rsidRDefault="005C7A63" w:rsidP="00706FE7">
            <w:pPr>
              <w:pStyle w:val="ListBullet2"/>
            </w:pPr>
            <w:r w:rsidRPr="00706FE7">
              <w:t>adverbial</w:t>
            </w:r>
            <w:r w:rsidR="003635A2" w:rsidRPr="00706FE7">
              <w:t xml:space="preserve"> clauses</w:t>
            </w:r>
            <w:r w:rsidRPr="00706FE7">
              <w:t xml:space="preserve"> and nou</w:t>
            </w:r>
            <w:r w:rsidR="003635A2" w:rsidRPr="00706FE7">
              <w:t>n groups for descriptive detail</w:t>
            </w:r>
          </w:p>
          <w:p w14:paraId="2D9431D8" w14:textId="77777777" w:rsidR="00D850FA" w:rsidRPr="00706FE7" w:rsidRDefault="001B36E7" w:rsidP="00706FE7">
            <w:pPr>
              <w:pStyle w:val="ListBullet2"/>
            </w:pPr>
            <w:r w:rsidRPr="00706FE7">
              <w:t xml:space="preserve">paragraph and whole-text structure suited to form and </w:t>
            </w:r>
            <w:proofErr w:type="gramStart"/>
            <w:r w:rsidRPr="00706FE7">
              <w:t>purpose</w:t>
            </w:r>
            <w:proofErr w:type="gramEnd"/>
          </w:p>
          <w:p w14:paraId="0C41EDBF" w14:textId="4BEB428A" w:rsidR="00AB26D6" w:rsidRDefault="005C2A24" w:rsidP="00706FE7">
            <w:pPr>
              <w:pStyle w:val="ListBullet2"/>
              <w:rPr>
                <w:noProof/>
              </w:rPr>
            </w:pPr>
            <w:r w:rsidRPr="00706FE7">
              <w:t>engaging and distinct writing voice</w:t>
            </w:r>
            <w:r w:rsidR="00933FAB" w:rsidRPr="00706FE7">
              <w:t>.</w:t>
            </w:r>
          </w:p>
        </w:tc>
        <w:tc>
          <w:tcPr>
            <w:tcW w:w="3430" w:type="dxa"/>
          </w:tcPr>
          <w:p w14:paraId="795B0648" w14:textId="77777777" w:rsidR="00725317" w:rsidRDefault="00725317" w:rsidP="00725317">
            <w:pPr>
              <w:rPr>
                <w:noProof/>
              </w:rPr>
            </w:pPr>
            <w:r>
              <w:rPr>
                <w:noProof/>
              </w:rPr>
              <w:lastRenderedPageBreak/>
              <w:t>To demonstrate their learning, students will:</w:t>
            </w:r>
          </w:p>
          <w:p w14:paraId="584A6711" w14:textId="7B2D2C67" w:rsidR="00C92E5E" w:rsidRPr="008114F4" w:rsidRDefault="008114F4" w:rsidP="008114F4">
            <w:pPr>
              <w:pStyle w:val="ListBullet"/>
              <w:rPr>
                <w:rStyle w:val="Strong"/>
                <w:b w:val="0"/>
              </w:rPr>
            </w:pPr>
            <w:r w:rsidRPr="76B7D6D4">
              <w:rPr>
                <w:rStyle w:val="Strong"/>
                <w:b w:val="0"/>
              </w:rPr>
              <w:t>use an editing checklist to</w:t>
            </w:r>
            <w:r w:rsidR="001C792A" w:rsidRPr="76B7D6D4">
              <w:rPr>
                <w:rStyle w:val="Strong"/>
                <w:b w:val="0"/>
              </w:rPr>
              <w:t xml:space="preserve"> </w:t>
            </w:r>
            <w:r w:rsidR="008C1AC7" w:rsidRPr="76B7D6D4">
              <w:rPr>
                <w:rStyle w:val="Strong"/>
                <w:b w:val="0"/>
              </w:rPr>
              <w:t xml:space="preserve">help </w:t>
            </w:r>
            <w:r w:rsidR="005970B1" w:rsidRPr="76B7D6D4">
              <w:rPr>
                <w:rStyle w:val="Strong"/>
                <w:b w:val="0"/>
              </w:rPr>
              <w:t xml:space="preserve">refine the accuracy and </w:t>
            </w:r>
            <w:r w:rsidR="00965062" w:rsidRPr="76B7D6D4">
              <w:rPr>
                <w:rStyle w:val="Strong"/>
                <w:b w:val="0"/>
              </w:rPr>
              <w:lastRenderedPageBreak/>
              <w:t xml:space="preserve">distinctiveness of </w:t>
            </w:r>
            <w:r w:rsidR="008C1AC7" w:rsidRPr="76B7D6D4">
              <w:rPr>
                <w:rStyle w:val="Strong"/>
                <w:b w:val="0"/>
              </w:rPr>
              <w:t>peer</w:t>
            </w:r>
            <w:r w:rsidR="007B496D" w:rsidRPr="76B7D6D4">
              <w:rPr>
                <w:rStyle w:val="Strong"/>
                <w:b w:val="0"/>
              </w:rPr>
              <w:t xml:space="preserve"> and own writing.</w:t>
            </w:r>
          </w:p>
        </w:tc>
        <w:tc>
          <w:tcPr>
            <w:tcW w:w="1984" w:type="dxa"/>
          </w:tcPr>
          <w:p w14:paraId="3960D73C" w14:textId="77777777" w:rsidR="00C92E5E" w:rsidRDefault="00C92E5E">
            <w:pPr>
              <w:rPr>
                <w:noProof/>
              </w:rPr>
            </w:pPr>
          </w:p>
        </w:tc>
      </w:tr>
      <w:tr w:rsidR="00784AED" w14:paraId="3033DCF3" w14:textId="77777777" w:rsidTr="00B63C09">
        <w:trPr>
          <w:cnfStyle w:val="000000100000" w:firstRow="0" w:lastRow="0" w:firstColumn="0" w:lastColumn="0" w:oddVBand="0" w:evenVBand="0" w:oddHBand="1" w:evenHBand="0" w:firstRowFirstColumn="0" w:firstRowLastColumn="0" w:lastRowFirstColumn="0" w:lastRowLastColumn="0"/>
        </w:trPr>
        <w:tc>
          <w:tcPr>
            <w:tcW w:w="2972" w:type="dxa"/>
          </w:tcPr>
          <w:p w14:paraId="7CDBFBC4" w14:textId="77777777" w:rsidR="00784AED" w:rsidRPr="002976D8" w:rsidRDefault="00B07959" w:rsidP="002976D8">
            <w:pPr>
              <w:rPr>
                <w:b/>
                <w:bCs/>
              </w:rPr>
            </w:pPr>
            <w:r w:rsidRPr="002976D8">
              <w:rPr>
                <w:b/>
                <w:bCs/>
              </w:rPr>
              <w:lastRenderedPageBreak/>
              <w:t>EN4-ECB-01</w:t>
            </w:r>
          </w:p>
          <w:p w14:paraId="3ABD52A5" w14:textId="77777777" w:rsidR="00B07959" w:rsidRPr="002976D8" w:rsidRDefault="00B07959" w:rsidP="002976D8">
            <w:pPr>
              <w:rPr>
                <w:b/>
                <w:bCs/>
              </w:rPr>
            </w:pPr>
            <w:r w:rsidRPr="002976D8">
              <w:rPr>
                <w:b/>
                <w:bCs/>
              </w:rPr>
              <w:t>Reflecting</w:t>
            </w:r>
          </w:p>
          <w:p w14:paraId="09FD3603" w14:textId="77777777" w:rsidR="00B07959" w:rsidRDefault="008F5C9E" w:rsidP="002976D8">
            <w:pPr>
              <w:pStyle w:val="ListBullet"/>
              <w:rPr>
                <w:noProof/>
              </w:rPr>
            </w:pPr>
            <w:r w:rsidRPr="008F5C9E">
              <w:rPr>
                <w:noProof/>
              </w:rPr>
              <w:lastRenderedPageBreak/>
              <w:t>Reflect on own composition of texts, using appropriate technical vocabulary to explain choices of language and structure in line with the target audience and intended purpose</w:t>
            </w:r>
          </w:p>
          <w:p w14:paraId="5E6A0977" w14:textId="506E2966" w:rsidR="008F5C9E" w:rsidRPr="008F5C9E" w:rsidRDefault="009E1B2A" w:rsidP="002976D8">
            <w:pPr>
              <w:pStyle w:val="ListBullet"/>
              <w:rPr>
                <w:b/>
                <w:noProof/>
              </w:rPr>
            </w:pPr>
            <w:r w:rsidRPr="009E1B2A">
              <w:rPr>
                <w:noProof/>
              </w:rPr>
              <w:t>Reflect on own ability to plan, monitor and revise during the composition process, and how this shapes clarity and effect</w:t>
            </w:r>
          </w:p>
        </w:tc>
        <w:tc>
          <w:tcPr>
            <w:tcW w:w="5562" w:type="dxa"/>
          </w:tcPr>
          <w:p w14:paraId="133B3DD2" w14:textId="77777777" w:rsidR="00784AED" w:rsidRPr="00E256EA" w:rsidRDefault="003935B9">
            <w:pPr>
              <w:rPr>
                <w:rStyle w:val="Strong"/>
              </w:rPr>
            </w:pPr>
            <w:r w:rsidRPr="00E256EA">
              <w:rPr>
                <w:rStyle w:val="Strong"/>
              </w:rPr>
              <w:lastRenderedPageBreak/>
              <w:t xml:space="preserve">Returning the </w:t>
            </w:r>
            <w:r w:rsidR="00F81A61" w:rsidRPr="00E256EA">
              <w:rPr>
                <w:rStyle w:val="Strong"/>
              </w:rPr>
              <w:t>task</w:t>
            </w:r>
          </w:p>
          <w:p w14:paraId="24742F2D" w14:textId="77777777" w:rsidR="00092509" w:rsidRPr="00E256EA" w:rsidRDefault="00092509">
            <w:pPr>
              <w:rPr>
                <w:rStyle w:val="Strong"/>
              </w:rPr>
            </w:pPr>
            <w:r w:rsidRPr="00E256EA">
              <w:rPr>
                <w:rStyle w:val="Strong"/>
              </w:rPr>
              <w:t>Learning intentions</w:t>
            </w:r>
          </w:p>
          <w:p w14:paraId="410E3E57" w14:textId="1D8EECF5" w:rsidR="00092509" w:rsidRDefault="00D86EA6">
            <w:pPr>
              <w:rPr>
                <w:noProof/>
              </w:rPr>
            </w:pPr>
            <w:r>
              <w:rPr>
                <w:noProof/>
              </w:rPr>
              <w:lastRenderedPageBreak/>
              <w:t>By the end of this activity</w:t>
            </w:r>
            <w:r w:rsidR="00A20B6E">
              <w:rPr>
                <w:noProof/>
              </w:rPr>
              <w:t>,</w:t>
            </w:r>
            <w:r>
              <w:rPr>
                <w:noProof/>
              </w:rPr>
              <w:t xml:space="preserve"> students will:</w:t>
            </w:r>
          </w:p>
          <w:p w14:paraId="71659885" w14:textId="51B32C15" w:rsidR="00EC026E" w:rsidRDefault="00573426" w:rsidP="00A135BA">
            <w:pPr>
              <w:pStyle w:val="ListBullet"/>
              <w:rPr>
                <w:noProof/>
              </w:rPr>
            </w:pPr>
            <w:r>
              <w:rPr>
                <w:noProof/>
              </w:rPr>
              <w:t>u</w:t>
            </w:r>
            <w:r w:rsidR="00A135BA">
              <w:rPr>
                <w:noProof/>
              </w:rPr>
              <w:t>nderstand the significance of the marking criteria</w:t>
            </w:r>
            <w:r w:rsidR="00F05BAF">
              <w:rPr>
                <w:noProof/>
              </w:rPr>
              <w:t xml:space="preserve"> for understanding the nature </w:t>
            </w:r>
            <w:r w:rsidR="000C35A5">
              <w:rPr>
                <w:noProof/>
              </w:rPr>
              <w:t>of the task</w:t>
            </w:r>
          </w:p>
          <w:p w14:paraId="182A6F68" w14:textId="77777777" w:rsidR="00D86EA6" w:rsidRDefault="00237554" w:rsidP="00A135BA">
            <w:pPr>
              <w:pStyle w:val="ListBullet"/>
              <w:rPr>
                <w:noProof/>
              </w:rPr>
            </w:pPr>
            <w:r>
              <w:rPr>
                <w:noProof/>
              </w:rPr>
              <w:t xml:space="preserve">be able to </w:t>
            </w:r>
            <w:r w:rsidR="00573426">
              <w:rPr>
                <w:noProof/>
              </w:rPr>
              <w:t>s</w:t>
            </w:r>
            <w:r w:rsidR="00EC026E">
              <w:rPr>
                <w:noProof/>
              </w:rPr>
              <w:t>et up process</w:t>
            </w:r>
            <w:r w:rsidR="00C228F3">
              <w:rPr>
                <w:noProof/>
              </w:rPr>
              <w:t>es</w:t>
            </w:r>
            <w:r w:rsidR="00EC026E">
              <w:rPr>
                <w:noProof/>
              </w:rPr>
              <w:t xml:space="preserve"> for </w:t>
            </w:r>
            <w:r w:rsidR="00257F85">
              <w:rPr>
                <w:noProof/>
              </w:rPr>
              <w:t xml:space="preserve">using </w:t>
            </w:r>
            <w:r w:rsidR="006431FF">
              <w:rPr>
                <w:noProof/>
              </w:rPr>
              <w:t>marking criteria effective</w:t>
            </w:r>
            <w:r w:rsidR="00C228F3">
              <w:rPr>
                <w:noProof/>
              </w:rPr>
              <w:t>ly</w:t>
            </w:r>
            <w:r w:rsidR="00A135BA">
              <w:rPr>
                <w:noProof/>
              </w:rPr>
              <w:t xml:space="preserve"> </w:t>
            </w:r>
            <w:r w:rsidR="00E8504D">
              <w:rPr>
                <w:noProof/>
              </w:rPr>
              <w:t>in the preparation of future tasks</w:t>
            </w:r>
            <w:r w:rsidR="005A3685">
              <w:rPr>
                <w:noProof/>
              </w:rPr>
              <w:t>.</w:t>
            </w:r>
          </w:p>
          <w:p w14:paraId="4D68E6D9" w14:textId="77777777" w:rsidR="00127C4C" w:rsidRPr="002976D8" w:rsidRDefault="00127C4C" w:rsidP="002976D8">
            <w:pPr>
              <w:rPr>
                <w:b/>
                <w:bCs/>
              </w:rPr>
            </w:pPr>
            <w:r w:rsidRPr="002976D8">
              <w:rPr>
                <w:b/>
                <w:bCs/>
              </w:rPr>
              <w:t xml:space="preserve">Teaching and learning </w:t>
            </w:r>
            <w:proofErr w:type="gramStart"/>
            <w:r w:rsidRPr="002976D8">
              <w:rPr>
                <w:b/>
                <w:bCs/>
              </w:rPr>
              <w:t>activity</w:t>
            </w:r>
            <w:proofErr w:type="gramEnd"/>
          </w:p>
          <w:p w14:paraId="5BE3ADC5" w14:textId="3D07DAE2" w:rsidR="00127C4C" w:rsidRDefault="00162342" w:rsidP="00532615">
            <w:pPr>
              <w:pStyle w:val="ListBullet"/>
              <w:rPr>
                <w:noProof/>
              </w:rPr>
            </w:pPr>
            <w:r>
              <w:rPr>
                <w:noProof/>
              </w:rPr>
              <w:t>Teacher</w:t>
            </w:r>
            <w:r w:rsidR="007B7741">
              <w:rPr>
                <w:noProof/>
              </w:rPr>
              <w:t xml:space="preserve"> hands out a feedback reflection sheet</w:t>
            </w:r>
            <w:r w:rsidR="00C4479C">
              <w:rPr>
                <w:noProof/>
              </w:rPr>
              <w:t xml:space="preserve"> (see </w:t>
            </w:r>
            <w:r w:rsidR="00EA7661" w:rsidRPr="003C555B">
              <w:rPr>
                <w:rStyle w:val="Strong"/>
              </w:rPr>
              <w:t xml:space="preserve">Phase </w:t>
            </w:r>
            <w:r w:rsidR="00957013" w:rsidRPr="003C555B">
              <w:rPr>
                <w:rStyle w:val="Strong"/>
              </w:rPr>
              <w:t>6</w:t>
            </w:r>
            <w:r w:rsidR="00007E28" w:rsidRPr="003C555B">
              <w:rPr>
                <w:rStyle w:val="Strong"/>
              </w:rPr>
              <w:t xml:space="preserve">, </w:t>
            </w:r>
            <w:r w:rsidR="00460B06" w:rsidRPr="003C555B">
              <w:rPr>
                <w:rStyle w:val="Strong"/>
              </w:rPr>
              <w:t>resource</w:t>
            </w:r>
            <w:r w:rsidR="00007E28" w:rsidRPr="003C555B">
              <w:rPr>
                <w:rStyle w:val="Strong"/>
              </w:rPr>
              <w:t xml:space="preserve"> </w:t>
            </w:r>
            <w:r w:rsidR="00957013" w:rsidRPr="003C555B">
              <w:rPr>
                <w:rStyle w:val="Strong"/>
              </w:rPr>
              <w:t>5</w:t>
            </w:r>
            <w:r w:rsidR="00460B06" w:rsidRPr="003C555B">
              <w:rPr>
                <w:rStyle w:val="Strong"/>
              </w:rPr>
              <w:t xml:space="preserve"> – feedback reflection sheet</w:t>
            </w:r>
            <w:r w:rsidR="00007E28">
              <w:rPr>
                <w:noProof/>
              </w:rPr>
              <w:t>)</w:t>
            </w:r>
            <w:r w:rsidR="00C703DC">
              <w:rPr>
                <w:noProof/>
              </w:rPr>
              <w:t>, and</w:t>
            </w:r>
            <w:r>
              <w:rPr>
                <w:noProof/>
              </w:rPr>
              <w:t xml:space="preserve"> returns only the </w:t>
            </w:r>
            <w:r w:rsidR="00410C78">
              <w:rPr>
                <w:noProof/>
              </w:rPr>
              <w:t>student’s task (not the marking criteria sheet)</w:t>
            </w:r>
            <w:r w:rsidR="005953AC">
              <w:rPr>
                <w:noProof/>
              </w:rPr>
              <w:t xml:space="preserve"> with feedback comments. </w:t>
            </w:r>
            <w:r w:rsidR="00A44691">
              <w:rPr>
                <w:noProof/>
              </w:rPr>
              <w:t>Students are asked to read comments, then</w:t>
            </w:r>
            <w:r w:rsidR="007B6541">
              <w:rPr>
                <w:noProof/>
              </w:rPr>
              <w:t xml:space="preserve"> using the marking criteria</w:t>
            </w:r>
            <w:r w:rsidR="00C14889">
              <w:rPr>
                <w:noProof/>
              </w:rPr>
              <w:t xml:space="preserve"> on the reflection sheet, </w:t>
            </w:r>
            <w:r w:rsidR="00640045">
              <w:rPr>
                <w:noProof/>
              </w:rPr>
              <w:t>predict</w:t>
            </w:r>
            <w:r w:rsidR="00C14889">
              <w:rPr>
                <w:noProof/>
              </w:rPr>
              <w:t xml:space="preserve"> what </w:t>
            </w:r>
            <w:r w:rsidR="00787983">
              <w:rPr>
                <w:noProof/>
              </w:rPr>
              <w:t>grade</w:t>
            </w:r>
            <w:r w:rsidR="00640045">
              <w:rPr>
                <w:noProof/>
              </w:rPr>
              <w:t xml:space="preserve"> they will receive</w:t>
            </w:r>
            <w:r w:rsidR="00D535EC">
              <w:rPr>
                <w:noProof/>
              </w:rPr>
              <w:t>.</w:t>
            </w:r>
          </w:p>
          <w:p w14:paraId="2F7E3F8F" w14:textId="00D8D056" w:rsidR="00D535EC" w:rsidRDefault="001D6CD7" w:rsidP="00532615">
            <w:pPr>
              <w:pStyle w:val="ListBullet"/>
              <w:rPr>
                <w:noProof/>
              </w:rPr>
            </w:pPr>
            <w:r>
              <w:rPr>
                <w:noProof/>
              </w:rPr>
              <w:t xml:space="preserve">Students are given their marking criteria </w:t>
            </w:r>
            <w:r>
              <w:rPr>
                <w:noProof/>
              </w:rPr>
              <w:lastRenderedPageBreak/>
              <w:t>sheet</w:t>
            </w:r>
            <w:r w:rsidR="00072906">
              <w:rPr>
                <w:noProof/>
              </w:rPr>
              <w:t xml:space="preserve"> with </w:t>
            </w:r>
            <w:r w:rsidR="002D0A04">
              <w:rPr>
                <w:noProof/>
              </w:rPr>
              <w:t xml:space="preserve">no final mark, only the </w:t>
            </w:r>
            <w:r w:rsidR="0069036F">
              <w:rPr>
                <w:noProof/>
              </w:rPr>
              <w:t xml:space="preserve">overall </w:t>
            </w:r>
            <w:r w:rsidR="002D0A04">
              <w:rPr>
                <w:noProof/>
              </w:rPr>
              <w:t xml:space="preserve">teacher comment and </w:t>
            </w:r>
            <w:r w:rsidR="0069036F">
              <w:rPr>
                <w:noProof/>
              </w:rPr>
              <w:t xml:space="preserve">comments or highlights in the marking criteria. </w:t>
            </w:r>
            <w:r w:rsidR="00691D8B">
              <w:rPr>
                <w:noProof/>
              </w:rPr>
              <w:t>After reading these they are asked to predict their mark.</w:t>
            </w:r>
          </w:p>
          <w:p w14:paraId="238AF41E" w14:textId="53AE0351" w:rsidR="00B72AED" w:rsidRDefault="00B72AED" w:rsidP="00532615">
            <w:pPr>
              <w:pStyle w:val="ListBullet"/>
              <w:rPr>
                <w:noProof/>
              </w:rPr>
            </w:pPr>
            <w:r>
              <w:rPr>
                <w:noProof/>
              </w:rPr>
              <w:t xml:space="preserve">Teacher </w:t>
            </w:r>
            <w:r w:rsidR="0069364A">
              <w:rPr>
                <w:noProof/>
              </w:rPr>
              <w:t xml:space="preserve">writes final mark on </w:t>
            </w:r>
            <w:r w:rsidR="00F572CE">
              <w:rPr>
                <w:noProof/>
              </w:rPr>
              <w:t xml:space="preserve">each student’s sheet and students are given time to complete the </w:t>
            </w:r>
            <w:r w:rsidR="00C4479C">
              <w:rPr>
                <w:noProof/>
              </w:rPr>
              <w:t>feedback reflection sheet.</w:t>
            </w:r>
          </w:p>
          <w:p w14:paraId="24F9FEC9" w14:textId="300218CF" w:rsidR="00B72AED" w:rsidRDefault="00D639A9" w:rsidP="07781365">
            <w:pPr>
              <w:pStyle w:val="FeatureBox2"/>
              <w:rPr>
                <w:noProof/>
              </w:rPr>
            </w:pPr>
            <w:r w:rsidRPr="002976D8">
              <w:rPr>
                <w:rFonts w:eastAsia="Arial"/>
                <w:b/>
                <w:bCs/>
                <w:noProof/>
                <w:color w:val="000000" w:themeColor="text1"/>
              </w:rPr>
              <w:t>Teacher</w:t>
            </w:r>
            <w:r w:rsidR="3E015468" w:rsidRPr="002976D8">
              <w:rPr>
                <w:rFonts w:eastAsia="Arial"/>
                <w:b/>
                <w:bCs/>
                <w:noProof/>
                <w:color w:val="000000" w:themeColor="text1"/>
              </w:rPr>
              <w:t xml:space="preserve"> note</w:t>
            </w:r>
            <w:r w:rsidR="16298813" w:rsidRPr="64E952A4">
              <w:rPr>
                <w:rFonts w:eastAsia="Arial"/>
                <w:noProof/>
                <w:color w:val="000000" w:themeColor="text1"/>
              </w:rPr>
              <w:t>:</w:t>
            </w:r>
            <w:r w:rsidR="3E015468" w:rsidRPr="22B75CD2">
              <w:rPr>
                <w:rFonts w:eastAsia="Arial"/>
                <w:noProof/>
                <w:color w:val="000000" w:themeColor="text1"/>
              </w:rPr>
              <w:t xml:space="preserve"> this</w:t>
            </w:r>
            <w:r w:rsidR="3E015468" w:rsidRPr="07781365">
              <w:rPr>
                <w:rFonts w:eastAsia="Arial"/>
                <w:noProof/>
                <w:color w:val="000000" w:themeColor="text1"/>
              </w:rPr>
              <w:t xml:space="preserve"> task </w:t>
            </w:r>
            <w:r w:rsidR="3E015468" w:rsidRPr="22B75CD2">
              <w:rPr>
                <w:rFonts w:eastAsia="Arial"/>
                <w:noProof/>
                <w:color w:val="000000" w:themeColor="text1"/>
              </w:rPr>
              <w:t>provides the teacher</w:t>
            </w:r>
            <w:r w:rsidR="3E015468" w:rsidRPr="07781365">
              <w:rPr>
                <w:rFonts w:eastAsia="Arial"/>
                <w:noProof/>
                <w:color w:val="000000" w:themeColor="text1"/>
              </w:rPr>
              <w:t xml:space="preserve"> with an opportunity to collate student responses into an anthology (digital or print) and share with the class. There is also the opportunity for students to enter their responses into the ‘What Matters?’ competition.</w:t>
            </w:r>
          </w:p>
        </w:tc>
        <w:tc>
          <w:tcPr>
            <w:tcW w:w="3430" w:type="dxa"/>
          </w:tcPr>
          <w:p w14:paraId="0E824022" w14:textId="77777777" w:rsidR="007B496D" w:rsidRDefault="007B496D" w:rsidP="007B496D">
            <w:pPr>
              <w:rPr>
                <w:noProof/>
              </w:rPr>
            </w:pPr>
            <w:r>
              <w:rPr>
                <w:noProof/>
              </w:rPr>
              <w:lastRenderedPageBreak/>
              <w:t>To demonstrate their learning, students will:</w:t>
            </w:r>
          </w:p>
          <w:p w14:paraId="25B035B8" w14:textId="71EF19BE" w:rsidR="00784AED" w:rsidRPr="002976D8" w:rsidRDefault="00401E67" w:rsidP="002976D8">
            <w:pPr>
              <w:pStyle w:val="ListBullet"/>
              <w:rPr>
                <w:rStyle w:val="Strong"/>
                <w:b w:val="0"/>
                <w:noProof/>
              </w:rPr>
            </w:pPr>
            <w:r>
              <w:rPr>
                <w:noProof/>
              </w:rPr>
              <w:lastRenderedPageBreak/>
              <w:t>c</w:t>
            </w:r>
            <w:r w:rsidR="00127B3E">
              <w:rPr>
                <w:noProof/>
              </w:rPr>
              <w:t>omplete the post-task feedback reflection sheet</w:t>
            </w:r>
            <w:r>
              <w:rPr>
                <w:noProof/>
              </w:rPr>
              <w:t>, including application plans for the next task.</w:t>
            </w:r>
          </w:p>
        </w:tc>
        <w:tc>
          <w:tcPr>
            <w:tcW w:w="1984" w:type="dxa"/>
          </w:tcPr>
          <w:p w14:paraId="74099F5E" w14:textId="77777777" w:rsidR="00784AED" w:rsidRDefault="00784AED">
            <w:pPr>
              <w:rPr>
                <w:noProof/>
              </w:rPr>
            </w:pPr>
          </w:p>
        </w:tc>
      </w:tr>
    </w:tbl>
    <w:p w14:paraId="785E94DD" w14:textId="77777777" w:rsidR="00CA38FB" w:rsidRPr="00187AC1" w:rsidRDefault="00CA38FB" w:rsidP="00187AC1">
      <w:bookmarkStart w:id="27" w:name="_Core_formative_assessment"/>
      <w:bookmarkStart w:id="28" w:name="coreformativetasks"/>
      <w:bookmarkEnd w:id="27"/>
      <w:r w:rsidRPr="00187AC1">
        <w:lastRenderedPageBreak/>
        <w:br w:type="page"/>
      </w:r>
    </w:p>
    <w:p w14:paraId="51264C89" w14:textId="03BCADA7" w:rsidR="00D04E56" w:rsidRPr="00187AC1" w:rsidRDefault="00D04E56" w:rsidP="00187AC1">
      <w:pPr>
        <w:pStyle w:val="Heading2"/>
      </w:pPr>
      <w:bookmarkStart w:id="29" w:name="_Core_formative_tasks"/>
      <w:bookmarkStart w:id="30" w:name="_Toc130408762"/>
      <w:bookmarkEnd w:id="29"/>
      <w:r w:rsidRPr="00187AC1">
        <w:lastRenderedPageBreak/>
        <w:t xml:space="preserve">Core formative </w:t>
      </w:r>
      <w:bookmarkEnd w:id="28"/>
      <w:r w:rsidR="00C80919" w:rsidRPr="00187AC1">
        <w:t>task</w:t>
      </w:r>
      <w:r w:rsidR="3A424352" w:rsidRPr="00187AC1">
        <w:t>s</w:t>
      </w:r>
      <w:bookmarkEnd w:id="30"/>
      <w:r w:rsidRPr="00187AC1">
        <w:t xml:space="preserve"> </w:t>
      </w:r>
    </w:p>
    <w:p w14:paraId="34A11411" w14:textId="05D146F8" w:rsidR="00D04E56" w:rsidRPr="00D04E56" w:rsidRDefault="005601B4" w:rsidP="00D04E56">
      <w:pPr>
        <w:pStyle w:val="FeatureBox2"/>
      </w:pPr>
      <w:r>
        <w:t>This section provides a</w:t>
      </w:r>
      <w:r w:rsidR="00D04E56">
        <w:t xml:space="preserve"> succinct outline of the targeted formative </w:t>
      </w:r>
      <w:r w:rsidR="00D04E56" w:rsidRPr="2089F609">
        <w:t xml:space="preserve">assessment opportunities that build the knowledge and skills required in the </w:t>
      </w:r>
      <w:r w:rsidR="4951BC91">
        <w:t>formal</w:t>
      </w:r>
      <w:r w:rsidR="00D04E56" w:rsidRPr="2089F609">
        <w:t xml:space="preserve"> assessment. </w:t>
      </w:r>
      <w:r w:rsidR="62F0F9A4" w:rsidRPr="2089F609">
        <w:t xml:space="preserve">They are active and intentional learning processes that partner the ‘teacher and the students to continuously and systematically gather evidence of learning with the express goal of improving student achievement’ </w:t>
      </w:r>
      <w:r w:rsidR="52D2E854" w:rsidRPr="2089F609">
        <w:t xml:space="preserve">(Moss </w:t>
      </w:r>
      <w:r w:rsidR="00EA7661">
        <w:t>and</w:t>
      </w:r>
      <w:r w:rsidR="00EA7661" w:rsidRPr="2089F609">
        <w:t xml:space="preserve"> </w:t>
      </w:r>
      <w:r w:rsidR="52D2E854" w:rsidRPr="2089F609">
        <w:t>Brookhart</w:t>
      </w:r>
      <w:r w:rsidR="00EA7661">
        <w:t>,</w:t>
      </w:r>
      <w:r w:rsidR="52D2E854" w:rsidRPr="2089F609">
        <w:t xml:space="preserve"> 2019). </w:t>
      </w:r>
      <w:r w:rsidR="00D04E56">
        <w:t xml:space="preserve">They provide an opportunity for teachers to provide feedback to students about their learning and how to improve. This section does not record every formative task. </w:t>
      </w:r>
    </w:p>
    <w:p w14:paraId="3EC75D6F" w14:textId="0AB79AD3" w:rsidR="00D04E56" w:rsidRDefault="00D04E56" w:rsidP="00D04E56">
      <w:r>
        <w:t xml:space="preserve">The core formative </w:t>
      </w:r>
      <w:r w:rsidR="006768B7">
        <w:t xml:space="preserve">tasks </w:t>
      </w:r>
      <w:r>
        <w:t>provide students with the opportunity to</w:t>
      </w:r>
      <w:r w:rsidR="00220533">
        <w:t xml:space="preserve"> </w:t>
      </w:r>
      <w:r w:rsidR="0095103D">
        <w:t>receive feedback</w:t>
      </w:r>
      <w:r w:rsidR="002D0292">
        <w:t xml:space="preserve"> and develop feed-forward plans</w:t>
      </w:r>
      <w:r w:rsidR="002C462B">
        <w:t xml:space="preserve"> in consultation with the teacher.</w:t>
      </w:r>
      <w:r w:rsidR="003D1C35">
        <w:t xml:space="preserve"> Feedback for these tasks may be formal or informal, written</w:t>
      </w:r>
      <w:r w:rsidR="00937E56">
        <w:t>, verbal or recorded</w:t>
      </w:r>
      <w:r w:rsidR="007638CD">
        <w:t xml:space="preserve">. </w:t>
      </w:r>
      <w:r w:rsidR="00007901">
        <w:t xml:space="preserve">It may come from the teacher or a peer. </w:t>
      </w:r>
      <w:r w:rsidR="007638CD">
        <w:t>In the table below</w:t>
      </w:r>
      <w:r w:rsidR="00007901">
        <w:t xml:space="preserve">, we have listed </w:t>
      </w:r>
      <w:r w:rsidR="005F42FD">
        <w:t xml:space="preserve">tasks that may </w:t>
      </w:r>
      <w:r w:rsidR="00BC1C33">
        <w:t xml:space="preserve">eventually </w:t>
      </w:r>
      <w:r w:rsidR="005F42FD">
        <w:t xml:space="preserve">be used for the </w:t>
      </w:r>
      <w:r w:rsidR="56907E15">
        <w:t>formal</w:t>
      </w:r>
      <w:r w:rsidR="005F42FD">
        <w:t xml:space="preserve"> </w:t>
      </w:r>
      <w:r w:rsidR="00BC1C33">
        <w:t>submission, as well as class tasks</w:t>
      </w:r>
      <w:r w:rsidR="00B15323">
        <w:t xml:space="preserve"> that </w:t>
      </w:r>
      <w:r w:rsidR="00664207">
        <w:t xml:space="preserve">develop skills </w:t>
      </w:r>
      <w:r w:rsidR="004F5088">
        <w:t xml:space="preserve">more generally related to the </w:t>
      </w:r>
      <w:r w:rsidR="487B2872">
        <w:t>formal</w:t>
      </w:r>
      <w:r w:rsidR="004F5088">
        <w:t xml:space="preserve"> assessment task. </w:t>
      </w:r>
      <w:r w:rsidR="00BF4F7E">
        <w:t>The ‘feedback opportunit</w:t>
      </w:r>
      <w:r w:rsidR="00343E7E">
        <w:t>i</w:t>
      </w:r>
      <w:r w:rsidR="00BF4F7E">
        <w:t xml:space="preserve">es’ </w:t>
      </w:r>
      <w:r w:rsidR="00343E7E">
        <w:t>column is a suggestion only and can be adapted by the teacher to suit stud</w:t>
      </w:r>
      <w:r w:rsidR="00711D5F">
        <w:t>ent or class needs.</w:t>
      </w:r>
    </w:p>
    <w:p w14:paraId="4701243F" w14:textId="0E325C72" w:rsidR="000049E6" w:rsidRDefault="000049E6" w:rsidP="000049E6">
      <w:pPr>
        <w:pStyle w:val="Caption"/>
      </w:pPr>
      <w:r>
        <w:t xml:space="preserve">Table </w:t>
      </w:r>
      <w:fldSimple w:instr=" SEQ Table \* ARABIC ">
        <w:r w:rsidR="005E1B92">
          <w:rPr>
            <w:noProof/>
          </w:rPr>
          <w:t>10</w:t>
        </w:r>
      </w:fldSimple>
      <w:r>
        <w:t xml:space="preserve"> – core formative tasks</w:t>
      </w:r>
    </w:p>
    <w:tbl>
      <w:tblPr>
        <w:tblStyle w:val="Tableheader"/>
        <w:tblW w:w="0" w:type="auto"/>
        <w:tblLook w:val="0420" w:firstRow="1" w:lastRow="0" w:firstColumn="0" w:lastColumn="0" w:noHBand="0" w:noVBand="1"/>
        <w:tblDescription w:val="Table outlines the core formative tasks with their resource or activity number, the knowledge, understanding and skills students should gain from the task and feedback opportunities."/>
      </w:tblPr>
      <w:tblGrid>
        <w:gridCol w:w="4649"/>
        <w:gridCol w:w="4649"/>
        <w:gridCol w:w="4650"/>
      </w:tblGrid>
      <w:tr w:rsidR="004C2412" w14:paraId="7126C0CE" w14:textId="77777777" w:rsidTr="00BB4E50">
        <w:trPr>
          <w:cnfStyle w:val="100000000000" w:firstRow="1" w:lastRow="0" w:firstColumn="0" w:lastColumn="0" w:oddVBand="0" w:evenVBand="0" w:oddHBand="0" w:evenHBand="0" w:firstRowFirstColumn="0" w:firstRowLastColumn="0" w:lastRowFirstColumn="0" w:lastRowLastColumn="0"/>
        </w:trPr>
        <w:tc>
          <w:tcPr>
            <w:tcW w:w="4649" w:type="dxa"/>
          </w:tcPr>
          <w:p w14:paraId="4BC88419" w14:textId="72586416" w:rsidR="004C2412" w:rsidRDefault="004C2412" w:rsidP="00D04E56">
            <w:r>
              <w:t xml:space="preserve">Core formative task and resource/activity number </w:t>
            </w:r>
          </w:p>
        </w:tc>
        <w:tc>
          <w:tcPr>
            <w:tcW w:w="4649" w:type="dxa"/>
          </w:tcPr>
          <w:p w14:paraId="66808700" w14:textId="20CF3ADD" w:rsidR="004C2412" w:rsidRDefault="004C2412" w:rsidP="00D04E56">
            <w:r>
              <w:t xml:space="preserve">Knowledge, understanding and skills </w:t>
            </w:r>
          </w:p>
        </w:tc>
        <w:tc>
          <w:tcPr>
            <w:tcW w:w="4650" w:type="dxa"/>
          </w:tcPr>
          <w:p w14:paraId="6BC7F59F" w14:textId="7420037A" w:rsidR="004C2412" w:rsidRDefault="004C2412" w:rsidP="00D04E56">
            <w:r>
              <w:t xml:space="preserve">Feedback opportunities </w:t>
            </w:r>
          </w:p>
        </w:tc>
      </w:tr>
      <w:tr w:rsidR="004C2412" w14:paraId="0E03010F" w14:textId="77777777" w:rsidTr="00BB4E50">
        <w:trPr>
          <w:cnfStyle w:val="000000100000" w:firstRow="0" w:lastRow="0" w:firstColumn="0" w:lastColumn="0" w:oddVBand="0" w:evenVBand="0" w:oddHBand="1" w:evenHBand="0" w:firstRowFirstColumn="0" w:firstRowLastColumn="0" w:lastRowFirstColumn="0" w:lastRowLastColumn="0"/>
        </w:trPr>
        <w:tc>
          <w:tcPr>
            <w:tcW w:w="4649" w:type="dxa"/>
          </w:tcPr>
          <w:p w14:paraId="14DCE57C" w14:textId="2CBDB6B4" w:rsidR="00526844" w:rsidRPr="00BB4E50" w:rsidRDefault="00526844" w:rsidP="004C2412">
            <w:pPr>
              <w:rPr>
                <w:b/>
                <w:noProof/>
              </w:rPr>
            </w:pPr>
            <w:r w:rsidRPr="00BB4E50">
              <w:rPr>
                <w:b/>
                <w:noProof/>
              </w:rPr>
              <w:t>Core formative task 1 – letter or reflective piece</w:t>
            </w:r>
          </w:p>
          <w:p w14:paraId="04F69CAD" w14:textId="0DCEE74C" w:rsidR="004C2412" w:rsidRPr="00291F60" w:rsidRDefault="00291F60" w:rsidP="004C2412">
            <w:pPr>
              <w:rPr>
                <w:b/>
              </w:rPr>
            </w:pPr>
            <w:r w:rsidRPr="00291F60">
              <w:rPr>
                <w:bCs/>
              </w:rPr>
              <w:lastRenderedPageBreak/>
              <w:t>Students compose one of the following</w:t>
            </w:r>
            <w:r w:rsidRPr="00291F60">
              <w:rPr>
                <w:bCs/>
                <w:noProof/>
              </w:rPr>
              <w:t>: a letter or voice recording to the teacher introducing yourself; a piece selling yourself; a ‘reflective’ piece on what gives you hope, or what matters to you</w:t>
            </w:r>
            <w:r w:rsidR="2D4C576B" w:rsidRPr="759DECC6">
              <w:rPr>
                <w:noProof/>
              </w:rPr>
              <w:t xml:space="preserve"> (</w:t>
            </w:r>
            <w:r w:rsidR="003604FE" w:rsidRPr="00952328">
              <w:rPr>
                <w:b/>
                <w:bCs/>
                <w:noProof/>
              </w:rPr>
              <w:t xml:space="preserve">Phase </w:t>
            </w:r>
            <w:r w:rsidR="2D4C576B" w:rsidRPr="00952328">
              <w:rPr>
                <w:b/>
                <w:bCs/>
                <w:noProof/>
              </w:rPr>
              <w:t>1</w:t>
            </w:r>
            <w:r w:rsidR="5944100A" w:rsidRPr="00952328">
              <w:rPr>
                <w:b/>
                <w:bCs/>
                <w:noProof/>
              </w:rPr>
              <w:t>, resource 1</w:t>
            </w:r>
            <w:r w:rsidR="000D4A8A" w:rsidRPr="00952328">
              <w:rPr>
                <w:b/>
                <w:bCs/>
                <w:noProof/>
              </w:rPr>
              <w:t xml:space="preserve">; </w:t>
            </w:r>
            <w:r w:rsidR="003604FE" w:rsidRPr="00952328">
              <w:rPr>
                <w:b/>
                <w:bCs/>
                <w:noProof/>
              </w:rPr>
              <w:t xml:space="preserve">Phase </w:t>
            </w:r>
            <w:r w:rsidR="000D4A8A" w:rsidRPr="00952328">
              <w:rPr>
                <w:b/>
                <w:bCs/>
                <w:noProof/>
              </w:rPr>
              <w:t>1,</w:t>
            </w:r>
            <w:r w:rsidR="5944100A" w:rsidRPr="00952328">
              <w:rPr>
                <w:b/>
                <w:bCs/>
                <w:noProof/>
              </w:rPr>
              <w:t xml:space="preserve"> activity 1</w:t>
            </w:r>
            <w:r w:rsidR="2D4C576B" w:rsidRPr="759DECC6">
              <w:rPr>
                <w:noProof/>
              </w:rPr>
              <w:t>)</w:t>
            </w:r>
            <w:r w:rsidR="00881330">
              <w:rPr>
                <w:noProof/>
              </w:rPr>
              <w:t>.</w:t>
            </w:r>
          </w:p>
        </w:tc>
        <w:tc>
          <w:tcPr>
            <w:tcW w:w="4649" w:type="dxa"/>
          </w:tcPr>
          <w:p w14:paraId="5C84118B" w14:textId="77777777" w:rsidR="002901E3" w:rsidRPr="00BB4E50" w:rsidRDefault="00A95F23" w:rsidP="00BB4E50">
            <w:r w:rsidRPr="00BB4E50">
              <w:lastRenderedPageBreak/>
              <w:t>Students</w:t>
            </w:r>
            <w:r w:rsidR="002901E3" w:rsidRPr="00BB4E50">
              <w:t>:</w:t>
            </w:r>
          </w:p>
          <w:p w14:paraId="1691392A" w14:textId="615F188A" w:rsidR="00D12B94" w:rsidRDefault="00D12B94" w:rsidP="00D12B94">
            <w:pPr>
              <w:pStyle w:val="ListBullet"/>
            </w:pPr>
            <w:r>
              <w:t>express preference</w:t>
            </w:r>
          </w:p>
          <w:p w14:paraId="4ED3E0DF" w14:textId="7F2228CC" w:rsidR="004C2412" w:rsidRDefault="00414261" w:rsidP="00A95F23">
            <w:pPr>
              <w:pStyle w:val="ListBullet"/>
            </w:pPr>
            <w:r>
              <w:lastRenderedPageBreak/>
              <w:t>e</w:t>
            </w:r>
            <w:r w:rsidR="00FA1E77">
              <w:t>xperiment with the b</w:t>
            </w:r>
            <w:r w:rsidR="00214A40">
              <w:t>alance of direct/literal expression and figurative expression</w:t>
            </w:r>
          </w:p>
          <w:p w14:paraId="03E54835" w14:textId="009A1446" w:rsidR="00FD471B" w:rsidRDefault="00FA1E77" w:rsidP="00FA1E77">
            <w:pPr>
              <w:pStyle w:val="ListBullet"/>
            </w:pPr>
            <w:r>
              <w:t>use c</w:t>
            </w:r>
            <w:r w:rsidR="008113D1">
              <w:t>ohesive devices</w:t>
            </w:r>
            <w:r w:rsidR="00414261">
              <w:t>.</w:t>
            </w:r>
          </w:p>
        </w:tc>
        <w:tc>
          <w:tcPr>
            <w:tcW w:w="4650" w:type="dxa"/>
          </w:tcPr>
          <w:p w14:paraId="2D380660" w14:textId="61834646" w:rsidR="004C2412" w:rsidRPr="00BB4E50" w:rsidRDefault="0064338A" w:rsidP="00BB4E50">
            <w:r w:rsidRPr="00BB4E50">
              <w:lastRenderedPageBreak/>
              <w:t xml:space="preserve">Teacher </w:t>
            </w:r>
            <w:r w:rsidR="0041186E" w:rsidRPr="00BB4E50">
              <w:t xml:space="preserve">informal </w:t>
            </w:r>
            <w:r w:rsidRPr="00BB4E50">
              <w:t>feedback</w:t>
            </w:r>
            <w:r w:rsidR="0041186E" w:rsidRPr="00BB4E50">
              <w:t xml:space="preserve"> </w:t>
            </w:r>
            <w:r w:rsidR="00453B7C" w:rsidRPr="00BB4E50">
              <w:t>on</w:t>
            </w:r>
            <w:r w:rsidR="0083613E" w:rsidRPr="00BB4E50">
              <w:t>:</w:t>
            </w:r>
          </w:p>
          <w:p w14:paraId="77E7A8DC" w14:textId="1FF6B44B" w:rsidR="004A00EB" w:rsidRDefault="00E61D79" w:rsidP="004A00EB">
            <w:pPr>
              <w:pStyle w:val="ListBullet"/>
            </w:pPr>
            <w:r>
              <w:t>student</w:t>
            </w:r>
            <w:r w:rsidR="00082AE3">
              <w:t>’</w:t>
            </w:r>
            <w:r>
              <w:t xml:space="preserve">s ability to </w:t>
            </w:r>
            <w:r w:rsidR="008A699B">
              <w:t xml:space="preserve">fulfil the purpose </w:t>
            </w:r>
            <w:r w:rsidR="008A699B">
              <w:lastRenderedPageBreak/>
              <w:t xml:space="preserve">of the </w:t>
            </w:r>
            <w:proofErr w:type="gramStart"/>
            <w:r w:rsidR="008A699B">
              <w:t>piece</w:t>
            </w:r>
            <w:proofErr w:type="gramEnd"/>
          </w:p>
          <w:p w14:paraId="69D19383" w14:textId="042BE711" w:rsidR="008A699B" w:rsidRDefault="00F664C1" w:rsidP="004A00EB">
            <w:pPr>
              <w:pStyle w:val="ListBullet"/>
            </w:pPr>
            <w:r>
              <w:t>use of target language</w:t>
            </w:r>
            <w:r w:rsidR="0083613E">
              <w:t>.</w:t>
            </w:r>
          </w:p>
          <w:p w14:paraId="16910F97" w14:textId="657D5E7B" w:rsidR="00C23C46" w:rsidRDefault="00C23C46" w:rsidP="00D12B94">
            <w:pPr>
              <w:pStyle w:val="ListBullet"/>
            </w:pPr>
            <w:r>
              <w:t>Self</w:t>
            </w:r>
            <w:r w:rsidR="000664C1">
              <w:t>-</w:t>
            </w:r>
            <w:r>
              <w:t>assessment:</w:t>
            </w:r>
          </w:p>
          <w:p w14:paraId="0E0FC4F1" w14:textId="482034A9" w:rsidR="008A699B" w:rsidRDefault="002D339D" w:rsidP="004A00EB">
            <w:pPr>
              <w:pStyle w:val="ListBullet"/>
            </w:pPr>
            <w:r>
              <w:t>Students</w:t>
            </w:r>
            <w:r w:rsidR="00453472">
              <w:t xml:space="preserve"> </w:t>
            </w:r>
            <w:r w:rsidR="0010229F">
              <w:t xml:space="preserve">assess, </w:t>
            </w:r>
            <w:proofErr w:type="gramStart"/>
            <w:r w:rsidR="0010229F">
              <w:t>edit</w:t>
            </w:r>
            <w:proofErr w:type="gramEnd"/>
            <w:r w:rsidR="0010229F">
              <w:t xml:space="preserve"> and refine own work</w:t>
            </w:r>
            <w:r w:rsidR="001C3AC3">
              <w:t>.</w:t>
            </w:r>
          </w:p>
        </w:tc>
      </w:tr>
      <w:tr w:rsidR="004B64F1" w14:paraId="5E8A7486" w14:textId="77777777" w:rsidTr="00BB4E50">
        <w:trPr>
          <w:cnfStyle w:val="000000010000" w:firstRow="0" w:lastRow="0" w:firstColumn="0" w:lastColumn="0" w:oddVBand="0" w:evenVBand="0" w:oddHBand="0" w:evenHBand="1" w:firstRowFirstColumn="0" w:firstRowLastColumn="0" w:lastRowFirstColumn="0" w:lastRowLastColumn="0"/>
        </w:trPr>
        <w:tc>
          <w:tcPr>
            <w:tcW w:w="4649" w:type="dxa"/>
          </w:tcPr>
          <w:p w14:paraId="2A7DF889" w14:textId="06332502" w:rsidR="001A6A9E" w:rsidRPr="00BB4E50" w:rsidRDefault="001A6A9E" w:rsidP="001A6A9E">
            <w:pPr>
              <w:rPr>
                <w:b/>
                <w:bCs/>
              </w:rPr>
            </w:pPr>
            <w:r w:rsidRPr="00BB4E50">
              <w:rPr>
                <w:b/>
                <w:bCs/>
              </w:rPr>
              <w:lastRenderedPageBreak/>
              <w:t>Core formative task 2 – introduction to a collection</w:t>
            </w:r>
          </w:p>
          <w:p w14:paraId="6791A073" w14:textId="1D19A419" w:rsidR="004B64F1" w:rsidRPr="002B1B9E" w:rsidRDefault="00CD3595" w:rsidP="004C2412">
            <w:pPr>
              <w:rPr>
                <w:b/>
              </w:rPr>
            </w:pPr>
            <w:r w:rsidRPr="002B1B9E">
              <w:t xml:space="preserve">Introduction to a collection ending with the </w:t>
            </w:r>
            <w:r w:rsidR="00847F25" w:rsidRPr="002B1B9E">
              <w:t xml:space="preserve">line </w:t>
            </w:r>
            <w:r w:rsidR="00CD6871" w:rsidRPr="002B1B9E">
              <w:t>‘so the idea for the collection was born</w:t>
            </w:r>
            <w:r w:rsidR="00162918" w:rsidRPr="002B1B9E">
              <w:t>’</w:t>
            </w:r>
            <w:r w:rsidR="4F304726">
              <w:t xml:space="preserve"> (</w:t>
            </w:r>
            <w:r w:rsidR="00EA7661" w:rsidRPr="007F1BAF">
              <w:rPr>
                <w:b/>
                <w:bCs/>
              </w:rPr>
              <w:t xml:space="preserve">Phase </w:t>
            </w:r>
            <w:r w:rsidR="002019EA" w:rsidRPr="007F1BAF">
              <w:rPr>
                <w:b/>
                <w:bCs/>
              </w:rPr>
              <w:t>2</w:t>
            </w:r>
            <w:r w:rsidR="4F304726" w:rsidRPr="007F1BAF">
              <w:rPr>
                <w:b/>
                <w:bCs/>
              </w:rPr>
              <w:t>, resource 1</w:t>
            </w:r>
            <w:r w:rsidR="00D73F64" w:rsidRPr="007F1BAF">
              <w:rPr>
                <w:b/>
                <w:bCs/>
              </w:rPr>
              <w:t xml:space="preserve">; </w:t>
            </w:r>
            <w:r w:rsidR="00EA7661" w:rsidRPr="007F1BAF">
              <w:rPr>
                <w:b/>
                <w:bCs/>
              </w:rPr>
              <w:t>P</w:t>
            </w:r>
            <w:r w:rsidR="00D73F64" w:rsidRPr="007F1BAF">
              <w:rPr>
                <w:b/>
                <w:bCs/>
              </w:rPr>
              <w:t xml:space="preserve">hase </w:t>
            </w:r>
            <w:r w:rsidR="4F304726" w:rsidRPr="007F1BAF">
              <w:rPr>
                <w:b/>
                <w:bCs/>
              </w:rPr>
              <w:t>activit</w:t>
            </w:r>
            <w:r w:rsidR="002B4333" w:rsidRPr="007F1BAF">
              <w:rPr>
                <w:b/>
                <w:bCs/>
              </w:rPr>
              <w:t>ies</w:t>
            </w:r>
            <w:r w:rsidR="4F304726" w:rsidRPr="007F1BAF">
              <w:rPr>
                <w:b/>
                <w:bCs/>
              </w:rPr>
              <w:t xml:space="preserve"> 1</w:t>
            </w:r>
            <w:r w:rsidR="002B4333" w:rsidRPr="007F1BAF">
              <w:rPr>
                <w:b/>
                <w:bCs/>
              </w:rPr>
              <w:t xml:space="preserve"> and</w:t>
            </w:r>
            <w:r w:rsidR="4F304726" w:rsidRPr="007F1BAF">
              <w:rPr>
                <w:b/>
                <w:bCs/>
              </w:rPr>
              <w:t xml:space="preserve"> 2</w:t>
            </w:r>
            <w:r w:rsidR="002B4333" w:rsidRPr="007F1BAF">
              <w:rPr>
                <w:b/>
                <w:bCs/>
              </w:rPr>
              <w:t>;</w:t>
            </w:r>
            <w:r w:rsidR="4F304726" w:rsidRPr="007F1BAF">
              <w:rPr>
                <w:b/>
                <w:bCs/>
              </w:rPr>
              <w:t xml:space="preserve"> </w:t>
            </w:r>
            <w:r w:rsidR="00EA7661" w:rsidRPr="007F1BAF">
              <w:rPr>
                <w:b/>
                <w:bCs/>
              </w:rPr>
              <w:t xml:space="preserve">Core </w:t>
            </w:r>
            <w:r w:rsidR="4F304726" w:rsidRPr="007F1BAF">
              <w:rPr>
                <w:b/>
                <w:bCs/>
              </w:rPr>
              <w:t>text 2</w:t>
            </w:r>
            <w:r w:rsidR="4F304726">
              <w:t>)</w:t>
            </w:r>
            <w:r w:rsidR="00881330">
              <w:t>.</w:t>
            </w:r>
          </w:p>
        </w:tc>
        <w:tc>
          <w:tcPr>
            <w:tcW w:w="4649" w:type="dxa"/>
          </w:tcPr>
          <w:p w14:paraId="32D86A64" w14:textId="77777777" w:rsidR="004B64F1" w:rsidRDefault="002B1B9E" w:rsidP="004C2412">
            <w:r>
              <w:t>Students:</w:t>
            </w:r>
          </w:p>
          <w:p w14:paraId="303C14D9" w14:textId="5A339E4B" w:rsidR="006723FD" w:rsidRDefault="00946EC2" w:rsidP="00265426">
            <w:pPr>
              <w:pStyle w:val="ListBullet"/>
            </w:pPr>
            <w:r>
              <w:t>adopt a tone appropriate to purpose and form</w:t>
            </w:r>
            <w:r w:rsidR="00035BAC">
              <w:t>.</w:t>
            </w:r>
          </w:p>
          <w:p w14:paraId="58C55CF4" w14:textId="4694A5AA" w:rsidR="004B64F1" w:rsidRDefault="007128B9" w:rsidP="00265426">
            <w:pPr>
              <w:pStyle w:val="ListBullet"/>
            </w:pPr>
            <w:r>
              <w:t>express</w:t>
            </w:r>
            <w:r w:rsidR="00AB31A7">
              <w:t xml:space="preserve"> ideas </w:t>
            </w:r>
            <w:r w:rsidR="008A222A">
              <w:t>in logically structured and cohesively sequenced text</w:t>
            </w:r>
            <w:r w:rsidR="00B6752E">
              <w:t>.</w:t>
            </w:r>
          </w:p>
        </w:tc>
        <w:tc>
          <w:tcPr>
            <w:tcW w:w="4650" w:type="dxa"/>
          </w:tcPr>
          <w:p w14:paraId="6A354768" w14:textId="77777777" w:rsidR="004B64F1" w:rsidRDefault="00C36EF8" w:rsidP="004C2412">
            <w:r>
              <w:t>Peer/teacher feedback focusing on:</w:t>
            </w:r>
          </w:p>
          <w:p w14:paraId="0A41BAD0" w14:textId="77777777" w:rsidR="00C36EF8" w:rsidRDefault="003835F1" w:rsidP="00C36EF8">
            <w:pPr>
              <w:pStyle w:val="ListBullet"/>
            </w:pPr>
            <w:r>
              <w:t>student’s use of tone</w:t>
            </w:r>
          </w:p>
          <w:p w14:paraId="268BDC2D" w14:textId="4FA43922" w:rsidR="004B64F1" w:rsidRDefault="003835F1" w:rsidP="00C36EF8">
            <w:pPr>
              <w:pStyle w:val="ListBullet"/>
            </w:pPr>
            <w:r>
              <w:t xml:space="preserve">text </w:t>
            </w:r>
            <w:r w:rsidR="006F10D3">
              <w:t>structure and cohesion</w:t>
            </w:r>
            <w:r w:rsidR="00B6752E">
              <w:t>.</w:t>
            </w:r>
          </w:p>
        </w:tc>
      </w:tr>
      <w:tr w:rsidR="00A12DD6" w14:paraId="2ECC2AD9" w14:textId="77777777" w:rsidTr="00BB4E50">
        <w:trPr>
          <w:cnfStyle w:val="000000100000" w:firstRow="0" w:lastRow="0" w:firstColumn="0" w:lastColumn="0" w:oddVBand="0" w:evenVBand="0" w:oddHBand="1" w:evenHBand="0" w:firstRowFirstColumn="0" w:firstRowLastColumn="0" w:lastRowFirstColumn="0" w:lastRowLastColumn="0"/>
        </w:trPr>
        <w:tc>
          <w:tcPr>
            <w:tcW w:w="4649" w:type="dxa"/>
          </w:tcPr>
          <w:p w14:paraId="3B4FBA75" w14:textId="42872021" w:rsidR="00925D85" w:rsidRPr="00BB4E50" w:rsidRDefault="00925D85" w:rsidP="759DECC6">
            <w:pPr>
              <w:rPr>
                <w:b/>
                <w:noProof/>
              </w:rPr>
            </w:pPr>
            <w:r w:rsidRPr="00BB4E50">
              <w:rPr>
                <w:b/>
                <w:noProof/>
              </w:rPr>
              <w:t>Core formative task 3 – writing in response to stimulus texts</w:t>
            </w:r>
          </w:p>
          <w:p w14:paraId="57022C3B" w14:textId="1DC386F0" w:rsidR="00A12DD6" w:rsidRPr="006F10D3" w:rsidRDefault="00F918DA" w:rsidP="004C2412">
            <w:pPr>
              <w:rPr>
                <w:b/>
              </w:rPr>
            </w:pPr>
            <w:r>
              <w:rPr>
                <w:bCs/>
                <w:noProof/>
              </w:rPr>
              <w:t>S</w:t>
            </w:r>
            <w:r w:rsidR="00A12DD6" w:rsidRPr="00117D68">
              <w:rPr>
                <w:bCs/>
                <w:noProof/>
              </w:rPr>
              <w:t>tudents</w:t>
            </w:r>
            <w:r w:rsidR="00A12DD6" w:rsidRPr="00A12DD6">
              <w:rPr>
                <w:bCs/>
                <w:noProof/>
              </w:rPr>
              <w:t xml:space="preserve"> </w:t>
            </w:r>
            <w:r w:rsidR="006F10D3">
              <w:rPr>
                <w:bCs/>
                <w:noProof/>
              </w:rPr>
              <w:t>compose</w:t>
            </w:r>
            <w:r w:rsidR="00A12DD6" w:rsidRPr="00A12DD6">
              <w:rPr>
                <w:bCs/>
                <w:noProof/>
              </w:rPr>
              <w:t xml:space="preserve"> their own piece of writing</w:t>
            </w:r>
            <w:r>
              <w:rPr>
                <w:bCs/>
                <w:noProof/>
              </w:rPr>
              <w:t xml:space="preserve"> in </w:t>
            </w:r>
            <w:r w:rsidRPr="00117D68">
              <w:rPr>
                <w:bCs/>
                <w:noProof/>
              </w:rPr>
              <w:t>reponse to a stimulus text</w:t>
            </w:r>
            <w:r>
              <w:rPr>
                <w:bCs/>
                <w:noProof/>
              </w:rPr>
              <w:t>.</w:t>
            </w:r>
            <w:r w:rsidR="00A12DD6" w:rsidRPr="00A12DD6">
              <w:rPr>
                <w:bCs/>
                <w:noProof/>
              </w:rPr>
              <w:t xml:space="preserve"> </w:t>
            </w:r>
            <w:r w:rsidR="00117D68">
              <w:rPr>
                <w:bCs/>
                <w:noProof/>
              </w:rPr>
              <w:t>This</w:t>
            </w:r>
            <w:r w:rsidR="00A12DD6" w:rsidRPr="00A12DD6">
              <w:rPr>
                <w:bCs/>
                <w:noProof/>
              </w:rPr>
              <w:t xml:space="preserve"> </w:t>
            </w:r>
            <w:r w:rsidR="00A12DD6" w:rsidRPr="00A12DD6">
              <w:rPr>
                <w:bCs/>
                <w:noProof/>
              </w:rPr>
              <w:lastRenderedPageBreak/>
              <w:t xml:space="preserve">may be </w:t>
            </w:r>
            <w:r w:rsidR="006F10D3">
              <w:rPr>
                <w:bCs/>
                <w:noProof/>
              </w:rPr>
              <w:t>developed</w:t>
            </w:r>
            <w:r w:rsidR="00A12DD6" w:rsidRPr="00A12DD6">
              <w:rPr>
                <w:bCs/>
                <w:noProof/>
              </w:rPr>
              <w:t xml:space="preserve"> for the anthology assessment task</w:t>
            </w:r>
            <w:r w:rsidR="31DF4A91" w:rsidRPr="759DECC6">
              <w:rPr>
                <w:noProof/>
              </w:rPr>
              <w:t xml:space="preserve"> (</w:t>
            </w:r>
            <w:r w:rsidR="00EA7661" w:rsidRPr="007F1BAF">
              <w:rPr>
                <w:b/>
                <w:bCs/>
                <w:noProof/>
              </w:rPr>
              <w:t xml:space="preserve">Phase </w:t>
            </w:r>
            <w:r w:rsidR="31DF4A91" w:rsidRPr="007F1BAF">
              <w:rPr>
                <w:b/>
                <w:bCs/>
                <w:noProof/>
              </w:rPr>
              <w:t>2</w:t>
            </w:r>
            <w:r w:rsidR="005C19C8" w:rsidRPr="007F1BAF">
              <w:rPr>
                <w:b/>
                <w:bCs/>
                <w:noProof/>
              </w:rPr>
              <w:t xml:space="preserve">, </w:t>
            </w:r>
            <w:r w:rsidR="00F53E2C" w:rsidRPr="007F1BAF">
              <w:rPr>
                <w:b/>
                <w:bCs/>
                <w:noProof/>
              </w:rPr>
              <w:t>activit</w:t>
            </w:r>
            <w:r w:rsidR="00AC06F0" w:rsidRPr="007F1BAF">
              <w:rPr>
                <w:b/>
                <w:bCs/>
                <w:noProof/>
              </w:rPr>
              <w:t>y</w:t>
            </w:r>
            <w:r w:rsidR="00941875" w:rsidRPr="007F1BAF">
              <w:rPr>
                <w:b/>
                <w:bCs/>
                <w:noProof/>
              </w:rPr>
              <w:t xml:space="preserve"> 4</w:t>
            </w:r>
            <w:r w:rsidR="00AC06F0" w:rsidRPr="007F1BAF">
              <w:rPr>
                <w:b/>
                <w:bCs/>
                <w:noProof/>
              </w:rPr>
              <w:t xml:space="preserve">; </w:t>
            </w:r>
            <w:r w:rsidR="00EA7661" w:rsidRPr="007F1BAF">
              <w:rPr>
                <w:b/>
                <w:bCs/>
                <w:noProof/>
              </w:rPr>
              <w:t>P</w:t>
            </w:r>
            <w:r w:rsidR="006F0FA7" w:rsidRPr="007F1BAF">
              <w:rPr>
                <w:b/>
                <w:bCs/>
                <w:noProof/>
              </w:rPr>
              <w:t>hase 2, resources</w:t>
            </w:r>
            <w:r w:rsidR="007F2A1C" w:rsidRPr="007F1BAF">
              <w:rPr>
                <w:b/>
                <w:bCs/>
                <w:noProof/>
              </w:rPr>
              <w:t xml:space="preserve"> 3, 4 and 5</w:t>
            </w:r>
            <w:r w:rsidR="31DF4A91" w:rsidRPr="759DECC6">
              <w:rPr>
                <w:noProof/>
              </w:rPr>
              <w:t>)</w:t>
            </w:r>
            <w:r w:rsidR="00881330">
              <w:rPr>
                <w:noProof/>
              </w:rPr>
              <w:t>.</w:t>
            </w:r>
          </w:p>
        </w:tc>
        <w:tc>
          <w:tcPr>
            <w:tcW w:w="4649" w:type="dxa"/>
          </w:tcPr>
          <w:p w14:paraId="257AC1A3" w14:textId="77777777" w:rsidR="00A12DD6" w:rsidRDefault="00E25BB8" w:rsidP="004C2412">
            <w:r>
              <w:lastRenderedPageBreak/>
              <w:t>Stu</w:t>
            </w:r>
            <w:r w:rsidR="00FD7D79">
              <w:t>dents:</w:t>
            </w:r>
          </w:p>
          <w:p w14:paraId="0967C075" w14:textId="678514BB" w:rsidR="00A12DD6" w:rsidRDefault="0034532F" w:rsidP="00F5177E">
            <w:pPr>
              <w:pStyle w:val="ListBullet"/>
            </w:pPr>
            <w:r>
              <w:t>u</w:t>
            </w:r>
            <w:r w:rsidR="003C40C8">
              <w:t xml:space="preserve">se </w:t>
            </w:r>
            <w:r w:rsidR="008415D7">
              <w:t xml:space="preserve">specified language </w:t>
            </w:r>
            <w:r w:rsidR="003C40C8">
              <w:t>imagery and figurative language to enhance meanin</w:t>
            </w:r>
            <w:r w:rsidR="00C40521">
              <w:t>g</w:t>
            </w:r>
            <w:r w:rsidR="00BA1D31">
              <w:t xml:space="preserve"> and own voice</w:t>
            </w:r>
            <w:r w:rsidR="00B6752E">
              <w:t>.</w:t>
            </w:r>
          </w:p>
        </w:tc>
        <w:tc>
          <w:tcPr>
            <w:tcW w:w="4650" w:type="dxa"/>
          </w:tcPr>
          <w:p w14:paraId="6A45844F" w14:textId="77777777" w:rsidR="00A12DD6" w:rsidRDefault="00FD05E7" w:rsidP="004C2412">
            <w:r>
              <w:t>Peer/teacher feedback focusing on:</w:t>
            </w:r>
          </w:p>
          <w:p w14:paraId="2EAFBB69" w14:textId="376D3B8D" w:rsidR="00B16759" w:rsidRDefault="00F5177E" w:rsidP="00B16759">
            <w:pPr>
              <w:pStyle w:val="ListBullet"/>
            </w:pPr>
            <w:r>
              <w:t xml:space="preserve">use </w:t>
            </w:r>
            <w:r w:rsidR="003A75B5">
              <w:t>of imagery</w:t>
            </w:r>
            <w:r w:rsidR="006848B8">
              <w:t xml:space="preserve"> </w:t>
            </w:r>
          </w:p>
          <w:p w14:paraId="26BDBB67" w14:textId="6A30A70A" w:rsidR="003A75B5" w:rsidRDefault="003A75B5" w:rsidP="00B16759">
            <w:pPr>
              <w:pStyle w:val="ListBullet"/>
            </w:pPr>
            <w:r>
              <w:t>use of figurative language</w:t>
            </w:r>
            <w:r w:rsidR="00B6752E">
              <w:t>.</w:t>
            </w:r>
          </w:p>
          <w:p w14:paraId="6C4F06FE" w14:textId="6EFFE6C8" w:rsidR="00FD05E7" w:rsidRDefault="00FD05E7" w:rsidP="00FD05E7"/>
        </w:tc>
      </w:tr>
      <w:tr w:rsidR="002D7833" w14:paraId="108AB75B" w14:textId="77777777" w:rsidTr="00BB4E50">
        <w:trPr>
          <w:cnfStyle w:val="000000010000" w:firstRow="0" w:lastRow="0" w:firstColumn="0" w:lastColumn="0" w:oddVBand="0" w:evenVBand="0" w:oddHBand="0" w:evenHBand="1" w:firstRowFirstColumn="0" w:firstRowLastColumn="0" w:lastRowFirstColumn="0" w:lastRowLastColumn="0"/>
        </w:trPr>
        <w:tc>
          <w:tcPr>
            <w:tcW w:w="4649" w:type="dxa"/>
          </w:tcPr>
          <w:p w14:paraId="0C5F4D1F" w14:textId="11C3AB09" w:rsidR="00F10E19" w:rsidRPr="00976BF6" w:rsidRDefault="00F10E19" w:rsidP="00380D9B">
            <w:pPr>
              <w:rPr>
                <w:rStyle w:val="Strong"/>
                <w:b w:val="0"/>
                <w:bCs/>
              </w:rPr>
            </w:pPr>
            <w:r w:rsidRPr="00976BF6">
              <w:rPr>
                <w:rStyle w:val="Strong"/>
                <w:bCs/>
              </w:rPr>
              <w:lastRenderedPageBreak/>
              <w:t>Core formative task</w:t>
            </w:r>
            <w:r w:rsidR="00E91E01" w:rsidRPr="00976BF6">
              <w:rPr>
                <w:rStyle w:val="Strong"/>
                <w:bCs/>
              </w:rPr>
              <w:t xml:space="preserve"> </w:t>
            </w:r>
            <w:r w:rsidR="0039065F" w:rsidRPr="00976BF6">
              <w:rPr>
                <w:rStyle w:val="Strong"/>
                <w:bCs/>
              </w:rPr>
              <w:t>4</w:t>
            </w:r>
            <w:r w:rsidR="0087733D" w:rsidRPr="00976BF6">
              <w:rPr>
                <w:rStyle w:val="Strong"/>
                <w:bCs/>
              </w:rPr>
              <w:t xml:space="preserve"> </w:t>
            </w:r>
            <w:r w:rsidR="00DB449A" w:rsidRPr="00976BF6">
              <w:rPr>
                <w:rStyle w:val="Strong"/>
                <w:bCs/>
              </w:rPr>
              <w:t>–</w:t>
            </w:r>
            <w:r w:rsidR="0087733D" w:rsidRPr="00976BF6">
              <w:rPr>
                <w:rStyle w:val="Strong"/>
                <w:bCs/>
              </w:rPr>
              <w:t xml:space="preserve"> informative</w:t>
            </w:r>
            <w:r w:rsidR="00DB449A" w:rsidRPr="00976BF6">
              <w:rPr>
                <w:rStyle w:val="Strong"/>
                <w:bCs/>
              </w:rPr>
              <w:t xml:space="preserve"> writing about a key event</w:t>
            </w:r>
          </w:p>
          <w:p w14:paraId="45F231D7" w14:textId="33885CB6" w:rsidR="002D7833" w:rsidRPr="00BB4E50" w:rsidRDefault="00EC3F2B" w:rsidP="00380D9B">
            <w:pPr>
              <w:rPr>
                <w:rStyle w:val="Strong"/>
                <w:b w:val="0"/>
              </w:rPr>
            </w:pPr>
            <w:r w:rsidRPr="00BB4E50">
              <w:rPr>
                <w:rStyle w:val="Strong"/>
                <w:b w:val="0"/>
              </w:rPr>
              <w:t>Students compose an informative piece of writing which shares a key event from their life</w:t>
            </w:r>
            <w:r w:rsidR="003C65C3" w:rsidRPr="00BB4E50">
              <w:rPr>
                <w:rStyle w:val="Strong"/>
                <w:b w:val="0"/>
              </w:rPr>
              <w:t xml:space="preserve"> (</w:t>
            </w:r>
            <w:r w:rsidR="00EA7661" w:rsidRPr="007F1BAF">
              <w:rPr>
                <w:rStyle w:val="Strong"/>
                <w:bCs/>
              </w:rPr>
              <w:t xml:space="preserve">Phase </w:t>
            </w:r>
            <w:r w:rsidR="003C65C3" w:rsidRPr="007F1BAF">
              <w:rPr>
                <w:rStyle w:val="Strong"/>
                <w:bCs/>
              </w:rPr>
              <w:t>3</w:t>
            </w:r>
            <w:r w:rsidR="00265D05" w:rsidRPr="007F1BAF">
              <w:rPr>
                <w:rStyle w:val="Strong"/>
                <w:bCs/>
              </w:rPr>
              <w:t xml:space="preserve">, </w:t>
            </w:r>
            <w:r w:rsidR="00465108" w:rsidRPr="007F1BAF">
              <w:rPr>
                <w:rStyle w:val="Strong"/>
                <w:bCs/>
              </w:rPr>
              <w:t>activity 4</w:t>
            </w:r>
            <w:r w:rsidR="00881330" w:rsidRPr="007F1BAF">
              <w:rPr>
                <w:rStyle w:val="Strong"/>
                <w:bCs/>
              </w:rPr>
              <w:t>;</w:t>
            </w:r>
            <w:r w:rsidR="00465108" w:rsidRPr="007F1BAF">
              <w:rPr>
                <w:rStyle w:val="Strong"/>
                <w:bCs/>
              </w:rPr>
              <w:t xml:space="preserve"> </w:t>
            </w:r>
            <w:r w:rsidR="00EA7661" w:rsidRPr="007F1BAF">
              <w:rPr>
                <w:rStyle w:val="Strong"/>
                <w:bCs/>
              </w:rPr>
              <w:t xml:space="preserve">Phase </w:t>
            </w:r>
            <w:r w:rsidR="00975295" w:rsidRPr="007F1BAF">
              <w:rPr>
                <w:rStyle w:val="Strong"/>
                <w:bCs/>
              </w:rPr>
              <w:t xml:space="preserve">3, </w:t>
            </w:r>
            <w:r w:rsidR="00D235CE" w:rsidRPr="007F1BAF">
              <w:rPr>
                <w:rStyle w:val="Strong"/>
                <w:bCs/>
              </w:rPr>
              <w:t>resource 2</w:t>
            </w:r>
            <w:r w:rsidR="00F92469" w:rsidRPr="007F1BAF">
              <w:rPr>
                <w:rStyle w:val="Strong"/>
                <w:bCs/>
              </w:rPr>
              <w:t>;</w:t>
            </w:r>
            <w:r w:rsidR="00D235CE" w:rsidRPr="007F1BAF">
              <w:rPr>
                <w:rStyle w:val="Strong"/>
                <w:bCs/>
              </w:rPr>
              <w:t xml:space="preserve"> </w:t>
            </w:r>
            <w:r w:rsidR="00EA7661" w:rsidRPr="007F1BAF">
              <w:rPr>
                <w:rStyle w:val="Strong"/>
                <w:bCs/>
              </w:rPr>
              <w:t xml:space="preserve">Core </w:t>
            </w:r>
            <w:r w:rsidR="00465108" w:rsidRPr="007F1BAF">
              <w:rPr>
                <w:rStyle w:val="Strong"/>
                <w:bCs/>
              </w:rPr>
              <w:t>text</w:t>
            </w:r>
            <w:r w:rsidR="00516AE9" w:rsidRPr="007F1BAF">
              <w:rPr>
                <w:rStyle w:val="Strong"/>
                <w:bCs/>
              </w:rPr>
              <w:t xml:space="preserve"> 3</w:t>
            </w:r>
            <w:r w:rsidR="003C65C3" w:rsidRPr="00BB4E50">
              <w:rPr>
                <w:rStyle w:val="Strong"/>
                <w:b w:val="0"/>
              </w:rPr>
              <w:t>)</w:t>
            </w:r>
            <w:r w:rsidR="00881330" w:rsidRPr="00BB4E50">
              <w:rPr>
                <w:rStyle w:val="Strong"/>
                <w:b w:val="0"/>
              </w:rPr>
              <w:t>.</w:t>
            </w:r>
          </w:p>
        </w:tc>
        <w:tc>
          <w:tcPr>
            <w:tcW w:w="4649" w:type="dxa"/>
          </w:tcPr>
          <w:p w14:paraId="1CE653D2" w14:textId="6E5D7F8F" w:rsidR="00EC3F2B" w:rsidRPr="00D41DEB" w:rsidRDefault="00EC3F2B" w:rsidP="00D41DEB">
            <w:r w:rsidRPr="00D41DEB">
              <w:t>Students:</w:t>
            </w:r>
          </w:p>
          <w:p w14:paraId="30C226E5" w14:textId="5A11C6CF" w:rsidR="002D7833" w:rsidRPr="00D34DE5" w:rsidRDefault="002D7833" w:rsidP="002D7833">
            <w:pPr>
              <w:pStyle w:val="ListBullet"/>
              <w:mirrorIndents w:val="0"/>
              <w:rPr>
                <w:rStyle w:val="Strong"/>
              </w:rPr>
            </w:pPr>
            <w:r w:rsidRPr="76B7D6D4">
              <w:rPr>
                <w:rStyle w:val="Strong"/>
                <w:b w:val="0"/>
              </w:rPr>
              <w:t>plan an</w:t>
            </w:r>
            <w:r w:rsidR="000C37E0" w:rsidRPr="76B7D6D4">
              <w:rPr>
                <w:rStyle w:val="Strong"/>
                <w:b w:val="0"/>
              </w:rPr>
              <w:t xml:space="preserve">d develop </w:t>
            </w:r>
            <w:r w:rsidR="007E348E" w:rsidRPr="76B7D6D4">
              <w:rPr>
                <w:rStyle w:val="Strong"/>
                <w:b w:val="0"/>
              </w:rPr>
              <w:t>a</w:t>
            </w:r>
            <w:r w:rsidR="007E348E" w:rsidRPr="76B7D6D4">
              <w:rPr>
                <w:rStyle w:val="Strong"/>
              </w:rPr>
              <w:t xml:space="preserve"> </w:t>
            </w:r>
            <w:r w:rsidR="007E348E" w:rsidRPr="007E348E">
              <w:rPr>
                <w:rStyle w:val="Strong"/>
                <w:b w:val="0"/>
              </w:rPr>
              <w:t xml:space="preserve">piece of </w:t>
            </w:r>
            <w:r w:rsidRPr="76B7D6D4">
              <w:rPr>
                <w:rStyle w:val="Strong"/>
                <w:b w:val="0"/>
              </w:rPr>
              <w:t xml:space="preserve">informative </w:t>
            </w:r>
            <w:proofErr w:type="gramStart"/>
            <w:r w:rsidRPr="76B7D6D4">
              <w:rPr>
                <w:rStyle w:val="Strong"/>
                <w:b w:val="0"/>
              </w:rPr>
              <w:t>writing</w:t>
            </w:r>
            <w:proofErr w:type="gramEnd"/>
          </w:p>
          <w:p w14:paraId="776EEC6E" w14:textId="700E88D2" w:rsidR="002D7833" w:rsidRDefault="002D7833" w:rsidP="00576897">
            <w:pPr>
              <w:pStyle w:val="ListBullet"/>
              <w:mirrorIndents w:val="0"/>
            </w:pPr>
            <w:r w:rsidRPr="76B7D6D4">
              <w:rPr>
                <w:rStyle w:val="Strong"/>
                <w:b w:val="0"/>
              </w:rPr>
              <w:t>uses complex sentences and adverbial clauses to represent chronology</w:t>
            </w:r>
            <w:r w:rsidR="007E348E" w:rsidRPr="76B7D6D4">
              <w:rPr>
                <w:rStyle w:val="Strong"/>
                <w:b w:val="0"/>
              </w:rPr>
              <w:t>.</w:t>
            </w:r>
          </w:p>
        </w:tc>
        <w:tc>
          <w:tcPr>
            <w:tcW w:w="4650" w:type="dxa"/>
          </w:tcPr>
          <w:p w14:paraId="778D0CC7" w14:textId="77777777" w:rsidR="002D7833" w:rsidRDefault="0070500D" w:rsidP="0036226E">
            <w:r>
              <w:t>Guided peer feedback:</w:t>
            </w:r>
          </w:p>
          <w:p w14:paraId="7571244E" w14:textId="558BF891" w:rsidR="0070500D" w:rsidRDefault="00E30DD1" w:rsidP="00D41DEB">
            <w:pPr>
              <w:pStyle w:val="ListBullet"/>
            </w:pPr>
            <w:r>
              <w:t xml:space="preserve">use </w:t>
            </w:r>
            <w:r w:rsidR="00EA7661">
              <w:t xml:space="preserve">Two </w:t>
            </w:r>
            <w:r>
              <w:t>stars and a wish protocol</w:t>
            </w:r>
            <w:r w:rsidR="00B6752E">
              <w:t>.</w:t>
            </w:r>
          </w:p>
        </w:tc>
      </w:tr>
      <w:tr w:rsidR="00F918DA" w14:paraId="663512C7" w14:textId="77777777" w:rsidTr="00BB4E50">
        <w:trPr>
          <w:cnfStyle w:val="000000100000" w:firstRow="0" w:lastRow="0" w:firstColumn="0" w:lastColumn="0" w:oddVBand="0" w:evenVBand="0" w:oddHBand="1" w:evenHBand="0" w:firstRowFirstColumn="0" w:firstRowLastColumn="0" w:lastRowFirstColumn="0" w:lastRowLastColumn="0"/>
        </w:trPr>
        <w:tc>
          <w:tcPr>
            <w:tcW w:w="4649" w:type="dxa"/>
          </w:tcPr>
          <w:p w14:paraId="75E3389A" w14:textId="5CDE886B" w:rsidR="009B7B83" w:rsidRPr="00BB4E50" w:rsidRDefault="009B7B83" w:rsidP="00380D9B">
            <w:pPr>
              <w:rPr>
                <w:b/>
                <w:noProof/>
              </w:rPr>
            </w:pPr>
            <w:r w:rsidRPr="00BB4E50">
              <w:rPr>
                <w:b/>
                <w:noProof/>
              </w:rPr>
              <w:t>Core formative task 5</w:t>
            </w:r>
            <w:r w:rsidR="0051411E" w:rsidRPr="00BB4E50">
              <w:rPr>
                <w:b/>
                <w:noProof/>
              </w:rPr>
              <w:t xml:space="preserve"> </w:t>
            </w:r>
            <w:r w:rsidR="00872510" w:rsidRPr="00BB4E50">
              <w:rPr>
                <w:b/>
                <w:noProof/>
              </w:rPr>
              <w:t>– responding analytically, persuasively or imaginatively</w:t>
            </w:r>
          </w:p>
          <w:p w14:paraId="3678613E" w14:textId="3DCD27E6" w:rsidR="00F918DA" w:rsidRPr="00D65F79" w:rsidRDefault="004B4894" w:rsidP="00380D9B">
            <w:pPr>
              <w:rPr>
                <w:b/>
                <w:bCs/>
              </w:rPr>
            </w:pPr>
            <w:r w:rsidRPr="00D65F79">
              <w:rPr>
                <w:bCs/>
              </w:rPr>
              <w:t xml:space="preserve">Option 1 </w:t>
            </w:r>
            <w:r w:rsidR="00400E8C" w:rsidRPr="00D65F79">
              <w:rPr>
                <w:bCs/>
              </w:rPr>
              <w:t>–</w:t>
            </w:r>
            <w:r w:rsidRPr="00D65F79">
              <w:rPr>
                <w:bCs/>
              </w:rPr>
              <w:t xml:space="preserve"> </w:t>
            </w:r>
            <w:r w:rsidR="00400E8C" w:rsidRPr="00D65F79">
              <w:rPr>
                <w:bCs/>
              </w:rPr>
              <w:t>analytical</w:t>
            </w:r>
          </w:p>
          <w:p w14:paraId="1A14BBD4" w14:textId="77777777" w:rsidR="00400E8C" w:rsidRPr="00BB4E50" w:rsidRDefault="00400E8C" w:rsidP="00380D9B">
            <w:pPr>
              <w:rPr>
                <w:rStyle w:val="Strong"/>
                <w:b w:val="0"/>
              </w:rPr>
            </w:pPr>
            <w:r w:rsidRPr="00BB4E50">
              <w:rPr>
                <w:rStyle w:val="Strong"/>
                <w:b w:val="0"/>
              </w:rPr>
              <w:t>Option 2 – persuasive or reflective</w:t>
            </w:r>
          </w:p>
          <w:p w14:paraId="223BFE91" w14:textId="454EB6E0" w:rsidR="00400E8C" w:rsidRPr="00BB4E50" w:rsidRDefault="00400E8C" w:rsidP="00380D9B">
            <w:pPr>
              <w:rPr>
                <w:rStyle w:val="Strong"/>
                <w:b w:val="0"/>
              </w:rPr>
            </w:pPr>
            <w:r w:rsidRPr="00BB4E50">
              <w:rPr>
                <w:rStyle w:val="Strong"/>
                <w:b w:val="0"/>
              </w:rPr>
              <w:t xml:space="preserve">Option 3 </w:t>
            </w:r>
            <w:r w:rsidR="00854519" w:rsidRPr="00BB4E50">
              <w:rPr>
                <w:rStyle w:val="Strong"/>
                <w:b w:val="0"/>
              </w:rPr>
              <w:t>–</w:t>
            </w:r>
            <w:r w:rsidRPr="00BB4E50">
              <w:rPr>
                <w:rStyle w:val="Strong"/>
                <w:b w:val="0"/>
              </w:rPr>
              <w:t xml:space="preserve"> imaginative</w:t>
            </w:r>
          </w:p>
          <w:p w14:paraId="2A04328A" w14:textId="60A50F67" w:rsidR="00F918DA" w:rsidRPr="00E67EF9" w:rsidRDefault="00854519" w:rsidP="00380D9B">
            <w:pPr>
              <w:rPr>
                <w:rStyle w:val="Strong"/>
              </w:rPr>
            </w:pPr>
            <w:r w:rsidRPr="00BB4E50">
              <w:rPr>
                <w:rStyle w:val="Strong"/>
                <w:b w:val="0"/>
              </w:rPr>
              <w:lastRenderedPageBreak/>
              <w:t>(Phase 4</w:t>
            </w:r>
            <w:r w:rsidR="00591AFD" w:rsidRPr="00BB4E50">
              <w:rPr>
                <w:rStyle w:val="Strong"/>
                <w:b w:val="0"/>
              </w:rPr>
              <w:t xml:space="preserve">, </w:t>
            </w:r>
            <w:r w:rsidR="00CA68F5" w:rsidRPr="00BB4E50">
              <w:rPr>
                <w:rStyle w:val="Strong"/>
                <w:b w:val="0"/>
              </w:rPr>
              <w:t>activit</w:t>
            </w:r>
            <w:r w:rsidR="007146A9" w:rsidRPr="00BB4E50">
              <w:rPr>
                <w:rStyle w:val="Strong"/>
                <w:b w:val="0"/>
              </w:rPr>
              <w:t>ies 3 and</w:t>
            </w:r>
            <w:r w:rsidR="001F305B" w:rsidRPr="00BB4E50">
              <w:rPr>
                <w:rStyle w:val="Strong"/>
                <w:b w:val="0"/>
              </w:rPr>
              <w:t xml:space="preserve"> </w:t>
            </w:r>
            <w:r w:rsidR="008F14D0" w:rsidRPr="00BB4E50">
              <w:rPr>
                <w:rStyle w:val="Strong"/>
                <w:b w:val="0"/>
              </w:rPr>
              <w:t>4;</w:t>
            </w:r>
            <w:r w:rsidR="000D6E32" w:rsidRPr="00BB4E50">
              <w:rPr>
                <w:rStyle w:val="Strong"/>
                <w:b w:val="0"/>
              </w:rPr>
              <w:t xml:space="preserve"> </w:t>
            </w:r>
            <w:r w:rsidR="00EA7661">
              <w:rPr>
                <w:rStyle w:val="Strong"/>
                <w:b w:val="0"/>
              </w:rPr>
              <w:t>C</w:t>
            </w:r>
            <w:r w:rsidR="00EA7661" w:rsidRPr="00BB4E50">
              <w:rPr>
                <w:rStyle w:val="Strong"/>
                <w:b w:val="0"/>
              </w:rPr>
              <w:t xml:space="preserve">ore </w:t>
            </w:r>
            <w:r w:rsidR="000D6E32" w:rsidRPr="00BB4E50">
              <w:rPr>
                <w:rStyle w:val="Strong"/>
                <w:b w:val="0"/>
              </w:rPr>
              <w:t>text 4</w:t>
            </w:r>
            <w:r w:rsidRPr="00BB4E50">
              <w:rPr>
                <w:rStyle w:val="Strong"/>
                <w:b w:val="0"/>
              </w:rPr>
              <w:t>)</w:t>
            </w:r>
            <w:r w:rsidR="00576897" w:rsidRPr="00BB4E50">
              <w:rPr>
                <w:rStyle w:val="Strong"/>
                <w:b w:val="0"/>
              </w:rPr>
              <w:t>.</w:t>
            </w:r>
          </w:p>
        </w:tc>
        <w:tc>
          <w:tcPr>
            <w:tcW w:w="4649" w:type="dxa"/>
          </w:tcPr>
          <w:p w14:paraId="6413F568" w14:textId="77777777" w:rsidR="00F918DA" w:rsidRPr="00D41DEB" w:rsidRDefault="00DE68E8" w:rsidP="00D41DEB">
            <w:r w:rsidRPr="00D41DEB">
              <w:lastRenderedPageBreak/>
              <w:t>Students:</w:t>
            </w:r>
          </w:p>
          <w:p w14:paraId="778CF51B" w14:textId="07397310" w:rsidR="00C14FC7" w:rsidRDefault="00C14FC7" w:rsidP="00C14FC7">
            <w:pPr>
              <w:pStyle w:val="ListBullet"/>
              <w:rPr>
                <w:rStyle w:val="Strong"/>
                <w:b w:val="0"/>
                <w:bCs/>
              </w:rPr>
            </w:pPr>
            <w:r w:rsidRPr="76B7D6D4">
              <w:rPr>
                <w:rStyle w:val="Strong"/>
                <w:b w:val="0"/>
              </w:rPr>
              <w:t xml:space="preserve">use a </w:t>
            </w:r>
            <w:r w:rsidR="4BD7252A" w:rsidRPr="76B7D6D4">
              <w:rPr>
                <w:rStyle w:val="Strong"/>
                <w:b w:val="0"/>
              </w:rPr>
              <w:t>m</w:t>
            </w:r>
            <w:r w:rsidR="00022635">
              <w:rPr>
                <w:rStyle w:val="Strong"/>
                <w:b w:val="0"/>
              </w:rPr>
              <w:t>o</w:t>
            </w:r>
            <w:r w:rsidR="00022635" w:rsidRPr="00022635">
              <w:rPr>
                <w:rStyle w:val="Strong"/>
                <w:b w:val="0"/>
                <w:bCs/>
              </w:rPr>
              <w:t>del</w:t>
            </w:r>
            <w:r w:rsidRPr="76B7D6D4">
              <w:rPr>
                <w:rStyle w:val="Strong"/>
                <w:b w:val="0"/>
              </w:rPr>
              <w:t xml:space="preserve"> text </w:t>
            </w:r>
            <w:r w:rsidR="00207200" w:rsidRPr="76B7D6D4">
              <w:rPr>
                <w:rStyle w:val="Strong"/>
                <w:b w:val="0"/>
              </w:rPr>
              <w:t>to</w:t>
            </w:r>
            <w:r w:rsidR="002460CB" w:rsidRPr="76B7D6D4">
              <w:rPr>
                <w:rStyle w:val="Strong"/>
                <w:b w:val="0"/>
              </w:rPr>
              <w:t xml:space="preserve"> inspire </w:t>
            </w:r>
            <w:r w:rsidR="00972E4F" w:rsidRPr="76B7D6D4">
              <w:rPr>
                <w:rStyle w:val="Strong"/>
                <w:b w:val="0"/>
              </w:rPr>
              <w:t>their own writing</w:t>
            </w:r>
            <w:r w:rsidR="003770FE">
              <w:rPr>
                <w:rStyle w:val="Strong"/>
                <w:b w:val="0"/>
                <w:bCs/>
              </w:rPr>
              <w:t>.</w:t>
            </w:r>
          </w:p>
          <w:p w14:paraId="432C9393" w14:textId="70A4B845" w:rsidR="00752A0D" w:rsidRDefault="354F0F18" w:rsidP="00C14FC7">
            <w:pPr>
              <w:pStyle w:val="ListBullet"/>
              <w:rPr>
                <w:rStyle w:val="Strong"/>
                <w:b w:val="0"/>
              </w:rPr>
            </w:pPr>
            <w:r w:rsidRPr="76B7D6D4">
              <w:rPr>
                <w:rStyle w:val="Strong"/>
                <w:b w:val="0"/>
              </w:rPr>
              <w:t xml:space="preserve">apply their understanding of </w:t>
            </w:r>
            <w:r w:rsidR="00022635" w:rsidRPr="00E01BC2">
              <w:rPr>
                <w:rStyle w:val="Strong"/>
                <w:b w:val="0"/>
              </w:rPr>
              <w:t>form</w:t>
            </w:r>
            <w:r w:rsidR="00E01BC2" w:rsidRPr="00E01BC2">
              <w:rPr>
                <w:rStyle w:val="Strong"/>
                <w:b w:val="0"/>
              </w:rPr>
              <w:t>, style, voice</w:t>
            </w:r>
            <w:r w:rsidR="003770FE">
              <w:rPr>
                <w:rStyle w:val="Strong"/>
                <w:b w:val="0"/>
              </w:rPr>
              <w:t>.</w:t>
            </w:r>
          </w:p>
          <w:p w14:paraId="6D7B00A1" w14:textId="02A76571" w:rsidR="00752A0D" w:rsidRDefault="00752A0D" w:rsidP="00752A0D">
            <w:pPr>
              <w:pStyle w:val="ListBullet"/>
              <w:mirrorIndents w:val="0"/>
            </w:pPr>
            <w:r>
              <w:t>express a central idea</w:t>
            </w:r>
            <w:r w:rsidR="003770FE">
              <w:t>.</w:t>
            </w:r>
          </w:p>
          <w:p w14:paraId="7E13A6BB" w14:textId="33051835" w:rsidR="00DE68E8" w:rsidRPr="00EC3F2B" w:rsidRDefault="00752A0D" w:rsidP="00752A0D">
            <w:pPr>
              <w:pStyle w:val="ListBullet"/>
              <w:rPr>
                <w:rStyle w:val="Strong"/>
                <w:b w:val="0"/>
                <w:bCs/>
              </w:rPr>
            </w:pPr>
            <w:r>
              <w:t xml:space="preserve">apply understanding of structural and grammatical codes and </w:t>
            </w:r>
            <w:r>
              <w:lastRenderedPageBreak/>
              <w:t>conventions to enhance their own writing and develop their own voice.</w:t>
            </w:r>
          </w:p>
        </w:tc>
        <w:tc>
          <w:tcPr>
            <w:tcW w:w="4650" w:type="dxa"/>
          </w:tcPr>
          <w:p w14:paraId="1F4264C3" w14:textId="77777777" w:rsidR="00D3587D" w:rsidRDefault="00D3587D" w:rsidP="00D3587D">
            <w:r>
              <w:lastRenderedPageBreak/>
              <w:t>Teacher feedback focusing on:</w:t>
            </w:r>
          </w:p>
          <w:p w14:paraId="44B8A2B9" w14:textId="77777777" w:rsidR="00F918DA" w:rsidRDefault="00D3587D" w:rsidP="00D3587D">
            <w:pPr>
              <w:pStyle w:val="ListBullet"/>
            </w:pPr>
            <w:r>
              <w:t>development of voice</w:t>
            </w:r>
          </w:p>
          <w:p w14:paraId="3D4B7355" w14:textId="77777777" w:rsidR="00E01BC2" w:rsidRDefault="00E01BC2" w:rsidP="00D3587D">
            <w:pPr>
              <w:pStyle w:val="ListBullet"/>
            </w:pPr>
            <w:r>
              <w:t>appropriate and engaging use of form</w:t>
            </w:r>
          </w:p>
          <w:p w14:paraId="720BB08B" w14:textId="77777777" w:rsidR="00752A0D" w:rsidRDefault="00752A0D" w:rsidP="00752A0D">
            <w:pPr>
              <w:pStyle w:val="ListBullet"/>
              <w:mirrorIndents w:val="0"/>
            </w:pPr>
            <w:r>
              <w:t>development of an idea</w:t>
            </w:r>
          </w:p>
          <w:p w14:paraId="52F04287" w14:textId="123D68D0" w:rsidR="00D3587D" w:rsidRDefault="00752A0D" w:rsidP="00EA7661">
            <w:pPr>
              <w:pStyle w:val="ListBullet"/>
              <w:mirrorIndents w:val="0"/>
            </w:pPr>
            <w:r>
              <w:t>use of language appropriate to purpose and textual form.</w:t>
            </w:r>
          </w:p>
        </w:tc>
      </w:tr>
      <w:tr w:rsidR="007E71DC" w14:paraId="3AD0B960" w14:textId="77777777" w:rsidTr="00BB4E50">
        <w:trPr>
          <w:cnfStyle w:val="000000010000" w:firstRow="0" w:lastRow="0" w:firstColumn="0" w:lastColumn="0" w:oddVBand="0" w:evenVBand="0" w:oddHBand="0" w:evenHBand="1" w:firstRowFirstColumn="0" w:firstRowLastColumn="0" w:lastRowFirstColumn="0" w:lastRowLastColumn="0"/>
        </w:trPr>
        <w:tc>
          <w:tcPr>
            <w:tcW w:w="4649" w:type="dxa"/>
          </w:tcPr>
          <w:p w14:paraId="40F9BE27" w14:textId="1DFE4C05" w:rsidR="00E13C39" w:rsidRDefault="00E13C39" w:rsidP="00B2614E">
            <w:pPr>
              <w:rPr>
                <w:rStyle w:val="Strong"/>
                <w:b w:val="0"/>
              </w:rPr>
            </w:pPr>
            <w:r>
              <w:rPr>
                <w:rStyle w:val="Strong"/>
              </w:rPr>
              <w:t>Core formative task 6</w:t>
            </w:r>
            <w:r w:rsidR="005F07DC">
              <w:rPr>
                <w:rStyle w:val="Strong"/>
              </w:rPr>
              <w:t xml:space="preserve"> – persuasive writing</w:t>
            </w:r>
          </w:p>
          <w:p w14:paraId="447FAA60" w14:textId="32E01147" w:rsidR="00CB6A08" w:rsidRPr="00BB4E50" w:rsidRDefault="000A2B51" w:rsidP="00BB4E50">
            <w:pPr>
              <w:rPr>
                <w:b/>
                <w:bCs/>
                <w:noProof/>
              </w:rPr>
            </w:pPr>
            <w:r w:rsidRPr="000C6600">
              <w:rPr>
                <w:bCs/>
                <w:noProof/>
              </w:rPr>
              <w:t>St</w:t>
            </w:r>
            <w:r w:rsidR="000C6600" w:rsidRPr="000C6600">
              <w:rPr>
                <w:bCs/>
                <w:noProof/>
              </w:rPr>
              <w:t>udents</w:t>
            </w:r>
            <w:r w:rsidR="000C6600">
              <w:rPr>
                <w:bCs/>
                <w:noProof/>
              </w:rPr>
              <w:t xml:space="preserve"> plan, compose and revise a persuasive piece</w:t>
            </w:r>
            <w:r w:rsidR="00CB0470">
              <w:rPr>
                <w:bCs/>
                <w:noProof/>
              </w:rPr>
              <w:t xml:space="preserve"> in response</w:t>
            </w:r>
            <w:r w:rsidR="001325D8">
              <w:rPr>
                <w:bCs/>
                <w:noProof/>
              </w:rPr>
              <w:t xml:space="preserve"> </w:t>
            </w:r>
            <w:r w:rsidR="001325D8" w:rsidRPr="00B3364C">
              <w:rPr>
                <w:noProof/>
              </w:rPr>
              <w:t>to a topic set by the teac</w:t>
            </w:r>
            <w:r w:rsidR="00B3364C" w:rsidRPr="00B3364C">
              <w:rPr>
                <w:noProof/>
              </w:rPr>
              <w:t>her</w:t>
            </w:r>
            <w:r w:rsidR="008E1918">
              <w:rPr>
                <w:noProof/>
              </w:rPr>
              <w:t xml:space="preserve">, </w:t>
            </w:r>
            <w:r w:rsidR="008E1918" w:rsidRPr="00AC27EB">
              <w:rPr>
                <w:bCs/>
                <w:noProof/>
              </w:rPr>
              <w:t>or in respo</w:t>
            </w:r>
            <w:r w:rsidR="002C5A57" w:rsidRPr="00AC27EB">
              <w:rPr>
                <w:bCs/>
                <w:noProof/>
              </w:rPr>
              <w:t>nse to the ‘What Matters’</w:t>
            </w:r>
            <w:r w:rsidR="00AC27EB" w:rsidRPr="00AC27EB">
              <w:rPr>
                <w:bCs/>
                <w:noProof/>
              </w:rPr>
              <w:t xml:space="preserve"> examples explored in this phase</w:t>
            </w:r>
            <w:r w:rsidR="00BD2E77">
              <w:rPr>
                <w:bCs/>
                <w:noProof/>
              </w:rPr>
              <w:t xml:space="preserve"> </w:t>
            </w:r>
            <w:r w:rsidR="00BE2D31" w:rsidRPr="00BE2D31">
              <w:rPr>
                <w:bCs/>
                <w:noProof/>
              </w:rPr>
              <w:t>(</w:t>
            </w:r>
            <w:r w:rsidR="00EA7661" w:rsidRPr="004C6D9F">
              <w:rPr>
                <w:b/>
                <w:noProof/>
              </w:rPr>
              <w:t xml:space="preserve">Phase </w:t>
            </w:r>
            <w:r w:rsidR="00BE2D31" w:rsidRPr="004C6D9F">
              <w:rPr>
                <w:b/>
                <w:noProof/>
              </w:rPr>
              <w:t>5</w:t>
            </w:r>
            <w:r w:rsidR="002A5AC2" w:rsidRPr="004C6D9F">
              <w:rPr>
                <w:b/>
                <w:noProof/>
              </w:rPr>
              <w:t xml:space="preserve">, </w:t>
            </w:r>
            <w:r w:rsidR="00754997" w:rsidRPr="004C6D9F">
              <w:rPr>
                <w:b/>
                <w:noProof/>
              </w:rPr>
              <w:t>resource</w:t>
            </w:r>
            <w:r w:rsidR="00D44D5E" w:rsidRPr="004C6D9F">
              <w:rPr>
                <w:b/>
                <w:noProof/>
              </w:rPr>
              <w:t>s</w:t>
            </w:r>
            <w:r w:rsidR="00754997" w:rsidRPr="004C6D9F">
              <w:rPr>
                <w:b/>
                <w:noProof/>
              </w:rPr>
              <w:t xml:space="preserve"> </w:t>
            </w:r>
            <w:r w:rsidR="00F219C9" w:rsidRPr="004C6D9F">
              <w:rPr>
                <w:b/>
                <w:noProof/>
              </w:rPr>
              <w:t>1</w:t>
            </w:r>
            <w:r w:rsidR="00D44D5E" w:rsidRPr="004C6D9F">
              <w:rPr>
                <w:b/>
                <w:noProof/>
              </w:rPr>
              <w:t xml:space="preserve">, </w:t>
            </w:r>
            <w:r w:rsidR="00C4075D" w:rsidRPr="004C6D9F">
              <w:rPr>
                <w:b/>
                <w:noProof/>
              </w:rPr>
              <w:t xml:space="preserve">2 </w:t>
            </w:r>
            <w:r w:rsidR="00D44D5E" w:rsidRPr="004C6D9F">
              <w:rPr>
                <w:b/>
                <w:noProof/>
              </w:rPr>
              <w:t>and 3</w:t>
            </w:r>
            <w:r w:rsidR="005C63EA" w:rsidRPr="004C6D9F">
              <w:rPr>
                <w:b/>
                <w:noProof/>
              </w:rPr>
              <w:t>;</w:t>
            </w:r>
            <w:r w:rsidR="00754997" w:rsidRPr="004C6D9F">
              <w:rPr>
                <w:b/>
                <w:noProof/>
              </w:rPr>
              <w:t xml:space="preserve"> </w:t>
            </w:r>
            <w:r w:rsidR="00EA7661" w:rsidRPr="004C6D9F">
              <w:rPr>
                <w:b/>
                <w:noProof/>
              </w:rPr>
              <w:t xml:space="preserve">Phase </w:t>
            </w:r>
            <w:r w:rsidR="00384958" w:rsidRPr="004C6D9F">
              <w:rPr>
                <w:b/>
                <w:noProof/>
              </w:rPr>
              <w:t xml:space="preserve">5, </w:t>
            </w:r>
            <w:r w:rsidR="00754997" w:rsidRPr="004C6D9F">
              <w:rPr>
                <w:b/>
                <w:noProof/>
              </w:rPr>
              <w:t>activit</w:t>
            </w:r>
            <w:r w:rsidR="00285CF7" w:rsidRPr="004C6D9F">
              <w:rPr>
                <w:b/>
                <w:noProof/>
              </w:rPr>
              <w:t>ies</w:t>
            </w:r>
            <w:r w:rsidR="00754997" w:rsidRPr="004C6D9F">
              <w:rPr>
                <w:b/>
                <w:noProof/>
              </w:rPr>
              <w:t xml:space="preserve"> </w:t>
            </w:r>
            <w:r w:rsidR="008B7A00" w:rsidRPr="004C6D9F">
              <w:rPr>
                <w:b/>
                <w:noProof/>
              </w:rPr>
              <w:t xml:space="preserve">1, 2, and </w:t>
            </w:r>
            <w:r w:rsidR="00285CF7" w:rsidRPr="004C6D9F">
              <w:rPr>
                <w:b/>
                <w:noProof/>
              </w:rPr>
              <w:t>3</w:t>
            </w:r>
            <w:r w:rsidR="00F60803">
              <w:rPr>
                <w:bCs/>
                <w:noProof/>
              </w:rPr>
              <w:t>)</w:t>
            </w:r>
            <w:r w:rsidR="00BD2E77">
              <w:rPr>
                <w:bCs/>
                <w:noProof/>
              </w:rPr>
              <w:t>.</w:t>
            </w:r>
          </w:p>
        </w:tc>
        <w:tc>
          <w:tcPr>
            <w:tcW w:w="4649" w:type="dxa"/>
          </w:tcPr>
          <w:p w14:paraId="4E1F65A9" w14:textId="326BA55A" w:rsidR="00D83E24" w:rsidRDefault="00D83E24" w:rsidP="00D83E24">
            <w:pPr>
              <w:rPr>
                <w:rStyle w:val="Strong"/>
                <w:b w:val="0"/>
                <w:bCs/>
              </w:rPr>
            </w:pPr>
            <w:r w:rsidRPr="00D83E24">
              <w:rPr>
                <w:rStyle w:val="Strong"/>
                <w:b w:val="0"/>
                <w:bCs/>
              </w:rPr>
              <w:t>Student</w:t>
            </w:r>
            <w:r>
              <w:rPr>
                <w:rStyle w:val="Strong"/>
                <w:b w:val="0"/>
                <w:bCs/>
              </w:rPr>
              <w:t>s:</w:t>
            </w:r>
          </w:p>
          <w:p w14:paraId="2AB7A04D" w14:textId="1493F3DC" w:rsidR="00D83E24" w:rsidRDefault="00480AC1" w:rsidP="00480AC1">
            <w:pPr>
              <w:pStyle w:val="ListBullet"/>
              <w:rPr>
                <w:rStyle w:val="Strong"/>
                <w:b w:val="0"/>
              </w:rPr>
            </w:pPr>
            <w:r>
              <w:rPr>
                <w:rStyle w:val="Strong"/>
                <w:b w:val="0"/>
              </w:rPr>
              <w:t>e</w:t>
            </w:r>
            <w:r w:rsidRPr="00480AC1">
              <w:rPr>
                <w:rStyle w:val="Strong"/>
                <w:b w:val="0"/>
              </w:rPr>
              <w:t>xpress ideas</w:t>
            </w:r>
          </w:p>
          <w:p w14:paraId="70B80B39" w14:textId="09299CE8" w:rsidR="007E71DC" w:rsidRDefault="006B249E" w:rsidP="00D41DEB">
            <w:pPr>
              <w:pStyle w:val="ListBullet"/>
            </w:pPr>
            <w:r>
              <w:rPr>
                <w:rStyle w:val="Strong"/>
                <w:b w:val="0"/>
              </w:rPr>
              <w:t xml:space="preserve">plan, draft and refine own </w:t>
            </w:r>
            <w:r w:rsidR="00BC6871">
              <w:rPr>
                <w:rStyle w:val="Strong"/>
                <w:b w:val="0"/>
              </w:rPr>
              <w:t>composition</w:t>
            </w:r>
            <w:r w:rsidR="007C54BD">
              <w:rPr>
                <w:rStyle w:val="Strong"/>
                <w:b w:val="0"/>
              </w:rPr>
              <w:t>.</w:t>
            </w:r>
          </w:p>
        </w:tc>
        <w:tc>
          <w:tcPr>
            <w:tcW w:w="4650" w:type="dxa"/>
          </w:tcPr>
          <w:p w14:paraId="172CA608" w14:textId="77777777" w:rsidR="007E7767" w:rsidRDefault="00FE4074" w:rsidP="003C7386">
            <w:r>
              <w:t>Self-assessment</w:t>
            </w:r>
            <w:r w:rsidR="00CB6A08">
              <w:t xml:space="preserve"> using teacher devised or co-constructed checklist</w:t>
            </w:r>
            <w:r w:rsidR="000F5AF6">
              <w:t xml:space="preserve"> </w:t>
            </w:r>
            <w:r>
              <w:t>focusing on:</w:t>
            </w:r>
          </w:p>
          <w:p w14:paraId="5D0E5137" w14:textId="77777777" w:rsidR="00C42080" w:rsidRDefault="00C42080" w:rsidP="00C42080">
            <w:pPr>
              <w:pStyle w:val="ListBullet"/>
            </w:pPr>
            <w:r>
              <w:t>use of connectives</w:t>
            </w:r>
          </w:p>
          <w:p w14:paraId="3F11D743" w14:textId="77777777" w:rsidR="00EA107C" w:rsidRDefault="00C42080" w:rsidP="00C42080">
            <w:pPr>
              <w:pStyle w:val="ListBullet"/>
            </w:pPr>
            <w:r>
              <w:t>variety of sentence structure</w:t>
            </w:r>
          </w:p>
          <w:p w14:paraId="5F938E8E" w14:textId="19203C60" w:rsidR="00C42080" w:rsidRDefault="00EA107C" w:rsidP="00C42080">
            <w:pPr>
              <w:pStyle w:val="ListBullet"/>
            </w:pPr>
            <w:r>
              <w:t xml:space="preserve">use of paragraphs to </w:t>
            </w:r>
            <w:r w:rsidR="00191CD5">
              <w:t>define sub-topics</w:t>
            </w:r>
            <w:r w:rsidR="007C54BD">
              <w:t>.</w:t>
            </w:r>
          </w:p>
        </w:tc>
      </w:tr>
      <w:tr w:rsidR="00CB6A08" w14:paraId="28D95F73" w14:textId="77777777" w:rsidTr="00BB4E50">
        <w:trPr>
          <w:cnfStyle w:val="000000100000" w:firstRow="0" w:lastRow="0" w:firstColumn="0" w:lastColumn="0" w:oddVBand="0" w:evenVBand="0" w:oddHBand="1" w:evenHBand="0" w:firstRowFirstColumn="0" w:firstRowLastColumn="0" w:lastRowFirstColumn="0" w:lastRowLastColumn="0"/>
        </w:trPr>
        <w:tc>
          <w:tcPr>
            <w:tcW w:w="4649" w:type="dxa"/>
          </w:tcPr>
          <w:p w14:paraId="13756B33" w14:textId="51702115" w:rsidR="005641CF" w:rsidRPr="00D41DEB" w:rsidRDefault="005641CF" w:rsidP="00B2614E">
            <w:pPr>
              <w:rPr>
                <w:b/>
                <w:bCs/>
                <w:noProof/>
              </w:rPr>
            </w:pPr>
            <w:r w:rsidRPr="00D41DEB">
              <w:rPr>
                <w:b/>
                <w:bCs/>
                <w:noProof/>
              </w:rPr>
              <w:t xml:space="preserve">Core formative task 7 </w:t>
            </w:r>
            <w:r w:rsidR="0097735D" w:rsidRPr="00D41DEB">
              <w:rPr>
                <w:b/>
                <w:bCs/>
                <w:noProof/>
              </w:rPr>
              <w:t>–</w:t>
            </w:r>
            <w:r w:rsidRPr="00D41DEB">
              <w:rPr>
                <w:b/>
                <w:bCs/>
                <w:noProof/>
              </w:rPr>
              <w:t xml:space="preserve"> memoir</w:t>
            </w:r>
          </w:p>
          <w:p w14:paraId="1CE99ACB" w14:textId="5BA75342" w:rsidR="00CB6A08" w:rsidRPr="00AD77AB" w:rsidRDefault="003100CF" w:rsidP="006E4F59">
            <w:pPr>
              <w:rPr>
                <w:rStyle w:val="Strong"/>
                <w:bCs/>
              </w:rPr>
            </w:pPr>
            <w:r w:rsidRPr="00630C70">
              <w:rPr>
                <w:noProof/>
              </w:rPr>
              <w:t xml:space="preserve">Compose a </w:t>
            </w:r>
            <w:r w:rsidR="00630C70" w:rsidRPr="00630C70">
              <w:rPr>
                <w:noProof/>
              </w:rPr>
              <w:t>draft memoir inspired by m</w:t>
            </w:r>
            <w:r w:rsidR="00FF3028">
              <w:rPr>
                <w:noProof/>
              </w:rPr>
              <w:t>odel</w:t>
            </w:r>
            <w:r w:rsidR="00630C70" w:rsidRPr="00630C70">
              <w:rPr>
                <w:noProof/>
              </w:rPr>
              <w:t xml:space="preserve"> text</w:t>
            </w:r>
            <w:r w:rsidR="006E4F59">
              <w:rPr>
                <w:noProof/>
              </w:rPr>
              <w:t xml:space="preserve"> </w:t>
            </w:r>
            <w:r w:rsidR="00AD77AB" w:rsidRPr="00BB4780">
              <w:rPr>
                <w:rStyle w:val="Strong"/>
                <w:b w:val="0"/>
              </w:rPr>
              <w:t>(</w:t>
            </w:r>
            <w:r w:rsidR="00EA7661" w:rsidRPr="004C6D9F">
              <w:rPr>
                <w:rStyle w:val="Strong"/>
                <w:bCs/>
              </w:rPr>
              <w:t xml:space="preserve">Phase </w:t>
            </w:r>
            <w:r w:rsidR="00AD77AB" w:rsidRPr="004C6D9F">
              <w:rPr>
                <w:rStyle w:val="Strong"/>
                <w:bCs/>
              </w:rPr>
              <w:t>5</w:t>
            </w:r>
            <w:r w:rsidR="00142082" w:rsidRPr="004C6D9F">
              <w:rPr>
                <w:rStyle w:val="Strong"/>
                <w:bCs/>
              </w:rPr>
              <w:t xml:space="preserve">, </w:t>
            </w:r>
            <w:r w:rsidR="00CC590A" w:rsidRPr="004C6D9F">
              <w:rPr>
                <w:rStyle w:val="Strong"/>
                <w:bCs/>
              </w:rPr>
              <w:t xml:space="preserve">activity </w:t>
            </w:r>
            <w:r w:rsidR="00A426CC" w:rsidRPr="004C6D9F">
              <w:rPr>
                <w:rStyle w:val="Strong"/>
                <w:bCs/>
              </w:rPr>
              <w:t>3</w:t>
            </w:r>
            <w:r w:rsidR="00284A08" w:rsidRPr="004C6D9F">
              <w:rPr>
                <w:rStyle w:val="Strong"/>
                <w:bCs/>
              </w:rPr>
              <w:t>;</w:t>
            </w:r>
            <w:r w:rsidR="00CC590A" w:rsidRPr="004C6D9F">
              <w:rPr>
                <w:rStyle w:val="Strong"/>
                <w:bCs/>
              </w:rPr>
              <w:t xml:space="preserve"> </w:t>
            </w:r>
            <w:r w:rsidR="00EA7661" w:rsidRPr="004C6D9F">
              <w:rPr>
                <w:rStyle w:val="Strong"/>
                <w:bCs/>
              </w:rPr>
              <w:t xml:space="preserve">Core </w:t>
            </w:r>
            <w:r w:rsidR="00CC590A" w:rsidRPr="004C6D9F">
              <w:rPr>
                <w:rStyle w:val="Strong"/>
                <w:bCs/>
              </w:rPr>
              <w:t>text 5</w:t>
            </w:r>
            <w:r w:rsidR="00AD77AB" w:rsidRPr="00BB4780">
              <w:rPr>
                <w:rStyle w:val="Strong"/>
                <w:b w:val="0"/>
              </w:rPr>
              <w:t>)</w:t>
            </w:r>
            <w:r w:rsidR="009975DF" w:rsidRPr="00BB4780">
              <w:rPr>
                <w:rStyle w:val="Strong"/>
                <w:b w:val="0"/>
              </w:rPr>
              <w:t>.</w:t>
            </w:r>
          </w:p>
        </w:tc>
        <w:tc>
          <w:tcPr>
            <w:tcW w:w="4649" w:type="dxa"/>
          </w:tcPr>
          <w:p w14:paraId="06866A32" w14:textId="61614084" w:rsidR="00CB6A08" w:rsidRDefault="00CB5A09" w:rsidP="00D83E24">
            <w:pPr>
              <w:rPr>
                <w:rStyle w:val="Strong"/>
                <w:b w:val="0"/>
                <w:bCs/>
              </w:rPr>
            </w:pPr>
            <w:r>
              <w:rPr>
                <w:rStyle w:val="Strong"/>
                <w:b w:val="0"/>
                <w:bCs/>
              </w:rPr>
              <w:t>Student</w:t>
            </w:r>
            <w:r w:rsidR="00630C70">
              <w:rPr>
                <w:rStyle w:val="Strong"/>
                <w:b w:val="0"/>
                <w:bCs/>
              </w:rPr>
              <w:t>s</w:t>
            </w:r>
            <w:r>
              <w:rPr>
                <w:rStyle w:val="Strong"/>
                <w:b w:val="0"/>
                <w:bCs/>
              </w:rPr>
              <w:t>:</w:t>
            </w:r>
          </w:p>
          <w:p w14:paraId="461BBF9D" w14:textId="0176A8DD" w:rsidR="00B47BAA" w:rsidRDefault="009E38D9" w:rsidP="00B47BAA">
            <w:pPr>
              <w:pStyle w:val="ListBullet"/>
              <w:mirrorIndents w:val="0"/>
              <w:rPr>
                <w:noProof/>
              </w:rPr>
            </w:pPr>
            <w:r w:rsidRPr="76B7D6D4">
              <w:rPr>
                <w:rStyle w:val="Strong"/>
                <w:b w:val="0"/>
              </w:rPr>
              <w:t>apply their understanding of</w:t>
            </w:r>
            <w:r w:rsidR="0065176A" w:rsidRPr="76B7D6D4">
              <w:rPr>
                <w:rStyle w:val="Strong"/>
                <w:b w:val="0"/>
              </w:rPr>
              <w:t xml:space="preserve"> how language</w:t>
            </w:r>
            <w:r w:rsidR="0065176A">
              <w:rPr>
                <w:rStyle w:val="Strong"/>
                <w:b w:val="0"/>
              </w:rPr>
              <w:t xml:space="preserve"> </w:t>
            </w:r>
            <w:r w:rsidR="002E24DC">
              <w:rPr>
                <w:rStyle w:val="Strong"/>
                <w:b w:val="0"/>
              </w:rPr>
              <w:t>(literal and figurative)</w:t>
            </w:r>
            <w:r w:rsidR="1F64037A" w:rsidRPr="76B7D6D4">
              <w:rPr>
                <w:rStyle w:val="Strong"/>
                <w:b w:val="0"/>
              </w:rPr>
              <w:t xml:space="preserve"> </w:t>
            </w:r>
            <w:r w:rsidR="0065176A" w:rsidRPr="76B7D6D4">
              <w:rPr>
                <w:rStyle w:val="Strong"/>
                <w:b w:val="0"/>
              </w:rPr>
              <w:t xml:space="preserve">is used to </w:t>
            </w:r>
            <w:r w:rsidR="00723734" w:rsidRPr="76B7D6D4">
              <w:rPr>
                <w:rStyle w:val="Strong"/>
                <w:b w:val="0"/>
              </w:rPr>
              <w:t>position</w:t>
            </w:r>
            <w:r w:rsidR="00386745" w:rsidRPr="76B7D6D4">
              <w:rPr>
                <w:rStyle w:val="Strong"/>
                <w:b w:val="0"/>
              </w:rPr>
              <w:t xml:space="preserve"> </w:t>
            </w:r>
            <w:r w:rsidR="007325B1" w:rsidRPr="76B7D6D4">
              <w:rPr>
                <w:rStyle w:val="Strong"/>
                <w:b w:val="0"/>
              </w:rPr>
              <w:t>readers</w:t>
            </w:r>
            <w:r w:rsidR="004A33CA">
              <w:rPr>
                <w:rStyle w:val="Strong"/>
                <w:b w:val="0"/>
                <w:bCs/>
              </w:rPr>
              <w:t>.</w:t>
            </w:r>
          </w:p>
          <w:p w14:paraId="5701DA8A" w14:textId="34658A27" w:rsidR="00CB5A09" w:rsidRDefault="00C05FF2" w:rsidP="00FB2C6A">
            <w:pPr>
              <w:pStyle w:val="ListBullet"/>
              <w:rPr>
                <w:rStyle w:val="Strong"/>
                <w:b w:val="0"/>
                <w:bCs/>
              </w:rPr>
            </w:pPr>
            <w:r w:rsidRPr="76B7D6D4">
              <w:rPr>
                <w:rStyle w:val="Strong"/>
                <w:b w:val="0"/>
              </w:rPr>
              <w:t xml:space="preserve">use </w:t>
            </w:r>
            <w:r w:rsidR="4740588C" w:rsidRPr="76B7D6D4">
              <w:rPr>
                <w:rStyle w:val="Strong"/>
                <w:b w:val="0"/>
              </w:rPr>
              <w:t>m</w:t>
            </w:r>
            <w:r w:rsidR="00A17F38">
              <w:rPr>
                <w:rStyle w:val="Strong"/>
                <w:b w:val="0"/>
              </w:rPr>
              <w:t>odel</w:t>
            </w:r>
            <w:r w:rsidR="005B7934" w:rsidRPr="76B7D6D4">
              <w:rPr>
                <w:rStyle w:val="Strong"/>
                <w:b w:val="0"/>
              </w:rPr>
              <w:t xml:space="preserve"> text as inspiration for own work, emulating style</w:t>
            </w:r>
            <w:r w:rsidR="004A33CA">
              <w:rPr>
                <w:rStyle w:val="Strong"/>
                <w:b w:val="0"/>
                <w:bCs/>
              </w:rPr>
              <w:t>.</w:t>
            </w:r>
          </w:p>
          <w:p w14:paraId="61F70638" w14:textId="77777777" w:rsidR="00CB6A08" w:rsidRPr="00BE659A" w:rsidRDefault="001F0144" w:rsidP="00FB2C6A">
            <w:pPr>
              <w:pStyle w:val="ListBullet"/>
              <w:rPr>
                <w:rStyle w:val="Strong"/>
                <w:b w:val="0"/>
                <w:bCs/>
              </w:rPr>
            </w:pPr>
            <w:r w:rsidRPr="76B7D6D4">
              <w:rPr>
                <w:rStyle w:val="Strong"/>
                <w:b w:val="0"/>
              </w:rPr>
              <w:lastRenderedPageBreak/>
              <w:t>u</w:t>
            </w:r>
            <w:r>
              <w:rPr>
                <w:rStyle w:val="Strong"/>
                <w:b w:val="0"/>
              </w:rPr>
              <w:t>se connect</w:t>
            </w:r>
            <w:r w:rsidR="00E9065A">
              <w:rPr>
                <w:rStyle w:val="Strong"/>
                <w:b w:val="0"/>
              </w:rPr>
              <w:t>ive</w:t>
            </w:r>
            <w:r w:rsidR="00915610" w:rsidRPr="76B7D6D4">
              <w:rPr>
                <w:rStyle w:val="Strong"/>
                <w:b w:val="0"/>
              </w:rPr>
              <w:t>/coordinating</w:t>
            </w:r>
            <w:r w:rsidR="005A0AA8" w:rsidRPr="76B7D6D4">
              <w:rPr>
                <w:rStyle w:val="Strong"/>
                <w:b w:val="0"/>
              </w:rPr>
              <w:t xml:space="preserve"> conju</w:t>
            </w:r>
            <w:r w:rsidR="00935262" w:rsidRPr="76B7D6D4">
              <w:rPr>
                <w:rStyle w:val="Strong"/>
                <w:b w:val="0"/>
              </w:rPr>
              <w:t>ncti</w:t>
            </w:r>
            <w:r w:rsidR="00082015" w:rsidRPr="76B7D6D4">
              <w:rPr>
                <w:rStyle w:val="Strong"/>
                <w:b w:val="0"/>
              </w:rPr>
              <w:t>ons</w:t>
            </w:r>
            <w:r w:rsidR="00915610" w:rsidRPr="76B7D6D4">
              <w:rPr>
                <w:rStyle w:val="Strong"/>
                <w:b w:val="0"/>
              </w:rPr>
              <w:t xml:space="preserve"> for </w:t>
            </w:r>
            <w:proofErr w:type="gramStart"/>
            <w:r w:rsidR="00915610" w:rsidRPr="76B7D6D4">
              <w:rPr>
                <w:rStyle w:val="Strong"/>
                <w:b w:val="0"/>
              </w:rPr>
              <w:t>cohesion</w:t>
            </w:r>
            <w:proofErr w:type="gramEnd"/>
          </w:p>
          <w:p w14:paraId="48E41C50" w14:textId="3195C028" w:rsidR="00CB6A08" w:rsidRPr="00D83E24" w:rsidRDefault="00BE659A" w:rsidP="00FB2C6A">
            <w:pPr>
              <w:pStyle w:val="ListBullet"/>
              <w:rPr>
                <w:rStyle w:val="Strong"/>
                <w:b w:val="0"/>
                <w:bCs/>
              </w:rPr>
            </w:pPr>
            <w:r>
              <w:rPr>
                <w:rStyle w:val="Strong"/>
                <w:b w:val="0"/>
                <w:bCs/>
              </w:rPr>
              <w:t xml:space="preserve">use </w:t>
            </w:r>
            <w:r w:rsidR="002E24DC">
              <w:rPr>
                <w:rStyle w:val="Strong"/>
                <w:b w:val="0"/>
                <w:bCs/>
              </w:rPr>
              <w:t>noun groups to create engaging descriptions</w:t>
            </w:r>
            <w:r w:rsidR="0040531F">
              <w:rPr>
                <w:rStyle w:val="Strong"/>
                <w:b w:val="0"/>
                <w:bCs/>
              </w:rPr>
              <w:t>.</w:t>
            </w:r>
          </w:p>
        </w:tc>
        <w:tc>
          <w:tcPr>
            <w:tcW w:w="4650" w:type="dxa"/>
          </w:tcPr>
          <w:p w14:paraId="4290A334" w14:textId="77777777" w:rsidR="00CB6A08" w:rsidRDefault="000B1460" w:rsidP="0036226E">
            <w:r>
              <w:lastRenderedPageBreak/>
              <w:t>Teacher assessment focusing on:</w:t>
            </w:r>
          </w:p>
          <w:p w14:paraId="03718603" w14:textId="2A5D822D" w:rsidR="00C26F08" w:rsidRDefault="0031234E" w:rsidP="00C26F08">
            <w:pPr>
              <w:pStyle w:val="ListBullet"/>
            </w:pPr>
            <w:r>
              <w:t>u</w:t>
            </w:r>
            <w:r w:rsidR="000F5CEF">
              <w:t xml:space="preserve">se </w:t>
            </w:r>
            <w:r w:rsidR="008E3BF8">
              <w:t xml:space="preserve">of </w:t>
            </w:r>
            <w:r w:rsidR="006E308F">
              <w:t xml:space="preserve">emotive language to </w:t>
            </w:r>
            <w:r w:rsidR="006B5C96">
              <w:t>convey writer’s perspective</w:t>
            </w:r>
            <w:r w:rsidR="007325B1">
              <w:t xml:space="preserve"> through voice</w:t>
            </w:r>
            <w:r w:rsidR="004A33CA">
              <w:t>.</w:t>
            </w:r>
          </w:p>
          <w:p w14:paraId="3BC75B4D" w14:textId="69978070" w:rsidR="006B5C96" w:rsidRDefault="0031234E" w:rsidP="0031234E">
            <w:pPr>
              <w:pStyle w:val="ListBullet"/>
            </w:pPr>
            <w:r>
              <w:t>u</w:t>
            </w:r>
            <w:r w:rsidR="006B5C96">
              <w:t>se of imagery and figurative language to</w:t>
            </w:r>
            <w:r w:rsidR="00CF4B45">
              <w:t xml:space="preserve"> </w:t>
            </w:r>
            <w:r w:rsidR="00EA4D45">
              <w:t>position through description</w:t>
            </w:r>
            <w:r w:rsidR="004A33CA">
              <w:t>.</w:t>
            </w:r>
            <w:r w:rsidR="00EA4D45">
              <w:t xml:space="preserve"> </w:t>
            </w:r>
          </w:p>
          <w:p w14:paraId="721EF63C" w14:textId="78D5A75F" w:rsidR="00CB6A08" w:rsidRDefault="00BF4F1A" w:rsidP="000B1460">
            <w:pPr>
              <w:pStyle w:val="ListBullet"/>
            </w:pPr>
            <w:r>
              <w:lastRenderedPageBreak/>
              <w:t>sentence cohesion</w:t>
            </w:r>
            <w:r w:rsidR="002B2963">
              <w:t>.</w:t>
            </w:r>
            <w:r>
              <w:t xml:space="preserve"> </w:t>
            </w:r>
          </w:p>
        </w:tc>
      </w:tr>
    </w:tbl>
    <w:p w14:paraId="5A15CAEC" w14:textId="6FA612A6" w:rsidR="009621B6" w:rsidRPr="00187AC1" w:rsidRDefault="009621B6" w:rsidP="00187AC1">
      <w:r w:rsidRPr="00187AC1">
        <w:lastRenderedPageBreak/>
        <w:br w:type="page"/>
      </w:r>
    </w:p>
    <w:p w14:paraId="5CC1FF7F" w14:textId="4A928B98" w:rsidR="00443184" w:rsidRDefault="00443184" w:rsidP="00187AC1">
      <w:pPr>
        <w:pStyle w:val="Heading2"/>
      </w:pPr>
      <w:bookmarkStart w:id="31" w:name="_Toc130408763"/>
      <w:bookmarkStart w:id="32" w:name="_Toc121386306"/>
      <w:bookmarkStart w:id="33" w:name="_Toc105492476"/>
      <w:bookmarkStart w:id="34" w:name="_Toc107484354"/>
      <w:r>
        <w:lastRenderedPageBreak/>
        <w:t>Program/unit evaluation</w:t>
      </w:r>
      <w:bookmarkEnd w:id="31"/>
    </w:p>
    <w:p w14:paraId="73021DE2" w14:textId="09CBB302" w:rsidR="00443184" w:rsidRDefault="00443184" w:rsidP="00443184">
      <w:r w:rsidRPr="00443184">
        <w:t xml:space="preserve">Evaluation and reflection are ongoing practices and teachers will evaluate the extent to which the planning of the </w:t>
      </w:r>
      <w:r>
        <w:t>program/</w:t>
      </w:r>
      <w:r w:rsidRPr="00443184">
        <w:t xml:space="preserve">unit has remained focused on the syllabus outcomes. During </w:t>
      </w:r>
      <w:r>
        <w:t>teaching, u</w:t>
      </w:r>
      <w:r w:rsidRPr="00443184">
        <w:t>tilis</w:t>
      </w:r>
      <w:r>
        <w:t>e</w:t>
      </w:r>
      <w:r w:rsidRPr="00443184">
        <w:t xml:space="preserve"> the ‘</w:t>
      </w:r>
      <w:r>
        <w:t>Evaluation and registration</w:t>
      </w:r>
      <w:r w:rsidRPr="00443184">
        <w:t xml:space="preserve">’ </w:t>
      </w:r>
      <w:r w:rsidR="00EB5A56">
        <w:t xml:space="preserve">column </w:t>
      </w:r>
      <w:r>
        <w:t xml:space="preserve">to record observations. At the conclusion of the program/unit, </w:t>
      </w:r>
      <w:r w:rsidRPr="00443184">
        <w:t>teachers and students should be given the opportunity to ‘</w:t>
      </w:r>
      <w:r w:rsidRPr="00D46CB3">
        <w:t>reflect on and evaluate the degree to which students have progressed as a result of their experiences, and what should be done next to assist them in their learning</w:t>
      </w:r>
      <w:r w:rsidR="00FC13F9">
        <w:t xml:space="preserve">’ as per </w:t>
      </w:r>
      <w:hyperlink r:id="rId100" w:history="1">
        <w:r w:rsidR="00FC13F9" w:rsidRPr="00FC13F9">
          <w:rPr>
            <w:rStyle w:val="Hyperlink"/>
          </w:rPr>
          <w:t>NESA’s advice on units</w:t>
        </w:r>
      </w:hyperlink>
      <w:r w:rsidRPr="00443184">
        <w:t xml:space="preserve">. This information should be used to improve the next iteration of the </w:t>
      </w:r>
      <w:r>
        <w:t>program and inform</w:t>
      </w:r>
      <w:r w:rsidRPr="00443184">
        <w:t xml:space="preserve"> the </w:t>
      </w:r>
      <w:r>
        <w:t xml:space="preserve">following </w:t>
      </w:r>
      <w:r w:rsidRPr="00443184">
        <w:t xml:space="preserve">learning experiences for the students. </w:t>
      </w:r>
    </w:p>
    <w:p w14:paraId="04ACC226" w14:textId="1BE88FBC" w:rsidR="00443184" w:rsidRPr="00443184" w:rsidRDefault="00443184" w:rsidP="001663EB">
      <w:r>
        <w:t xml:space="preserve">Use the </w:t>
      </w:r>
      <w:hyperlink r:id="rId101" w:history="1">
        <w:r w:rsidRPr="00DF7D98">
          <w:rPr>
            <w:rStyle w:val="Hyperlink"/>
          </w:rPr>
          <w:t>English teaching and learning evaluation tool</w:t>
        </w:r>
      </w:hyperlink>
      <w:r>
        <w:t xml:space="preserve"> </w:t>
      </w:r>
      <w:r w:rsidR="00787662">
        <w:t xml:space="preserve">as part of the evaluation process. </w:t>
      </w:r>
    </w:p>
    <w:p w14:paraId="6C61CCE5" w14:textId="77777777" w:rsidR="00443184" w:rsidRDefault="00443184">
      <w:pPr>
        <w:spacing w:before="0" w:after="160" w:line="259" w:lineRule="auto"/>
        <w:rPr>
          <w:color w:val="302D6D"/>
          <w:sz w:val="40"/>
          <w:szCs w:val="40"/>
        </w:rPr>
      </w:pPr>
      <w:r>
        <w:br w:type="page"/>
      </w:r>
    </w:p>
    <w:p w14:paraId="78CED023" w14:textId="77777777" w:rsidR="0018637D" w:rsidRDefault="0018637D" w:rsidP="00187AC1">
      <w:pPr>
        <w:pStyle w:val="Heading2"/>
      </w:pPr>
      <w:bookmarkStart w:id="35" w:name="_Toc126757620"/>
      <w:bookmarkStart w:id="36" w:name="_Toc130408764"/>
      <w:bookmarkStart w:id="37" w:name="_Toc126757624"/>
      <w:bookmarkEnd w:id="32"/>
      <w:bookmarkEnd w:id="33"/>
      <w:bookmarkEnd w:id="34"/>
      <w:r>
        <w:lastRenderedPageBreak/>
        <w:t>The English curriculum 7-12 team</w:t>
      </w:r>
      <w:bookmarkEnd w:id="35"/>
      <w:bookmarkEnd w:id="36"/>
    </w:p>
    <w:p w14:paraId="3113BD89" w14:textId="77777777" w:rsidR="0018637D" w:rsidRDefault="0018637D" w:rsidP="0018637D">
      <w:r>
        <w:t xml:space="preserve">The English curriculum 7-12 team provides support for the delivery of the English curriculum 7-12 in NSW Department of Education high schools. If you have any questions regarding the use of material available or would like additional support, please contact the English curriculum team by emailing </w:t>
      </w:r>
      <w:hyperlink r:id="rId102" w:history="1">
        <w:r w:rsidRPr="00584B94">
          <w:rPr>
            <w:rStyle w:val="Hyperlink"/>
          </w:rPr>
          <w:t>english.curriculum@det.nsw.edu.au</w:t>
        </w:r>
      </w:hyperlink>
      <w:r>
        <w:t>.</w:t>
      </w:r>
    </w:p>
    <w:p w14:paraId="5D5AFD1F" w14:textId="77777777" w:rsidR="0018637D" w:rsidRDefault="0018637D" w:rsidP="00187AC1">
      <w:pPr>
        <w:pStyle w:val="Heading3"/>
      </w:pPr>
      <w:bookmarkStart w:id="38" w:name="_Toc126757622"/>
      <w:bookmarkStart w:id="39" w:name="_Toc125121683"/>
      <w:bookmarkStart w:id="40" w:name="_Toc121386308"/>
      <w:bookmarkStart w:id="41" w:name="_Toc127779184"/>
      <w:bookmarkStart w:id="42" w:name="_Toc127781908"/>
      <w:bookmarkStart w:id="43" w:name="_Toc897337766"/>
      <w:bookmarkStart w:id="44" w:name="_Toc6020541"/>
      <w:bookmarkStart w:id="45" w:name="_Toc1667105572"/>
      <w:bookmarkStart w:id="46" w:name="_Toc130408765"/>
      <w:r>
        <w:t xml:space="preserve">Share your </w:t>
      </w:r>
      <w:proofErr w:type="gramStart"/>
      <w:r>
        <w:t>experiences</w:t>
      </w:r>
      <w:bookmarkEnd w:id="38"/>
      <w:bookmarkEnd w:id="39"/>
      <w:bookmarkEnd w:id="40"/>
      <w:bookmarkEnd w:id="41"/>
      <w:bookmarkEnd w:id="42"/>
      <w:bookmarkEnd w:id="43"/>
      <w:bookmarkEnd w:id="44"/>
      <w:bookmarkEnd w:id="45"/>
      <w:bookmarkEnd w:id="46"/>
      <w:proofErr w:type="gramEnd"/>
    </w:p>
    <w:p w14:paraId="06AD6BA0" w14:textId="577DECEB" w:rsidR="0018637D" w:rsidRDefault="0018637D" w:rsidP="0018637D">
      <w:pPr>
        <w:rPr>
          <w:rFonts w:eastAsia="Arial"/>
        </w:rPr>
      </w:pPr>
      <w:r w:rsidRPr="33705DCE">
        <w:rPr>
          <w:rFonts w:eastAsia="Arial"/>
          <w:color w:val="000000" w:themeColor="text1"/>
        </w:rPr>
        <w:t xml:space="preserve">If you use the </w:t>
      </w:r>
      <w:r>
        <w:rPr>
          <w:rFonts w:eastAsia="Arial"/>
          <w:color w:val="000000" w:themeColor="text1"/>
        </w:rPr>
        <w:t>program</w:t>
      </w:r>
      <w:r w:rsidRPr="33705DCE">
        <w:rPr>
          <w:rFonts w:eastAsia="Arial"/>
          <w:color w:val="000000" w:themeColor="text1"/>
        </w:rPr>
        <w:t xml:space="preserve">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7-12 newsletter. Send submissions to </w:t>
      </w:r>
      <w:hyperlink r:id="rId103">
        <w:r w:rsidRPr="33705DCE">
          <w:rPr>
            <w:rStyle w:val="Hyperlink"/>
            <w:rFonts w:eastAsia="Arial"/>
          </w:rPr>
          <w:t>english.curriculum@det.nsw.edu.au</w:t>
        </w:r>
      </w:hyperlink>
    </w:p>
    <w:p w14:paraId="726BA86C" w14:textId="0049CABC" w:rsidR="008F016E" w:rsidRPr="00187AC1" w:rsidRDefault="008F016E" w:rsidP="00187AC1">
      <w:pPr>
        <w:pStyle w:val="Heading3"/>
      </w:pPr>
      <w:bookmarkStart w:id="47" w:name="_Toc130408766"/>
      <w:bookmarkEnd w:id="37"/>
      <w:r w:rsidRPr="00187AC1">
        <w:t>Further implementation support</w:t>
      </w:r>
      <w:bookmarkEnd w:id="47"/>
      <w:r w:rsidRPr="00187AC1">
        <w:t xml:space="preserve"> </w:t>
      </w:r>
    </w:p>
    <w:p w14:paraId="29F34FB6" w14:textId="4D286AF6" w:rsidR="009B2A8D" w:rsidRDefault="00290B34" w:rsidP="009B2A8D">
      <w:pPr>
        <w:rPr>
          <w:rFonts w:eastAsia="Times New Roman"/>
          <w:lang w:eastAsia="en-AU"/>
        </w:rPr>
      </w:pPr>
      <w:r w:rsidRPr="00EE0548">
        <w:rPr>
          <w:rFonts w:eastAsia="Times New Roman"/>
          <w:lang w:eastAsia="en-AU"/>
        </w:rPr>
        <w:t xml:space="preserve">Curriculum design and implementation is a dynamic and contextually specific </w:t>
      </w:r>
      <w:r w:rsidR="00907281" w:rsidRPr="00EE0548">
        <w:rPr>
          <w:rFonts w:eastAsia="Times New Roman"/>
          <w:lang w:eastAsia="en-AU"/>
        </w:rPr>
        <w:t>process. T</w:t>
      </w:r>
      <w:r w:rsidRPr="00EE0548">
        <w:rPr>
          <w:rFonts w:eastAsia="Times New Roman"/>
          <w:lang w:eastAsia="en-AU"/>
        </w:rPr>
        <w:t xml:space="preserve">he department is committed to supporting teachers </w:t>
      </w:r>
      <w:r w:rsidR="00936028">
        <w:rPr>
          <w:rFonts w:eastAsia="Times New Roman"/>
          <w:lang w:eastAsia="en-AU"/>
        </w:rPr>
        <w:t xml:space="preserve">to </w:t>
      </w:r>
      <w:r w:rsidRPr="00EE0548">
        <w:rPr>
          <w:rFonts w:eastAsia="Times New Roman"/>
          <w:lang w:eastAsia="en-AU"/>
        </w:rPr>
        <w:t>meet the needs of all students. The advice below on assessment and planning for the needs of every student may be useful when considering the material presented in this sample program of learning.</w:t>
      </w:r>
    </w:p>
    <w:p w14:paraId="56CB7080" w14:textId="5FEE4564" w:rsidR="00EE5DE2" w:rsidRDefault="00EE5DE2" w:rsidP="00EE5DE2">
      <w:r>
        <w:t xml:space="preserve">NESA defines </w:t>
      </w:r>
      <w:hyperlink r:id="rId104">
        <w:r w:rsidRPr="19F5F936">
          <w:rPr>
            <w:rStyle w:val="Hyperlink"/>
          </w:rPr>
          <w:t>programming</w:t>
        </w:r>
      </w:hyperlink>
      <w:r>
        <w:t xml:space="preserve"> as the process of ‘selecting and sequencing learning experiences which enable students to engage with syllabus outcomes and develop subject specific skills and knowledge’ (</w:t>
      </w:r>
      <w:r w:rsidRPr="00691469">
        <w:t>NESA</w:t>
      </w:r>
      <w:r>
        <w:t xml:space="preserve"> 2022). A program is different from a unit in 2 important ways, as outlined by NESA on their </w:t>
      </w:r>
      <w:hyperlink r:id="rId105">
        <w:r w:rsidRPr="19F5F936">
          <w:rPr>
            <w:rStyle w:val="Hyperlink"/>
          </w:rPr>
          <w:t>advice on units</w:t>
        </w:r>
      </w:hyperlink>
      <w:r>
        <w:t xml:space="preserve"> page. A unit is a contextually specific plan for the intended teaching and learning for a particular class for a particular period. A teacher uses the collaboratively created program and makes class/time specific changes to suit the needs of the individuals in the class. The organisation of the content in a unit is flexible and it may vary </w:t>
      </w:r>
      <w:r>
        <w:lastRenderedPageBreak/>
        <w:t xml:space="preserve">according to the school, the teacher, the class, and the learning space. They should be working documents that reflect the thoughtful planning and reflection that takes place during the teaching and learning cycle. There are mandatory components of programming and unit </w:t>
      </w:r>
      <w:proofErr w:type="gramStart"/>
      <w:r>
        <w:t>development</w:t>
      </w:r>
      <w:proofErr w:type="gramEnd"/>
      <w:r>
        <w:t xml:space="preserve"> and this template provides one option for the delivery of these requirements. The NESA and department guidelines that have influenced this template are elaborated upon at the end of the document.</w:t>
      </w:r>
    </w:p>
    <w:p w14:paraId="5DD06553" w14:textId="111075EA" w:rsidR="004C68FD" w:rsidRPr="00187AC1" w:rsidRDefault="004C68FD" w:rsidP="00187AC1">
      <w:pPr>
        <w:pStyle w:val="Heading3"/>
      </w:pPr>
      <w:bookmarkStart w:id="48" w:name="_Toc1022999069"/>
      <w:bookmarkStart w:id="49" w:name="_Toc130408767"/>
      <w:r w:rsidRPr="00187AC1">
        <w:t>Support and alignment</w:t>
      </w:r>
      <w:bookmarkEnd w:id="48"/>
      <w:bookmarkEnd w:id="49"/>
    </w:p>
    <w:p w14:paraId="085753EE" w14:textId="3D12796D" w:rsidR="004C68FD" w:rsidRDefault="004C68FD" w:rsidP="004C68FD">
      <w:r w:rsidRPr="19F5F936">
        <w:rPr>
          <w:rFonts w:eastAsia="Arial"/>
          <w:b/>
          <w:bCs/>
        </w:rPr>
        <w:t>Alignment to system priorities and/or needs</w:t>
      </w:r>
      <w:r w:rsidRPr="19F5F936">
        <w:rPr>
          <w:rFonts w:eastAsia="Arial"/>
        </w:rPr>
        <w:t xml:space="preserve">: </w:t>
      </w:r>
      <w:hyperlink r:id="rId106">
        <w:r w:rsidRPr="19F5F936">
          <w:rPr>
            <w:rStyle w:val="Hyperlink"/>
          </w:rPr>
          <w:t>School Excellence Policy</w:t>
        </w:r>
      </w:hyperlink>
      <w:r w:rsidRPr="19F5F936">
        <w:rPr>
          <w:rFonts w:eastAsia="Arial"/>
        </w:rPr>
        <w:t xml:space="preserve">, </w:t>
      </w:r>
      <w:hyperlink r:id="rId107">
        <w:r w:rsidRPr="19F5F936">
          <w:rPr>
            <w:rStyle w:val="Hyperlink"/>
          </w:rPr>
          <w:t>School Success Model.</w:t>
        </w:r>
      </w:hyperlink>
      <w:r>
        <w:t xml:space="preserve"> </w:t>
      </w:r>
    </w:p>
    <w:p w14:paraId="193B89BC" w14:textId="7B3EC9E0" w:rsidR="004C68FD" w:rsidRDefault="004C68FD" w:rsidP="004C68FD">
      <w:pPr>
        <w:rPr>
          <w:rFonts w:eastAsia="Arial"/>
        </w:rPr>
      </w:pPr>
      <w:r w:rsidRPr="6667E0D0">
        <w:rPr>
          <w:rFonts w:eastAsia="Arial"/>
          <w:b/>
          <w:bCs/>
        </w:rPr>
        <w:t>Alignment to the School Excellence Framework</w:t>
      </w:r>
      <w:r w:rsidRPr="6667E0D0">
        <w:rPr>
          <w:rFonts w:eastAsia="Arial"/>
        </w:rPr>
        <w:t xml:space="preserve">: </w:t>
      </w:r>
      <w:r w:rsidR="00EA6E42">
        <w:rPr>
          <w:rFonts w:eastAsia="Arial"/>
        </w:rPr>
        <w:t>t</w:t>
      </w:r>
      <w:r w:rsidRPr="6667E0D0">
        <w:rPr>
          <w:rFonts w:eastAsia="Arial"/>
        </w:rPr>
        <w:t xml:space="preserve">his resource supports the </w:t>
      </w:r>
      <w:hyperlink r:id="rId108">
        <w:r w:rsidRPr="6667E0D0">
          <w:rPr>
            <w:rStyle w:val="Hyperlink"/>
          </w:rPr>
          <w:t>School Excellence Framework</w:t>
        </w:r>
      </w:hyperlink>
      <w:r w:rsidRPr="6667E0D0">
        <w:rPr>
          <w:rFonts w:eastAsia="Arial"/>
        </w:rPr>
        <w:t xml:space="preserve"> </w:t>
      </w:r>
      <w:r w:rsidRPr="006E3821">
        <w:rPr>
          <w:rFonts w:eastAsia="Arial"/>
        </w:rPr>
        <w:t>elements of curriculum (curriculum provision) and effective classroom practice (lesson planning, explicit teaching).</w:t>
      </w:r>
      <w:r w:rsidRPr="6667E0D0">
        <w:rPr>
          <w:rFonts w:eastAsia="Arial"/>
        </w:rPr>
        <w:t xml:space="preserve"> </w:t>
      </w:r>
    </w:p>
    <w:p w14:paraId="1C1FB496" w14:textId="76FD2346" w:rsidR="004C68FD" w:rsidRDefault="004C68FD" w:rsidP="004C68FD">
      <w:pPr>
        <w:rPr>
          <w:rFonts w:eastAsia="Arial"/>
          <w:highlight w:val="yellow"/>
        </w:rPr>
      </w:pPr>
      <w:r w:rsidRPr="6667E0D0">
        <w:rPr>
          <w:rFonts w:eastAsia="Arial"/>
          <w:b/>
          <w:bCs/>
        </w:rPr>
        <w:t>Alignment to Australian Professional Teaching Standards</w:t>
      </w:r>
      <w:r w:rsidRPr="6667E0D0">
        <w:rPr>
          <w:rFonts w:eastAsia="Arial"/>
        </w:rPr>
        <w:t xml:space="preserve">: </w:t>
      </w:r>
      <w:r w:rsidR="00EA6E42">
        <w:rPr>
          <w:rFonts w:eastAsia="Arial"/>
        </w:rPr>
        <w:t>t</w:t>
      </w:r>
      <w:r w:rsidRPr="6667E0D0">
        <w:rPr>
          <w:rFonts w:eastAsia="Arial"/>
        </w:rPr>
        <w:t xml:space="preserve">his resource supports teachers to address </w:t>
      </w:r>
      <w:hyperlink r:id="rId109">
        <w:r w:rsidRPr="6667E0D0">
          <w:rPr>
            <w:rStyle w:val="Hyperlink"/>
          </w:rPr>
          <w:t>Australian Professional Teaching Standards</w:t>
        </w:r>
      </w:hyperlink>
      <w:r w:rsidRPr="6667E0D0">
        <w:rPr>
          <w:rFonts w:eastAsia="Arial"/>
        </w:rPr>
        <w:t xml:space="preserve"> </w:t>
      </w:r>
      <w:r w:rsidRPr="006E3821">
        <w:rPr>
          <w:rFonts w:eastAsia="Arial"/>
        </w:rPr>
        <w:t>3.2.2, 3.3.2.</w:t>
      </w:r>
    </w:p>
    <w:p w14:paraId="075F9651" w14:textId="3221A726" w:rsidR="004C68FD" w:rsidRDefault="004C68FD" w:rsidP="004C68FD">
      <w:pPr>
        <w:rPr>
          <w:rFonts w:eastAsia="Arial"/>
        </w:rPr>
      </w:pPr>
      <w:r w:rsidRPr="6667E0D0">
        <w:rPr>
          <w:rFonts w:eastAsia="Arial"/>
          <w:b/>
          <w:bCs/>
        </w:rPr>
        <w:t xml:space="preserve">Consulted with: </w:t>
      </w:r>
      <w:r w:rsidR="000C20F3" w:rsidRPr="000C20F3">
        <w:rPr>
          <w:rFonts w:eastAsia="Arial"/>
          <w:bCs/>
        </w:rPr>
        <w:t xml:space="preserve">Subject matter experts from </w:t>
      </w:r>
      <w:r w:rsidR="003C5582">
        <w:rPr>
          <w:rFonts w:eastAsia="Arial"/>
          <w:bCs/>
        </w:rPr>
        <w:t xml:space="preserve">the </w:t>
      </w:r>
      <w:r w:rsidRPr="006E3821">
        <w:rPr>
          <w:rFonts w:eastAsia="Arial"/>
        </w:rPr>
        <w:t xml:space="preserve">Curriculum and Reform, </w:t>
      </w:r>
      <w:r w:rsidR="003C5582">
        <w:rPr>
          <w:rFonts w:eastAsia="Arial"/>
        </w:rPr>
        <w:t>Strategic Delivery</w:t>
      </w:r>
      <w:r w:rsidRPr="006E3821">
        <w:rPr>
          <w:rFonts w:eastAsia="Arial"/>
        </w:rPr>
        <w:t xml:space="preserve"> and </w:t>
      </w:r>
      <w:r w:rsidR="00823AF6">
        <w:rPr>
          <w:rFonts w:eastAsia="Arial"/>
        </w:rPr>
        <w:t>Literacy and Numeracy team</w:t>
      </w:r>
      <w:r w:rsidR="003C5582">
        <w:rPr>
          <w:rFonts w:eastAsia="Arial"/>
        </w:rPr>
        <w:t>s</w:t>
      </w:r>
      <w:r w:rsidRPr="006E3821">
        <w:rPr>
          <w:rFonts w:eastAsia="Arial"/>
        </w:rPr>
        <w:t>.</w:t>
      </w:r>
      <w:r w:rsidRPr="6667E0D0">
        <w:rPr>
          <w:rFonts w:eastAsia="Arial"/>
        </w:rPr>
        <w:t xml:space="preserve"> </w:t>
      </w:r>
    </w:p>
    <w:p w14:paraId="79166143" w14:textId="18018E3C" w:rsidR="004C68FD" w:rsidRPr="00B77D47" w:rsidRDefault="004C68FD" w:rsidP="00EA7661">
      <w:r w:rsidRPr="00C86948">
        <w:rPr>
          <w:rStyle w:val="Strong"/>
        </w:rPr>
        <w:t>NSW Syllabus</w:t>
      </w:r>
      <w:hyperlink r:id="rId110" w:history="1">
        <w:r w:rsidR="00EA7661" w:rsidRPr="00EA7661">
          <w:t xml:space="preserve">: </w:t>
        </w:r>
        <w:r w:rsidR="004E30B2" w:rsidRPr="00EA7661">
          <w:rPr>
            <w:rStyle w:val="Hyperlink"/>
          </w:rPr>
          <w:t xml:space="preserve">English </w:t>
        </w:r>
        <w:r w:rsidR="007376FD" w:rsidRPr="00EA7661">
          <w:rPr>
            <w:rStyle w:val="Hyperlink"/>
          </w:rPr>
          <w:t>K</w:t>
        </w:r>
        <w:r w:rsidR="00EA7661">
          <w:rPr>
            <w:rStyle w:val="Hyperlink"/>
          </w:rPr>
          <w:t>–</w:t>
        </w:r>
        <w:r w:rsidR="007376FD" w:rsidRPr="00EA7661">
          <w:rPr>
            <w:rStyle w:val="Hyperlink"/>
          </w:rPr>
          <w:t>10 syllabus</w:t>
        </w:r>
      </w:hyperlink>
      <w:r w:rsidR="007376FD">
        <w:t xml:space="preserve"> (NESA 2022)</w:t>
      </w:r>
    </w:p>
    <w:p w14:paraId="6A9E3E40" w14:textId="762AF5BE" w:rsidR="004C68FD" w:rsidRPr="00B77D47" w:rsidRDefault="004C68FD" w:rsidP="003C5582">
      <w:r w:rsidRPr="00C86948">
        <w:rPr>
          <w:rStyle w:val="Strong"/>
        </w:rPr>
        <w:t xml:space="preserve">Syllabus outcomes: </w:t>
      </w:r>
      <w:r w:rsidR="00E77D02">
        <w:t>EN4-RVL-01</w:t>
      </w:r>
      <w:r w:rsidR="003C5582">
        <w:t xml:space="preserve">, </w:t>
      </w:r>
      <w:r w:rsidR="00E77D02">
        <w:t>EN4-URB-01</w:t>
      </w:r>
      <w:r w:rsidR="003C5582">
        <w:t xml:space="preserve">, </w:t>
      </w:r>
      <w:r w:rsidR="00E77D02">
        <w:t>EN4-ECA-01</w:t>
      </w:r>
      <w:r w:rsidR="003C5582">
        <w:t xml:space="preserve"> and </w:t>
      </w:r>
      <w:r w:rsidR="00E77D02">
        <w:t>EN4-ECB-01</w:t>
      </w:r>
    </w:p>
    <w:p w14:paraId="53C70147" w14:textId="692268B1" w:rsidR="004C68FD" w:rsidRPr="00B77D47" w:rsidRDefault="004C68FD" w:rsidP="004C68FD">
      <w:r w:rsidRPr="6667E0D0">
        <w:rPr>
          <w:rStyle w:val="Strong"/>
        </w:rPr>
        <w:t>Author:</w:t>
      </w:r>
      <w:r>
        <w:t xml:space="preserve"> </w:t>
      </w:r>
      <w:r w:rsidR="00EE47C2">
        <w:t xml:space="preserve">English </w:t>
      </w:r>
      <w:r w:rsidR="008B294D">
        <w:t>c</w:t>
      </w:r>
      <w:r w:rsidR="00EE47C2">
        <w:t>urriculum</w:t>
      </w:r>
      <w:r w:rsidR="003C5582">
        <w:t xml:space="preserve"> </w:t>
      </w:r>
      <w:r w:rsidR="008B294D">
        <w:t>7</w:t>
      </w:r>
      <w:r w:rsidR="00EE47C2">
        <w:t>-12 tea</w:t>
      </w:r>
      <w:r w:rsidR="00025448">
        <w:t>m</w:t>
      </w:r>
      <w:r w:rsidR="00EE47C2">
        <w:t>, NSW Department of Education</w:t>
      </w:r>
    </w:p>
    <w:p w14:paraId="1488ED71" w14:textId="77777777" w:rsidR="004C68FD" w:rsidRPr="00B77D47" w:rsidRDefault="004C68FD" w:rsidP="004C68FD">
      <w:r w:rsidRPr="00C86948">
        <w:rPr>
          <w:rStyle w:val="Strong"/>
        </w:rPr>
        <w:t>Publisher:</w:t>
      </w:r>
      <w:r w:rsidRPr="00B77D47">
        <w:t xml:space="preserve"> State of NSW, Department of Education </w:t>
      </w:r>
    </w:p>
    <w:p w14:paraId="6409CA10" w14:textId="51D1DA4F" w:rsidR="004C68FD" w:rsidRPr="00B77D47" w:rsidRDefault="004C68FD" w:rsidP="004C68FD">
      <w:r w:rsidRPr="00C86948">
        <w:rPr>
          <w:rStyle w:val="Strong"/>
        </w:rPr>
        <w:lastRenderedPageBreak/>
        <w:t>Resource:</w:t>
      </w:r>
      <w:r w:rsidRPr="00B77D47">
        <w:t xml:space="preserve"> </w:t>
      </w:r>
      <w:r w:rsidR="00B26C28">
        <w:t>program of learning</w:t>
      </w:r>
    </w:p>
    <w:p w14:paraId="08A00447" w14:textId="0E28CF47" w:rsidR="000B5520" w:rsidRDefault="004C68FD" w:rsidP="000B5520">
      <w:r w:rsidRPr="00C86948">
        <w:rPr>
          <w:rStyle w:val="Strong"/>
        </w:rPr>
        <w:t>Related resources:</w:t>
      </w:r>
      <w:r w:rsidRPr="00B77D47">
        <w:t xml:space="preserve"> </w:t>
      </w:r>
      <w:r w:rsidR="000C20F3">
        <w:t xml:space="preserve">There is an </w:t>
      </w:r>
      <w:hyperlink r:id="rId111" w:history="1">
        <w:r w:rsidR="000C20F3" w:rsidRPr="00B61833">
          <w:rPr>
            <w:rStyle w:val="Hyperlink"/>
          </w:rPr>
          <w:t>assessment task</w:t>
        </w:r>
      </w:hyperlink>
      <w:r w:rsidR="000C20F3">
        <w:t xml:space="preserve"> and a </w:t>
      </w:r>
      <w:hyperlink r:id="rId112" w:history="1">
        <w:r w:rsidR="000C20F3" w:rsidRPr="00B61833">
          <w:rPr>
            <w:rStyle w:val="Hyperlink"/>
          </w:rPr>
          <w:t>teaching and learning resource booklet</w:t>
        </w:r>
      </w:hyperlink>
      <w:r w:rsidR="000C20F3">
        <w:t xml:space="preserve"> aligned with this program.</w:t>
      </w:r>
      <w:r w:rsidRPr="00B77D47">
        <w:t xml:space="preserve"> </w:t>
      </w:r>
      <w:r w:rsidR="000B5520">
        <w:t xml:space="preserve">Further resources to support Stage 4 English can be found on the </w:t>
      </w:r>
      <w:hyperlink r:id="rId113" w:history="1">
        <w:r w:rsidR="000B5520" w:rsidRPr="00A11F17">
          <w:rPr>
            <w:rStyle w:val="Hyperlink"/>
          </w:rPr>
          <w:t>English K-12 curriculum</w:t>
        </w:r>
      </w:hyperlink>
      <w:r w:rsidR="000B5520">
        <w:t xml:space="preserve"> page.</w:t>
      </w:r>
    </w:p>
    <w:p w14:paraId="2F00B3A9" w14:textId="04A9303C" w:rsidR="004C68FD" w:rsidRPr="00B77D47" w:rsidRDefault="004C68FD" w:rsidP="004C68FD">
      <w:pPr>
        <w:rPr>
          <w:rFonts w:eastAsia="Calibri"/>
        </w:rPr>
      </w:pPr>
      <w:r w:rsidRPr="6667E0D0">
        <w:rPr>
          <w:rStyle w:val="Strong"/>
        </w:rPr>
        <w:t>Professional Learning:</w:t>
      </w:r>
      <w:r>
        <w:t xml:space="preserve"> Relevant P</w:t>
      </w:r>
      <w:r w:rsidRPr="6667E0D0">
        <w:rPr>
          <w:rFonts w:eastAsia="Arial"/>
        </w:rPr>
        <w:t xml:space="preserve">rofessional Learning is available on the </w:t>
      </w:r>
      <w:hyperlink r:id="rId114" w:history="1">
        <w:r w:rsidR="00EA5AD5" w:rsidRPr="00393CBE">
          <w:rPr>
            <w:rStyle w:val="Hyperlink"/>
            <w:rFonts w:eastAsia="Arial"/>
          </w:rPr>
          <w:t>English</w:t>
        </w:r>
        <w:r w:rsidRPr="00393CBE">
          <w:rPr>
            <w:rStyle w:val="Hyperlink"/>
            <w:rFonts w:eastAsia="Arial"/>
          </w:rPr>
          <w:t xml:space="preserve"> </w:t>
        </w:r>
        <w:proofErr w:type="spellStart"/>
        <w:r w:rsidRPr="00393CBE">
          <w:rPr>
            <w:rStyle w:val="Hyperlink"/>
          </w:rPr>
          <w:t>statewide</w:t>
        </w:r>
        <w:proofErr w:type="spellEnd"/>
        <w:r w:rsidRPr="00393CBE">
          <w:rPr>
            <w:rStyle w:val="Hyperlink"/>
          </w:rPr>
          <w:t xml:space="preserve"> staffroom</w:t>
        </w:r>
      </w:hyperlink>
      <w:r w:rsidRPr="00393CBE">
        <w:rPr>
          <w:rFonts w:eastAsia="Arial"/>
        </w:rPr>
        <w:t xml:space="preserve"> and through the </w:t>
      </w:r>
      <w:hyperlink r:id="rId115" w:history="1">
        <w:r w:rsidR="00393CBE" w:rsidRPr="00393CBE">
          <w:rPr>
            <w:rStyle w:val="Hyperlink"/>
            <w:rFonts w:eastAsia="Arial"/>
          </w:rPr>
          <w:t>English curriculum professional learning calendar</w:t>
        </w:r>
      </w:hyperlink>
      <w:r w:rsidRPr="00393CBE">
        <w:rPr>
          <w:rFonts w:eastAsia="Arial"/>
        </w:rPr>
        <w:t>.</w:t>
      </w:r>
    </w:p>
    <w:p w14:paraId="48F92493" w14:textId="12674224" w:rsidR="004C68FD" w:rsidRPr="00B77D47" w:rsidRDefault="004C68FD" w:rsidP="004C68FD">
      <w:r w:rsidRPr="00C86948">
        <w:rPr>
          <w:rStyle w:val="Strong"/>
        </w:rPr>
        <w:t xml:space="preserve">Universal Design for Learning Tool: </w:t>
      </w:r>
      <w:hyperlink r:id="rId116" w:history="1">
        <w:r w:rsidRPr="00665D94">
          <w:rPr>
            <w:rStyle w:val="Hyperlink"/>
            <w:lang w:eastAsia="zh-CN"/>
          </w:rPr>
          <w:t>Universal Design for Learning planning tool</w:t>
        </w:r>
      </w:hyperlink>
      <w:r>
        <w:rPr>
          <w:lang w:eastAsia="zh-CN"/>
        </w:rPr>
        <w:t>. Support the diverse learning needs of students using inclusive teaching and learning strategies.</w:t>
      </w:r>
    </w:p>
    <w:p w14:paraId="18FCEE80" w14:textId="15553658" w:rsidR="004C68FD" w:rsidRPr="00B77D47" w:rsidRDefault="004C68FD" w:rsidP="004C68FD">
      <w:r w:rsidRPr="00C86948">
        <w:rPr>
          <w:rStyle w:val="Strong"/>
        </w:rPr>
        <w:t>Creation date:</w:t>
      </w:r>
      <w:r w:rsidRPr="00B77D47">
        <w:t xml:space="preserve"> </w:t>
      </w:r>
      <w:r w:rsidR="003C5582">
        <w:t>9</w:t>
      </w:r>
      <w:r w:rsidR="00501BCC">
        <w:t xml:space="preserve"> March 202</w:t>
      </w:r>
      <w:r w:rsidR="003C5582">
        <w:t>3</w:t>
      </w:r>
    </w:p>
    <w:p w14:paraId="3A5668D6" w14:textId="3CE02825" w:rsidR="004C68FD" w:rsidRPr="00B77D47" w:rsidRDefault="004C68FD" w:rsidP="004C68FD">
      <w:r w:rsidRPr="00C86948">
        <w:rPr>
          <w:rStyle w:val="Strong"/>
        </w:rPr>
        <w:t>Rights:</w:t>
      </w:r>
      <w:r w:rsidRPr="00B77D47">
        <w:t xml:space="preserve"> © State of New South Wales, Department of Education </w:t>
      </w:r>
    </w:p>
    <w:p w14:paraId="75EFDD84" w14:textId="77777777" w:rsidR="007107BE" w:rsidRDefault="007107BE" w:rsidP="003661C9">
      <w:pPr>
        <w:rPr>
          <w:noProof/>
        </w:rPr>
      </w:pPr>
      <w:r>
        <w:rPr>
          <w:noProof/>
        </w:rPr>
        <w:br w:type="page"/>
      </w:r>
    </w:p>
    <w:p w14:paraId="31D867E9" w14:textId="2B018FA1" w:rsidR="008F016E" w:rsidRPr="00187AC1" w:rsidRDefault="008F016E" w:rsidP="00187AC1">
      <w:pPr>
        <w:pStyle w:val="Heading2"/>
      </w:pPr>
      <w:bookmarkStart w:id="50" w:name="_Toc130408768"/>
      <w:r w:rsidRPr="00187AC1">
        <w:lastRenderedPageBreak/>
        <w:t>References</w:t>
      </w:r>
      <w:bookmarkEnd w:id="50"/>
      <w:r w:rsidRPr="00187AC1">
        <w:t xml:space="preserve"> </w:t>
      </w:r>
    </w:p>
    <w:bookmarkStart w:id="51" w:name="_Hlk125444602"/>
    <w:p w14:paraId="43553E6B" w14:textId="1C350C2C" w:rsidR="001E6167" w:rsidRDefault="001E6167" w:rsidP="001E6167">
      <w:pPr>
        <w:rPr>
          <w:noProof/>
        </w:rPr>
      </w:pPr>
      <w:r>
        <w:fldChar w:fldCharType="begin"/>
      </w:r>
      <w:r>
        <w:instrText>HYPERLINK "https://curriculum.nsw.edu.au/learning-areas/english/english-k-10-2022"</w:instrText>
      </w:r>
      <w:r>
        <w:fldChar w:fldCharType="separate"/>
      </w:r>
      <w:r w:rsidRPr="002A1B0C">
        <w:rPr>
          <w:rStyle w:val="Hyperlink"/>
          <w:noProof/>
        </w:rPr>
        <w:t>English K</w:t>
      </w:r>
      <w:r>
        <w:rPr>
          <w:rStyle w:val="Hyperlink"/>
          <w:noProof/>
        </w:rPr>
        <w:t>–</w:t>
      </w:r>
      <w:r w:rsidRPr="002A1B0C">
        <w:rPr>
          <w:rStyle w:val="Hyperlink"/>
          <w:noProof/>
        </w:rPr>
        <w:t xml:space="preserve">10 </w:t>
      </w:r>
      <w:r>
        <w:rPr>
          <w:rStyle w:val="Hyperlink"/>
          <w:noProof/>
        </w:rPr>
        <w:t>S</w:t>
      </w:r>
      <w:r w:rsidRPr="002A1B0C">
        <w:rPr>
          <w:rStyle w:val="Hyperlink"/>
          <w:noProof/>
        </w:rPr>
        <w:t>yllabus</w:t>
      </w:r>
      <w:r>
        <w:rPr>
          <w:rStyle w:val="Hyperlink"/>
          <w:noProof/>
        </w:rPr>
        <w:fldChar w:fldCharType="end"/>
      </w:r>
      <w:r>
        <w:rPr>
          <w:noProof/>
        </w:rPr>
        <w:t xml:space="preserve"> © NSW Education Standards Authority (NESA) for and on behalf of the Crown in right of the State of New South Wales, 2022.</w:t>
      </w:r>
    </w:p>
    <w:p w14:paraId="5447AE09" w14:textId="5E7CAFC9" w:rsidR="00952328" w:rsidRDefault="00000000" w:rsidP="00952328">
      <w:pPr>
        <w:rPr>
          <w:noProof/>
        </w:rPr>
      </w:pPr>
      <w:hyperlink r:id="rId117" w:history="1">
        <w:r w:rsidR="00DE2710" w:rsidRPr="00586E6F">
          <w:rPr>
            <w:rStyle w:val="Hyperlink"/>
          </w:rPr>
          <w:t>National Literacy Learning Progression</w:t>
        </w:r>
      </w:hyperlink>
      <w:r w:rsidR="00DE2710">
        <w:t xml:space="preserve"> © Australian Curriculum, Assessment and Reporting Authority (ACARA)</w:t>
      </w:r>
      <w:r w:rsidR="00952328">
        <w:t xml:space="preserve"> </w:t>
      </w:r>
      <w:r w:rsidR="00952328">
        <w:rPr>
          <w:noProof/>
        </w:rPr>
        <w:t>for and on behalf of the Crown in right of the State of New South Wales, 2010.</w:t>
      </w:r>
    </w:p>
    <w:p w14:paraId="51F789E3" w14:textId="77777777" w:rsidR="00DE2710" w:rsidRDefault="00DE2710" w:rsidP="00DE2710">
      <w:pPr>
        <w:rPr>
          <w:noProof/>
        </w:rPr>
      </w:pPr>
      <w:r>
        <w:rPr>
          <w:noProof/>
        </w:rPr>
        <w:t xml:space="preserve">AC/DC (8 November 2012), </w:t>
      </w:r>
      <w:hyperlink r:id="rId118" w:history="1">
        <w:r w:rsidRPr="003F6686">
          <w:rPr>
            <w:rStyle w:val="Hyperlink"/>
            <w:noProof/>
          </w:rPr>
          <w:t xml:space="preserve">'Thunderstruck (Offical Video)' </w:t>
        </w:r>
        <w:r w:rsidRPr="00BC06E9">
          <w:rPr>
            <w:rStyle w:val="Hyperlink"/>
            <w:noProof/>
          </w:rPr>
          <w:t>[video]</w:t>
        </w:r>
      </w:hyperlink>
      <w:r>
        <w:rPr>
          <w:noProof/>
        </w:rPr>
        <w:t>, YouTube, accessed 8 March 2023.</w:t>
      </w:r>
    </w:p>
    <w:p w14:paraId="2071A33B" w14:textId="525D909E" w:rsidR="00DE2710" w:rsidRDefault="00DE2710" w:rsidP="00DE2710">
      <w:pPr>
        <w:rPr>
          <w:noProof/>
        </w:rPr>
      </w:pPr>
      <w:r w:rsidRPr="004069FE">
        <w:rPr>
          <w:noProof/>
        </w:rPr>
        <w:t>AITSL (Australian Institute for Teaching and School Leadership</w:t>
      </w:r>
      <w:r>
        <w:rPr>
          <w:noProof/>
        </w:rPr>
        <w:t>)</w:t>
      </w:r>
      <w:r w:rsidRPr="004069FE">
        <w:rPr>
          <w:noProof/>
        </w:rPr>
        <w:t xml:space="preserve"> (2017)</w:t>
      </w:r>
      <w:r w:rsidR="004210BF">
        <w:rPr>
          <w:noProof/>
        </w:rPr>
        <w:t xml:space="preserve"> </w:t>
      </w:r>
      <w:hyperlink r:id="rId119" w:anchor="tab-panel-2:~:text=Strategy%3A%20Peer%20feedback" w:history="1">
        <w:r w:rsidR="004210BF" w:rsidRPr="004210BF">
          <w:rPr>
            <w:rStyle w:val="Hyperlink"/>
            <w:i/>
            <w:iCs/>
            <w:noProof/>
          </w:rPr>
          <w:t>Feedback</w:t>
        </w:r>
      </w:hyperlink>
      <w:r w:rsidRPr="004069FE">
        <w:rPr>
          <w:noProof/>
        </w:rPr>
        <w:t>, AITSL</w:t>
      </w:r>
      <w:r w:rsidR="008E6FB0">
        <w:rPr>
          <w:noProof/>
        </w:rPr>
        <w:t xml:space="preserve"> website</w:t>
      </w:r>
      <w:r w:rsidRPr="004069FE">
        <w:rPr>
          <w:noProof/>
        </w:rPr>
        <w:t xml:space="preserve">, accessed </w:t>
      </w:r>
      <w:r>
        <w:rPr>
          <w:noProof/>
        </w:rPr>
        <w:t>8 March</w:t>
      </w:r>
      <w:r w:rsidRPr="004069FE">
        <w:rPr>
          <w:noProof/>
        </w:rPr>
        <w:t xml:space="preserve"> 2023.</w:t>
      </w:r>
    </w:p>
    <w:p w14:paraId="428FD923" w14:textId="77777777" w:rsidR="00DE2710" w:rsidRDefault="00DE2710" w:rsidP="00DE2710">
      <w:pPr>
        <w:rPr>
          <w:noProof/>
        </w:rPr>
      </w:pPr>
      <w:r w:rsidRPr="004069FE">
        <w:rPr>
          <w:noProof/>
        </w:rPr>
        <w:t>AITSL (Australian Institute for Teaching and School Leadership</w:t>
      </w:r>
      <w:r>
        <w:rPr>
          <w:noProof/>
        </w:rPr>
        <w:t>)</w:t>
      </w:r>
      <w:r w:rsidRPr="009D572C">
        <w:rPr>
          <w:noProof/>
        </w:rPr>
        <w:t xml:space="preserve"> (n.d) </w:t>
      </w:r>
      <w:hyperlink r:id="rId120" w:anchor=":~:text=Learning%20Intentions%20are%20descriptions%20of,providing%20feedback%20and%20assessing%20achievement." w:history="1">
        <w:r w:rsidRPr="009D572C">
          <w:rPr>
            <w:rStyle w:val="Hyperlink"/>
            <w:i/>
            <w:iCs/>
            <w:noProof/>
          </w:rPr>
          <w:t xml:space="preserve">Learning intentions and success criteria </w:t>
        </w:r>
        <w:r w:rsidRPr="009D572C">
          <w:rPr>
            <w:rStyle w:val="Hyperlink"/>
            <w:noProof/>
          </w:rPr>
          <w:t>[PDF 251KB]</w:t>
        </w:r>
      </w:hyperlink>
      <w:r w:rsidRPr="009D572C">
        <w:rPr>
          <w:noProof/>
        </w:rPr>
        <w:t>, AITSL, accessed 2 June 2022.</w:t>
      </w:r>
    </w:p>
    <w:p w14:paraId="2389F13A" w14:textId="77777777" w:rsidR="00DE2710" w:rsidRDefault="00DE2710" w:rsidP="00DE2710">
      <w:pPr>
        <w:rPr>
          <w:noProof/>
        </w:rPr>
      </w:pPr>
      <w:r>
        <w:rPr>
          <w:noProof/>
        </w:rPr>
        <w:t xml:space="preserve">Ashmore C (31 January 2018), </w:t>
      </w:r>
      <w:hyperlink r:id="rId121" w:history="1">
        <w:r w:rsidRPr="003F6686">
          <w:rPr>
            <w:rStyle w:val="Hyperlink"/>
            <w:noProof/>
          </w:rPr>
          <w:t xml:space="preserve">'Roald Dahl Interview – Pebble Mill at One' </w:t>
        </w:r>
        <w:r w:rsidRPr="002A41D8">
          <w:rPr>
            <w:rStyle w:val="Hyperlink"/>
            <w:noProof/>
          </w:rPr>
          <w:t>[video]</w:t>
        </w:r>
      </w:hyperlink>
      <w:r>
        <w:rPr>
          <w:noProof/>
        </w:rPr>
        <w:t xml:space="preserve">, </w:t>
      </w:r>
      <w:r w:rsidRPr="000A50A8">
        <w:rPr>
          <w:i/>
          <w:iCs/>
          <w:noProof/>
        </w:rPr>
        <w:t>Telling Tales with Carl Ashmore</w:t>
      </w:r>
      <w:r>
        <w:rPr>
          <w:noProof/>
        </w:rPr>
        <w:t>, YouTube, accessed 8 March 2023.</w:t>
      </w:r>
    </w:p>
    <w:p w14:paraId="7DF80BEB" w14:textId="77777777" w:rsidR="00DE2710" w:rsidRDefault="00DE2710" w:rsidP="00DE2710">
      <w:pPr>
        <w:rPr>
          <w:noProof/>
        </w:rPr>
      </w:pPr>
      <w:r>
        <w:rPr>
          <w:noProof/>
        </w:rPr>
        <w:t xml:space="preserve">Australian Broadcasting Corporation (ABC) (20 November 2020) </w:t>
      </w:r>
      <w:hyperlink r:id="rId122" w:history="1">
        <w:r w:rsidRPr="003F6686">
          <w:rPr>
            <w:rStyle w:val="Hyperlink"/>
            <w:noProof/>
          </w:rPr>
          <w:t xml:space="preserve">'Odette covers AC/DC's 'Thunderstruck' for Like A Version' </w:t>
        </w:r>
        <w:r w:rsidRPr="001542A8">
          <w:rPr>
            <w:rStyle w:val="Hyperlink"/>
            <w:noProof/>
          </w:rPr>
          <w:t>[video]</w:t>
        </w:r>
      </w:hyperlink>
      <w:r>
        <w:rPr>
          <w:noProof/>
        </w:rPr>
        <w:t xml:space="preserve">, </w:t>
      </w:r>
      <w:r w:rsidRPr="00771ED2">
        <w:rPr>
          <w:i/>
          <w:iCs/>
          <w:noProof/>
        </w:rPr>
        <w:t>Triple J</w:t>
      </w:r>
      <w:r>
        <w:rPr>
          <w:noProof/>
        </w:rPr>
        <w:t>, ABC website, accessed 8 March 2023.</w:t>
      </w:r>
    </w:p>
    <w:p w14:paraId="2FEE2C03" w14:textId="77777777" w:rsidR="00DE2710" w:rsidRPr="007616DD" w:rsidRDefault="00DE2710" w:rsidP="00DE2710">
      <w:pPr>
        <w:rPr>
          <w:noProof/>
        </w:rPr>
      </w:pPr>
      <w:r>
        <w:rPr>
          <w:noProof/>
        </w:rPr>
        <w:t xml:space="preserve">Baker S (1977) </w:t>
      </w:r>
      <w:r>
        <w:rPr>
          <w:i/>
          <w:iCs/>
          <w:noProof/>
        </w:rPr>
        <w:t>The Practical Stylist</w:t>
      </w:r>
      <w:r>
        <w:rPr>
          <w:noProof/>
        </w:rPr>
        <w:t>, Crowell, New York.</w:t>
      </w:r>
    </w:p>
    <w:p w14:paraId="5F1B2975" w14:textId="77777777" w:rsidR="00DE2710" w:rsidRPr="009E5009" w:rsidRDefault="00DE2710" w:rsidP="00DE2710">
      <w:r>
        <w:t>Bartels C (presenter) (12 April 2022) ‘</w:t>
      </w:r>
      <w:hyperlink r:id="rId123" w:history="1">
        <w:r w:rsidRPr="00BD550F">
          <w:rPr>
            <w:rStyle w:val="Hyperlink"/>
          </w:rPr>
          <w:t>James Parfitt-</w:t>
        </w:r>
        <w:proofErr w:type="spellStart"/>
        <w:r w:rsidRPr="00BD550F">
          <w:rPr>
            <w:rStyle w:val="Hyperlink"/>
          </w:rPr>
          <w:t>Fejo</w:t>
        </w:r>
        <w:proofErr w:type="spellEnd"/>
        <w:r w:rsidRPr="00BD550F">
          <w:rPr>
            <w:rStyle w:val="Hyperlink"/>
          </w:rPr>
          <w:t xml:space="preserve"> – The night Tracey came to town</w:t>
        </w:r>
      </w:hyperlink>
      <w:r>
        <w:t xml:space="preserve">’ [radio program], </w:t>
      </w:r>
      <w:r>
        <w:rPr>
          <w:i/>
          <w:iCs/>
        </w:rPr>
        <w:t>Tall Tales &amp; True</w:t>
      </w:r>
      <w:r>
        <w:t>, ABC Radio National, Sydney, accessed 8 March 2023.</w:t>
      </w:r>
    </w:p>
    <w:p w14:paraId="30125A73" w14:textId="77777777" w:rsidR="00DE2710" w:rsidRDefault="00DE2710" w:rsidP="00DE2710">
      <w:pPr>
        <w:rPr>
          <w:noProof/>
        </w:rPr>
      </w:pPr>
      <w:r>
        <w:rPr>
          <w:noProof/>
        </w:rPr>
        <w:lastRenderedPageBreak/>
        <w:t xml:space="preserve">Brookhart SM (2011) </w:t>
      </w:r>
      <w:r w:rsidRPr="003D39A0">
        <w:rPr>
          <w:i/>
          <w:iCs/>
          <w:noProof/>
        </w:rPr>
        <w:t>How to Assess Higher-Order Thinking Skills in Your Classroom</w:t>
      </w:r>
      <w:r>
        <w:rPr>
          <w:noProof/>
        </w:rPr>
        <w:t>, Hawker Brownlow Education, Victoria.</w:t>
      </w:r>
    </w:p>
    <w:p w14:paraId="4B24CBAA" w14:textId="77777777" w:rsidR="00DE2710" w:rsidRDefault="00DE2710" w:rsidP="00DE2710">
      <w:pPr>
        <w:rPr>
          <w:noProof/>
        </w:rPr>
      </w:pPr>
      <w:r w:rsidRPr="00E90793">
        <w:rPr>
          <w:noProof/>
        </w:rPr>
        <w:t xml:space="preserve">Burke KJ </w:t>
      </w:r>
      <w:r>
        <w:rPr>
          <w:noProof/>
        </w:rPr>
        <w:t>(</w:t>
      </w:r>
      <w:r w:rsidRPr="00E90793">
        <w:rPr>
          <w:noProof/>
        </w:rPr>
        <w:t>2007</w:t>
      </w:r>
      <w:r>
        <w:rPr>
          <w:noProof/>
        </w:rPr>
        <w:t>)</w:t>
      </w:r>
      <w:r w:rsidRPr="00E90793">
        <w:rPr>
          <w:noProof/>
        </w:rPr>
        <w:t xml:space="preserve"> ‘Reflective writing: the 3D format’, </w:t>
      </w:r>
      <w:r w:rsidRPr="00FA29E1">
        <w:rPr>
          <w:i/>
          <w:iCs/>
        </w:rPr>
        <w:t>Metaphor</w:t>
      </w:r>
      <w:r w:rsidRPr="00E90793">
        <w:rPr>
          <w:noProof/>
        </w:rPr>
        <w:t>,</w:t>
      </w:r>
      <w:r>
        <w:rPr>
          <w:noProof/>
        </w:rPr>
        <w:t xml:space="preserve"> </w:t>
      </w:r>
      <w:r w:rsidRPr="00E90793">
        <w:rPr>
          <w:noProof/>
        </w:rPr>
        <w:t>4</w:t>
      </w:r>
      <w:r>
        <w:rPr>
          <w:noProof/>
        </w:rPr>
        <w:t>:</w:t>
      </w:r>
      <w:r w:rsidRPr="00E90793">
        <w:rPr>
          <w:noProof/>
        </w:rPr>
        <w:t>65–6</w:t>
      </w:r>
      <w:r>
        <w:rPr>
          <w:noProof/>
        </w:rPr>
        <w:t>.</w:t>
      </w:r>
    </w:p>
    <w:p w14:paraId="5DA60316" w14:textId="77777777" w:rsidR="00DE2710" w:rsidRDefault="00DE2710" w:rsidP="00DE2710">
      <w:proofErr w:type="spellStart"/>
      <w:r w:rsidRPr="00A37118">
        <w:t>Duyal</w:t>
      </w:r>
      <w:proofErr w:type="spellEnd"/>
      <w:r w:rsidRPr="00A37118">
        <w:t xml:space="preserve"> </w:t>
      </w:r>
      <w:r>
        <w:t xml:space="preserve">Y </w:t>
      </w:r>
      <w:r w:rsidRPr="00A37118">
        <w:t>(2012)</w:t>
      </w:r>
      <w:r>
        <w:t xml:space="preserve"> ‘Introduction’, in </w:t>
      </w:r>
      <w:proofErr w:type="spellStart"/>
      <w:r>
        <w:t>Duyal</w:t>
      </w:r>
      <w:proofErr w:type="spellEnd"/>
      <w:r>
        <w:t xml:space="preserve"> Y (ed) </w:t>
      </w:r>
      <w:r w:rsidRPr="00A37118">
        <w:rPr>
          <w:i/>
        </w:rPr>
        <w:t>Paper Boats</w:t>
      </w:r>
      <w:r w:rsidRPr="00A37118">
        <w:t>, Cambridge University Press Australia</w:t>
      </w:r>
      <w:r>
        <w:t>.</w:t>
      </w:r>
    </w:p>
    <w:p w14:paraId="44D14406" w14:textId="77777777" w:rsidR="00DE2710" w:rsidRDefault="00DE2710" w:rsidP="00DE2710">
      <w:r>
        <w:t xml:space="preserve">Gorman V and Chenery S (2022) </w:t>
      </w:r>
      <w:hyperlink r:id="rId124" w:history="1">
        <w:r w:rsidRPr="00CC3D40">
          <w:rPr>
            <w:rStyle w:val="Hyperlink"/>
            <w:i/>
            <w:iCs/>
          </w:rPr>
          <w:t>Into the wild</w:t>
        </w:r>
      </w:hyperlink>
      <w:r>
        <w:t>, ABC news website, accessed 8 March 2023.</w:t>
      </w:r>
    </w:p>
    <w:p w14:paraId="2B2B7CA3" w14:textId="77777777" w:rsidR="00DE2710" w:rsidRPr="00A37118" w:rsidRDefault="00072E77" w:rsidP="00DE2710">
      <w:pPr>
        <w:rPr>
          <w:noProof/>
        </w:rPr>
      </w:pPr>
      <w:r>
        <w:t xml:space="preserve">Harvard Graduate School of Education (2022) </w:t>
      </w:r>
      <w:hyperlink r:id="rId125" w:history="1">
        <w:r w:rsidR="00E0566C" w:rsidRPr="00E0566C">
          <w:rPr>
            <w:rStyle w:val="Hyperlink"/>
            <w:i/>
            <w:iCs/>
          </w:rPr>
          <w:t>Project Zero Thinking Routines Toolbox</w:t>
        </w:r>
      </w:hyperlink>
      <w:r w:rsidR="00DE2710">
        <w:t>, Project Zero website, accessed 8 March 2023.</w:t>
      </w:r>
    </w:p>
    <w:p w14:paraId="3E59469E" w14:textId="77777777" w:rsidR="00DE2710" w:rsidRPr="00932400" w:rsidRDefault="00DE2710" w:rsidP="00DE2710">
      <w:pPr>
        <w:rPr>
          <w:noProof/>
        </w:rPr>
      </w:pPr>
      <w:r w:rsidRPr="00932400">
        <w:rPr>
          <w:noProof/>
        </w:rPr>
        <w:t>Jafari M M (2012)</w:t>
      </w:r>
      <w:r>
        <w:rPr>
          <w:noProof/>
        </w:rPr>
        <w:t xml:space="preserve"> ‘Salt water’,</w:t>
      </w:r>
      <w:r>
        <w:t xml:space="preserve"> in </w:t>
      </w:r>
      <w:proofErr w:type="spellStart"/>
      <w:r>
        <w:t>Duyal</w:t>
      </w:r>
      <w:proofErr w:type="spellEnd"/>
      <w:r>
        <w:t xml:space="preserve"> Y (ed) </w:t>
      </w:r>
      <w:r w:rsidRPr="00A37118">
        <w:rPr>
          <w:i/>
        </w:rPr>
        <w:t>Paper Boats</w:t>
      </w:r>
      <w:r w:rsidRPr="00932400">
        <w:t>, Cambridge University Press Australia</w:t>
      </w:r>
      <w:r>
        <w:t>.</w:t>
      </w:r>
    </w:p>
    <w:p w14:paraId="01F6E73B" w14:textId="77777777" w:rsidR="00DE2710" w:rsidRDefault="00DE2710" w:rsidP="00DE2710">
      <w:pPr>
        <w:rPr>
          <w:noProof/>
        </w:rPr>
      </w:pPr>
      <w:r>
        <w:rPr>
          <w:noProof/>
        </w:rPr>
        <w:t>Jasmine A. Stirling</w:t>
      </w:r>
      <w:r w:rsidRPr="51775D92">
        <w:rPr>
          <w:noProof/>
        </w:rPr>
        <w:t xml:space="preserve"> (n.d.) </w:t>
      </w:r>
      <w:r>
        <w:rPr>
          <w:noProof/>
        </w:rPr>
        <w:t>‘</w:t>
      </w:r>
      <w:hyperlink r:id="rId126">
        <w:r>
          <w:rPr>
            <w:rStyle w:val="Hyperlink"/>
            <w:noProof/>
          </w:rPr>
          <w:t>How to Teach Kids About Writer’s Voice</w:t>
        </w:r>
      </w:hyperlink>
      <w:r w:rsidRPr="00C0133E">
        <w:t>’</w:t>
      </w:r>
      <w:r w:rsidRPr="51775D92">
        <w:rPr>
          <w:noProof/>
        </w:rPr>
        <w:t>,</w:t>
      </w:r>
      <w:r>
        <w:rPr>
          <w:noProof/>
        </w:rPr>
        <w:t xml:space="preserve"> </w:t>
      </w:r>
      <w:r>
        <w:rPr>
          <w:i/>
          <w:iCs/>
          <w:noProof/>
        </w:rPr>
        <w:t>The Children’s Book Review,</w:t>
      </w:r>
      <w:r w:rsidRPr="51775D92">
        <w:rPr>
          <w:noProof/>
        </w:rPr>
        <w:t xml:space="preserve"> accessed 15 February 2023</w:t>
      </w:r>
      <w:r>
        <w:rPr>
          <w:noProof/>
        </w:rPr>
        <w:t>.</w:t>
      </w:r>
    </w:p>
    <w:p w14:paraId="78116F03" w14:textId="77777777" w:rsidR="00DE2710" w:rsidRDefault="00DE2710" w:rsidP="00DE2710">
      <w:pPr>
        <w:rPr>
          <w:noProof/>
        </w:rPr>
      </w:pPr>
      <w:r w:rsidRPr="51775D92">
        <w:rPr>
          <w:noProof/>
        </w:rPr>
        <w:t>Laškovský I (</w:t>
      </w:r>
      <w:r>
        <w:rPr>
          <w:noProof/>
        </w:rPr>
        <w:t xml:space="preserve">6 August </w:t>
      </w:r>
      <w:r w:rsidRPr="51775D92">
        <w:rPr>
          <w:noProof/>
        </w:rPr>
        <w:t xml:space="preserve">2017) </w:t>
      </w:r>
      <w:hyperlink r:id="rId127">
        <w:r>
          <w:rPr>
            <w:rStyle w:val="Hyperlink"/>
            <w:noProof/>
          </w:rPr>
          <w:t>'William Tell - Overture, Music Guitar' [video]</w:t>
        </w:r>
      </w:hyperlink>
      <w:r w:rsidRPr="00A83127">
        <w:t>,</w:t>
      </w:r>
      <w:r>
        <w:t xml:space="preserve"> </w:t>
      </w:r>
      <w:r w:rsidRPr="00517EB2">
        <w:rPr>
          <w:i/>
          <w:iCs/>
        </w:rPr>
        <w:t xml:space="preserve">Ivan </w:t>
      </w:r>
      <w:proofErr w:type="spellStart"/>
      <w:r w:rsidRPr="00517EB2">
        <w:rPr>
          <w:i/>
          <w:iCs/>
        </w:rPr>
        <w:t>Laškovský</w:t>
      </w:r>
      <w:proofErr w:type="spellEnd"/>
      <w:r>
        <w:t>,</w:t>
      </w:r>
      <w:r w:rsidRPr="51775D92">
        <w:rPr>
          <w:noProof/>
        </w:rPr>
        <w:t xml:space="preserve"> </w:t>
      </w:r>
      <w:r>
        <w:rPr>
          <w:noProof/>
        </w:rPr>
        <w:t xml:space="preserve">YouTube, </w:t>
      </w:r>
      <w:r w:rsidRPr="51775D92">
        <w:rPr>
          <w:noProof/>
        </w:rPr>
        <w:t>accessed 8 March 2023</w:t>
      </w:r>
      <w:r>
        <w:rPr>
          <w:noProof/>
        </w:rPr>
        <w:t>.</w:t>
      </w:r>
    </w:p>
    <w:p w14:paraId="4FDCC937" w14:textId="77777777" w:rsidR="00DE2710" w:rsidRPr="00DD7973" w:rsidRDefault="00DE2710" w:rsidP="00DE2710">
      <w:pPr>
        <w:rPr>
          <w:noProof/>
        </w:rPr>
      </w:pPr>
      <w:r>
        <w:rPr>
          <w:noProof/>
        </w:rPr>
        <w:t>Manuel J (2021) ‘</w:t>
      </w:r>
      <w:r w:rsidRPr="00DD7973">
        <w:rPr>
          <w:noProof/>
        </w:rPr>
        <w:t>Enabling students' writing lives: A response to McGraw and Mason's key paper</w:t>
      </w:r>
      <w:r>
        <w:rPr>
          <w:noProof/>
        </w:rPr>
        <w:t xml:space="preserve">’, </w:t>
      </w:r>
      <w:r>
        <w:rPr>
          <w:i/>
          <w:iCs/>
          <w:noProof/>
        </w:rPr>
        <w:t>Literacy Learning: the Middle Years</w:t>
      </w:r>
      <w:r>
        <w:rPr>
          <w:noProof/>
        </w:rPr>
        <w:t>, 29(3):16–23.</w:t>
      </w:r>
    </w:p>
    <w:p w14:paraId="64202EF3" w14:textId="77777777" w:rsidR="00DE2710" w:rsidRPr="004467E1" w:rsidRDefault="00DE2710" w:rsidP="00DE2710">
      <w:pPr>
        <w:rPr>
          <w:noProof/>
        </w:rPr>
      </w:pPr>
      <w:r>
        <w:rPr>
          <w:noProof/>
        </w:rPr>
        <w:t>Marnell M (25 July 2022) ‘</w:t>
      </w:r>
      <w:hyperlink r:id="rId128" w:history="1">
        <w:r w:rsidRPr="00447D55">
          <w:rPr>
            <w:rStyle w:val="Hyperlink"/>
            <w:noProof/>
          </w:rPr>
          <w:t>Children Should Be Seen and Heard</w:t>
        </w:r>
      </w:hyperlink>
      <w:r>
        <w:rPr>
          <w:noProof/>
        </w:rPr>
        <w:t xml:space="preserve">’, The </w:t>
      </w:r>
      <w:r>
        <w:rPr>
          <w:i/>
          <w:iCs/>
          <w:noProof/>
        </w:rPr>
        <w:t>Whitlam Institute</w:t>
      </w:r>
      <w:r>
        <w:rPr>
          <w:noProof/>
        </w:rPr>
        <w:t>, accessed 8 March 2023.</w:t>
      </w:r>
    </w:p>
    <w:p w14:paraId="41B616AA" w14:textId="77777777" w:rsidR="00DE2710" w:rsidRPr="00291499" w:rsidRDefault="00DE2710" w:rsidP="00DE2710">
      <w:pPr>
        <w:rPr>
          <w:noProof/>
        </w:rPr>
      </w:pPr>
      <w:r w:rsidRPr="00291499">
        <w:rPr>
          <w:noProof/>
        </w:rPr>
        <w:t xml:space="preserve">McGraw A and Mason M (2021) </w:t>
      </w:r>
      <w:r>
        <w:rPr>
          <w:noProof/>
        </w:rPr>
        <w:t>‘</w:t>
      </w:r>
      <w:r w:rsidRPr="00291499">
        <w:rPr>
          <w:noProof/>
        </w:rPr>
        <w:t>The formulaic essay and its power to de-fuse reading responses</w:t>
      </w:r>
      <w:r>
        <w:rPr>
          <w:noProof/>
        </w:rPr>
        <w:t>’</w:t>
      </w:r>
      <w:r w:rsidRPr="00291499">
        <w:rPr>
          <w:noProof/>
        </w:rPr>
        <w:t xml:space="preserve">, </w:t>
      </w:r>
      <w:r w:rsidRPr="00291499">
        <w:rPr>
          <w:i/>
          <w:iCs/>
          <w:noProof/>
        </w:rPr>
        <w:t>Literacy Learning: the Middle Years</w:t>
      </w:r>
      <w:r>
        <w:rPr>
          <w:noProof/>
        </w:rPr>
        <w:t xml:space="preserve">, </w:t>
      </w:r>
      <w:r w:rsidRPr="00291499">
        <w:rPr>
          <w:noProof/>
        </w:rPr>
        <w:t>29</w:t>
      </w:r>
      <w:r>
        <w:rPr>
          <w:noProof/>
        </w:rPr>
        <w:t>(3):8–15.</w:t>
      </w:r>
    </w:p>
    <w:p w14:paraId="188BACC6" w14:textId="4F3F509E" w:rsidR="00DE2710" w:rsidRDefault="00DE2710" w:rsidP="00DE2710">
      <w:r>
        <w:t xml:space="preserve">Moradi K (2012) </w:t>
      </w:r>
      <w:r w:rsidRPr="005F5E8A">
        <w:t xml:space="preserve">‘My </w:t>
      </w:r>
      <w:r>
        <w:t>m</w:t>
      </w:r>
      <w:r w:rsidRPr="005F5E8A">
        <w:t xml:space="preserve">other, </w:t>
      </w:r>
      <w:r>
        <w:t>m</w:t>
      </w:r>
      <w:r w:rsidRPr="005F5E8A">
        <w:t xml:space="preserve">y </w:t>
      </w:r>
      <w:r>
        <w:t>h</w:t>
      </w:r>
      <w:r w:rsidRPr="005F5E8A">
        <w:t>ero’</w:t>
      </w:r>
      <w:r>
        <w:t>,</w:t>
      </w:r>
      <w:r w:rsidRPr="005F5E8A">
        <w:t xml:space="preserve"> </w:t>
      </w:r>
      <w:r>
        <w:t xml:space="preserve">in </w:t>
      </w:r>
      <w:proofErr w:type="spellStart"/>
      <w:r>
        <w:t>Duyal</w:t>
      </w:r>
      <w:proofErr w:type="spellEnd"/>
      <w:r>
        <w:t xml:space="preserve"> Y (ed) </w:t>
      </w:r>
      <w:r w:rsidRPr="005F5E8A">
        <w:rPr>
          <w:i/>
        </w:rPr>
        <w:t>Paper Boats</w:t>
      </w:r>
      <w:r w:rsidRPr="005F5E8A">
        <w:t>, Cambridge University Press Australia</w:t>
      </w:r>
      <w:r>
        <w:t>.</w:t>
      </w:r>
    </w:p>
    <w:p w14:paraId="4D3CA282" w14:textId="3BE7340B" w:rsidR="00514F41" w:rsidRDefault="00514F41" w:rsidP="00DE2710">
      <w:pPr>
        <w:rPr>
          <w:noProof/>
        </w:rPr>
      </w:pPr>
      <w:r w:rsidRPr="00514F41">
        <w:rPr>
          <w:noProof/>
        </w:rPr>
        <w:lastRenderedPageBreak/>
        <w:t xml:space="preserve">Moss CM and Brookhart SM (2019) </w:t>
      </w:r>
      <w:r w:rsidRPr="00514F41">
        <w:rPr>
          <w:i/>
          <w:iCs/>
          <w:noProof/>
        </w:rPr>
        <w:t>Advancing Formative Assessment in Every Classroom: A Guide for Instructional Leaders</w:t>
      </w:r>
      <w:r w:rsidRPr="00514F41">
        <w:rPr>
          <w:noProof/>
        </w:rPr>
        <w:t>, 2nd edn, Association for Supervision &amp; Curriculum Development, US.</w:t>
      </w:r>
    </w:p>
    <w:p w14:paraId="416FEB71" w14:textId="252D12F2" w:rsidR="00DE2710" w:rsidRDefault="00DE2710" w:rsidP="00DE2710">
      <w:pPr>
        <w:rPr>
          <w:noProof/>
        </w:rPr>
      </w:pPr>
      <w:r w:rsidRPr="00A53784">
        <w:rPr>
          <w:noProof/>
        </w:rPr>
        <w:t>Pearson PD</w:t>
      </w:r>
      <w:r>
        <w:rPr>
          <w:noProof/>
        </w:rPr>
        <w:t xml:space="preserve"> and</w:t>
      </w:r>
      <w:r w:rsidRPr="00A53784">
        <w:rPr>
          <w:noProof/>
        </w:rPr>
        <w:t xml:space="preserve"> Gallagher M (1983) </w:t>
      </w:r>
      <w:r>
        <w:rPr>
          <w:noProof/>
        </w:rPr>
        <w:t>‘</w:t>
      </w:r>
      <w:r w:rsidRPr="00A53784">
        <w:rPr>
          <w:noProof/>
        </w:rPr>
        <w:t xml:space="preserve">The </w:t>
      </w:r>
      <w:r>
        <w:rPr>
          <w:noProof/>
        </w:rPr>
        <w:t>I</w:t>
      </w:r>
      <w:r w:rsidRPr="00A53784">
        <w:rPr>
          <w:noProof/>
        </w:rPr>
        <w:t xml:space="preserve">nstruction of </w:t>
      </w:r>
      <w:r>
        <w:rPr>
          <w:noProof/>
        </w:rPr>
        <w:t>R</w:t>
      </w:r>
      <w:r w:rsidRPr="00A53784">
        <w:rPr>
          <w:noProof/>
        </w:rPr>
        <w:t xml:space="preserve">eading </w:t>
      </w:r>
      <w:r>
        <w:rPr>
          <w:noProof/>
        </w:rPr>
        <w:t>Comp</w:t>
      </w:r>
      <w:r w:rsidRPr="00A53784">
        <w:rPr>
          <w:noProof/>
        </w:rPr>
        <w:t>rehension</w:t>
      </w:r>
      <w:r>
        <w:rPr>
          <w:noProof/>
        </w:rPr>
        <w:t>’,</w:t>
      </w:r>
      <w:r w:rsidRPr="00A53784">
        <w:rPr>
          <w:noProof/>
        </w:rPr>
        <w:t xml:space="preserve"> </w:t>
      </w:r>
      <w:r w:rsidRPr="00A53784">
        <w:rPr>
          <w:i/>
          <w:iCs/>
          <w:noProof/>
        </w:rPr>
        <w:t>Contemporary Educational Psychology</w:t>
      </w:r>
      <w:r>
        <w:rPr>
          <w:noProof/>
        </w:rPr>
        <w:t>,</w:t>
      </w:r>
      <w:r w:rsidRPr="00A53784">
        <w:rPr>
          <w:noProof/>
        </w:rPr>
        <w:t xml:space="preserve"> 8(3):317–344. doi:10.1016/0361-476X(83)90019-X. hdl:2142/17939</w:t>
      </w:r>
      <w:r>
        <w:rPr>
          <w:noProof/>
        </w:rPr>
        <w:t>.</w:t>
      </w:r>
    </w:p>
    <w:p w14:paraId="7DA82647" w14:textId="77777777" w:rsidR="00DE2710" w:rsidRPr="00291499" w:rsidRDefault="00DE2710" w:rsidP="00DE2710">
      <w:pPr>
        <w:rPr>
          <w:noProof/>
        </w:rPr>
      </w:pPr>
      <w:r>
        <w:rPr>
          <w:noProof/>
        </w:rPr>
        <w:t xml:space="preserve">Qantas (22 August 2009) </w:t>
      </w:r>
      <w:hyperlink r:id="rId129" w:history="1">
        <w:r>
          <w:rPr>
            <w:rStyle w:val="Hyperlink"/>
            <w:noProof/>
          </w:rPr>
          <w:t>'I Still Call Australia Home - 2M' [video]</w:t>
        </w:r>
      </w:hyperlink>
      <w:r>
        <w:rPr>
          <w:noProof/>
        </w:rPr>
        <w:t xml:space="preserve">, </w:t>
      </w:r>
      <w:r>
        <w:rPr>
          <w:i/>
          <w:iCs/>
          <w:noProof/>
        </w:rPr>
        <w:t>Qantas</w:t>
      </w:r>
      <w:r>
        <w:rPr>
          <w:noProof/>
        </w:rPr>
        <w:t>, YouTube, accessed 8 March 2023.</w:t>
      </w:r>
    </w:p>
    <w:p w14:paraId="36D15A3E" w14:textId="77777777" w:rsidR="00DE2710" w:rsidRPr="00291499" w:rsidRDefault="00DE2710" w:rsidP="00DE2710">
      <w:pPr>
        <w:rPr>
          <w:noProof/>
        </w:rPr>
      </w:pPr>
      <w:r>
        <w:rPr>
          <w:noProof/>
        </w:rPr>
        <w:t xml:space="preserve">Quigley A (2020) </w:t>
      </w:r>
      <w:r w:rsidRPr="007D09E5">
        <w:rPr>
          <w:i/>
          <w:iCs/>
        </w:rPr>
        <w:t>Closing the Reading Gap</w:t>
      </w:r>
      <w:r>
        <w:rPr>
          <w:noProof/>
        </w:rPr>
        <w:t>, Routledge, GB.</w:t>
      </w:r>
    </w:p>
    <w:p w14:paraId="187FDE75" w14:textId="77777777" w:rsidR="00DE2710" w:rsidRPr="00291499" w:rsidRDefault="00DE2710" w:rsidP="00DE2710">
      <w:pPr>
        <w:rPr>
          <w:noProof/>
        </w:rPr>
      </w:pPr>
      <w:r>
        <w:rPr>
          <w:noProof/>
        </w:rPr>
        <w:t xml:space="preserve">Quigley A (2022) </w:t>
      </w:r>
      <w:r w:rsidRPr="007D09E5">
        <w:rPr>
          <w:i/>
          <w:iCs/>
          <w:noProof/>
        </w:rPr>
        <w:t>Closing the Writing Gap</w:t>
      </w:r>
      <w:r>
        <w:rPr>
          <w:noProof/>
        </w:rPr>
        <w:t>, Routledge, GB.</w:t>
      </w:r>
    </w:p>
    <w:p w14:paraId="7C85F17D" w14:textId="77777777" w:rsidR="00DE2710" w:rsidRDefault="00DE2710" w:rsidP="00DE2710">
      <w:r w:rsidRPr="0090700F">
        <w:t>Raphael</w:t>
      </w:r>
      <w:r>
        <w:t xml:space="preserve"> S</w:t>
      </w:r>
      <w:r w:rsidRPr="0090700F">
        <w:t xml:space="preserve"> (2018)</w:t>
      </w:r>
      <w:r>
        <w:t xml:space="preserve"> ‘Australian Air’,</w:t>
      </w:r>
      <w:r w:rsidRPr="0090700F">
        <w:t xml:space="preserve"> </w:t>
      </w:r>
      <w:r>
        <w:t xml:space="preserve">in </w:t>
      </w:r>
      <w:r w:rsidRPr="0090700F">
        <w:rPr>
          <w:i/>
          <w:iCs/>
        </w:rPr>
        <w:t>Limelight</w:t>
      </w:r>
      <w:r w:rsidRPr="0090700F">
        <w:t>, Puffin</w:t>
      </w:r>
      <w:r>
        <w:t>, Australia.</w:t>
      </w:r>
    </w:p>
    <w:p w14:paraId="398E3116" w14:textId="77777777" w:rsidR="00DE2710" w:rsidRPr="0090700F" w:rsidRDefault="00DE2710" w:rsidP="00DE2710">
      <w:pPr>
        <w:rPr>
          <w:noProof/>
        </w:rPr>
      </w:pPr>
      <w:r w:rsidRPr="0090700F">
        <w:t>Raphael</w:t>
      </w:r>
      <w:r>
        <w:t xml:space="preserve"> S</w:t>
      </w:r>
      <w:r w:rsidRPr="0090700F">
        <w:t xml:space="preserve"> (2018)</w:t>
      </w:r>
      <w:r>
        <w:t xml:space="preserve"> ‘Welcome to the Wonderful World of Poetry’,</w:t>
      </w:r>
      <w:r w:rsidRPr="0090700F">
        <w:t xml:space="preserve"> </w:t>
      </w:r>
      <w:r>
        <w:t xml:space="preserve">in </w:t>
      </w:r>
      <w:r w:rsidRPr="0090700F">
        <w:rPr>
          <w:i/>
          <w:iCs/>
        </w:rPr>
        <w:t>Limelight</w:t>
      </w:r>
      <w:r w:rsidRPr="0090700F">
        <w:t>, Puffin</w:t>
      </w:r>
      <w:r>
        <w:t>,</w:t>
      </w:r>
      <w:r w:rsidRPr="0090700F">
        <w:t xml:space="preserve"> Australia</w:t>
      </w:r>
      <w:r>
        <w:t>.</w:t>
      </w:r>
    </w:p>
    <w:p w14:paraId="1EFDE965" w14:textId="77777777" w:rsidR="00DE2710" w:rsidRDefault="00DE2710" w:rsidP="00DE2710">
      <w:pPr>
        <w:rPr>
          <w:noProof/>
        </w:rPr>
      </w:pPr>
      <w:r w:rsidRPr="0040153A">
        <w:rPr>
          <w:noProof/>
        </w:rPr>
        <w:t xml:space="preserve">Rasinski T, Rikli A, and Johnston S (2009) </w:t>
      </w:r>
      <w:r>
        <w:rPr>
          <w:noProof/>
        </w:rPr>
        <w:t>‘</w:t>
      </w:r>
      <w:r w:rsidRPr="0040153A">
        <w:rPr>
          <w:noProof/>
        </w:rPr>
        <w:t xml:space="preserve">Reading fluency: </w:t>
      </w:r>
      <w:r>
        <w:rPr>
          <w:noProof/>
        </w:rPr>
        <w:t>m</w:t>
      </w:r>
      <w:r w:rsidRPr="0040153A">
        <w:rPr>
          <w:noProof/>
        </w:rPr>
        <w:t>ore than automaticity? More than a concern for the primary grades?</w:t>
      </w:r>
      <w:r>
        <w:rPr>
          <w:noProof/>
        </w:rPr>
        <w:t>’</w:t>
      </w:r>
      <w:r w:rsidRPr="0040153A">
        <w:rPr>
          <w:noProof/>
        </w:rPr>
        <w:t xml:space="preserve"> </w:t>
      </w:r>
      <w:r w:rsidRPr="009263CC">
        <w:rPr>
          <w:i/>
          <w:iCs/>
        </w:rPr>
        <w:t>Literacy Research and Instruction</w:t>
      </w:r>
      <w:r w:rsidRPr="0040153A">
        <w:rPr>
          <w:noProof/>
        </w:rPr>
        <w:t>, 48:350–361, doi:10.1080/19388070802468715</w:t>
      </w:r>
      <w:r>
        <w:rPr>
          <w:noProof/>
        </w:rPr>
        <w:t>.</w:t>
      </w:r>
    </w:p>
    <w:p w14:paraId="0DEF7759" w14:textId="77777777" w:rsidR="00DE2710" w:rsidRDefault="00DE2710" w:rsidP="00DE2710">
      <w:pPr>
        <w:rPr>
          <w:noProof/>
        </w:rPr>
      </w:pPr>
      <w:r w:rsidRPr="1D1DB685">
        <w:rPr>
          <w:noProof/>
        </w:rPr>
        <w:t xml:space="preserve">Rosenshine B (2012) </w:t>
      </w:r>
      <w:hyperlink r:id="rId130">
        <w:r w:rsidRPr="1D1DB685">
          <w:rPr>
            <w:rStyle w:val="Hyperlink"/>
            <w:noProof/>
          </w:rPr>
          <w:t>Principles of Instruction: Research-Based Strategies That All Teachers Should Know</w:t>
        </w:r>
      </w:hyperlink>
      <w:r w:rsidRPr="1D1DB685">
        <w:rPr>
          <w:noProof/>
        </w:rPr>
        <w:t xml:space="preserve">, </w:t>
      </w:r>
      <w:r w:rsidRPr="1D1DB685">
        <w:rPr>
          <w:i/>
          <w:iCs/>
          <w:noProof/>
        </w:rPr>
        <w:t>American Educator</w:t>
      </w:r>
      <w:r w:rsidRPr="1D1DB685">
        <w:rPr>
          <w:noProof/>
        </w:rPr>
        <w:t>, 36(1):12</w:t>
      </w:r>
      <w:r>
        <w:rPr>
          <w:noProof/>
        </w:rPr>
        <w:t>–</w:t>
      </w:r>
      <w:r w:rsidRPr="1D1DB685">
        <w:rPr>
          <w:noProof/>
        </w:rPr>
        <w:t>19, ISSN-0148-432X, accessed 2 June 2022.</w:t>
      </w:r>
    </w:p>
    <w:p w14:paraId="36C258E4" w14:textId="77777777" w:rsidR="00DE2710" w:rsidRDefault="00DE2710" w:rsidP="00DE2710">
      <w:pPr>
        <w:jc w:val="both"/>
      </w:pPr>
      <w:r>
        <w:t xml:space="preserve">State of New South Wales (Department of Education) (2022) </w:t>
      </w:r>
      <w:hyperlink r:id="rId131" w:history="1">
        <w:r w:rsidRPr="002042F1">
          <w:rPr>
            <w:rStyle w:val="Hyperlink"/>
            <w:i/>
            <w:iCs/>
          </w:rPr>
          <w:t>Literacy in secondary schools</w:t>
        </w:r>
      </w:hyperlink>
      <w:r>
        <w:t>, NSW Department of Education website, accessed 13 March 2023.</w:t>
      </w:r>
    </w:p>
    <w:p w14:paraId="58D8E836" w14:textId="77777777" w:rsidR="00DE2710" w:rsidRDefault="00DE2710" w:rsidP="00DE2710">
      <w:pPr>
        <w:jc w:val="both"/>
      </w:pPr>
      <w:r>
        <w:lastRenderedPageBreak/>
        <w:t xml:space="preserve">State of New South Wales (Department of Education) (2022) </w:t>
      </w:r>
      <w:hyperlink r:id="rId132" w:history="1">
        <w:r>
          <w:rPr>
            <w:rStyle w:val="Hyperlink"/>
            <w:i/>
            <w:iCs/>
          </w:rPr>
          <w:t>Reading</w:t>
        </w:r>
      </w:hyperlink>
      <w:r>
        <w:t>, NSW Department of Education website, accessed 13 March 2023.</w:t>
      </w:r>
    </w:p>
    <w:p w14:paraId="1451411A" w14:textId="77777777" w:rsidR="00DE2710" w:rsidRPr="005F5E8A" w:rsidRDefault="00DE2710" w:rsidP="00DE2710">
      <w:pPr>
        <w:jc w:val="both"/>
        <w:rPr>
          <w:noProof/>
        </w:rPr>
      </w:pPr>
      <w:r>
        <w:t>State of New South Wales (Department of Education) (2023) ‘</w:t>
      </w:r>
      <w:hyperlink r:id="rId133" w:history="1">
        <w:r w:rsidRPr="007C77C3">
          <w:rPr>
            <w:rStyle w:val="Hyperlink"/>
          </w:rPr>
          <w:t>Stage 4 reading - Vocabulary in context</w:t>
        </w:r>
      </w:hyperlink>
      <w:r>
        <w:rPr>
          <w:i/>
          <w:iCs/>
        </w:rPr>
        <w:t>’</w:t>
      </w:r>
      <w:r>
        <w:t xml:space="preserve">, </w:t>
      </w:r>
      <w:r>
        <w:rPr>
          <w:i/>
          <w:iCs/>
        </w:rPr>
        <w:t>Stage 4 reading,</w:t>
      </w:r>
      <w:r>
        <w:t xml:space="preserve"> NSW Department of Education website, accessed 13 March 2023.</w:t>
      </w:r>
    </w:p>
    <w:p w14:paraId="0C3B41FD" w14:textId="77777777" w:rsidR="00DE2710" w:rsidRDefault="00DE2710" w:rsidP="00DE2710">
      <w:r>
        <w:t xml:space="preserve">State of New South Wales (Department of Education) (n.d.) </w:t>
      </w:r>
      <w:hyperlink r:id="rId134" w:history="1">
        <w:r w:rsidRPr="00DD2424">
          <w:rPr>
            <w:rStyle w:val="Hyperlink"/>
            <w:i/>
            <w:iCs/>
          </w:rPr>
          <w:t>Writing in secondary resource hub</w:t>
        </w:r>
      </w:hyperlink>
      <w:r>
        <w:t xml:space="preserve">, </w:t>
      </w:r>
      <w:proofErr w:type="spellStart"/>
      <w:r>
        <w:t>Sharepoint</w:t>
      </w:r>
      <w:proofErr w:type="spellEnd"/>
      <w:r>
        <w:t>, accessed 13 March 2023.</w:t>
      </w:r>
    </w:p>
    <w:p w14:paraId="585F3B95" w14:textId="77777777" w:rsidR="00DE2710" w:rsidRDefault="00DE2710" w:rsidP="00DE2710">
      <w:pPr>
        <w:rPr>
          <w:noProof/>
        </w:rPr>
      </w:pPr>
      <w:r w:rsidRPr="006B47D9">
        <w:rPr>
          <w:noProof/>
        </w:rPr>
        <w:t>State of New South Wales (Department of Education) and CESE (Centre for Education Statistics and Evaluation) (2020) ‘</w:t>
      </w:r>
      <w:hyperlink r:id="rId135" w:history="1">
        <w:r w:rsidRPr="003A48DA">
          <w:rPr>
            <w:rStyle w:val="Hyperlink"/>
            <w:noProof/>
          </w:rPr>
          <w:t>What works best: 2020 update</w:t>
        </w:r>
      </w:hyperlink>
      <w:r w:rsidRPr="006B47D9">
        <w:rPr>
          <w:noProof/>
        </w:rPr>
        <w:t xml:space="preserve">’, CESE, NSW Department of Education, accessed </w:t>
      </w:r>
      <w:r>
        <w:rPr>
          <w:noProof/>
        </w:rPr>
        <w:t>2 June 2022</w:t>
      </w:r>
      <w:r w:rsidRPr="006B47D9">
        <w:rPr>
          <w:noProof/>
        </w:rPr>
        <w:t>.</w:t>
      </w:r>
    </w:p>
    <w:p w14:paraId="587DB791" w14:textId="77777777" w:rsidR="00DE2710" w:rsidRPr="007616DD" w:rsidRDefault="00DE2710" w:rsidP="00DE2710">
      <w:pPr>
        <w:rPr>
          <w:noProof/>
        </w:rPr>
      </w:pPr>
      <w:r w:rsidRPr="006B47D9">
        <w:rPr>
          <w:noProof/>
        </w:rPr>
        <w:t>State of New South Wales (Department of Education) and CESE (Centre for Education Statistics and Evaluation) (2020) ‘</w:t>
      </w:r>
      <w:hyperlink r:id="rId136" w:history="1">
        <w:r w:rsidRPr="003A48DA">
          <w:rPr>
            <w:rStyle w:val="Hyperlink"/>
            <w:noProof/>
          </w:rPr>
          <w:t>What works best in practice</w:t>
        </w:r>
      </w:hyperlink>
      <w:r w:rsidRPr="006B47D9">
        <w:rPr>
          <w:noProof/>
        </w:rPr>
        <w:t xml:space="preserve">’, CESE, NSW Department of Education, accessed </w:t>
      </w:r>
      <w:r>
        <w:rPr>
          <w:noProof/>
        </w:rPr>
        <w:t>2 June 2022</w:t>
      </w:r>
      <w:r w:rsidRPr="006B47D9">
        <w:rPr>
          <w:noProof/>
        </w:rPr>
        <w:t>.</w:t>
      </w:r>
    </w:p>
    <w:p w14:paraId="6E04BAC7" w14:textId="29416B19" w:rsidR="00DE2710" w:rsidRDefault="00DE2710" w:rsidP="00DE2710">
      <w:pPr>
        <w:rPr>
          <w:noProof/>
        </w:rPr>
      </w:pPr>
      <w:r>
        <w:rPr>
          <w:noProof/>
        </w:rPr>
        <w:t xml:space="preserve">Swift T (2020) ‘The last great American dynasty’ [song], </w:t>
      </w:r>
      <w:r>
        <w:rPr>
          <w:i/>
          <w:iCs/>
          <w:noProof/>
        </w:rPr>
        <w:t>Folklore</w:t>
      </w:r>
      <w:r>
        <w:rPr>
          <w:noProof/>
        </w:rPr>
        <w:t>, Republic.</w:t>
      </w:r>
    </w:p>
    <w:p w14:paraId="467E446D" w14:textId="77777777" w:rsidR="00DE2710" w:rsidRDefault="00DE2710" w:rsidP="00DE2710">
      <w:pPr>
        <w:rPr>
          <w:noProof/>
        </w:rPr>
      </w:pPr>
      <w:r>
        <w:rPr>
          <w:noProof/>
        </w:rPr>
        <w:t>The Cory Band</w:t>
      </w:r>
      <w:r w:rsidRPr="51775D92">
        <w:rPr>
          <w:noProof/>
        </w:rPr>
        <w:t xml:space="preserve"> (</w:t>
      </w:r>
      <w:r>
        <w:rPr>
          <w:noProof/>
        </w:rPr>
        <w:t xml:space="preserve">14 December </w:t>
      </w:r>
      <w:r w:rsidRPr="51775D92">
        <w:rPr>
          <w:noProof/>
        </w:rPr>
        <w:t xml:space="preserve">2019), </w:t>
      </w:r>
      <w:hyperlink r:id="rId137">
        <w:r>
          <w:rPr>
            <w:rStyle w:val="Hyperlink"/>
            <w:noProof/>
          </w:rPr>
          <w:t>'The Cory Band – William Tell Overture Finale' [video]</w:t>
        </w:r>
      </w:hyperlink>
      <w:r w:rsidRPr="007F70A1">
        <w:t>,</w:t>
      </w:r>
      <w:r>
        <w:t xml:space="preserve"> </w:t>
      </w:r>
      <w:r>
        <w:rPr>
          <w:i/>
          <w:iCs/>
        </w:rPr>
        <w:t>Cory Band,</w:t>
      </w:r>
      <w:r w:rsidRPr="51775D92">
        <w:rPr>
          <w:noProof/>
        </w:rPr>
        <w:t xml:space="preserve"> </w:t>
      </w:r>
      <w:r>
        <w:rPr>
          <w:noProof/>
        </w:rPr>
        <w:t>YouTube,</w:t>
      </w:r>
      <w:r w:rsidRPr="0A1A4DE6">
        <w:rPr>
          <w:noProof/>
        </w:rPr>
        <w:t xml:space="preserve"> </w:t>
      </w:r>
      <w:r w:rsidRPr="51775D92">
        <w:rPr>
          <w:noProof/>
        </w:rPr>
        <w:t>accessed 8 March 2023</w:t>
      </w:r>
      <w:r>
        <w:rPr>
          <w:noProof/>
        </w:rPr>
        <w:t>.</w:t>
      </w:r>
    </w:p>
    <w:p w14:paraId="7513E53B" w14:textId="77777777" w:rsidR="00DE2710" w:rsidRPr="002C4901" w:rsidRDefault="00DE2710" w:rsidP="00DE2710">
      <w:pPr>
        <w:rPr>
          <w:noProof/>
        </w:rPr>
      </w:pPr>
      <w:r>
        <w:rPr>
          <w:noProof/>
        </w:rPr>
        <w:t>Ulman A (host) ‘</w:t>
      </w:r>
      <w:hyperlink r:id="rId138" w:history="1">
        <w:r w:rsidRPr="002C4901">
          <w:rPr>
            <w:rStyle w:val="Hyperlink"/>
            <w:noProof/>
          </w:rPr>
          <w:t>True Stories podcast S2 Ep5: Diary of a Tumbleweed</w:t>
        </w:r>
      </w:hyperlink>
      <w:r>
        <w:rPr>
          <w:noProof/>
        </w:rPr>
        <w:t xml:space="preserve">’ [podcast], </w:t>
      </w:r>
      <w:r>
        <w:rPr>
          <w:i/>
          <w:iCs/>
          <w:noProof/>
        </w:rPr>
        <w:t>True Stories</w:t>
      </w:r>
      <w:r>
        <w:rPr>
          <w:noProof/>
        </w:rPr>
        <w:t>, SBS Broadcast Operations</w:t>
      </w:r>
      <w:r>
        <w:rPr>
          <w:i/>
          <w:iCs/>
          <w:noProof/>
        </w:rPr>
        <w:t xml:space="preserve">, </w:t>
      </w:r>
      <w:r>
        <w:rPr>
          <w:noProof/>
        </w:rPr>
        <w:t>accessed 8 March 2023.</w:t>
      </w:r>
    </w:p>
    <w:p w14:paraId="174E0E42" w14:textId="77777777" w:rsidR="00DE2710" w:rsidRDefault="00DE2710" w:rsidP="00DE2710">
      <w:pPr>
        <w:rPr>
          <w:noProof/>
        </w:rPr>
      </w:pPr>
      <w:r w:rsidRPr="00A5269A">
        <w:rPr>
          <w:noProof/>
        </w:rPr>
        <w:t xml:space="preserve">Webb S, Massey D, Goggans M, </w:t>
      </w:r>
      <w:r>
        <w:rPr>
          <w:noProof/>
        </w:rPr>
        <w:t>and</w:t>
      </w:r>
      <w:r w:rsidRPr="00A5269A">
        <w:rPr>
          <w:noProof/>
        </w:rPr>
        <w:t xml:space="preserve"> Flajole K (2019) </w:t>
      </w:r>
      <w:r>
        <w:rPr>
          <w:noProof/>
        </w:rPr>
        <w:t>‘</w:t>
      </w:r>
      <w:r w:rsidRPr="00A5269A">
        <w:rPr>
          <w:noProof/>
        </w:rPr>
        <w:t>Thirty</w:t>
      </w:r>
      <w:r w:rsidRPr="00A5269A">
        <w:rPr>
          <w:rFonts w:ascii="Cambria Math" w:hAnsi="Cambria Math" w:cs="Cambria Math"/>
          <w:noProof/>
        </w:rPr>
        <w:t>‐</w:t>
      </w:r>
      <w:r w:rsidRPr="00A5269A">
        <w:rPr>
          <w:noProof/>
        </w:rPr>
        <w:t>five years of the gradual release of responsibility: scaffolding toward complex and responsive teaching</w:t>
      </w:r>
      <w:r>
        <w:rPr>
          <w:noProof/>
        </w:rPr>
        <w:t>’,</w:t>
      </w:r>
      <w:r w:rsidRPr="00A5269A">
        <w:rPr>
          <w:noProof/>
        </w:rPr>
        <w:t xml:space="preserve"> </w:t>
      </w:r>
      <w:r w:rsidRPr="00D6467E">
        <w:rPr>
          <w:i/>
          <w:iCs/>
        </w:rPr>
        <w:t>The Reading Teacher</w:t>
      </w:r>
      <w:r w:rsidRPr="00A5269A">
        <w:rPr>
          <w:noProof/>
        </w:rPr>
        <w:t>, 73(1)</w:t>
      </w:r>
      <w:r>
        <w:rPr>
          <w:noProof/>
        </w:rPr>
        <w:t>:</w:t>
      </w:r>
      <w:r w:rsidRPr="00A5269A">
        <w:rPr>
          <w:noProof/>
        </w:rPr>
        <w:t>75</w:t>
      </w:r>
      <w:r>
        <w:rPr>
          <w:noProof/>
        </w:rPr>
        <w:t>–</w:t>
      </w:r>
      <w:r w:rsidRPr="00A5269A">
        <w:rPr>
          <w:noProof/>
        </w:rPr>
        <w:t>83.</w:t>
      </w:r>
    </w:p>
    <w:p w14:paraId="2885BD57" w14:textId="77777777" w:rsidR="00DE2710" w:rsidRDefault="00DE2710" w:rsidP="00DE2710">
      <w:pPr>
        <w:rPr>
          <w:noProof/>
        </w:rPr>
      </w:pPr>
      <w:r>
        <w:rPr>
          <w:noProof/>
        </w:rPr>
        <w:lastRenderedPageBreak/>
        <w:t xml:space="preserve">Whitlam Institute (2021) </w:t>
      </w:r>
      <w:hyperlink r:id="rId139" w:history="1">
        <w:r>
          <w:rPr>
            <w:rStyle w:val="Hyperlink"/>
            <w:i/>
            <w:iCs/>
            <w:noProof/>
          </w:rPr>
          <w:t>Writing Tips from Past Finalists</w:t>
        </w:r>
      </w:hyperlink>
      <w:r>
        <w:rPr>
          <w:noProof/>
        </w:rPr>
        <w:t>, The Whitlam Institute website, accessed 8 March 2023.</w:t>
      </w:r>
    </w:p>
    <w:p w14:paraId="2DBD7166" w14:textId="77777777" w:rsidR="00FC0CCD" w:rsidRDefault="008F016E" w:rsidP="00FE09DD">
      <w:pPr>
        <w:rPr>
          <w:noProof/>
        </w:rPr>
      </w:pPr>
      <w:r>
        <w:rPr>
          <w:noProof/>
        </w:rPr>
        <w:t xml:space="preserve">Wiliam D (2013) </w:t>
      </w:r>
      <w:r w:rsidR="00BF4267">
        <w:rPr>
          <w:noProof/>
        </w:rPr>
        <w:t>‘</w:t>
      </w:r>
      <w:hyperlink r:id="rId140" w:history="1">
        <w:r w:rsidRPr="00257FEF">
          <w:rPr>
            <w:rStyle w:val="Hyperlink"/>
            <w:noProof/>
          </w:rPr>
          <w:t xml:space="preserve">Assessment: The </w:t>
        </w:r>
        <w:r w:rsidR="006A633D">
          <w:rPr>
            <w:rStyle w:val="Hyperlink"/>
            <w:noProof/>
          </w:rPr>
          <w:t>B</w:t>
        </w:r>
        <w:r w:rsidRPr="00257FEF">
          <w:rPr>
            <w:rStyle w:val="Hyperlink"/>
            <w:noProof/>
          </w:rPr>
          <w:t xml:space="preserve">ridge between </w:t>
        </w:r>
        <w:r w:rsidR="006A633D">
          <w:rPr>
            <w:rStyle w:val="Hyperlink"/>
            <w:noProof/>
          </w:rPr>
          <w:t>T</w:t>
        </w:r>
        <w:r w:rsidRPr="00257FEF">
          <w:rPr>
            <w:rStyle w:val="Hyperlink"/>
            <w:noProof/>
          </w:rPr>
          <w:t xml:space="preserve">eaching and </w:t>
        </w:r>
        <w:r w:rsidR="006A633D">
          <w:rPr>
            <w:rStyle w:val="Hyperlink"/>
            <w:noProof/>
          </w:rPr>
          <w:t>L</w:t>
        </w:r>
        <w:r w:rsidRPr="00257FEF">
          <w:rPr>
            <w:rStyle w:val="Hyperlink"/>
            <w:noProof/>
          </w:rPr>
          <w:t>earning</w:t>
        </w:r>
      </w:hyperlink>
      <w:r w:rsidR="00BF4267">
        <w:rPr>
          <w:noProof/>
        </w:rPr>
        <w:t>’,</w:t>
      </w:r>
      <w:r>
        <w:rPr>
          <w:noProof/>
        </w:rPr>
        <w:t xml:space="preserve"> </w:t>
      </w:r>
      <w:r w:rsidRPr="00257FEF">
        <w:rPr>
          <w:i/>
          <w:iCs/>
          <w:noProof/>
        </w:rPr>
        <w:t>Voices from the Middle</w:t>
      </w:r>
      <w:r>
        <w:rPr>
          <w:noProof/>
        </w:rPr>
        <w:t>, 21(2):15</w:t>
      </w:r>
      <w:r w:rsidR="006C620B">
        <w:rPr>
          <w:noProof/>
        </w:rPr>
        <w:t>–</w:t>
      </w:r>
      <w:r>
        <w:rPr>
          <w:noProof/>
        </w:rPr>
        <w:t>20</w:t>
      </w:r>
      <w:r w:rsidR="005D61F6">
        <w:rPr>
          <w:noProof/>
        </w:rPr>
        <w:t xml:space="preserve">, </w:t>
      </w:r>
      <w:hyperlink r:id="rId141" w:history="1">
        <w:r w:rsidR="00C4251F" w:rsidRPr="003D73DF">
          <w:rPr>
            <w:rStyle w:val="Hyperlink"/>
            <w:noProof/>
          </w:rPr>
          <w:t>https://doi.org/10.3389/fpsyg.2019.03087</w:t>
        </w:r>
      </w:hyperlink>
      <w:r w:rsidR="005D61F6">
        <w:rPr>
          <w:noProof/>
        </w:rPr>
        <w:t>, accessed 10 June 2022</w:t>
      </w:r>
      <w:r w:rsidR="00BE7BBB">
        <w:rPr>
          <w:noProof/>
        </w:rPr>
        <w:t>.</w:t>
      </w:r>
    </w:p>
    <w:p w14:paraId="57B411C5" w14:textId="77777777" w:rsidR="00DE2710" w:rsidRPr="001B0880" w:rsidRDefault="00DE2710" w:rsidP="00DE2710">
      <w:pPr>
        <w:rPr>
          <w:noProof/>
        </w:rPr>
      </w:pPr>
      <w:proofErr w:type="spellStart"/>
      <w:r w:rsidRPr="0026408F">
        <w:t>Wiliam</w:t>
      </w:r>
      <w:proofErr w:type="spellEnd"/>
      <w:r w:rsidRPr="0026408F">
        <w:t xml:space="preserve"> D (201</w:t>
      </w:r>
      <w:r>
        <w:t>7</w:t>
      </w:r>
      <w:r w:rsidRPr="0026408F">
        <w:t>)</w:t>
      </w:r>
      <w:r>
        <w:t xml:space="preserve"> </w:t>
      </w:r>
      <w:r w:rsidRPr="0073512B">
        <w:rPr>
          <w:i/>
          <w:iCs/>
        </w:rPr>
        <w:t>Embedded Formative Assessment,</w:t>
      </w:r>
      <w:r w:rsidRPr="0026408F">
        <w:t xml:space="preserve"> 2nd </w:t>
      </w:r>
      <w:proofErr w:type="spellStart"/>
      <w:r w:rsidRPr="0026408F">
        <w:t>ed</w:t>
      </w:r>
      <w:r>
        <w:t>n</w:t>
      </w:r>
      <w:proofErr w:type="spellEnd"/>
      <w:r>
        <w:t>,</w:t>
      </w:r>
      <w:r w:rsidRPr="001B0880">
        <w:t xml:space="preserve"> Solution Tree Press</w:t>
      </w:r>
      <w:r>
        <w:t>,</w:t>
      </w:r>
      <w:r w:rsidRPr="00967936">
        <w:t xml:space="preserve"> Bloomington, IN</w:t>
      </w:r>
      <w:r>
        <w:t>.</w:t>
      </w:r>
    </w:p>
    <w:p w14:paraId="321AA9DA" w14:textId="77777777" w:rsidR="00DE2710" w:rsidRDefault="00DE2710" w:rsidP="00DE2710">
      <w:pPr>
        <w:rPr>
          <w:noProof/>
        </w:rPr>
      </w:pPr>
      <w:r>
        <w:rPr>
          <w:noProof/>
        </w:rPr>
        <w:t xml:space="preserve">Wisniewski B, Zierer K and Hattie J (2020) </w:t>
      </w:r>
      <w:hyperlink r:id="rId142" w:history="1">
        <w:r w:rsidRPr="00257FEF">
          <w:rPr>
            <w:rStyle w:val="Hyperlink"/>
            <w:noProof/>
          </w:rPr>
          <w:t>The Power of Feedback Revisited: A Meta-Analysis of Educational Feedback Research</w:t>
        </w:r>
      </w:hyperlink>
      <w:r>
        <w:rPr>
          <w:noProof/>
        </w:rPr>
        <w:t xml:space="preserve">, </w:t>
      </w:r>
      <w:r w:rsidRPr="003D39A0">
        <w:rPr>
          <w:i/>
          <w:iCs/>
          <w:noProof/>
        </w:rPr>
        <w:t>Frontiers In Psychology</w:t>
      </w:r>
      <w:r>
        <w:rPr>
          <w:noProof/>
        </w:rPr>
        <w:t xml:space="preserve">, 10(3087), </w:t>
      </w:r>
      <w:r w:rsidRPr="003C4DDE">
        <w:rPr>
          <w:noProof/>
        </w:rPr>
        <w:t>https://doi.org/10.3389/fpsyg.2019.03087</w:t>
      </w:r>
      <w:r>
        <w:rPr>
          <w:noProof/>
        </w:rPr>
        <w:t>, accessed 7 June 2022.</w:t>
      </w:r>
    </w:p>
    <w:p w14:paraId="43F2F0A1" w14:textId="77777777" w:rsidR="00DE2710" w:rsidRPr="001B0880" w:rsidRDefault="00DE2710" w:rsidP="00DE2710">
      <w:pPr>
        <w:rPr>
          <w:noProof/>
        </w:rPr>
      </w:pPr>
      <w:r w:rsidRPr="00981C67">
        <w:rPr>
          <w:noProof/>
        </w:rPr>
        <w:t>Young C, Stokes F and Rasinski T (2017)</w:t>
      </w:r>
      <w:r>
        <w:rPr>
          <w:noProof/>
        </w:rPr>
        <w:t>,</w:t>
      </w:r>
      <w:r w:rsidRPr="00981C67">
        <w:rPr>
          <w:noProof/>
        </w:rPr>
        <w:t xml:space="preserve"> </w:t>
      </w:r>
      <w:r>
        <w:rPr>
          <w:noProof/>
        </w:rPr>
        <w:t>‘</w:t>
      </w:r>
      <w:r w:rsidRPr="00981C67">
        <w:rPr>
          <w:noProof/>
        </w:rPr>
        <w:t xml:space="preserve">Readers </w:t>
      </w:r>
      <w:r>
        <w:rPr>
          <w:noProof/>
        </w:rPr>
        <w:t>t</w:t>
      </w:r>
      <w:r w:rsidRPr="00981C67">
        <w:rPr>
          <w:noProof/>
        </w:rPr>
        <w:t xml:space="preserve">heatre plus </w:t>
      </w:r>
      <w:r>
        <w:rPr>
          <w:noProof/>
        </w:rPr>
        <w:t>c</w:t>
      </w:r>
      <w:r w:rsidRPr="00981C67">
        <w:rPr>
          <w:noProof/>
        </w:rPr>
        <w:t xml:space="preserve">omprehension and </w:t>
      </w:r>
      <w:r>
        <w:rPr>
          <w:noProof/>
        </w:rPr>
        <w:t>w</w:t>
      </w:r>
      <w:r w:rsidRPr="00981C67">
        <w:rPr>
          <w:noProof/>
        </w:rPr>
        <w:t xml:space="preserve">ord </w:t>
      </w:r>
      <w:r>
        <w:rPr>
          <w:noProof/>
        </w:rPr>
        <w:t>s</w:t>
      </w:r>
      <w:r w:rsidRPr="00981C67">
        <w:rPr>
          <w:noProof/>
        </w:rPr>
        <w:t>tudy</w:t>
      </w:r>
      <w:r>
        <w:rPr>
          <w:noProof/>
        </w:rPr>
        <w:t>’,</w:t>
      </w:r>
      <w:r w:rsidRPr="00981C67">
        <w:rPr>
          <w:noProof/>
        </w:rPr>
        <w:t xml:space="preserve"> </w:t>
      </w:r>
      <w:r w:rsidRPr="00D6467E">
        <w:rPr>
          <w:i/>
          <w:iCs/>
        </w:rPr>
        <w:t>The Reading Teacher</w:t>
      </w:r>
      <w:r w:rsidRPr="00981C67">
        <w:rPr>
          <w:noProof/>
        </w:rPr>
        <w:t>. 71(3)</w:t>
      </w:r>
      <w:r>
        <w:rPr>
          <w:noProof/>
        </w:rPr>
        <w:t>:</w:t>
      </w:r>
      <w:r w:rsidRPr="00981C67">
        <w:rPr>
          <w:noProof/>
        </w:rPr>
        <w:t>351–355.</w:t>
      </w:r>
    </w:p>
    <w:p w14:paraId="5A06218F" w14:textId="77777777" w:rsidR="00DE2710" w:rsidRPr="004137BD" w:rsidRDefault="00DE2710" w:rsidP="00DE2710">
      <w:pPr>
        <w:rPr>
          <w:noProof/>
        </w:rPr>
      </w:pPr>
      <w:r w:rsidRPr="51775D92">
        <w:rPr>
          <w:noProof/>
        </w:rPr>
        <w:t xml:space="preserve">Zegers H (2014) </w:t>
      </w:r>
      <w:hyperlink r:id="rId143">
        <w:r>
          <w:rPr>
            <w:rStyle w:val="Hyperlink"/>
            <w:noProof/>
          </w:rPr>
          <w:t>'Rossini William Tell on double recorder' [video]</w:t>
        </w:r>
      </w:hyperlink>
      <w:r w:rsidRPr="00A120AC">
        <w:t>,</w:t>
      </w:r>
      <w:r>
        <w:t xml:space="preserve"> </w:t>
      </w:r>
      <w:proofErr w:type="spellStart"/>
      <w:r>
        <w:rPr>
          <w:i/>
          <w:iCs/>
        </w:rPr>
        <w:t>SobokuMusic</w:t>
      </w:r>
      <w:proofErr w:type="spellEnd"/>
      <w:r>
        <w:t>,</w:t>
      </w:r>
      <w:r w:rsidRPr="51775D92">
        <w:rPr>
          <w:noProof/>
        </w:rPr>
        <w:t xml:space="preserve"> </w:t>
      </w:r>
      <w:r>
        <w:rPr>
          <w:noProof/>
        </w:rPr>
        <w:t>YouTube,</w:t>
      </w:r>
      <w:r w:rsidRPr="0A1A4DE6">
        <w:rPr>
          <w:noProof/>
        </w:rPr>
        <w:t xml:space="preserve"> </w:t>
      </w:r>
      <w:r w:rsidRPr="51775D92">
        <w:rPr>
          <w:noProof/>
        </w:rPr>
        <w:t>accessed 8 March 2023</w:t>
      </w:r>
      <w:r>
        <w:rPr>
          <w:noProof/>
        </w:rPr>
        <w:t>.</w:t>
      </w:r>
    </w:p>
    <w:bookmarkEnd w:id="51"/>
    <w:p w14:paraId="58AFFCA3" w14:textId="77777777" w:rsidR="00514F41" w:rsidRDefault="00514F41" w:rsidP="004B7093">
      <w:pPr>
        <w:rPr>
          <w:noProof/>
        </w:rPr>
        <w:sectPr w:rsidR="00514F41" w:rsidSect="00FD0845">
          <w:headerReference w:type="even" r:id="rId144"/>
          <w:headerReference w:type="default" r:id="rId145"/>
          <w:footerReference w:type="even" r:id="rId146"/>
          <w:footerReference w:type="default" r:id="rId147"/>
          <w:headerReference w:type="first" r:id="rId148"/>
          <w:footerReference w:type="first" r:id="rId149"/>
          <w:pgSz w:w="16838" w:h="11906" w:orient="landscape"/>
          <w:pgMar w:top="1077" w:right="1440" w:bottom="1077" w:left="1440" w:header="709" w:footer="709" w:gutter="0"/>
          <w:cols w:space="708"/>
          <w:titlePg/>
          <w:docGrid w:linePitch="360"/>
        </w:sectPr>
      </w:pPr>
    </w:p>
    <w:p w14:paraId="727BDD2B" w14:textId="77777777" w:rsidR="00514F41" w:rsidRPr="00EF7698" w:rsidRDefault="00514F41" w:rsidP="008E3A04">
      <w:pPr>
        <w:spacing w:line="276" w:lineRule="auto"/>
        <w:rPr>
          <w:rStyle w:val="Strong"/>
        </w:rPr>
      </w:pPr>
      <w:r w:rsidRPr="00EF7698">
        <w:rPr>
          <w:rStyle w:val="Strong"/>
          <w:sz w:val="28"/>
          <w:szCs w:val="28"/>
        </w:rPr>
        <w:lastRenderedPageBreak/>
        <w:t>© State of New South Wales (Department of Education), 2023</w:t>
      </w:r>
    </w:p>
    <w:p w14:paraId="14E0A04D" w14:textId="77777777" w:rsidR="00514F41" w:rsidRPr="00C504EA" w:rsidRDefault="00514F41" w:rsidP="008E3A04">
      <w:pPr>
        <w:spacing w:line="276" w:lineRule="auto"/>
      </w:pPr>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0872702F" w14:textId="77777777" w:rsidR="00514F41" w:rsidRDefault="00514F41" w:rsidP="008E3A04">
      <w:pPr>
        <w:spacing w:line="276" w:lineRule="auto"/>
        <w:rPr>
          <w:lang w:eastAsia="en-AU"/>
        </w:rPr>
      </w:pPr>
      <w:r w:rsidRPr="00C504EA">
        <w:t xml:space="preserve">Copyright material available in this resource and owned by the NSW Department of Education is licensed under a </w:t>
      </w:r>
      <w:hyperlink r:id="rId150" w:history="1">
        <w:r w:rsidRPr="00C504EA">
          <w:rPr>
            <w:rStyle w:val="Hyperlink"/>
          </w:rPr>
          <w:t>Creative Commons Attribution 4.0 International (CC BY 4.0) licence</w:t>
        </w:r>
      </w:hyperlink>
      <w:r w:rsidRPr="005F2331">
        <w:t>.</w:t>
      </w:r>
    </w:p>
    <w:p w14:paraId="2946761F" w14:textId="77777777" w:rsidR="00514F41" w:rsidRPr="000F46D1" w:rsidRDefault="00514F41" w:rsidP="008E3A04">
      <w:pPr>
        <w:spacing w:line="276" w:lineRule="auto"/>
        <w:rPr>
          <w:lang w:eastAsia="en-AU"/>
        </w:rPr>
      </w:pPr>
      <w:r>
        <w:rPr>
          <w:noProof/>
        </w:rPr>
        <w:drawing>
          <wp:inline distT="0" distB="0" distL="0" distR="0" wp14:anchorId="2412F686" wp14:editId="06883765">
            <wp:extent cx="1228725" cy="428625"/>
            <wp:effectExtent l="0" t="0" r="9525" b="9525"/>
            <wp:docPr id="32" name="Picture 32" descr="Creative Commons Attribution licence log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0"/>
                    </pic:cNvPr>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F2E3BD6" w14:textId="77777777" w:rsidR="00514F41" w:rsidRPr="00C504EA" w:rsidRDefault="00514F41" w:rsidP="008E3A04">
      <w:pPr>
        <w:spacing w:line="276"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BBA3989" w14:textId="77777777" w:rsidR="00514F41" w:rsidRPr="00C504EA" w:rsidRDefault="00514F41" w:rsidP="008E3A04">
      <w:pPr>
        <w:spacing w:line="276" w:lineRule="auto"/>
      </w:pPr>
      <w:r w:rsidRPr="00C504EA">
        <w:t>Attribution should be given to © State of New South Wales (Department of Education), 2023.</w:t>
      </w:r>
    </w:p>
    <w:p w14:paraId="323E30D6" w14:textId="77777777" w:rsidR="00514F41" w:rsidRPr="00C504EA" w:rsidRDefault="00514F41" w:rsidP="008E3A04">
      <w:pPr>
        <w:spacing w:line="276" w:lineRule="auto"/>
      </w:pPr>
      <w:r w:rsidRPr="00C504EA">
        <w:t>Material in this resource not available under a Creative Commons licence:</w:t>
      </w:r>
    </w:p>
    <w:p w14:paraId="16E44328" w14:textId="77777777" w:rsidR="00514F41" w:rsidRPr="000F46D1" w:rsidRDefault="00514F41" w:rsidP="008E3A04">
      <w:pPr>
        <w:pStyle w:val="ListBullet"/>
        <w:numPr>
          <w:ilvl w:val="0"/>
          <w:numId w:val="14"/>
        </w:numPr>
        <w:spacing w:line="276"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DF11EF6" w14:textId="77777777" w:rsidR="00514F41" w:rsidRDefault="00514F41" w:rsidP="008E3A04">
      <w:pPr>
        <w:pStyle w:val="ListBullet"/>
        <w:numPr>
          <w:ilvl w:val="0"/>
          <w:numId w:val="14"/>
        </w:numPr>
        <w:spacing w:after="240" w:line="276" w:lineRule="auto"/>
        <w:rPr>
          <w:lang w:eastAsia="en-AU"/>
        </w:rPr>
      </w:pPr>
      <w:r w:rsidRPr="000F46D1">
        <w:rPr>
          <w:lang w:eastAsia="en-AU"/>
        </w:rPr>
        <w:t>material owned by a third party that has been reproduced with permission. You will need to obtain permission from the third party to reuse its material.</w:t>
      </w:r>
    </w:p>
    <w:p w14:paraId="363D9D82" w14:textId="77777777" w:rsidR="00514F41" w:rsidRPr="00571DF7" w:rsidRDefault="00514F41" w:rsidP="008E3A04">
      <w:pPr>
        <w:pStyle w:val="FeatureBox2"/>
        <w:spacing w:line="276" w:lineRule="auto"/>
        <w:rPr>
          <w:rStyle w:val="Strong"/>
        </w:rPr>
      </w:pPr>
      <w:r w:rsidRPr="00571DF7">
        <w:rPr>
          <w:rStyle w:val="Strong"/>
        </w:rPr>
        <w:t>Links to third-party material and websites</w:t>
      </w:r>
    </w:p>
    <w:p w14:paraId="74D04B68" w14:textId="77777777" w:rsidR="00514F41" w:rsidRDefault="00514F41" w:rsidP="008E3A04">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8026D84" w14:textId="6429FFC6" w:rsidR="008F016E" w:rsidRPr="00CC7947" w:rsidRDefault="00514F41" w:rsidP="008E3A04">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F016E" w:rsidRPr="00CC7947" w:rsidSect="00D60488">
      <w:footerReference w:type="even" r:id="rId152"/>
      <w:footerReference w:type="default" r:id="rId153"/>
      <w:headerReference w:type="first" r:id="rId154"/>
      <w:footerReference w:type="first" r:id="rId15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1AA2" w14:textId="77777777" w:rsidR="00090FEB" w:rsidRDefault="00090FEB" w:rsidP="00E51733">
      <w:r>
        <w:separator/>
      </w:r>
    </w:p>
  </w:endnote>
  <w:endnote w:type="continuationSeparator" w:id="0">
    <w:p w14:paraId="13FDC146" w14:textId="77777777" w:rsidR="00090FEB" w:rsidRDefault="00090FEB" w:rsidP="00E51733">
      <w:r>
        <w:continuationSeparator/>
      </w:r>
    </w:p>
  </w:endnote>
  <w:endnote w:type="continuationNotice" w:id="1">
    <w:p w14:paraId="6C5E8FFC" w14:textId="77777777" w:rsidR="00090FEB" w:rsidRDefault="00090FE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FC61" w14:textId="5DB50C9A" w:rsidR="00D60488" w:rsidRPr="00E56264" w:rsidRDefault="00D60488" w:rsidP="00E5626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73A55">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84F9" w14:textId="59EB7466" w:rsidR="00D60488" w:rsidRPr="008E2628" w:rsidRDefault="00D60488" w:rsidP="008E2628">
    <w:pPr>
      <w:pStyle w:val="Footer"/>
      <w:spacing w:before="0"/>
    </w:pPr>
    <w:r>
      <w:t xml:space="preserve">© NSW Department of Education, </w:t>
    </w:r>
    <w:r>
      <w:fldChar w:fldCharType="begin"/>
    </w:r>
    <w:r>
      <w:instrText xml:space="preserve"> DATE  \@ "MMM-yy"  \* MERGEFORMAT </w:instrText>
    </w:r>
    <w:r>
      <w:fldChar w:fldCharType="separate"/>
    </w:r>
    <w:r w:rsidR="00673A55">
      <w:rPr>
        <w:noProof/>
      </w:rPr>
      <w:t>Apr-23</w:t>
    </w:r>
    <w:r>
      <w:fldChar w:fldCharType="end"/>
    </w:r>
    <w:r>
      <w:ptab w:relativeTo="margin" w:alignment="right" w:leader="none"/>
    </w:r>
    <w:r>
      <w:t xml:space="preserve"> </w:t>
    </w:r>
    <w:r>
      <w:rPr>
        <w:b/>
        <w:noProof/>
        <w:sz w:val="28"/>
        <w:szCs w:val="28"/>
      </w:rPr>
      <w:drawing>
        <wp:inline distT="0" distB="0" distL="0" distR="0" wp14:anchorId="3CB66EE7" wp14:editId="3DC963B8">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BA3" w14:textId="77777777" w:rsidR="00D60488" w:rsidRPr="008E2628" w:rsidRDefault="00D60488" w:rsidP="008E2628">
    <w:pPr>
      <w:pStyle w:val="Logo"/>
    </w:pPr>
    <w:r w:rsidRPr="008E2628">
      <w:t>education.nsw.gov.au</w:t>
    </w:r>
    <w:r w:rsidRPr="008E2628">
      <w:ptab w:relativeTo="margin" w:alignment="right" w:leader="none"/>
    </w:r>
    <w:r w:rsidRPr="008E2628">
      <w:rPr>
        <w:noProof/>
      </w:rPr>
      <w:drawing>
        <wp:inline distT="0" distB="0" distL="0" distR="0" wp14:anchorId="6896DC8F" wp14:editId="7E98364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C076" w14:textId="14EAAE9C" w:rsidR="00D60488" w:rsidRPr="00E56264" w:rsidRDefault="00D60488" w:rsidP="00D6048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73A55">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E012D22" w14:textId="77777777" w:rsidR="00D60488" w:rsidRDefault="00D60488" w:rsidP="00D604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0C39" w14:textId="77777777" w:rsidR="00D60488" w:rsidRDefault="00D60488" w:rsidP="00D60488">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087CC485" w14:textId="77777777" w:rsidR="00D60488" w:rsidRDefault="00D60488" w:rsidP="00D6048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6B8E" w14:textId="77777777" w:rsidR="00D60488" w:rsidRDefault="00D60488" w:rsidP="00D60488">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7043" w14:textId="77777777" w:rsidR="00090FEB" w:rsidRDefault="00090FEB" w:rsidP="00E51733">
      <w:r>
        <w:separator/>
      </w:r>
    </w:p>
  </w:footnote>
  <w:footnote w:type="continuationSeparator" w:id="0">
    <w:p w14:paraId="4594AE48" w14:textId="77777777" w:rsidR="00090FEB" w:rsidRDefault="00090FEB" w:rsidP="00E51733">
      <w:r>
        <w:continuationSeparator/>
      </w:r>
    </w:p>
  </w:footnote>
  <w:footnote w:type="continuationNotice" w:id="1">
    <w:p w14:paraId="2F3EC584" w14:textId="77777777" w:rsidR="00090FEB" w:rsidRDefault="00090FE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C2E8" w14:textId="7E7048C0" w:rsidR="00D60488" w:rsidRDefault="00D60488" w:rsidP="008E2628">
    <w:pPr>
      <w:pStyle w:val="Documentname"/>
      <w:jc w:val="right"/>
    </w:pPr>
    <w:r w:rsidRPr="0001744A">
      <w:t>English Stage 4 (Year 7) – Teaching and learning program – powerful youth voices</w:t>
    </w:r>
    <w:r>
      <w:t xml:space="preserv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8086" w14:textId="0C57273C" w:rsidR="00D60488" w:rsidRDefault="00D60488" w:rsidP="008E2628">
    <w:pPr>
      <w:pStyle w:val="Documentname"/>
      <w:jc w:val="right"/>
    </w:pPr>
    <w:r w:rsidRPr="008E2628">
      <w:t>Teaching and learning program – Year 7 – Powerful youth voices</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016B" w14:textId="77777777" w:rsidR="00D60488" w:rsidRPr="008E2628" w:rsidRDefault="00D60488" w:rsidP="008E2628">
    <w:pPr>
      <w:pStyle w:val="Header"/>
    </w:pPr>
    <w:r w:rsidRPr="008E2628">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0300" w14:textId="77777777" w:rsidR="00D60488" w:rsidRPr="00F14D7F" w:rsidRDefault="00D60488" w:rsidP="00D60488">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8F03DFC"/>
    <w:multiLevelType w:val="hybridMultilevel"/>
    <w:tmpl w:val="4B8E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2507FB"/>
    <w:multiLevelType w:val="hybridMultilevel"/>
    <w:tmpl w:val="C730E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3702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987349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639650429">
    <w:abstractNumId w:val="5"/>
  </w:num>
  <w:num w:numId="4" w16cid:durableId="575287626">
    <w:abstractNumId w:val="2"/>
  </w:num>
  <w:num w:numId="5" w16cid:durableId="938488487">
    <w:abstractNumId w:val="0"/>
  </w:num>
  <w:num w:numId="6" w16cid:durableId="652562166">
    <w:abstractNumId w:val="6"/>
  </w:num>
  <w:num w:numId="7" w16cid:durableId="104887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0742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0643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1757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0202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518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9442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4539148">
    <w:abstractNumId w:val="4"/>
  </w:num>
  <w:num w:numId="15" w16cid:durableId="40195361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47"/>
    <w:rsid w:val="00000194"/>
    <w:rsid w:val="0000042F"/>
    <w:rsid w:val="00000906"/>
    <w:rsid w:val="00000B78"/>
    <w:rsid w:val="000011B5"/>
    <w:rsid w:val="00001517"/>
    <w:rsid w:val="00001745"/>
    <w:rsid w:val="00001B60"/>
    <w:rsid w:val="00001DAB"/>
    <w:rsid w:val="00001E8F"/>
    <w:rsid w:val="00001EDA"/>
    <w:rsid w:val="000020C3"/>
    <w:rsid w:val="000021EE"/>
    <w:rsid w:val="0000221E"/>
    <w:rsid w:val="00002388"/>
    <w:rsid w:val="00002845"/>
    <w:rsid w:val="00002868"/>
    <w:rsid w:val="000028C2"/>
    <w:rsid w:val="00002C5D"/>
    <w:rsid w:val="00002EAA"/>
    <w:rsid w:val="00002EF2"/>
    <w:rsid w:val="00003232"/>
    <w:rsid w:val="000033FE"/>
    <w:rsid w:val="0000350D"/>
    <w:rsid w:val="000036EC"/>
    <w:rsid w:val="00003A45"/>
    <w:rsid w:val="00003A96"/>
    <w:rsid w:val="00003AB2"/>
    <w:rsid w:val="00003DB4"/>
    <w:rsid w:val="00003E1B"/>
    <w:rsid w:val="00003F87"/>
    <w:rsid w:val="0000437B"/>
    <w:rsid w:val="00004682"/>
    <w:rsid w:val="00004993"/>
    <w:rsid w:val="000049E6"/>
    <w:rsid w:val="000049F3"/>
    <w:rsid w:val="00004B23"/>
    <w:rsid w:val="00005010"/>
    <w:rsid w:val="000053C3"/>
    <w:rsid w:val="000055EE"/>
    <w:rsid w:val="000059E4"/>
    <w:rsid w:val="00005A90"/>
    <w:rsid w:val="00005AF1"/>
    <w:rsid w:val="00005DE2"/>
    <w:rsid w:val="00005E1B"/>
    <w:rsid w:val="00005F4B"/>
    <w:rsid w:val="00006090"/>
    <w:rsid w:val="00006280"/>
    <w:rsid w:val="000065CE"/>
    <w:rsid w:val="000065F5"/>
    <w:rsid w:val="00006752"/>
    <w:rsid w:val="00006C5E"/>
    <w:rsid w:val="0000725D"/>
    <w:rsid w:val="00007739"/>
    <w:rsid w:val="00007887"/>
    <w:rsid w:val="00007901"/>
    <w:rsid w:val="00007A32"/>
    <w:rsid w:val="00007D14"/>
    <w:rsid w:val="00007E28"/>
    <w:rsid w:val="000102E5"/>
    <w:rsid w:val="00010675"/>
    <w:rsid w:val="0001069A"/>
    <w:rsid w:val="000108CB"/>
    <w:rsid w:val="00010A10"/>
    <w:rsid w:val="00010A40"/>
    <w:rsid w:val="00010CF3"/>
    <w:rsid w:val="00010FC6"/>
    <w:rsid w:val="00011290"/>
    <w:rsid w:val="0001199B"/>
    <w:rsid w:val="00011C26"/>
    <w:rsid w:val="000121FB"/>
    <w:rsid w:val="0001222E"/>
    <w:rsid w:val="00012454"/>
    <w:rsid w:val="00012529"/>
    <w:rsid w:val="000126A9"/>
    <w:rsid w:val="00012C61"/>
    <w:rsid w:val="00012ECF"/>
    <w:rsid w:val="00013142"/>
    <w:rsid w:val="000133E3"/>
    <w:rsid w:val="00013423"/>
    <w:rsid w:val="00013841"/>
    <w:rsid w:val="00013972"/>
    <w:rsid w:val="000139BF"/>
    <w:rsid w:val="000139D2"/>
    <w:rsid w:val="00013CE1"/>
    <w:rsid w:val="00013D69"/>
    <w:rsid w:val="00013EE3"/>
    <w:rsid w:val="00013FF2"/>
    <w:rsid w:val="000146CF"/>
    <w:rsid w:val="00014811"/>
    <w:rsid w:val="00014F12"/>
    <w:rsid w:val="000150F5"/>
    <w:rsid w:val="00015173"/>
    <w:rsid w:val="000152E7"/>
    <w:rsid w:val="0001564F"/>
    <w:rsid w:val="00015D40"/>
    <w:rsid w:val="00015DE4"/>
    <w:rsid w:val="0001603A"/>
    <w:rsid w:val="000161C5"/>
    <w:rsid w:val="0001643A"/>
    <w:rsid w:val="00016512"/>
    <w:rsid w:val="000169EC"/>
    <w:rsid w:val="00016A4F"/>
    <w:rsid w:val="00016C7D"/>
    <w:rsid w:val="0001707C"/>
    <w:rsid w:val="0001727D"/>
    <w:rsid w:val="000172C4"/>
    <w:rsid w:val="000173D0"/>
    <w:rsid w:val="0001744A"/>
    <w:rsid w:val="000174AB"/>
    <w:rsid w:val="00017E9F"/>
    <w:rsid w:val="00020026"/>
    <w:rsid w:val="0002013C"/>
    <w:rsid w:val="00020165"/>
    <w:rsid w:val="00020323"/>
    <w:rsid w:val="0002064A"/>
    <w:rsid w:val="0002073E"/>
    <w:rsid w:val="00020D02"/>
    <w:rsid w:val="00020D90"/>
    <w:rsid w:val="00020EBF"/>
    <w:rsid w:val="000212F4"/>
    <w:rsid w:val="0002153B"/>
    <w:rsid w:val="0002173E"/>
    <w:rsid w:val="00021B93"/>
    <w:rsid w:val="00021B94"/>
    <w:rsid w:val="00021E81"/>
    <w:rsid w:val="00022042"/>
    <w:rsid w:val="00022093"/>
    <w:rsid w:val="00022278"/>
    <w:rsid w:val="0002239C"/>
    <w:rsid w:val="000223F2"/>
    <w:rsid w:val="00022566"/>
    <w:rsid w:val="00022635"/>
    <w:rsid w:val="0002279A"/>
    <w:rsid w:val="0002282B"/>
    <w:rsid w:val="000228D4"/>
    <w:rsid w:val="00022A30"/>
    <w:rsid w:val="00022C9D"/>
    <w:rsid w:val="00022EA6"/>
    <w:rsid w:val="00022F5E"/>
    <w:rsid w:val="000230DA"/>
    <w:rsid w:val="000233FE"/>
    <w:rsid w:val="00023B56"/>
    <w:rsid w:val="00024139"/>
    <w:rsid w:val="00024205"/>
    <w:rsid w:val="00024365"/>
    <w:rsid w:val="000243DE"/>
    <w:rsid w:val="00024445"/>
    <w:rsid w:val="0002482C"/>
    <w:rsid w:val="0002490D"/>
    <w:rsid w:val="00024D50"/>
    <w:rsid w:val="00024DF0"/>
    <w:rsid w:val="000252CB"/>
    <w:rsid w:val="00025448"/>
    <w:rsid w:val="00025817"/>
    <w:rsid w:val="000258FC"/>
    <w:rsid w:val="00025A16"/>
    <w:rsid w:val="00025A47"/>
    <w:rsid w:val="00025B1A"/>
    <w:rsid w:val="00025F20"/>
    <w:rsid w:val="0002603F"/>
    <w:rsid w:val="00026125"/>
    <w:rsid w:val="00026194"/>
    <w:rsid w:val="000264C4"/>
    <w:rsid w:val="0002655C"/>
    <w:rsid w:val="00026A5B"/>
    <w:rsid w:val="00026C1C"/>
    <w:rsid w:val="00026D17"/>
    <w:rsid w:val="00026F73"/>
    <w:rsid w:val="00027181"/>
    <w:rsid w:val="00027524"/>
    <w:rsid w:val="0002783F"/>
    <w:rsid w:val="00027C0F"/>
    <w:rsid w:val="00027D70"/>
    <w:rsid w:val="0003031B"/>
    <w:rsid w:val="0003047E"/>
    <w:rsid w:val="00030749"/>
    <w:rsid w:val="00030987"/>
    <w:rsid w:val="000309DB"/>
    <w:rsid w:val="00030A2A"/>
    <w:rsid w:val="00030AC7"/>
    <w:rsid w:val="000312CB"/>
    <w:rsid w:val="00031354"/>
    <w:rsid w:val="00031463"/>
    <w:rsid w:val="00031BA4"/>
    <w:rsid w:val="00032054"/>
    <w:rsid w:val="0003224E"/>
    <w:rsid w:val="00032460"/>
    <w:rsid w:val="000324CA"/>
    <w:rsid w:val="000326C2"/>
    <w:rsid w:val="00032867"/>
    <w:rsid w:val="00032A38"/>
    <w:rsid w:val="00032B0F"/>
    <w:rsid w:val="00032ED4"/>
    <w:rsid w:val="00032FC7"/>
    <w:rsid w:val="00033136"/>
    <w:rsid w:val="000331C4"/>
    <w:rsid w:val="0003320F"/>
    <w:rsid w:val="0003359F"/>
    <w:rsid w:val="00033CCC"/>
    <w:rsid w:val="00033D21"/>
    <w:rsid w:val="00034088"/>
    <w:rsid w:val="00034544"/>
    <w:rsid w:val="0003455B"/>
    <w:rsid w:val="00034684"/>
    <w:rsid w:val="000348E3"/>
    <w:rsid w:val="00034A69"/>
    <w:rsid w:val="00034AB2"/>
    <w:rsid w:val="00034C18"/>
    <w:rsid w:val="00035107"/>
    <w:rsid w:val="000352C7"/>
    <w:rsid w:val="000354A7"/>
    <w:rsid w:val="000355C0"/>
    <w:rsid w:val="00035639"/>
    <w:rsid w:val="00035A24"/>
    <w:rsid w:val="00035BAC"/>
    <w:rsid w:val="00035DDD"/>
    <w:rsid w:val="00035EA4"/>
    <w:rsid w:val="000361F0"/>
    <w:rsid w:val="00036543"/>
    <w:rsid w:val="0003695A"/>
    <w:rsid w:val="00036AA8"/>
    <w:rsid w:val="00036B2C"/>
    <w:rsid w:val="00036B80"/>
    <w:rsid w:val="00036DE7"/>
    <w:rsid w:val="00036E66"/>
    <w:rsid w:val="000371E1"/>
    <w:rsid w:val="000378AD"/>
    <w:rsid w:val="00037A5C"/>
    <w:rsid w:val="00037B97"/>
    <w:rsid w:val="00037D4C"/>
    <w:rsid w:val="00040436"/>
    <w:rsid w:val="0004056A"/>
    <w:rsid w:val="000407AC"/>
    <w:rsid w:val="000407E2"/>
    <w:rsid w:val="0004084F"/>
    <w:rsid w:val="00040947"/>
    <w:rsid w:val="00040C65"/>
    <w:rsid w:val="00040E0B"/>
    <w:rsid w:val="0004112C"/>
    <w:rsid w:val="00041225"/>
    <w:rsid w:val="00041481"/>
    <w:rsid w:val="000415C8"/>
    <w:rsid w:val="000418CE"/>
    <w:rsid w:val="00041994"/>
    <w:rsid w:val="00041C02"/>
    <w:rsid w:val="00041F5B"/>
    <w:rsid w:val="0004237A"/>
    <w:rsid w:val="000424F3"/>
    <w:rsid w:val="00042513"/>
    <w:rsid w:val="00042713"/>
    <w:rsid w:val="00042B02"/>
    <w:rsid w:val="0004335B"/>
    <w:rsid w:val="000433A1"/>
    <w:rsid w:val="00043530"/>
    <w:rsid w:val="000435CE"/>
    <w:rsid w:val="0004379B"/>
    <w:rsid w:val="00043888"/>
    <w:rsid w:val="00043B83"/>
    <w:rsid w:val="00043ED9"/>
    <w:rsid w:val="00044736"/>
    <w:rsid w:val="000447A4"/>
    <w:rsid w:val="000449AF"/>
    <w:rsid w:val="000453D7"/>
    <w:rsid w:val="000453E8"/>
    <w:rsid w:val="000454E7"/>
    <w:rsid w:val="00045580"/>
    <w:rsid w:val="00045793"/>
    <w:rsid w:val="00045831"/>
    <w:rsid w:val="00045860"/>
    <w:rsid w:val="00045953"/>
    <w:rsid w:val="00045A69"/>
    <w:rsid w:val="00045F0D"/>
    <w:rsid w:val="000463A2"/>
    <w:rsid w:val="0004689A"/>
    <w:rsid w:val="00046987"/>
    <w:rsid w:val="00046F05"/>
    <w:rsid w:val="0004713D"/>
    <w:rsid w:val="0004750C"/>
    <w:rsid w:val="00047BAC"/>
    <w:rsid w:val="00047D5B"/>
    <w:rsid w:val="00050B7B"/>
    <w:rsid w:val="00050F88"/>
    <w:rsid w:val="000515FF"/>
    <w:rsid w:val="000518C4"/>
    <w:rsid w:val="000519AD"/>
    <w:rsid w:val="00051AFE"/>
    <w:rsid w:val="00051B65"/>
    <w:rsid w:val="00051D9F"/>
    <w:rsid w:val="00051ED7"/>
    <w:rsid w:val="00051F5E"/>
    <w:rsid w:val="00052269"/>
    <w:rsid w:val="00052334"/>
    <w:rsid w:val="00052598"/>
    <w:rsid w:val="00052682"/>
    <w:rsid w:val="000527EE"/>
    <w:rsid w:val="00052BC5"/>
    <w:rsid w:val="00052F7F"/>
    <w:rsid w:val="000532F3"/>
    <w:rsid w:val="0005335F"/>
    <w:rsid w:val="00053621"/>
    <w:rsid w:val="000537D6"/>
    <w:rsid w:val="00053F00"/>
    <w:rsid w:val="00054265"/>
    <w:rsid w:val="00054475"/>
    <w:rsid w:val="0005449F"/>
    <w:rsid w:val="000546B7"/>
    <w:rsid w:val="0005493C"/>
    <w:rsid w:val="00054966"/>
    <w:rsid w:val="00054E20"/>
    <w:rsid w:val="00055437"/>
    <w:rsid w:val="00055567"/>
    <w:rsid w:val="00055584"/>
    <w:rsid w:val="00055917"/>
    <w:rsid w:val="00055AE9"/>
    <w:rsid w:val="00055BE8"/>
    <w:rsid w:val="00055BE9"/>
    <w:rsid w:val="00055D3C"/>
    <w:rsid w:val="000564B8"/>
    <w:rsid w:val="000577B7"/>
    <w:rsid w:val="00057FD2"/>
    <w:rsid w:val="00060364"/>
    <w:rsid w:val="00060453"/>
    <w:rsid w:val="000606CE"/>
    <w:rsid w:val="0006081B"/>
    <w:rsid w:val="000608DD"/>
    <w:rsid w:val="00060958"/>
    <w:rsid w:val="00060B5A"/>
    <w:rsid w:val="00060B87"/>
    <w:rsid w:val="00060BF9"/>
    <w:rsid w:val="00060C34"/>
    <w:rsid w:val="00060C9C"/>
    <w:rsid w:val="00060E5A"/>
    <w:rsid w:val="00061D5B"/>
    <w:rsid w:val="00061F49"/>
    <w:rsid w:val="00062195"/>
    <w:rsid w:val="0006223E"/>
    <w:rsid w:val="00062490"/>
    <w:rsid w:val="00062664"/>
    <w:rsid w:val="00062730"/>
    <w:rsid w:val="000628C7"/>
    <w:rsid w:val="00062A6F"/>
    <w:rsid w:val="00062C68"/>
    <w:rsid w:val="00062EA7"/>
    <w:rsid w:val="00062F3E"/>
    <w:rsid w:val="000633D3"/>
    <w:rsid w:val="00063463"/>
    <w:rsid w:val="00063464"/>
    <w:rsid w:val="0006346C"/>
    <w:rsid w:val="00063741"/>
    <w:rsid w:val="00063A2D"/>
    <w:rsid w:val="00063A6F"/>
    <w:rsid w:val="00063ACF"/>
    <w:rsid w:val="00063BAC"/>
    <w:rsid w:val="00064023"/>
    <w:rsid w:val="00064985"/>
    <w:rsid w:val="00064A1A"/>
    <w:rsid w:val="00064BD6"/>
    <w:rsid w:val="00064F3F"/>
    <w:rsid w:val="00065066"/>
    <w:rsid w:val="00065339"/>
    <w:rsid w:val="0006579F"/>
    <w:rsid w:val="00065AFB"/>
    <w:rsid w:val="00065E59"/>
    <w:rsid w:val="00065F5E"/>
    <w:rsid w:val="00065FD3"/>
    <w:rsid w:val="00066000"/>
    <w:rsid w:val="000660DF"/>
    <w:rsid w:val="000664C1"/>
    <w:rsid w:val="0006651D"/>
    <w:rsid w:val="00066604"/>
    <w:rsid w:val="0006696E"/>
    <w:rsid w:val="00066B4C"/>
    <w:rsid w:val="00066CC1"/>
    <w:rsid w:val="00066DE7"/>
    <w:rsid w:val="00066EF3"/>
    <w:rsid w:val="00066FB6"/>
    <w:rsid w:val="0006709C"/>
    <w:rsid w:val="000671C3"/>
    <w:rsid w:val="00067201"/>
    <w:rsid w:val="00067308"/>
    <w:rsid w:val="00067420"/>
    <w:rsid w:val="00067528"/>
    <w:rsid w:val="0006771D"/>
    <w:rsid w:val="00067749"/>
    <w:rsid w:val="00067805"/>
    <w:rsid w:val="00067839"/>
    <w:rsid w:val="00067F0E"/>
    <w:rsid w:val="000700AA"/>
    <w:rsid w:val="00070107"/>
    <w:rsid w:val="00070145"/>
    <w:rsid w:val="00070B32"/>
    <w:rsid w:val="00070D32"/>
    <w:rsid w:val="00070E0F"/>
    <w:rsid w:val="000710A9"/>
    <w:rsid w:val="0007110F"/>
    <w:rsid w:val="00071285"/>
    <w:rsid w:val="000717FA"/>
    <w:rsid w:val="00071C5F"/>
    <w:rsid w:val="00071C63"/>
    <w:rsid w:val="00071F64"/>
    <w:rsid w:val="00072079"/>
    <w:rsid w:val="0007248D"/>
    <w:rsid w:val="0007279A"/>
    <w:rsid w:val="000727A5"/>
    <w:rsid w:val="00072906"/>
    <w:rsid w:val="00072D3D"/>
    <w:rsid w:val="00072E77"/>
    <w:rsid w:val="00072E81"/>
    <w:rsid w:val="0007357D"/>
    <w:rsid w:val="00073685"/>
    <w:rsid w:val="000739D7"/>
    <w:rsid w:val="00073A65"/>
    <w:rsid w:val="00073B3A"/>
    <w:rsid w:val="00073F87"/>
    <w:rsid w:val="00074092"/>
    <w:rsid w:val="000742C8"/>
    <w:rsid w:val="00074519"/>
    <w:rsid w:val="00074707"/>
    <w:rsid w:val="000747FB"/>
    <w:rsid w:val="0007482B"/>
    <w:rsid w:val="000748D4"/>
    <w:rsid w:val="00074AD3"/>
    <w:rsid w:val="00074C3A"/>
    <w:rsid w:val="00074F0F"/>
    <w:rsid w:val="00074F3A"/>
    <w:rsid w:val="00074F63"/>
    <w:rsid w:val="0007586D"/>
    <w:rsid w:val="0007589B"/>
    <w:rsid w:val="00075CD7"/>
    <w:rsid w:val="00075F3B"/>
    <w:rsid w:val="00075F4A"/>
    <w:rsid w:val="00076203"/>
    <w:rsid w:val="000763E7"/>
    <w:rsid w:val="0007640A"/>
    <w:rsid w:val="000767E3"/>
    <w:rsid w:val="00076B19"/>
    <w:rsid w:val="00076C71"/>
    <w:rsid w:val="00076E25"/>
    <w:rsid w:val="00076E73"/>
    <w:rsid w:val="00077170"/>
    <w:rsid w:val="00077376"/>
    <w:rsid w:val="0007746A"/>
    <w:rsid w:val="00077499"/>
    <w:rsid w:val="000774C6"/>
    <w:rsid w:val="000774E9"/>
    <w:rsid w:val="00077A02"/>
    <w:rsid w:val="00077BAD"/>
    <w:rsid w:val="00077C6C"/>
    <w:rsid w:val="0007F01E"/>
    <w:rsid w:val="000801B6"/>
    <w:rsid w:val="000804C8"/>
    <w:rsid w:val="0008065C"/>
    <w:rsid w:val="000807CC"/>
    <w:rsid w:val="00080851"/>
    <w:rsid w:val="00080BF2"/>
    <w:rsid w:val="00080C44"/>
    <w:rsid w:val="00080EE2"/>
    <w:rsid w:val="000814D1"/>
    <w:rsid w:val="0008185B"/>
    <w:rsid w:val="00081862"/>
    <w:rsid w:val="00081B05"/>
    <w:rsid w:val="00081B12"/>
    <w:rsid w:val="00081DA9"/>
    <w:rsid w:val="00081FA4"/>
    <w:rsid w:val="00082015"/>
    <w:rsid w:val="000822C2"/>
    <w:rsid w:val="00082AE3"/>
    <w:rsid w:val="00082D21"/>
    <w:rsid w:val="00082FED"/>
    <w:rsid w:val="000832EE"/>
    <w:rsid w:val="00083350"/>
    <w:rsid w:val="000838AF"/>
    <w:rsid w:val="00083975"/>
    <w:rsid w:val="000840AA"/>
    <w:rsid w:val="000844B4"/>
    <w:rsid w:val="000844C7"/>
    <w:rsid w:val="00084731"/>
    <w:rsid w:val="0008477D"/>
    <w:rsid w:val="000849E9"/>
    <w:rsid w:val="00084ADD"/>
    <w:rsid w:val="00084BDB"/>
    <w:rsid w:val="00084F6C"/>
    <w:rsid w:val="00085113"/>
    <w:rsid w:val="00085178"/>
    <w:rsid w:val="00085DEA"/>
    <w:rsid w:val="00085E30"/>
    <w:rsid w:val="00085E7D"/>
    <w:rsid w:val="00086206"/>
    <w:rsid w:val="00086540"/>
    <w:rsid w:val="000866CB"/>
    <w:rsid w:val="00086C9A"/>
    <w:rsid w:val="00086E29"/>
    <w:rsid w:val="00086E55"/>
    <w:rsid w:val="00087074"/>
    <w:rsid w:val="000871A1"/>
    <w:rsid w:val="000873BB"/>
    <w:rsid w:val="000902F7"/>
    <w:rsid w:val="00090358"/>
    <w:rsid w:val="0009039D"/>
    <w:rsid w:val="000903E1"/>
    <w:rsid w:val="00090771"/>
    <w:rsid w:val="0009077B"/>
    <w:rsid w:val="000907F0"/>
    <w:rsid w:val="0009092A"/>
    <w:rsid w:val="00090B64"/>
    <w:rsid w:val="00090CED"/>
    <w:rsid w:val="00090EE1"/>
    <w:rsid w:val="00090FEB"/>
    <w:rsid w:val="0009122A"/>
    <w:rsid w:val="0009128E"/>
    <w:rsid w:val="000912A4"/>
    <w:rsid w:val="00091366"/>
    <w:rsid w:val="00091473"/>
    <w:rsid w:val="0009153B"/>
    <w:rsid w:val="0009214A"/>
    <w:rsid w:val="0009221C"/>
    <w:rsid w:val="00092292"/>
    <w:rsid w:val="00092509"/>
    <w:rsid w:val="00092A69"/>
    <w:rsid w:val="00092B48"/>
    <w:rsid w:val="00092D96"/>
    <w:rsid w:val="00092EDC"/>
    <w:rsid w:val="00092FE1"/>
    <w:rsid w:val="00093012"/>
    <w:rsid w:val="0009333E"/>
    <w:rsid w:val="00093935"/>
    <w:rsid w:val="00093C42"/>
    <w:rsid w:val="0009417D"/>
    <w:rsid w:val="0009466C"/>
    <w:rsid w:val="000948FF"/>
    <w:rsid w:val="000949AB"/>
    <w:rsid w:val="00094A2D"/>
    <w:rsid w:val="00094C6B"/>
    <w:rsid w:val="00094F27"/>
    <w:rsid w:val="0009535C"/>
    <w:rsid w:val="00095496"/>
    <w:rsid w:val="0009568E"/>
    <w:rsid w:val="000956DB"/>
    <w:rsid w:val="0009576F"/>
    <w:rsid w:val="00095B9A"/>
    <w:rsid w:val="00095CA5"/>
    <w:rsid w:val="000960CD"/>
    <w:rsid w:val="000960FA"/>
    <w:rsid w:val="0009611F"/>
    <w:rsid w:val="000963BC"/>
    <w:rsid w:val="00096897"/>
    <w:rsid w:val="00096BE8"/>
    <w:rsid w:val="00096CEF"/>
    <w:rsid w:val="00096EE8"/>
    <w:rsid w:val="0009761E"/>
    <w:rsid w:val="000979CF"/>
    <w:rsid w:val="000979F3"/>
    <w:rsid w:val="00097A04"/>
    <w:rsid w:val="00097AFD"/>
    <w:rsid w:val="00097B67"/>
    <w:rsid w:val="00097BE5"/>
    <w:rsid w:val="00097E7E"/>
    <w:rsid w:val="00099BB4"/>
    <w:rsid w:val="000A053B"/>
    <w:rsid w:val="000A064A"/>
    <w:rsid w:val="000A0B28"/>
    <w:rsid w:val="000A0B5B"/>
    <w:rsid w:val="000A0CAC"/>
    <w:rsid w:val="000A0F21"/>
    <w:rsid w:val="000A0F76"/>
    <w:rsid w:val="000A1056"/>
    <w:rsid w:val="000A15E4"/>
    <w:rsid w:val="000A1852"/>
    <w:rsid w:val="000A1DBB"/>
    <w:rsid w:val="000A1EBE"/>
    <w:rsid w:val="000A21C7"/>
    <w:rsid w:val="000A24C8"/>
    <w:rsid w:val="000A29A7"/>
    <w:rsid w:val="000A2B51"/>
    <w:rsid w:val="000A2B5F"/>
    <w:rsid w:val="000A2B62"/>
    <w:rsid w:val="000A2EA3"/>
    <w:rsid w:val="000A2F22"/>
    <w:rsid w:val="000A3275"/>
    <w:rsid w:val="000A3693"/>
    <w:rsid w:val="000A37E5"/>
    <w:rsid w:val="000A3FBB"/>
    <w:rsid w:val="000A4926"/>
    <w:rsid w:val="000A4F13"/>
    <w:rsid w:val="000A5163"/>
    <w:rsid w:val="000A54BD"/>
    <w:rsid w:val="000A54D6"/>
    <w:rsid w:val="000A5C21"/>
    <w:rsid w:val="000A5C3A"/>
    <w:rsid w:val="000A63B4"/>
    <w:rsid w:val="000A6504"/>
    <w:rsid w:val="000A66A0"/>
    <w:rsid w:val="000A6DA7"/>
    <w:rsid w:val="000A7146"/>
    <w:rsid w:val="000A741E"/>
    <w:rsid w:val="000A74B7"/>
    <w:rsid w:val="000A7782"/>
    <w:rsid w:val="000A7803"/>
    <w:rsid w:val="000A7EDA"/>
    <w:rsid w:val="000B020C"/>
    <w:rsid w:val="000B0679"/>
    <w:rsid w:val="000B0711"/>
    <w:rsid w:val="000B0B21"/>
    <w:rsid w:val="000B0E52"/>
    <w:rsid w:val="000B10C0"/>
    <w:rsid w:val="000B12DA"/>
    <w:rsid w:val="000B1460"/>
    <w:rsid w:val="000B1845"/>
    <w:rsid w:val="000B19D3"/>
    <w:rsid w:val="000B1C79"/>
    <w:rsid w:val="000B277D"/>
    <w:rsid w:val="000B2963"/>
    <w:rsid w:val="000B29F2"/>
    <w:rsid w:val="000B2BC6"/>
    <w:rsid w:val="000B2EE2"/>
    <w:rsid w:val="000B339A"/>
    <w:rsid w:val="000B341E"/>
    <w:rsid w:val="000B345B"/>
    <w:rsid w:val="000B34DD"/>
    <w:rsid w:val="000B3540"/>
    <w:rsid w:val="000B3A57"/>
    <w:rsid w:val="000B3A8B"/>
    <w:rsid w:val="000B3A8F"/>
    <w:rsid w:val="000B3B95"/>
    <w:rsid w:val="000B3FEB"/>
    <w:rsid w:val="000B403A"/>
    <w:rsid w:val="000B40B0"/>
    <w:rsid w:val="000B4416"/>
    <w:rsid w:val="000B44A3"/>
    <w:rsid w:val="000B45C4"/>
    <w:rsid w:val="000B47E5"/>
    <w:rsid w:val="000B4ACB"/>
    <w:rsid w:val="000B4CC5"/>
    <w:rsid w:val="000B4D41"/>
    <w:rsid w:val="000B4F79"/>
    <w:rsid w:val="000B5256"/>
    <w:rsid w:val="000B5520"/>
    <w:rsid w:val="000B55EF"/>
    <w:rsid w:val="000B56D2"/>
    <w:rsid w:val="000B5736"/>
    <w:rsid w:val="000B5B41"/>
    <w:rsid w:val="000B6368"/>
    <w:rsid w:val="000B667B"/>
    <w:rsid w:val="000B6724"/>
    <w:rsid w:val="000B6759"/>
    <w:rsid w:val="000B68BB"/>
    <w:rsid w:val="000B68CB"/>
    <w:rsid w:val="000B6F8B"/>
    <w:rsid w:val="000B7040"/>
    <w:rsid w:val="000B7328"/>
    <w:rsid w:val="000B733C"/>
    <w:rsid w:val="000BC5AB"/>
    <w:rsid w:val="000BFED1"/>
    <w:rsid w:val="000C0205"/>
    <w:rsid w:val="000C092C"/>
    <w:rsid w:val="000C0A3F"/>
    <w:rsid w:val="000C0AF0"/>
    <w:rsid w:val="000C0B58"/>
    <w:rsid w:val="000C0E27"/>
    <w:rsid w:val="000C1148"/>
    <w:rsid w:val="000C1362"/>
    <w:rsid w:val="000C1662"/>
    <w:rsid w:val="000C1795"/>
    <w:rsid w:val="000C1844"/>
    <w:rsid w:val="000C1A2D"/>
    <w:rsid w:val="000C20CB"/>
    <w:rsid w:val="000C20F3"/>
    <w:rsid w:val="000C2314"/>
    <w:rsid w:val="000C2390"/>
    <w:rsid w:val="000C24ED"/>
    <w:rsid w:val="000C26DE"/>
    <w:rsid w:val="000C2D12"/>
    <w:rsid w:val="000C34D1"/>
    <w:rsid w:val="000C3541"/>
    <w:rsid w:val="000C35A5"/>
    <w:rsid w:val="000C37E0"/>
    <w:rsid w:val="000C3933"/>
    <w:rsid w:val="000C3AF9"/>
    <w:rsid w:val="000C3B39"/>
    <w:rsid w:val="000C3C04"/>
    <w:rsid w:val="000C3C47"/>
    <w:rsid w:val="000C3D4C"/>
    <w:rsid w:val="000C3E8D"/>
    <w:rsid w:val="000C3FDB"/>
    <w:rsid w:val="000C4077"/>
    <w:rsid w:val="000C44B6"/>
    <w:rsid w:val="000C44C1"/>
    <w:rsid w:val="000C44DE"/>
    <w:rsid w:val="000C48BE"/>
    <w:rsid w:val="000C4A85"/>
    <w:rsid w:val="000C4A95"/>
    <w:rsid w:val="000C4F99"/>
    <w:rsid w:val="000C508D"/>
    <w:rsid w:val="000C526B"/>
    <w:rsid w:val="000C5B06"/>
    <w:rsid w:val="000C5EB1"/>
    <w:rsid w:val="000C5FBD"/>
    <w:rsid w:val="000C618C"/>
    <w:rsid w:val="000C61A1"/>
    <w:rsid w:val="000C6600"/>
    <w:rsid w:val="000C6B55"/>
    <w:rsid w:val="000C6BCF"/>
    <w:rsid w:val="000C7041"/>
    <w:rsid w:val="000C709A"/>
    <w:rsid w:val="000C723B"/>
    <w:rsid w:val="000C72EA"/>
    <w:rsid w:val="000C75F4"/>
    <w:rsid w:val="000C7661"/>
    <w:rsid w:val="000C7B9B"/>
    <w:rsid w:val="000D0122"/>
    <w:rsid w:val="000D0465"/>
    <w:rsid w:val="000D075A"/>
    <w:rsid w:val="000D07AF"/>
    <w:rsid w:val="000D085F"/>
    <w:rsid w:val="000D1023"/>
    <w:rsid w:val="000D15CB"/>
    <w:rsid w:val="000D1AF0"/>
    <w:rsid w:val="000D1B04"/>
    <w:rsid w:val="000D1BFA"/>
    <w:rsid w:val="000D1DBA"/>
    <w:rsid w:val="000D1FDA"/>
    <w:rsid w:val="000D2631"/>
    <w:rsid w:val="000D2A03"/>
    <w:rsid w:val="000D2A47"/>
    <w:rsid w:val="000D2AB1"/>
    <w:rsid w:val="000D2B11"/>
    <w:rsid w:val="000D2CE3"/>
    <w:rsid w:val="000D2EE6"/>
    <w:rsid w:val="000D2F44"/>
    <w:rsid w:val="000D317B"/>
    <w:rsid w:val="000D34BA"/>
    <w:rsid w:val="000D36FB"/>
    <w:rsid w:val="000D384E"/>
    <w:rsid w:val="000D3973"/>
    <w:rsid w:val="000D3B5F"/>
    <w:rsid w:val="000D3BBE"/>
    <w:rsid w:val="000D4111"/>
    <w:rsid w:val="000D414D"/>
    <w:rsid w:val="000D46EB"/>
    <w:rsid w:val="000D4A8A"/>
    <w:rsid w:val="000D4C6C"/>
    <w:rsid w:val="000D4D72"/>
    <w:rsid w:val="000D4EF3"/>
    <w:rsid w:val="000D4F19"/>
    <w:rsid w:val="000D5385"/>
    <w:rsid w:val="000D5606"/>
    <w:rsid w:val="000D5740"/>
    <w:rsid w:val="000D58EA"/>
    <w:rsid w:val="000D5939"/>
    <w:rsid w:val="000D5AA7"/>
    <w:rsid w:val="000D5AF1"/>
    <w:rsid w:val="000D5C04"/>
    <w:rsid w:val="000D5D9E"/>
    <w:rsid w:val="000D5E28"/>
    <w:rsid w:val="000D5FFF"/>
    <w:rsid w:val="000D6111"/>
    <w:rsid w:val="000D639A"/>
    <w:rsid w:val="000D640C"/>
    <w:rsid w:val="000D64E4"/>
    <w:rsid w:val="000D666C"/>
    <w:rsid w:val="000D6AA9"/>
    <w:rsid w:val="000D6E32"/>
    <w:rsid w:val="000D6E53"/>
    <w:rsid w:val="000D6F79"/>
    <w:rsid w:val="000D73D8"/>
    <w:rsid w:val="000D740B"/>
    <w:rsid w:val="000D7466"/>
    <w:rsid w:val="000D751C"/>
    <w:rsid w:val="000D75AF"/>
    <w:rsid w:val="000D7622"/>
    <w:rsid w:val="000D7B52"/>
    <w:rsid w:val="000D7D64"/>
    <w:rsid w:val="000D7FB1"/>
    <w:rsid w:val="000D859F"/>
    <w:rsid w:val="000E07AE"/>
    <w:rsid w:val="000E0889"/>
    <w:rsid w:val="000E0DB6"/>
    <w:rsid w:val="000E11FE"/>
    <w:rsid w:val="000E12A4"/>
    <w:rsid w:val="000E14BD"/>
    <w:rsid w:val="000E16B4"/>
    <w:rsid w:val="000E1A5A"/>
    <w:rsid w:val="000E1A95"/>
    <w:rsid w:val="000E1D4A"/>
    <w:rsid w:val="000E1D94"/>
    <w:rsid w:val="000E1E4A"/>
    <w:rsid w:val="000E1F89"/>
    <w:rsid w:val="000E28D5"/>
    <w:rsid w:val="000E2B53"/>
    <w:rsid w:val="000E2B6C"/>
    <w:rsid w:val="000E2F0E"/>
    <w:rsid w:val="000E31A5"/>
    <w:rsid w:val="000E31FA"/>
    <w:rsid w:val="000E32CB"/>
    <w:rsid w:val="000E332A"/>
    <w:rsid w:val="000E3773"/>
    <w:rsid w:val="000E3AD7"/>
    <w:rsid w:val="000E3B91"/>
    <w:rsid w:val="000E3E42"/>
    <w:rsid w:val="000E445C"/>
    <w:rsid w:val="000E44CF"/>
    <w:rsid w:val="000E48A9"/>
    <w:rsid w:val="000E4C31"/>
    <w:rsid w:val="000E5075"/>
    <w:rsid w:val="000E5163"/>
    <w:rsid w:val="000E52C4"/>
    <w:rsid w:val="000E52D5"/>
    <w:rsid w:val="000E5942"/>
    <w:rsid w:val="000E5F43"/>
    <w:rsid w:val="000E6016"/>
    <w:rsid w:val="000E609C"/>
    <w:rsid w:val="000E61A1"/>
    <w:rsid w:val="000E6280"/>
    <w:rsid w:val="000E655A"/>
    <w:rsid w:val="000E6573"/>
    <w:rsid w:val="000E6E1F"/>
    <w:rsid w:val="000E78E2"/>
    <w:rsid w:val="000E78FC"/>
    <w:rsid w:val="000E796F"/>
    <w:rsid w:val="000E79A7"/>
    <w:rsid w:val="000E7BA8"/>
    <w:rsid w:val="000E7D20"/>
    <w:rsid w:val="000F012C"/>
    <w:rsid w:val="000F04F7"/>
    <w:rsid w:val="000F0527"/>
    <w:rsid w:val="000F05D0"/>
    <w:rsid w:val="000F06D5"/>
    <w:rsid w:val="000F0B12"/>
    <w:rsid w:val="000F0CD2"/>
    <w:rsid w:val="000F101E"/>
    <w:rsid w:val="000F1298"/>
    <w:rsid w:val="000F135E"/>
    <w:rsid w:val="000F14B2"/>
    <w:rsid w:val="000F1886"/>
    <w:rsid w:val="000F18AC"/>
    <w:rsid w:val="000F1C04"/>
    <w:rsid w:val="000F1FE9"/>
    <w:rsid w:val="000F29E6"/>
    <w:rsid w:val="000F2D40"/>
    <w:rsid w:val="000F2E09"/>
    <w:rsid w:val="000F2E20"/>
    <w:rsid w:val="000F2E46"/>
    <w:rsid w:val="000F31F2"/>
    <w:rsid w:val="000F34E9"/>
    <w:rsid w:val="000F38B2"/>
    <w:rsid w:val="000F3A03"/>
    <w:rsid w:val="000F3A25"/>
    <w:rsid w:val="000F3AE0"/>
    <w:rsid w:val="000F3B20"/>
    <w:rsid w:val="000F3B49"/>
    <w:rsid w:val="000F3B4C"/>
    <w:rsid w:val="000F3B64"/>
    <w:rsid w:val="000F3E03"/>
    <w:rsid w:val="000F413C"/>
    <w:rsid w:val="000F456D"/>
    <w:rsid w:val="000F483A"/>
    <w:rsid w:val="000F4911"/>
    <w:rsid w:val="000F4961"/>
    <w:rsid w:val="000F4F21"/>
    <w:rsid w:val="000F5208"/>
    <w:rsid w:val="000F5497"/>
    <w:rsid w:val="000F5A2B"/>
    <w:rsid w:val="000F5AF6"/>
    <w:rsid w:val="000F5CEF"/>
    <w:rsid w:val="000F5E41"/>
    <w:rsid w:val="000F606A"/>
    <w:rsid w:val="000F620B"/>
    <w:rsid w:val="000F6725"/>
    <w:rsid w:val="000F6828"/>
    <w:rsid w:val="000F685E"/>
    <w:rsid w:val="000F68B7"/>
    <w:rsid w:val="000F6B04"/>
    <w:rsid w:val="000F6CC8"/>
    <w:rsid w:val="000F6D0A"/>
    <w:rsid w:val="000F7704"/>
    <w:rsid w:val="000F7A25"/>
    <w:rsid w:val="000F7C4B"/>
    <w:rsid w:val="000F7EC6"/>
    <w:rsid w:val="0010003C"/>
    <w:rsid w:val="0010020E"/>
    <w:rsid w:val="00100446"/>
    <w:rsid w:val="00100663"/>
    <w:rsid w:val="001007A8"/>
    <w:rsid w:val="001007AF"/>
    <w:rsid w:val="00100AE3"/>
    <w:rsid w:val="00100C4A"/>
    <w:rsid w:val="001013B8"/>
    <w:rsid w:val="00101534"/>
    <w:rsid w:val="00101F3C"/>
    <w:rsid w:val="00102074"/>
    <w:rsid w:val="0010214E"/>
    <w:rsid w:val="0010229F"/>
    <w:rsid w:val="00102515"/>
    <w:rsid w:val="001029BD"/>
    <w:rsid w:val="00102BE1"/>
    <w:rsid w:val="00102C3D"/>
    <w:rsid w:val="00102CAC"/>
    <w:rsid w:val="001032B2"/>
    <w:rsid w:val="001035F8"/>
    <w:rsid w:val="00103809"/>
    <w:rsid w:val="00103E67"/>
    <w:rsid w:val="00103F9E"/>
    <w:rsid w:val="001045B4"/>
    <w:rsid w:val="0010461A"/>
    <w:rsid w:val="00104AD0"/>
    <w:rsid w:val="00104D50"/>
    <w:rsid w:val="00104FF2"/>
    <w:rsid w:val="001051D7"/>
    <w:rsid w:val="00105693"/>
    <w:rsid w:val="001056AA"/>
    <w:rsid w:val="00105835"/>
    <w:rsid w:val="00105901"/>
    <w:rsid w:val="00105BCE"/>
    <w:rsid w:val="00105CF5"/>
    <w:rsid w:val="00106002"/>
    <w:rsid w:val="0010623B"/>
    <w:rsid w:val="0010665C"/>
    <w:rsid w:val="00106834"/>
    <w:rsid w:val="00106CF7"/>
    <w:rsid w:val="00106D9A"/>
    <w:rsid w:val="001070DA"/>
    <w:rsid w:val="0010715D"/>
    <w:rsid w:val="001072A2"/>
    <w:rsid w:val="00107794"/>
    <w:rsid w:val="001079A2"/>
    <w:rsid w:val="001079D0"/>
    <w:rsid w:val="00107C2C"/>
    <w:rsid w:val="00107D1C"/>
    <w:rsid w:val="00107ED7"/>
    <w:rsid w:val="00107EF1"/>
    <w:rsid w:val="0011018C"/>
    <w:rsid w:val="00110508"/>
    <w:rsid w:val="00110B37"/>
    <w:rsid w:val="00110B86"/>
    <w:rsid w:val="00110B95"/>
    <w:rsid w:val="00110D93"/>
    <w:rsid w:val="00110F61"/>
    <w:rsid w:val="00110FE6"/>
    <w:rsid w:val="00111109"/>
    <w:rsid w:val="0011110D"/>
    <w:rsid w:val="00111339"/>
    <w:rsid w:val="001114CE"/>
    <w:rsid w:val="001118F5"/>
    <w:rsid w:val="0011194D"/>
    <w:rsid w:val="00111A0C"/>
    <w:rsid w:val="00111BF7"/>
    <w:rsid w:val="00111CFB"/>
    <w:rsid w:val="00111D4C"/>
    <w:rsid w:val="00111F23"/>
    <w:rsid w:val="00112302"/>
    <w:rsid w:val="00112509"/>
    <w:rsid w:val="00112528"/>
    <w:rsid w:val="001125A2"/>
    <w:rsid w:val="00112772"/>
    <w:rsid w:val="00112BAC"/>
    <w:rsid w:val="00112BC4"/>
    <w:rsid w:val="00112CDE"/>
    <w:rsid w:val="00112D09"/>
    <w:rsid w:val="00112E32"/>
    <w:rsid w:val="0011320F"/>
    <w:rsid w:val="00113460"/>
    <w:rsid w:val="001134CF"/>
    <w:rsid w:val="0011353C"/>
    <w:rsid w:val="00113970"/>
    <w:rsid w:val="00113D8C"/>
    <w:rsid w:val="00113EED"/>
    <w:rsid w:val="00114028"/>
    <w:rsid w:val="00114773"/>
    <w:rsid w:val="00114D26"/>
    <w:rsid w:val="00114E93"/>
    <w:rsid w:val="0011547F"/>
    <w:rsid w:val="00115876"/>
    <w:rsid w:val="00115EFC"/>
    <w:rsid w:val="001160C7"/>
    <w:rsid w:val="0011614B"/>
    <w:rsid w:val="001164FC"/>
    <w:rsid w:val="001167EE"/>
    <w:rsid w:val="00116960"/>
    <w:rsid w:val="00116D5A"/>
    <w:rsid w:val="00116ECE"/>
    <w:rsid w:val="00116F4D"/>
    <w:rsid w:val="001170DE"/>
    <w:rsid w:val="00117165"/>
    <w:rsid w:val="00117264"/>
    <w:rsid w:val="001173B8"/>
    <w:rsid w:val="0011743C"/>
    <w:rsid w:val="0011744F"/>
    <w:rsid w:val="00117498"/>
    <w:rsid w:val="00117B12"/>
    <w:rsid w:val="00117BCA"/>
    <w:rsid w:val="00117D68"/>
    <w:rsid w:val="00117D94"/>
    <w:rsid w:val="001203AE"/>
    <w:rsid w:val="00120C91"/>
    <w:rsid w:val="00120FC4"/>
    <w:rsid w:val="00120FF7"/>
    <w:rsid w:val="00121473"/>
    <w:rsid w:val="001216F4"/>
    <w:rsid w:val="001216F7"/>
    <w:rsid w:val="00121764"/>
    <w:rsid w:val="0012177F"/>
    <w:rsid w:val="001217DD"/>
    <w:rsid w:val="00121972"/>
    <w:rsid w:val="00121CF1"/>
    <w:rsid w:val="00121D23"/>
    <w:rsid w:val="00121F00"/>
    <w:rsid w:val="00121F95"/>
    <w:rsid w:val="0012249E"/>
    <w:rsid w:val="0012269A"/>
    <w:rsid w:val="00122719"/>
    <w:rsid w:val="00122739"/>
    <w:rsid w:val="001227B5"/>
    <w:rsid w:val="00122A3D"/>
    <w:rsid w:val="00122A92"/>
    <w:rsid w:val="00122B5F"/>
    <w:rsid w:val="00122BA0"/>
    <w:rsid w:val="00123058"/>
    <w:rsid w:val="0012312D"/>
    <w:rsid w:val="0012318A"/>
    <w:rsid w:val="001232CE"/>
    <w:rsid w:val="0012335E"/>
    <w:rsid w:val="00123453"/>
    <w:rsid w:val="001234CE"/>
    <w:rsid w:val="00123D98"/>
    <w:rsid w:val="00124224"/>
    <w:rsid w:val="001242FB"/>
    <w:rsid w:val="00124A2C"/>
    <w:rsid w:val="001250C9"/>
    <w:rsid w:val="001254FD"/>
    <w:rsid w:val="00125589"/>
    <w:rsid w:val="0012585E"/>
    <w:rsid w:val="00125F5D"/>
    <w:rsid w:val="0012618B"/>
    <w:rsid w:val="00126A0F"/>
    <w:rsid w:val="00126C0B"/>
    <w:rsid w:val="00126D24"/>
    <w:rsid w:val="00126D31"/>
    <w:rsid w:val="00126D6F"/>
    <w:rsid w:val="00126D9F"/>
    <w:rsid w:val="00126DE9"/>
    <w:rsid w:val="00127B3E"/>
    <w:rsid w:val="00127C4C"/>
    <w:rsid w:val="00127CE7"/>
    <w:rsid w:val="00127CFD"/>
    <w:rsid w:val="0013002B"/>
    <w:rsid w:val="00130957"/>
    <w:rsid w:val="00130D21"/>
    <w:rsid w:val="00130F98"/>
    <w:rsid w:val="001310F7"/>
    <w:rsid w:val="00131141"/>
    <w:rsid w:val="00131404"/>
    <w:rsid w:val="0013161C"/>
    <w:rsid w:val="001316E5"/>
    <w:rsid w:val="001318AB"/>
    <w:rsid w:val="00131908"/>
    <w:rsid w:val="00131922"/>
    <w:rsid w:val="00131A49"/>
    <w:rsid w:val="00131C7C"/>
    <w:rsid w:val="00131E13"/>
    <w:rsid w:val="001321A6"/>
    <w:rsid w:val="00132399"/>
    <w:rsid w:val="001325D8"/>
    <w:rsid w:val="0013269F"/>
    <w:rsid w:val="00132831"/>
    <w:rsid w:val="00132A82"/>
    <w:rsid w:val="00132ACE"/>
    <w:rsid w:val="00132F36"/>
    <w:rsid w:val="0013325A"/>
    <w:rsid w:val="001334C9"/>
    <w:rsid w:val="00133AA5"/>
    <w:rsid w:val="00133D5B"/>
    <w:rsid w:val="00134181"/>
    <w:rsid w:val="00134257"/>
    <w:rsid w:val="00134407"/>
    <w:rsid w:val="00134EFB"/>
    <w:rsid w:val="0013508D"/>
    <w:rsid w:val="00135260"/>
    <w:rsid w:val="00135342"/>
    <w:rsid w:val="00135370"/>
    <w:rsid w:val="001354B1"/>
    <w:rsid w:val="0013553E"/>
    <w:rsid w:val="00135557"/>
    <w:rsid w:val="00135559"/>
    <w:rsid w:val="0013556F"/>
    <w:rsid w:val="001357D8"/>
    <w:rsid w:val="0013583A"/>
    <w:rsid w:val="00135B85"/>
    <w:rsid w:val="00135D0C"/>
    <w:rsid w:val="00135D9A"/>
    <w:rsid w:val="00135DD8"/>
    <w:rsid w:val="00136006"/>
    <w:rsid w:val="001366BF"/>
    <w:rsid w:val="00136F32"/>
    <w:rsid w:val="0013751E"/>
    <w:rsid w:val="001375E5"/>
    <w:rsid w:val="00137AB3"/>
    <w:rsid w:val="00137B49"/>
    <w:rsid w:val="00137C6C"/>
    <w:rsid w:val="00137CB1"/>
    <w:rsid w:val="00137F92"/>
    <w:rsid w:val="0014051A"/>
    <w:rsid w:val="00140534"/>
    <w:rsid w:val="001406B9"/>
    <w:rsid w:val="001407D0"/>
    <w:rsid w:val="00140813"/>
    <w:rsid w:val="0014082D"/>
    <w:rsid w:val="00140979"/>
    <w:rsid w:val="00140B8D"/>
    <w:rsid w:val="00140C7D"/>
    <w:rsid w:val="00140F43"/>
    <w:rsid w:val="00141720"/>
    <w:rsid w:val="00141AE1"/>
    <w:rsid w:val="00141D34"/>
    <w:rsid w:val="00141F2B"/>
    <w:rsid w:val="00142082"/>
    <w:rsid w:val="00142112"/>
    <w:rsid w:val="00142525"/>
    <w:rsid w:val="0014255D"/>
    <w:rsid w:val="00142AC8"/>
    <w:rsid w:val="00142B97"/>
    <w:rsid w:val="001430C4"/>
    <w:rsid w:val="00143226"/>
    <w:rsid w:val="00143432"/>
    <w:rsid w:val="00143503"/>
    <w:rsid w:val="0014358F"/>
    <w:rsid w:val="00144143"/>
    <w:rsid w:val="0014414F"/>
    <w:rsid w:val="0014480C"/>
    <w:rsid w:val="00144BAF"/>
    <w:rsid w:val="00144FAC"/>
    <w:rsid w:val="001451B1"/>
    <w:rsid w:val="00145349"/>
    <w:rsid w:val="0014572C"/>
    <w:rsid w:val="00145BEA"/>
    <w:rsid w:val="00145DBE"/>
    <w:rsid w:val="0014656A"/>
    <w:rsid w:val="001465A6"/>
    <w:rsid w:val="001469B6"/>
    <w:rsid w:val="0014752D"/>
    <w:rsid w:val="00147A1F"/>
    <w:rsid w:val="00147B66"/>
    <w:rsid w:val="00147D5A"/>
    <w:rsid w:val="00147D84"/>
    <w:rsid w:val="00147D9B"/>
    <w:rsid w:val="00147DD3"/>
    <w:rsid w:val="00147E90"/>
    <w:rsid w:val="0015025E"/>
    <w:rsid w:val="0015042F"/>
    <w:rsid w:val="00150501"/>
    <w:rsid w:val="00150706"/>
    <w:rsid w:val="00150DC4"/>
    <w:rsid w:val="0015108E"/>
    <w:rsid w:val="0015174F"/>
    <w:rsid w:val="0015197B"/>
    <w:rsid w:val="00151BC5"/>
    <w:rsid w:val="00151CEC"/>
    <w:rsid w:val="00151FF4"/>
    <w:rsid w:val="0015220C"/>
    <w:rsid w:val="0015221C"/>
    <w:rsid w:val="00152E22"/>
    <w:rsid w:val="00152ECD"/>
    <w:rsid w:val="00153427"/>
    <w:rsid w:val="001536EF"/>
    <w:rsid w:val="00153710"/>
    <w:rsid w:val="001537BD"/>
    <w:rsid w:val="0015390D"/>
    <w:rsid w:val="00153A08"/>
    <w:rsid w:val="00153AEE"/>
    <w:rsid w:val="00153BCD"/>
    <w:rsid w:val="00153C3A"/>
    <w:rsid w:val="00153D97"/>
    <w:rsid w:val="0015413C"/>
    <w:rsid w:val="001541A1"/>
    <w:rsid w:val="00154289"/>
    <w:rsid w:val="001546F5"/>
    <w:rsid w:val="00154955"/>
    <w:rsid w:val="00154D8F"/>
    <w:rsid w:val="00154FBE"/>
    <w:rsid w:val="001551AC"/>
    <w:rsid w:val="0015545F"/>
    <w:rsid w:val="00155841"/>
    <w:rsid w:val="00155AAC"/>
    <w:rsid w:val="00155DD4"/>
    <w:rsid w:val="00155E9E"/>
    <w:rsid w:val="001562E8"/>
    <w:rsid w:val="001564C3"/>
    <w:rsid w:val="00156548"/>
    <w:rsid w:val="00156934"/>
    <w:rsid w:val="00156B6B"/>
    <w:rsid w:val="00156BC8"/>
    <w:rsid w:val="00156C26"/>
    <w:rsid w:val="00156D34"/>
    <w:rsid w:val="00156DB5"/>
    <w:rsid w:val="001571BF"/>
    <w:rsid w:val="00157341"/>
    <w:rsid w:val="00157537"/>
    <w:rsid w:val="001575C2"/>
    <w:rsid w:val="0015794D"/>
    <w:rsid w:val="0015797A"/>
    <w:rsid w:val="00157ABA"/>
    <w:rsid w:val="00157B7A"/>
    <w:rsid w:val="00157BEA"/>
    <w:rsid w:val="00157FA3"/>
    <w:rsid w:val="00157FDE"/>
    <w:rsid w:val="00160076"/>
    <w:rsid w:val="0016042D"/>
    <w:rsid w:val="00160685"/>
    <w:rsid w:val="00160841"/>
    <w:rsid w:val="00160AA3"/>
    <w:rsid w:val="00160E51"/>
    <w:rsid w:val="00160F1E"/>
    <w:rsid w:val="00160F94"/>
    <w:rsid w:val="00161034"/>
    <w:rsid w:val="00161BBB"/>
    <w:rsid w:val="00161FC6"/>
    <w:rsid w:val="00162342"/>
    <w:rsid w:val="001625BD"/>
    <w:rsid w:val="00162918"/>
    <w:rsid w:val="0016299F"/>
    <w:rsid w:val="00162BA2"/>
    <w:rsid w:val="00162C63"/>
    <w:rsid w:val="00162FEC"/>
    <w:rsid w:val="001630DC"/>
    <w:rsid w:val="001632F8"/>
    <w:rsid w:val="00163370"/>
    <w:rsid w:val="00163603"/>
    <w:rsid w:val="0016374D"/>
    <w:rsid w:val="001637AA"/>
    <w:rsid w:val="00163A30"/>
    <w:rsid w:val="00163BC1"/>
    <w:rsid w:val="00163D07"/>
    <w:rsid w:val="00163E95"/>
    <w:rsid w:val="00163F34"/>
    <w:rsid w:val="0016403B"/>
    <w:rsid w:val="0016406F"/>
    <w:rsid w:val="0016422C"/>
    <w:rsid w:val="00164261"/>
    <w:rsid w:val="0016489D"/>
    <w:rsid w:val="00164BC2"/>
    <w:rsid w:val="00164C33"/>
    <w:rsid w:val="00165114"/>
    <w:rsid w:val="001657DD"/>
    <w:rsid w:val="001659DA"/>
    <w:rsid w:val="00165BAD"/>
    <w:rsid w:val="00165C58"/>
    <w:rsid w:val="001661DC"/>
    <w:rsid w:val="001663EB"/>
    <w:rsid w:val="00166C65"/>
    <w:rsid w:val="00166CAA"/>
    <w:rsid w:val="00167406"/>
    <w:rsid w:val="001675BE"/>
    <w:rsid w:val="0016784B"/>
    <w:rsid w:val="0017002A"/>
    <w:rsid w:val="0017006D"/>
    <w:rsid w:val="00170180"/>
    <w:rsid w:val="001705B5"/>
    <w:rsid w:val="0017060C"/>
    <w:rsid w:val="0017087B"/>
    <w:rsid w:val="001709DA"/>
    <w:rsid w:val="00170B02"/>
    <w:rsid w:val="00170C77"/>
    <w:rsid w:val="00170E18"/>
    <w:rsid w:val="00170F62"/>
    <w:rsid w:val="00170FAB"/>
    <w:rsid w:val="00171044"/>
    <w:rsid w:val="0017104A"/>
    <w:rsid w:val="00171381"/>
    <w:rsid w:val="00171519"/>
    <w:rsid w:val="001716D4"/>
    <w:rsid w:val="001717F0"/>
    <w:rsid w:val="00171AC1"/>
    <w:rsid w:val="00171FE9"/>
    <w:rsid w:val="00172212"/>
    <w:rsid w:val="0017234D"/>
    <w:rsid w:val="00172628"/>
    <w:rsid w:val="00172945"/>
    <w:rsid w:val="00172A63"/>
    <w:rsid w:val="00172AAE"/>
    <w:rsid w:val="00172AB8"/>
    <w:rsid w:val="00172D4F"/>
    <w:rsid w:val="00172ECF"/>
    <w:rsid w:val="0017309E"/>
    <w:rsid w:val="0017341E"/>
    <w:rsid w:val="0017344B"/>
    <w:rsid w:val="00173B51"/>
    <w:rsid w:val="00173CC6"/>
    <w:rsid w:val="00173F3B"/>
    <w:rsid w:val="00174295"/>
    <w:rsid w:val="0017429F"/>
    <w:rsid w:val="00174426"/>
    <w:rsid w:val="00174778"/>
    <w:rsid w:val="00174A73"/>
    <w:rsid w:val="00174B82"/>
    <w:rsid w:val="00174C0D"/>
    <w:rsid w:val="00174D77"/>
    <w:rsid w:val="00174EED"/>
    <w:rsid w:val="0017513D"/>
    <w:rsid w:val="001752FE"/>
    <w:rsid w:val="0017549F"/>
    <w:rsid w:val="001757E0"/>
    <w:rsid w:val="00175907"/>
    <w:rsid w:val="001759A7"/>
    <w:rsid w:val="00175A25"/>
    <w:rsid w:val="00175AA2"/>
    <w:rsid w:val="00175B59"/>
    <w:rsid w:val="00175C2C"/>
    <w:rsid w:val="00175FC0"/>
    <w:rsid w:val="00176131"/>
    <w:rsid w:val="001761DB"/>
    <w:rsid w:val="00176A06"/>
    <w:rsid w:val="00176AB4"/>
    <w:rsid w:val="00176AE0"/>
    <w:rsid w:val="00176C3E"/>
    <w:rsid w:val="00176FEF"/>
    <w:rsid w:val="00177493"/>
    <w:rsid w:val="00177592"/>
    <w:rsid w:val="00177971"/>
    <w:rsid w:val="00177BA2"/>
    <w:rsid w:val="00177D3D"/>
    <w:rsid w:val="00177EFA"/>
    <w:rsid w:val="00177F1D"/>
    <w:rsid w:val="0018009A"/>
    <w:rsid w:val="001803B1"/>
    <w:rsid w:val="00180598"/>
    <w:rsid w:val="0018086A"/>
    <w:rsid w:val="00180B31"/>
    <w:rsid w:val="00180DCC"/>
    <w:rsid w:val="00180E1C"/>
    <w:rsid w:val="001815C1"/>
    <w:rsid w:val="001815E3"/>
    <w:rsid w:val="00181906"/>
    <w:rsid w:val="00181D3E"/>
    <w:rsid w:val="001827E9"/>
    <w:rsid w:val="001827FB"/>
    <w:rsid w:val="00182B3B"/>
    <w:rsid w:val="00182B80"/>
    <w:rsid w:val="00182E75"/>
    <w:rsid w:val="001835AE"/>
    <w:rsid w:val="001836E5"/>
    <w:rsid w:val="00183AB1"/>
    <w:rsid w:val="001842B2"/>
    <w:rsid w:val="00184548"/>
    <w:rsid w:val="00184575"/>
    <w:rsid w:val="0018486E"/>
    <w:rsid w:val="00184A6C"/>
    <w:rsid w:val="00184B7C"/>
    <w:rsid w:val="00184FA1"/>
    <w:rsid w:val="0018525D"/>
    <w:rsid w:val="0018567B"/>
    <w:rsid w:val="001858FD"/>
    <w:rsid w:val="001859A4"/>
    <w:rsid w:val="00185A5E"/>
    <w:rsid w:val="00185EBA"/>
    <w:rsid w:val="00185F4F"/>
    <w:rsid w:val="001860C2"/>
    <w:rsid w:val="0018637D"/>
    <w:rsid w:val="001863C7"/>
    <w:rsid w:val="00186B23"/>
    <w:rsid w:val="00186C74"/>
    <w:rsid w:val="00186EFC"/>
    <w:rsid w:val="001874D8"/>
    <w:rsid w:val="001876C7"/>
    <w:rsid w:val="00187AC1"/>
    <w:rsid w:val="00187B92"/>
    <w:rsid w:val="00187DC5"/>
    <w:rsid w:val="00190229"/>
    <w:rsid w:val="0019047D"/>
    <w:rsid w:val="0019091A"/>
    <w:rsid w:val="00190A2D"/>
    <w:rsid w:val="00190C6F"/>
    <w:rsid w:val="00190D2F"/>
    <w:rsid w:val="001911E5"/>
    <w:rsid w:val="00191513"/>
    <w:rsid w:val="001916F4"/>
    <w:rsid w:val="00191909"/>
    <w:rsid w:val="0019191F"/>
    <w:rsid w:val="00191AD9"/>
    <w:rsid w:val="00191BD9"/>
    <w:rsid w:val="00191C41"/>
    <w:rsid w:val="00191CD5"/>
    <w:rsid w:val="00191E00"/>
    <w:rsid w:val="0019246D"/>
    <w:rsid w:val="00192512"/>
    <w:rsid w:val="00192705"/>
    <w:rsid w:val="00192B3A"/>
    <w:rsid w:val="00192CE3"/>
    <w:rsid w:val="00192D6E"/>
    <w:rsid w:val="00192E42"/>
    <w:rsid w:val="00192ECA"/>
    <w:rsid w:val="00192F31"/>
    <w:rsid w:val="00193000"/>
    <w:rsid w:val="00193161"/>
    <w:rsid w:val="00193476"/>
    <w:rsid w:val="001934D2"/>
    <w:rsid w:val="0019386F"/>
    <w:rsid w:val="001939B9"/>
    <w:rsid w:val="00193A63"/>
    <w:rsid w:val="00193B73"/>
    <w:rsid w:val="00193BBA"/>
    <w:rsid w:val="00193F23"/>
    <w:rsid w:val="001940DD"/>
    <w:rsid w:val="0019416C"/>
    <w:rsid w:val="0019417B"/>
    <w:rsid w:val="001942A6"/>
    <w:rsid w:val="001942CE"/>
    <w:rsid w:val="0019430F"/>
    <w:rsid w:val="001947E3"/>
    <w:rsid w:val="00194AFE"/>
    <w:rsid w:val="00195125"/>
    <w:rsid w:val="0019520B"/>
    <w:rsid w:val="0019547F"/>
    <w:rsid w:val="00195501"/>
    <w:rsid w:val="001956DC"/>
    <w:rsid w:val="001957A7"/>
    <w:rsid w:val="0019584B"/>
    <w:rsid w:val="00195ADC"/>
    <w:rsid w:val="00195AE5"/>
    <w:rsid w:val="00195FCF"/>
    <w:rsid w:val="001962C7"/>
    <w:rsid w:val="001963C5"/>
    <w:rsid w:val="00196449"/>
    <w:rsid w:val="00196752"/>
    <w:rsid w:val="00196A88"/>
    <w:rsid w:val="00196EDB"/>
    <w:rsid w:val="00196FB0"/>
    <w:rsid w:val="00197242"/>
    <w:rsid w:val="001975AC"/>
    <w:rsid w:val="0019771E"/>
    <w:rsid w:val="001979D2"/>
    <w:rsid w:val="00197C09"/>
    <w:rsid w:val="00197C13"/>
    <w:rsid w:val="00197E12"/>
    <w:rsid w:val="00197E64"/>
    <w:rsid w:val="00197EA1"/>
    <w:rsid w:val="00197F48"/>
    <w:rsid w:val="0019D5C3"/>
    <w:rsid w:val="001A02DA"/>
    <w:rsid w:val="001A0657"/>
    <w:rsid w:val="001A0E7C"/>
    <w:rsid w:val="001A0E86"/>
    <w:rsid w:val="001A0E87"/>
    <w:rsid w:val="001A1393"/>
    <w:rsid w:val="001A1584"/>
    <w:rsid w:val="001A191F"/>
    <w:rsid w:val="001A1AAB"/>
    <w:rsid w:val="001A1ADD"/>
    <w:rsid w:val="001A1BA9"/>
    <w:rsid w:val="001A1D14"/>
    <w:rsid w:val="001A1E2C"/>
    <w:rsid w:val="001A2199"/>
    <w:rsid w:val="001A21E7"/>
    <w:rsid w:val="001A2213"/>
    <w:rsid w:val="001A22F3"/>
    <w:rsid w:val="001A23FE"/>
    <w:rsid w:val="001A25C4"/>
    <w:rsid w:val="001A2D64"/>
    <w:rsid w:val="001A3009"/>
    <w:rsid w:val="001A311F"/>
    <w:rsid w:val="001A3124"/>
    <w:rsid w:val="001A325F"/>
    <w:rsid w:val="001A3619"/>
    <w:rsid w:val="001A3A61"/>
    <w:rsid w:val="001A3BB7"/>
    <w:rsid w:val="001A3BC0"/>
    <w:rsid w:val="001A3F8E"/>
    <w:rsid w:val="001A418B"/>
    <w:rsid w:val="001A44C7"/>
    <w:rsid w:val="001A4895"/>
    <w:rsid w:val="001A48A4"/>
    <w:rsid w:val="001A4AA9"/>
    <w:rsid w:val="001A4B07"/>
    <w:rsid w:val="001A4BDA"/>
    <w:rsid w:val="001A5719"/>
    <w:rsid w:val="001A5864"/>
    <w:rsid w:val="001A5918"/>
    <w:rsid w:val="001A5BB7"/>
    <w:rsid w:val="001A6207"/>
    <w:rsid w:val="001A64C1"/>
    <w:rsid w:val="001A65DF"/>
    <w:rsid w:val="001A6686"/>
    <w:rsid w:val="001A67CF"/>
    <w:rsid w:val="001A684C"/>
    <w:rsid w:val="001A6A20"/>
    <w:rsid w:val="001A6A9E"/>
    <w:rsid w:val="001A6C38"/>
    <w:rsid w:val="001A6DF6"/>
    <w:rsid w:val="001A6FFC"/>
    <w:rsid w:val="001A7027"/>
    <w:rsid w:val="001A71F9"/>
    <w:rsid w:val="001A7323"/>
    <w:rsid w:val="001A7547"/>
    <w:rsid w:val="001B0134"/>
    <w:rsid w:val="001B02A9"/>
    <w:rsid w:val="001B0459"/>
    <w:rsid w:val="001B05DC"/>
    <w:rsid w:val="001B0709"/>
    <w:rsid w:val="001B07EF"/>
    <w:rsid w:val="001B0960"/>
    <w:rsid w:val="001B0A74"/>
    <w:rsid w:val="001B121A"/>
    <w:rsid w:val="001B1708"/>
    <w:rsid w:val="001B186E"/>
    <w:rsid w:val="001B1878"/>
    <w:rsid w:val="001B19A9"/>
    <w:rsid w:val="001B1AB7"/>
    <w:rsid w:val="001B1AD3"/>
    <w:rsid w:val="001B2245"/>
    <w:rsid w:val="001B23E5"/>
    <w:rsid w:val="001B243D"/>
    <w:rsid w:val="001B2599"/>
    <w:rsid w:val="001B2634"/>
    <w:rsid w:val="001B2B6F"/>
    <w:rsid w:val="001B2CCF"/>
    <w:rsid w:val="001B2E6C"/>
    <w:rsid w:val="001B2F3B"/>
    <w:rsid w:val="001B3265"/>
    <w:rsid w:val="001B36E7"/>
    <w:rsid w:val="001B3859"/>
    <w:rsid w:val="001B3BD0"/>
    <w:rsid w:val="001B3C3E"/>
    <w:rsid w:val="001B40AC"/>
    <w:rsid w:val="001B42DF"/>
    <w:rsid w:val="001B48CB"/>
    <w:rsid w:val="001B5051"/>
    <w:rsid w:val="001B5564"/>
    <w:rsid w:val="001B558F"/>
    <w:rsid w:val="001B569E"/>
    <w:rsid w:val="001B58A5"/>
    <w:rsid w:val="001B5BAC"/>
    <w:rsid w:val="001B5CD4"/>
    <w:rsid w:val="001B5D75"/>
    <w:rsid w:val="001B5E11"/>
    <w:rsid w:val="001B5EBD"/>
    <w:rsid w:val="001B5FFC"/>
    <w:rsid w:val="001B611F"/>
    <w:rsid w:val="001B65D3"/>
    <w:rsid w:val="001B65F1"/>
    <w:rsid w:val="001B660B"/>
    <w:rsid w:val="001B6663"/>
    <w:rsid w:val="001B67B0"/>
    <w:rsid w:val="001B6B92"/>
    <w:rsid w:val="001B6D4D"/>
    <w:rsid w:val="001B6DB9"/>
    <w:rsid w:val="001B6F35"/>
    <w:rsid w:val="001B70F3"/>
    <w:rsid w:val="001B72A1"/>
    <w:rsid w:val="001B756C"/>
    <w:rsid w:val="001B75DC"/>
    <w:rsid w:val="001B7885"/>
    <w:rsid w:val="001B799F"/>
    <w:rsid w:val="001B7ABE"/>
    <w:rsid w:val="001B7CC3"/>
    <w:rsid w:val="001B7DD5"/>
    <w:rsid w:val="001B7E2E"/>
    <w:rsid w:val="001C0140"/>
    <w:rsid w:val="001C01B7"/>
    <w:rsid w:val="001C02E3"/>
    <w:rsid w:val="001C02ED"/>
    <w:rsid w:val="001C06C7"/>
    <w:rsid w:val="001C0969"/>
    <w:rsid w:val="001C0C78"/>
    <w:rsid w:val="001C0CD7"/>
    <w:rsid w:val="001C0FD9"/>
    <w:rsid w:val="001C10F3"/>
    <w:rsid w:val="001C11C4"/>
    <w:rsid w:val="001C13BD"/>
    <w:rsid w:val="001C1548"/>
    <w:rsid w:val="001C1A93"/>
    <w:rsid w:val="001C1CA5"/>
    <w:rsid w:val="001C1E5A"/>
    <w:rsid w:val="001C1E77"/>
    <w:rsid w:val="001C2096"/>
    <w:rsid w:val="001C216C"/>
    <w:rsid w:val="001C2C99"/>
    <w:rsid w:val="001C2CD7"/>
    <w:rsid w:val="001C37DE"/>
    <w:rsid w:val="001C3AC3"/>
    <w:rsid w:val="001C3B0B"/>
    <w:rsid w:val="001C3B3D"/>
    <w:rsid w:val="001C3B4E"/>
    <w:rsid w:val="001C4078"/>
    <w:rsid w:val="001C407D"/>
    <w:rsid w:val="001C40D9"/>
    <w:rsid w:val="001C439F"/>
    <w:rsid w:val="001C45AA"/>
    <w:rsid w:val="001C476F"/>
    <w:rsid w:val="001C4830"/>
    <w:rsid w:val="001C48E4"/>
    <w:rsid w:val="001C4B2B"/>
    <w:rsid w:val="001C4CA7"/>
    <w:rsid w:val="001C5555"/>
    <w:rsid w:val="001C5767"/>
    <w:rsid w:val="001C59A6"/>
    <w:rsid w:val="001C5A33"/>
    <w:rsid w:val="001C5BA3"/>
    <w:rsid w:val="001C5C1F"/>
    <w:rsid w:val="001C5D8B"/>
    <w:rsid w:val="001C6577"/>
    <w:rsid w:val="001C6663"/>
    <w:rsid w:val="001C6753"/>
    <w:rsid w:val="001C68EF"/>
    <w:rsid w:val="001C6CBD"/>
    <w:rsid w:val="001C6D01"/>
    <w:rsid w:val="001C6E56"/>
    <w:rsid w:val="001C724D"/>
    <w:rsid w:val="001C73E2"/>
    <w:rsid w:val="001C792A"/>
    <w:rsid w:val="001C7E97"/>
    <w:rsid w:val="001C7FF8"/>
    <w:rsid w:val="001D01A8"/>
    <w:rsid w:val="001D0634"/>
    <w:rsid w:val="001D06F4"/>
    <w:rsid w:val="001D089F"/>
    <w:rsid w:val="001D0C83"/>
    <w:rsid w:val="001D0D73"/>
    <w:rsid w:val="001D0DDA"/>
    <w:rsid w:val="001D0EC5"/>
    <w:rsid w:val="001D10B8"/>
    <w:rsid w:val="001D1303"/>
    <w:rsid w:val="001D1657"/>
    <w:rsid w:val="001D1BE0"/>
    <w:rsid w:val="001D1DCA"/>
    <w:rsid w:val="001D2188"/>
    <w:rsid w:val="001D24D9"/>
    <w:rsid w:val="001D2627"/>
    <w:rsid w:val="001D2AAD"/>
    <w:rsid w:val="001D2BA3"/>
    <w:rsid w:val="001D2ED8"/>
    <w:rsid w:val="001D2F6A"/>
    <w:rsid w:val="001D3753"/>
    <w:rsid w:val="001D38B0"/>
    <w:rsid w:val="001D3AB1"/>
    <w:rsid w:val="001D3E4A"/>
    <w:rsid w:val="001D40CB"/>
    <w:rsid w:val="001D41F2"/>
    <w:rsid w:val="001D4441"/>
    <w:rsid w:val="001D4510"/>
    <w:rsid w:val="001D472B"/>
    <w:rsid w:val="001D4885"/>
    <w:rsid w:val="001D49A1"/>
    <w:rsid w:val="001D4A4C"/>
    <w:rsid w:val="001D4D9A"/>
    <w:rsid w:val="001D4E62"/>
    <w:rsid w:val="001D4E8A"/>
    <w:rsid w:val="001D51D9"/>
    <w:rsid w:val="001D5229"/>
    <w:rsid w:val="001D5230"/>
    <w:rsid w:val="001D5692"/>
    <w:rsid w:val="001D5A02"/>
    <w:rsid w:val="001D5A69"/>
    <w:rsid w:val="001D5C06"/>
    <w:rsid w:val="001D5D0C"/>
    <w:rsid w:val="001D5D56"/>
    <w:rsid w:val="001D5E9D"/>
    <w:rsid w:val="001D6243"/>
    <w:rsid w:val="001D6337"/>
    <w:rsid w:val="001D6391"/>
    <w:rsid w:val="001D65A7"/>
    <w:rsid w:val="001D66D9"/>
    <w:rsid w:val="001D6A20"/>
    <w:rsid w:val="001D6BCC"/>
    <w:rsid w:val="001D6BF2"/>
    <w:rsid w:val="001D6CD7"/>
    <w:rsid w:val="001D6D68"/>
    <w:rsid w:val="001D7109"/>
    <w:rsid w:val="001D78CE"/>
    <w:rsid w:val="001D7B27"/>
    <w:rsid w:val="001D7D00"/>
    <w:rsid w:val="001D7EDE"/>
    <w:rsid w:val="001D7FFA"/>
    <w:rsid w:val="001E0045"/>
    <w:rsid w:val="001E0275"/>
    <w:rsid w:val="001E0413"/>
    <w:rsid w:val="001E0561"/>
    <w:rsid w:val="001E0596"/>
    <w:rsid w:val="001E077C"/>
    <w:rsid w:val="001E0847"/>
    <w:rsid w:val="001E09DD"/>
    <w:rsid w:val="001E0ED9"/>
    <w:rsid w:val="001E1139"/>
    <w:rsid w:val="001E11CE"/>
    <w:rsid w:val="001E125C"/>
    <w:rsid w:val="001E1369"/>
    <w:rsid w:val="001E1624"/>
    <w:rsid w:val="001E1B3D"/>
    <w:rsid w:val="001E1B53"/>
    <w:rsid w:val="001E1D52"/>
    <w:rsid w:val="001E1FE5"/>
    <w:rsid w:val="001E237A"/>
    <w:rsid w:val="001E2580"/>
    <w:rsid w:val="001E28CD"/>
    <w:rsid w:val="001E2970"/>
    <w:rsid w:val="001E2B16"/>
    <w:rsid w:val="001E2D84"/>
    <w:rsid w:val="001E3350"/>
    <w:rsid w:val="001E34A3"/>
    <w:rsid w:val="001E3943"/>
    <w:rsid w:val="001E455A"/>
    <w:rsid w:val="001E4B44"/>
    <w:rsid w:val="001E4C41"/>
    <w:rsid w:val="001E5106"/>
    <w:rsid w:val="001E544B"/>
    <w:rsid w:val="001E5891"/>
    <w:rsid w:val="001E5D74"/>
    <w:rsid w:val="001E605B"/>
    <w:rsid w:val="001E6167"/>
    <w:rsid w:val="001E6237"/>
    <w:rsid w:val="001E627A"/>
    <w:rsid w:val="001E646A"/>
    <w:rsid w:val="001E654A"/>
    <w:rsid w:val="001E708B"/>
    <w:rsid w:val="001E70E3"/>
    <w:rsid w:val="001E71B2"/>
    <w:rsid w:val="001E73E7"/>
    <w:rsid w:val="001E7409"/>
    <w:rsid w:val="001E753B"/>
    <w:rsid w:val="001E7699"/>
    <w:rsid w:val="001E77FB"/>
    <w:rsid w:val="001E78D4"/>
    <w:rsid w:val="001E7C7D"/>
    <w:rsid w:val="001F013C"/>
    <w:rsid w:val="001F0144"/>
    <w:rsid w:val="001F014A"/>
    <w:rsid w:val="001F0251"/>
    <w:rsid w:val="001F076C"/>
    <w:rsid w:val="001F08D4"/>
    <w:rsid w:val="001F0C9F"/>
    <w:rsid w:val="001F0F29"/>
    <w:rsid w:val="001F1173"/>
    <w:rsid w:val="001F1297"/>
    <w:rsid w:val="001F15F3"/>
    <w:rsid w:val="001F1676"/>
    <w:rsid w:val="001F1843"/>
    <w:rsid w:val="001F18B0"/>
    <w:rsid w:val="001F18B9"/>
    <w:rsid w:val="001F1ABE"/>
    <w:rsid w:val="001F1EC1"/>
    <w:rsid w:val="001F20AA"/>
    <w:rsid w:val="001F22F6"/>
    <w:rsid w:val="001F2762"/>
    <w:rsid w:val="001F29F7"/>
    <w:rsid w:val="001F2AA4"/>
    <w:rsid w:val="001F2B8C"/>
    <w:rsid w:val="001F2BE0"/>
    <w:rsid w:val="001F2C11"/>
    <w:rsid w:val="001F2D6A"/>
    <w:rsid w:val="001F305B"/>
    <w:rsid w:val="001F30B6"/>
    <w:rsid w:val="001F319E"/>
    <w:rsid w:val="001F36A4"/>
    <w:rsid w:val="001F36F5"/>
    <w:rsid w:val="001F3867"/>
    <w:rsid w:val="001F3874"/>
    <w:rsid w:val="001F3F3B"/>
    <w:rsid w:val="001F3F74"/>
    <w:rsid w:val="001F4016"/>
    <w:rsid w:val="001F4372"/>
    <w:rsid w:val="001F494E"/>
    <w:rsid w:val="001F4ACF"/>
    <w:rsid w:val="001F5078"/>
    <w:rsid w:val="001F5562"/>
    <w:rsid w:val="001F5AD9"/>
    <w:rsid w:val="001F5B04"/>
    <w:rsid w:val="001F5F2E"/>
    <w:rsid w:val="001F632D"/>
    <w:rsid w:val="001F6AEE"/>
    <w:rsid w:val="001F6CF1"/>
    <w:rsid w:val="001F6D07"/>
    <w:rsid w:val="001F7336"/>
    <w:rsid w:val="001F76FA"/>
    <w:rsid w:val="001F770B"/>
    <w:rsid w:val="001F7856"/>
    <w:rsid w:val="001F7C3E"/>
    <w:rsid w:val="002000C9"/>
    <w:rsid w:val="0020043F"/>
    <w:rsid w:val="0020066B"/>
    <w:rsid w:val="0020113D"/>
    <w:rsid w:val="00201363"/>
    <w:rsid w:val="002013EF"/>
    <w:rsid w:val="00201702"/>
    <w:rsid w:val="002019EA"/>
    <w:rsid w:val="00201AB1"/>
    <w:rsid w:val="00201F03"/>
    <w:rsid w:val="002022D0"/>
    <w:rsid w:val="00202BD7"/>
    <w:rsid w:val="0020303B"/>
    <w:rsid w:val="002032D3"/>
    <w:rsid w:val="00203333"/>
    <w:rsid w:val="00203638"/>
    <w:rsid w:val="00203B7C"/>
    <w:rsid w:val="00203BBF"/>
    <w:rsid w:val="0020415B"/>
    <w:rsid w:val="002043FD"/>
    <w:rsid w:val="0020444C"/>
    <w:rsid w:val="002044E3"/>
    <w:rsid w:val="002045ED"/>
    <w:rsid w:val="00204821"/>
    <w:rsid w:val="00204AFB"/>
    <w:rsid w:val="00205310"/>
    <w:rsid w:val="0020548A"/>
    <w:rsid w:val="00205523"/>
    <w:rsid w:val="00205AA2"/>
    <w:rsid w:val="00205E36"/>
    <w:rsid w:val="00205EBD"/>
    <w:rsid w:val="00206097"/>
    <w:rsid w:val="002060ED"/>
    <w:rsid w:val="00206957"/>
    <w:rsid w:val="00206A52"/>
    <w:rsid w:val="00206DCA"/>
    <w:rsid w:val="00206E38"/>
    <w:rsid w:val="00206F93"/>
    <w:rsid w:val="002071B9"/>
    <w:rsid w:val="00207200"/>
    <w:rsid w:val="0020725F"/>
    <w:rsid w:val="0020758C"/>
    <w:rsid w:val="002077C6"/>
    <w:rsid w:val="00207856"/>
    <w:rsid w:val="00207AEC"/>
    <w:rsid w:val="00207C82"/>
    <w:rsid w:val="00207FEB"/>
    <w:rsid w:val="002100B2"/>
    <w:rsid w:val="002100FF"/>
    <w:rsid w:val="00210126"/>
    <w:rsid w:val="002102E6"/>
    <w:rsid w:val="002104D7"/>
    <w:rsid w:val="00210511"/>
    <w:rsid w:val="002105AD"/>
    <w:rsid w:val="0021060F"/>
    <w:rsid w:val="002107D3"/>
    <w:rsid w:val="002108AA"/>
    <w:rsid w:val="00210A01"/>
    <w:rsid w:val="00210DC5"/>
    <w:rsid w:val="00211096"/>
    <w:rsid w:val="00211382"/>
    <w:rsid w:val="00211819"/>
    <w:rsid w:val="00211C5C"/>
    <w:rsid w:val="00211F14"/>
    <w:rsid w:val="00211FDB"/>
    <w:rsid w:val="002122C8"/>
    <w:rsid w:val="0021283E"/>
    <w:rsid w:val="00212B95"/>
    <w:rsid w:val="00212D3C"/>
    <w:rsid w:val="00212E68"/>
    <w:rsid w:val="002130EF"/>
    <w:rsid w:val="00213550"/>
    <w:rsid w:val="00213706"/>
    <w:rsid w:val="002137E8"/>
    <w:rsid w:val="00213A45"/>
    <w:rsid w:val="00213BDB"/>
    <w:rsid w:val="00213FC0"/>
    <w:rsid w:val="002145BC"/>
    <w:rsid w:val="00214623"/>
    <w:rsid w:val="00214993"/>
    <w:rsid w:val="00214A40"/>
    <w:rsid w:val="00214FE8"/>
    <w:rsid w:val="00215326"/>
    <w:rsid w:val="002153F5"/>
    <w:rsid w:val="002155B6"/>
    <w:rsid w:val="002155C8"/>
    <w:rsid w:val="00215609"/>
    <w:rsid w:val="00215798"/>
    <w:rsid w:val="00215A85"/>
    <w:rsid w:val="00215CB9"/>
    <w:rsid w:val="00215D82"/>
    <w:rsid w:val="00215DF7"/>
    <w:rsid w:val="00215EDF"/>
    <w:rsid w:val="00215FA2"/>
    <w:rsid w:val="0021608A"/>
    <w:rsid w:val="00216579"/>
    <w:rsid w:val="0021667E"/>
    <w:rsid w:val="0021668C"/>
    <w:rsid w:val="002169EA"/>
    <w:rsid w:val="00216E71"/>
    <w:rsid w:val="002172DF"/>
    <w:rsid w:val="00217471"/>
    <w:rsid w:val="00217473"/>
    <w:rsid w:val="00217550"/>
    <w:rsid w:val="0021761C"/>
    <w:rsid w:val="002178F0"/>
    <w:rsid w:val="00217AB7"/>
    <w:rsid w:val="00217BE5"/>
    <w:rsid w:val="0022004C"/>
    <w:rsid w:val="0022036E"/>
    <w:rsid w:val="0022047B"/>
    <w:rsid w:val="00220533"/>
    <w:rsid w:val="002205D6"/>
    <w:rsid w:val="0022061B"/>
    <w:rsid w:val="0022072F"/>
    <w:rsid w:val="002208BA"/>
    <w:rsid w:val="00220CCA"/>
    <w:rsid w:val="00220D5F"/>
    <w:rsid w:val="00220E30"/>
    <w:rsid w:val="002212A3"/>
    <w:rsid w:val="0022135C"/>
    <w:rsid w:val="00221384"/>
    <w:rsid w:val="002213C2"/>
    <w:rsid w:val="00221661"/>
    <w:rsid w:val="00221750"/>
    <w:rsid w:val="00221865"/>
    <w:rsid w:val="00221BE8"/>
    <w:rsid w:val="00221C17"/>
    <w:rsid w:val="00221DA5"/>
    <w:rsid w:val="00221FAE"/>
    <w:rsid w:val="00222098"/>
    <w:rsid w:val="002222BF"/>
    <w:rsid w:val="002223B0"/>
    <w:rsid w:val="0022272A"/>
    <w:rsid w:val="00222F40"/>
    <w:rsid w:val="0022322B"/>
    <w:rsid w:val="00223403"/>
    <w:rsid w:val="002235B8"/>
    <w:rsid w:val="00223C21"/>
    <w:rsid w:val="00223E93"/>
    <w:rsid w:val="00224285"/>
    <w:rsid w:val="0022437F"/>
    <w:rsid w:val="002243D4"/>
    <w:rsid w:val="00224516"/>
    <w:rsid w:val="0022451E"/>
    <w:rsid w:val="002246FF"/>
    <w:rsid w:val="002249CC"/>
    <w:rsid w:val="00224AAE"/>
    <w:rsid w:val="00224C30"/>
    <w:rsid w:val="00224D97"/>
    <w:rsid w:val="00224E90"/>
    <w:rsid w:val="002252CC"/>
    <w:rsid w:val="002253E1"/>
    <w:rsid w:val="002254F7"/>
    <w:rsid w:val="00225973"/>
    <w:rsid w:val="00225B7E"/>
    <w:rsid w:val="00225D86"/>
    <w:rsid w:val="00226022"/>
    <w:rsid w:val="0022608B"/>
    <w:rsid w:val="0022615E"/>
    <w:rsid w:val="002263FB"/>
    <w:rsid w:val="00226C39"/>
    <w:rsid w:val="00226DF3"/>
    <w:rsid w:val="00226EE6"/>
    <w:rsid w:val="00226EE7"/>
    <w:rsid w:val="00227053"/>
    <w:rsid w:val="0022716E"/>
    <w:rsid w:val="002271BB"/>
    <w:rsid w:val="0022726D"/>
    <w:rsid w:val="0022764C"/>
    <w:rsid w:val="0022768C"/>
    <w:rsid w:val="0022769A"/>
    <w:rsid w:val="002276CD"/>
    <w:rsid w:val="0022785F"/>
    <w:rsid w:val="00227A5B"/>
    <w:rsid w:val="0022903F"/>
    <w:rsid w:val="00230202"/>
    <w:rsid w:val="00230796"/>
    <w:rsid w:val="002307A3"/>
    <w:rsid w:val="002307BC"/>
    <w:rsid w:val="00230A35"/>
    <w:rsid w:val="00230A7E"/>
    <w:rsid w:val="00230AD3"/>
    <w:rsid w:val="00230C2E"/>
    <w:rsid w:val="00230DDB"/>
    <w:rsid w:val="00230E54"/>
    <w:rsid w:val="00230E6F"/>
    <w:rsid w:val="00230EA4"/>
    <w:rsid w:val="00230F43"/>
    <w:rsid w:val="00230FCD"/>
    <w:rsid w:val="00231412"/>
    <w:rsid w:val="002319B9"/>
    <w:rsid w:val="00231B00"/>
    <w:rsid w:val="00231ED7"/>
    <w:rsid w:val="002323B3"/>
    <w:rsid w:val="00232464"/>
    <w:rsid w:val="002324F7"/>
    <w:rsid w:val="002325CD"/>
    <w:rsid w:val="0023283C"/>
    <w:rsid w:val="00232AC5"/>
    <w:rsid w:val="00232BEF"/>
    <w:rsid w:val="00232E48"/>
    <w:rsid w:val="0023312D"/>
    <w:rsid w:val="00233321"/>
    <w:rsid w:val="0023335D"/>
    <w:rsid w:val="002334BF"/>
    <w:rsid w:val="002334C2"/>
    <w:rsid w:val="00233664"/>
    <w:rsid w:val="00233931"/>
    <w:rsid w:val="00233A84"/>
    <w:rsid w:val="00233B24"/>
    <w:rsid w:val="00233B31"/>
    <w:rsid w:val="00233D4F"/>
    <w:rsid w:val="00233E22"/>
    <w:rsid w:val="00233ECD"/>
    <w:rsid w:val="00234769"/>
    <w:rsid w:val="002347B2"/>
    <w:rsid w:val="00234A95"/>
    <w:rsid w:val="00234C23"/>
    <w:rsid w:val="00234F50"/>
    <w:rsid w:val="00234F74"/>
    <w:rsid w:val="0023512C"/>
    <w:rsid w:val="002351BC"/>
    <w:rsid w:val="002352DE"/>
    <w:rsid w:val="00235332"/>
    <w:rsid w:val="00235415"/>
    <w:rsid w:val="0023555A"/>
    <w:rsid w:val="00235929"/>
    <w:rsid w:val="002359B2"/>
    <w:rsid w:val="00235E2A"/>
    <w:rsid w:val="00235F0B"/>
    <w:rsid w:val="00236541"/>
    <w:rsid w:val="0023667C"/>
    <w:rsid w:val="0023677A"/>
    <w:rsid w:val="00236EB3"/>
    <w:rsid w:val="00236FA9"/>
    <w:rsid w:val="002372BC"/>
    <w:rsid w:val="00237554"/>
    <w:rsid w:val="00237628"/>
    <w:rsid w:val="00237680"/>
    <w:rsid w:val="0023788F"/>
    <w:rsid w:val="00237A28"/>
    <w:rsid w:val="00237AEF"/>
    <w:rsid w:val="00237AF9"/>
    <w:rsid w:val="00237CC9"/>
    <w:rsid w:val="00237D42"/>
    <w:rsid w:val="00237D4C"/>
    <w:rsid w:val="00237F97"/>
    <w:rsid w:val="00239191"/>
    <w:rsid w:val="0023F18A"/>
    <w:rsid w:val="002400AB"/>
    <w:rsid w:val="00240214"/>
    <w:rsid w:val="00240434"/>
    <w:rsid w:val="002405B9"/>
    <w:rsid w:val="002407AC"/>
    <w:rsid w:val="00240A28"/>
    <w:rsid w:val="00240F8E"/>
    <w:rsid w:val="00240FC8"/>
    <w:rsid w:val="00241781"/>
    <w:rsid w:val="0024193D"/>
    <w:rsid w:val="00241C74"/>
    <w:rsid w:val="00241D49"/>
    <w:rsid w:val="00241E4F"/>
    <w:rsid w:val="00241FAE"/>
    <w:rsid w:val="00242112"/>
    <w:rsid w:val="00242175"/>
    <w:rsid w:val="002421C6"/>
    <w:rsid w:val="0024224E"/>
    <w:rsid w:val="00242475"/>
    <w:rsid w:val="0024249B"/>
    <w:rsid w:val="00242559"/>
    <w:rsid w:val="00242938"/>
    <w:rsid w:val="00242A60"/>
    <w:rsid w:val="00242A8A"/>
    <w:rsid w:val="00242CCA"/>
    <w:rsid w:val="00242EAC"/>
    <w:rsid w:val="0024308D"/>
    <w:rsid w:val="002430C1"/>
    <w:rsid w:val="00243499"/>
    <w:rsid w:val="00243A77"/>
    <w:rsid w:val="00243D1A"/>
    <w:rsid w:val="00243EC7"/>
    <w:rsid w:val="00244014"/>
    <w:rsid w:val="0024414C"/>
    <w:rsid w:val="00244632"/>
    <w:rsid w:val="0024483D"/>
    <w:rsid w:val="0024493F"/>
    <w:rsid w:val="0024496B"/>
    <w:rsid w:val="00245055"/>
    <w:rsid w:val="00245115"/>
    <w:rsid w:val="002452F6"/>
    <w:rsid w:val="0024535F"/>
    <w:rsid w:val="00245451"/>
    <w:rsid w:val="002458F1"/>
    <w:rsid w:val="00245A0C"/>
    <w:rsid w:val="00245E3A"/>
    <w:rsid w:val="00245E57"/>
    <w:rsid w:val="0024605A"/>
    <w:rsid w:val="002460CB"/>
    <w:rsid w:val="002463D6"/>
    <w:rsid w:val="0024688D"/>
    <w:rsid w:val="00246CD7"/>
    <w:rsid w:val="00247006"/>
    <w:rsid w:val="002477D3"/>
    <w:rsid w:val="002477F8"/>
    <w:rsid w:val="002479EA"/>
    <w:rsid w:val="00247BEF"/>
    <w:rsid w:val="00247C8F"/>
    <w:rsid w:val="00247DBC"/>
    <w:rsid w:val="0024A40F"/>
    <w:rsid w:val="0024CB44"/>
    <w:rsid w:val="002501B4"/>
    <w:rsid w:val="0025021B"/>
    <w:rsid w:val="0025042E"/>
    <w:rsid w:val="0025066C"/>
    <w:rsid w:val="00250D71"/>
    <w:rsid w:val="00250DF4"/>
    <w:rsid w:val="00251206"/>
    <w:rsid w:val="00251B4A"/>
    <w:rsid w:val="00251C7E"/>
    <w:rsid w:val="00251C85"/>
    <w:rsid w:val="00252114"/>
    <w:rsid w:val="00252341"/>
    <w:rsid w:val="002524B8"/>
    <w:rsid w:val="00252C89"/>
    <w:rsid w:val="00252DB6"/>
    <w:rsid w:val="00252FD0"/>
    <w:rsid w:val="002534E4"/>
    <w:rsid w:val="002535B4"/>
    <w:rsid w:val="00253A71"/>
    <w:rsid w:val="00253BBC"/>
    <w:rsid w:val="00253DAF"/>
    <w:rsid w:val="00253F05"/>
    <w:rsid w:val="00253F67"/>
    <w:rsid w:val="00254243"/>
    <w:rsid w:val="0025460E"/>
    <w:rsid w:val="00254763"/>
    <w:rsid w:val="002548C5"/>
    <w:rsid w:val="00254A05"/>
    <w:rsid w:val="00254ED2"/>
    <w:rsid w:val="00254F89"/>
    <w:rsid w:val="002550A5"/>
    <w:rsid w:val="002551C5"/>
    <w:rsid w:val="002552D3"/>
    <w:rsid w:val="002555B9"/>
    <w:rsid w:val="002559E3"/>
    <w:rsid w:val="00255C14"/>
    <w:rsid w:val="00256081"/>
    <w:rsid w:val="00256370"/>
    <w:rsid w:val="00256377"/>
    <w:rsid w:val="002563C7"/>
    <w:rsid w:val="00256756"/>
    <w:rsid w:val="002568D4"/>
    <w:rsid w:val="00256BBD"/>
    <w:rsid w:val="00256CBC"/>
    <w:rsid w:val="00256E89"/>
    <w:rsid w:val="00256F3E"/>
    <w:rsid w:val="0025797A"/>
    <w:rsid w:val="00257C20"/>
    <w:rsid w:val="00257E38"/>
    <w:rsid w:val="00257E64"/>
    <w:rsid w:val="00257F85"/>
    <w:rsid w:val="00257F87"/>
    <w:rsid w:val="00257FEF"/>
    <w:rsid w:val="0025BDC0"/>
    <w:rsid w:val="0026000B"/>
    <w:rsid w:val="00260281"/>
    <w:rsid w:val="00260C68"/>
    <w:rsid w:val="00260D9F"/>
    <w:rsid w:val="0026108A"/>
    <w:rsid w:val="002615BB"/>
    <w:rsid w:val="002618F6"/>
    <w:rsid w:val="00261F21"/>
    <w:rsid w:val="00261F41"/>
    <w:rsid w:val="00262074"/>
    <w:rsid w:val="002622BF"/>
    <w:rsid w:val="00262415"/>
    <w:rsid w:val="0026269D"/>
    <w:rsid w:val="00262714"/>
    <w:rsid w:val="00262744"/>
    <w:rsid w:val="002628D6"/>
    <w:rsid w:val="00262B0C"/>
    <w:rsid w:val="00262B2C"/>
    <w:rsid w:val="00262CC0"/>
    <w:rsid w:val="00262CF5"/>
    <w:rsid w:val="00262EFE"/>
    <w:rsid w:val="0026329F"/>
    <w:rsid w:val="002635FC"/>
    <w:rsid w:val="002637C7"/>
    <w:rsid w:val="002637E5"/>
    <w:rsid w:val="00263825"/>
    <w:rsid w:val="00263B11"/>
    <w:rsid w:val="00263C7D"/>
    <w:rsid w:val="0026432D"/>
    <w:rsid w:val="0026469B"/>
    <w:rsid w:val="00264A68"/>
    <w:rsid w:val="00264B96"/>
    <w:rsid w:val="00264DDD"/>
    <w:rsid w:val="00264E4E"/>
    <w:rsid w:val="00265426"/>
    <w:rsid w:val="0026548C"/>
    <w:rsid w:val="0026584E"/>
    <w:rsid w:val="002658D1"/>
    <w:rsid w:val="00265A7D"/>
    <w:rsid w:val="00265D05"/>
    <w:rsid w:val="00265DAB"/>
    <w:rsid w:val="00266207"/>
    <w:rsid w:val="00266227"/>
    <w:rsid w:val="00266AF2"/>
    <w:rsid w:val="00266CF2"/>
    <w:rsid w:val="002673C4"/>
    <w:rsid w:val="0026757D"/>
    <w:rsid w:val="002676FB"/>
    <w:rsid w:val="00267958"/>
    <w:rsid w:val="00270126"/>
    <w:rsid w:val="0027059A"/>
    <w:rsid w:val="00270CFE"/>
    <w:rsid w:val="00270D89"/>
    <w:rsid w:val="00271275"/>
    <w:rsid w:val="00271299"/>
    <w:rsid w:val="00271A6F"/>
    <w:rsid w:val="00271FF3"/>
    <w:rsid w:val="002720B8"/>
    <w:rsid w:val="002720C7"/>
    <w:rsid w:val="0027213F"/>
    <w:rsid w:val="00272217"/>
    <w:rsid w:val="0027250A"/>
    <w:rsid w:val="00272606"/>
    <w:rsid w:val="0027292F"/>
    <w:rsid w:val="0027370C"/>
    <w:rsid w:val="00273AE5"/>
    <w:rsid w:val="00273C23"/>
    <w:rsid w:val="00273CFD"/>
    <w:rsid w:val="002745D1"/>
    <w:rsid w:val="002746E2"/>
    <w:rsid w:val="002747E4"/>
    <w:rsid w:val="0027484A"/>
    <w:rsid w:val="0027486F"/>
    <w:rsid w:val="0027499A"/>
    <w:rsid w:val="00274D20"/>
    <w:rsid w:val="00274E51"/>
    <w:rsid w:val="00274FB8"/>
    <w:rsid w:val="00274FF2"/>
    <w:rsid w:val="00275164"/>
    <w:rsid w:val="00275370"/>
    <w:rsid w:val="00275888"/>
    <w:rsid w:val="00275AD2"/>
    <w:rsid w:val="00275C6C"/>
    <w:rsid w:val="00275D54"/>
    <w:rsid w:val="002761CF"/>
    <w:rsid w:val="00276388"/>
    <w:rsid w:val="00276406"/>
    <w:rsid w:val="0027640C"/>
    <w:rsid w:val="0027681E"/>
    <w:rsid w:val="00276A2D"/>
    <w:rsid w:val="00276A88"/>
    <w:rsid w:val="00276BF9"/>
    <w:rsid w:val="00276D5F"/>
    <w:rsid w:val="00277159"/>
    <w:rsid w:val="002772BB"/>
    <w:rsid w:val="002774AC"/>
    <w:rsid w:val="002774C4"/>
    <w:rsid w:val="0027760F"/>
    <w:rsid w:val="00277728"/>
    <w:rsid w:val="0027782F"/>
    <w:rsid w:val="002778CB"/>
    <w:rsid w:val="0027793D"/>
    <w:rsid w:val="00277B7B"/>
    <w:rsid w:val="00277B81"/>
    <w:rsid w:val="00277BB6"/>
    <w:rsid w:val="00277ECC"/>
    <w:rsid w:val="00277F69"/>
    <w:rsid w:val="002800E6"/>
    <w:rsid w:val="002800EA"/>
    <w:rsid w:val="00280656"/>
    <w:rsid w:val="00280E22"/>
    <w:rsid w:val="00281196"/>
    <w:rsid w:val="0028123F"/>
    <w:rsid w:val="00281429"/>
    <w:rsid w:val="0028182C"/>
    <w:rsid w:val="00281866"/>
    <w:rsid w:val="002819E6"/>
    <w:rsid w:val="00281A14"/>
    <w:rsid w:val="00281A52"/>
    <w:rsid w:val="00282099"/>
    <w:rsid w:val="002821E0"/>
    <w:rsid w:val="00282288"/>
    <w:rsid w:val="002822E0"/>
    <w:rsid w:val="00282322"/>
    <w:rsid w:val="002823C7"/>
    <w:rsid w:val="00282464"/>
    <w:rsid w:val="00282584"/>
    <w:rsid w:val="0028263E"/>
    <w:rsid w:val="002826A4"/>
    <w:rsid w:val="0028280B"/>
    <w:rsid w:val="00282B17"/>
    <w:rsid w:val="00282D8E"/>
    <w:rsid w:val="00282E7D"/>
    <w:rsid w:val="00282E8A"/>
    <w:rsid w:val="002830E7"/>
    <w:rsid w:val="0028362C"/>
    <w:rsid w:val="00283B51"/>
    <w:rsid w:val="00283B97"/>
    <w:rsid w:val="00283BD0"/>
    <w:rsid w:val="002840A8"/>
    <w:rsid w:val="0028435B"/>
    <w:rsid w:val="00284391"/>
    <w:rsid w:val="002843E6"/>
    <w:rsid w:val="002847BC"/>
    <w:rsid w:val="00284A08"/>
    <w:rsid w:val="00284E38"/>
    <w:rsid w:val="00285316"/>
    <w:rsid w:val="00285823"/>
    <w:rsid w:val="0028590C"/>
    <w:rsid w:val="00285CF7"/>
    <w:rsid w:val="00285F1D"/>
    <w:rsid w:val="00285F68"/>
    <w:rsid w:val="00285FB8"/>
    <w:rsid w:val="00286200"/>
    <w:rsid w:val="002868A9"/>
    <w:rsid w:val="002869DB"/>
    <w:rsid w:val="00286BE3"/>
    <w:rsid w:val="0028782A"/>
    <w:rsid w:val="002879B8"/>
    <w:rsid w:val="00287EBA"/>
    <w:rsid w:val="00287F02"/>
    <w:rsid w:val="00287FDE"/>
    <w:rsid w:val="00290098"/>
    <w:rsid w:val="002901E3"/>
    <w:rsid w:val="002904FF"/>
    <w:rsid w:val="0029071C"/>
    <w:rsid w:val="00290B09"/>
    <w:rsid w:val="00290B34"/>
    <w:rsid w:val="00290E2F"/>
    <w:rsid w:val="00290FF4"/>
    <w:rsid w:val="002912BB"/>
    <w:rsid w:val="00291499"/>
    <w:rsid w:val="0029168B"/>
    <w:rsid w:val="00291EE4"/>
    <w:rsid w:val="00291F60"/>
    <w:rsid w:val="0029232D"/>
    <w:rsid w:val="00292646"/>
    <w:rsid w:val="002927B5"/>
    <w:rsid w:val="00292A90"/>
    <w:rsid w:val="00292B2F"/>
    <w:rsid w:val="00292BD1"/>
    <w:rsid w:val="0029378B"/>
    <w:rsid w:val="0029378E"/>
    <w:rsid w:val="0029385F"/>
    <w:rsid w:val="00293882"/>
    <w:rsid w:val="00293A65"/>
    <w:rsid w:val="0029403B"/>
    <w:rsid w:val="002940D0"/>
    <w:rsid w:val="002942D1"/>
    <w:rsid w:val="00294713"/>
    <w:rsid w:val="00294D19"/>
    <w:rsid w:val="00294DDC"/>
    <w:rsid w:val="00294E35"/>
    <w:rsid w:val="0029507F"/>
    <w:rsid w:val="002951E4"/>
    <w:rsid w:val="00295312"/>
    <w:rsid w:val="00295DA1"/>
    <w:rsid w:val="0029612E"/>
    <w:rsid w:val="002962AB"/>
    <w:rsid w:val="00296733"/>
    <w:rsid w:val="00296854"/>
    <w:rsid w:val="00296B72"/>
    <w:rsid w:val="00296FA0"/>
    <w:rsid w:val="002972D4"/>
    <w:rsid w:val="00297546"/>
    <w:rsid w:val="002976D8"/>
    <w:rsid w:val="002978B6"/>
    <w:rsid w:val="00297BE8"/>
    <w:rsid w:val="00297E39"/>
    <w:rsid w:val="00297F62"/>
    <w:rsid w:val="00297FCA"/>
    <w:rsid w:val="002A037B"/>
    <w:rsid w:val="002A03F8"/>
    <w:rsid w:val="002A08CB"/>
    <w:rsid w:val="002A0C7B"/>
    <w:rsid w:val="002A0F8F"/>
    <w:rsid w:val="002A1246"/>
    <w:rsid w:val="002A1B0C"/>
    <w:rsid w:val="002A1D0A"/>
    <w:rsid w:val="002A1E45"/>
    <w:rsid w:val="002A2410"/>
    <w:rsid w:val="002A241A"/>
    <w:rsid w:val="002A28B4"/>
    <w:rsid w:val="002A2946"/>
    <w:rsid w:val="002A2B8C"/>
    <w:rsid w:val="002A2CA4"/>
    <w:rsid w:val="002A2E14"/>
    <w:rsid w:val="002A2FDC"/>
    <w:rsid w:val="002A3519"/>
    <w:rsid w:val="002A35CF"/>
    <w:rsid w:val="002A36B3"/>
    <w:rsid w:val="002A377C"/>
    <w:rsid w:val="002A3848"/>
    <w:rsid w:val="002A3AFA"/>
    <w:rsid w:val="002A3E76"/>
    <w:rsid w:val="002A3EB2"/>
    <w:rsid w:val="002A408F"/>
    <w:rsid w:val="002A4264"/>
    <w:rsid w:val="002A43B8"/>
    <w:rsid w:val="002A4418"/>
    <w:rsid w:val="002A45D1"/>
    <w:rsid w:val="002A4667"/>
    <w:rsid w:val="002A475D"/>
    <w:rsid w:val="002A48D8"/>
    <w:rsid w:val="002A495A"/>
    <w:rsid w:val="002A4B3C"/>
    <w:rsid w:val="002A4BEF"/>
    <w:rsid w:val="002A4D97"/>
    <w:rsid w:val="002A4EEF"/>
    <w:rsid w:val="002A501E"/>
    <w:rsid w:val="002A50BB"/>
    <w:rsid w:val="002A5A0F"/>
    <w:rsid w:val="002A5AC2"/>
    <w:rsid w:val="002A5FDA"/>
    <w:rsid w:val="002A609D"/>
    <w:rsid w:val="002A63CE"/>
    <w:rsid w:val="002A669A"/>
    <w:rsid w:val="002A67F1"/>
    <w:rsid w:val="002A71C4"/>
    <w:rsid w:val="002A72F2"/>
    <w:rsid w:val="002A776A"/>
    <w:rsid w:val="002A7AE7"/>
    <w:rsid w:val="002A7C75"/>
    <w:rsid w:val="002A7D2D"/>
    <w:rsid w:val="002AB4FF"/>
    <w:rsid w:val="002B0146"/>
    <w:rsid w:val="002B041D"/>
    <w:rsid w:val="002B06E9"/>
    <w:rsid w:val="002B074A"/>
    <w:rsid w:val="002B098A"/>
    <w:rsid w:val="002B0A23"/>
    <w:rsid w:val="002B0A57"/>
    <w:rsid w:val="002B0CE7"/>
    <w:rsid w:val="002B0DC9"/>
    <w:rsid w:val="002B0EFA"/>
    <w:rsid w:val="002B166A"/>
    <w:rsid w:val="002B170D"/>
    <w:rsid w:val="002B171E"/>
    <w:rsid w:val="002B17A6"/>
    <w:rsid w:val="002B17DB"/>
    <w:rsid w:val="002B1B01"/>
    <w:rsid w:val="002B1B9E"/>
    <w:rsid w:val="002B1EAC"/>
    <w:rsid w:val="002B1EEE"/>
    <w:rsid w:val="002B1FB4"/>
    <w:rsid w:val="002B2042"/>
    <w:rsid w:val="002B2344"/>
    <w:rsid w:val="002B26B7"/>
    <w:rsid w:val="002B2789"/>
    <w:rsid w:val="002B28D0"/>
    <w:rsid w:val="002B28D7"/>
    <w:rsid w:val="002B2941"/>
    <w:rsid w:val="002B2963"/>
    <w:rsid w:val="002B2AFA"/>
    <w:rsid w:val="002B2F86"/>
    <w:rsid w:val="002B314C"/>
    <w:rsid w:val="002B34E7"/>
    <w:rsid w:val="002B3522"/>
    <w:rsid w:val="002B3610"/>
    <w:rsid w:val="002B38AD"/>
    <w:rsid w:val="002B39AE"/>
    <w:rsid w:val="002B39D1"/>
    <w:rsid w:val="002B3DF5"/>
    <w:rsid w:val="002B3ECC"/>
    <w:rsid w:val="002B4333"/>
    <w:rsid w:val="002B4472"/>
    <w:rsid w:val="002B452D"/>
    <w:rsid w:val="002B45E8"/>
    <w:rsid w:val="002B47A5"/>
    <w:rsid w:val="002B49AD"/>
    <w:rsid w:val="002B4B8F"/>
    <w:rsid w:val="002B50AE"/>
    <w:rsid w:val="002B5143"/>
    <w:rsid w:val="002B5793"/>
    <w:rsid w:val="002B59B1"/>
    <w:rsid w:val="002B59EB"/>
    <w:rsid w:val="002B60BC"/>
    <w:rsid w:val="002B6443"/>
    <w:rsid w:val="002B67AE"/>
    <w:rsid w:val="002B67B0"/>
    <w:rsid w:val="002B6FC4"/>
    <w:rsid w:val="002B729E"/>
    <w:rsid w:val="002B7AA0"/>
    <w:rsid w:val="002B7E81"/>
    <w:rsid w:val="002C006C"/>
    <w:rsid w:val="002C023D"/>
    <w:rsid w:val="002C0772"/>
    <w:rsid w:val="002C0784"/>
    <w:rsid w:val="002C07AB"/>
    <w:rsid w:val="002C0ABF"/>
    <w:rsid w:val="002C0B3C"/>
    <w:rsid w:val="002C0BAD"/>
    <w:rsid w:val="002C0CD8"/>
    <w:rsid w:val="002C0F41"/>
    <w:rsid w:val="002C10EA"/>
    <w:rsid w:val="002C12FA"/>
    <w:rsid w:val="002C1404"/>
    <w:rsid w:val="002C1405"/>
    <w:rsid w:val="002C148C"/>
    <w:rsid w:val="002C19B4"/>
    <w:rsid w:val="002C1C7F"/>
    <w:rsid w:val="002C1D48"/>
    <w:rsid w:val="002C1FB1"/>
    <w:rsid w:val="002C1FB3"/>
    <w:rsid w:val="002C20EC"/>
    <w:rsid w:val="002C2132"/>
    <w:rsid w:val="002C2205"/>
    <w:rsid w:val="002C24B4"/>
    <w:rsid w:val="002C28E0"/>
    <w:rsid w:val="002C2CC5"/>
    <w:rsid w:val="002C2F5C"/>
    <w:rsid w:val="002C3480"/>
    <w:rsid w:val="002C35C8"/>
    <w:rsid w:val="002C3713"/>
    <w:rsid w:val="002C37BB"/>
    <w:rsid w:val="002C39A9"/>
    <w:rsid w:val="002C3A58"/>
    <w:rsid w:val="002C3AAB"/>
    <w:rsid w:val="002C445F"/>
    <w:rsid w:val="002C449F"/>
    <w:rsid w:val="002C44B4"/>
    <w:rsid w:val="002C45C4"/>
    <w:rsid w:val="002C462B"/>
    <w:rsid w:val="002C46EC"/>
    <w:rsid w:val="002C473E"/>
    <w:rsid w:val="002C48E7"/>
    <w:rsid w:val="002C4A23"/>
    <w:rsid w:val="002C4B55"/>
    <w:rsid w:val="002C4CFD"/>
    <w:rsid w:val="002C5457"/>
    <w:rsid w:val="002C5629"/>
    <w:rsid w:val="002C56D6"/>
    <w:rsid w:val="002C580A"/>
    <w:rsid w:val="002C5954"/>
    <w:rsid w:val="002C5A57"/>
    <w:rsid w:val="002C605D"/>
    <w:rsid w:val="002C6184"/>
    <w:rsid w:val="002C6458"/>
    <w:rsid w:val="002C65AA"/>
    <w:rsid w:val="002C65D8"/>
    <w:rsid w:val="002C6A39"/>
    <w:rsid w:val="002C6A9D"/>
    <w:rsid w:val="002C6E13"/>
    <w:rsid w:val="002C73C8"/>
    <w:rsid w:val="002C7624"/>
    <w:rsid w:val="002C7635"/>
    <w:rsid w:val="002C7811"/>
    <w:rsid w:val="002C782E"/>
    <w:rsid w:val="002C7836"/>
    <w:rsid w:val="002C7875"/>
    <w:rsid w:val="002C7A58"/>
    <w:rsid w:val="002C87B4"/>
    <w:rsid w:val="002D00D9"/>
    <w:rsid w:val="002D0292"/>
    <w:rsid w:val="002D08A9"/>
    <w:rsid w:val="002D08F8"/>
    <w:rsid w:val="002D0A04"/>
    <w:rsid w:val="002D0A1C"/>
    <w:rsid w:val="002D0B4A"/>
    <w:rsid w:val="002D0BAE"/>
    <w:rsid w:val="002D0C36"/>
    <w:rsid w:val="002D0E04"/>
    <w:rsid w:val="002D0ECA"/>
    <w:rsid w:val="002D0F48"/>
    <w:rsid w:val="002D15C8"/>
    <w:rsid w:val="002D19A5"/>
    <w:rsid w:val="002D1A45"/>
    <w:rsid w:val="002D2030"/>
    <w:rsid w:val="002D20D2"/>
    <w:rsid w:val="002D23A4"/>
    <w:rsid w:val="002D2A10"/>
    <w:rsid w:val="002D2A54"/>
    <w:rsid w:val="002D2B2E"/>
    <w:rsid w:val="002D2B3D"/>
    <w:rsid w:val="002D2C0C"/>
    <w:rsid w:val="002D2D4E"/>
    <w:rsid w:val="002D339D"/>
    <w:rsid w:val="002D37FD"/>
    <w:rsid w:val="002D3861"/>
    <w:rsid w:val="002D3ACB"/>
    <w:rsid w:val="002D3B39"/>
    <w:rsid w:val="002D3D0F"/>
    <w:rsid w:val="002D3D92"/>
    <w:rsid w:val="002D3EE8"/>
    <w:rsid w:val="002D3FC2"/>
    <w:rsid w:val="002D407E"/>
    <w:rsid w:val="002D425D"/>
    <w:rsid w:val="002D43BF"/>
    <w:rsid w:val="002D4498"/>
    <w:rsid w:val="002D4938"/>
    <w:rsid w:val="002D4966"/>
    <w:rsid w:val="002D4E8A"/>
    <w:rsid w:val="002D4EFB"/>
    <w:rsid w:val="002D4FEF"/>
    <w:rsid w:val="002D5217"/>
    <w:rsid w:val="002D5554"/>
    <w:rsid w:val="002D55C5"/>
    <w:rsid w:val="002D5815"/>
    <w:rsid w:val="002D587E"/>
    <w:rsid w:val="002D5BC0"/>
    <w:rsid w:val="002D5F33"/>
    <w:rsid w:val="002D64CE"/>
    <w:rsid w:val="002D6503"/>
    <w:rsid w:val="002D675F"/>
    <w:rsid w:val="002D6814"/>
    <w:rsid w:val="002D6925"/>
    <w:rsid w:val="002D6AD7"/>
    <w:rsid w:val="002D6BBD"/>
    <w:rsid w:val="002D6CCF"/>
    <w:rsid w:val="002D6CD0"/>
    <w:rsid w:val="002D6F7B"/>
    <w:rsid w:val="002D7556"/>
    <w:rsid w:val="002D764F"/>
    <w:rsid w:val="002D76D2"/>
    <w:rsid w:val="002D7833"/>
    <w:rsid w:val="002D7958"/>
    <w:rsid w:val="002D79F1"/>
    <w:rsid w:val="002D7B3D"/>
    <w:rsid w:val="002D7E1F"/>
    <w:rsid w:val="002D7F1E"/>
    <w:rsid w:val="002DAC18"/>
    <w:rsid w:val="002E00A8"/>
    <w:rsid w:val="002E01DF"/>
    <w:rsid w:val="002E026B"/>
    <w:rsid w:val="002E0383"/>
    <w:rsid w:val="002E0540"/>
    <w:rsid w:val="002E0A5B"/>
    <w:rsid w:val="002E0FF5"/>
    <w:rsid w:val="002E1079"/>
    <w:rsid w:val="002E1111"/>
    <w:rsid w:val="002E1166"/>
    <w:rsid w:val="002E1281"/>
    <w:rsid w:val="002E1CD3"/>
    <w:rsid w:val="002E1F96"/>
    <w:rsid w:val="002E21DE"/>
    <w:rsid w:val="002E2461"/>
    <w:rsid w:val="002E24DC"/>
    <w:rsid w:val="002E26C6"/>
    <w:rsid w:val="002E2AD6"/>
    <w:rsid w:val="002E2BD4"/>
    <w:rsid w:val="002E2E23"/>
    <w:rsid w:val="002E3082"/>
    <w:rsid w:val="002E3204"/>
    <w:rsid w:val="002E341A"/>
    <w:rsid w:val="002E358E"/>
    <w:rsid w:val="002E3690"/>
    <w:rsid w:val="002E38A4"/>
    <w:rsid w:val="002E390C"/>
    <w:rsid w:val="002E3D00"/>
    <w:rsid w:val="002E4256"/>
    <w:rsid w:val="002E45DC"/>
    <w:rsid w:val="002E468A"/>
    <w:rsid w:val="002E4733"/>
    <w:rsid w:val="002E4AA8"/>
    <w:rsid w:val="002E4AE3"/>
    <w:rsid w:val="002E4B95"/>
    <w:rsid w:val="002E4C8D"/>
    <w:rsid w:val="002E4CF4"/>
    <w:rsid w:val="002E50C6"/>
    <w:rsid w:val="002E524C"/>
    <w:rsid w:val="002E5679"/>
    <w:rsid w:val="002E5C48"/>
    <w:rsid w:val="002E633C"/>
    <w:rsid w:val="002E6716"/>
    <w:rsid w:val="002E6893"/>
    <w:rsid w:val="002E6BAC"/>
    <w:rsid w:val="002E6BEB"/>
    <w:rsid w:val="002E6BEC"/>
    <w:rsid w:val="002E6C7E"/>
    <w:rsid w:val="002E7067"/>
    <w:rsid w:val="002E7585"/>
    <w:rsid w:val="002E7627"/>
    <w:rsid w:val="002E76F2"/>
    <w:rsid w:val="002E77B6"/>
    <w:rsid w:val="002E7A77"/>
    <w:rsid w:val="002E7C69"/>
    <w:rsid w:val="002E7CBF"/>
    <w:rsid w:val="002E7D56"/>
    <w:rsid w:val="002E7E51"/>
    <w:rsid w:val="002F0389"/>
    <w:rsid w:val="002F0400"/>
    <w:rsid w:val="002F06CF"/>
    <w:rsid w:val="002F0B2D"/>
    <w:rsid w:val="002F0B63"/>
    <w:rsid w:val="002F0D55"/>
    <w:rsid w:val="002F0DB4"/>
    <w:rsid w:val="002F0ED3"/>
    <w:rsid w:val="002F0F1C"/>
    <w:rsid w:val="002F101F"/>
    <w:rsid w:val="002F10CC"/>
    <w:rsid w:val="002F10D9"/>
    <w:rsid w:val="002F1194"/>
    <w:rsid w:val="002F1368"/>
    <w:rsid w:val="002F13DA"/>
    <w:rsid w:val="002F190E"/>
    <w:rsid w:val="002F1AC8"/>
    <w:rsid w:val="002F1D5C"/>
    <w:rsid w:val="002F23C4"/>
    <w:rsid w:val="002F2593"/>
    <w:rsid w:val="002F25A5"/>
    <w:rsid w:val="002F2704"/>
    <w:rsid w:val="002F292A"/>
    <w:rsid w:val="002F2C73"/>
    <w:rsid w:val="002F2FAC"/>
    <w:rsid w:val="002F30F5"/>
    <w:rsid w:val="002F35FB"/>
    <w:rsid w:val="002F3728"/>
    <w:rsid w:val="002F3729"/>
    <w:rsid w:val="002F37C5"/>
    <w:rsid w:val="002F3928"/>
    <w:rsid w:val="002F3D40"/>
    <w:rsid w:val="002F3E48"/>
    <w:rsid w:val="002F40AC"/>
    <w:rsid w:val="002F4169"/>
    <w:rsid w:val="002F441A"/>
    <w:rsid w:val="002F4989"/>
    <w:rsid w:val="002F4F64"/>
    <w:rsid w:val="002F4FD4"/>
    <w:rsid w:val="002F507E"/>
    <w:rsid w:val="002F5151"/>
    <w:rsid w:val="002F54AF"/>
    <w:rsid w:val="002F5603"/>
    <w:rsid w:val="002F574F"/>
    <w:rsid w:val="002F58AE"/>
    <w:rsid w:val="002F58FE"/>
    <w:rsid w:val="002F5A61"/>
    <w:rsid w:val="002F5B06"/>
    <w:rsid w:val="002F5D52"/>
    <w:rsid w:val="002F5FE1"/>
    <w:rsid w:val="002F60EA"/>
    <w:rsid w:val="002F616E"/>
    <w:rsid w:val="002F654F"/>
    <w:rsid w:val="002F673C"/>
    <w:rsid w:val="002F6981"/>
    <w:rsid w:val="002F6A16"/>
    <w:rsid w:val="002F6F47"/>
    <w:rsid w:val="002F721F"/>
    <w:rsid w:val="002F7314"/>
    <w:rsid w:val="002F7429"/>
    <w:rsid w:val="002F7436"/>
    <w:rsid w:val="002F745D"/>
    <w:rsid w:val="002F7696"/>
    <w:rsid w:val="002F7AD1"/>
    <w:rsid w:val="002F7CFE"/>
    <w:rsid w:val="002F7E94"/>
    <w:rsid w:val="003005F5"/>
    <w:rsid w:val="00300701"/>
    <w:rsid w:val="0030094A"/>
    <w:rsid w:val="00300952"/>
    <w:rsid w:val="003009D3"/>
    <w:rsid w:val="00300D75"/>
    <w:rsid w:val="00300D8A"/>
    <w:rsid w:val="00300DD8"/>
    <w:rsid w:val="00300DEE"/>
    <w:rsid w:val="00300F16"/>
    <w:rsid w:val="00300F6C"/>
    <w:rsid w:val="00301192"/>
    <w:rsid w:val="0030132B"/>
    <w:rsid w:val="00301442"/>
    <w:rsid w:val="003015D2"/>
    <w:rsid w:val="00301623"/>
    <w:rsid w:val="003016A6"/>
    <w:rsid w:val="00302EAE"/>
    <w:rsid w:val="00303188"/>
    <w:rsid w:val="00303B2A"/>
    <w:rsid w:val="00303C00"/>
    <w:rsid w:val="00303FA7"/>
    <w:rsid w:val="003040B2"/>
    <w:rsid w:val="003043D5"/>
    <w:rsid w:val="00304425"/>
    <w:rsid w:val="0030454B"/>
    <w:rsid w:val="00304BF8"/>
    <w:rsid w:val="00304EF1"/>
    <w:rsid w:val="003050AD"/>
    <w:rsid w:val="003055C9"/>
    <w:rsid w:val="003057B3"/>
    <w:rsid w:val="00305C21"/>
    <w:rsid w:val="00305EB2"/>
    <w:rsid w:val="00305EF5"/>
    <w:rsid w:val="00305FA4"/>
    <w:rsid w:val="00305FE7"/>
    <w:rsid w:val="0030621E"/>
    <w:rsid w:val="00306274"/>
    <w:rsid w:val="0030640E"/>
    <w:rsid w:val="0030645F"/>
    <w:rsid w:val="003065A2"/>
    <w:rsid w:val="003065ED"/>
    <w:rsid w:val="00306617"/>
    <w:rsid w:val="003067EC"/>
    <w:rsid w:val="0030689D"/>
    <w:rsid w:val="003068C3"/>
    <w:rsid w:val="00306AA8"/>
    <w:rsid w:val="00306C23"/>
    <w:rsid w:val="00306ECE"/>
    <w:rsid w:val="0030705E"/>
    <w:rsid w:val="00307251"/>
    <w:rsid w:val="0030743B"/>
    <w:rsid w:val="00307591"/>
    <w:rsid w:val="00307CB6"/>
    <w:rsid w:val="00307FF4"/>
    <w:rsid w:val="003100CF"/>
    <w:rsid w:val="00310707"/>
    <w:rsid w:val="00310797"/>
    <w:rsid w:val="0031087D"/>
    <w:rsid w:val="00310E05"/>
    <w:rsid w:val="003111BE"/>
    <w:rsid w:val="0031121E"/>
    <w:rsid w:val="003117F8"/>
    <w:rsid w:val="00311CDC"/>
    <w:rsid w:val="00311D74"/>
    <w:rsid w:val="00311DFB"/>
    <w:rsid w:val="00311EB5"/>
    <w:rsid w:val="0031211E"/>
    <w:rsid w:val="00312262"/>
    <w:rsid w:val="0031234E"/>
    <w:rsid w:val="00312351"/>
    <w:rsid w:val="00312582"/>
    <w:rsid w:val="00312B51"/>
    <w:rsid w:val="00312CAB"/>
    <w:rsid w:val="00312DEB"/>
    <w:rsid w:val="00312EB9"/>
    <w:rsid w:val="00312EC3"/>
    <w:rsid w:val="003133E9"/>
    <w:rsid w:val="003134FB"/>
    <w:rsid w:val="0031362D"/>
    <w:rsid w:val="00313753"/>
    <w:rsid w:val="00313D75"/>
    <w:rsid w:val="00313EAD"/>
    <w:rsid w:val="00313FFA"/>
    <w:rsid w:val="0031402C"/>
    <w:rsid w:val="003148C7"/>
    <w:rsid w:val="00314A11"/>
    <w:rsid w:val="00314A91"/>
    <w:rsid w:val="00314C80"/>
    <w:rsid w:val="00314D18"/>
    <w:rsid w:val="00314D25"/>
    <w:rsid w:val="00315124"/>
    <w:rsid w:val="0031515E"/>
    <w:rsid w:val="00315740"/>
    <w:rsid w:val="003157F2"/>
    <w:rsid w:val="00315AB0"/>
    <w:rsid w:val="0031602D"/>
    <w:rsid w:val="003160B3"/>
    <w:rsid w:val="0031617E"/>
    <w:rsid w:val="0031626C"/>
    <w:rsid w:val="003167F8"/>
    <w:rsid w:val="00316CBE"/>
    <w:rsid w:val="00316F02"/>
    <w:rsid w:val="00317300"/>
    <w:rsid w:val="003173CB"/>
    <w:rsid w:val="00317715"/>
    <w:rsid w:val="00317847"/>
    <w:rsid w:val="00317DF8"/>
    <w:rsid w:val="0032071E"/>
    <w:rsid w:val="00320853"/>
    <w:rsid w:val="00320BFD"/>
    <w:rsid w:val="00320C40"/>
    <w:rsid w:val="00320FDA"/>
    <w:rsid w:val="003212B3"/>
    <w:rsid w:val="00321310"/>
    <w:rsid w:val="003213D0"/>
    <w:rsid w:val="0032140F"/>
    <w:rsid w:val="003218D2"/>
    <w:rsid w:val="0032209D"/>
    <w:rsid w:val="003222A2"/>
    <w:rsid w:val="0032240B"/>
    <w:rsid w:val="00322455"/>
    <w:rsid w:val="003224A3"/>
    <w:rsid w:val="0032258D"/>
    <w:rsid w:val="0032280B"/>
    <w:rsid w:val="00323701"/>
    <w:rsid w:val="003238EC"/>
    <w:rsid w:val="003239B7"/>
    <w:rsid w:val="00323A93"/>
    <w:rsid w:val="00323D83"/>
    <w:rsid w:val="00323DA3"/>
    <w:rsid w:val="00323DEB"/>
    <w:rsid w:val="0032405B"/>
    <w:rsid w:val="0032411E"/>
    <w:rsid w:val="00324731"/>
    <w:rsid w:val="003247C8"/>
    <w:rsid w:val="00324858"/>
    <w:rsid w:val="00324CAE"/>
    <w:rsid w:val="00324DE2"/>
    <w:rsid w:val="00324F0D"/>
    <w:rsid w:val="00324FA2"/>
    <w:rsid w:val="0032516F"/>
    <w:rsid w:val="003253EA"/>
    <w:rsid w:val="003254FA"/>
    <w:rsid w:val="003255B0"/>
    <w:rsid w:val="00325616"/>
    <w:rsid w:val="0032594F"/>
    <w:rsid w:val="00325A76"/>
    <w:rsid w:val="00325EEB"/>
    <w:rsid w:val="00325F19"/>
    <w:rsid w:val="00325FC9"/>
    <w:rsid w:val="00326935"/>
    <w:rsid w:val="00326D3F"/>
    <w:rsid w:val="00327216"/>
    <w:rsid w:val="003277C9"/>
    <w:rsid w:val="00327E5F"/>
    <w:rsid w:val="00330396"/>
    <w:rsid w:val="00330723"/>
    <w:rsid w:val="00330897"/>
    <w:rsid w:val="00330C63"/>
    <w:rsid w:val="00330DBB"/>
    <w:rsid w:val="00330F86"/>
    <w:rsid w:val="00331481"/>
    <w:rsid w:val="00331A44"/>
    <w:rsid w:val="00331B28"/>
    <w:rsid w:val="00331F49"/>
    <w:rsid w:val="00331FEF"/>
    <w:rsid w:val="00332047"/>
    <w:rsid w:val="003320C5"/>
    <w:rsid w:val="0033252D"/>
    <w:rsid w:val="0033254F"/>
    <w:rsid w:val="00332669"/>
    <w:rsid w:val="0033267B"/>
    <w:rsid w:val="00332934"/>
    <w:rsid w:val="0033299A"/>
    <w:rsid w:val="00332BF7"/>
    <w:rsid w:val="00332C0A"/>
    <w:rsid w:val="00332C9D"/>
    <w:rsid w:val="0033305C"/>
    <w:rsid w:val="00333667"/>
    <w:rsid w:val="00333828"/>
    <w:rsid w:val="00333BB3"/>
    <w:rsid w:val="00333F09"/>
    <w:rsid w:val="00333F8C"/>
    <w:rsid w:val="0033433B"/>
    <w:rsid w:val="00334901"/>
    <w:rsid w:val="00334B3F"/>
    <w:rsid w:val="00334B62"/>
    <w:rsid w:val="00334F08"/>
    <w:rsid w:val="00334FB7"/>
    <w:rsid w:val="00334FEB"/>
    <w:rsid w:val="003350E8"/>
    <w:rsid w:val="003355E9"/>
    <w:rsid w:val="0033591B"/>
    <w:rsid w:val="003359A3"/>
    <w:rsid w:val="00335BB8"/>
    <w:rsid w:val="00335BBA"/>
    <w:rsid w:val="00335BD4"/>
    <w:rsid w:val="00335DCE"/>
    <w:rsid w:val="0033638F"/>
    <w:rsid w:val="00336870"/>
    <w:rsid w:val="0033699D"/>
    <w:rsid w:val="00336A7C"/>
    <w:rsid w:val="00336C07"/>
    <w:rsid w:val="003371D9"/>
    <w:rsid w:val="003372BC"/>
    <w:rsid w:val="00337404"/>
    <w:rsid w:val="00337670"/>
    <w:rsid w:val="00337765"/>
    <w:rsid w:val="00337BB5"/>
    <w:rsid w:val="00337BEA"/>
    <w:rsid w:val="00337E06"/>
    <w:rsid w:val="003400CC"/>
    <w:rsid w:val="003402E0"/>
    <w:rsid w:val="003403FA"/>
    <w:rsid w:val="00340987"/>
    <w:rsid w:val="00340D8A"/>
    <w:rsid w:val="00340DD9"/>
    <w:rsid w:val="00340E3F"/>
    <w:rsid w:val="00340FB3"/>
    <w:rsid w:val="00341206"/>
    <w:rsid w:val="00341246"/>
    <w:rsid w:val="0034135D"/>
    <w:rsid w:val="00341932"/>
    <w:rsid w:val="00341CE2"/>
    <w:rsid w:val="00341E42"/>
    <w:rsid w:val="00341EC0"/>
    <w:rsid w:val="0034203F"/>
    <w:rsid w:val="0034221E"/>
    <w:rsid w:val="00342511"/>
    <w:rsid w:val="0034259A"/>
    <w:rsid w:val="003425E9"/>
    <w:rsid w:val="003428C3"/>
    <w:rsid w:val="003428E2"/>
    <w:rsid w:val="00342BD2"/>
    <w:rsid w:val="00343076"/>
    <w:rsid w:val="00343467"/>
    <w:rsid w:val="003438FC"/>
    <w:rsid w:val="003439D3"/>
    <w:rsid w:val="00343AF1"/>
    <w:rsid w:val="00343B9A"/>
    <w:rsid w:val="00343CCF"/>
    <w:rsid w:val="00343D91"/>
    <w:rsid w:val="00343E7E"/>
    <w:rsid w:val="00344451"/>
    <w:rsid w:val="003448D8"/>
    <w:rsid w:val="003448DB"/>
    <w:rsid w:val="00344B98"/>
    <w:rsid w:val="00344EB7"/>
    <w:rsid w:val="00344FD1"/>
    <w:rsid w:val="00345130"/>
    <w:rsid w:val="00345239"/>
    <w:rsid w:val="0034532F"/>
    <w:rsid w:val="00345572"/>
    <w:rsid w:val="00345711"/>
    <w:rsid w:val="003458D5"/>
    <w:rsid w:val="00345BBA"/>
    <w:rsid w:val="00345CE5"/>
    <w:rsid w:val="00345CF1"/>
    <w:rsid w:val="0034698A"/>
    <w:rsid w:val="00346B47"/>
    <w:rsid w:val="00346D1D"/>
    <w:rsid w:val="003475A5"/>
    <w:rsid w:val="00347B49"/>
    <w:rsid w:val="00347CA1"/>
    <w:rsid w:val="00347E6C"/>
    <w:rsid w:val="00347FEC"/>
    <w:rsid w:val="003500D8"/>
    <w:rsid w:val="0035027E"/>
    <w:rsid w:val="00350767"/>
    <w:rsid w:val="00350A03"/>
    <w:rsid w:val="00350D1C"/>
    <w:rsid w:val="00350D26"/>
    <w:rsid w:val="003512DE"/>
    <w:rsid w:val="0035152D"/>
    <w:rsid w:val="00351569"/>
    <w:rsid w:val="003519D6"/>
    <w:rsid w:val="00351B50"/>
    <w:rsid w:val="00351D36"/>
    <w:rsid w:val="00351D44"/>
    <w:rsid w:val="00351E26"/>
    <w:rsid w:val="00351E48"/>
    <w:rsid w:val="0035206B"/>
    <w:rsid w:val="00352462"/>
    <w:rsid w:val="00352629"/>
    <w:rsid w:val="00352726"/>
    <w:rsid w:val="0035275F"/>
    <w:rsid w:val="00352793"/>
    <w:rsid w:val="00352D41"/>
    <w:rsid w:val="00352D7C"/>
    <w:rsid w:val="00353210"/>
    <w:rsid w:val="00353239"/>
    <w:rsid w:val="00353250"/>
    <w:rsid w:val="003536BE"/>
    <w:rsid w:val="00353A24"/>
    <w:rsid w:val="00353D76"/>
    <w:rsid w:val="00353DFE"/>
    <w:rsid w:val="00354710"/>
    <w:rsid w:val="00354838"/>
    <w:rsid w:val="00354CFD"/>
    <w:rsid w:val="00354D29"/>
    <w:rsid w:val="00354E19"/>
    <w:rsid w:val="00354EDB"/>
    <w:rsid w:val="00355400"/>
    <w:rsid w:val="003555F9"/>
    <w:rsid w:val="003557B1"/>
    <w:rsid w:val="00355B73"/>
    <w:rsid w:val="00355C4B"/>
    <w:rsid w:val="00355CC1"/>
    <w:rsid w:val="003562DE"/>
    <w:rsid w:val="003566E7"/>
    <w:rsid w:val="00356734"/>
    <w:rsid w:val="00356A09"/>
    <w:rsid w:val="00356DF1"/>
    <w:rsid w:val="00356EC2"/>
    <w:rsid w:val="00357053"/>
    <w:rsid w:val="00357256"/>
    <w:rsid w:val="003573D8"/>
    <w:rsid w:val="00357454"/>
    <w:rsid w:val="00357498"/>
    <w:rsid w:val="0035781E"/>
    <w:rsid w:val="00357C4B"/>
    <w:rsid w:val="00357DDC"/>
    <w:rsid w:val="00357E46"/>
    <w:rsid w:val="00357F81"/>
    <w:rsid w:val="003602A5"/>
    <w:rsid w:val="0036039B"/>
    <w:rsid w:val="003604FE"/>
    <w:rsid w:val="00360524"/>
    <w:rsid w:val="00360592"/>
    <w:rsid w:val="00360865"/>
    <w:rsid w:val="00360B50"/>
    <w:rsid w:val="00360DB2"/>
    <w:rsid w:val="00360E17"/>
    <w:rsid w:val="003611A0"/>
    <w:rsid w:val="0036151D"/>
    <w:rsid w:val="003616C3"/>
    <w:rsid w:val="003619BF"/>
    <w:rsid w:val="00361AEB"/>
    <w:rsid w:val="00361D2E"/>
    <w:rsid w:val="00361D50"/>
    <w:rsid w:val="00361FE7"/>
    <w:rsid w:val="0036209C"/>
    <w:rsid w:val="00362153"/>
    <w:rsid w:val="00362205"/>
    <w:rsid w:val="0036226E"/>
    <w:rsid w:val="003622C8"/>
    <w:rsid w:val="00362A96"/>
    <w:rsid w:val="00362CE3"/>
    <w:rsid w:val="00362E84"/>
    <w:rsid w:val="003632A3"/>
    <w:rsid w:val="0036340D"/>
    <w:rsid w:val="0036345E"/>
    <w:rsid w:val="0036347E"/>
    <w:rsid w:val="00363549"/>
    <w:rsid w:val="003635A2"/>
    <w:rsid w:val="003636EE"/>
    <w:rsid w:val="003636FB"/>
    <w:rsid w:val="003636FD"/>
    <w:rsid w:val="00363721"/>
    <w:rsid w:val="00363DF7"/>
    <w:rsid w:val="003642F5"/>
    <w:rsid w:val="00364379"/>
    <w:rsid w:val="0036439B"/>
    <w:rsid w:val="003646D2"/>
    <w:rsid w:val="00364B4E"/>
    <w:rsid w:val="00364C3F"/>
    <w:rsid w:val="00364E7D"/>
    <w:rsid w:val="00364E9E"/>
    <w:rsid w:val="00365127"/>
    <w:rsid w:val="0036515C"/>
    <w:rsid w:val="00365356"/>
    <w:rsid w:val="003654A6"/>
    <w:rsid w:val="003654C8"/>
    <w:rsid w:val="003655D9"/>
    <w:rsid w:val="003656F7"/>
    <w:rsid w:val="00365747"/>
    <w:rsid w:val="0036577C"/>
    <w:rsid w:val="003658FC"/>
    <w:rsid w:val="00365AF0"/>
    <w:rsid w:val="00365D46"/>
    <w:rsid w:val="00365F19"/>
    <w:rsid w:val="003661C9"/>
    <w:rsid w:val="003663C5"/>
    <w:rsid w:val="00366936"/>
    <w:rsid w:val="00366B4F"/>
    <w:rsid w:val="00366B9E"/>
    <w:rsid w:val="00366C81"/>
    <w:rsid w:val="00366F27"/>
    <w:rsid w:val="003679CD"/>
    <w:rsid w:val="00367A7F"/>
    <w:rsid w:val="00367AFB"/>
    <w:rsid w:val="00367B3F"/>
    <w:rsid w:val="00367E41"/>
    <w:rsid w:val="00370468"/>
    <w:rsid w:val="0037056A"/>
    <w:rsid w:val="003707F1"/>
    <w:rsid w:val="00370BDF"/>
    <w:rsid w:val="00370C00"/>
    <w:rsid w:val="00370C8B"/>
    <w:rsid w:val="00370EAF"/>
    <w:rsid w:val="003719AA"/>
    <w:rsid w:val="00371B63"/>
    <w:rsid w:val="00371BFA"/>
    <w:rsid w:val="00371C64"/>
    <w:rsid w:val="00371CA3"/>
    <w:rsid w:val="00371CA6"/>
    <w:rsid w:val="00371D06"/>
    <w:rsid w:val="00371DED"/>
    <w:rsid w:val="00371F5F"/>
    <w:rsid w:val="00372103"/>
    <w:rsid w:val="003721DD"/>
    <w:rsid w:val="003726E0"/>
    <w:rsid w:val="00372A66"/>
    <w:rsid w:val="00372DA7"/>
    <w:rsid w:val="00373222"/>
    <w:rsid w:val="003738B3"/>
    <w:rsid w:val="003739D9"/>
    <w:rsid w:val="00373BBB"/>
    <w:rsid w:val="003745D2"/>
    <w:rsid w:val="0037486D"/>
    <w:rsid w:val="00374987"/>
    <w:rsid w:val="00374D2D"/>
    <w:rsid w:val="00374DA4"/>
    <w:rsid w:val="0037520F"/>
    <w:rsid w:val="003752A0"/>
    <w:rsid w:val="00375780"/>
    <w:rsid w:val="00375B80"/>
    <w:rsid w:val="00375EC1"/>
    <w:rsid w:val="00376002"/>
    <w:rsid w:val="00376179"/>
    <w:rsid w:val="0037632E"/>
    <w:rsid w:val="00376346"/>
    <w:rsid w:val="003766BF"/>
    <w:rsid w:val="00376760"/>
    <w:rsid w:val="00376781"/>
    <w:rsid w:val="00376960"/>
    <w:rsid w:val="00376B7B"/>
    <w:rsid w:val="00376CCD"/>
    <w:rsid w:val="00376CE3"/>
    <w:rsid w:val="00376DAC"/>
    <w:rsid w:val="003770FE"/>
    <w:rsid w:val="003773AE"/>
    <w:rsid w:val="00377613"/>
    <w:rsid w:val="00377711"/>
    <w:rsid w:val="00377A42"/>
    <w:rsid w:val="00377FF4"/>
    <w:rsid w:val="00379095"/>
    <w:rsid w:val="003801F2"/>
    <w:rsid w:val="00380491"/>
    <w:rsid w:val="0038079E"/>
    <w:rsid w:val="00380AED"/>
    <w:rsid w:val="00380B87"/>
    <w:rsid w:val="00380C81"/>
    <w:rsid w:val="00380D5E"/>
    <w:rsid w:val="00380D9B"/>
    <w:rsid w:val="00380DDE"/>
    <w:rsid w:val="00380EB4"/>
    <w:rsid w:val="00381104"/>
    <w:rsid w:val="00381549"/>
    <w:rsid w:val="00381783"/>
    <w:rsid w:val="00381928"/>
    <w:rsid w:val="00381A57"/>
    <w:rsid w:val="00381A77"/>
    <w:rsid w:val="00381E34"/>
    <w:rsid w:val="00381FCD"/>
    <w:rsid w:val="00382043"/>
    <w:rsid w:val="00382340"/>
    <w:rsid w:val="00382442"/>
    <w:rsid w:val="003824B7"/>
    <w:rsid w:val="00382781"/>
    <w:rsid w:val="0038289F"/>
    <w:rsid w:val="00382AFD"/>
    <w:rsid w:val="00382B2F"/>
    <w:rsid w:val="00382BB8"/>
    <w:rsid w:val="00382BDA"/>
    <w:rsid w:val="00382CF2"/>
    <w:rsid w:val="00382ECF"/>
    <w:rsid w:val="00383272"/>
    <w:rsid w:val="003835F1"/>
    <w:rsid w:val="00383E93"/>
    <w:rsid w:val="00383EC6"/>
    <w:rsid w:val="00383F76"/>
    <w:rsid w:val="00383FAF"/>
    <w:rsid w:val="00383FBD"/>
    <w:rsid w:val="00384098"/>
    <w:rsid w:val="00384227"/>
    <w:rsid w:val="0038422B"/>
    <w:rsid w:val="003846A5"/>
    <w:rsid w:val="0038482E"/>
    <w:rsid w:val="00384946"/>
    <w:rsid w:val="00384958"/>
    <w:rsid w:val="00384AEA"/>
    <w:rsid w:val="00385107"/>
    <w:rsid w:val="00385189"/>
    <w:rsid w:val="00385200"/>
    <w:rsid w:val="00385266"/>
    <w:rsid w:val="003853DD"/>
    <w:rsid w:val="003855A3"/>
    <w:rsid w:val="00385761"/>
    <w:rsid w:val="00385BE6"/>
    <w:rsid w:val="00385DFB"/>
    <w:rsid w:val="00385E26"/>
    <w:rsid w:val="0038601A"/>
    <w:rsid w:val="003863EC"/>
    <w:rsid w:val="003865D7"/>
    <w:rsid w:val="00386720"/>
    <w:rsid w:val="00386745"/>
    <w:rsid w:val="00386953"/>
    <w:rsid w:val="00386C90"/>
    <w:rsid w:val="00386DFA"/>
    <w:rsid w:val="00387242"/>
    <w:rsid w:val="0038778E"/>
    <w:rsid w:val="00387862"/>
    <w:rsid w:val="00387957"/>
    <w:rsid w:val="00387C9A"/>
    <w:rsid w:val="00387D6C"/>
    <w:rsid w:val="00388692"/>
    <w:rsid w:val="00390181"/>
    <w:rsid w:val="003901E0"/>
    <w:rsid w:val="00390248"/>
    <w:rsid w:val="0039039A"/>
    <w:rsid w:val="00390459"/>
    <w:rsid w:val="00390592"/>
    <w:rsid w:val="0039059A"/>
    <w:rsid w:val="0039065F"/>
    <w:rsid w:val="00390B29"/>
    <w:rsid w:val="00390CCC"/>
    <w:rsid w:val="00390F60"/>
    <w:rsid w:val="003910A3"/>
    <w:rsid w:val="00391345"/>
    <w:rsid w:val="0039148D"/>
    <w:rsid w:val="00391606"/>
    <w:rsid w:val="00391774"/>
    <w:rsid w:val="00391A7B"/>
    <w:rsid w:val="003921D2"/>
    <w:rsid w:val="0039236C"/>
    <w:rsid w:val="003925DD"/>
    <w:rsid w:val="003926A8"/>
    <w:rsid w:val="003926B5"/>
    <w:rsid w:val="00392761"/>
    <w:rsid w:val="0039286E"/>
    <w:rsid w:val="00392A23"/>
    <w:rsid w:val="00392B40"/>
    <w:rsid w:val="00392E88"/>
    <w:rsid w:val="00393322"/>
    <w:rsid w:val="003935B9"/>
    <w:rsid w:val="00393973"/>
    <w:rsid w:val="00393C72"/>
    <w:rsid w:val="00393CBE"/>
    <w:rsid w:val="00393D75"/>
    <w:rsid w:val="003940E6"/>
    <w:rsid w:val="00394180"/>
    <w:rsid w:val="00394389"/>
    <w:rsid w:val="0039461E"/>
    <w:rsid w:val="003946FF"/>
    <w:rsid w:val="00394E1C"/>
    <w:rsid w:val="00395807"/>
    <w:rsid w:val="00395831"/>
    <w:rsid w:val="00395E66"/>
    <w:rsid w:val="00395EAA"/>
    <w:rsid w:val="00396132"/>
    <w:rsid w:val="0039615B"/>
    <w:rsid w:val="0039686E"/>
    <w:rsid w:val="00396A2A"/>
    <w:rsid w:val="00396CD6"/>
    <w:rsid w:val="00397117"/>
    <w:rsid w:val="00397149"/>
    <w:rsid w:val="00397D5C"/>
    <w:rsid w:val="00397DFA"/>
    <w:rsid w:val="00397FCE"/>
    <w:rsid w:val="003A0589"/>
    <w:rsid w:val="003A086C"/>
    <w:rsid w:val="003A09A2"/>
    <w:rsid w:val="003A13D2"/>
    <w:rsid w:val="003A223F"/>
    <w:rsid w:val="003A2349"/>
    <w:rsid w:val="003A28DE"/>
    <w:rsid w:val="003A2917"/>
    <w:rsid w:val="003A2951"/>
    <w:rsid w:val="003A2A08"/>
    <w:rsid w:val="003A2BDD"/>
    <w:rsid w:val="003A2C28"/>
    <w:rsid w:val="003A2D3C"/>
    <w:rsid w:val="003A2D51"/>
    <w:rsid w:val="003A2F9E"/>
    <w:rsid w:val="003A3828"/>
    <w:rsid w:val="003A3AB8"/>
    <w:rsid w:val="003A3EB0"/>
    <w:rsid w:val="003A3FBE"/>
    <w:rsid w:val="003A409F"/>
    <w:rsid w:val="003A4109"/>
    <w:rsid w:val="003A424A"/>
    <w:rsid w:val="003A467C"/>
    <w:rsid w:val="003A4DC1"/>
    <w:rsid w:val="003A5190"/>
    <w:rsid w:val="003A53B6"/>
    <w:rsid w:val="003A5665"/>
    <w:rsid w:val="003A57C5"/>
    <w:rsid w:val="003A5B4D"/>
    <w:rsid w:val="003A5B8D"/>
    <w:rsid w:val="003A5C96"/>
    <w:rsid w:val="003A5CBD"/>
    <w:rsid w:val="003A643D"/>
    <w:rsid w:val="003A6520"/>
    <w:rsid w:val="003A661D"/>
    <w:rsid w:val="003A665A"/>
    <w:rsid w:val="003A69A2"/>
    <w:rsid w:val="003A6F40"/>
    <w:rsid w:val="003A7283"/>
    <w:rsid w:val="003A75B5"/>
    <w:rsid w:val="003AD403"/>
    <w:rsid w:val="003B0090"/>
    <w:rsid w:val="003B0205"/>
    <w:rsid w:val="003B0338"/>
    <w:rsid w:val="003B06A4"/>
    <w:rsid w:val="003B09E9"/>
    <w:rsid w:val="003B0BAB"/>
    <w:rsid w:val="003B0CAB"/>
    <w:rsid w:val="003B0CC5"/>
    <w:rsid w:val="003B0F2F"/>
    <w:rsid w:val="003B10DE"/>
    <w:rsid w:val="003B11B9"/>
    <w:rsid w:val="003B123B"/>
    <w:rsid w:val="003B12DB"/>
    <w:rsid w:val="003B12E3"/>
    <w:rsid w:val="003B137D"/>
    <w:rsid w:val="003B157C"/>
    <w:rsid w:val="003B1746"/>
    <w:rsid w:val="003B192A"/>
    <w:rsid w:val="003B1987"/>
    <w:rsid w:val="003B1BDE"/>
    <w:rsid w:val="003B1D2A"/>
    <w:rsid w:val="003B1D35"/>
    <w:rsid w:val="003B1EA3"/>
    <w:rsid w:val="003B212D"/>
    <w:rsid w:val="003B240E"/>
    <w:rsid w:val="003B24F5"/>
    <w:rsid w:val="003B2916"/>
    <w:rsid w:val="003B2923"/>
    <w:rsid w:val="003B2A01"/>
    <w:rsid w:val="003B2A2F"/>
    <w:rsid w:val="003B2AF4"/>
    <w:rsid w:val="003B3106"/>
    <w:rsid w:val="003B363C"/>
    <w:rsid w:val="003B36F3"/>
    <w:rsid w:val="003B3851"/>
    <w:rsid w:val="003B41C2"/>
    <w:rsid w:val="003B4340"/>
    <w:rsid w:val="003B434F"/>
    <w:rsid w:val="003B498D"/>
    <w:rsid w:val="003B4B1A"/>
    <w:rsid w:val="003B4CDF"/>
    <w:rsid w:val="003B52C4"/>
    <w:rsid w:val="003B565B"/>
    <w:rsid w:val="003B5B74"/>
    <w:rsid w:val="003B626E"/>
    <w:rsid w:val="003B68C5"/>
    <w:rsid w:val="003B6940"/>
    <w:rsid w:val="003B6A0B"/>
    <w:rsid w:val="003B6AB0"/>
    <w:rsid w:val="003B6BAD"/>
    <w:rsid w:val="003B7041"/>
    <w:rsid w:val="003B71CA"/>
    <w:rsid w:val="003B7361"/>
    <w:rsid w:val="003B7568"/>
    <w:rsid w:val="003B763D"/>
    <w:rsid w:val="003B78DA"/>
    <w:rsid w:val="003B7C89"/>
    <w:rsid w:val="003B7EB9"/>
    <w:rsid w:val="003B7EFD"/>
    <w:rsid w:val="003C004A"/>
    <w:rsid w:val="003C01D0"/>
    <w:rsid w:val="003C0291"/>
    <w:rsid w:val="003C054A"/>
    <w:rsid w:val="003C08A6"/>
    <w:rsid w:val="003C0AB7"/>
    <w:rsid w:val="003C0BAF"/>
    <w:rsid w:val="003C1783"/>
    <w:rsid w:val="003C19EF"/>
    <w:rsid w:val="003C1A5A"/>
    <w:rsid w:val="003C1BD0"/>
    <w:rsid w:val="003C1CC4"/>
    <w:rsid w:val="003C1DD5"/>
    <w:rsid w:val="003C200F"/>
    <w:rsid w:val="003C24A0"/>
    <w:rsid w:val="003C24F1"/>
    <w:rsid w:val="003C2A93"/>
    <w:rsid w:val="003C2B0E"/>
    <w:rsid w:val="003C2F3D"/>
    <w:rsid w:val="003C2F6D"/>
    <w:rsid w:val="003C3075"/>
    <w:rsid w:val="003C30EA"/>
    <w:rsid w:val="003C3316"/>
    <w:rsid w:val="003C37D2"/>
    <w:rsid w:val="003C37F9"/>
    <w:rsid w:val="003C3867"/>
    <w:rsid w:val="003C389B"/>
    <w:rsid w:val="003C3C8D"/>
    <w:rsid w:val="003C3D5D"/>
    <w:rsid w:val="003C3F89"/>
    <w:rsid w:val="003C40C8"/>
    <w:rsid w:val="003C46BF"/>
    <w:rsid w:val="003C4783"/>
    <w:rsid w:val="003C4B41"/>
    <w:rsid w:val="003C5085"/>
    <w:rsid w:val="003C555B"/>
    <w:rsid w:val="003C5582"/>
    <w:rsid w:val="003C5961"/>
    <w:rsid w:val="003C5ABF"/>
    <w:rsid w:val="003C5BB8"/>
    <w:rsid w:val="003C5F7D"/>
    <w:rsid w:val="003C609F"/>
    <w:rsid w:val="003C61C6"/>
    <w:rsid w:val="003C6224"/>
    <w:rsid w:val="003C65C3"/>
    <w:rsid w:val="003C6773"/>
    <w:rsid w:val="003C6ACF"/>
    <w:rsid w:val="003C6DB2"/>
    <w:rsid w:val="003C6E26"/>
    <w:rsid w:val="003C7063"/>
    <w:rsid w:val="003C7139"/>
    <w:rsid w:val="003C7175"/>
    <w:rsid w:val="003C7386"/>
    <w:rsid w:val="003C7549"/>
    <w:rsid w:val="003C7986"/>
    <w:rsid w:val="003C7C13"/>
    <w:rsid w:val="003CFC88"/>
    <w:rsid w:val="003D0224"/>
    <w:rsid w:val="003D0463"/>
    <w:rsid w:val="003D05F0"/>
    <w:rsid w:val="003D077D"/>
    <w:rsid w:val="003D0954"/>
    <w:rsid w:val="003D0B17"/>
    <w:rsid w:val="003D0B31"/>
    <w:rsid w:val="003D0E0C"/>
    <w:rsid w:val="003D12C6"/>
    <w:rsid w:val="003D13EF"/>
    <w:rsid w:val="003D1781"/>
    <w:rsid w:val="003D1A2D"/>
    <w:rsid w:val="003D1A4F"/>
    <w:rsid w:val="003D1C35"/>
    <w:rsid w:val="003D1DBB"/>
    <w:rsid w:val="003D2003"/>
    <w:rsid w:val="003D2784"/>
    <w:rsid w:val="003D2AFA"/>
    <w:rsid w:val="003D2B0E"/>
    <w:rsid w:val="003D2B21"/>
    <w:rsid w:val="003D3051"/>
    <w:rsid w:val="003D3218"/>
    <w:rsid w:val="003D326B"/>
    <w:rsid w:val="003D3282"/>
    <w:rsid w:val="003D34CB"/>
    <w:rsid w:val="003D34FC"/>
    <w:rsid w:val="003D36BA"/>
    <w:rsid w:val="003D3749"/>
    <w:rsid w:val="003D3759"/>
    <w:rsid w:val="003D381E"/>
    <w:rsid w:val="003D3920"/>
    <w:rsid w:val="003D39A0"/>
    <w:rsid w:val="003D3D7B"/>
    <w:rsid w:val="003D3DF4"/>
    <w:rsid w:val="003D3EFD"/>
    <w:rsid w:val="003D3F76"/>
    <w:rsid w:val="003D4853"/>
    <w:rsid w:val="003D49CE"/>
    <w:rsid w:val="003D4CA3"/>
    <w:rsid w:val="003D4CB2"/>
    <w:rsid w:val="003D4EF7"/>
    <w:rsid w:val="003D4EF9"/>
    <w:rsid w:val="003D5568"/>
    <w:rsid w:val="003D56BB"/>
    <w:rsid w:val="003D57D7"/>
    <w:rsid w:val="003D586E"/>
    <w:rsid w:val="003D5D05"/>
    <w:rsid w:val="003D5DEE"/>
    <w:rsid w:val="003D65B9"/>
    <w:rsid w:val="003D6847"/>
    <w:rsid w:val="003D6B62"/>
    <w:rsid w:val="003D6DF9"/>
    <w:rsid w:val="003D6E3C"/>
    <w:rsid w:val="003D7610"/>
    <w:rsid w:val="003E061F"/>
    <w:rsid w:val="003E0859"/>
    <w:rsid w:val="003E087B"/>
    <w:rsid w:val="003E0A4D"/>
    <w:rsid w:val="003E0E92"/>
    <w:rsid w:val="003E109A"/>
    <w:rsid w:val="003E1140"/>
    <w:rsid w:val="003E1201"/>
    <w:rsid w:val="003E125E"/>
    <w:rsid w:val="003E1400"/>
    <w:rsid w:val="003E1500"/>
    <w:rsid w:val="003E190C"/>
    <w:rsid w:val="003E1F28"/>
    <w:rsid w:val="003E1F51"/>
    <w:rsid w:val="003E1FAF"/>
    <w:rsid w:val="003E1FBB"/>
    <w:rsid w:val="003E20DB"/>
    <w:rsid w:val="003E24E5"/>
    <w:rsid w:val="003E25B5"/>
    <w:rsid w:val="003E260F"/>
    <w:rsid w:val="003E268C"/>
    <w:rsid w:val="003E26CC"/>
    <w:rsid w:val="003E2B87"/>
    <w:rsid w:val="003E2DCD"/>
    <w:rsid w:val="003E2DD2"/>
    <w:rsid w:val="003E2E04"/>
    <w:rsid w:val="003E3095"/>
    <w:rsid w:val="003E33A0"/>
    <w:rsid w:val="003E3AE2"/>
    <w:rsid w:val="003E40DE"/>
    <w:rsid w:val="003E4470"/>
    <w:rsid w:val="003E45D5"/>
    <w:rsid w:val="003E46EB"/>
    <w:rsid w:val="003E4BAA"/>
    <w:rsid w:val="003E4D80"/>
    <w:rsid w:val="003E4EEB"/>
    <w:rsid w:val="003E50B4"/>
    <w:rsid w:val="003E53D9"/>
    <w:rsid w:val="003E56C5"/>
    <w:rsid w:val="003E595A"/>
    <w:rsid w:val="003E5E09"/>
    <w:rsid w:val="003E616A"/>
    <w:rsid w:val="003E6292"/>
    <w:rsid w:val="003E6631"/>
    <w:rsid w:val="003E69D4"/>
    <w:rsid w:val="003E6ACF"/>
    <w:rsid w:val="003E6E47"/>
    <w:rsid w:val="003E6F17"/>
    <w:rsid w:val="003E7890"/>
    <w:rsid w:val="003E78A0"/>
    <w:rsid w:val="003E7C98"/>
    <w:rsid w:val="003E7E97"/>
    <w:rsid w:val="003E7ECA"/>
    <w:rsid w:val="003E882B"/>
    <w:rsid w:val="003F0050"/>
    <w:rsid w:val="003F019D"/>
    <w:rsid w:val="003F03C1"/>
    <w:rsid w:val="003F03D5"/>
    <w:rsid w:val="003F0590"/>
    <w:rsid w:val="003F0745"/>
    <w:rsid w:val="003F0E0C"/>
    <w:rsid w:val="003F0EC4"/>
    <w:rsid w:val="003F0F06"/>
    <w:rsid w:val="003F0F13"/>
    <w:rsid w:val="003F1139"/>
    <w:rsid w:val="003F12DD"/>
    <w:rsid w:val="003F151A"/>
    <w:rsid w:val="003F170E"/>
    <w:rsid w:val="003F1753"/>
    <w:rsid w:val="003F193A"/>
    <w:rsid w:val="003F2049"/>
    <w:rsid w:val="003F2341"/>
    <w:rsid w:val="003F236C"/>
    <w:rsid w:val="003F2380"/>
    <w:rsid w:val="003F23BD"/>
    <w:rsid w:val="003F24A0"/>
    <w:rsid w:val="003F2773"/>
    <w:rsid w:val="003F28D3"/>
    <w:rsid w:val="003F28EC"/>
    <w:rsid w:val="003F290C"/>
    <w:rsid w:val="003F29E7"/>
    <w:rsid w:val="003F2C9C"/>
    <w:rsid w:val="003F2F0E"/>
    <w:rsid w:val="003F3041"/>
    <w:rsid w:val="003F320E"/>
    <w:rsid w:val="003F32A2"/>
    <w:rsid w:val="003F3322"/>
    <w:rsid w:val="003F35BC"/>
    <w:rsid w:val="003F37D0"/>
    <w:rsid w:val="003F3CFA"/>
    <w:rsid w:val="003F45FE"/>
    <w:rsid w:val="003F4B4C"/>
    <w:rsid w:val="003F5356"/>
    <w:rsid w:val="003F58F8"/>
    <w:rsid w:val="003F59D7"/>
    <w:rsid w:val="003F5D6E"/>
    <w:rsid w:val="003F6015"/>
    <w:rsid w:val="003F601F"/>
    <w:rsid w:val="003F610B"/>
    <w:rsid w:val="003F616A"/>
    <w:rsid w:val="003F6A00"/>
    <w:rsid w:val="003F6BDE"/>
    <w:rsid w:val="003F6C97"/>
    <w:rsid w:val="003F78B6"/>
    <w:rsid w:val="003F7A61"/>
    <w:rsid w:val="003F7B2F"/>
    <w:rsid w:val="003F7C6B"/>
    <w:rsid w:val="003F7E84"/>
    <w:rsid w:val="003F7F04"/>
    <w:rsid w:val="003F7FD5"/>
    <w:rsid w:val="00400418"/>
    <w:rsid w:val="0040044B"/>
    <w:rsid w:val="004008CA"/>
    <w:rsid w:val="00400941"/>
    <w:rsid w:val="00400B15"/>
    <w:rsid w:val="00400C30"/>
    <w:rsid w:val="00400E8C"/>
    <w:rsid w:val="00401084"/>
    <w:rsid w:val="004012E7"/>
    <w:rsid w:val="0040149D"/>
    <w:rsid w:val="0040153A"/>
    <w:rsid w:val="00401770"/>
    <w:rsid w:val="00401E67"/>
    <w:rsid w:val="004023E5"/>
    <w:rsid w:val="004025BE"/>
    <w:rsid w:val="00402895"/>
    <w:rsid w:val="00402FDD"/>
    <w:rsid w:val="004032D2"/>
    <w:rsid w:val="00403453"/>
    <w:rsid w:val="004035D0"/>
    <w:rsid w:val="004037DD"/>
    <w:rsid w:val="0040385C"/>
    <w:rsid w:val="00403986"/>
    <w:rsid w:val="00403A6F"/>
    <w:rsid w:val="00403CD5"/>
    <w:rsid w:val="00403DCE"/>
    <w:rsid w:val="00403FDD"/>
    <w:rsid w:val="0040425F"/>
    <w:rsid w:val="004046EC"/>
    <w:rsid w:val="00404701"/>
    <w:rsid w:val="004048B5"/>
    <w:rsid w:val="00404A46"/>
    <w:rsid w:val="00404A5A"/>
    <w:rsid w:val="00404B8E"/>
    <w:rsid w:val="00404DE3"/>
    <w:rsid w:val="00404FEB"/>
    <w:rsid w:val="0040514C"/>
    <w:rsid w:val="0040531F"/>
    <w:rsid w:val="00405361"/>
    <w:rsid w:val="004053AC"/>
    <w:rsid w:val="0040576D"/>
    <w:rsid w:val="00405881"/>
    <w:rsid w:val="004059F4"/>
    <w:rsid w:val="00405ECD"/>
    <w:rsid w:val="00405F24"/>
    <w:rsid w:val="004060D7"/>
    <w:rsid w:val="00406100"/>
    <w:rsid w:val="00406204"/>
    <w:rsid w:val="004066EE"/>
    <w:rsid w:val="004066FC"/>
    <w:rsid w:val="00406E7C"/>
    <w:rsid w:val="0040701F"/>
    <w:rsid w:val="0040721A"/>
    <w:rsid w:val="004073F6"/>
    <w:rsid w:val="004076E5"/>
    <w:rsid w:val="004079E6"/>
    <w:rsid w:val="00407C6D"/>
    <w:rsid w:val="00407D40"/>
    <w:rsid w:val="00407DA2"/>
    <w:rsid w:val="00407E3A"/>
    <w:rsid w:val="00407EF0"/>
    <w:rsid w:val="00407F95"/>
    <w:rsid w:val="00410177"/>
    <w:rsid w:val="00410333"/>
    <w:rsid w:val="00410578"/>
    <w:rsid w:val="004105F8"/>
    <w:rsid w:val="004106A0"/>
    <w:rsid w:val="004108F6"/>
    <w:rsid w:val="004109AA"/>
    <w:rsid w:val="00410B2C"/>
    <w:rsid w:val="00410B3B"/>
    <w:rsid w:val="00410B6C"/>
    <w:rsid w:val="00410C78"/>
    <w:rsid w:val="00411070"/>
    <w:rsid w:val="004111E1"/>
    <w:rsid w:val="00411360"/>
    <w:rsid w:val="004115F1"/>
    <w:rsid w:val="0041180B"/>
    <w:rsid w:val="0041186E"/>
    <w:rsid w:val="00411B9C"/>
    <w:rsid w:val="00411DEC"/>
    <w:rsid w:val="004121F9"/>
    <w:rsid w:val="00412344"/>
    <w:rsid w:val="00412783"/>
    <w:rsid w:val="00412832"/>
    <w:rsid w:val="00412A19"/>
    <w:rsid w:val="00412B8E"/>
    <w:rsid w:val="00412C76"/>
    <w:rsid w:val="00412EC0"/>
    <w:rsid w:val="00412F0D"/>
    <w:rsid w:val="00412F2B"/>
    <w:rsid w:val="00412F6C"/>
    <w:rsid w:val="004131F6"/>
    <w:rsid w:val="004132CF"/>
    <w:rsid w:val="00413487"/>
    <w:rsid w:val="004137D2"/>
    <w:rsid w:val="00413FD3"/>
    <w:rsid w:val="00414261"/>
    <w:rsid w:val="00414460"/>
    <w:rsid w:val="00414554"/>
    <w:rsid w:val="00414CA9"/>
    <w:rsid w:val="004151F6"/>
    <w:rsid w:val="004152C4"/>
    <w:rsid w:val="00415514"/>
    <w:rsid w:val="0041560F"/>
    <w:rsid w:val="0041571D"/>
    <w:rsid w:val="00415852"/>
    <w:rsid w:val="00415C50"/>
    <w:rsid w:val="00415E2D"/>
    <w:rsid w:val="00415F5B"/>
    <w:rsid w:val="00415FBB"/>
    <w:rsid w:val="00416531"/>
    <w:rsid w:val="00416681"/>
    <w:rsid w:val="00416920"/>
    <w:rsid w:val="004173E3"/>
    <w:rsid w:val="0041755E"/>
    <w:rsid w:val="004176A7"/>
    <w:rsid w:val="00417746"/>
    <w:rsid w:val="004178B3"/>
    <w:rsid w:val="00417F7D"/>
    <w:rsid w:val="0041B7BA"/>
    <w:rsid w:val="0042014E"/>
    <w:rsid w:val="004202E6"/>
    <w:rsid w:val="00420317"/>
    <w:rsid w:val="0042051D"/>
    <w:rsid w:val="00420611"/>
    <w:rsid w:val="00420977"/>
    <w:rsid w:val="00420AB2"/>
    <w:rsid w:val="00420DE6"/>
    <w:rsid w:val="00420F57"/>
    <w:rsid w:val="00421010"/>
    <w:rsid w:val="004210BF"/>
    <w:rsid w:val="0042153A"/>
    <w:rsid w:val="004216C5"/>
    <w:rsid w:val="00421D58"/>
    <w:rsid w:val="004220A0"/>
    <w:rsid w:val="00422129"/>
    <w:rsid w:val="0042212B"/>
    <w:rsid w:val="00422211"/>
    <w:rsid w:val="0042234C"/>
    <w:rsid w:val="00422500"/>
    <w:rsid w:val="00422DE4"/>
    <w:rsid w:val="00422F6E"/>
    <w:rsid w:val="004231F4"/>
    <w:rsid w:val="00423215"/>
    <w:rsid w:val="00423225"/>
    <w:rsid w:val="00423295"/>
    <w:rsid w:val="00423411"/>
    <w:rsid w:val="00423459"/>
    <w:rsid w:val="004237BC"/>
    <w:rsid w:val="00423A42"/>
    <w:rsid w:val="00423BFA"/>
    <w:rsid w:val="00423DF3"/>
    <w:rsid w:val="00424120"/>
    <w:rsid w:val="0042418A"/>
    <w:rsid w:val="004241AE"/>
    <w:rsid w:val="0042430F"/>
    <w:rsid w:val="0042458C"/>
    <w:rsid w:val="00424D16"/>
    <w:rsid w:val="004253A2"/>
    <w:rsid w:val="004257C2"/>
    <w:rsid w:val="00425867"/>
    <w:rsid w:val="00425894"/>
    <w:rsid w:val="004258D7"/>
    <w:rsid w:val="00425D0E"/>
    <w:rsid w:val="00425D15"/>
    <w:rsid w:val="00426002"/>
    <w:rsid w:val="00426102"/>
    <w:rsid w:val="00426633"/>
    <w:rsid w:val="004267AC"/>
    <w:rsid w:val="0042689F"/>
    <w:rsid w:val="00426AA2"/>
    <w:rsid w:val="00426B09"/>
    <w:rsid w:val="00426BED"/>
    <w:rsid w:val="00426ED6"/>
    <w:rsid w:val="004270E0"/>
    <w:rsid w:val="00427178"/>
    <w:rsid w:val="00427365"/>
    <w:rsid w:val="00427656"/>
    <w:rsid w:val="0042785A"/>
    <w:rsid w:val="00427B7C"/>
    <w:rsid w:val="00430108"/>
    <w:rsid w:val="004302ED"/>
    <w:rsid w:val="00430AB1"/>
    <w:rsid w:val="00430CAF"/>
    <w:rsid w:val="00430F12"/>
    <w:rsid w:val="00431098"/>
    <w:rsid w:val="004313DF"/>
    <w:rsid w:val="00431E2F"/>
    <w:rsid w:val="00431F9F"/>
    <w:rsid w:val="0043205E"/>
    <w:rsid w:val="0043286C"/>
    <w:rsid w:val="00432AAF"/>
    <w:rsid w:val="00432AB3"/>
    <w:rsid w:val="00432AF0"/>
    <w:rsid w:val="00432E5B"/>
    <w:rsid w:val="00433091"/>
    <w:rsid w:val="00433322"/>
    <w:rsid w:val="00433332"/>
    <w:rsid w:val="00433484"/>
    <w:rsid w:val="0043373A"/>
    <w:rsid w:val="00433945"/>
    <w:rsid w:val="00433CE2"/>
    <w:rsid w:val="0043487A"/>
    <w:rsid w:val="00434936"/>
    <w:rsid w:val="00434E9A"/>
    <w:rsid w:val="00435001"/>
    <w:rsid w:val="00435435"/>
    <w:rsid w:val="00435619"/>
    <w:rsid w:val="004356C8"/>
    <w:rsid w:val="004356CC"/>
    <w:rsid w:val="00435B17"/>
    <w:rsid w:val="00435B51"/>
    <w:rsid w:val="00435EA4"/>
    <w:rsid w:val="00435F08"/>
    <w:rsid w:val="004360B6"/>
    <w:rsid w:val="00436219"/>
    <w:rsid w:val="004363A8"/>
    <w:rsid w:val="0043650E"/>
    <w:rsid w:val="00436C42"/>
    <w:rsid w:val="00436C7A"/>
    <w:rsid w:val="00436CEB"/>
    <w:rsid w:val="004379F0"/>
    <w:rsid w:val="004401BF"/>
    <w:rsid w:val="004403D6"/>
    <w:rsid w:val="004403DF"/>
    <w:rsid w:val="00440A4A"/>
    <w:rsid w:val="00440CA8"/>
    <w:rsid w:val="00440E8A"/>
    <w:rsid w:val="00440EE3"/>
    <w:rsid w:val="0044128D"/>
    <w:rsid w:val="00441472"/>
    <w:rsid w:val="004415BB"/>
    <w:rsid w:val="0044189A"/>
    <w:rsid w:val="004418C4"/>
    <w:rsid w:val="004419AC"/>
    <w:rsid w:val="00441D8B"/>
    <w:rsid w:val="004420FB"/>
    <w:rsid w:val="004429A4"/>
    <w:rsid w:val="00442A08"/>
    <w:rsid w:val="00442B04"/>
    <w:rsid w:val="00442E34"/>
    <w:rsid w:val="00442E4F"/>
    <w:rsid w:val="00442EC2"/>
    <w:rsid w:val="00443040"/>
    <w:rsid w:val="00443184"/>
    <w:rsid w:val="00443299"/>
    <w:rsid w:val="0044358A"/>
    <w:rsid w:val="00443EF6"/>
    <w:rsid w:val="00443F24"/>
    <w:rsid w:val="00443F84"/>
    <w:rsid w:val="00444021"/>
    <w:rsid w:val="00444691"/>
    <w:rsid w:val="00444747"/>
    <w:rsid w:val="004449A0"/>
    <w:rsid w:val="00444C41"/>
    <w:rsid w:val="00444CA0"/>
    <w:rsid w:val="00444CA5"/>
    <w:rsid w:val="00444CDF"/>
    <w:rsid w:val="00444DAA"/>
    <w:rsid w:val="00444E64"/>
    <w:rsid w:val="00444F7A"/>
    <w:rsid w:val="004451E9"/>
    <w:rsid w:val="0044545B"/>
    <w:rsid w:val="004455CA"/>
    <w:rsid w:val="0044595E"/>
    <w:rsid w:val="004459BE"/>
    <w:rsid w:val="00445C06"/>
    <w:rsid w:val="00445CCA"/>
    <w:rsid w:val="00445FA2"/>
    <w:rsid w:val="00446163"/>
    <w:rsid w:val="00446487"/>
    <w:rsid w:val="00446877"/>
    <w:rsid w:val="00446D29"/>
    <w:rsid w:val="00446F06"/>
    <w:rsid w:val="004475C2"/>
    <w:rsid w:val="00447607"/>
    <w:rsid w:val="00447613"/>
    <w:rsid w:val="00447E7B"/>
    <w:rsid w:val="00447F61"/>
    <w:rsid w:val="004502BC"/>
    <w:rsid w:val="00450C66"/>
    <w:rsid w:val="00450FD2"/>
    <w:rsid w:val="00450FD4"/>
    <w:rsid w:val="00451553"/>
    <w:rsid w:val="00451990"/>
    <w:rsid w:val="00451D95"/>
    <w:rsid w:val="00452031"/>
    <w:rsid w:val="0045206F"/>
    <w:rsid w:val="004524F2"/>
    <w:rsid w:val="00452558"/>
    <w:rsid w:val="004525DE"/>
    <w:rsid w:val="004526C9"/>
    <w:rsid w:val="004529EB"/>
    <w:rsid w:val="00452A66"/>
    <w:rsid w:val="00452E86"/>
    <w:rsid w:val="00453110"/>
    <w:rsid w:val="00453179"/>
    <w:rsid w:val="00453181"/>
    <w:rsid w:val="00453263"/>
    <w:rsid w:val="00453472"/>
    <w:rsid w:val="00453506"/>
    <w:rsid w:val="004536C9"/>
    <w:rsid w:val="0045374A"/>
    <w:rsid w:val="0045384A"/>
    <w:rsid w:val="00453B7C"/>
    <w:rsid w:val="00453ED8"/>
    <w:rsid w:val="0045423D"/>
    <w:rsid w:val="00454D9D"/>
    <w:rsid w:val="00455150"/>
    <w:rsid w:val="004551D1"/>
    <w:rsid w:val="0045543E"/>
    <w:rsid w:val="004558C2"/>
    <w:rsid w:val="00455C30"/>
    <w:rsid w:val="00455E55"/>
    <w:rsid w:val="004561ED"/>
    <w:rsid w:val="0045637C"/>
    <w:rsid w:val="004563A2"/>
    <w:rsid w:val="00456406"/>
    <w:rsid w:val="004564C8"/>
    <w:rsid w:val="004565D4"/>
    <w:rsid w:val="0045663E"/>
    <w:rsid w:val="00456AE9"/>
    <w:rsid w:val="0045733D"/>
    <w:rsid w:val="0045751A"/>
    <w:rsid w:val="004579FE"/>
    <w:rsid w:val="00457A07"/>
    <w:rsid w:val="00457AC6"/>
    <w:rsid w:val="00457D65"/>
    <w:rsid w:val="00457E43"/>
    <w:rsid w:val="00457F3A"/>
    <w:rsid w:val="004602BE"/>
    <w:rsid w:val="0046081A"/>
    <w:rsid w:val="00460B06"/>
    <w:rsid w:val="00460C45"/>
    <w:rsid w:val="00460C5F"/>
    <w:rsid w:val="00460D59"/>
    <w:rsid w:val="0046112E"/>
    <w:rsid w:val="0046120E"/>
    <w:rsid w:val="00461528"/>
    <w:rsid w:val="00461535"/>
    <w:rsid w:val="004615DA"/>
    <w:rsid w:val="00461642"/>
    <w:rsid w:val="0046165E"/>
    <w:rsid w:val="004617E6"/>
    <w:rsid w:val="0046189C"/>
    <w:rsid w:val="00461A25"/>
    <w:rsid w:val="00461E2C"/>
    <w:rsid w:val="00461EA1"/>
    <w:rsid w:val="00462268"/>
    <w:rsid w:val="00462A10"/>
    <w:rsid w:val="00462A40"/>
    <w:rsid w:val="00462ED9"/>
    <w:rsid w:val="0046328B"/>
    <w:rsid w:val="004632BA"/>
    <w:rsid w:val="004632FA"/>
    <w:rsid w:val="004634C0"/>
    <w:rsid w:val="004635F7"/>
    <w:rsid w:val="0046374A"/>
    <w:rsid w:val="00463D31"/>
    <w:rsid w:val="00463E4E"/>
    <w:rsid w:val="0046412D"/>
    <w:rsid w:val="00464585"/>
    <w:rsid w:val="00464626"/>
    <w:rsid w:val="00464C74"/>
    <w:rsid w:val="00465108"/>
    <w:rsid w:val="00465347"/>
    <w:rsid w:val="00465395"/>
    <w:rsid w:val="00465886"/>
    <w:rsid w:val="004658AA"/>
    <w:rsid w:val="0046597B"/>
    <w:rsid w:val="004659D1"/>
    <w:rsid w:val="004659FC"/>
    <w:rsid w:val="00465E41"/>
    <w:rsid w:val="0046601E"/>
    <w:rsid w:val="004660B4"/>
    <w:rsid w:val="004662AB"/>
    <w:rsid w:val="00466701"/>
    <w:rsid w:val="00466A24"/>
    <w:rsid w:val="00466A3C"/>
    <w:rsid w:val="00466A8B"/>
    <w:rsid w:val="00466DD1"/>
    <w:rsid w:val="00467806"/>
    <w:rsid w:val="00467824"/>
    <w:rsid w:val="00467C72"/>
    <w:rsid w:val="00467E56"/>
    <w:rsid w:val="0047000C"/>
    <w:rsid w:val="004702CE"/>
    <w:rsid w:val="004704E4"/>
    <w:rsid w:val="00470CBA"/>
    <w:rsid w:val="00470D1F"/>
    <w:rsid w:val="004713DA"/>
    <w:rsid w:val="00471463"/>
    <w:rsid w:val="00471493"/>
    <w:rsid w:val="00471605"/>
    <w:rsid w:val="00471621"/>
    <w:rsid w:val="004716FD"/>
    <w:rsid w:val="004717CE"/>
    <w:rsid w:val="00471A34"/>
    <w:rsid w:val="00471C76"/>
    <w:rsid w:val="00471D3D"/>
    <w:rsid w:val="00471DCB"/>
    <w:rsid w:val="00471E3B"/>
    <w:rsid w:val="00472066"/>
    <w:rsid w:val="00472178"/>
    <w:rsid w:val="0047235A"/>
    <w:rsid w:val="00472719"/>
    <w:rsid w:val="00472AEA"/>
    <w:rsid w:val="00472C56"/>
    <w:rsid w:val="00472DB6"/>
    <w:rsid w:val="0047378A"/>
    <w:rsid w:val="0047379D"/>
    <w:rsid w:val="00473BAA"/>
    <w:rsid w:val="00473CF5"/>
    <w:rsid w:val="00474276"/>
    <w:rsid w:val="004748A7"/>
    <w:rsid w:val="00474C67"/>
    <w:rsid w:val="00474D5D"/>
    <w:rsid w:val="004751AB"/>
    <w:rsid w:val="004752AE"/>
    <w:rsid w:val="00475403"/>
    <w:rsid w:val="0047545E"/>
    <w:rsid w:val="00475523"/>
    <w:rsid w:val="0047553B"/>
    <w:rsid w:val="00475827"/>
    <w:rsid w:val="00475AC3"/>
    <w:rsid w:val="00475B98"/>
    <w:rsid w:val="00475CB1"/>
    <w:rsid w:val="00475E49"/>
    <w:rsid w:val="00475EC3"/>
    <w:rsid w:val="004761DA"/>
    <w:rsid w:val="00476418"/>
    <w:rsid w:val="0047648D"/>
    <w:rsid w:val="0047698B"/>
    <w:rsid w:val="00476FE9"/>
    <w:rsid w:val="004772D9"/>
    <w:rsid w:val="0047735D"/>
    <w:rsid w:val="00477510"/>
    <w:rsid w:val="0047757A"/>
    <w:rsid w:val="004776F6"/>
    <w:rsid w:val="004779E8"/>
    <w:rsid w:val="0047CBB6"/>
    <w:rsid w:val="0048003C"/>
    <w:rsid w:val="00480067"/>
    <w:rsid w:val="00480185"/>
    <w:rsid w:val="004802AA"/>
    <w:rsid w:val="00480353"/>
    <w:rsid w:val="00480535"/>
    <w:rsid w:val="0048073F"/>
    <w:rsid w:val="00480AC1"/>
    <w:rsid w:val="00480B9F"/>
    <w:rsid w:val="00480BCA"/>
    <w:rsid w:val="00480D33"/>
    <w:rsid w:val="00480DE9"/>
    <w:rsid w:val="00481068"/>
    <w:rsid w:val="00481144"/>
    <w:rsid w:val="004814A2"/>
    <w:rsid w:val="0048160A"/>
    <w:rsid w:val="00481721"/>
    <w:rsid w:val="00481982"/>
    <w:rsid w:val="00481ACE"/>
    <w:rsid w:val="00481B30"/>
    <w:rsid w:val="004820CE"/>
    <w:rsid w:val="004821F8"/>
    <w:rsid w:val="0048240A"/>
    <w:rsid w:val="00482722"/>
    <w:rsid w:val="00482734"/>
    <w:rsid w:val="00482845"/>
    <w:rsid w:val="00482A89"/>
    <w:rsid w:val="00482DCF"/>
    <w:rsid w:val="00482E01"/>
    <w:rsid w:val="004830C9"/>
    <w:rsid w:val="0048332A"/>
    <w:rsid w:val="004835A2"/>
    <w:rsid w:val="00483778"/>
    <w:rsid w:val="00483A09"/>
    <w:rsid w:val="00483EB4"/>
    <w:rsid w:val="00483F31"/>
    <w:rsid w:val="00484006"/>
    <w:rsid w:val="00484292"/>
    <w:rsid w:val="004842E3"/>
    <w:rsid w:val="00484353"/>
    <w:rsid w:val="00484459"/>
    <w:rsid w:val="0048469A"/>
    <w:rsid w:val="00484AE2"/>
    <w:rsid w:val="00484CDF"/>
    <w:rsid w:val="00485201"/>
    <w:rsid w:val="004852DE"/>
    <w:rsid w:val="00485420"/>
    <w:rsid w:val="004854C6"/>
    <w:rsid w:val="004857A6"/>
    <w:rsid w:val="00485ACF"/>
    <w:rsid w:val="00485BD0"/>
    <w:rsid w:val="00486003"/>
    <w:rsid w:val="0048620E"/>
    <w:rsid w:val="00486360"/>
    <w:rsid w:val="004863C4"/>
    <w:rsid w:val="0048642E"/>
    <w:rsid w:val="004864F4"/>
    <w:rsid w:val="004866D4"/>
    <w:rsid w:val="00486B08"/>
    <w:rsid w:val="00486F06"/>
    <w:rsid w:val="00487204"/>
    <w:rsid w:val="00487230"/>
    <w:rsid w:val="0048734E"/>
    <w:rsid w:val="004873EB"/>
    <w:rsid w:val="004875FF"/>
    <w:rsid w:val="004877D5"/>
    <w:rsid w:val="004878CC"/>
    <w:rsid w:val="00487CDD"/>
    <w:rsid w:val="004900D5"/>
    <w:rsid w:val="0049059C"/>
    <w:rsid w:val="004906B2"/>
    <w:rsid w:val="00490C54"/>
    <w:rsid w:val="00490D4A"/>
    <w:rsid w:val="00490D6A"/>
    <w:rsid w:val="00491002"/>
    <w:rsid w:val="0049107C"/>
    <w:rsid w:val="00491321"/>
    <w:rsid w:val="0049143B"/>
    <w:rsid w:val="0049174A"/>
    <w:rsid w:val="00491791"/>
    <w:rsid w:val="00491AD0"/>
    <w:rsid w:val="00491CAD"/>
    <w:rsid w:val="004921D4"/>
    <w:rsid w:val="0049251A"/>
    <w:rsid w:val="004926AF"/>
    <w:rsid w:val="004926E6"/>
    <w:rsid w:val="00492BAA"/>
    <w:rsid w:val="00492E40"/>
    <w:rsid w:val="00493432"/>
    <w:rsid w:val="00493925"/>
    <w:rsid w:val="00493D8A"/>
    <w:rsid w:val="00493EBC"/>
    <w:rsid w:val="00493F41"/>
    <w:rsid w:val="004944E6"/>
    <w:rsid w:val="004945FE"/>
    <w:rsid w:val="00494622"/>
    <w:rsid w:val="004947E5"/>
    <w:rsid w:val="00494895"/>
    <w:rsid w:val="004948BE"/>
    <w:rsid w:val="00494EDA"/>
    <w:rsid w:val="00495464"/>
    <w:rsid w:val="004954D7"/>
    <w:rsid w:val="004954DE"/>
    <w:rsid w:val="00495561"/>
    <w:rsid w:val="004958A8"/>
    <w:rsid w:val="00495B58"/>
    <w:rsid w:val="00495D52"/>
    <w:rsid w:val="00495DC5"/>
    <w:rsid w:val="00496305"/>
    <w:rsid w:val="00496458"/>
    <w:rsid w:val="00496608"/>
    <w:rsid w:val="00496C3A"/>
    <w:rsid w:val="004975F1"/>
    <w:rsid w:val="00497875"/>
    <w:rsid w:val="00497E85"/>
    <w:rsid w:val="00497F74"/>
    <w:rsid w:val="004A00EB"/>
    <w:rsid w:val="004A0B0F"/>
    <w:rsid w:val="004A0DEB"/>
    <w:rsid w:val="004A140A"/>
    <w:rsid w:val="004A146E"/>
    <w:rsid w:val="004A1787"/>
    <w:rsid w:val="004A1D00"/>
    <w:rsid w:val="004A1E26"/>
    <w:rsid w:val="004A1F33"/>
    <w:rsid w:val="004A2076"/>
    <w:rsid w:val="004A2103"/>
    <w:rsid w:val="004A2124"/>
    <w:rsid w:val="004A2CB4"/>
    <w:rsid w:val="004A2CC8"/>
    <w:rsid w:val="004A2D83"/>
    <w:rsid w:val="004A2FF2"/>
    <w:rsid w:val="004A311E"/>
    <w:rsid w:val="004A318D"/>
    <w:rsid w:val="004A31D1"/>
    <w:rsid w:val="004A31E4"/>
    <w:rsid w:val="004A33CA"/>
    <w:rsid w:val="004A352A"/>
    <w:rsid w:val="004A3711"/>
    <w:rsid w:val="004A3741"/>
    <w:rsid w:val="004A43DF"/>
    <w:rsid w:val="004A4E17"/>
    <w:rsid w:val="004A4F10"/>
    <w:rsid w:val="004A5527"/>
    <w:rsid w:val="004A5701"/>
    <w:rsid w:val="004A580E"/>
    <w:rsid w:val="004A5908"/>
    <w:rsid w:val="004A5A17"/>
    <w:rsid w:val="004A5AEF"/>
    <w:rsid w:val="004A6094"/>
    <w:rsid w:val="004A675D"/>
    <w:rsid w:val="004A6997"/>
    <w:rsid w:val="004A6D43"/>
    <w:rsid w:val="004A6EDC"/>
    <w:rsid w:val="004A722C"/>
    <w:rsid w:val="004A7274"/>
    <w:rsid w:val="004A72CB"/>
    <w:rsid w:val="004A7D1F"/>
    <w:rsid w:val="004A7E22"/>
    <w:rsid w:val="004B0F1F"/>
    <w:rsid w:val="004B0FC3"/>
    <w:rsid w:val="004B12E2"/>
    <w:rsid w:val="004B13D9"/>
    <w:rsid w:val="004B13EA"/>
    <w:rsid w:val="004B178F"/>
    <w:rsid w:val="004B1AF1"/>
    <w:rsid w:val="004B1EEF"/>
    <w:rsid w:val="004B1F37"/>
    <w:rsid w:val="004B22A7"/>
    <w:rsid w:val="004B2680"/>
    <w:rsid w:val="004B2704"/>
    <w:rsid w:val="004B2A47"/>
    <w:rsid w:val="004B2D75"/>
    <w:rsid w:val="004B2FE5"/>
    <w:rsid w:val="004B31C3"/>
    <w:rsid w:val="004B320F"/>
    <w:rsid w:val="004B35AE"/>
    <w:rsid w:val="004B3817"/>
    <w:rsid w:val="004B38AE"/>
    <w:rsid w:val="004B3A20"/>
    <w:rsid w:val="004B3B0B"/>
    <w:rsid w:val="004B41A5"/>
    <w:rsid w:val="004B47A1"/>
    <w:rsid w:val="004B4808"/>
    <w:rsid w:val="004B484F"/>
    <w:rsid w:val="004B4894"/>
    <w:rsid w:val="004B4D32"/>
    <w:rsid w:val="004B4F43"/>
    <w:rsid w:val="004B516F"/>
    <w:rsid w:val="004B520F"/>
    <w:rsid w:val="004B5742"/>
    <w:rsid w:val="004B596D"/>
    <w:rsid w:val="004B5B0E"/>
    <w:rsid w:val="004B6001"/>
    <w:rsid w:val="004B6025"/>
    <w:rsid w:val="004B64F1"/>
    <w:rsid w:val="004B66FA"/>
    <w:rsid w:val="004B6809"/>
    <w:rsid w:val="004B69DF"/>
    <w:rsid w:val="004B6F7B"/>
    <w:rsid w:val="004B7093"/>
    <w:rsid w:val="004B73B8"/>
    <w:rsid w:val="004B791E"/>
    <w:rsid w:val="004B7962"/>
    <w:rsid w:val="004B7BDB"/>
    <w:rsid w:val="004B7CB2"/>
    <w:rsid w:val="004BC7BE"/>
    <w:rsid w:val="004C006A"/>
    <w:rsid w:val="004C045E"/>
    <w:rsid w:val="004C05D3"/>
    <w:rsid w:val="004C0708"/>
    <w:rsid w:val="004C0878"/>
    <w:rsid w:val="004C0E67"/>
    <w:rsid w:val="004C0F75"/>
    <w:rsid w:val="004C11A9"/>
    <w:rsid w:val="004C12BD"/>
    <w:rsid w:val="004C1471"/>
    <w:rsid w:val="004C14D1"/>
    <w:rsid w:val="004C15D6"/>
    <w:rsid w:val="004C1709"/>
    <w:rsid w:val="004C1890"/>
    <w:rsid w:val="004C1B11"/>
    <w:rsid w:val="004C207E"/>
    <w:rsid w:val="004C2128"/>
    <w:rsid w:val="004C2412"/>
    <w:rsid w:val="004C2449"/>
    <w:rsid w:val="004C244C"/>
    <w:rsid w:val="004C2521"/>
    <w:rsid w:val="004C2702"/>
    <w:rsid w:val="004C2851"/>
    <w:rsid w:val="004C2A0F"/>
    <w:rsid w:val="004C2A33"/>
    <w:rsid w:val="004C2C52"/>
    <w:rsid w:val="004C3336"/>
    <w:rsid w:val="004C36DC"/>
    <w:rsid w:val="004C3DD4"/>
    <w:rsid w:val="004C3E15"/>
    <w:rsid w:val="004C4142"/>
    <w:rsid w:val="004C42A2"/>
    <w:rsid w:val="004C4326"/>
    <w:rsid w:val="004C4397"/>
    <w:rsid w:val="004C462B"/>
    <w:rsid w:val="004C487F"/>
    <w:rsid w:val="004C4AFB"/>
    <w:rsid w:val="004C4B01"/>
    <w:rsid w:val="004C4D06"/>
    <w:rsid w:val="004C4D3A"/>
    <w:rsid w:val="004C5484"/>
    <w:rsid w:val="004C555A"/>
    <w:rsid w:val="004C5804"/>
    <w:rsid w:val="004C5886"/>
    <w:rsid w:val="004C5887"/>
    <w:rsid w:val="004C599B"/>
    <w:rsid w:val="004C5D2E"/>
    <w:rsid w:val="004C6609"/>
    <w:rsid w:val="004C68FD"/>
    <w:rsid w:val="004C6B0E"/>
    <w:rsid w:val="004C6D9F"/>
    <w:rsid w:val="004C6ED0"/>
    <w:rsid w:val="004C6F7B"/>
    <w:rsid w:val="004C7595"/>
    <w:rsid w:val="004C75D6"/>
    <w:rsid w:val="004C76DB"/>
    <w:rsid w:val="004C79C2"/>
    <w:rsid w:val="004C7F11"/>
    <w:rsid w:val="004D019C"/>
    <w:rsid w:val="004D0277"/>
    <w:rsid w:val="004D02A3"/>
    <w:rsid w:val="004D0617"/>
    <w:rsid w:val="004D0CA4"/>
    <w:rsid w:val="004D0FEA"/>
    <w:rsid w:val="004D10FE"/>
    <w:rsid w:val="004D1280"/>
    <w:rsid w:val="004D1657"/>
    <w:rsid w:val="004D1DE2"/>
    <w:rsid w:val="004D2017"/>
    <w:rsid w:val="004D23F8"/>
    <w:rsid w:val="004D255F"/>
    <w:rsid w:val="004D2A8B"/>
    <w:rsid w:val="004D2D9A"/>
    <w:rsid w:val="004D2DBA"/>
    <w:rsid w:val="004D328E"/>
    <w:rsid w:val="004D37EB"/>
    <w:rsid w:val="004D394C"/>
    <w:rsid w:val="004D39C2"/>
    <w:rsid w:val="004D3AAB"/>
    <w:rsid w:val="004D3BE5"/>
    <w:rsid w:val="004D3D0A"/>
    <w:rsid w:val="004D4625"/>
    <w:rsid w:val="004D4681"/>
    <w:rsid w:val="004D482B"/>
    <w:rsid w:val="004D4927"/>
    <w:rsid w:val="004D4D82"/>
    <w:rsid w:val="004D526F"/>
    <w:rsid w:val="004D5D6F"/>
    <w:rsid w:val="004D6EF2"/>
    <w:rsid w:val="004D6FA1"/>
    <w:rsid w:val="004D72E0"/>
    <w:rsid w:val="004D7824"/>
    <w:rsid w:val="004D7B1D"/>
    <w:rsid w:val="004D7B39"/>
    <w:rsid w:val="004D7D9E"/>
    <w:rsid w:val="004D7E64"/>
    <w:rsid w:val="004D7EEC"/>
    <w:rsid w:val="004E01E4"/>
    <w:rsid w:val="004E058B"/>
    <w:rsid w:val="004E081C"/>
    <w:rsid w:val="004E092F"/>
    <w:rsid w:val="004E0ED7"/>
    <w:rsid w:val="004E1087"/>
    <w:rsid w:val="004E1126"/>
    <w:rsid w:val="004E1435"/>
    <w:rsid w:val="004E145A"/>
    <w:rsid w:val="004E1B64"/>
    <w:rsid w:val="004E2390"/>
    <w:rsid w:val="004E257E"/>
    <w:rsid w:val="004E26C1"/>
    <w:rsid w:val="004E27D1"/>
    <w:rsid w:val="004E2847"/>
    <w:rsid w:val="004E2CAB"/>
    <w:rsid w:val="004E2F41"/>
    <w:rsid w:val="004E30B2"/>
    <w:rsid w:val="004E32B7"/>
    <w:rsid w:val="004E34CA"/>
    <w:rsid w:val="004E358E"/>
    <w:rsid w:val="004E3AB8"/>
    <w:rsid w:val="004E3DE5"/>
    <w:rsid w:val="004E4219"/>
    <w:rsid w:val="004E4246"/>
    <w:rsid w:val="004E43A7"/>
    <w:rsid w:val="004E452A"/>
    <w:rsid w:val="004E475D"/>
    <w:rsid w:val="004E49C1"/>
    <w:rsid w:val="004E4C20"/>
    <w:rsid w:val="004E500B"/>
    <w:rsid w:val="004E522B"/>
    <w:rsid w:val="004E523E"/>
    <w:rsid w:val="004E54BE"/>
    <w:rsid w:val="004E54D8"/>
    <w:rsid w:val="004E57E0"/>
    <w:rsid w:val="004E5A38"/>
    <w:rsid w:val="004E5ECC"/>
    <w:rsid w:val="004E6003"/>
    <w:rsid w:val="004E6060"/>
    <w:rsid w:val="004E612D"/>
    <w:rsid w:val="004E61AA"/>
    <w:rsid w:val="004E6432"/>
    <w:rsid w:val="004E64FD"/>
    <w:rsid w:val="004E663F"/>
    <w:rsid w:val="004E6862"/>
    <w:rsid w:val="004E6AE1"/>
    <w:rsid w:val="004E6E0E"/>
    <w:rsid w:val="004E6E23"/>
    <w:rsid w:val="004E72EF"/>
    <w:rsid w:val="004E79B5"/>
    <w:rsid w:val="004E7B87"/>
    <w:rsid w:val="004E7CD1"/>
    <w:rsid w:val="004E7E1F"/>
    <w:rsid w:val="004E7E32"/>
    <w:rsid w:val="004F01FA"/>
    <w:rsid w:val="004F0545"/>
    <w:rsid w:val="004F0595"/>
    <w:rsid w:val="004F05E0"/>
    <w:rsid w:val="004F05E2"/>
    <w:rsid w:val="004F0609"/>
    <w:rsid w:val="004F0713"/>
    <w:rsid w:val="004F0A9D"/>
    <w:rsid w:val="004F0BC8"/>
    <w:rsid w:val="004F10B2"/>
    <w:rsid w:val="004F1346"/>
    <w:rsid w:val="004F1355"/>
    <w:rsid w:val="004F1949"/>
    <w:rsid w:val="004F194D"/>
    <w:rsid w:val="004F1A2C"/>
    <w:rsid w:val="004F1BE7"/>
    <w:rsid w:val="004F2027"/>
    <w:rsid w:val="004F2505"/>
    <w:rsid w:val="004F2605"/>
    <w:rsid w:val="004F291D"/>
    <w:rsid w:val="004F2982"/>
    <w:rsid w:val="004F2A40"/>
    <w:rsid w:val="004F2B8B"/>
    <w:rsid w:val="004F2BC6"/>
    <w:rsid w:val="004F2BE6"/>
    <w:rsid w:val="004F3023"/>
    <w:rsid w:val="004F30E9"/>
    <w:rsid w:val="004F32E7"/>
    <w:rsid w:val="004F34A5"/>
    <w:rsid w:val="004F367B"/>
    <w:rsid w:val="004F3730"/>
    <w:rsid w:val="004F37C8"/>
    <w:rsid w:val="004F39DF"/>
    <w:rsid w:val="004F3F50"/>
    <w:rsid w:val="004F4005"/>
    <w:rsid w:val="004F4467"/>
    <w:rsid w:val="004F48DD"/>
    <w:rsid w:val="004F4D78"/>
    <w:rsid w:val="004F4E8D"/>
    <w:rsid w:val="004F4F3E"/>
    <w:rsid w:val="004F4F8B"/>
    <w:rsid w:val="004F5088"/>
    <w:rsid w:val="004F5131"/>
    <w:rsid w:val="004F547A"/>
    <w:rsid w:val="004F54FF"/>
    <w:rsid w:val="004F57FB"/>
    <w:rsid w:val="004F58F1"/>
    <w:rsid w:val="004F5BC5"/>
    <w:rsid w:val="004F5CFD"/>
    <w:rsid w:val="004F6172"/>
    <w:rsid w:val="004F6634"/>
    <w:rsid w:val="004F66AC"/>
    <w:rsid w:val="004F676F"/>
    <w:rsid w:val="004F6AF2"/>
    <w:rsid w:val="004F6D05"/>
    <w:rsid w:val="004F6ED8"/>
    <w:rsid w:val="004F6F79"/>
    <w:rsid w:val="004F743F"/>
    <w:rsid w:val="004F75B6"/>
    <w:rsid w:val="004F7D1F"/>
    <w:rsid w:val="004F7DB2"/>
    <w:rsid w:val="0050003D"/>
    <w:rsid w:val="005001B3"/>
    <w:rsid w:val="0050044D"/>
    <w:rsid w:val="005004D1"/>
    <w:rsid w:val="00500749"/>
    <w:rsid w:val="00500AD9"/>
    <w:rsid w:val="00500BAD"/>
    <w:rsid w:val="00500BF4"/>
    <w:rsid w:val="00501030"/>
    <w:rsid w:val="00501043"/>
    <w:rsid w:val="0050109E"/>
    <w:rsid w:val="00501107"/>
    <w:rsid w:val="0050112F"/>
    <w:rsid w:val="00501551"/>
    <w:rsid w:val="00501711"/>
    <w:rsid w:val="0050188A"/>
    <w:rsid w:val="0050190A"/>
    <w:rsid w:val="0050193D"/>
    <w:rsid w:val="00501B18"/>
    <w:rsid w:val="00501BCC"/>
    <w:rsid w:val="00501C60"/>
    <w:rsid w:val="00502442"/>
    <w:rsid w:val="005024AA"/>
    <w:rsid w:val="0050276C"/>
    <w:rsid w:val="005028D9"/>
    <w:rsid w:val="005028EC"/>
    <w:rsid w:val="00502E98"/>
    <w:rsid w:val="00502EF1"/>
    <w:rsid w:val="00503066"/>
    <w:rsid w:val="00503174"/>
    <w:rsid w:val="00503340"/>
    <w:rsid w:val="005033A4"/>
    <w:rsid w:val="0050344C"/>
    <w:rsid w:val="00503756"/>
    <w:rsid w:val="005037C7"/>
    <w:rsid w:val="005037C8"/>
    <w:rsid w:val="005037E5"/>
    <w:rsid w:val="00503AD6"/>
    <w:rsid w:val="00503E3C"/>
    <w:rsid w:val="005040FB"/>
    <w:rsid w:val="0050417B"/>
    <w:rsid w:val="005046C9"/>
    <w:rsid w:val="00504C8E"/>
    <w:rsid w:val="005054D4"/>
    <w:rsid w:val="005057B8"/>
    <w:rsid w:val="0050589E"/>
    <w:rsid w:val="00505A5B"/>
    <w:rsid w:val="00505C68"/>
    <w:rsid w:val="00506127"/>
    <w:rsid w:val="00506281"/>
    <w:rsid w:val="005062C5"/>
    <w:rsid w:val="00506557"/>
    <w:rsid w:val="00506820"/>
    <w:rsid w:val="00506824"/>
    <w:rsid w:val="00506A3A"/>
    <w:rsid w:val="00506B27"/>
    <w:rsid w:val="00506B98"/>
    <w:rsid w:val="00506DC6"/>
    <w:rsid w:val="00506E92"/>
    <w:rsid w:val="00506FF9"/>
    <w:rsid w:val="005075A7"/>
    <w:rsid w:val="005075EB"/>
    <w:rsid w:val="00510665"/>
    <w:rsid w:val="00510B52"/>
    <w:rsid w:val="00510CC5"/>
    <w:rsid w:val="00511039"/>
    <w:rsid w:val="00511106"/>
    <w:rsid w:val="00511124"/>
    <w:rsid w:val="00511154"/>
    <w:rsid w:val="00511481"/>
    <w:rsid w:val="00511578"/>
    <w:rsid w:val="005115DD"/>
    <w:rsid w:val="0051166E"/>
    <w:rsid w:val="005117DC"/>
    <w:rsid w:val="00511863"/>
    <w:rsid w:val="00511BE9"/>
    <w:rsid w:val="005121BA"/>
    <w:rsid w:val="005121BB"/>
    <w:rsid w:val="005124DC"/>
    <w:rsid w:val="00512A3C"/>
    <w:rsid w:val="00512B75"/>
    <w:rsid w:val="00512E61"/>
    <w:rsid w:val="00513187"/>
    <w:rsid w:val="00513294"/>
    <w:rsid w:val="0051352B"/>
    <w:rsid w:val="005136EB"/>
    <w:rsid w:val="00513A74"/>
    <w:rsid w:val="00513BE9"/>
    <w:rsid w:val="00513EA9"/>
    <w:rsid w:val="00513ECC"/>
    <w:rsid w:val="00514018"/>
    <w:rsid w:val="0051411E"/>
    <w:rsid w:val="0051420E"/>
    <w:rsid w:val="00514945"/>
    <w:rsid w:val="00514F41"/>
    <w:rsid w:val="00515226"/>
    <w:rsid w:val="00515309"/>
    <w:rsid w:val="005153FB"/>
    <w:rsid w:val="00515426"/>
    <w:rsid w:val="005156CC"/>
    <w:rsid w:val="005164B6"/>
    <w:rsid w:val="00516720"/>
    <w:rsid w:val="00516920"/>
    <w:rsid w:val="005169DF"/>
    <w:rsid w:val="00516AE9"/>
    <w:rsid w:val="00517236"/>
    <w:rsid w:val="00517A74"/>
    <w:rsid w:val="00517C08"/>
    <w:rsid w:val="00518AF7"/>
    <w:rsid w:val="0052032C"/>
    <w:rsid w:val="00520352"/>
    <w:rsid w:val="005204F2"/>
    <w:rsid w:val="0052056C"/>
    <w:rsid w:val="005207CB"/>
    <w:rsid w:val="005208E2"/>
    <w:rsid w:val="00521343"/>
    <w:rsid w:val="00521876"/>
    <w:rsid w:val="00521A6D"/>
    <w:rsid w:val="00521F61"/>
    <w:rsid w:val="00521F82"/>
    <w:rsid w:val="0052218C"/>
    <w:rsid w:val="00522399"/>
    <w:rsid w:val="00522D8B"/>
    <w:rsid w:val="00522F2D"/>
    <w:rsid w:val="00522FDC"/>
    <w:rsid w:val="00523337"/>
    <w:rsid w:val="0052352E"/>
    <w:rsid w:val="005235F8"/>
    <w:rsid w:val="00523C1C"/>
    <w:rsid w:val="005241DA"/>
    <w:rsid w:val="0052430D"/>
    <w:rsid w:val="00524891"/>
    <w:rsid w:val="005248A5"/>
    <w:rsid w:val="005248E7"/>
    <w:rsid w:val="005249B1"/>
    <w:rsid w:val="00524C07"/>
    <w:rsid w:val="00524C1E"/>
    <w:rsid w:val="00524DD7"/>
    <w:rsid w:val="00524F6C"/>
    <w:rsid w:val="00524FA3"/>
    <w:rsid w:val="00525166"/>
    <w:rsid w:val="00525270"/>
    <w:rsid w:val="0052571A"/>
    <w:rsid w:val="00525775"/>
    <w:rsid w:val="005257AB"/>
    <w:rsid w:val="00525DC3"/>
    <w:rsid w:val="00525E00"/>
    <w:rsid w:val="00526376"/>
    <w:rsid w:val="00526795"/>
    <w:rsid w:val="00526844"/>
    <w:rsid w:val="00526B8A"/>
    <w:rsid w:val="00526CED"/>
    <w:rsid w:val="00526EE6"/>
    <w:rsid w:val="00526F64"/>
    <w:rsid w:val="005271F7"/>
    <w:rsid w:val="0052750B"/>
    <w:rsid w:val="0052750C"/>
    <w:rsid w:val="0052772D"/>
    <w:rsid w:val="0052794D"/>
    <w:rsid w:val="00527C0D"/>
    <w:rsid w:val="00527D25"/>
    <w:rsid w:val="00527D2C"/>
    <w:rsid w:val="00527E86"/>
    <w:rsid w:val="00527F73"/>
    <w:rsid w:val="00530019"/>
    <w:rsid w:val="00530155"/>
    <w:rsid w:val="005304B8"/>
    <w:rsid w:val="005305CD"/>
    <w:rsid w:val="005306CF"/>
    <w:rsid w:val="00530FE7"/>
    <w:rsid w:val="00531030"/>
    <w:rsid w:val="0053109F"/>
    <w:rsid w:val="00531169"/>
    <w:rsid w:val="00531289"/>
    <w:rsid w:val="0053136C"/>
    <w:rsid w:val="0053137E"/>
    <w:rsid w:val="00531816"/>
    <w:rsid w:val="0053198D"/>
    <w:rsid w:val="0053199E"/>
    <w:rsid w:val="00531BF4"/>
    <w:rsid w:val="00531BFB"/>
    <w:rsid w:val="00531C10"/>
    <w:rsid w:val="00531CDD"/>
    <w:rsid w:val="00531D4E"/>
    <w:rsid w:val="00531E1A"/>
    <w:rsid w:val="00531FBA"/>
    <w:rsid w:val="00532006"/>
    <w:rsid w:val="005324C3"/>
    <w:rsid w:val="00532615"/>
    <w:rsid w:val="00532653"/>
    <w:rsid w:val="005329E3"/>
    <w:rsid w:val="00532A29"/>
    <w:rsid w:val="00532A94"/>
    <w:rsid w:val="00532C60"/>
    <w:rsid w:val="00532DBF"/>
    <w:rsid w:val="00532E1E"/>
    <w:rsid w:val="005334EE"/>
    <w:rsid w:val="005336E1"/>
    <w:rsid w:val="00533733"/>
    <w:rsid w:val="00533882"/>
    <w:rsid w:val="00533B9E"/>
    <w:rsid w:val="00533F6E"/>
    <w:rsid w:val="00534159"/>
    <w:rsid w:val="005344C2"/>
    <w:rsid w:val="0053459C"/>
    <w:rsid w:val="00534F4C"/>
    <w:rsid w:val="005352D6"/>
    <w:rsid w:val="00535312"/>
    <w:rsid w:val="0053537F"/>
    <w:rsid w:val="00535499"/>
    <w:rsid w:val="005355B4"/>
    <w:rsid w:val="005356A1"/>
    <w:rsid w:val="005357ED"/>
    <w:rsid w:val="00535E9E"/>
    <w:rsid w:val="005362D4"/>
    <w:rsid w:val="005363CD"/>
    <w:rsid w:val="005363DE"/>
    <w:rsid w:val="005364D4"/>
    <w:rsid w:val="005366BF"/>
    <w:rsid w:val="0053698F"/>
    <w:rsid w:val="00536A79"/>
    <w:rsid w:val="00536C8F"/>
    <w:rsid w:val="00536E33"/>
    <w:rsid w:val="00536E4F"/>
    <w:rsid w:val="00536E9D"/>
    <w:rsid w:val="0053759A"/>
    <w:rsid w:val="005375F6"/>
    <w:rsid w:val="00537699"/>
    <w:rsid w:val="00537700"/>
    <w:rsid w:val="00537837"/>
    <w:rsid w:val="00537E03"/>
    <w:rsid w:val="0054040E"/>
    <w:rsid w:val="005405CC"/>
    <w:rsid w:val="005406F5"/>
    <w:rsid w:val="005407BC"/>
    <w:rsid w:val="005407C5"/>
    <w:rsid w:val="00540A9B"/>
    <w:rsid w:val="00541972"/>
    <w:rsid w:val="00541D11"/>
    <w:rsid w:val="00541FBB"/>
    <w:rsid w:val="005421E7"/>
    <w:rsid w:val="00542402"/>
    <w:rsid w:val="00542622"/>
    <w:rsid w:val="00542998"/>
    <w:rsid w:val="00542C11"/>
    <w:rsid w:val="00542D08"/>
    <w:rsid w:val="00542D12"/>
    <w:rsid w:val="00542D1E"/>
    <w:rsid w:val="00542D27"/>
    <w:rsid w:val="00542D4A"/>
    <w:rsid w:val="0054358F"/>
    <w:rsid w:val="005437D6"/>
    <w:rsid w:val="005437F5"/>
    <w:rsid w:val="00543BB4"/>
    <w:rsid w:val="00543CB0"/>
    <w:rsid w:val="00543DA6"/>
    <w:rsid w:val="00543FDC"/>
    <w:rsid w:val="005442A4"/>
    <w:rsid w:val="00544345"/>
    <w:rsid w:val="00544757"/>
    <w:rsid w:val="005449E9"/>
    <w:rsid w:val="00544DCB"/>
    <w:rsid w:val="00544FAF"/>
    <w:rsid w:val="00545137"/>
    <w:rsid w:val="00545194"/>
    <w:rsid w:val="0054520E"/>
    <w:rsid w:val="005454A8"/>
    <w:rsid w:val="005456B8"/>
    <w:rsid w:val="005456CE"/>
    <w:rsid w:val="00545D9D"/>
    <w:rsid w:val="00545E1A"/>
    <w:rsid w:val="00545FC7"/>
    <w:rsid w:val="005461FA"/>
    <w:rsid w:val="0054637B"/>
    <w:rsid w:val="00546577"/>
    <w:rsid w:val="0054663A"/>
    <w:rsid w:val="00546ACE"/>
    <w:rsid w:val="00546BFB"/>
    <w:rsid w:val="00546DB3"/>
    <w:rsid w:val="00546E19"/>
    <w:rsid w:val="00547021"/>
    <w:rsid w:val="005473E1"/>
    <w:rsid w:val="0054756F"/>
    <w:rsid w:val="005476CC"/>
    <w:rsid w:val="005477F7"/>
    <w:rsid w:val="00547831"/>
    <w:rsid w:val="00547979"/>
    <w:rsid w:val="00547BF6"/>
    <w:rsid w:val="00550187"/>
    <w:rsid w:val="00550405"/>
    <w:rsid w:val="00550852"/>
    <w:rsid w:val="00550D78"/>
    <w:rsid w:val="00550D99"/>
    <w:rsid w:val="00551280"/>
    <w:rsid w:val="005512DA"/>
    <w:rsid w:val="005515B9"/>
    <w:rsid w:val="0055166A"/>
    <w:rsid w:val="00551971"/>
    <w:rsid w:val="00551C03"/>
    <w:rsid w:val="00551CCD"/>
    <w:rsid w:val="00551F17"/>
    <w:rsid w:val="005521D5"/>
    <w:rsid w:val="005527F9"/>
    <w:rsid w:val="00552B4C"/>
    <w:rsid w:val="00552F21"/>
    <w:rsid w:val="00552FD3"/>
    <w:rsid w:val="00553050"/>
    <w:rsid w:val="0055334C"/>
    <w:rsid w:val="00553717"/>
    <w:rsid w:val="00553822"/>
    <w:rsid w:val="00553D01"/>
    <w:rsid w:val="00553E34"/>
    <w:rsid w:val="005543F9"/>
    <w:rsid w:val="005544F4"/>
    <w:rsid w:val="00554849"/>
    <w:rsid w:val="00554858"/>
    <w:rsid w:val="005549A8"/>
    <w:rsid w:val="00554ED7"/>
    <w:rsid w:val="00555342"/>
    <w:rsid w:val="00555673"/>
    <w:rsid w:val="00555742"/>
    <w:rsid w:val="0055587E"/>
    <w:rsid w:val="0055588C"/>
    <w:rsid w:val="00555C41"/>
    <w:rsid w:val="00555C43"/>
    <w:rsid w:val="00555C5D"/>
    <w:rsid w:val="005561E3"/>
    <w:rsid w:val="00556424"/>
    <w:rsid w:val="005564FA"/>
    <w:rsid w:val="0055686F"/>
    <w:rsid w:val="00556C7D"/>
    <w:rsid w:val="00556CB3"/>
    <w:rsid w:val="00556D04"/>
    <w:rsid w:val="00556D6E"/>
    <w:rsid w:val="00556EA7"/>
    <w:rsid w:val="00557046"/>
    <w:rsid w:val="00557146"/>
    <w:rsid w:val="00557643"/>
    <w:rsid w:val="00557678"/>
    <w:rsid w:val="005576C8"/>
    <w:rsid w:val="00557929"/>
    <w:rsid w:val="00557DEA"/>
    <w:rsid w:val="005601B4"/>
    <w:rsid w:val="00560217"/>
    <w:rsid w:val="00560619"/>
    <w:rsid w:val="00560692"/>
    <w:rsid w:val="0056078F"/>
    <w:rsid w:val="00560804"/>
    <w:rsid w:val="00560BAD"/>
    <w:rsid w:val="00560DE8"/>
    <w:rsid w:val="00560E56"/>
    <w:rsid w:val="00560E82"/>
    <w:rsid w:val="0056107C"/>
    <w:rsid w:val="00561166"/>
    <w:rsid w:val="00561334"/>
    <w:rsid w:val="005614E5"/>
    <w:rsid w:val="0056173F"/>
    <w:rsid w:val="00561A4A"/>
    <w:rsid w:val="00561A5B"/>
    <w:rsid w:val="00561A71"/>
    <w:rsid w:val="00561F1F"/>
    <w:rsid w:val="00561F50"/>
    <w:rsid w:val="00561FBB"/>
    <w:rsid w:val="0056204A"/>
    <w:rsid w:val="0056208F"/>
    <w:rsid w:val="005620DC"/>
    <w:rsid w:val="00562150"/>
    <w:rsid w:val="0056227B"/>
    <w:rsid w:val="005624FF"/>
    <w:rsid w:val="00562668"/>
    <w:rsid w:val="00562758"/>
    <w:rsid w:val="005627BE"/>
    <w:rsid w:val="00562BA1"/>
    <w:rsid w:val="00562D55"/>
    <w:rsid w:val="00562DE8"/>
    <w:rsid w:val="00562E2D"/>
    <w:rsid w:val="00562EF8"/>
    <w:rsid w:val="005631CE"/>
    <w:rsid w:val="00563274"/>
    <w:rsid w:val="0056334B"/>
    <w:rsid w:val="00563478"/>
    <w:rsid w:val="00563F64"/>
    <w:rsid w:val="005641CF"/>
    <w:rsid w:val="005641D4"/>
    <w:rsid w:val="0056431B"/>
    <w:rsid w:val="005643B3"/>
    <w:rsid w:val="005646FB"/>
    <w:rsid w:val="0056477C"/>
    <w:rsid w:val="005647D4"/>
    <w:rsid w:val="005647E0"/>
    <w:rsid w:val="005649D2"/>
    <w:rsid w:val="00564B94"/>
    <w:rsid w:val="00564CD2"/>
    <w:rsid w:val="00564D9C"/>
    <w:rsid w:val="00564E5D"/>
    <w:rsid w:val="00564F82"/>
    <w:rsid w:val="00565079"/>
    <w:rsid w:val="005651BF"/>
    <w:rsid w:val="00565902"/>
    <w:rsid w:val="00565B5F"/>
    <w:rsid w:val="00565B8C"/>
    <w:rsid w:val="00565C43"/>
    <w:rsid w:val="00565C54"/>
    <w:rsid w:val="00565D75"/>
    <w:rsid w:val="00565DA6"/>
    <w:rsid w:val="00565F28"/>
    <w:rsid w:val="005660BA"/>
    <w:rsid w:val="005662E4"/>
    <w:rsid w:val="00566354"/>
    <w:rsid w:val="00566551"/>
    <w:rsid w:val="005667B6"/>
    <w:rsid w:val="00566BAC"/>
    <w:rsid w:val="00566C74"/>
    <w:rsid w:val="00566E00"/>
    <w:rsid w:val="00566EB6"/>
    <w:rsid w:val="005672F5"/>
    <w:rsid w:val="00567692"/>
    <w:rsid w:val="0056794B"/>
    <w:rsid w:val="00567B92"/>
    <w:rsid w:val="00567C3C"/>
    <w:rsid w:val="00567C97"/>
    <w:rsid w:val="00570016"/>
    <w:rsid w:val="005701D9"/>
    <w:rsid w:val="0057034B"/>
    <w:rsid w:val="00570780"/>
    <w:rsid w:val="00570867"/>
    <w:rsid w:val="0057098C"/>
    <w:rsid w:val="00570BE5"/>
    <w:rsid w:val="00570DBC"/>
    <w:rsid w:val="005710AC"/>
    <w:rsid w:val="00571563"/>
    <w:rsid w:val="00571708"/>
    <w:rsid w:val="0057188D"/>
    <w:rsid w:val="005718EE"/>
    <w:rsid w:val="00571BB2"/>
    <w:rsid w:val="00571BF8"/>
    <w:rsid w:val="00572021"/>
    <w:rsid w:val="005720A1"/>
    <w:rsid w:val="00572689"/>
    <w:rsid w:val="0057280B"/>
    <w:rsid w:val="005729A8"/>
    <w:rsid w:val="00572C87"/>
    <w:rsid w:val="00572D88"/>
    <w:rsid w:val="0057332A"/>
    <w:rsid w:val="0057338F"/>
    <w:rsid w:val="00573426"/>
    <w:rsid w:val="0057362D"/>
    <w:rsid w:val="00573781"/>
    <w:rsid w:val="0057387E"/>
    <w:rsid w:val="00573CDC"/>
    <w:rsid w:val="00573D4A"/>
    <w:rsid w:val="005740B5"/>
    <w:rsid w:val="005746B7"/>
    <w:rsid w:val="00574A08"/>
    <w:rsid w:val="00574A91"/>
    <w:rsid w:val="00574F10"/>
    <w:rsid w:val="00575336"/>
    <w:rsid w:val="00575464"/>
    <w:rsid w:val="005756B6"/>
    <w:rsid w:val="00575A8B"/>
    <w:rsid w:val="00575BBE"/>
    <w:rsid w:val="00576677"/>
    <w:rsid w:val="005767D8"/>
    <w:rsid w:val="00576897"/>
    <w:rsid w:val="00576B88"/>
    <w:rsid w:val="00576C2A"/>
    <w:rsid w:val="00576E5C"/>
    <w:rsid w:val="00577097"/>
    <w:rsid w:val="005779F2"/>
    <w:rsid w:val="00577B38"/>
    <w:rsid w:val="00577BF1"/>
    <w:rsid w:val="00577C62"/>
    <w:rsid w:val="00580316"/>
    <w:rsid w:val="00580343"/>
    <w:rsid w:val="005803A0"/>
    <w:rsid w:val="00580481"/>
    <w:rsid w:val="00580561"/>
    <w:rsid w:val="00580AC4"/>
    <w:rsid w:val="00580B3B"/>
    <w:rsid w:val="0058102D"/>
    <w:rsid w:val="0058113C"/>
    <w:rsid w:val="005817A2"/>
    <w:rsid w:val="00581FAA"/>
    <w:rsid w:val="0058209B"/>
    <w:rsid w:val="00582440"/>
    <w:rsid w:val="00582947"/>
    <w:rsid w:val="00582C71"/>
    <w:rsid w:val="00582D78"/>
    <w:rsid w:val="00582EEB"/>
    <w:rsid w:val="00582EF9"/>
    <w:rsid w:val="0058325E"/>
    <w:rsid w:val="0058348B"/>
    <w:rsid w:val="00583494"/>
    <w:rsid w:val="0058366F"/>
    <w:rsid w:val="00583731"/>
    <w:rsid w:val="00583D89"/>
    <w:rsid w:val="00583D8C"/>
    <w:rsid w:val="00583E1C"/>
    <w:rsid w:val="00584361"/>
    <w:rsid w:val="00584766"/>
    <w:rsid w:val="005848E9"/>
    <w:rsid w:val="005848F7"/>
    <w:rsid w:val="00584B38"/>
    <w:rsid w:val="00584B6C"/>
    <w:rsid w:val="00584D1E"/>
    <w:rsid w:val="005851D0"/>
    <w:rsid w:val="005852D0"/>
    <w:rsid w:val="00585495"/>
    <w:rsid w:val="005854B0"/>
    <w:rsid w:val="005855E2"/>
    <w:rsid w:val="00585891"/>
    <w:rsid w:val="00585CEB"/>
    <w:rsid w:val="00585F42"/>
    <w:rsid w:val="00585FB0"/>
    <w:rsid w:val="00586018"/>
    <w:rsid w:val="00586166"/>
    <w:rsid w:val="00586250"/>
    <w:rsid w:val="0058640B"/>
    <w:rsid w:val="005866BC"/>
    <w:rsid w:val="0058687E"/>
    <w:rsid w:val="0058696E"/>
    <w:rsid w:val="00586B2B"/>
    <w:rsid w:val="00586CC0"/>
    <w:rsid w:val="00587270"/>
    <w:rsid w:val="00587467"/>
    <w:rsid w:val="00587510"/>
    <w:rsid w:val="00587578"/>
    <w:rsid w:val="005876B0"/>
    <w:rsid w:val="0058774E"/>
    <w:rsid w:val="005878A1"/>
    <w:rsid w:val="00587C1D"/>
    <w:rsid w:val="00587C9E"/>
    <w:rsid w:val="00587CC8"/>
    <w:rsid w:val="00587E94"/>
    <w:rsid w:val="005900D8"/>
    <w:rsid w:val="00590A29"/>
    <w:rsid w:val="00590A9B"/>
    <w:rsid w:val="00590FDC"/>
    <w:rsid w:val="00591036"/>
    <w:rsid w:val="0059103B"/>
    <w:rsid w:val="00591686"/>
    <w:rsid w:val="00591778"/>
    <w:rsid w:val="00591AFD"/>
    <w:rsid w:val="00591B40"/>
    <w:rsid w:val="00591CDD"/>
    <w:rsid w:val="00592113"/>
    <w:rsid w:val="00592234"/>
    <w:rsid w:val="005923CE"/>
    <w:rsid w:val="0059245F"/>
    <w:rsid w:val="00592594"/>
    <w:rsid w:val="00592A53"/>
    <w:rsid w:val="00592CB0"/>
    <w:rsid w:val="00592D06"/>
    <w:rsid w:val="00592DE1"/>
    <w:rsid w:val="00592ED1"/>
    <w:rsid w:val="005934B4"/>
    <w:rsid w:val="00594682"/>
    <w:rsid w:val="00594834"/>
    <w:rsid w:val="00594A37"/>
    <w:rsid w:val="00594A87"/>
    <w:rsid w:val="00594B65"/>
    <w:rsid w:val="00594C6E"/>
    <w:rsid w:val="00594C9E"/>
    <w:rsid w:val="00594D0C"/>
    <w:rsid w:val="00594D0D"/>
    <w:rsid w:val="00595066"/>
    <w:rsid w:val="00595379"/>
    <w:rsid w:val="005953AC"/>
    <w:rsid w:val="00595416"/>
    <w:rsid w:val="00595556"/>
    <w:rsid w:val="0059562E"/>
    <w:rsid w:val="005958B0"/>
    <w:rsid w:val="00595BE3"/>
    <w:rsid w:val="00595DEB"/>
    <w:rsid w:val="0059615B"/>
    <w:rsid w:val="00596188"/>
    <w:rsid w:val="005961F4"/>
    <w:rsid w:val="005968B5"/>
    <w:rsid w:val="005969C8"/>
    <w:rsid w:val="005969FC"/>
    <w:rsid w:val="00596D45"/>
    <w:rsid w:val="00596E7C"/>
    <w:rsid w:val="005970B1"/>
    <w:rsid w:val="005970C0"/>
    <w:rsid w:val="005972E0"/>
    <w:rsid w:val="005976C2"/>
    <w:rsid w:val="0059777C"/>
    <w:rsid w:val="005977EE"/>
    <w:rsid w:val="00597BE9"/>
    <w:rsid w:val="00598EFC"/>
    <w:rsid w:val="005A0995"/>
    <w:rsid w:val="005A0AA8"/>
    <w:rsid w:val="005A0C64"/>
    <w:rsid w:val="005A0E0E"/>
    <w:rsid w:val="005A1288"/>
    <w:rsid w:val="005A1397"/>
    <w:rsid w:val="005A13AC"/>
    <w:rsid w:val="005A15B7"/>
    <w:rsid w:val="005A15EC"/>
    <w:rsid w:val="005A168D"/>
    <w:rsid w:val="005A1945"/>
    <w:rsid w:val="005A1D31"/>
    <w:rsid w:val="005A2526"/>
    <w:rsid w:val="005A2774"/>
    <w:rsid w:val="005A2B85"/>
    <w:rsid w:val="005A2CBD"/>
    <w:rsid w:val="005A2CE7"/>
    <w:rsid w:val="005A2D55"/>
    <w:rsid w:val="005A2F0C"/>
    <w:rsid w:val="005A304F"/>
    <w:rsid w:val="005A30F7"/>
    <w:rsid w:val="005A31E1"/>
    <w:rsid w:val="005A351B"/>
    <w:rsid w:val="005A3530"/>
    <w:rsid w:val="005A3638"/>
    <w:rsid w:val="005A3680"/>
    <w:rsid w:val="005A3685"/>
    <w:rsid w:val="005A38AB"/>
    <w:rsid w:val="005A3C64"/>
    <w:rsid w:val="005A3D3F"/>
    <w:rsid w:val="005A406E"/>
    <w:rsid w:val="005A45B7"/>
    <w:rsid w:val="005A4795"/>
    <w:rsid w:val="005A4C8B"/>
    <w:rsid w:val="005A5348"/>
    <w:rsid w:val="005A538F"/>
    <w:rsid w:val="005A53E7"/>
    <w:rsid w:val="005A5627"/>
    <w:rsid w:val="005A589E"/>
    <w:rsid w:val="005A5BA7"/>
    <w:rsid w:val="005A5C05"/>
    <w:rsid w:val="005A5C11"/>
    <w:rsid w:val="005A5E68"/>
    <w:rsid w:val="005A613E"/>
    <w:rsid w:val="005A62D1"/>
    <w:rsid w:val="005A65E3"/>
    <w:rsid w:val="005A6621"/>
    <w:rsid w:val="005A67CA"/>
    <w:rsid w:val="005A6BA0"/>
    <w:rsid w:val="005A6C96"/>
    <w:rsid w:val="005A6D56"/>
    <w:rsid w:val="005A6E15"/>
    <w:rsid w:val="005A704B"/>
    <w:rsid w:val="005A7557"/>
    <w:rsid w:val="005A7795"/>
    <w:rsid w:val="005A78B5"/>
    <w:rsid w:val="005A7C91"/>
    <w:rsid w:val="005A9D23"/>
    <w:rsid w:val="005B0095"/>
    <w:rsid w:val="005B026E"/>
    <w:rsid w:val="005B03B4"/>
    <w:rsid w:val="005B08B2"/>
    <w:rsid w:val="005B0A71"/>
    <w:rsid w:val="005B0AD5"/>
    <w:rsid w:val="005B0BB4"/>
    <w:rsid w:val="005B0BDD"/>
    <w:rsid w:val="005B0CFA"/>
    <w:rsid w:val="005B0D17"/>
    <w:rsid w:val="005B0D42"/>
    <w:rsid w:val="005B0F01"/>
    <w:rsid w:val="005B11CB"/>
    <w:rsid w:val="005B136E"/>
    <w:rsid w:val="005B13BC"/>
    <w:rsid w:val="005B15E3"/>
    <w:rsid w:val="005B16CC"/>
    <w:rsid w:val="005B1718"/>
    <w:rsid w:val="005B184F"/>
    <w:rsid w:val="005B1868"/>
    <w:rsid w:val="005B189D"/>
    <w:rsid w:val="005B21B8"/>
    <w:rsid w:val="005B23F1"/>
    <w:rsid w:val="005B2CD1"/>
    <w:rsid w:val="005B30C5"/>
    <w:rsid w:val="005B33F6"/>
    <w:rsid w:val="005B34FE"/>
    <w:rsid w:val="005B3749"/>
    <w:rsid w:val="005B3792"/>
    <w:rsid w:val="005B3815"/>
    <w:rsid w:val="005B39EC"/>
    <w:rsid w:val="005B3AA7"/>
    <w:rsid w:val="005B4C54"/>
    <w:rsid w:val="005B4C83"/>
    <w:rsid w:val="005B4C8A"/>
    <w:rsid w:val="005B4FB7"/>
    <w:rsid w:val="005B4FC2"/>
    <w:rsid w:val="005B511A"/>
    <w:rsid w:val="005B5362"/>
    <w:rsid w:val="005B56F6"/>
    <w:rsid w:val="005B5BF6"/>
    <w:rsid w:val="005B5DF7"/>
    <w:rsid w:val="005B5F51"/>
    <w:rsid w:val="005B61F4"/>
    <w:rsid w:val="005B65CF"/>
    <w:rsid w:val="005B6865"/>
    <w:rsid w:val="005B6958"/>
    <w:rsid w:val="005B695F"/>
    <w:rsid w:val="005B696D"/>
    <w:rsid w:val="005B6ABF"/>
    <w:rsid w:val="005B6CCF"/>
    <w:rsid w:val="005B73E7"/>
    <w:rsid w:val="005B7594"/>
    <w:rsid w:val="005B77E0"/>
    <w:rsid w:val="005B7818"/>
    <w:rsid w:val="005B7934"/>
    <w:rsid w:val="005B7EDF"/>
    <w:rsid w:val="005BE1B0"/>
    <w:rsid w:val="005C0143"/>
    <w:rsid w:val="005C02B0"/>
    <w:rsid w:val="005C0852"/>
    <w:rsid w:val="005C08E8"/>
    <w:rsid w:val="005C09A7"/>
    <w:rsid w:val="005C09A8"/>
    <w:rsid w:val="005C0A15"/>
    <w:rsid w:val="005C0EE7"/>
    <w:rsid w:val="005C0F16"/>
    <w:rsid w:val="005C10CF"/>
    <w:rsid w:val="005C134F"/>
    <w:rsid w:val="005C14A7"/>
    <w:rsid w:val="005C1574"/>
    <w:rsid w:val="005C1652"/>
    <w:rsid w:val="005C1701"/>
    <w:rsid w:val="005C1762"/>
    <w:rsid w:val="005C1851"/>
    <w:rsid w:val="005C19C8"/>
    <w:rsid w:val="005C1C4E"/>
    <w:rsid w:val="005C1D44"/>
    <w:rsid w:val="005C1F6F"/>
    <w:rsid w:val="005C2A24"/>
    <w:rsid w:val="005C2AB4"/>
    <w:rsid w:val="005C2AD4"/>
    <w:rsid w:val="005C2CE9"/>
    <w:rsid w:val="005C2D8D"/>
    <w:rsid w:val="005C2DB7"/>
    <w:rsid w:val="005C301E"/>
    <w:rsid w:val="005C377D"/>
    <w:rsid w:val="005C3AE4"/>
    <w:rsid w:val="005C3CD2"/>
    <w:rsid w:val="005C3FBE"/>
    <w:rsid w:val="005C40EF"/>
    <w:rsid w:val="005C42D8"/>
    <w:rsid w:val="005C466E"/>
    <w:rsid w:val="005C4B11"/>
    <w:rsid w:val="005C4EF7"/>
    <w:rsid w:val="005C4F03"/>
    <w:rsid w:val="005C50BE"/>
    <w:rsid w:val="005C57BC"/>
    <w:rsid w:val="005C58B9"/>
    <w:rsid w:val="005C5A9C"/>
    <w:rsid w:val="005C6214"/>
    <w:rsid w:val="005C6217"/>
    <w:rsid w:val="005C638A"/>
    <w:rsid w:val="005C63EA"/>
    <w:rsid w:val="005C6468"/>
    <w:rsid w:val="005C6C31"/>
    <w:rsid w:val="005C6DC4"/>
    <w:rsid w:val="005C704B"/>
    <w:rsid w:val="005C707C"/>
    <w:rsid w:val="005C71D8"/>
    <w:rsid w:val="005C784B"/>
    <w:rsid w:val="005C7A63"/>
    <w:rsid w:val="005C7AAD"/>
    <w:rsid w:val="005C7ED3"/>
    <w:rsid w:val="005C7EF0"/>
    <w:rsid w:val="005D02BF"/>
    <w:rsid w:val="005D0713"/>
    <w:rsid w:val="005D09C6"/>
    <w:rsid w:val="005D0A11"/>
    <w:rsid w:val="005D0C78"/>
    <w:rsid w:val="005D1245"/>
    <w:rsid w:val="005D1665"/>
    <w:rsid w:val="005D1B6D"/>
    <w:rsid w:val="005D1E94"/>
    <w:rsid w:val="005D1EA5"/>
    <w:rsid w:val="005D2222"/>
    <w:rsid w:val="005D244B"/>
    <w:rsid w:val="005D27F6"/>
    <w:rsid w:val="005D29B1"/>
    <w:rsid w:val="005D2C02"/>
    <w:rsid w:val="005D2EEB"/>
    <w:rsid w:val="005D2F35"/>
    <w:rsid w:val="005D2FE4"/>
    <w:rsid w:val="005D327B"/>
    <w:rsid w:val="005D332C"/>
    <w:rsid w:val="005D3423"/>
    <w:rsid w:val="005D34BC"/>
    <w:rsid w:val="005D3633"/>
    <w:rsid w:val="005D3735"/>
    <w:rsid w:val="005D374F"/>
    <w:rsid w:val="005D3887"/>
    <w:rsid w:val="005D3B1D"/>
    <w:rsid w:val="005D3F6A"/>
    <w:rsid w:val="005D4174"/>
    <w:rsid w:val="005D4509"/>
    <w:rsid w:val="005D46BF"/>
    <w:rsid w:val="005D49FE"/>
    <w:rsid w:val="005D4A23"/>
    <w:rsid w:val="005D4A7C"/>
    <w:rsid w:val="005D4BD6"/>
    <w:rsid w:val="005D520F"/>
    <w:rsid w:val="005D5389"/>
    <w:rsid w:val="005D5543"/>
    <w:rsid w:val="005D55C2"/>
    <w:rsid w:val="005D570F"/>
    <w:rsid w:val="005D58A3"/>
    <w:rsid w:val="005D5F76"/>
    <w:rsid w:val="005D5FD1"/>
    <w:rsid w:val="005D61F6"/>
    <w:rsid w:val="005D63BF"/>
    <w:rsid w:val="005D63D8"/>
    <w:rsid w:val="005D64D6"/>
    <w:rsid w:val="005D65B6"/>
    <w:rsid w:val="005D68CC"/>
    <w:rsid w:val="005D6AB3"/>
    <w:rsid w:val="005D6BCB"/>
    <w:rsid w:val="005D6BE5"/>
    <w:rsid w:val="005D6C57"/>
    <w:rsid w:val="005D6DF3"/>
    <w:rsid w:val="005D721E"/>
    <w:rsid w:val="005D727E"/>
    <w:rsid w:val="005D748F"/>
    <w:rsid w:val="005D75ED"/>
    <w:rsid w:val="005D76F0"/>
    <w:rsid w:val="005D7BAC"/>
    <w:rsid w:val="005D7C31"/>
    <w:rsid w:val="005D7EA6"/>
    <w:rsid w:val="005D7FAC"/>
    <w:rsid w:val="005E0388"/>
    <w:rsid w:val="005E0473"/>
    <w:rsid w:val="005E06F5"/>
    <w:rsid w:val="005E0B26"/>
    <w:rsid w:val="005E0E05"/>
    <w:rsid w:val="005E0FB9"/>
    <w:rsid w:val="005E1665"/>
    <w:rsid w:val="005E1981"/>
    <w:rsid w:val="005E1A3C"/>
    <w:rsid w:val="005E1B92"/>
    <w:rsid w:val="005E1E4F"/>
    <w:rsid w:val="005E1F63"/>
    <w:rsid w:val="005E1F73"/>
    <w:rsid w:val="005E20DE"/>
    <w:rsid w:val="005E2B47"/>
    <w:rsid w:val="005E2C85"/>
    <w:rsid w:val="005E30F7"/>
    <w:rsid w:val="005E31C3"/>
    <w:rsid w:val="005E3B96"/>
    <w:rsid w:val="005E4068"/>
    <w:rsid w:val="005E44A6"/>
    <w:rsid w:val="005E4662"/>
    <w:rsid w:val="005E48F0"/>
    <w:rsid w:val="005E4925"/>
    <w:rsid w:val="005E4953"/>
    <w:rsid w:val="005E4C54"/>
    <w:rsid w:val="005E4DD1"/>
    <w:rsid w:val="005E5140"/>
    <w:rsid w:val="005E52A7"/>
    <w:rsid w:val="005E55CE"/>
    <w:rsid w:val="005E55D2"/>
    <w:rsid w:val="005E5CD4"/>
    <w:rsid w:val="005E5CEA"/>
    <w:rsid w:val="005E5DFF"/>
    <w:rsid w:val="005E5E4D"/>
    <w:rsid w:val="005E5E5B"/>
    <w:rsid w:val="005E6097"/>
    <w:rsid w:val="005E60AF"/>
    <w:rsid w:val="005E6232"/>
    <w:rsid w:val="005E6371"/>
    <w:rsid w:val="005E66C6"/>
    <w:rsid w:val="005E6804"/>
    <w:rsid w:val="005E6FBB"/>
    <w:rsid w:val="005E7021"/>
    <w:rsid w:val="005E73AA"/>
    <w:rsid w:val="005E7AC8"/>
    <w:rsid w:val="005E7B4C"/>
    <w:rsid w:val="005E7BD5"/>
    <w:rsid w:val="005EA2F3"/>
    <w:rsid w:val="005F00E0"/>
    <w:rsid w:val="005F03F3"/>
    <w:rsid w:val="005F0753"/>
    <w:rsid w:val="005F07DC"/>
    <w:rsid w:val="005F0867"/>
    <w:rsid w:val="005F0ADD"/>
    <w:rsid w:val="005F0C04"/>
    <w:rsid w:val="005F0D79"/>
    <w:rsid w:val="005F1C37"/>
    <w:rsid w:val="005F1EE1"/>
    <w:rsid w:val="005F1F5D"/>
    <w:rsid w:val="005F20AE"/>
    <w:rsid w:val="005F211A"/>
    <w:rsid w:val="005F21E8"/>
    <w:rsid w:val="005F227D"/>
    <w:rsid w:val="005F24A8"/>
    <w:rsid w:val="005F24DD"/>
    <w:rsid w:val="005F25DF"/>
    <w:rsid w:val="005F2938"/>
    <w:rsid w:val="005F2C8F"/>
    <w:rsid w:val="005F2D27"/>
    <w:rsid w:val="005F2ED9"/>
    <w:rsid w:val="005F2F73"/>
    <w:rsid w:val="005F3156"/>
    <w:rsid w:val="005F31B7"/>
    <w:rsid w:val="005F3257"/>
    <w:rsid w:val="005F32D8"/>
    <w:rsid w:val="005F333D"/>
    <w:rsid w:val="005F339E"/>
    <w:rsid w:val="005F3457"/>
    <w:rsid w:val="005F3474"/>
    <w:rsid w:val="005F3525"/>
    <w:rsid w:val="005F357F"/>
    <w:rsid w:val="005F35E4"/>
    <w:rsid w:val="005F3827"/>
    <w:rsid w:val="005F39A7"/>
    <w:rsid w:val="005F3B17"/>
    <w:rsid w:val="005F3E27"/>
    <w:rsid w:val="005F408D"/>
    <w:rsid w:val="005F40F9"/>
    <w:rsid w:val="005F41F0"/>
    <w:rsid w:val="005F4222"/>
    <w:rsid w:val="005F42FD"/>
    <w:rsid w:val="005F4453"/>
    <w:rsid w:val="005F4957"/>
    <w:rsid w:val="005F4B71"/>
    <w:rsid w:val="005F4B82"/>
    <w:rsid w:val="005F5145"/>
    <w:rsid w:val="005F514E"/>
    <w:rsid w:val="005F54C0"/>
    <w:rsid w:val="005F56D6"/>
    <w:rsid w:val="005F5774"/>
    <w:rsid w:val="005F5E8A"/>
    <w:rsid w:val="005F5F5C"/>
    <w:rsid w:val="005F6741"/>
    <w:rsid w:val="005F68A9"/>
    <w:rsid w:val="005F692F"/>
    <w:rsid w:val="005F6EE3"/>
    <w:rsid w:val="005F71B1"/>
    <w:rsid w:val="005F7365"/>
    <w:rsid w:val="0060048A"/>
    <w:rsid w:val="006007FB"/>
    <w:rsid w:val="00600A42"/>
    <w:rsid w:val="00600BC7"/>
    <w:rsid w:val="00601222"/>
    <w:rsid w:val="0060125C"/>
    <w:rsid w:val="0060147C"/>
    <w:rsid w:val="006014CE"/>
    <w:rsid w:val="006014DB"/>
    <w:rsid w:val="0060170E"/>
    <w:rsid w:val="0060189C"/>
    <w:rsid w:val="00601A00"/>
    <w:rsid w:val="00601ADF"/>
    <w:rsid w:val="00601C8D"/>
    <w:rsid w:val="00601CFA"/>
    <w:rsid w:val="00601F32"/>
    <w:rsid w:val="006021FC"/>
    <w:rsid w:val="00602247"/>
    <w:rsid w:val="00602259"/>
    <w:rsid w:val="00602BA1"/>
    <w:rsid w:val="00602BF1"/>
    <w:rsid w:val="00602CF6"/>
    <w:rsid w:val="00602EA7"/>
    <w:rsid w:val="00602F1A"/>
    <w:rsid w:val="00603346"/>
    <w:rsid w:val="0060397F"/>
    <w:rsid w:val="00603B9A"/>
    <w:rsid w:val="00603D83"/>
    <w:rsid w:val="00604091"/>
    <w:rsid w:val="006040EE"/>
    <w:rsid w:val="006042C6"/>
    <w:rsid w:val="00604400"/>
    <w:rsid w:val="0060446E"/>
    <w:rsid w:val="006045C0"/>
    <w:rsid w:val="006046A2"/>
    <w:rsid w:val="00604745"/>
    <w:rsid w:val="00604766"/>
    <w:rsid w:val="00604844"/>
    <w:rsid w:val="00604854"/>
    <w:rsid w:val="00604C0B"/>
    <w:rsid w:val="00604E2F"/>
    <w:rsid w:val="00604E74"/>
    <w:rsid w:val="00604FB3"/>
    <w:rsid w:val="006058DB"/>
    <w:rsid w:val="006058DC"/>
    <w:rsid w:val="006058F1"/>
    <w:rsid w:val="00605920"/>
    <w:rsid w:val="00605A72"/>
    <w:rsid w:val="00605C39"/>
    <w:rsid w:val="00605C8F"/>
    <w:rsid w:val="00605D8A"/>
    <w:rsid w:val="00605E1C"/>
    <w:rsid w:val="006060D7"/>
    <w:rsid w:val="0060621B"/>
    <w:rsid w:val="00606380"/>
    <w:rsid w:val="006064CA"/>
    <w:rsid w:val="006067DC"/>
    <w:rsid w:val="00606BD0"/>
    <w:rsid w:val="00606C43"/>
    <w:rsid w:val="00606CBF"/>
    <w:rsid w:val="006073E2"/>
    <w:rsid w:val="00607670"/>
    <w:rsid w:val="006077CF"/>
    <w:rsid w:val="00607CFA"/>
    <w:rsid w:val="00607D1E"/>
    <w:rsid w:val="00607F5F"/>
    <w:rsid w:val="00610066"/>
    <w:rsid w:val="0061017F"/>
    <w:rsid w:val="006103EC"/>
    <w:rsid w:val="0061046A"/>
    <w:rsid w:val="006104C1"/>
    <w:rsid w:val="00610511"/>
    <w:rsid w:val="00610625"/>
    <w:rsid w:val="00610715"/>
    <w:rsid w:val="00610785"/>
    <w:rsid w:val="0061081A"/>
    <w:rsid w:val="006108C0"/>
    <w:rsid w:val="00610A01"/>
    <w:rsid w:val="00610C89"/>
    <w:rsid w:val="00610CFE"/>
    <w:rsid w:val="00610E99"/>
    <w:rsid w:val="006112FA"/>
    <w:rsid w:val="006116BC"/>
    <w:rsid w:val="00611ADA"/>
    <w:rsid w:val="00611C1C"/>
    <w:rsid w:val="00611D3D"/>
    <w:rsid w:val="00611DA0"/>
    <w:rsid w:val="00611F5D"/>
    <w:rsid w:val="006120FB"/>
    <w:rsid w:val="006123FD"/>
    <w:rsid w:val="00612537"/>
    <w:rsid w:val="006127BB"/>
    <w:rsid w:val="00612FF4"/>
    <w:rsid w:val="00613120"/>
    <w:rsid w:val="00613558"/>
    <w:rsid w:val="006135F2"/>
    <w:rsid w:val="006136B1"/>
    <w:rsid w:val="006139AA"/>
    <w:rsid w:val="006140BE"/>
    <w:rsid w:val="00614131"/>
    <w:rsid w:val="00614178"/>
    <w:rsid w:val="006143C8"/>
    <w:rsid w:val="006146DE"/>
    <w:rsid w:val="00614E11"/>
    <w:rsid w:val="00614E52"/>
    <w:rsid w:val="00614F16"/>
    <w:rsid w:val="0061517E"/>
    <w:rsid w:val="00615498"/>
    <w:rsid w:val="00615641"/>
    <w:rsid w:val="006156E8"/>
    <w:rsid w:val="00615CFE"/>
    <w:rsid w:val="00615D91"/>
    <w:rsid w:val="00616047"/>
    <w:rsid w:val="00616086"/>
    <w:rsid w:val="0061666D"/>
    <w:rsid w:val="006168AF"/>
    <w:rsid w:val="006168D7"/>
    <w:rsid w:val="00616AB6"/>
    <w:rsid w:val="00617987"/>
    <w:rsid w:val="00617A0D"/>
    <w:rsid w:val="0061BF49"/>
    <w:rsid w:val="0061FDC8"/>
    <w:rsid w:val="00620166"/>
    <w:rsid w:val="00620408"/>
    <w:rsid w:val="006204F6"/>
    <w:rsid w:val="0062059B"/>
    <w:rsid w:val="00620631"/>
    <w:rsid w:val="00620761"/>
    <w:rsid w:val="00620C48"/>
    <w:rsid w:val="006212A8"/>
    <w:rsid w:val="0062133A"/>
    <w:rsid w:val="00621683"/>
    <w:rsid w:val="00621854"/>
    <w:rsid w:val="00621984"/>
    <w:rsid w:val="00621AEF"/>
    <w:rsid w:val="00621C89"/>
    <w:rsid w:val="00622021"/>
    <w:rsid w:val="00622230"/>
    <w:rsid w:val="006222E3"/>
    <w:rsid w:val="00622779"/>
    <w:rsid w:val="00622C3A"/>
    <w:rsid w:val="0062302C"/>
    <w:rsid w:val="00623568"/>
    <w:rsid w:val="00623621"/>
    <w:rsid w:val="0062396A"/>
    <w:rsid w:val="00623C5D"/>
    <w:rsid w:val="00623DD3"/>
    <w:rsid w:val="00624135"/>
    <w:rsid w:val="006243CB"/>
    <w:rsid w:val="00624452"/>
    <w:rsid w:val="006246A7"/>
    <w:rsid w:val="0062476C"/>
    <w:rsid w:val="0062494D"/>
    <w:rsid w:val="006249CB"/>
    <w:rsid w:val="00624DAC"/>
    <w:rsid w:val="00624DE1"/>
    <w:rsid w:val="00624FA8"/>
    <w:rsid w:val="00625007"/>
    <w:rsid w:val="006251BD"/>
    <w:rsid w:val="006251D7"/>
    <w:rsid w:val="0062525D"/>
    <w:rsid w:val="006252FD"/>
    <w:rsid w:val="00625659"/>
    <w:rsid w:val="0062589B"/>
    <w:rsid w:val="00625D8F"/>
    <w:rsid w:val="00625E79"/>
    <w:rsid w:val="0062658F"/>
    <w:rsid w:val="006267F4"/>
    <w:rsid w:val="00626873"/>
    <w:rsid w:val="00626AF9"/>
    <w:rsid w:val="00626BBF"/>
    <w:rsid w:val="00626FF5"/>
    <w:rsid w:val="006273E4"/>
    <w:rsid w:val="0062769E"/>
    <w:rsid w:val="00627955"/>
    <w:rsid w:val="00627A13"/>
    <w:rsid w:val="0062A46C"/>
    <w:rsid w:val="00630725"/>
    <w:rsid w:val="0063095E"/>
    <w:rsid w:val="00630A78"/>
    <w:rsid w:val="00630C70"/>
    <w:rsid w:val="006310F0"/>
    <w:rsid w:val="00631215"/>
    <w:rsid w:val="0063137E"/>
    <w:rsid w:val="00631A9B"/>
    <w:rsid w:val="00631D50"/>
    <w:rsid w:val="00632028"/>
    <w:rsid w:val="006320A1"/>
    <w:rsid w:val="006320D8"/>
    <w:rsid w:val="00632253"/>
    <w:rsid w:val="006325D6"/>
    <w:rsid w:val="00632700"/>
    <w:rsid w:val="00632834"/>
    <w:rsid w:val="0063293D"/>
    <w:rsid w:val="00632A0E"/>
    <w:rsid w:val="00632E7C"/>
    <w:rsid w:val="00632F26"/>
    <w:rsid w:val="00632F29"/>
    <w:rsid w:val="00632F2D"/>
    <w:rsid w:val="00632FD1"/>
    <w:rsid w:val="006335F4"/>
    <w:rsid w:val="006337F4"/>
    <w:rsid w:val="00633A14"/>
    <w:rsid w:val="00633CC8"/>
    <w:rsid w:val="00633DDB"/>
    <w:rsid w:val="00633E42"/>
    <w:rsid w:val="00633E86"/>
    <w:rsid w:val="0063435C"/>
    <w:rsid w:val="006343B2"/>
    <w:rsid w:val="0063449E"/>
    <w:rsid w:val="006344E1"/>
    <w:rsid w:val="006349C5"/>
    <w:rsid w:val="00634AFA"/>
    <w:rsid w:val="00634BA0"/>
    <w:rsid w:val="00634F73"/>
    <w:rsid w:val="006350B9"/>
    <w:rsid w:val="006354E3"/>
    <w:rsid w:val="00635548"/>
    <w:rsid w:val="0063573B"/>
    <w:rsid w:val="006358FE"/>
    <w:rsid w:val="00635B5D"/>
    <w:rsid w:val="00635CEA"/>
    <w:rsid w:val="00635CFB"/>
    <w:rsid w:val="00636433"/>
    <w:rsid w:val="00636C34"/>
    <w:rsid w:val="006376E8"/>
    <w:rsid w:val="006376ED"/>
    <w:rsid w:val="0063787D"/>
    <w:rsid w:val="00637CCB"/>
    <w:rsid w:val="00637E6D"/>
    <w:rsid w:val="00637F3F"/>
    <w:rsid w:val="00637F9B"/>
    <w:rsid w:val="00640045"/>
    <w:rsid w:val="00640061"/>
    <w:rsid w:val="006401AC"/>
    <w:rsid w:val="006405CC"/>
    <w:rsid w:val="0064069A"/>
    <w:rsid w:val="006409F6"/>
    <w:rsid w:val="006410D3"/>
    <w:rsid w:val="0064116F"/>
    <w:rsid w:val="00641262"/>
    <w:rsid w:val="006412F2"/>
    <w:rsid w:val="006412F3"/>
    <w:rsid w:val="0064130C"/>
    <w:rsid w:val="00641789"/>
    <w:rsid w:val="006417C9"/>
    <w:rsid w:val="006418F7"/>
    <w:rsid w:val="0064195B"/>
    <w:rsid w:val="0064202E"/>
    <w:rsid w:val="0064226F"/>
    <w:rsid w:val="006426E1"/>
    <w:rsid w:val="0064273E"/>
    <w:rsid w:val="0064276E"/>
    <w:rsid w:val="00642B4B"/>
    <w:rsid w:val="00642F5B"/>
    <w:rsid w:val="006431FF"/>
    <w:rsid w:val="0064329B"/>
    <w:rsid w:val="0064338A"/>
    <w:rsid w:val="0064378E"/>
    <w:rsid w:val="006438E3"/>
    <w:rsid w:val="00643ACB"/>
    <w:rsid w:val="00643CC4"/>
    <w:rsid w:val="00643F4B"/>
    <w:rsid w:val="0064431F"/>
    <w:rsid w:val="00644584"/>
    <w:rsid w:val="00644658"/>
    <w:rsid w:val="0064484C"/>
    <w:rsid w:val="00644885"/>
    <w:rsid w:val="0064510B"/>
    <w:rsid w:val="00645371"/>
    <w:rsid w:val="00645542"/>
    <w:rsid w:val="00645558"/>
    <w:rsid w:val="006459DB"/>
    <w:rsid w:val="00645DCF"/>
    <w:rsid w:val="00645EA4"/>
    <w:rsid w:val="00645F71"/>
    <w:rsid w:val="006460DF"/>
    <w:rsid w:val="0064640F"/>
    <w:rsid w:val="00646547"/>
    <w:rsid w:val="006466A0"/>
    <w:rsid w:val="006468E8"/>
    <w:rsid w:val="006468F8"/>
    <w:rsid w:val="0064692F"/>
    <w:rsid w:val="00646C26"/>
    <w:rsid w:val="00647396"/>
    <w:rsid w:val="00647830"/>
    <w:rsid w:val="00647905"/>
    <w:rsid w:val="00647ABF"/>
    <w:rsid w:val="00647B05"/>
    <w:rsid w:val="00647C7F"/>
    <w:rsid w:val="00647EB6"/>
    <w:rsid w:val="00647F7E"/>
    <w:rsid w:val="00647FC5"/>
    <w:rsid w:val="00647FE4"/>
    <w:rsid w:val="0065016C"/>
    <w:rsid w:val="006501C7"/>
    <w:rsid w:val="00650271"/>
    <w:rsid w:val="006505A8"/>
    <w:rsid w:val="00650ABE"/>
    <w:rsid w:val="00650BF4"/>
    <w:rsid w:val="00650FBE"/>
    <w:rsid w:val="00651092"/>
    <w:rsid w:val="00651259"/>
    <w:rsid w:val="006513FD"/>
    <w:rsid w:val="0065176A"/>
    <w:rsid w:val="006517C1"/>
    <w:rsid w:val="006518CB"/>
    <w:rsid w:val="006518EA"/>
    <w:rsid w:val="00651E21"/>
    <w:rsid w:val="00651EAF"/>
    <w:rsid w:val="00652121"/>
    <w:rsid w:val="00652130"/>
    <w:rsid w:val="0065237A"/>
    <w:rsid w:val="0065288F"/>
    <w:rsid w:val="00652F56"/>
    <w:rsid w:val="00653DDD"/>
    <w:rsid w:val="00654097"/>
    <w:rsid w:val="006541C5"/>
    <w:rsid w:val="006550D3"/>
    <w:rsid w:val="0065520D"/>
    <w:rsid w:val="006552F4"/>
    <w:rsid w:val="006554B0"/>
    <w:rsid w:val="0065557A"/>
    <w:rsid w:val="006557ED"/>
    <w:rsid w:val="00655899"/>
    <w:rsid w:val="006558B9"/>
    <w:rsid w:val="006559DE"/>
    <w:rsid w:val="00655EE4"/>
    <w:rsid w:val="0065600A"/>
    <w:rsid w:val="00656063"/>
    <w:rsid w:val="00656335"/>
    <w:rsid w:val="006563A8"/>
    <w:rsid w:val="006566DC"/>
    <w:rsid w:val="006568F6"/>
    <w:rsid w:val="00656B68"/>
    <w:rsid w:val="00656CA8"/>
    <w:rsid w:val="00656D05"/>
    <w:rsid w:val="00656D87"/>
    <w:rsid w:val="0065728B"/>
    <w:rsid w:val="006573CA"/>
    <w:rsid w:val="006575FA"/>
    <w:rsid w:val="0065784F"/>
    <w:rsid w:val="00657BA4"/>
    <w:rsid w:val="00657BE0"/>
    <w:rsid w:val="00657EB6"/>
    <w:rsid w:val="006601BB"/>
    <w:rsid w:val="006602C8"/>
    <w:rsid w:val="00660659"/>
    <w:rsid w:val="006606C8"/>
    <w:rsid w:val="00660724"/>
    <w:rsid w:val="0066073C"/>
    <w:rsid w:val="0066074C"/>
    <w:rsid w:val="00660915"/>
    <w:rsid w:val="0066098C"/>
    <w:rsid w:val="00660E08"/>
    <w:rsid w:val="006610CB"/>
    <w:rsid w:val="00661525"/>
    <w:rsid w:val="006615C5"/>
    <w:rsid w:val="0066174D"/>
    <w:rsid w:val="0066184D"/>
    <w:rsid w:val="00661C6F"/>
    <w:rsid w:val="00661D52"/>
    <w:rsid w:val="00661D8D"/>
    <w:rsid w:val="00661E27"/>
    <w:rsid w:val="00661F93"/>
    <w:rsid w:val="006622C3"/>
    <w:rsid w:val="00662583"/>
    <w:rsid w:val="00662C47"/>
    <w:rsid w:val="00662E42"/>
    <w:rsid w:val="00663ABF"/>
    <w:rsid w:val="00663B42"/>
    <w:rsid w:val="00663D6B"/>
    <w:rsid w:val="00664058"/>
    <w:rsid w:val="00664207"/>
    <w:rsid w:val="006644DD"/>
    <w:rsid w:val="006646AD"/>
    <w:rsid w:val="00664AD4"/>
    <w:rsid w:val="00664EB8"/>
    <w:rsid w:val="00665015"/>
    <w:rsid w:val="00665CF5"/>
    <w:rsid w:val="0066613F"/>
    <w:rsid w:val="006664E8"/>
    <w:rsid w:val="00666636"/>
    <w:rsid w:val="00666945"/>
    <w:rsid w:val="00666CB5"/>
    <w:rsid w:val="00666CCD"/>
    <w:rsid w:val="00666EAA"/>
    <w:rsid w:val="00667619"/>
    <w:rsid w:val="00667882"/>
    <w:rsid w:val="00667A64"/>
    <w:rsid w:val="00667D26"/>
    <w:rsid w:val="00667FE5"/>
    <w:rsid w:val="00670352"/>
    <w:rsid w:val="006705B1"/>
    <w:rsid w:val="00670884"/>
    <w:rsid w:val="00670A10"/>
    <w:rsid w:val="00670CF9"/>
    <w:rsid w:val="00670CFE"/>
    <w:rsid w:val="006711DF"/>
    <w:rsid w:val="00671489"/>
    <w:rsid w:val="006715FA"/>
    <w:rsid w:val="006717B6"/>
    <w:rsid w:val="00671AF0"/>
    <w:rsid w:val="00671D1E"/>
    <w:rsid w:val="00671E77"/>
    <w:rsid w:val="00671E84"/>
    <w:rsid w:val="00671F08"/>
    <w:rsid w:val="00671F9D"/>
    <w:rsid w:val="0067222C"/>
    <w:rsid w:val="00672371"/>
    <w:rsid w:val="006723FD"/>
    <w:rsid w:val="006728F6"/>
    <w:rsid w:val="006729FD"/>
    <w:rsid w:val="00672BCE"/>
    <w:rsid w:val="00672BF8"/>
    <w:rsid w:val="00672C50"/>
    <w:rsid w:val="00672CC9"/>
    <w:rsid w:val="00672E6F"/>
    <w:rsid w:val="00673225"/>
    <w:rsid w:val="0067335F"/>
    <w:rsid w:val="00673A55"/>
    <w:rsid w:val="00673B50"/>
    <w:rsid w:val="00673BC7"/>
    <w:rsid w:val="00673ED6"/>
    <w:rsid w:val="00674100"/>
    <w:rsid w:val="006741CD"/>
    <w:rsid w:val="0067467B"/>
    <w:rsid w:val="006746E7"/>
    <w:rsid w:val="006749FC"/>
    <w:rsid w:val="00674AB0"/>
    <w:rsid w:val="00674D20"/>
    <w:rsid w:val="00674DCC"/>
    <w:rsid w:val="0067528D"/>
    <w:rsid w:val="00675400"/>
    <w:rsid w:val="00675937"/>
    <w:rsid w:val="00675975"/>
    <w:rsid w:val="00675998"/>
    <w:rsid w:val="00675F03"/>
    <w:rsid w:val="00675F09"/>
    <w:rsid w:val="0067649F"/>
    <w:rsid w:val="00676731"/>
    <w:rsid w:val="00676862"/>
    <w:rsid w:val="006768B7"/>
    <w:rsid w:val="0067692D"/>
    <w:rsid w:val="00676CE6"/>
    <w:rsid w:val="00676DA6"/>
    <w:rsid w:val="00676EA0"/>
    <w:rsid w:val="00676F67"/>
    <w:rsid w:val="00677172"/>
    <w:rsid w:val="00677275"/>
    <w:rsid w:val="006772AC"/>
    <w:rsid w:val="00677321"/>
    <w:rsid w:val="006776D0"/>
    <w:rsid w:val="00677835"/>
    <w:rsid w:val="0067791E"/>
    <w:rsid w:val="00677E10"/>
    <w:rsid w:val="00680057"/>
    <w:rsid w:val="006800DE"/>
    <w:rsid w:val="00680105"/>
    <w:rsid w:val="00680388"/>
    <w:rsid w:val="00680640"/>
    <w:rsid w:val="0068066E"/>
    <w:rsid w:val="0068075F"/>
    <w:rsid w:val="00680B83"/>
    <w:rsid w:val="00680C7C"/>
    <w:rsid w:val="00680EBB"/>
    <w:rsid w:val="006811B4"/>
    <w:rsid w:val="0068130E"/>
    <w:rsid w:val="00682310"/>
    <w:rsid w:val="00682333"/>
    <w:rsid w:val="0068271B"/>
    <w:rsid w:val="0068287F"/>
    <w:rsid w:val="00682898"/>
    <w:rsid w:val="00682C69"/>
    <w:rsid w:val="00682C78"/>
    <w:rsid w:val="00682EBF"/>
    <w:rsid w:val="0068312E"/>
    <w:rsid w:val="00683261"/>
    <w:rsid w:val="006838D4"/>
    <w:rsid w:val="00683909"/>
    <w:rsid w:val="00683A09"/>
    <w:rsid w:val="00683D5C"/>
    <w:rsid w:val="00683D62"/>
    <w:rsid w:val="00683FBE"/>
    <w:rsid w:val="0068405A"/>
    <w:rsid w:val="006846CA"/>
    <w:rsid w:val="00684836"/>
    <w:rsid w:val="006848B8"/>
    <w:rsid w:val="00684AB9"/>
    <w:rsid w:val="00684D00"/>
    <w:rsid w:val="00684E87"/>
    <w:rsid w:val="00684F4D"/>
    <w:rsid w:val="006851A5"/>
    <w:rsid w:val="0068530B"/>
    <w:rsid w:val="00685323"/>
    <w:rsid w:val="00685791"/>
    <w:rsid w:val="00685A29"/>
    <w:rsid w:val="00685AD6"/>
    <w:rsid w:val="00685F24"/>
    <w:rsid w:val="00686222"/>
    <w:rsid w:val="0068655B"/>
    <w:rsid w:val="006866A2"/>
    <w:rsid w:val="006867A1"/>
    <w:rsid w:val="00686B04"/>
    <w:rsid w:val="00686E1D"/>
    <w:rsid w:val="00686E38"/>
    <w:rsid w:val="006873A2"/>
    <w:rsid w:val="006901B2"/>
    <w:rsid w:val="0069036F"/>
    <w:rsid w:val="006903C1"/>
    <w:rsid w:val="00690496"/>
    <w:rsid w:val="006905F1"/>
    <w:rsid w:val="00690658"/>
    <w:rsid w:val="0069079A"/>
    <w:rsid w:val="00690878"/>
    <w:rsid w:val="0069143D"/>
    <w:rsid w:val="00691469"/>
    <w:rsid w:val="006914BF"/>
    <w:rsid w:val="0069157B"/>
    <w:rsid w:val="006916EA"/>
    <w:rsid w:val="0069198D"/>
    <w:rsid w:val="00691C1E"/>
    <w:rsid w:val="00691D8B"/>
    <w:rsid w:val="00691F8C"/>
    <w:rsid w:val="006925E7"/>
    <w:rsid w:val="0069281D"/>
    <w:rsid w:val="00692888"/>
    <w:rsid w:val="00692966"/>
    <w:rsid w:val="006929F4"/>
    <w:rsid w:val="00693016"/>
    <w:rsid w:val="006931C4"/>
    <w:rsid w:val="0069325D"/>
    <w:rsid w:val="00693290"/>
    <w:rsid w:val="0069364A"/>
    <w:rsid w:val="00693952"/>
    <w:rsid w:val="00693EB3"/>
    <w:rsid w:val="006945ED"/>
    <w:rsid w:val="00694680"/>
    <w:rsid w:val="00694931"/>
    <w:rsid w:val="00694A8D"/>
    <w:rsid w:val="00694B68"/>
    <w:rsid w:val="00694D7B"/>
    <w:rsid w:val="00695481"/>
    <w:rsid w:val="006955AB"/>
    <w:rsid w:val="006956DE"/>
    <w:rsid w:val="00695BF2"/>
    <w:rsid w:val="00695D93"/>
    <w:rsid w:val="0069615C"/>
    <w:rsid w:val="00696410"/>
    <w:rsid w:val="0069648A"/>
    <w:rsid w:val="006967C0"/>
    <w:rsid w:val="00696986"/>
    <w:rsid w:val="006969FB"/>
    <w:rsid w:val="00696A1A"/>
    <w:rsid w:val="00696CC8"/>
    <w:rsid w:val="00696DC7"/>
    <w:rsid w:val="006974E5"/>
    <w:rsid w:val="00697571"/>
    <w:rsid w:val="006975BA"/>
    <w:rsid w:val="00697659"/>
    <w:rsid w:val="006978E9"/>
    <w:rsid w:val="00697958"/>
    <w:rsid w:val="00697AC4"/>
    <w:rsid w:val="006A0374"/>
    <w:rsid w:val="006A0475"/>
    <w:rsid w:val="006A08F8"/>
    <w:rsid w:val="006A0AB9"/>
    <w:rsid w:val="006A1042"/>
    <w:rsid w:val="006A10BB"/>
    <w:rsid w:val="006A1321"/>
    <w:rsid w:val="006A1371"/>
    <w:rsid w:val="006A14CD"/>
    <w:rsid w:val="006A18E5"/>
    <w:rsid w:val="006A1CE8"/>
    <w:rsid w:val="006A1DDF"/>
    <w:rsid w:val="006A1EF4"/>
    <w:rsid w:val="006A2065"/>
    <w:rsid w:val="006A21C1"/>
    <w:rsid w:val="006A2322"/>
    <w:rsid w:val="006A2394"/>
    <w:rsid w:val="006A2710"/>
    <w:rsid w:val="006A2925"/>
    <w:rsid w:val="006A2A2B"/>
    <w:rsid w:val="006A3473"/>
    <w:rsid w:val="006A34CD"/>
    <w:rsid w:val="006A34EC"/>
    <w:rsid w:val="006A3502"/>
    <w:rsid w:val="006A3884"/>
    <w:rsid w:val="006A38F9"/>
    <w:rsid w:val="006A3D5E"/>
    <w:rsid w:val="006A4237"/>
    <w:rsid w:val="006A430D"/>
    <w:rsid w:val="006A4460"/>
    <w:rsid w:val="006A465A"/>
    <w:rsid w:val="006A465D"/>
    <w:rsid w:val="006A4B49"/>
    <w:rsid w:val="006A4C8C"/>
    <w:rsid w:val="006A51F3"/>
    <w:rsid w:val="006A599B"/>
    <w:rsid w:val="006A5A71"/>
    <w:rsid w:val="006A5C31"/>
    <w:rsid w:val="006A633D"/>
    <w:rsid w:val="006A64F0"/>
    <w:rsid w:val="006A675B"/>
    <w:rsid w:val="006A6C33"/>
    <w:rsid w:val="006A70C3"/>
    <w:rsid w:val="006A71C1"/>
    <w:rsid w:val="006A73E3"/>
    <w:rsid w:val="006A790B"/>
    <w:rsid w:val="006A7C66"/>
    <w:rsid w:val="006A7D8A"/>
    <w:rsid w:val="006B00CB"/>
    <w:rsid w:val="006B0602"/>
    <w:rsid w:val="006B06C0"/>
    <w:rsid w:val="006B06F7"/>
    <w:rsid w:val="006B0960"/>
    <w:rsid w:val="006B10C1"/>
    <w:rsid w:val="006B1101"/>
    <w:rsid w:val="006B1155"/>
    <w:rsid w:val="006B1340"/>
    <w:rsid w:val="006B1387"/>
    <w:rsid w:val="006B14C8"/>
    <w:rsid w:val="006B14FE"/>
    <w:rsid w:val="006B16DB"/>
    <w:rsid w:val="006B187F"/>
    <w:rsid w:val="006B1D23"/>
    <w:rsid w:val="006B1E08"/>
    <w:rsid w:val="006B1EE0"/>
    <w:rsid w:val="006B2298"/>
    <w:rsid w:val="006B22CE"/>
    <w:rsid w:val="006B231D"/>
    <w:rsid w:val="006B249E"/>
    <w:rsid w:val="006B254A"/>
    <w:rsid w:val="006B2603"/>
    <w:rsid w:val="006B29E0"/>
    <w:rsid w:val="006B2CB2"/>
    <w:rsid w:val="006B2E9A"/>
    <w:rsid w:val="006B3006"/>
    <w:rsid w:val="006B38D2"/>
    <w:rsid w:val="006B3A1F"/>
    <w:rsid w:val="006B3ADC"/>
    <w:rsid w:val="006B3C42"/>
    <w:rsid w:val="006B3DD8"/>
    <w:rsid w:val="006B3ED3"/>
    <w:rsid w:val="006B44E9"/>
    <w:rsid w:val="006B4581"/>
    <w:rsid w:val="006B49C9"/>
    <w:rsid w:val="006B4ADA"/>
    <w:rsid w:val="006B4B7D"/>
    <w:rsid w:val="006B4D1C"/>
    <w:rsid w:val="006B4D79"/>
    <w:rsid w:val="006B4E19"/>
    <w:rsid w:val="006B503E"/>
    <w:rsid w:val="006B5266"/>
    <w:rsid w:val="006B53BD"/>
    <w:rsid w:val="006B5505"/>
    <w:rsid w:val="006B55B0"/>
    <w:rsid w:val="006B55CE"/>
    <w:rsid w:val="006B566C"/>
    <w:rsid w:val="006B5790"/>
    <w:rsid w:val="006B5A4B"/>
    <w:rsid w:val="006B5C1B"/>
    <w:rsid w:val="006B5C96"/>
    <w:rsid w:val="006B5D39"/>
    <w:rsid w:val="006B5E8D"/>
    <w:rsid w:val="006B5FEE"/>
    <w:rsid w:val="006B6186"/>
    <w:rsid w:val="006B63B1"/>
    <w:rsid w:val="006B6506"/>
    <w:rsid w:val="006B66D1"/>
    <w:rsid w:val="006B6821"/>
    <w:rsid w:val="006B6B3C"/>
    <w:rsid w:val="006B6BBF"/>
    <w:rsid w:val="006B6D47"/>
    <w:rsid w:val="006B7663"/>
    <w:rsid w:val="006B77B8"/>
    <w:rsid w:val="006B7815"/>
    <w:rsid w:val="006B78F4"/>
    <w:rsid w:val="006B78F9"/>
    <w:rsid w:val="006B7EF3"/>
    <w:rsid w:val="006B7F9E"/>
    <w:rsid w:val="006BC140"/>
    <w:rsid w:val="006C020C"/>
    <w:rsid w:val="006C030D"/>
    <w:rsid w:val="006C07B7"/>
    <w:rsid w:val="006C0849"/>
    <w:rsid w:val="006C0A1F"/>
    <w:rsid w:val="006C0AF2"/>
    <w:rsid w:val="006C0AF8"/>
    <w:rsid w:val="006C0B1F"/>
    <w:rsid w:val="006C1784"/>
    <w:rsid w:val="006C1A08"/>
    <w:rsid w:val="006C20F4"/>
    <w:rsid w:val="006C21EB"/>
    <w:rsid w:val="006C2513"/>
    <w:rsid w:val="006C2706"/>
    <w:rsid w:val="006C2804"/>
    <w:rsid w:val="006C2817"/>
    <w:rsid w:val="006C2E50"/>
    <w:rsid w:val="006C2E5A"/>
    <w:rsid w:val="006C304D"/>
    <w:rsid w:val="006C331B"/>
    <w:rsid w:val="006C35A5"/>
    <w:rsid w:val="006C3609"/>
    <w:rsid w:val="006C37C9"/>
    <w:rsid w:val="006C39B1"/>
    <w:rsid w:val="006C4320"/>
    <w:rsid w:val="006C45B0"/>
    <w:rsid w:val="006C45B7"/>
    <w:rsid w:val="006C47B9"/>
    <w:rsid w:val="006C5087"/>
    <w:rsid w:val="006C5182"/>
    <w:rsid w:val="006C5C61"/>
    <w:rsid w:val="006C5CCD"/>
    <w:rsid w:val="006C5DA0"/>
    <w:rsid w:val="006C620B"/>
    <w:rsid w:val="006C6505"/>
    <w:rsid w:val="006C6696"/>
    <w:rsid w:val="006C6B8E"/>
    <w:rsid w:val="006C6DE8"/>
    <w:rsid w:val="006C6F0C"/>
    <w:rsid w:val="006C708F"/>
    <w:rsid w:val="006C70FB"/>
    <w:rsid w:val="006C7203"/>
    <w:rsid w:val="006C72F0"/>
    <w:rsid w:val="006C770D"/>
    <w:rsid w:val="006C7B79"/>
    <w:rsid w:val="006C7BD8"/>
    <w:rsid w:val="006C7C23"/>
    <w:rsid w:val="006C7F95"/>
    <w:rsid w:val="006D00B0"/>
    <w:rsid w:val="006D01DE"/>
    <w:rsid w:val="006D08E6"/>
    <w:rsid w:val="006D0C2D"/>
    <w:rsid w:val="006D0CB8"/>
    <w:rsid w:val="006D0D72"/>
    <w:rsid w:val="006D0DB8"/>
    <w:rsid w:val="006D0F44"/>
    <w:rsid w:val="006D12CB"/>
    <w:rsid w:val="006D132A"/>
    <w:rsid w:val="006D141B"/>
    <w:rsid w:val="006D1CF3"/>
    <w:rsid w:val="006D2349"/>
    <w:rsid w:val="006D23BD"/>
    <w:rsid w:val="006D245D"/>
    <w:rsid w:val="006D289C"/>
    <w:rsid w:val="006D29D0"/>
    <w:rsid w:val="006D2C31"/>
    <w:rsid w:val="006D2E38"/>
    <w:rsid w:val="006D2E7F"/>
    <w:rsid w:val="006D32DD"/>
    <w:rsid w:val="006D335F"/>
    <w:rsid w:val="006D345E"/>
    <w:rsid w:val="006D3691"/>
    <w:rsid w:val="006D395C"/>
    <w:rsid w:val="006D3BB1"/>
    <w:rsid w:val="006D3C01"/>
    <w:rsid w:val="006D3EF0"/>
    <w:rsid w:val="006D410B"/>
    <w:rsid w:val="006D43E5"/>
    <w:rsid w:val="006D45B3"/>
    <w:rsid w:val="006D46A9"/>
    <w:rsid w:val="006D490E"/>
    <w:rsid w:val="006D4C99"/>
    <w:rsid w:val="006D4E01"/>
    <w:rsid w:val="006D4E7A"/>
    <w:rsid w:val="006D5185"/>
    <w:rsid w:val="006D51FE"/>
    <w:rsid w:val="006D520D"/>
    <w:rsid w:val="006D53A7"/>
    <w:rsid w:val="006D5462"/>
    <w:rsid w:val="006D54B3"/>
    <w:rsid w:val="006D55B3"/>
    <w:rsid w:val="006D590A"/>
    <w:rsid w:val="006D5FE1"/>
    <w:rsid w:val="006D6351"/>
    <w:rsid w:val="006D6556"/>
    <w:rsid w:val="006D65D9"/>
    <w:rsid w:val="006D666E"/>
    <w:rsid w:val="006D6C95"/>
    <w:rsid w:val="006D734F"/>
    <w:rsid w:val="006D7503"/>
    <w:rsid w:val="006D757B"/>
    <w:rsid w:val="006D7711"/>
    <w:rsid w:val="006D772B"/>
    <w:rsid w:val="006D7CAC"/>
    <w:rsid w:val="006D7DDC"/>
    <w:rsid w:val="006E023D"/>
    <w:rsid w:val="006E0654"/>
    <w:rsid w:val="006E085E"/>
    <w:rsid w:val="006E0B85"/>
    <w:rsid w:val="006E0E92"/>
    <w:rsid w:val="006E12BF"/>
    <w:rsid w:val="006E1621"/>
    <w:rsid w:val="006E16F6"/>
    <w:rsid w:val="006E17EE"/>
    <w:rsid w:val="006E1A09"/>
    <w:rsid w:val="006E2015"/>
    <w:rsid w:val="006E20AB"/>
    <w:rsid w:val="006E2298"/>
    <w:rsid w:val="006E22CF"/>
    <w:rsid w:val="006E23DE"/>
    <w:rsid w:val="006E2723"/>
    <w:rsid w:val="006E2776"/>
    <w:rsid w:val="006E3022"/>
    <w:rsid w:val="006E308F"/>
    <w:rsid w:val="006E34EE"/>
    <w:rsid w:val="006E34F0"/>
    <w:rsid w:val="006E3821"/>
    <w:rsid w:val="006E39A6"/>
    <w:rsid w:val="006E39ED"/>
    <w:rsid w:val="006E3B16"/>
    <w:rsid w:val="006E3B70"/>
    <w:rsid w:val="006E3BBD"/>
    <w:rsid w:val="006E3D73"/>
    <w:rsid w:val="006E3F3E"/>
    <w:rsid w:val="006E3FB1"/>
    <w:rsid w:val="006E40EE"/>
    <w:rsid w:val="006E42B3"/>
    <w:rsid w:val="006E441F"/>
    <w:rsid w:val="006E48AC"/>
    <w:rsid w:val="006E4BCE"/>
    <w:rsid w:val="006E4C1E"/>
    <w:rsid w:val="006E4D91"/>
    <w:rsid w:val="006E4F59"/>
    <w:rsid w:val="006E5008"/>
    <w:rsid w:val="006E52CA"/>
    <w:rsid w:val="006E54D3"/>
    <w:rsid w:val="006E5BC6"/>
    <w:rsid w:val="006E5C19"/>
    <w:rsid w:val="006E5E0B"/>
    <w:rsid w:val="006E5E50"/>
    <w:rsid w:val="006E5E8C"/>
    <w:rsid w:val="006E61A6"/>
    <w:rsid w:val="006E6337"/>
    <w:rsid w:val="006E63E9"/>
    <w:rsid w:val="006E6616"/>
    <w:rsid w:val="006E68F2"/>
    <w:rsid w:val="006E6C05"/>
    <w:rsid w:val="006E6CE8"/>
    <w:rsid w:val="006E6EEC"/>
    <w:rsid w:val="006E7076"/>
    <w:rsid w:val="006E71B2"/>
    <w:rsid w:val="006E720F"/>
    <w:rsid w:val="006E7265"/>
    <w:rsid w:val="006E73E4"/>
    <w:rsid w:val="006E784C"/>
    <w:rsid w:val="006E79A8"/>
    <w:rsid w:val="006E7B53"/>
    <w:rsid w:val="006E7F25"/>
    <w:rsid w:val="006E7F91"/>
    <w:rsid w:val="006F0044"/>
    <w:rsid w:val="006F009B"/>
    <w:rsid w:val="006F0211"/>
    <w:rsid w:val="006F0290"/>
    <w:rsid w:val="006F02DC"/>
    <w:rsid w:val="006F0506"/>
    <w:rsid w:val="006F056C"/>
    <w:rsid w:val="006F0764"/>
    <w:rsid w:val="006F0FA7"/>
    <w:rsid w:val="006F0FFD"/>
    <w:rsid w:val="006F10D3"/>
    <w:rsid w:val="006F135C"/>
    <w:rsid w:val="006F13BB"/>
    <w:rsid w:val="006F14EF"/>
    <w:rsid w:val="006F16F6"/>
    <w:rsid w:val="006F18D4"/>
    <w:rsid w:val="006F1E63"/>
    <w:rsid w:val="006F207F"/>
    <w:rsid w:val="006F22B9"/>
    <w:rsid w:val="006F2490"/>
    <w:rsid w:val="006F2550"/>
    <w:rsid w:val="006F28A0"/>
    <w:rsid w:val="006F2C27"/>
    <w:rsid w:val="006F2E8A"/>
    <w:rsid w:val="006F2EDA"/>
    <w:rsid w:val="006F2F7A"/>
    <w:rsid w:val="006F3139"/>
    <w:rsid w:val="006F339C"/>
    <w:rsid w:val="006F38B1"/>
    <w:rsid w:val="006F3CCC"/>
    <w:rsid w:val="006F3D48"/>
    <w:rsid w:val="006F4633"/>
    <w:rsid w:val="006F4A4A"/>
    <w:rsid w:val="006F4B3D"/>
    <w:rsid w:val="006F4EF6"/>
    <w:rsid w:val="006F4EF9"/>
    <w:rsid w:val="006F4F48"/>
    <w:rsid w:val="006F5037"/>
    <w:rsid w:val="006F5096"/>
    <w:rsid w:val="006F53F2"/>
    <w:rsid w:val="006F5684"/>
    <w:rsid w:val="006F5690"/>
    <w:rsid w:val="006F5AD4"/>
    <w:rsid w:val="006F5F65"/>
    <w:rsid w:val="006F64D1"/>
    <w:rsid w:val="006F64E5"/>
    <w:rsid w:val="006F6A55"/>
    <w:rsid w:val="006F6AC7"/>
    <w:rsid w:val="006F6DCE"/>
    <w:rsid w:val="006F7365"/>
    <w:rsid w:val="006F767A"/>
    <w:rsid w:val="006F7933"/>
    <w:rsid w:val="006F7CF2"/>
    <w:rsid w:val="006F7F49"/>
    <w:rsid w:val="007000E2"/>
    <w:rsid w:val="00700480"/>
    <w:rsid w:val="007004C2"/>
    <w:rsid w:val="0070067C"/>
    <w:rsid w:val="0070084D"/>
    <w:rsid w:val="00700AE4"/>
    <w:rsid w:val="00700B4D"/>
    <w:rsid w:val="00700C0E"/>
    <w:rsid w:val="0070158A"/>
    <w:rsid w:val="00701841"/>
    <w:rsid w:val="00701A99"/>
    <w:rsid w:val="00701BA8"/>
    <w:rsid w:val="00701BF8"/>
    <w:rsid w:val="00701E47"/>
    <w:rsid w:val="007020BE"/>
    <w:rsid w:val="00702360"/>
    <w:rsid w:val="00702465"/>
    <w:rsid w:val="007024E9"/>
    <w:rsid w:val="00702930"/>
    <w:rsid w:val="00702A8A"/>
    <w:rsid w:val="00702A94"/>
    <w:rsid w:val="00702DD3"/>
    <w:rsid w:val="00702F57"/>
    <w:rsid w:val="00702FE0"/>
    <w:rsid w:val="0070315A"/>
    <w:rsid w:val="007032DB"/>
    <w:rsid w:val="00703452"/>
    <w:rsid w:val="00703460"/>
    <w:rsid w:val="007037C9"/>
    <w:rsid w:val="00703AD2"/>
    <w:rsid w:val="00703B5F"/>
    <w:rsid w:val="00703E53"/>
    <w:rsid w:val="0070427B"/>
    <w:rsid w:val="007043EA"/>
    <w:rsid w:val="007043F1"/>
    <w:rsid w:val="007045D2"/>
    <w:rsid w:val="00704ECF"/>
    <w:rsid w:val="00704F0E"/>
    <w:rsid w:val="0070500D"/>
    <w:rsid w:val="00705081"/>
    <w:rsid w:val="007054AC"/>
    <w:rsid w:val="0070597B"/>
    <w:rsid w:val="00705AF8"/>
    <w:rsid w:val="00705B31"/>
    <w:rsid w:val="00705B60"/>
    <w:rsid w:val="00705BD5"/>
    <w:rsid w:val="00705EC8"/>
    <w:rsid w:val="0070601C"/>
    <w:rsid w:val="0070623A"/>
    <w:rsid w:val="00706B44"/>
    <w:rsid w:val="00706FE7"/>
    <w:rsid w:val="007070D6"/>
    <w:rsid w:val="0070722C"/>
    <w:rsid w:val="007072A9"/>
    <w:rsid w:val="007075ED"/>
    <w:rsid w:val="007076CF"/>
    <w:rsid w:val="00707919"/>
    <w:rsid w:val="00707A7E"/>
    <w:rsid w:val="00707A8E"/>
    <w:rsid w:val="00707AA4"/>
    <w:rsid w:val="00707B30"/>
    <w:rsid w:val="00708B0F"/>
    <w:rsid w:val="007100C7"/>
    <w:rsid w:val="007102BA"/>
    <w:rsid w:val="00710586"/>
    <w:rsid w:val="0071058F"/>
    <w:rsid w:val="007107BE"/>
    <w:rsid w:val="007109BD"/>
    <w:rsid w:val="007117B3"/>
    <w:rsid w:val="00711993"/>
    <w:rsid w:val="007119D7"/>
    <w:rsid w:val="00711D5F"/>
    <w:rsid w:val="00711F5D"/>
    <w:rsid w:val="007120BB"/>
    <w:rsid w:val="00712463"/>
    <w:rsid w:val="00712536"/>
    <w:rsid w:val="0071254B"/>
    <w:rsid w:val="007125B8"/>
    <w:rsid w:val="00712660"/>
    <w:rsid w:val="00712669"/>
    <w:rsid w:val="00712791"/>
    <w:rsid w:val="007128B9"/>
    <w:rsid w:val="00712A6A"/>
    <w:rsid w:val="00713042"/>
    <w:rsid w:val="00713118"/>
    <w:rsid w:val="00713129"/>
    <w:rsid w:val="007132AC"/>
    <w:rsid w:val="00713494"/>
    <w:rsid w:val="00713894"/>
    <w:rsid w:val="00713DD4"/>
    <w:rsid w:val="00713EB8"/>
    <w:rsid w:val="007141AF"/>
    <w:rsid w:val="0071444C"/>
    <w:rsid w:val="007146A9"/>
    <w:rsid w:val="007149F8"/>
    <w:rsid w:val="00714BD5"/>
    <w:rsid w:val="00714D03"/>
    <w:rsid w:val="00714D56"/>
    <w:rsid w:val="00714D9A"/>
    <w:rsid w:val="00714E5F"/>
    <w:rsid w:val="00715101"/>
    <w:rsid w:val="0071547D"/>
    <w:rsid w:val="007155FB"/>
    <w:rsid w:val="0071566C"/>
    <w:rsid w:val="007158B2"/>
    <w:rsid w:val="00715BFC"/>
    <w:rsid w:val="00715DBA"/>
    <w:rsid w:val="007160C4"/>
    <w:rsid w:val="007162B9"/>
    <w:rsid w:val="00716881"/>
    <w:rsid w:val="0071693F"/>
    <w:rsid w:val="00716A69"/>
    <w:rsid w:val="00716AB1"/>
    <w:rsid w:val="00716C68"/>
    <w:rsid w:val="00716D94"/>
    <w:rsid w:val="00716D96"/>
    <w:rsid w:val="00717040"/>
    <w:rsid w:val="00717191"/>
    <w:rsid w:val="0071719A"/>
    <w:rsid w:val="00717237"/>
    <w:rsid w:val="007172AC"/>
    <w:rsid w:val="007173AD"/>
    <w:rsid w:val="00717A14"/>
    <w:rsid w:val="00717B0A"/>
    <w:rsid w:val="007201BF"/>
    <w:rsid w:val="007203FC"/>
    <w:rsid w:val="00720741"/>
    <w:rsid w:val="00720771"/>
    <w:rsid w:val="00720A8F"/>
    <w:rsid w:val="00720B5A"/>
    <w:rsid w:val="00720BDB"/>
    <w:rsid w:val="00720E73"/>
    <w:rsid w:val="00721258"/>
    <w:rsid w:val="00721351"/>
    <w:rsid w:val="007217DC"/>
    <w:rsid w:val="00721CA3"/>
    <w:rsid w:val="00721D33"/>
    <w:rsid w:val="007221A2"/>
    <w:rsid w:val="007221FF"/>
    <w:rsid w:val="007226B4"/>
    <w:rsid w:val="0072291A"/>
    <w:rsid w:val="00722F8A"/>
    <w:rsid w:val="0072301F"/>
    <w:rsid w:val="00723180"/>
    <w:rsid w:val="007233DA"/>
    <w:rsid w:val="007233E0"/>
    <w:rsid w:val="00723496"/>
    <w:rsid w:val="0072356B"/>
    <w:rsid w:val="00723734"/>
    <w:rsid w:val="00723A05"/>
    <w:rsid w:val="00723E38"/>
    <w:rsid w:val="0072404A"/>
    <w:rsid w:val="00724222"/>
    <w:rsid w:val="007247FD"/>
    <w:rsid w:val="00724B97"/>
    <w:rsid w:val="00724E33"/>
    <w:rsid w:val="00724EEC"/>
    <w:rsid w:val="00725317"/>
    <w:rsid w:val="0072565D"/>
    <w:rsid w:val="007257A1"/>
    <w:rsid w:val="00725A3D"/>
    <w:rsid w:val="00725AF6"/>
    <w:rsid w:val="00725B80"/>
    <w:rsid w:val="00725C83"/>
    <w:rsid w:val="00726124"/>
    <w:rsid w:val="0072624C"/>
    <w:rsid w:val="00726268"/>
    <w:rsid w:val="0072627B"/>
    <w:rsid w:val="0072636D"/>
    <w:rsid w:val="007264F8"/>
    <w:rsid w:val="00726B55"/>
    <w:rsid w:val="00726BEE"/>
    <w:rsid w:val="00726BF2"/>
    <w:rsid w:val="00726DC1"/>
    <w:rsid w:val="00727321"/>
    <w:rsid w:val="00727473"/>
    <w:rsid w:val="007274D6"/>
    <w:rsid w:val="0072770E"/>
    <w:rsid w:val="00727750"/>
    <w:rsid w:val="00727C19"/>
    <w:rsid w:val="00727CF5"/>
    <w:rsid w:val="0073048D"/>
    <w:rsid w:val="007305A7"/>
    <w:rsid w:val="00730A2C"/>
    <w:rsid w:val="00730B36"/>
    <w:rsid w:val="00730B9C"/>
    <w:rsid w:val="00730D78"/>
    <w:rsid w:val="00731340"/>
    <w:rsid w:val="0073136B"/>
    <w:rsid w:val="007313C0"/>
    <w:rsid w:val="00731590"/>
    <w:rsid w:val="00731622"/>
    <w:rsid w:val="007319C0"/>
    <w:rsid w:val="007319C7"/>
    <w:rsid w:val="00731A8E"/>
    <w:rsid w:val="00731C06"/>
    <w:rsid w:val="00731ECD"/>
    <w:rsid w:val="00731F26"/>
    <w:rsid w:val="00732321"/>
    <w:rsid w:val="007324AE"/>
    <w:rsid w:val="007324F5"/>
    <w:rsid w:val="007325B1"/>
    <w:rsid w:val="00732954"/>
    <w:rsid w:val="00732BC4"/>
    <w:rsid w:val="00732D20"/>
    <w:rsid w:val="00732FA2"/>
    <w:rsid w:val="00733498"/>
    <w:rsid w:val="007335F0"/>
    <w:rsid w:val="007337DB"/>
    <w:rsid w:val="007342A9"/>
    <w:rsid w:val="007345A5"/>
    <w:rsid w:val="00734793"/>
    <w:rsid w:val="00734933"/>
    <w:rsid w:val="00734DAB"/>
    <w:rsid w:val="007350E4"/>
    <w:rsid w:val="007355CB"/>
    <w:rsid w:val="0073563E"/>
    <w:rsid w:val="0073581A"/>
    <w:rsid w:val="00735F5E"/>
    <w:rsid w:val="007363DF"/>
    <w:rsid w:val="00736463"/>
    <w:rsid w:val="00736539"/>
    <w:rsid w:val="00736602"/>
    <w:rsid w:val="007370D2"/>
    <w:rsid w:val="00737257"/>
    <w:rsid w:val="0073731D"/>
    <w:rsid w:val="00737621"/>
    <w:rsid w:val="007376FD"/>
    <w:rsid w:val="00737834"/>
    <w:rsid w:val="00737B8B"/>
    <w:rsid w:val="00737F4B"/>
    <w:rsid w:val="0073E970"/>
    <w:rsid w:val="0074001B"/>
    <w:rsid w:val="007406FC"/>
    <w:rsid w:val="00740729"/>
    <w:rsid w:val="007411F1"/>
    <w:rsid w:val="007412E2"/>
    <w:rsid w:val="00741318"/>
    <w:rsid w:val="007416EB"/>
    <w:rsid w:val="007417C4"/>
    <w:rsid w:val="00741C18"/>
    <w:rsid w:val="00742064"/>
    <w:rsid w:val="00742173"/>
    <w:rsid w:val="00742202"/>
    <w:rsid w:val="0074265A"/>
    <w:rsid w:val="0074283F"/>
    <w:rsid w:val="007428EB"/>
    <w:rsid w:val="00742994"/>
    <w:rsid w:val="007429A3"/>
    <w:rsid w:val="00742A3B"/>
    <w:rsid w:val="00742C0C"/>
    <w:rsid w:val="00742E2E"/>
    <w:rsid w:val="00742E79"/>
    <w:rsid w:val="00742F68"/>
    <w:rsid w:val="00743128"/>
    <w:rsid w:val="0074342A"/>
    <w:rsid w:val="0074342B"/>
    <w:rsid w:val="00743992"/>
    <w:rsid w:val="00743A3E"/>
    <w:rsid w:val="00743FD9"/>
    <w:rsid w:val="007441E2"/>
    <w:rsid w:val="0074421F"/>
    <w:rsid w:val="00744264"/>
    <w:rsid w:val="007443C0"/>
    <w:rsid w:val="00744637"/>
    <w:rsid w:val="00744677"/>
    <w:rsid w:val="007446CF"/>
    <w:rsid w:val="00744C75"/>
    <w:rsid w:val="00745794"/>
    <w:rsid w:val="00745834"/>
    <w:rsid w:val="007458AF"/>
    <w:rsid w:val="0074606C"/>
    <w:rsid w:val="00746737"/>
    <w:rsid w:val="00746D82"/>
    <w:rsid w:val="00746DF1"/>
    <w:rsid w:val="0074725E"/>
    <w:rsid w:val="00747274"/>
    <w:rsid w:val="007475E1"/>
    <w:rsid w:val="007479F4"/>
    <w:rsid w:val="00747F0B"/>
    <w:rsid w:val="00750078"/>
    <w:rsid w:val="007504A8"/>
    <w:rsid w:val="007506E3"/>
    <w:rsid w:val="0075087F"/>
    <w:rsid w:val="00751041"/>
    <w:rsid w:val="00751087"/>
    <w:rsid w:val="007513D2"/>
    <w:rsid w:val="007514D4"/>
    <w:rsid w:val="0075171D"/>
    <w:rsid w:val="007518D9"/>
    <w:rsid w:val="00751A9C"/>
    <w:rsid w:val="00751C8C"/>
    <w:rsid w:val="00751D9E"/>
    <w:rsid w:val="0075205D"/>
    <w:rsid w:val="007524E1"/>
    <w:rsid w:val="00752562"/>
    <w:rsid w:val="00752956"/>
    <w:rsid w:val="00752A0D"/>
    <w:rsid w:val="00752DA5"/>
    <w:rsid w:val="00752DEA"/>
    <w:rsid w:val="00752E72"/>
    <w:rsid w:val="00752F9F"/>
    <w:rsid w:val="00752FD0"/>
    <w:rsid w:val="007530E7"/>
    <w:rsid w:val="007531CC"/>
    <w:rsid w:val="007534E8"/>
    <w:rsid w:val="00753BAD"/>
    <w:rsid w:val="00753D02"/>
    <w:rsid w:val="00753DE6"/>
    <w:rsid w:val="00754295"/>
    <w:rsid w:val="0075430C"/>
    <w:rsid w:val="007545BD"/>
    <w:rsid w:val="00754762"/>
    <w:rsid w:val="007548A8"/>
    <w:rsid w:val="00754997"/>
    <w:rsid w:val="00754DCE"/>
    <w:rsid w:val="00754E26"/>
    <w:rsid w:val="0075500E"/>
    <w:rsid w:val="007551A7"/>
    <w:rsid w:val="0075548A"/>
    <w:rsid w:val="007555B0"/>
    <w:rsid w:val="00755729"/>
    <w:rsid w:val="00755A69"/>
    <w:rsid w:val="00755DC2"/>
    <w:rsid w:val="00755DF4"/>
    <w:rsid w:val="00755F52"/>
    <w:rsid w:val="007560B8"/>
    <w:rsid w:val="007560FF"/>
    <w:rsid w:val="007566F2"/>
    <w:rsid w:val="007567B5"/>
    <w:rsid w:val="00756984"/>
    <w:rsid w:val="00756C22"/>
    <w:rsid w:val="00756E21"/>
    <w:rsid w:val="007572CD"/>
    <w:rsid w:val="00757321"/>
    <w:rsid w:val="007575B8"/>
    <w:rsid w:val="007577A3"/>
    <w:rsid w:val="00757A67"/>
    <w:rsid w:val="0076005A"/>
    <w:rsid w:val="00760071"/>
    <w:rsid w:val="007600F3"/>
    <w:rsid w:val="00760187"/>
    <w:rsid w:val="0076035B"/>
    <w:rsid w:val="007605F3"/>
    <w:rsid w:val="00760B35"/>
    <w:rsid w:val="00760B55"/>
    <w:rsid w:val="00760B77"/>
    <w:rsid w:val="00760D62"/>
    <w:rsid w:val="00760DBB"/>
    <w:rsid w:val="00760E43"/>
    <w:rsid w:val="00760F2A"/>
    <w:rsid w:val="00761004"/>
    <w:rsid w:val="00761344"/>
    <w:rsid w:val="0076153D"/>
    <w:rsid w:val="007615B5"/>
    <w:rsid w:val="0076162D"/>
    <w:rsid w:val="0076165F"/>
    <w:rsid w:val="007616DD"/>
    <w:rsid w:val="00761922"/>
    <w:rsid w:val="00761D77"/>
    <w:rsid w:val="00761D7D"/>
    <w:rsid w:val="007622D6"/>
    <w:rsid w:val="007628A8"/>
    <w:rsid w:val="007628BC"/>
    <w:rsid w:val="00762A48"/>
    <w:rsid w:val="00762A9F"/>
    <w:rsid w:val="00762C25"/>
    <w:rsid w:val="00762D21"/>
    <w:rsid w:val="00762FF3"/>
    <w:rsid w:val="00763103"/>
    <w:rsid w:val="007631A7"/>
    <w:rsid w:val="0076338F"/>
    <w:rsid w:val="0076359E"/>
    <w:rsid w:val="007638B3"/>
    <w:rsid w:val="007638CD"/>
    <w:rsid w:val="00763CED"/>
    <w:rsid w:val="00763E80"/>
    <w:rsid w:val="007647D5"/>
    <w:rsid w:val="00764B04"/>
    <w:rsid w:val="00764FB3"/>
    <w:rsid w:val="0076529D"/>
    <w:rsid w:val="00765812"/>
    <w:rsid w:val="00765868"/>
    <w:rsid w:val="00765891"/>
    <w:rsid w:val="0076597D"/>
    <w:rsid w:val="007661C8"/>
    <w:rsid w:val="00766734"/>
    <w:rsid w:val="00766907"/>
    <w:rsid w:val="00766A91"/>
    <w:rsid w:val="00766D19"/>
    <w:rsid w:val="00766E1E"/>
    <w:rsid w:val="007679EA"/>
    <w:rsid w:val="00767A55"/>
    <w:rsid w:val="00767D13"/>
    <w:rsid w:val="00767D43"/>
    <w:rsid w:val="007703C2"/>
    <w:rsid w:val="00770EE1"/>
    <w:rsid w:val="00771034"/>
    <w:rsid w:val="00771351"/>
    <w:rsid w:val="007714D9"/>
    <w:rsid w:val="00771637"/>
    <w:rsid w:val="00771722"/>
    <w:rsid w:val="00771816"/>
    <w:rsid w:val="00771868"/>
    <w:rsid w:val="007718D1"/>
    <w:rsid w:val="00771A86"/>
    <w:rsid w:val="00771B1E"/>
    <w:rsid w:val="00771DAD"/>
    <w:rsid w:val="00771EDE"/>
    <w:rsid w:val="00771FE3"/>
    <w:rsid w:val="0077211B"/>
    <w:rsid w:val="0077212A"/>
    <w:rsid w:val="007725F2"/>
    <w:rsid w:val="0077269A"/>
    <w:rsid w:val="007727A1"/>
    <w:rsid w:val="00772A8C"/>
    <w:rsid w:val="00772D3F"/>
    <w:rsid w:val="00772E76"/>
    <w:rsid w:val="00773784"/>
    <w:rsid w:val="00773D19"/>
    <w:rsid w:val="00773EB1"/>
    <w:rsid w:val="007741E4"/>
    <w:rsid w:val="0077428C"/>
    <w:rsid w:val="0077434D"/>
    <w:rsid w:val="00774724"/>
    <w:rsid w:val="00774825"/>
    <w:rsid w:val="00774980"/>
    <w:rsid w:val="00774AB1"/>
    <w:rsid w:val="00774B43"/>
    <w:rsid w:val="00775687"/>
    <w:rsid w:val="007756DF"/>
    <w:rsid w:val="00775755"/>
    <w:rsid w:val="00775D75"/>
    <w:rsid w:val="00775D86"/>
    <w:rsid w:val="00776118"/>
    <w:rsid w:val="007764F7"/>
    <w:rsid w:val="007767E5"/>
    <w:rsid w:val="00776800"/>
    <w:rsid w:val="00776986"/>
    <w:rsid w:val="00776A12"/>
    <w:rsid w:val="00776AA9"/>
    <w:rsid w:val="00776B08"/>
    <w:rsid w:val="00776C2F"/>
    <w:rsid w:val="00776F99"/>
    <w:rsid w:val="00776FE9"/>
    <w:rsid w:val="007772F1"/>
    <w:rsid w:val="00777471"/>
    <w:rsid w:val="00777C15"/>
    <w:rsid w:val="0077ED95"/>
    <w:rsid w:val="00780307"/>
    <w:rsid w:val="007807A8"/>
    <w:rsid w:val="007807F4"/>
    <w:rsid w:val="007809C8"/>
    <w:rsid w:val="00780D2A"/>
    <w:rsid w:val="00780DB0"/>
    <w:rsid w:val="007811A0"/>
    <w:rsid w:val="007811A3"/>
    <w:rsid w:val="00781243"/>
    <w:rsid w:val="0078138D"/>
    <w:rsid w:val="00781662"/>
    <w:rsid w:val="0078169F"/>
    <w:rsid w:val="00781968"/>
    <w:rsid w:val="00781C85"/>
    <w:rsid w:val="00781CD1"/>
    <w:rsid w:val="00782133"/>
    <w:rsid w:val="00782EED"/>
    <w:rsid w:val="00783059"/>
    <w:rsid w:val="007831A7"/>
    <w:rsid w:val="0078334B"/>
    <w:rsid w:val="007834E1"/>
    <w:rsid w:val="00783628"/>
    <w:rsid w:val="007836AD"/>
    <w:rsid w:val="007836FB"/>
    <w:rsid w:val="00783B21"/>
    <w:rsid w:val="00783C83"/>
    <w:rsid w:val="00783F8D"/>
    <w:rsid w:val="007843B2"/>
    <w:rsid w:val="00784426"/>
    <w:rsid w:val="00784952"/>
    <w:rsid w:val="00784AED"/>
    <w:rsid w:val="00784DE9"/>
    <w:rsid w:val="00784EB0"/>
    <w:rsid w:val="00784F2F"/>
    <w:rsid w:val="0078508C"/>
    <w:rsid w:val="007852AC"/>
    <w:rsid w:val="007852F2"/>
    <w:rsid w:val="00785386"/>
    <w:rsid w:val="0078543C"/>
    <w:rsid w:val="00785601"/>
    <w:rsid w:val="00785859"/>
    <w:rsid w:val="00785988"/>
    <w:rsid w:val="007859F6"/>
    <w:rsid w:val="00785AAF"/>
    <w:rsid w:val="00785C46"/>
    <w:rsid w:val="00785D4E"/>
    <w:rsid w:val="007860F1"/>
    <w:rsid w:val="007865E1"/>
    <w:rsid w:val="007868FE"/>
    <w:rsid w:val="00786BF9"/>
    <w:rsid w:val="00786CF6"/>
    <w:rsid w:val="00787180"/>
    <w:rsid w:val="00787662"/>
    <w:rsid w:val="00787765"/>
    <w:rsid w:val="00787893"/>
    <w:rsid w:val="00787983"/>
    <w:rsid w:val="007879E6"/>
    <w:rsid w:val="00787C05"/>
    <w:rsid w:val="00787C4B"/>
    <w:rsid w:val="00787FF2"/>
    <w:rsid w:val="00790292"/>
    <w:rsid w:val="00790442"/>
    <w:rsid w:val="0079087D"/>
    <w:rsid w:val="00790F15"/>
    <w:rsid w:val="0079148B"/>
    <w:rsid w:val="00791549"/>
    <w:rsid w:val="00791716"/>
    <w:rsid w:val="00791741"/>
    <w:rsid w:val="00791744"/>
    <w:rsid w:val="00791BB3"/>
    <w:rsid w:val="00791C69"/>
    <w:rsid w:val="00791CD4"/>
    <w:rsid w:val="00792293"/>
    <w:rsid w:val="0079268E"/>
    <w:rsid w:val="00792761"/>
    <w:rsid w:val="00792830"/>
    <w:rsid w:val="007929E5"/>
    <w:rsid w:val="00792DC5"/>
    <w:rsid w:val="00792EEE"/>
    <w:rsid w:val="00793341"/>
    <w:rsid w:val="00793443"/>
    <w:rsid w:val="0079384C"/>
    <w:rsid w:val="007939CF"/>
    <w:rsid w:val="00793B1D"/>
    <w:rsid w:val="00793B8E"/>
    <w:rsid w:val="00793D1B"/>
    <w:rsid w:val="0079405C"/>
    <w:rsid w:val="007944AD"/>
    <w:rsid w:val="0079480E"/>
    <w:rsid w:val="007948D5"/>
    <w:rsid w:val="00794A81"/>
    <w:rsid w:val="00794CE9"/>
    <w:rsid w:val="00795092"/>
    <w:rsid w:val="0079516D"/>
    <w:rsid w:val="0079520E"/>
    <w:rsid w:val="00795659"/>
    <w:rsid w:val="00795730"/>
    <w:rsid w:val="007959FE"/>
    <w:rsid w:val="00795B94"/>
    <w:rsid w:val="00795EDF"/>
    <w:rsid w:val="0079608F"/>
    <w:rsid w:val="007960EA"/>
    <w:rsid w:val="007961A2"/>
    <w:rsid w:val="007961A5"/>
    <w:rsid w:val="007966A8"/>
    <w:rsid w:val="007966E2"/>
    <w:rsid w:val="007968C6"/>
    <w:rsid w:val="00796A01"/>
    <w:rsid w:val="00796B2E"/>
    <w:rsid w:val="00796D11"/>
    <w:rsid w:val="00796E1E"/>
    <w:rsid w:val="00796F09"/>
    <w:rsid w:val="00796F7B"/>
    <w:rsid w:val="007972AA"/>
    <w:rsid w:val="00797611"/>
    <w:rsid w:val="00797649"/>
    <w:rsid w:val="007977DD"/>
    <w:rsid w:val="007979E8"/>
    <w:rsid w:val="0079817F"/>
    <w:rsid w:val="007A0089"/>
    <w:rsid w:val="007A0796"/>
    <w:rsid w:val="007A08AF"/>
    <w:rsid w:val="007A0945"/>
    <w:rsid w:val="007A0CB4"/>
    <w:rsid w:val="007A0F7F"/>
    <w:rsid w:val="007A103E"/>
    <w:rsid w:val="007A1135"/>
    <w:rsid w:val="007A1259"/>
    <w:rsid w:val="007A13F5"/>
    <w:rsid w:val="007A1679"/>
    <w:rsid w:val="007A1739"/>
    <w:rsid w:val="007A19CB"/>
    <w:rsid w:val="007A19CF"/>
    <w:rsid w:val="007A1B80"/>
    <w:rsid w:val="007A1BA3"/>
    <w:rsid w:val="007A1DA3"/>
    <w:rsid w:val="007A1E34"/>
    <w:rsid w:val="007A1ED1"/>
    <w:rsid w:val="007A20D3"/>
    <w:rsid w:val="007A2222"/>
    <w:rsid w:val="007A2236"/>
    <w:rsid w:val="007A2389"/>
    <w:rsid w:val="007A2838"/>
    <w:rsid w:val="007A2884"/>
    <w:rsid w:val="007A289C"/>
    <w:rsid w:val="007A2A3D"/>
    <w:rsid w:val="007A2C90"/>
    <w:rsid w:val="007A2D35"/>
    <w:rsid w:val="007A2DBD"/>
    <w:rsid w:val="007A2E0F"/>
    <w:rsid w:val="007A2E91"/>
    <w:rsid w:val="007A3159"/>
    <w:rsid w:val="007A3755"/>
    <w:rsid w:val="007A379A"/>
    <w:rsid w:val="007A37E1"/>
    <w:rsid w:val="007A3D6D"/>
    <w:rsid w:val="007A4016"/>
    <w:rsid w:val="007A42EB"/>
    <w:rsid w:val="007A462F"/>
    <w:rsid w:val="007A4CEE"/>
    <w:rsid w:val="007A511D"/>
    <w:rsid w:val="007A5622"/>
    <w:rsid w:val="007A56D8"/>
    <w:rsid w:val="007A5B3E"/>
    <w:rsid w:val="007A608B"/>
    <w:rsid w:val="007A654C"/>
    <w:rsid w:val="007A6649"/>
    <w:rsid w:val="007A6838"/>
    <w:rsid w:val="007A688B"/>
    <w:rsid w:val="007A6A14"/>
    <w:rsid w:val="007A6CC6"/>
    <w:rsid w:val="007A6E80"/>
    <w:rsid w:val="007A6E9E"/>
    <w:rsid w:val="007A73F0"/>
    <w:rsid w:val="007A7518"/>
    <w:rsid w:val="007A7897"/>
    <w:rsid w:val="007A7BD7"/>
    <w:rsid w:val="007B0203"/>
    <w:rsid w:val="007B020C"/>
    <w:rsid w:val="007B0750"/>
    <w:rsid w:val="007B0A62"/>
    <w:rsid w:val="007B0B7C"/>
    <w:rsid w:val="007B0E91"/>
    <w:rsid w:val="007B11A7"/>
    <w:rsid w:val="007B12F0"/>
    <w:rsid w:val="007B13A7"/>
    <w:rsid w:val="007B172C"/>
    <w:rsid w:val="007B18FD"/>
    <w:rsid w:val="007B1B01"/>
    <w:rsid w:val="007B1B11"/>
    <w:rsid w:val="007B1C01"/>
    <w:rsid w:val="007B1CC2"/>
    <w:rsid w:val="007B1D5A"/>
    <w:rsid w:val="007B1F52"/>
    <w:rsid w:val="007B1FB0"/>
    <w:rsid w:val="007B21C0"/>
    <w:rsid w:val="007B2251"/>
    <w:rsid w:val="007B23A7"/>
    <w:rsid w:val="007B2462"/>
    <w:rsid w:val="007B24C5"/>
    <w:rsid w:val="007B266E"/>
    <w:rsid w:val="007B26BB"/>
    <w:rsid w:val="007B26E2"/>
    <w:rsid w:val="007B27D2"/>
    <w:rsid w:val="007B2A66"/>
    <w:rsid w:val="007B2BA2"/>
    <w:rsid w:val="007B2BB0"/>
    <w:rsid w:val="007B2DF9"/>
    <w:rsid w:val="007B2E71"/>
    <w:rsid w:val="007B2E8D"/>
    <w:rsid w:val="007B2F96"/>
    <w:rsid w:val="007B3188"/>
    <w:rsid w:val="007B3425"/>
    <w:rsid w:val="007B3466"/>
    <w:rsid w:val="007B37B8"/>
    <w:rsid w:val="007B3A8A"/>
    <w:rsid w:val="007B3C29"/>
    <w:rsid w:val="007B3C67"/>
    <w:rsid w:val="007B40D3"/>
    <w:rsid w:val="007B4181"/>
    <w:rsid w:val="007B4195"/>
    <w:rsid w:val="007B4273"/>
    <w:rsid w:val="007B4527"/>
    <w:rsid w:val="007B457E"/>
    <w:rsid w:val="007B496D"/>
    <w:rsid w:val="007B499A"/>
    <w:rsid w:val="007B4BAF"/>
    <w:rsid w:val="007B4F76"/>
    <w:rsid w:val="007B4FAD"/>
    <w:rsid w:val="007B50BD"/>
    <w:rsid w:val="007B514B"/>
    <w:rsid w:val="007B523A"/>
    <w:rsid w:val="007B53AB"/>
    <w:rsid w:val="007B56B9"/>
    <w:rsid w:val="007B5BCE"/>
    <w:rsid w:val="007B5C4B"/>
    <w:rsid w:val="007B5CD7"/>
    <w:rsid w:val="007B5DA9"/>
    <w:rsid w:val="007B5ED2"/>
    <w:rsid w:val="007B5FCE"/>
    <w:rsid w:val="007B64E7"/>
    <w:rsid w:val="007B6541"/>
    <w:rsid w:val="007B6612"/>
    <w:rsid w:val="007B6719"/>
    <w:rsid w:val="007B69B9"/>
    <w:rsid w:val="007B6A79"/>
    <w:rsid w:val="007B6E92"/>
    <w:rsid w:val="007B7088"/>
    <w:rsid w:val="007B729E"/>
    <w:rsid w:val="007B74E6"/>
    <w:rsid w:val="007B7741"/>
    <w:rsid w:val="007B7EE6"/>
    <w:rsid w:val="007C014E"/>
    <w:rsid w:val="007C04A2"/>
    <w:rsid w:val="007C098B"/>
    <w:rsid w:val="007C0C6F"/>
    <w:rsid w:val="007C0F6B"/>
    <w:rsid w:val="007C1906"/>
    <w:rsid w:val="007C1A89"/>
    <w:rsid w:val="007C1AF7"/>
    <w:rsid w:val="007C1B47"/>
    <w:rsid w:val="007C1C9C"/>
    <w:rsid w:val="007C1E2C"/>
    <w:rsid w:val="007C1E7B"/>
    <w:rsid w:val="007C1FD7"/>
    <w:rsid w:val="007C20F0"/>
    <w:rsid w:val="007C280B"/>
    <w:rsid w:val="007C2C61"/>
    <w:rsid w:val="007C2CA7"/>
    <w:rsid w:val="007C2E44"/>
    <w:rsid w:val="007C2E6C"/>
    <w:rsid w:val="007C3501"/>
    <w:rsid w:val="007C355B"/>
    <w:rsid w:val="007C3999"/>
    <w:rsid w:val="007C3A67"/>
    <w:rsid w:val="007C3B05"/>
    <w:rsid w:val="007C3ED8"/>
    <w:rsid w:val="007C403A"/>
    <w:rsid w:val="007C4137"/>
    <w:rsid w:val="007C4364"/>
    <w:rsid w:val="007C4464"/>
    <w:rsid w:val="007C4FC7"/>
    <w:rsid w:val="007C4FE9"/>
    <w:rsid w:val="007C507C"/>
    <w:rsid w:val="007C5112"/>
    <w:rsid w:val="007C5231"/>
    <w:rsid w:val="007C548C"/>
    <w:rsid w:val="007C54BD"/>
    <w:rsid w:val="007C58D0"/>
    <w:rsid w:val="007C58EB"/>
    <w:rsid w:val="007C5C2C"/>
    <w:rsid w:val="007C5D33"/>
    <w:rsid w:val="007C61E6"/>
    <w:rsid w:val="007C653A"/>
    <w:rsid w:val="007C6705"/>
    <w:rsid w:val="007C6742"/>
    <w:rsid w:val="007C683C"/>
    <w:rsid w:val="007C6934"/>
    <w:rsid w:val="007C6C05"/>
    <w:rsid w:val="007C6F49"/>
    <w:rsid w:val="007C7084"/>
    <w:rsid w:val="007C7891"/>
    <w:rsid w:val="007C7EDE"/>
    <w:rsid w:val="007D0067"/>
    <w:rsid w:val="007D00AE"/>
    <w:rsid w:val="007D0232"/>
    <w:rsid w:val="007D052D"/>
    <w:rsid w:val="007D0660"/>
    <w:rsid w:val="007D06D1"/>
    <w:rsid w:val="007D0783"/>
    <w:rsid w:val="007D09E5"/>
    <w:rsid w:val="007D0AF1"/>
    <w:rsid w:val="007D0BBC"/>
    <w:rsid w:val="007D0CFE"/>
    <w:rsid w:val="007D13A8"/>
    <w:rsid w:val="007D156A"/>
    <w:rsid w:val="007D1597"/>
    <w:rsid w:val="007D165F"/>
    <w:rsid w:val="007D19C0"/>
    <w:rsid w:val="007D1A42"/>
    <w:rsid w:val="007D1FCF"/>
    <w:rsid w:val="007D200F"/>
    <w:rsid w:val="007D2236"/>
    <w:rsid w:val="007D251B"/>
    <w:rsid w:val="007D2774"/>
    <w:rsid w:val="007D27B2"/>
    <w:rsid w:val="007D282B"/>
    <w:rsid w:val="007D2A81"/>
    <w:rsid w:val="007D2AF6"/>
    <w:rsid w:val="007D2D4C"/>
    <w:rsid w:val="007D2FF0"/>
    <w:rsid w:val="007D30EE"/>
    <w:rsid w:val="007D3101"/>
    <w:rsid w:val="007D372D"/>
    <w:rsid w:val="007D3BE8"/>
    <w:rsid w:val="007D3D8A"/>
    <w:rsid w:val="007D3ED6"/>
    <w:rsid w:val="007D3F31"/>
    <w:rsid w:val="007D3F6C"/>
    <w:rsid w:val="007D4088"/>
    <w:rsid w:val="007D4509"/>
    <w:rsid w:val="007D475A"/>
    <w:rsid w:val="007D47BA"/>
    <w:rsid w:val="007D47CF"/>
    <w:rsid w:val="007D49C8"/>
    <w:rsid w:val="007D4A66"/>
    <w:rsid w:val="007D4FE0"/>
    <w:rsid w:val="007D52FF"/>
    <w:rsid w:val="007D5A3E"/>
    <w:rsid w:val="007D5CC9"/>
    <w:rsid w:val="007D5E59"/>
    <w:rsid w:val="007D5F7B"/>
    <w:rsid w:val="007D604B"/>
    <w:rsid w:val="007D60DA"/>
    <w:rsid w:val="007D6237"/>
    <w:rsid w:val="007D642E"/>
    <w:rsid w:val="007D64C3"/>
    <w:rsid w:val="007D6B1A"/>
    <w:rsid w:val="007D6CA0"/>
    <w:rsid w:val="007D6D27"/>
    <w:rsid w:val="007D6DAE"/>
    <w:rsid w:val="007D6FE9"/>
    <w:rsid w:val="007D70A3"/>
    <w:rsid w:val="007D7174"/>
    <w:rsid w:val="007D71F5"/>
    <w:rsid w:val="007D7B3A"/>
    <w:rsid w:val="007D7B46"/>
    <w:rsid w:val="007D7CCB"/>
    <w:rsid w:val="007E0A2F"/>
    <w:rsid w:val="007E0D78"/>
    <w:rsid w:val="007E0D7C"/>
    <w:rsid w:val="007E1191"/>
    <w:rsid w:val="007E12B2"/>
    <w:rsid w:val="007E1469"/>
    <w:rsid w:val="007E1C14"/>
    <w:rsid w:val="007E1C6D"/>
    <w:rsid w:val="007E1F5C"/>
    <w:rsid w:val="007E211D"/>
    <w:rsid w:val="007E2812"/>
    <w:rsid w:val="007E287B"/>
    <w:rsid w:val="007E2B85"/>
    <w:rsid w:val="007E2C8F"/>
    <w:rsid w:val="007E2D43"/>
    <w:rsid w:val="007E2D8D"/>
    <w:rsid w:val="007E2EA8"/>
    <w:rsid w:val="007E2FE9"/>
    <w:rsid w:val="007E3158"/>
    <w:rsid w:val="007E325E"/>
    <w:rsid w:val="007E32F4"/>
    <w:rsid w:val="007E348E"/>
    <w:rsid w:val="007E3545"/>
    <w:rsid w:val="007E361B"/>
    <w:rsid w:val="007E375A"/>
    <w:rsid w:val="007E4341"/>
    <w:rsid w:val="007E48DE"/>
    <w:rsid w:val="007E49B1"/>
    <w:rsid w:val="007E4A78"/>
    <w:rsid w:val="007E4CDC"/>
    <w:rsid w:val="007E4DFA"/>
    <w:rsid w:val="007E4E31"/>
    <w:rsid w:val="007E5188"/>
    <w:rsid w:val="007E53EB"/>
    <w:rsid w:val="007E55CC"/>
    <w:rsid w:val="007E5601"/>
    <w:rsid w:val="007E5D47"/>
    <w:rsid w:val="007E6A50"/>
    <w:rsid w:val="007E6A7D"/>
    <w:rsid w:val="007E6BED"/>
    <w:rsid w:val="007E6D8C"/>
    <w:rsid w:val="007E71DC"/>
    <w:rsid w:val="007E745D"/>
    <w:rsid w:val="007E7625"/>
    <w:rsid w:val="007E7767"/>
    <w:rsid w:val="007E77A0"/>
    <w:rsid w:val="007E7C99"/>
    <w:rsid w:val="007E7FD4"/>
    <w:rsid w:val="007EDDBF"/>
    <w:rsid w:val="007F0139"/>
    <w:rsid w:val="007F066A"/>
    <w:rsid w:val="007F086F"/>
    <w:rsid w:val="007F08CB"/>
    <w:rsid w:val="007F0B73"/>
    <w:rsid w:val="007F0D90"/>
    <w:rsid w:val="007F0EC9"/>
    <w:rsid w:val="007F0F31"/>
    <w:rsid w:val="007F0F4D"/>
    <w:rsid w:val="007F0FE4"/>
    <w:rsid w:val="007F1051"/>
    <w:rsid w:val="007F1648"/>
    <w:rsid w:val="007F19F1"/>
    <w:rsid w:val="007F1BAF"/>
    <w:rsid w:val="007F23B9"/>
    <w:rsid w:val="007F25D9"/>
    <w:rsid w:val="007F2746"/>
    <w:rsid w:val="007F2A1C"/>
    <w:rsid w:val="007F2A68"/>
    <w:rsid w:val="007F2B0F"/>
    <w:rsid w:val="007F2C06"/>
    <w:rsid w:val="007F2C19"/>
    <w:rsid w:val="007F2C9E"/>
    <w:rsid w:val="007F2CB0"/>
    <w:rsid w:val="007F2DC2"/>
    <w:rsid w:val="007F2EEB"/>
    <w:rsid w:val="007F2F7E"/>
    <w:rsid w:val="007F339B"/>
    <w:rsid w:val="007F365B"/>
    <w:rsid w:val="007F3CD4"/>
    <w:rsid w:val="007F3E57"/>
    <w:rsid w:val="007F4057"/>
    <w:rsid w:val="007F424D"/>
    <w:rsid w:val="007F446E"/>
    <w:rsid w:val="007F46CD"/>
    <w:rsid w:val="007F4FA8"/>
    <w:rsid w:val="007F5107"/>
    <w:rsid w:val="007F51EE"/>
    <w:rsid w:val="007F52BC"/>
    <w:rsid w:val="007F532F"/>
    <w:rsid w:val="007F538F"/>
    <w:rsid w:val="007F5576"/>
    <w:rsid w:val="007F5AE6"/>
    <w:rsid w:val="007F5D12"/>
    <w:rsid w:val="007F5E30"/>
    <w:rsid w:val="007F5E69"/>
    <w:rsid w:val="007F62AB"/>
    <w:rsid w:val="007F66C9"/>
    <w:rsid w:val="007F68B7"/>
    <w:rsid w:val="007F6BE6"/>
    <w:rsid w:val="007F6EE6"/>
    <w:rsid w:val="007F6F88"/>
    <w:rsid w:val="007F72C9"/>
    <w:rsid w:val="007F74E0"/>
    <w:rsid w:val="007F75D0"/>
    <w:rsid w:val="007F7642"/>
    <w:rsid w:val="007F7763"/>
    <w:rsid w:val="007F7814"/>
    <w:rsid w:val="007F797D"/>
    <w:rsid w:val="007F7AE8"/>
    <w:rsid w:val="007F7C94"/>
    <w:rsid w:val="007F7D73"/>
    <w:rsid w:val="00800088"/>
    <w:rsid w:val="008002C9"/>
    <w:rsid w:val="00800754"/>
    <w:rsid w:val="008008B1"/>
    <w:rsid w:val="008008F4"/>
    <w:rsid w:val="00800C8E"/>
    <w:rsid w:val="00800DBE"/>
    <w:rsid w:val="00801077"/>
    <w:rsid w:val="008010BB"/>
    <w:rsid w:val="008013A9"/>
    <w:rsid w:val="008013AD"/>
    <w:rsid w:val="00801561"/>
    <w:rsid w:val="00801694"/>
    <w:rsid w:val="00801F59"/>
    <w:rsid w:val="00802079"/>
    <w:rsid w:val="00802179"/>
    <w:rsid w:val="00802402"/>
    <w:rsid w:val="0080248A"/>
    <w:rsid w:val="00802BBB"/>
    <w:rsid w:val="00802FE8"/>
    <w:rsid w:val="008033E1"/>
    <w:rsid w:val="008034B9"/>
    <w:rsid w:val="00803F7D"/>
    <w:rsid w:val="008042BA"/>
    <w:rsid w:val="008043D4"/>
    <w:rsid w:val="00804425"/>
    <w:rsid w:val="008044E6"/>
    <w:rsid w:val="00804686"/>
    <w:rsid w:val="00804947"/>
    <w:rsid w:val="008049F3"/>
    <w:rsid w:val="00804B16"/>
    <w:rsid w:val="00804B88"/>
    <w:rsid w:val="00804D52"/>
    <w:rsid w:val="00804F58"/>
    <w:rsid w:val="008050F2"/>
    <w:rsid w:val="00805362"/>
    <w:rsid w:val="0080583F"/>
    <w:rsid w:val="00805F9D"/>
    <w:rsid w:val="0080662A"/>
    <w:rsid w:val="0080666C"/>
    <w:rsid w:val="008067BC"/>
    <w:rsid w:val="00806C6E"/>
    <w:rsid w:val="00806D05"/>
    <w:rsid w:val="00806E46"/>
    <w:rsid w:val="00807261"/>
    <w:rsid w:val="0080726E"/>
    <w:rsid w:val="008073B1"/>
    <w:rsid w:val="00807651"/>
    <w:rsid w:val="00807730"/>
    <w:rsid w:val="008078FB"/>
    <w:rsid w:val="0080794E"/>
    <w:rsid w:val="00807987"/>
    <w:rsid w:val="008079FB"/>
    <w:rsid w:val="00807B31"/>
    <w:rsid w:val="0080BEBE"/>
    <w:rsid w:val="0081000B"/>
    <w:rsid w:val="00810630"/>
    <w:rsid w:val="00810755"/>
    <w:rsid w:val="00810939"/>
    <w:rsid w:val="008109CC"/>
    <w:rsid w:val="00810CFE"/>
    <w:rsid w:val="008110D6"/>
    <w:rsid w:val="008113D1"/>
    <w:rsid w:val="008114F4"/>
    <w:rsid w:val="00811572"/>
    <w:rsid w:val="008115E2"/>
    <w:rsid w:val="0081183A"/>
    <w:rsid w:val="00811875"/>
    <w:rsid w:val="0081189A"/>
    <w:rsid w:val="00811D77"/>
    <w:rsid w:val="00811DC4"/>
    <w:rsid w:val="00811DD2"/>
    <w:rsid w:val="008121F3"/>
    <w:rsid w:val="008122EF"/>
    <w:rsid w:val="0081242F"/>
    <w:rsid w:val="00812521"/>
    <w:rsid w:val="0081265C"/>
    <w:rsid w:val="00812B04"/>
    <w:rsid w:val="00812B17"/>
    <w:rsid w:val="00812B29"/>
    <w:rsid w:val="00812C7E"/>
    <w:rsid w:val="00812FDD"/>
    <w:rsid w:val="008130CC"/>
    <w:rsid w:val="008131CE"/>
    <w:rsid w:val="00813439"/>
    <w:rsid w:val="008134A9"/>
    <w:rsid w:val="008138F7"/>
    <w:rsid w:val="00813A10"/>
    <w:rsid w:val="00813E70"/>
    <w:rsid w:val="00813F7C"/>
    <w:rsid w:val="008141D2"/>
    <w:rsid w:val="00814646"/>
    <w:rsid w:val="00814668"/>
    <w:rsid w:val="0081472D"/>
    <w:rsid w:val="00814779"/>
    <w:rsid w:val="00814A9B"/>
    <w:rsid w:val="00814C15"/>
    <w:rsid w:val="0081519F"/>
    <w:rsid w:val="008154C6"/>
    <w:rsid w:val="0081577C"/>
    <w:rsid w:val="008158ED"/>
    <w:rsid w:val="008160BD"/>
    <w:rsid w:val="00816149"/>
    <w:rsid w:val="00816492"/>
    <w:rsid w:val="008169B9"/>
    <w:rsid w:val="00816A9F"/>
    <w:rsid w:val="00816B5E"/>
    <w:rsid w:val="00816DB2"/>
    <w:rsid w:val="00816F2C"/>
    <w:rsid w:val="008174C2"/>
    <w:rsid w:val="008175DE"/>
    <w:rsid w:val="00817612"/>
    <w:rsid w:val="00817703"/>
    <w:rsid w:val="008177FD"/>
    <w:rsid w:val="00817B65"/>
    <w:rsid w:val="00817C78"/>
    <w:rsid w:val="008205D9"/>
    <w:rsid w:val="00820903"/>
    <w:rsid w:val="00820C6E"/>
    <w:rsid w:val="00820F4A"/>
    <w:rsid w:val="00821582"/>
    <w:rsid w:val="00821941"/>
    <w:rsid w:val="00821979"/>
    <w:rsid w:val="00821C1B"/>
    <w:rsid w:val="00821EAB"/>
    <w:rsid w:val="00821F90"/>
    <w:rsid w:val="008220FC"/>
    <w:rsid w:val="008222E2"/>
    <w:rsid w:val="00822394"/>
    <w:rsid w:val="0082241E"/>
    <w:rsid w:val="008226A3"/>
    <w:rsid w:val="008227CB"/>
    <w:rsid w:val="00822F45"/>
    <w:rsid w:val="0082307B"/>
    <w:rsid w:val="0082313E"/>
    <w:rsid w:val="00823245"/>
    <w:rsid w:val="00823319"/>
    <w:rsid w:val="00823853"/>
    <w:rsid w:val="00823A59"/>
    <w:rsid w:val="00823AF6"/>
    <w:rsid w:val="00823B08"/>
    <w:rsid w:val="00824550"/>
    <w:rsid w:val="008245F5"/>
    <w:rsid w:val="00824686"/>
    <w:rsid w:val="00824737"/>
    <w:rsid w:val="00824A5A"/>
    <w:rsid w:val="00824A74"/>
    <w:rsid w:val="00824BC7"/>
    <w:rsid w:val="00824F89"/>
    <w:rsid w:val="00825373"/>
    <w:rsid w:val="008256CE"/>
    <w:rsid w:val="008256EF"/>
    <w:rsid w:val="00825971"/>
    <w:rsid w:val="00825EC7"/>
    <w:rsid w:val="008260F9"/>
    <w:rsid w:val="008261D2"/>
    <w:rsid w:val="00826217"/>
    <w:rsid w:val="0082634B"/>
    <w:rsid w:val="00826940"/>
    <w:rsid w:val="00826B23"/>
    <w:rsid w:val="00826BBE"/>
    <w:rsid w:val="00826BD1"/>
    <w:rsid w:val="00826CCB"/>
    <w:rsid w:val="00827390"/>
    <w:rsid w:val="008276B2"/>
    <w:rsid w:val="00827733"/>
    <w:rsid w:val="0082778E"/>
    <w:rsid w:val="00827849"/>
    <w:rsid w:val="00827A35"/>
    <w:rsid w:val="00827F94"/>
    <w:rsid w:val="00827FA6"/>
    <w:rsid w:val="0082A736"/>
    <w:rsid w:val="0083035D"/>
    <w:rsid w:val="00830443"/>
    <w:rsid w:val="008304BD"/>
    <w:rsid w:val="0083062C"/>
    <w:rsid w:val="0083091A"/>
    <w:rsid w:val="00830974"/>
    <w:rsid w:val="00830C1E"/>
    <w:rsid w:val="00830FB8"/>
    <w:rsid w:val="008315F8"/>
    <w:rsid w:val="008316C8"/>
    <w:rsid w:val="00831866"/>
    <w:rsid w:val="00831FB7"/>
    <w:rsid w:val="008322E5"/>
    <w:rsid w:val="00832500"/>
    <w:rsid w:val="008325A8"/>
    <w:rsid w:val="008327D8"/>
    <w:rsid w:val="00832983"/>
    <w:rsid w:val="00832A16"/>
    <w:rsid w:val="00832D38"/>
    <w:rsid w:val="00832D87"/>
    <w:rsid w:val="00832EC9"/>
    <w:rsid w:val="00832F5A"/>
    <w:rsid w:val="00833239"/>
    <w:rsid w:val="00833BD8"/>
    <w:rsid w:val="00833EA6"/>
    <w:rsid w:val="00833FC8"/>
    <w:rsid w:val="008341FC"/>
    <w:rsid w:val="008344DE"/>
    <w:rsid w:val="008344F1"/>
    <w:rsid w:val="008347B0"/>
    <w:rsid w:val="008349A0"/>
    <w:rsid w:val="008349B0"/>
    <w:rsid w:val="00834C6A"/>
    <w:rsid w:val="00835260"/>
    <w:rsid w:val="00835516"/>
    <w:rsid w:val="00835585"/>
    <w:rsid w:val="00835677"/>
    <w:rsid w:val="008356CE"/>
    <w:rsid w:val="00835A9E"/>
    <w:rsid w:val="00835B10"/>
    <w:rsid w:val="00835CF3"/>
    <w:rsid w:val="00835E68"/>
    <w:rsid w:val="00835EC2"/>
    <w:rsid w:val="00835F16"/>
    <w:rsid w:val="00836138"/>
    <w:rsid w:val="0083613E"/>
    <w:rsid w:val="00836160"/>
    <w:rsid w:val="00836735"/>
    <w:rsid w:val="00836A52"/>
    <w:rsid w:val="00836AB3"/>
    <w:rsid w:val="00836D10"/>
    <w:rsid w:val="00836E9A"/>
    <w:rsid w:val="008370CD"/>
    <w:rsid w:val="00837280"/>
    <w:rsid w:val="008374B4"/>
    <w:rsid w:val="008375BB"/>
    <w:rsid w:val="008377CE"/>
    <w:rsid w:val="00837AF7"/>
    <w:rsid w:val="00837B01"/>
    <w:rsid w:val="00837BA0"/>
    <w:rsid w:val="00837E65"/>
    <w:rsid w:val="0083DF11"/>
    <w:rsid w:val="0084044C"/>
    <w:rsid w:val="008405F4"/>
    <w:rsid w:val="008408DD"/>
    <w:rsid w:val="00840B55"/>
    <w:rsid w:val="00840E91"/>
    <w:rsid w:val="00840F26"/>
    <w:rsid w:val="008414EE"/>
    <w:rsid w:val="008415D5"/>
    <w:rsid w:val="008415D7"/>
    <w:rsid w:val="00841926"/>
    <w:rsid w:val="00841C94"/>
    <w:rsid w:val="00841D62"/>
    <w:rsid w:val="00841DED"/>
    <w:rsid w:val="0084205C"/>
    <w:rsid w:val="00842092"/>
    <w:rsid w:val="008425CE"/>
    <w:rsid w:val="0084305A"/>
    <w:rsid w:val="00843106"/>
    <w:rsid w:val="00843294"/>
    <w:rsid w:val="0084337E"/>
    <w:rsid w:val="008434C6"/>
    <w:rsid w:val="008437EA"/>
    <w:rsid w:val="008438CD"/>
    <w:rsid w:val="00843934"/>
    <w:rsid w:val="00843987"/>
    <w:rsid w:val="00843ABE"/>
    <w:rsid w:val="00843C9C"/>
    <w:rsid w:val="008440AB"/>
    <w:rsid w:val="00844537"/>
    <w:rsid w:val="00844621"/>
    <w:rsid w:val="00844679"/>
    <w:rsid w:val="00844B52"/>
    <w:rsid w:val="00844C0D"/>
    <w:rsid w:val="00845996"/>
    <w:rsid w:val="008459D1"/>
    <w:rsid w:val="00845F2D"/>
    <w:rsid w:val="008460C9"/>
    <w:rsid w:val="00846346"/>
    <w:rsid w:val="008463B9"/>
    <w:rsid w:val="00846597"/>
    <w:rsid w:val="00846888"/>
    <w:rsid w:val="008469BC"/>
    <w:rsid w:val="008469FB"/>
    <w:rsid w:val="00846A1A"/>
    <w:rsid w:val="00846DC6"/>
    <w:rsid w:val="00846F6E"/>
    <w:rsid w:val="0084713B"/>
    <w:rsid w:val="008471A8"/>
    <w:rsid w:val="008471E2"/>
    <w:rsid w:val="0084750C"/>
    <w:rsid w:val="008476BD"/>
    <w:rsid w:val="00847722"/>
    <w:rsid w:val="008479C3"/>
    <w:rsid w:val="00847A2D"/>
    <w:rsid w:val="00847C74"/>
    <w:rsid w:val="00847DAC"/>
    <w:rsid w:val="00847F25"/>
    <w:rsid w:val="00847F33"/>
    <w:rsid w:val="0085007D"/>
    <w:rsid w:val="00850470"/>
    <w:rsid w:val="008505C8"/>
    <w:rsid w:val="0085063B"/>
    <w:rsid w:val="0085076C"/>
    <w:rsid w:val="00850904"/>
    <w:rsid w:val="00850A77"/>
    <w:rsid w:val="00850AF7"/>
    <w:rsid w:val="00851065"/>
    <w:rsid w:val="0085108B"/>
    <w:rsid w:val="0085130D"/>
    <w:rsid w:val="00851425"/>
    <w:rsid w:val="00851444"/>
    <w:rsid w:val="008514AF"/>
    <w:rsid w:val="00851561"/>
    <w:rsid w:val="008515BA"/>
    <w:rsid w:val="008515C9"/>
    <w:rsid w:val="008516C6"/>
    <w:rsid w:val="00851D09"/>
    <w:rsid w:val="00851D91"/>
    <w:rsid w:val="00852033"/>
    <w:rsid w:val="00852104"/>
    <w:rsid w:val="0085233A"/>
    <w:rsid w:val="00852530"/>
    <w:rsid w:val="00852814"/>
    <w:rsid w:val="008528A3"/>
    <w:rsid w:val="00852A57"/>
    <w:rsid w:val="00852EC8"/>
    <w:rsid w:val="00853083"/>
    <w:rsid w:val="008534DF"/>
    <w:rsid w:val="008538C5"/>
    <w:rsid w:val="0085399E"/>
    <w:rsid w:val="00853ACB"/>
    <w:rsid w:val="0085430D"/>
    <w:rsid w:val="00854519"/>
    <w:rsid w:val="008545FC"/>
    <w:rsid w:val="00854A60"/>
    <w:rsid w:val="00854BEE"/>
    <w:rsid w:val="00854C00"/>
    <w:rsid w:val="00854D5C"/>
    <w:rsid w:val="00855302"/>
    <w:rsid w:val="0085577D"/>
    <w:rsid w:val="008559F3"/>
    <w:rsid w:val="00855ABB"/>
    <w:rsid w:val="00855AD5"/>
    <w:rsid w:val="00855C6D"/>
    <w:rsid w:val="00855C7D"/>
    <w:rsid w:val="00855E58"/>
    <w:rsid w:val="00855F8E"/>
    <w:rsid w:val="00855F92"/>
    <w:rsid w:val="00856032"/>
    <w:rsid w:val="008560A4"/>
    <w:rsid w:val="0085640F"/>
    <w:rsid w:val="008566BC"/>
    <w:rsid w:val="00856CA3"/>
    <w:rsid w:val="00856E5A"/>
    <w:rsid w:val="008570CF"/>
    <w:rsid w:val="00857157"/>
    <w:rsid w:val="0085715F"/>
    <w:rsid w:val="00857851"/>
    <w:rsid w:val="00857ADF"/>
    <w:rsid w:val="00859D39"/>
    <w:rsid w:val="0085D56A"/>
    <w:rsid w:val="0086018C"/>
    <w:rsid w:val="008602C0"/>
    <w:rsid w:val="008604EC"/>
    <w:rsid w:val="008605BA"/>
    <w:rsid w:val="008608CD"/>
    <w:rsid w:val="00860931"/>
    <w:rsid w:val="00860E29"/>
    <w:rsid w:val="00860FEF"/>
    <w:rsid w:val="008610C4"/>
    <w:rsid w:val="00861496"/>
    <w:rsid w:val="00861611"/>
    <w:rsid w:val="008617B8"/>
    <w:rsid w:val="00861846"/>
    <w:rsid w:val="00861867"/>
    <w:rsid w:val="00861BAE"/>
    <w:rsid w:val="00861C62"/>
    <w:rsid w:val="00862243"/>
    <w:rsid w:val="00862370"/>
    <w:rsid w:val="0086272A"/>
    <w:rsid w:val="0086281E"/>
    <w:rsid w:val="0086285B"/>
    <w:rsid w:val="00862B3D"/>
    <w:rsid w:val="00862D21"/>
    <w:rsid w:val="00862EAA"/>
    <w:rsid w:val="00862FE5"/>
    <w:rsid w:val="00863275"/>
    <w:rsid w:val="008637B8"/>
    <w:rsid w:val="008637DC"/>
    <w:rsid w:val="00863C47"/>
    <w:rsid w:val="00863E5C"/>
    <w:rsid w:val="008644EF"/>
    <w:rsid w:val="00864915"/>
    <w:rsid w:val="00864A54"/>
    <w:rsid w:val="00864D4C"/>
    <w:rsid w:val="00864ED3"/>
    <w:rsid w:val="00864FC0"/>
    <w:rsid w:val="0086517E"/>
    <w:rsid w:val="008655C4"/>
    <w:rsid w:val="008655F8"/>
    <w:rsid w:val="00865629"/>
    <w:rsid w:val="008657BA"/>
    <w:rsid w:val="0086599E"/>
    <w:rsid w:val="00865A5F"/>
    <w:rsid w:val="00865BC1"/>
    <w:rsid w:val="00865C02"/>
    <w:rsid w:val="00865DA8"/>
    <w:rsid w:val="00865F9C"/>
    <w:rsid w:val="00865FCB"/>
    <w:rsid w:val="0086605B"/>
    <w:rsid w:val="008661EF"/>
    <w:rsid w:val="0086692D"/>
    <w:rsid w:val="00866C13"/>
    <w:rsid w:val="00866CF4"/>
    <w:rsid w:val="00866DCF"/>
    <w:rsid w:val="00866F1D"/>
    <w:rsid w:val="00867480"/>
    <w:rsid w:val="00867D94"/>
    <w:rsid w:val="00867D9D"/>
    <w:rsid w:val="00867EF4"/>
    <w:rsid w:val="00867F92"/>
    <w:rsid w:val="00870083"/>
    <w:rsid w:val="00870305"/>
    <w:rsid w:val="008705B9"/>
    <w:rsid w:val="008709F5"/>
    <w:rsid w:val="00870D2D"/>
    <w:rsid w:val="00871344"/>
    <w:rsid w:val="0087148A"/>
    <w:rsid w:val="008716F6"/>
    <w:rsid w:val="00871BDE"/>
    <w:rsid w:val="00871EBD"/>
    <w:rsid w:val="00871EDA"/>
    <w:rsid w:val="0087226D"/>
    <w:rsid w:val="00872510"/>
    <w:rsid w:val="0087262C"/>
    <w:rsid w:val="00872DF4"/>
    <w:rsid w:val="00872E5B"/>
    <w:rsid w:val="00872F38"/>
    <w:rsid w:val="00873340"/>
    <w:rsid w:val="008733EB"/>
    <w:rsid w:val="00873492"/>
    <w:rsid w:val="008734D3"/>
    <w:rsid w:val="0087361F"/>
    <w:rsid w:val="00873753"/>
    <w:rsid w:val="0087384B"/>
    <w:rsid w:val="00873DE8"/>
    <w:rsid w:val="008740E7"/>
    <w:rsid w:val="008741BB"/>
    <w:rsid w:val="00874219"/>
    <w:rsid w:val="00874678"/>
    <w:rsid w:val="008746F2"/>
    <w:rsid w:val="008747D6"/>
    <w:rsid w:val="00874886"/>
    <w:rsid w:val="0087496A"/>
    <w:rsid w:val="00874A84"/>
    <w:rsid w:val="00874B33"/>
    <w:rsid w:val="00874C02"/>
    <w:rsid w:val="00874D1D"/>
    <w:rsid w:val="00874D27"/>
    <w:rsid w:val="00874E1D"/>
    <w:rsid w:val="00874FD4"/>
    <w:rsid w:val="008753AE"/>
    <w:rsid w:val="00875815"/>
    <w:rsid w:val="008759AB"/>
    <w:rsid w:val="00875B08"/>
    <w:rsid w:val="00875D4A"/>
    <w:rsid w:val="00875FBA"/>
    <w:rsid w:val="008760A1"/>
    <w:rsid w:val="00876103"/>
    <w:rsid w:val="008766B4"/>
    <w:rsid w:val="008767A4"/>
    <w:rsid w:val="0087685F"/>
    <w:rsid w:val="00876F8C"/>
    <w:rsid w:val="00877080"/>
    <w:rsid w:val="0087733D"/>
    <w:rsid w:val="008779F7"/>
    <w:rsid w:val="008779FD"/>
    <w:rsid w:val="00877AB0"/>
    <w:rsid w:val="00877AF8"/>
    <w:rsid w:val="00877BD5"/>
    <w:rsid w:val="00877E3B"/>
    <w:rsid w:val="00877F09"/>
    <w:rsid w:val="00877F65"/>
    <w:rsid w:val="008804FD"/>
    <w:rsid w:val="008808AE"/>
    <w:rsid w:val="008808F4"/>
    <w:rsid w:val="00880B9B"/>
    <w:rsid w:val="00880C6A"/>
    <w:rsid w:val="00880D53"/>
    <w:rsid w:val="00880F9C"/>
    <w:rsid w:val="0088119C"/>
    <w:rsid w:val="00881271"/>
    <w:rsid w:val="008812C9"/>
    <w:rsid w:val="00881330"/>
    <w:rsid w:val="00881389"/>
    <w:rsid w:val="008815EC"/>
    <w:rsid w:val="00881717"/>
    <w:rsid w:val="00881944"/>
    <w:rsid w:val="00881B22"/>
    <w:rsid w:val="00881BCC"/>
    <w:rsid w:val="00881DCE"/>
    <w:rsid w:val="0088251D"/>
    <w:rsid w:val="008825D8"/>
    <w:rsid w:val="00882CFB"/>
    <w:rsid w:val="00882EB5"/>
    <w:rsid w:val="00883012"/>
    <w:rsid w:val="008834CB"/>
    <w:rsid w:val="008836B8"/>
    <w:rsid w:val="00883C9B"/>
    <w:rsid w:val="00884039"/>
    <w:rsid w:val="00884260"/>
    <w:rsid w:val="00884264"/>
    <w:rsid w:val="00884318"/>
    <w:rsid w:val="008849F8"/>
    <w:rsid w:val="00884BBF"/>
    <w:rsid w:val="00884D39"/>
    <w:rsid w:val="00884F95"/>
    <w:rsid w:val="0088507C"/>
    <w:rsid w:val="008850E0"/>
    <w:rsid w:val="008853A4"/>
    <w:rsid w:val="00885658"/>
    <w:rsid w:val="00885784"/>
    <w:rsid w:val="008858AD"/>
    <w:rsid w:val="008858CD"/>
    <w:rsid w:val="00885961"/>
    <w:rsid w:val="00885A25"/>
    <w:rsid w:val="00885C5F"/>
    <w:rsid w:val="00885C84"/>
    <w:rsid w:val="00885E00"/>
    <w:rsid w:val="008860B4"/>
    <w:rsid w:val="00886243"/>
    <w:rsid w:val="00886921"/>
    <w:rsid w:val="0088696F"/>
    <w:rsid w:val="00886B32"/>
    <w:rsid w:val="00886EC9"/>
    <w:rsid w:val="00887063"/>
    <w:rsid w:val="008871E7"/>
    <w:rsid w:val="00887253"/>
    <w:rsid w:val="00887A3D"/>
    <w:rsid w:val="00887C20"/>
    <w:rsid w:val="00887DA5"/>
    <w:rsid w:val="00887EA7"/>
    <w:rsid w:val="00887F67"/>
    <w:rsid w:val="00887FEF"/>
    <w:rsid w:val="008900E5"/>
    <w:rsid w:val="008902DB"/>
    <w:rsid w:val="008905A5"/>
    <w:rsid w:val="008909EA"/>
    <w:rsid w:val="00890EEE"/>
    <w:rsid w:val="008910CA"/>
    <w:rsid w:val="008910F1"/>
    <w:rsid w:val="0089123E"/>
    <w:rsid w:val="008917BA"/>
    <w:rsid w:val="0089180D"/>
    <w:rsid w:val="00891857"/>
    <w:rsid w:val="00891B01"/>
    <w:rsid w:val="00892259"/>
    <w:rsid w:val="008924B9"/>
    <w:rsid w:val="008926E5"/>
    <w:rsid w:val="00892777"/>
    <w:rsid w:val="00892ACF"/>
    <w:rsid w:val="00892BCC"/>
    <w:rsid w:val="00892BDE"/>
    <w:rsid w:val="00892D94"/>
    <w:rsid w:val="0089313D"/>
    <w:rsid w:val="00893276"/>
    <w:rsid w:val="00893408"/>
    <w:rsid w:val="0089374F"/>
    <w:rsid w:val="00893788"/>
    <w:rsid w:val="008937B3"/>
    <w:rsid w:val="008938EA"/>
    <w:rsid w:val="00893B0C"/>
    <w:rsid w:val="00893BC1"/>
    <w:rsid w:val="00893C13"/>
    <w:rsid w:val="008943B4"/>
    <w:rsid w:val="00894503"/>
    <w:rsid w:val="00894818"/>
    <w:rsid w:val="008948E5"/>
    <w:rsid w:val="008949B7"/>
    <w:rsid w:val="00894B91"/>
    <w:rsid w:val="00894E7D"/>
    <w:rsid w:val="00894F06"/>
    <w:rsid w:val="00894F9B"/>
    <w:rsid w:val="008955B8"/>
    <w:rsid w:val="008956EF"/>
    <w:rsid w:val="00895F9C"/>
    <w:rsid w:val="008960A9"/>
    <w:rsid w:val="00896503"/>
    <w:rsid w:val="0089663F"/>
    <w:rsid w:val="0089687B"/>
    <w:rsid w:val="00896BAD"/>
    <w:rsid w:val="00896C21"/>
    <w:rsid w:val="00896FB5"/>
    <w:rsid w:val="00897227"/>
    <w:rsid w:val="00897259"/>
    <w:rsid w:val="0089762A"/>
    <w:rsid w:val="00897DE0"/>
    <w:rsid w:val="008A01D8"/>
    <w:rsid w:val="008A0396"/>
    <w:rsid w:val="008A04DF"/>
    <w:rsid w:val="008A057B"/>
    <w:rsid w:val="008A06C7"/>
    <w:rsid w:val="008A0A8B"/>
    <w:rsid w:val="008A0D8C"/>
    <w:rsid w:val="008A0F08"/>
    <w:rsid w:val="008A0F6C"/>
    <w:rsid w:val="008A1608"/>
    <w:rsid w:val="008A1CA9"/>
    <w:rsid w:val="008A1CE8"/>
    <w:rsid w:val="008A1F12"/>
    <w:rsid w:val="008A222A"/>
    <w:rsid w:val="008A2327"/>
    <w:rsid w:val="008A2636"/>
    <w:rsid w:val="008A2924"/>
    <w:rsid w:val="008A2F13"/>
    <w:rsid w:val="008A2F7D"/>
    <w:rsid w:val="008A32C7"/>
    <w:rsid w:val="008A3340"/>
    <w:rsid w:val="008A34B9"/>
    <w:rsid w:val="008A374E"/>
    <w:rsid w:val="008A3BD1"/>
    <w:rsid w:val="008A3F0B"/>
    <w:rsid w:val="008A466F"/>
    <w:rsid w:val="008A4712"/>
    <w:rsid w:val="008A474D"/>
    <w:rsid w:val="008A4CF6"/>
    <w:rsid w:val="008A4FC2"/>
    <w:rsid w:val="008A5066"/>
    <w:rsid w:val="008A514C"/>
    <w:rsid w:val="008A554D"/>
    <w:rsid w:val="008A5849"/>
    <w:rsid w:val="008A5893"/>
    <w:rsid w:val="008A5C5B"/>
    <w:rsid w:val="008A61CE"/>
    <w:rsid w:val="008A6551"/>
    <w:rsid w:val="008A66A3"/>
    <w:rsid w:val="008A699B"/>
    <w:rsid w:val="008A6AF1"/>
    <w:rsid w:val="008A6FF7"/>
    <w:rsid w:val="008A70AF"/>
    <w:rsid w:val="008A71BE"/>
    <w:rsid w:val="008A71FA"/>
    <w:rsid w:val="008A775F"/>
    <w:rsid w:val="008A7A1D"/>
    <w:rsid w:val="008A7B4C"/>
    <w:rsid w:val="008B0364"/>
    <w:rsid w:val="008B0521"/>
    <w:rsid w:val="008B055E"/>
    <w:rsid w:val="008B0690"/>
    <w:rsid w:val="008B06EF"/>
    <w:rsid w:val="008B077B"/>
    <w:rsid w:val="008B0963"/>
    <w:rsid w:val="008B1170"/>
    <w:rsid w:val="008B1376"/>
    <w:rsid w:val="008B1B78"/>
    <w:rsid w:val="008B1CD2"/>
    <w:rsid w:val="008B1DB7"/>
    <w:rsid w:val="008B1E78"/>
    <w:rsid w:val="008B2485"/>
    <w:rsid w:val="008B27F8"/>
    <w:rsid w:val="008B294D"/>
    <w:rsid w:val="008B2CBE"/>
    <w:rsid w:val="008B2D1F"/>
    <w:rsid w:val="008B3838"/>
    <w:rsid w:val="008B3E34"/>
    <w:rsid w:val="008B3E4F"/>
    <w:rsid w:val="008B3FBB"/>
    <w:rsid w:val="008B3FCF"/>
    <w:rsid w:val="008B41D3"/>
    <w:rsid w:val="008B440C"/>
    <w:rsid w:val="008B4549"/>
    <w:rsid w:val="008B4654"/>
    <w:rsid w:val="008B4AF8"/>
    <w:rsid w:val="008B4B92"/>
    <w:rsid w:val="008B4D68"/>
    <w:rsid w:val="008B4F44"/>
    <w:rsid w:val="008B5550"/>
    <w:rsid w:val="008B55CE"/>
    <w:rsid w:val="008B564D"/>
    <w:rsid w:val="008B5C14"/>
    <w:rsid w:val="008B5E38"/>
    <w:rsid w:val="008B5EBD"/>
    <w:rsid w:val="008B63D5"/>
    <w:rsid w:val="008B6AA7"/>
    <w:rsid w:val="008B6B39"/>
    <w:rsid w:val="008B6E7B"/>
    <w:rsid w:val="008B6F49"/>
    <w:rsid w:val="008B70B5"/>
    <w:rsid w:val="008B71B8"/>
    <w:rsid w:val="008B724A"/>
    <w:rsid w:val="008B72DC"/>
    <w:rsid w:val="008B731D"/>
    <w:rsid w:val="008B7344"/>
    <w:rsid w:val="008B7384"/>
    <w:rsid w:val="008B78A0"/>
    <w:rsid w:val="008B78F0"/>
    <w:rsid w:val="008B7A00"/>
    <w:rsid w:val="008B7A9A"/>
    <w:rsid w:val="008B7B3C"/>
    <w:rsid w:val="008B7FAA"/>
    <w:rsid w:val="008C00FF"/>
    <w:rsid w:val="008C0354"/>
    <w:rsid w:val="008C05DF"/>
    <w:rsid w:val="008C06DD"/>
    <w:rsid w:val="008C0BBD"/>
    <w:rsid w:val="008C0F60"/>
    <w:rsid w:val="008C1197"/>
    <w:rsid w:val="008C144A"/>
    <w:rsid w:val="008C146F"/>
    <w:rsid w:val="008C1557"/>
    <w:rsid w:val="008C15ED"/>
    <w:rsid w:val="008C1702"/>
    <w:rsid w:val="008C1AC7"/>
    <w:rsid w:val="008C20F2"/>
    <w:rsid w:val="008C2351"/>
    <w:rsid w:val="008C2602"/>
    <w:rsid w:val="008C2699"/>
    <w:rsid w:val="008C2708"/>
    <w:rsid w:val="008C2C81"/>
    <w:rsid w:val="008C2CEB"/>
    <w:rsid w:val="008C2E13"/>
    <w:rsid w:val="008C33D3"/>
    <w:rsid w:val="008C3460"/>
    <w:rsid w:val="008C347A"/>
    <w:rsid w:val="008C34B1"/>
    <w:rsid w:val="008C3635"/>
    <w:rsid w:val="008C3DC4"/>
    <w:rsid w:val="008C3FBC"/>
    <w:rsid w:val="008C4164"/>
    <w:rsid w:val="008C4208"/>
    <w:rsid w:val="008C4AA4"/>
    <w:rsid w:val="008C4DA5"/>
    <w:rsid w:val="008C525D"/>
    <w:rsid w:val="008C5666"/>
    <w:rsid w:val="008C5790"/>
    <w:rsid w:val="008C5B99"/>
    <w:rsid w:val="008C5BB9"/>
    <w:rsid w:val="008C5C22"/>
    <w:rsid w:val="008C5D25"/>
    <w:rsid w:val="008C5EA9"/>
    <w:rsid w:val="008C5FEE"/>
    <w:rsid w:val="008C610F"/>
    <w:rsid w:val="008C6379"/>
    <w:rsid w:val="008C644C"/>
    <w:rsid w:val="008C6520"/>
    <w:rsid w:val="008C655B"/>
    <w:rsid w:val="008C68FD"/>
    <w:rsid w:val="008C6A59"/>
    <w:rsid w:val="008C6DF5"/>
    <w:rsid w:val="008C703B"/>
    <w:rsid w:val="008C7159"/>
    <w:rsid w:val="008C7173"/>
    <w:rsid w:val="008C73AF"/>
    <w:rsid w:val="008C7ADF"/>
    <w:rsid w:val="008C7BC6"/>
    <w:rsid w:val="008C7D9A"/>
    <w:rsid w:val="008C7EDE"/>
    <w:rsid w:val="008D02B7"/>
    <w:rsid w:val="008D02F7"/>
    <w:rsid w:val="008D03DB"/>
    <w:rsid w:val="008D0402"/>
    <w:rsid w:val="008D0422"/>
    <w:rsid w:val="008D05AF"/>
    <w:rsid w:val="008D0B57"/>
    <w:rsid w:val="008D0E87"/>
    <w:rsid w:val="008D0EE7"/>
    <w:rsid w:val="008D10B4"/>
    <w:rsid w:val="008D19ED"/>
    <w:rsid w:val="008D1C74"/>
    <w:rsid w:val="008D1F92"/>
    <w:rsid w:val="008D2086"/>
    <w:rsid w:val="008D21DC"/>
    <w:rsid w:val="008D22AF"/>
    <w:rsid w:val="008D2397"/>
    <w:rsid w:val="008D23EA"/>
    <w:rsid w:val="008D285B"/>
    <w:rsid w:val="008D2A2C"/>
    <w:rsid w:val="008D2B3D"/>
    <w:rsid w:val="008D2D55"/>
    <w:rsid w:val="008D2D8A"/>
    <w:rsid w:val="008D2F65"/>
    <w:rsid w:val="008D305E"/>
    <w:rsid w:val="008D30E9"/>
    <w:rsid w:val="008D32D9"/>
    <w:rsid w:val="008D3858"/>
    <w:rsid w:val="008D3869"/>
    <w:rsid w:val="008D3892"/>
    <w:rsid w:val="008D3A42"/>
    <w:rsid w:val="008D3AB0"/>
    <w:rsid w:val="008D4052"/>
    <w:rsid w:val="008D41B4"/>
    <w:rsid w:val="008D42DA"/>
    <w:rsid w:val="008D446C"/>
    <w:rsid w:val="008D4C05"/>
    <w:rsid w:val="008D500E"/>
    <w:rsid w:val="008D506C"/>
    <w:rsid w:val="008D5373"/>
    <w:rsid w:val="008D53BF"/>
    <w:rsid w:val="008D545A"/>
    <w:rsid w:val="008D54AE"/>
    <w:rsid w:val="008D56F9"/>
    <w:rsid w:val="008D5B8E"/>
    <w:rsid w:val="008D5C40"/>
    <w:rsid w:val="008D5DFD"/>
    <w:rsid w:val="008D60AA"/>
    <w:rsid w:val="008D6493"/>
    <w:rsid w:val="008D6663"/>
    <w:rsid w:val="008D67EE"/>
    <w:rsid w:val="008D69F9"/>
    <w:rsid w:val="008D69FF"/>
    <w:rsid w:val="008D6BC8"/>
    <w:rsid w:val="008D6F81"/>
    <w:rsid w:val="008D70E0"/>
    <w:rsid w:val="008D7682"/>
    <w:rsid w:val="008D797D"/>
    <w:rsid w:val="008E03CF"/>
    <w:rsid w:val="008E0942"/>
    <w:rsid w:val="008E0A91"/>
    <w:rsid w:val="008E0F85"/>
    <w:rsid w:val="008E1210"/>
    <w:rsid w:val="008E126C"/>
    <w:rsid w:val="008E16E5"/>
    <w:rsid w:val="008E17A3"/>
    <w:rsid w:val="008E1918"/>
    <w:rsid w:val="008E2016"/>
    <w:rsid w:val="008E2049"/>
    <w:rsid w:val="008E22D6"/>
    <w:rsid w:val="008E2628"/>
    <w:rsid w:val="008E2E02"/>
    <w:rsid w:val="008E3043"/>
    <w:rsid w:val="008E330F"/>
    <w:rsid w:val="008E340D"/>
    <w:rsid w:val="008E34B7"/>
    <w:rsid w:val="008E3872"/>
    <w:rsid w:val="008E393C"/>
    <w:rsid w:val="008E398C"/>
    <w:rsid w:val="008E3A04"/>
    <w:rsid w:val="008E3A55"/>
    <w:rsid w:val="008E3B52"/>
    <w:rsid w:val="008E3BF8"/>
    <w:rsid w:val="008E3DE9"/>
    <w:rsid w:val="008E42C1"/>
    <w:rsid w:val="008E496E"/>
    <w:rsid w:val="008E4A5D"/>
    <w:rsid w:val="008E4BD0"/>
    <w:rsid w:val="008E5363"/>
    <w:rsid w:val="008E54D2"/>
    <w:rsid w:val="008E55D4"/>
    <w:rsid w:val="008E5843"/>
    <w:rsid w:val="008E5C15"/>
    <w:rsid w:val="008E5F06"/>
    <w:rsid w:val="008E5F4E"/>
    <w:rsid w:val="008E6295"/>
    <w:rsid w:val="008E63E0"/>
    <w:rsid w:val="008E640A"/>
    <w:rsid w:val="008E64CF"/>
    <w:rsid w:val="008E6787"/>
    <w:rsid w:val="008E6953"/>
    <w:rsid w:val="008E6C64"/>
    <w:rsid w:val="008E6E2E"/>
    <w:rsid w:val="008E6FB0"/>
    <w:rsid w:val="008E7344"/>
    <w:rsid w:val="008E784F"/>
    <w:rsid w:val="008E7962"/>
    <w:rsid w:val="008E7D59"/>
    <w:rsid w:val="008F016E"/>
    <w:rsid w:val="008F0430"/>
    <w:rsid w:val="008F0659"/>
    <w:rsid w:val="008F0C10"/>
    <w:rsid w:val="008F0E2F"/>
    <w:rsid w:val="008F0FF7"/>
    <w:rsid w:val="008F10B6"/>
    <w:rsid w:val="008F147D"/>
    <w:rsid w:val="008F14D0"/>
    <w:rsid w:val="008F1B2D"/>
    <w:rsid w:val="008F1BF5"/>
    <w:rsid w:val="008F1C7B"/>
    <w:rsid w:val="008F1C8D"/>
    <w:rsid w:val="008F2090"/>
    <w:rsid w:val="008F21A7"/>
    <w:rsid w:val="008F2304"/>
    <w:rsid w:val="008F236E"/>
    <w:rsid w:val="008F2652"/>
    <w:rsid w:val="008F28CA"/>
    <w:rsid w:val="008F2C2E"/>
    <w:rsid w:val="008F337C"/>
    <w:rsid w:val="008F3633"/>
    <w:rsid w:val="008F375B"/>
    <w:rsid w:val="008F3BA7"/>
    <w:rsid w:val="008F3F90"/>
    <w:rsid w:val="008F41F2"/>
    <w:rsid w:val="008F429E"/>
    <w:rsid w:val="008F44E0"/>
    <w:rsid w:val="008F4A1C"/>
    <w:rsid w:val="008F4BCD"/>
    <w:rsid w:val="008F4D13"/>
    <w:rsid w:val="008F4E11"/>
    <w:rsid w:val="008F5141"/>
    <w:rsid w:val="008F547D"/>
    <w:rsid w:val="008F558E"/>
    <w:rsid w:val="008F59A3"/>
    <w:rsid w:val="008F5C9E"/>
    <w:rsid w:val="008F5F1F"/>
    <w:rsid w:val="008F5F7D"/>
    <w:rsid w:val="008F6507"/>
    <w:rsid w:val="008F66B0"/>
    <w:rsid w:val="008F6795"/>
    <w:rsid w:val="008F69A2"/>
    <w:rsid w:val="008F6A0C"/>
    <w:rsid w:val="008F6A77"/>
    <w:rsid w:val="008F6AB3"/>
    <w:rsid w:val="008F71BA"/>
    <w:rsid w:val="008F7455"/>
    <w:rsid w:val="008F7774"/>
    <w:rsid w:val="008F77C8"/>
    <w:rsid w:val="008F7C0B"/>
    <w:rsid w:val="008F7FFB"/>
    <w:rsid w:val="00900013"/>
    <w:rsid w:val="009002D4"/>
    <w:rsid w:val="009002FB"/>
    <w:rsid w:val="009006A3"/>
    <w:rsid w:val="00900984"/>
    <w:rsid w:val="00900B60"/>
    <w:rsid w:val="00900F5F"/>
    <w:rsid w:val="0090102A"/>
    <w:rsid w:val="0090116C"/>
    <w:rsid w:val="00901239"/>
    <w:rsid w:val="00901433"/>
    <w:rsid w:val="0090197F"/>
    <w:rsid w:val="00901B2A"/>
    <w:rsid w:val="00901FF7"/>
    <w:rsid w:val="009020CD"/>
    <w:rsid w:val="0090247B"/>
    <w:rsid w:val="0090254D"/>
    <w:rsid w:val="00902708"/>
    <w:rsid w:val="0090270B"/>
    <w:rsid w:val="0090271D"/>
    <w:rsid w:val="009028F5"/>
    <w:rsid w:val="00902A2F"/>
    <w:rsid w:val="00902AB7"/>
    <w:rsid w:val="00902B28"/>
    <w:rsid w:val="00902B40"/>
    <w:rsid w:val="00902C1A"/>
    <w:rsid w:val="00902D70"/>
    <w:rsid w:val="00902DE6"/>
    <w:rsid w:val="00902EFC"/>
    <w:rsid w:val="0090318D"/>
    <w:rsid w:val="00903284"/>
    <w:rsid w:val="00903A3C"/>
    <w:rsid w:val="00903ACB"/>
    <w:rsid w:val="00903E58"/>
    <w:rsid w:val="00903EEB"/>
    <w:rsid w:val="00903F92"/>
    <w:rsid w:val="00904043"/>
    <w:rsid w:val="00904115"/>
    <w:rsid w:val="009044C1"/>
    <w:rsid w:val="009048AD"/>
    <w:rsid w:val="00904914"/>
    <w:rsid w:val="0090499D"/>
    <w:rsid w:val="00904B91"/>
    <w:rsid w:val="00905057"/>
    <w:rsid w:val="009050C1"/>
    <w:rsid w:val="009051F2"/>
    <w:rsid w:val="00905268"/>
    <w:rsid w:val="009052F8"/>
    <w:rsid w:val="0090531A"/>
    <w:rsid w:val="00905407"/>
    <w:rsid w:val="00905731"/>
    <w:rsid w:val="00905C94"/>
    <w:rsid w:val="00905DAC"/>
    <w:rsid w:val="00906054"/>
    <w:rsid w:val="0090654C"/>
    <w:rsid w:val="00906B07"/>
    <w:rsid w:val="00906E28"/>
    <w:rsid w:val="00906EDB"/>
    <w:rsid w:val="00906F72"/>
    <w:rsid w:val="0090700F"/>
    <w:rsid w:val="0090705F"/>
    <w:rsid w:val="009071CC"/>
    <w:rsid w:val="00907281"/>
    <w:rsid w:val="009073C6"/>
    <w:rsid w:val="0090786B"/>
    <w:rsid w:val="00907A5F"/>
    <w:rsid w:val="00907C39"/>
    <w:rsid w:val="00907CF1"/>
    <w:rsid w:val="00907F5A"/>
    <w:rsid w:val="009100F1"/>
    <w:rsid w:val="00910221"/>
    <w:rsid w:val="00910766"/>
    <w:rsid w:val="009107ED"/>
    <w:rsid w:val="00910880"/>
    <w:rsid w:val="00910C6E"/>
    <w:rsid w:val="0091145A"/>
    <w:rsid w:val="0091174B"/>
    <w:rsid w:val="009117E8"/>
    <w:rsid w:val="0091182A"/>
    <w:rsid w:val="009118C6"/>
    <w:rsid w:val="00911963"/>
    <w:rsid w:val="00911BCF"/>
    <w:rsid w:val="009121BF"/>
    <w:rsid w:val="009121C1"/>
    <w:rsid w:val="00912347"/>
    <w:rsid w:val="009123D5"/>
    <w:rsid w:val="0091258E"/>
    <w:rsid w:val="00912603"/>
    <w:rsid w:val="00912660"/>
    <w:rsid w:val="00912681"/>
    <w:rsid w:val="00912847"/>
    <w:rsid w:val="00912A85"/>
    <w:rsid w:val="00913038"/>
    <w:rsid w:val="009130B6"/>
    <w:rsid w:val="0091327A"/>
    <w:rsid w:val="0091327F"/>
    <w:rsid w:val="0091342E"/>
    <w:rsid w:val="009134E0"/>
    <w:rsid w:val="0091387B"/>
    <w:rsid w:val="009138BF"/>
    <w:rsid w:val="00913B33"/>
    <w:rsid w:val="00913D70"/>
    <w:rsid w:val="0091418D"/>
    <w:rsid w:val="009141FF"/>
    <w:rsid w:val="0091431F"/>
    <w:rsid w:val="00914449"/>
    <w:rsid w:val="00914994"/>
    <w:rsid w:val="00914AE3"/>
    <w:rsid w:val="00914DE7"/>
    <w:rsid w:val="0091512B"/>
    <w:rsid w:val="0091547E"/>
    <w:rsid w:val="00915610"/>
    <w:rsid w:val="00915A8C"/>
    <w:rsid w:val="00915B04"/>
    <w:rsid w:val="00915B34"/>
    <w:rsid w:val="00916180"/>
    <w:rsid w:val="009163E9"/>
    <w:rsid w:val="0091643D"/>
    <w:rsid w:val="00916904"/>
    <w:rsid w:val="00916F3E"/>
    <w:rsid w:val="00917004"/>
    <w:rsid w:val="0091710A"/>
    <w:rsid w:val="0091711E"/>
    <w:rsid w:val="00917A8B"/>
    <w:rsid w:val="00917A91"/>
    <w:rsid w:val="00917E46"/>
    <w:rsid w:val="00917F37"/>
    <w:rsid w:val="0091D3CB"/>
    <w:rsid w:val="0092018E"/>
    <w:rsid w:val="0092034E"/>
    <w:rsid w:val="009203C4"/>
    <w:rsid w:val="0092043B"/>
    <w:rsid w:val="009207D8"/>
    <w:rsid w:val="009209C6"/>
    <w:rsid w:val="00920C1A"/>
    <w:rsid w:val="009214C2"/>
    <w:rsid w:val="00921837"/>
    <w:rsid w:val="00921E90"/>
    <w:rsid w:val="00922035"/>
    <w:rsid w:val="00922083"/>
    <w:rsid w:val="009221CC"/>
    <w:rsid w:val="00922332"/>
    <w:rsid w:val="0092236A"/>
    <w:rsid w:val="00922501"/>
    <w:rsid w:val="00923294"/>
    <w:rsid w:val="00923485"/>
    <w:rsid w:val="009239B2"/>
    <w:rsid w:val="00923AB1"/>
    <w:rsid w:val="00923B13"/>
    <w:rsid w:val="00923F4B"/>
    <w:rsid w:val="00924354"/>
    <w:rsid w:val="009243B3"/>
    <w:rsid w:val="00924537"/>
    <w:rsid w:val="00924605"/>
    <w:rsid w:val="0092514C"/>
    <w:rsid w:val="00925253"/>
    <w:rsid w:val="009253B2"/>
    <w:rsid w:val="009254F6"/>
    <w:rsid w:val="0092552C"/>
    <w:rsid w:val="00925620"/>
    <w:rsid w:val="0092569A"/>
    <w:rsid w:val="00925779"/>
    <w:rsid w:val="009257D9"/>
    <w:rsid w:val="00925884"/>
    <w:rsid w:val="009258FE"/>
    <w:rsid w:val="00925CE6"/>
    <w:rsid w:val="00925D85"/>
    <w:rsid w:val="00925FA4"/>
    <w:rsid w:val="009261D3"/>
    <w:rsid w:val="00926200"/>
    <w:rsid w:val="009263CC"/>
    <w:rsid w:val="009263FF"/>
    <w:rsid w:val="00926477"/>
    <w:rsid w:val="0092654D"/>
    <w:rsid w:val="0092670E"/>
    <w:rsid w:val="0092672C"/>
    <w:rsid w:val="00926904"/>
    <w:rsid w:val="00926C06"/>
    <w:rsid w:val="00926C0E"/>
    <w:rsid w:val="00926C2B"/>
    <w:rsid w:val="00926DC7"/>
    <w:rsid w:val="00926F3A"/>
    <w:rsid w:val="00927243"/>
    <w:rsid w:val="00927350"/>
    <w:rsid w:val="00927589"/>
    <w:rsid w:val="0092780A"/>
    <w:rsid w:val="009309E9"/>
    <w:rsid w:val="009309FB"/>
    <w:rsid w:val="00930C87"/>
    <w:rsid w:val="00930C8D"/>
    <w:rsid w:val="00930CC3"/>
    <w:rsid w:val="00930DE9"/>
    <w:rsid w:val="00930EE2"/>
    <w:rsid w:val="0093107F"/>
    <w:rsid w:val="0093134F"/>
    <w:rsid w:val="00931550"/>
    <w:rsid w:val="009316E9"/>
    <w:rsid w:val="0093210E"/>
    <w:rsid w:val="00932136"/>
    <w:rsid w:val="00932400"/>
    <w:rsid w:val="009327F5"/>
    <w:rsid w:val="00932C0C"/>
    <w:rsid w:val="00932F6E"/>
    <w:rsid w:val="009330C7"/>
    <w:rsid w:val="00933324"/>
    <w:rsid w:val="009334EE"/>
    <w:rsid w:val="009337D1"/>
    <w:rsid w:val="00933C46"/>
    <w:rsid w:val="00933E42"/>
    <w:rsid w:val="00933F82"/>
    <w:rsid w:val="00933FAB"/>
    <w:rsid w:val="0093408B"/>
    <w:rsid w:val="009342D0"/>
    <w:rsid w:val="00934A23"/>
    <w:rsid w:val="00934F41"/>
    <w:rsid w:val="00934FFA"/>
    <w:rsid w:val="00935262"/>
    <w:rsid w:val="009358B9"/>
    <w:rsid w:val="00935A5F"/>
    <w:rsid w:val="00936026"/>
    <w:rsid w:val="00936028"/>
    <w:rsid w:val="00936397"/>
    <w:rsid w:val="009366A2"/>
    <w:rsid w:val="0093679E"/>
    <w:rsid w:val="00936847"/>
    <w:rsid w:val="00936EF8"/>
    <w:rsid w:val="0093701B"/>
    <w:rsid w:val="0093722C"/>
    <w:rsid w:val="00937731"/>
    <w:rsid w:val="009379ED"/>
    <w:rsid w:val="00937A41"/>
    <w:rsid w:val="00937B3D"/>
    <w:rsid w:val="00937B9D"/>
    <w:rsid w:val="00937E56"/>
    <w:rsid w:val="00940582"/>
    <w:rsid w:val="00940701"/>
    <w:rsid w:val="00940725"/>
    <w:rsid w:val="009409EE"/>
    <w:rsid w:val="00940FCE"/>
    <w:rsid w:val="0094106D"/>
    <w:rsid w:val="009411B4"/>
    <w:rsid w:val="00941206"/>
    <w:rsid w:val="009412AD"/>
    <w:rsid w:val="009413EF"/>
    <w:rsid w:val="00941476"/>
    <w:rsid w:val="00941875"/>
    <w:rsid w:val="00941982"/>
    <w:rsid w:val="00941AFA"/>
    <w:rsid w:val="00941B0E"/>
    <w:rsid w:val="00941BF1"/>
    <w:rsid w:val="00941C59"/>
    <w:rsid w:val="00942254"/>
    <w:rsid w:val="009422C2"/>
    <w:rsid w:val="00942524"/>
    <w:rsid w:val="009425B6"/>
    <w:rsid w:val="009426D0"/>
    <w:rsid w:val="00942728"/>
    <w:rsid w:val="00943261"/>
    <w:rsid w:val="009434F9"/>
    <w:rsid w:val="0094362F"/>
    <w:rsid w:val="0094378A"/>
    <w:rsid w:val="00943A97"/>
    <w:rsid w:val="00943C76"/>
    <w:rsid w:val="00943CD6"/>
    <w:rsid w:val="00943E01"/>
    <w:rsid w:val="00943E43"/>
    <w:rsid w:val="00943F61"/>
    <w:rsid w:val="00943FF7"/>
    <w:rsid w:val="009441C9"/>
    <w:rsid w:val="0094448D"/>
    <w:rsid w:val="0094479A"/>
    <w:rsid w:val="009447BB"/>
    <w:rsid w:val="00944D12"/>
    <w:rsid w:val="00944F07"/>
    <w:rsid w:val="00944F87"/>
    <w:rsid w:val="0094504A"/>
    <w:rsid w:val="00945348"/>
    <w:rsid w:val="009454EE"/>
    <w:rsid w:val="00945709"/>
    <w:rsid w:val="0094641B"/>
    <w:rsid w:val="00946EC2"/>
    <w:rsid w:val="009471FA"/>
    <w:rsid w:val="00947250"/>
    <w:rsid w:val="00947641"/>
    <w:rsid w:val="00947950"/>
    <w:rsid w:val="00947D4B"/>
    <w:rsid w:val="00947D57"/>
    <w:rsid w:val="00950259"/>
    <w:rsid w:val="0095035A"/>
    <w:rsid w:val="0095069F"/>
    <w:rsid w:val="00950A38"/>
    <w:rsid w:val="00950DD9"/>
    <w:rsid w:val="0095102A"/>
    <w:rsid w:val="0095103D"/>
    <w:rsid w:val="00951144"/>
    <w:rsid w:val="009512EF"/>
    <w:rsid w:val="009518AB"/>
    <w:rsid w:val="00951A83"/>
    <w:rsid w:val="00951B89"/>
    <w:rsid w:val="00951CD4"/>
    <w:rsid w:val="00951DAF"/>
    <w:rsid w:val="00951EAA"/>
    <w:rsid w:val="009521BD"/>
    <w:rsid w:val="009522DF"/>
    <w:rsid w:val="00952328"/>
    <w:rsid w:val="009523E6"/>
    <w:rsid w:val="00952CA1"/>
    <w:rsid w:val="00952DEA"/>
    <w:rsid w:val="00953298"/>
    <w:rsid w:val="009533E7"/>
    <w:rsid w:val="00953847"/>
    <w:rsid w:val="00953D7D"/>
    <w:rsid w:val="00953E55"/>
    <w:rsid w:val="00953FCF"/>
    <w:rsid w:val="009540DF"/>
    <w:rsid w:val="0095416D"/>
    <w:rsid w:val="009549BC"/>
    <w:rsid w:val="00954C6D"/>
    <w:rsid w:val="00954F66"/>
    <w:rsid w:val="009550BE"/>
    <w:rsid w:val="00955424"/>
    <w:rsid w:val="009557C3"/>
    <w:rsid w:val="009559F0"/>
    <w:rsid w:val="00955B99"/>
    <w:rsid w:val="00955C08"/>
    <w:rsid w:val="00955C9C"/>
    <w:rsid w:val="00955D41"/>
    <w:rsid w:val="0095649F"/>
    <w:rsid w:val="0095657C"/>
    <w:rsid w:val="009568DF"/>
    <w:rsid w:val="00956A45"/>
    <w:rsid w:val="00956AA4"/>
    <w:rsid w:val="00956BE4"/>
    <w:rsid w:val="00957013"/>
    <w:rsid w:val="009571FF"/>
    <w:rsid w:val="0095721A"/>
    <w:rsid w:val="009575A0"/>
    <w:rsid w:val="009575A6"/>
    <w:rsid w:val="009575E1"/>
    <w:rsid w:val="00957B87"/>
    <w:rsid w:val="00957BB3"/>
    <w:rsid w:val="00957D84"/>
    <w:rsid w:val="009601A9"/>
    <w:rsid w:val="00960405"/>
    <w:rsid w:val="00960407"/>
    <w:rsid w:val="009604FD"/>
    <w:rsid w:val="0096072E"/>
    <w:rsid w:val="009608BB"/>
    <w:rsid w:val="00960B0E"/>
    <w:rsid w:val="00961602"/>
    <w:rsid w:val="009618C6"/>
    <w:rsid w:val="009619DB"/>
    <w:rsid w:val="009619EA"/>
    <w:rsid w:val="00961B8E"/>
    <w:rsid w:val="00961B99"/>
    <w:rsid w:val="00961C4D"/>
    <w:rsid w:val="00961FA5"/>
    <w:rsid w:val="00962023"/>
    <w:rsid w:val="009620EF"/>
    <w:rsid w:val="009621B6"/>
    <w:rsid w:val="009623ED"/>
    <w:rsid w:val="009626CC"/>
    <w:rsid w:val="00962A53"/>
    <w:rsid w:val="00962BA2"/>
    <w:rsid w:val="00962C47"/>
    <w:rsid w:val="00962DD2"/>
    <w:rsid w:val="00962E88"/>
    <w:rsid w:val="00963294"/>
    <w:rsid w:val="009633F9"/>
    <w:rsid w:val="00963CDD"/>
    <w:rsid w:val="00963EB7"/>
    <w:rsid w:val="00964079"/>
    <w:rsid w:val="00964677"/>
    <w:rsid w:val="00964697"/>
    <w:rsid w:val="00964A40"/>
    <w:rsid w:val="00964D73"/>
    <w:rsid w:val="00964F4B"/>
    <w:rsid w:val="00965062"/>
    <w:rsid w:val="00965296"/>
    <w:rsid w:val="0096553B"/>
    <w:rsid w:val="009655AC"/>
    <w:rsid w:val="00965A45"/>
    <w:rsid w:val="00965C78"/>
    <w:rsid w:val="00965CDA"/>
    <w:rsid w:val="00965E91"/>
    <w:rsid w:val="0096660B"/>
    <w:rsid w:val="00966679"/>
    <w:rsid w:val="009669AB"/>
    <w:rsid w:val="00966CC5"/>
    <w:rsid w:val="00966F64"/>
    <w:rsid w:val="009675DC"/>
    <w:rsid w:val="00967673"/>
    <w:rsid w:val="00967729"/>
    <w:rsid w:val="00967950"/>
    <w:rsid w:val="00967E25"/>
    <w:rsid w:val="00967E5E"/>
    <w:rsid w:val="00967E67"/>
    <w:rsid w:val="00967F0E"/>
    <w:rsid w:val="00967FF0"/>
    <w:rsid w:val="0096B697"/>
    <w:rsid w:val="00970058"/>
    <w:rsid w:val="0097027F"/>
    <w:rsid w:val="00970309"/>
    <w:rsid w:val="00970497"/>
    <w:rsid w:val="00970504"/>
    <w:rsid w:val="00970ABF"/>
    <w:rsid w:val="00970B3E"/>
    <w:rsid w:val="00970BC5"/>
    <w:rsid w:val="00970D80"/>
    <w:rsid w:val="009710A9"/>
    <w:rsid w:val="0097153A"/>
    <w:rsid w:val="00971540"/>
    <w:rsid w:val="00971A82"/>
    <w:rsid w:val="00971E64"/>
    <w:rsid w:val="00971FB6"/>
    <w:rsid w:val="0097217A"/>
    <w:rsid w:val="009724E9"/>
    <w:rsid w:val="009725FB"/>
    <w:rsid w:val="009727A7"/>
    <w:rsid w:val="00972A07"/>
    <w:rsid w:val="00972ACE"/>
    <w:rsid w:val="00972ADF"/>
    <w:rsid w:val="00972E4F"/>
    <w:rsid w:val="00972E72"/>
    <w:rsid w:val="00972F15"/>
    <w:rsid w:val="00972FAF"/>
    <w:rsid w:val="00973189"/>
    <w:rsid w:val="009731E6"/>
    <w:rsid w:val="009731F8"/>
    <w:rsid w:val="009733F6"/>
    <w:rsid w:val="00973537"/>
    <w:rsid w:val="009736C7"/>
    <w:rsid w:val="0097392A"/>
    <w:rsid w:val="009739C8"/>
    <w:rsid w:val="00973C52"/>
    <w:rsid w:val="00973CDA"/>
    <w:rsid w:val="00973FCD"/>
    <w:rsid w:val="00974275"/>
    <w:rsid w:val="00974732"/>
    <w:rsid w:val="00974A0F"/>
    <w:rsid w:val="00974D6D"/>
    <w:rsid w:val="00975157"/>
    <w:rsid w:val="00975295"/>
    <w:rsid w:val="009757FF"/>
    <w:rsid w:val="009758A4"/>
    <w:rsid w:val="00975B45"/>
    <w:rsid w:val="00975BBE"/>
    <w:rsid w:val="009760A0"/>
    <w:rsid w:val="009760C8"/>
    <w:rsid w:val="00976A59"/>
    <w:rsid w:val="00976BF6"/>
    <w:rsid w:val="00977235"/>
    <w:rsid w:val="009772EC"/>
    <w:rsid w:val="00977351"/>
    <w:rsid w:val="0097735D"/>
    <w:rsid w:val="00977716"/>
    <w:rsid w:val="0097776B"/>
    <w:rsid w:val="00977823"/>
    <w:rsid w:val="00977A17"/>
    <w:rsid w:val="0097A6E1"/>
    <w:rsid w:val="00980100"/>
    <w:rsid w:val="0098016E"/>
    <w:rsid w:val="00980743"/>
    <w:rsid w:val="00980871"/>
    <w:rsid w:val="00980B23"/>
    <w:rsid w:val="00980BA0"/>
    <w:rsid w:val="00980C9D"/>
    <w:rsid w:val="00980D98"/>
    <w:rsid w:val="00981125"/>
    <w:rsid w:val="009816E1"/>
    <w:rsid w:val="00981BA8"/>
    <w:rsid w:val="00981BE6"/>
    <w:rsid w:val="00981C67"/>
    <w:rsid w:val="00981CE0"/>
    <w:rsid w:val="00982157"/>
    <w:rsid w:val="00982266"/>
    <w:rsid w:val="009828B5"/>
    <w:rsid w:val="00982C98"/>
    <w:rsid w:val="00982CAF"/>
    <w:rsid w:val="00982D91"/>
    <w:rsid w:val="00982FB6"/>
    <w:rsid w:val="009831B8"/>
    <w:rsid w:val="00983520"/>
    <w:rsid w:val="009835CB"/>
    <w:rsid w:val="00983602"/>
    <w:rsid w:val="00983615"/>
    <w:rsid w:val="009836F5"/>
    <w:rsid w:val="00983A3A"/>
    <w:rsid w:val="00983C90"/>
    <w:rsid w:val="00983CF2"/>
    <w:rsid w:val="00983FE4"/>
    <w:rsid w:val="009840E8"/>
    <w:rsid w:val="0098416F"/>
    <w:rsid w:val="00984446"/>
    <w:rsid w:val="00984450"/>
    <w:rsid w:val="009844A0"/>
    <w:rsid w:val="00984566"/>
    <w:rsid w:val="00984810"/>
    <w:rsid w:val="009848EB"/>
    <w:rsid w:val="00984B55"/>
    <w:rsid w:val="00984BB7"/>
    <w:rsid w:val="00984BEE"/>
    <w:rsid w:val="00984D8D"/>
    <w:rsid w:val="00984F9E"/>
    <w:rsid w:val="009851B4"/>
    <w:rsid w:val="00985336"/>
    <w:rsid w:val="009854F1"/>
    <w:rsid w:val="009859AC"/>
    <w:rsid w:val="00985A32"/>
    <w:rsid w:val="00985ACC"/>
    <w:rsid w:val="00985B6A"/>
    <w:rsid w:val="00985EB9"/>
    <w:rsid w:val="00986000"/>
    <w:rsid w:val="009860AF"/>
    <w:rsid w:val="00986359"/>
    <w:rsid w:val="00986521"/>
    <w:rsid w:val="00986570"/>
    <w:rsid w:val="00986631"/>
    <w:rsid w:val="00986E7F"/>
    <w:rsid w:val="0098739F"/>
    <w:rsid w:val="009875CC"/>
    <w:rsid w:val="009876A5"/>
    <w:rsid w:val="00987A5F"/>
    <w:rsid w:val="00987BA6"/>
    <w:rsid w:val="00990595"/>
    <w:rsid w:val="009905CC"/>
    <w:rsid w:val="009905DF"/>
    <w:rsid w:val="0099072E"/>
    <w:rsid w:val="00990743"/>
    <w:rsid w:val="0099085C"/>
    <w:rsid w:val="009909AC"/>
    <w:rsid w:val="00990C59"/>
    <w:rsid w:val="00990E15"/>
    <w:rsid w:val="00990EE1"/>
    <w:rsid w:val="00991045"/>
    <w:rsid w:val="009911CF"/>
    <w:rsid w:val="00991440"/>
    <w:rsid w:val="009915C5"/>
    <w:rsid w:val="009917B0"/>
    <w:rsid w:val="00991A18"/>
    <w:rsid w:val="00991D92"/>
    <w:rsid w:val="00992018"/>
    <w:rsid w:val="00992048"/>
    <w:rsid w:val="00992067"/>
    <w:rsid w:val="00992278"/>
    <w:rsid w:val="00992681"/>
    <w:rsid w:val="009926E4"/>
    <w:rsid w:val="0099294A"/>
    <w:rsid w:val="00992B17"/>
    <w:rsid w:val="00992BB8"/>
    <w:rsid w:val="00992CBF"/>
    <w:rsid w:val="00992E8B"/>
    <w:rsid w:val="00993217"/>
    <w:rsid w:val="00993358"/>
    <w:rsid w:val="009937BB"/>
    <w:rsid w:val="00993AA7"/>
    <w:rsid w:val="00993E8F"/>
    <w:rsid w:val="00993F6F"/>
    <w:rsid w:val="00993F75"/>
    <w:rsid w:val="00993F97"/>
    <w:rsid w:val="00994090"/>
    <w:rsid w:val="0099449D"/>
    <w:rsid w:val="009948C9"/>
    <w:rsid w:val="00994A71"/>
    <w:rsid w:val="00994AF4"/>
    <w:rsid w:val="00994DE3"/>
    <w:rsid w:val="0099532A"/>
    <w:rsid w:val="0099573C"/>
    <w:rsid w:val="00995A59"/>
    <w:rsid w:val="00995A5E"/>
    <w:rsid w:val="00995BCC"/>
    <w:rsid w:val="00995E27"/>
    <w:rsid w:val="009960BA"/>
    <w:rsid w:val="009961E0"/>
    <w:rsid w:val="00996354"/>
    <w:rsid w:val="00996395"/>
    <w:rsid w:val="00996428"/>
    <w:rsid w:val="00996463"/>
    <w:rsid w:val="00996537"/>
    <w:rsid w:val="0099662C"/>
    <w:rsid w:val="0099678E"/>
    <w:rsid w:val="00996B1D"/>
    <w:rsid w:val="00996FAE"/>
    <w:rsid w:val="00997018"/>
    <w:rsid w:val="00997201"/>
    <w:rsid w:val="009973B4"/>
    <w:rsid w:val="009973FE"/>
    <w:rsid w:val="00997498"/>
    <w:rsid w:val="009974C9"/>
    <w:rsid w:val="00997584"/>
    <w:rsid w:val="009975DF"/>
    <w:rsid w:val="0099790F"/>
    <w:rsid w:val="00997A2D"/>
    <w:rsid w:val="00997A63"/>
    <w:rsid w:val="00997AC4"/>
    <w:rsid w:val="00997B3E"/>
    <w:rsid w:val="0099A799"/>
    <w:rsid w:val="009A02E4"/>
    <w:rsid w:val="009A0367"/>
    <w:rsid w:val="009A0426"/>
    <w:rsid w:val="009A04F0"/>
    <w:rsid w:val="009A06EC"/>
    <w:rsid w:val="009A0795"/>
    <w:rsid w:val="009A08C0"/>
    <w:rsid w:val="009A0904"/>
    <w:rsid w:val="009A0A84"/>
    <w:rsid w:val="009A0AB4"/>
    <w:rsid w:val="009A0B13"/>
    <w:rsid w:val="009A0E02"/>
    <w:rsid w:val="009A0F2F"/>
    <w:rsid w:val="009A14BD"/>
    <w:rsid w:val="009A1509"/>
    <w:rsid w:val="009A1527"/>
    <w:rsid w:val="009A172C"/>
    <w:rsid w:val="009A1A17"/>
    <w:rsid w:val="009A1AB7"/>
    <w:rsid w:val="009A1C6C"/>
    <w:rsid w:val="009A1D8D"/>
    <w:rsid w:val="009A224C"/>
    <w:rsid w:val="009A2589"/>
    <w:rsid w:val="009A25CD"/>
    <w:rsid w:val="009A270A"/>
    <w:rsid w:val="009A2792"/>
    <w:rsid w:val="009A2C0D"/>
    <w:rsid w:val="009A2F6E"/>
    <w:rsid w:val="009A376B"/>
    <w:rsid w:val="009A395D"/>
    <w:rsid w:val="009A3AA5"/>
    <w:rsid w:val="009A3BE6"/>
    <w:rsid w:val="009A3D57"/>
    <w:rsid w:val="009A3E7A"/>
    <w:rsid w:val="009A43AC"/>
    <w:rsid w:val="009A45C9"/>
    <w:rsid w:val="009A4900"/>
    <w:rsid w:val="009A4A82"/>
    <w:rsid w:val="009A4C11"/>
    <w:rsid w:val="009A4CB1"/>
    <w:rsid w:val="009A4D6E"/>
    <w:rsid w:val="009A50DC"/>
    <w:rsid w:val="009A52B6"/>
    <w:rsid w:val="009A53DE"/>
    <w:rsid w:val="009A548D"/>
    <w:rsid w:val="009A558D"/>
    <w:rsid w:val="009A5656"/>
    <w:rsid w:val="009A578F"/>
    <w:rsid w:val="009A590F"/>
    <w:rsid w:val="009A5943"/>
    <w:rsid w:val="009A5BAD"/>
    <w:rsid w:val="009A5C1E"/>
    <w:rsid w:val="009A5C2C"/>
    <w:rsid w:val="009A60B6"/>
    <w:rsid w:val="009A655E"/>
    <w:rsid w:val="009A6606"/>
    <w:rsid w:val="009A6681"/>
    <w:rsid w:val="009A6CCC"/>
    <w:rsid w:val="009A6DC2"/>
    <w:rsid w:val="009A6EE3"/>
    <w:rsid w:val="009A6F20"/>
    <w:rsid w:val="009A7504"/>
    <w:rsid w:val="009A75FB"/>
    <w:rsid w:val="009A77F1"/>
    <w:rsid w:val="009A78C1"/>
    <w:rsid w:val="009A78C2"/>
    <w:rsid w:val="009A7D0E"/>
    <w:rsid w:val="009A7E96"/>
    <w:rsid w:val="009B043A"/>
    <w:rsid w:val="009B0503"/>
    <w:rsid w:val="009B06D8"/>
    <w:rsid w:val="009B071A"/>
    <w:rsid w:val="009B0A25"/>
    <w:rsid w:val="009B1160"/>
    <w:rsid w:val="009B1180"/>
    <w:rsid w:val="009B1280"/>
    <w:rsid w:val="009B1336"/>
    <w:rsid w:val="009B140A"/>
    <w:rsid w:val="009B160E"/>
    <w:rsid w:val="009B172F"/>
    <w:rsid w:val="009B1B32"/>
    <w:rsid w:val="009B1C81"/>
    <w:rsid w:val="009B1CA4"/>
    <w:rsid w:val="009B1F1A"/>
    <w:rsid w:val="009B1F5E"/>
    <w:rsid w:val="009B202D"/>
    <w:rsid w:val="009B2570"/>
    <w:rsid w:val="009B261A"/>
    <w:rsid w:val="009B26A7"/>
    <w:rsid w:val="009B2A8D"/>
    <w:rsid w:val="009B2B93"/>
    <w:rsid w:val="009B2F9A"/>
    <w:rsid w:val="009B3726"/>
    <w:rsid w:val="009B37C0"/>
    <w:rsid w:val="009B38ED"/>
    <w:rsid w:val="009B3C2A"/>
    <w:rsid w:val="009B3CA5"/>
    <w:rsid w:val="009B3D5E"/>
    <w:rsid w:val="009B3EA0"/>
    <w:rsid w:val="009B417D"/>
    <w:rsid w:val="009B4203"/>
    <w:rsid w:val="009B42DB"/>
    <w:rsid w:val="009B441A"/>
    <w:rsid w:val="009B453C"/>
    <w:rsid w:val="009B45F8"/>
    <w:rsid w:val="009B464C"/>
    <w:rsid w:val="009B4A1D"/>
    <w:rsid w:val="009B4D74"/>
    <w:rsid w:val="009B509C"/>
    <w:rsid w:val="009B5544"/>
    <w:rsid w:val="009B55CC"/>
    <w:rsid w:val="009B56CC"/>
    <w:rsid w:val="009B56DA"/>
    <w:rsid w:val="009B5B78"/>
    <w:rsid w:val="009B5BD2"/>
    <w:rsid w:val="009B5C6F"/>
    <w:rsid w:val="009B5D66"/>
    <w:rsid w:val="009B5D80"/>
    <w:rsid w:val="009B5E36"/>
    <w:rsid w:val="009B5E37"/>
    <w:rsid w:val="009B6143"/>
    <w:rsid w:val="009B61AA"/>
    <w:rsid w:val="009B6340"/>
    <w:rsid w:val="009B6544"/>
    <w:rsid w:val="009B65E8"/>
    <w:rsid w:val="009B683B"/>
    <w:rsid w:val="009B6D45"/>
    <w:rsid w:val="009B6EA9"/>
    <w:rsid w:val="009B6F44"/>
    <w:rsid w:val="009B757C"/>
    <w:rsid w:val="009B76FE"/>
    <w:rsid w:val="009B7A30"/>
    <w:rsid w:val="009B7B83"/>
    <w:rsid w:val="009B7BBC"/>
    <w:rsid w:val="009B90AE"/>
    <w:rsid w:val="009C022B"/>
    <w:rsid w:val="009C03BE"/>
    <w:rsid w:val="009C0832"/>
    <w:rsid w:val="009C08BE"/>
    <w:rsid w:val="009C10F0"/>
    <w:rsid w:val="009C13CB"/>
    <w:rsid w:val="009C141E"/>
    <w:rsid w:val="009C1474"/>
    <w:rsid w:val="009C1475"/>
    <w:rsid w:val="009C1ABF"/>
    <w:rsid w:val="009C1BEB"/>
    <w:rsid w:val="009C20F7"/>
    <w:rsid w:val="009C2151"/>
    <w:rsid w:val="009C260F"/>
    <w:rsid w:val="009C27EC"/>
    <w:rsid w:val="009C282C"/>
    <w:rsid w:val="009C2BB5"/>
    <w:rsid w:val="009C2DB5"/>
    <w:rsid w:val="009C3135"/>
    <w:rsid w:val="009C32B2"/>
    <w:rsid w:val="009C34F4"/>
    <w:rsid w:val="009C35CB"/>
    <w:rsid w:val="009C3E5B"/>
    <w:rsid w:val="009C4147"/>
    <w:rsid w:val="009C43EE"/>
    <w:rsid w:val="009C4683"/>
    <w:rsid w:val="009C46A5"/>
    <w:rsid w:val="009C46FF"/>
    <w:rsid w:val="009C4BBC"/>
    <w:rsid w:val="009C5116"/>
    <w:rsid w:val="009C51CC"/>
    <w:rsid w:val="009C523E"/>
    <w:rsid w:val="009C54B7"/>
    <w:rsid w:val="009C57A3"/>
    <w:rsid w:val="009C5B0E"/>
    <w:rsid w:val="009C5E8A"/>
    <w:rsid w:val="009C5F09"/>
    <w:rsid w:val="009C6139"/>
    <w:rsid w:val="009C63A1"/>
    <w:rsid w:val="009C665F"/>
    <w:rsid w:val="009C6665"/>
    <w:rsid w:val="009C6993"/>
    <w:rsid w:val="009C6A39"/>
    <w:rsid w:val="009C6BF6"/>
    <w:rsid w:val="009C6D90"/>
    <w:rsid w:val="009C6F4A"/>
    <w:rsid w:val="009C751A"/>
    <w:rsid w:val="009C75D1"/>
    <w:rsid w:val="009C761F"/>
    <w:rsid w:val="009C7650"/>
    <w:rsid w:val="009C76C7"/>
    <w:rsid w:val="009C77BA"/>
    <w:rsid w:val="009C78D6"/>
    <w:rsid w:val="009C7B00"/>
    <w:rsid w:val="009C7B1D"/>
    <w:rsid w:val="009C7BCF"/>
    <w:rsid w:val="009C7C18"/>
    <w:rsid w:val="009C7C4E"/>
    <w:rsid w:val="009C7D61"/>
    <w:rsid w:val="009C7F34"/>
    <w:rsid w:val="009D004C"/>
    <w:rsid w:val="009D017F"/>
    <w:rsid w:val="009D0394"/>
    <w:rsid w:val="009D0400"/>
    <w:rsid w:val="009D07A0"/>
    <w:rsid w:val="009D08C3"/>
    <w:rsid w:val="009D0AF8"/>
    <w:rsid w:val="009D0D30"/>
    <w:rsid w:val="009D0E6C"/>
    <w:rsid w:val="009D1553"/>
    <w:rsid w:val="009D162C"/>
    <w:rsid w:val="009D174F"/>
    <w:rsid w:val="009D1929"/>
    <w:rsid w:val="009D1CE8"/>
    <w:rsid w:val="009D1DF5"/>
    <w:rsid w:val="009D1F31"/>
    <w:rsid w:val="009D24B7"/>
    <w:rsid w:val="009D2535"/>
    <w:rsid w:val="009D2B67"/>
    <w:rsid w:val="009D2C6B"/>
    <w:rsid w:val="009D2E62"/>
    <w:rsid w:val="009D2EB4"/>
    <w:rsid w:val="009D2F2A"/>
    <w:rsid w:val="009D3075"/>
    <w:rsid w:val="009D32AC"/>
    <w:rsid w:val="009D3334"/>
    <w:rsid w:val="009D353A"/>
    <w:rsid w:val="009D3987"/>
    <w:rsid w:val="009D3B92"/>
    <w:rsid w:val="009D3C79"/>
    <w:rsid w:val="009D3C8D"/>
    <w:rsid w:val="009D3F1F"/>
    <w:rsid w:val="009D4117"/>
    <w:rsid w:val="009D4283"/>
    <w:rsid w:val="009D42BE"/>
    <w:rsid w:val="009D4AF1"/>
    <w:rsid w:val="009D5058"/>
    <w:rsid w:val="009D5113"/>
    <w:rsid w:val="009D57F5"/>
    <w:rsid w:val="009D580B"/>
    <w:rsid w:val="009D5822"/>
    <w:rsid w:val="009D59FF"/>
    <w:rsid w:val="009D5AA5"/>
    <w:rsid w:val="009D5B01"/>
    <w:rsid w:val="009D5D66"/>
    <w:rsid w:val="009D63E0"/>
    <w:rsid w:val="009D64FF"/>
    <w:rsid w:val="009D6F59"/>
    <w:rsid w:val="009D756F"/>
    <w:rsid w:val="009D7A81"/>
    <w:rsid w:val="009D7B05"/>
    <w:rsid w:val="009D7C5D"/>
    <w:rsid w:val="009D7D63"/>
    <w:rsid w:val="009D7F8E"/>
    <w:rsid w:val="009E0634"/>
    <w:rsid w:val="009E097D"/>
    <w:rsid w:val="009E0CE9"/>
    <w:rsid w:val="009E0FE5"/>
    <w:rsid w:val="009E103B"/>
    <w:rsid w:val="009E139D"/>
    <w:rsid w:val="009E1B2A"/>
    <w:rsid w:val="009E1C13"/>
    <w:rsid w:val="009E1CD0"/>
    <w:rsid w:val="009E1E6A"/>
    <w:rsid w:val="009E20FF"/>
    <w:rsid w:val="009E2593"/>
    <w:rsid w:val="009E2806"/>
    <w:rsid w:val="009E2968"/>
    <w:rsid w:val="009E2EAB"/>
    <w:rsid w:val="009E3032"/>
    <w:rsid w:val="009E31C2"/>
    <w:rsid w:val="009E33B7"/>
    <w:rsid w:val="009E355F"/>
    <w:rsid w:val="009E36C7"/>
    <w:rsid w:val="009E3808"/>
    <w:rsid w:val="009E38D9"/>
    <w:rsid w:val="009E392A"/>
    <w:rsid w:val="009E3ACD"/>
    <w:rsid w:val="009E3E8B"/>
    <w:rsid w:val="009E3FBE"/>
    <w:rsid w:val="009E4033"/>
    <w:rsid w:val="009E4124"/>
    <w:rsid w:val="009E4210"/>
    <w:rsid w:val="009E4389"/>
    <w:rsid w:val="009E448D"/>
    <w:rsid w:val="009E45B1"/>
    <w:rsid w:val="009E4E04"/>
    <w:rsid w:val="009E4E2E"/>
    <w:rsid w:val="009E4F69"/>
    <w:rsid w:val="009E4FB1"/>
    <w:rsid w:val="009E51E5"/>
    <w:rsid w:val="009E5459"/>
    <w:rsid w:val="009E55C5"/>
    <w:rsid w:val="009E58C4"/>
    <w:rsid w:val="009E58C6"/>
    <w:rsid w:val="009E595B"/>
    <w:rsid w:val="009E597D"/>
    <w:rsid w:val="009E629A"/>
    <w:rsid w:val="009E65A0"/>
    <w:rsid w:val="009E6C1A"/>
    <w:rsid w:val="009E6F6A"/>
    <w:rsid w:val="009E6FF3"/>
    <w:rsid w:val="009E709A"/>
    <w:rsid w:val="009E737D"/>
    <w:rsid w:val="009E73AC"/>
    <w:rsid w:val="009E7409"/>
    <w:rsid w:val="009E7BF1"/>
    <w:rsid w:val="009E7C72"/>
    <w:rsid w:val="009ED54E"/>
    <w:rsid w:val="009EE64D"/>
    <w:rsid w:val="009F00AC"/>
    <w:rsid w:val="009F02A4"/>
    <w:rsid w:val="009F075A"/>
    <w:rsid w:val="009F09C0"/>
    <w:rsid w:val="009F0CC8"/>
    <w:rsid w:val="009F0FFF"/>
    <w:rsid w:val="009F11A5"/>
    <w:rsid w:val="009F1429"/>
    <w:rsid w:val="009F1657"/>
    <w:rsid w:val="009F19EA"/>
    <w:rsid w:val="009F237E"/>
    <w:rsid w:val="009F23E1"/>
    <w:rsid w:val="009F27D9"/>
    <w:rsid w:val="009F28EF"/>
    <w:rsid w:val="009F29B0"/>
    <w:rsid w:val="009F29EE"/>
    <w:rsid w:val="009F2A20"/>
    <w:rsid w:val="009F2C10"/>
    <w:rsid w:val="009F2D06"/>
    <w:rsid w:val="009F31D5"/>
    <w:rsid w:val="009F3625"/>
    <w:rsid w:val="009F367D"/>
    <w:rsid w:val="009F367F"/>
    <w:rsid w:val="009F4501"/>
    <w:rsid w:val="009F45B5"/>
    <w:rsid w:val="009F4838"/>
    <w:rsid w:val="009F4B5A"/>
    <w:rsid w:val="009F4B77"/>
    <w:rsid w:val="009F4C9F"/>
    <w:rsid w:val="009F53B3"/>
    <w:rsid w:val="009F5415"/>
    <w:rsid w:val="009F5CD1"/>
    <w:rsid w:val="009F5CE9"/>
    <w:rsid w:val="009F5D23"/>
    <w:rsid w:val="009F61D5"/>
    <w:rsid w:val="009F61FF"/>
    <w:rsid w:val="009F6559"/>
    <w:rsid w:val="009F6605"/>
    <w:rsid w:val="009F68F6"/>
    <w:rsid w:val="009F6C2D"/>
    <w:rsid w:val="009F6CD3"/>
    <w:rsid w:val="009F6DA2"/>
    <w:rsid w:val="009F7100"/>
    <w:rsid w:val="009F7220"/>
    <w:rsid w:val="009F75EE"/>
    <w:rsid w:val="009F76C3"/>
    <w:rsid w:val="009F77E1"/>
    <w:rsid w:val="009F7857"/>
    <w:rsid w:val="009F78A5"/>
    <w:rsid w:val="00A009DB"/>
    <w:rsid w:val="00A00C2D"/>
    <w:rsid w:val="00A0119B"/>
    <w:rsid w:val="00A014F3"/>
    <w:rsid w:val="00A016DA"/>
    <w:rsid w:val="00A01754"/>
    <w:rsid w:val="00A01D74"/>
    <w:rsid w:val="00A01E67"/>
    <w:rsid w:val="00A01FEB"/>
    <w:rsid w:val="00A02560"/>
    <w:rsid w:val="00A02B55"/>
    <w:rsid w:val="00A032CB"/>
    <w:rsid w:val="00A038F0"/>
    <w:rsid w:val="00A03B8D"/>
    <w:rsid w:val="00A03DD8"/>
    <w:rsid w:val="00A03E94"/>
    <w:rsid w:val="00A03EA8"/>
    <w:rsid w:val="00A04580"/>
    <w:rsid w:val="00A04B3E"/>
    <w:rsid w:val="00A04FCE"/>
    <w:rsid w:val="00A05260"/>
    <w:rsid w:val="00A052EA"/>
    <w:rsid w:val="00A054D7"/>
    <w:rsid w:val="00A055CA"/>
    <w:rsid w:val="00A057F3"/>
    <w:rsid w:val="00A05961"/>
    <w:rsid w:val="00A05CD3"/>
    <w:rsid w:val="00A05ED9"/>
    <w:rsid w:val="00A05EF6"/>
    <w:rsid w:val="00A06150"/>
    <w:rsid w:val="00A065D7"/>
    <w:rsid w:val="00A069C1"/>
    <w:rsid w:val="00A069DA"/>
    <w:rsid w:val="00A06B2B"/>
    <w:rsid w:val="00A06D11"/>
    <w:rsid w:val="00A06DB0"/>
    <w:rsid w:val="00A0707D"/>
    <w:rsid w:val="00A076C4"/>
    <w:rsid w:val="00A0784E"/>
    <w:rsid w:val="00A07A61"/>
    <w:rsid w:val="00A07C6F"/>
    <w:rsid w:val="00A07CCE"/>
    <w:rsid w:val="00A07E17"/>
    <w:rsid w:val="00A08AB9"/>
    <w:rsid w:val="00A1002A"/>
    <w:rsid w:val="00A105B5"/>
    <w:rsid w:val="00A10782"/>
    <w:rsid w:val="00A10828"/>
    <w:rsid w:val="00A108B7"/>
    <w:rsid w:val="00A10A66"/>
    <w:rsid w:val="00A10C0D"/>
    <w:rsid w:val="00A10F18"/>
    <w:rsid w:val="00A11325"/>
    <w:rsid w:val="00A11996"/>
    <w:rsid w:val="00A1199F"/>
    <w:rsid w:val="00A119B4"/>
    <w:rsid w:val="00A119DD"/>
    <w:rsid w:val="00A11F4D"/>
    <w:rsid w:val="00A120DA"/>
    <w:rsid w:val="00A123B2"/>
    <w:rsid w:val="00A1273B"/>
    <w:rsid w:val="00A128CB"/>
    <w:rsid w:val="00A12A0C"/>
    <w:rsid w:val="00A12DD6"/>
    <w:rsid w:val="00A12DEA"/>
    <w:rsid w:val="00A1343E"/>
    <w:rsid w:val="00A135BA"/>
    <w:rsid w:val="00A136B0"/>
    <w:rsid w:val="00A138B0"/>
    <w:rsid w:val="00A13916"/>
    <w:rsid w:val="00A13A7B"/>
    <w:rsid w:val="00A13AEB"/>
    <w:rsid w:val="00A146A4"/>
    <w:rsid w:val="00A147C2"/>
    <w:rsid w:val="00A14DDE"/>
    <w:rsid w:val="00A159D2"/>
    <w:rsid w:val="00A15D70"/>
    <w:rsid w:val="00A1607C"/>
    <w:rsid w:val="00A162C7"/>
    <w:rsid w:val="00A162D2"/>
    <w:rsid w:val="00A1645C"/>
    <w:rsid w:val="00A165D5"/>
    <w:rsid w:val="00A16BCD"/>
    <w:rsid w:val="00A16BD6"/>
    <w:rsid w:val="00A16D94"/>
    <w:rsid w:val="00A170A2"/>
    <w:rsid w:val="00A17416"/>
    <w:rsid w:val="00A176F3"/>
    <w:rsid w:val="00A1778B"/>
    <w:rsid w:val="00A1784E"/>
    <w:rsid w:val="00A17C9F"/>
    <w:rsid w:val="00A17D54"/>
    <w:rsid w:val="00A17F38"/>
    <w:rsid w:val="00A201E1"/>
    <w:rsid w:val="00A207B6"/>
    <w:rsid w:val="00A208BB"/>
    <w:rsid w:val="00A208D1"/>
    <w:rsid w:val="00A20A53"/>
    <w:rsid w:val="00A20AA5"/>
    <w:rsid w:val="00A20B6E"/>
    <w:rsid w:val="00A20C58"/>
    <w:rsid w:val="00A20E66"/>
    <w:rsid w:val="00A20F88"/>
    <w:rsid w:val="00A20FE9"/>
    <w:rsid w:val="00A213C4"/>
    <w:rsid w:val="00A21785"/>
    <w:rsid w:val="00A21802"/>
    <w:rsid w:val="00A22039"/>
    <w:rsid w:val="00A2206A"/>
    <w:rsid w:val="00A227FE"/>
    <w:rsid w:val="00A22E10"/>
    <w:rsid w:val="00A22E22"/>
    <w:rsid w:val="00A231A9"/>
    <w:rsid w:val="00A234DF"/>
    <w:rsid w:val="00A235BB"/>
    <w:rsid w:val="00A239FD"/>
    <w:rsid w:val="00A23A18"/>
    <w:rsid w:val="00A23A76"/>
    <w:rsid w:val="00A23C1E"/>
    <w:rsid w:val="00A2448D"/>
    <w:rsid w:val="00A245FC"/>
    <w:rsid w:val="00A24865"/>
    <w:rsid w:val="00A24B52"/>
    <w:rsid w:val="00A24B81"/>
    <w:rsid w:val="00A24D45"/>
    <w:rsid w:val="00A25044"/>
    <w:rsid w:val="00A2568A"/>
    <w:rsid w:val="00A257DB"/>
    <w:rsid w:val="00A25AA6"/>
    <w:rsid w:val="00A25B66"/>
    <w:rsid w:val="00A25C3E"/>
    <w:rsid w:val="00A25E8E"/>
    <w:rsid w:val="00A25F7C"/>
    <w:rsid w:val="00A26173"/>
    <w:rsid w:val="00A2630B"/>
    <w:rsid w:val="00A2633B"/>
    <w:rsid w:val="00A26795"/>
    <w:rsid w:val="00A268DE"/>
    <w:rsid w:val="00A26965"/>
    <w:rsid w:val="00A26AD8"/>
    <w:rsid w:val="00A2726E"/>
    <w:rsid w:val="00A27273"/>
    <w:rsid w:val="00A27496"/>
    <w:rsid w:val="00A274FE"/>
    <w:rsid w:val="00A27520"/>
    <w:rsid w:val="00A2755C"/>
    <w:rsid w:val="00A2790C"/>
    <w:rsid w:val="00A279FF"/>
    <w:rsid w:val="00A27CD7"/>
    <w:rsid w:val="00A27DC0"/>
    <w:rsid w:val="00A27E6B"/>
    <w:rsid w:val="00A2A51C"/>
    <w:rsid w:val="00A300FC"/>
    <w:rsid w:val="00A304C5"/>
    <w:rsid w:val="00A304F8"/>
    <w:rsid w:val="00A30861"/>
    <w:rsid w:val="00A3139B"/>
    <w:rsid w:val="00A314BE"/>
    <w:rsid w:val="00A3177F"/>
    <w:rsid w:val="00A31826"/>
    <w:rsid w:val="00A319E1"/>
    <w:rsid w:val="00A31A3D"/>
    <w:rsid w:val="00A31AAC"/>
    <w:rsid w:val="00A31BE6"/>
    <w:rsid w:val="00A3208A"/>
    <w:rsid w:val="00A325C6"/>
    <w:rsid w:val="00A32721"/>
    <w:rsid w:val="00A3279A"/>
    <w:rsid w:val="00A328A4"/>
    <w:rsid w:val="00A328AF"/>
    <w:rsid w:val="00A32942"/>
    <w:rsid w:val="00A32D84"/>
    <w:rsid w:val="00A32D97"/>
    <w:rsid w:val="00A3313E"/>
    <w:rsid w:val="00A3356D"/>
    <w:rsid w:val="00A33719"/>
    <w:rsid w:val="00A33849"/>
    <w:rsid w:val="00A33857"/>
    <w:rsid w:val="00A33ABE"/>
    <w:rsid w:val="00A33BA4"/>
    <w:rsid w:val="00A33D2C"/>
    <w:rsid w:val="00A33DB7"/>
    <w:rsid w:val="00A33DCA"/>
    <w:rsid w:val="00A3421B"/>
    <w:rsid w:val="00A34253"/>
    <w:rsid w:val="00A3429B"/>
    <w:rsid w:val="00A34423"/>
    <w:rsid w:val="00A3443D"/>
    <w:rsid w:val="00A3495B"/>
    <w:rsid w:val="00A34980"/>
    <w:rsid w:val="00A34A54"/>
    <w:rsid w:val="00A34EE9"/>
    <w:rsid w:val="00A35332"/>
    <w:rsid w:val="00A35A70"/>
    <w:rsid w:val="00A35B1D"/>
    <w:rsid w:val="00A35B8F"/>
    <w:rsid w:val="00A360DE"/>
    <w:rsid w:val="00A364B7"/>
    <w:rsid w:val="00A36792"/>
    <w:rsid w:val="00A36A9C"/>
    <w:rsid w:val="00A36BF1"/>
    <w:rsid w:val="00A36E7E"/>
    <w:rsid w:val="00A36EDB"/>
    <w:rsid w:val="00A36EE7"/>
    <w:rsid w:val="00A37118"/>
    <w:rsid w:val="00A3729F"/>
    <w:rsid w:val="00A374DB"/>
    <w:rsid w:val="00A376A5"/>
    <w:rsid w:val="00A3776B"/>
    <w:rsid w:val="00A37B91"/>
    <w:rsid w:val="00A37EEC"/>
    <w:rsid w:val="00A37F8F"/>
    <w:rsid w:val="00A400B9"/>
    <w:rsid w:val="00A400C3"/>
    <w:rsid w:val="00A40176"/>
    <w:rsid w:val="00A403BA"/>
    <w:rsid w:val="00A403BC"/>
    <w:rsid w:val="00A403FC"/>
    <w:rsid w:val="00A4041F"/>
    <w:rsid w:val="00A40A73"/>
    <w:rsid w:val="00A40BD9"/>
    <w:rsid w:val="00A40CB3"/>
    <w:rsid w:val="00A410FA"/>
    <w:rsid w:val="00A4113F"/>
    <w:rsid w:val="00A41171"/>
    <w:rsid w:val="00A411D5"/>
    <w:rsid w:val="00A412E0"/>
    <w:rsid w:val="00A41457"/>
    <w:rsid w:val="00A416DF"/>
    <w:rsid w:val="00A417E0"/>
    <w:rsid w:val="00A418F9"/>
    <w:rsid w:val="00A419A8"/>
    <w:rsid w:val="00A41E77"/>
    <w:rsid w:val="00A41EFB"/>
    <w:rsid w:val="00A42095"/>
    <w:rsid w:val="00A4228C"/>
    <w:rsid w:val="00A426CC"/>
    <w:rsid w:val="00A4295A"/>
    <w:rsid w:val="00A42C9F"/>
    <w:rsid w:val="00A42D29"/>
    <w:rsid w:val="00A42FCC"/>
    <w:rsid w:val="00A4321F"/>
    <w:rsid w:val="00A43596"/>
    <w:rsid w:val="00A436AD"/>
    <w:rsid w:val="00A436CC"/>
    <w:rsid w:val="00A4377F"/>
    <w:rsid w:val="00A43843"/>
    <w:rsid w:val="00A43847"/>
    <w:rsid w:val="00A438B0"/>
    <w:rsid w:val="00A43D25"/>
    <w:rsid w:val="00A43DCA"/>
    <w:rsid w:val="00A43E5D"/>
    <w:rsid w:val="00A43F3E"/>
    <w:rsid w:val="00A44134"/>
    <w:rsid w:val="00A44136"/>
    <w:rsid w:val="00A441F1"/>
    <w:rsid w:val="00A4423D"/>
    <w:rsid w:val="00A442BE"/>
    <w:rsid w:val="00A44691"/>
    <w:rsid w:val="00A446EE"/>
    <w:rsid w:val="00A44A59"/>
    <w:rsid w:val="00A44AB2"/>
    <w:rsid w:val="00A44E19"/>
    <w:rsid w:val="00A45686"/>
    <w:rsid w:val="00A45868"/>
    <w:rsid w:val="00A46245"/>
    <w:rsid w:val="00A4657B"/>
    <w:rsid w:val="00A46A7B"/>
    <w:rsid w:val="00A46A7F"/>
    <w:rsid w:val="00A46DE6"/>
    <w:rsid w:val="00A472D2"/>
    <w:rsid w:val="00A47328"/>
    <w:rsid w:val="00A476BF"/>
    <w:rsid w:val="00A478AE"/>
    <w:rsid w:val="00A47B89"/>
    <w:rsid w:val="00A47F56"/>
    <w:rsid w:val="00A503BC"/>
    <w:rsid w:val="00A50695"/>
    <w:rsid w:val="00A50726"/>
    <w:rsid w:val="00A50993"/>
    <w:rsid w:val="00A50A13"/>
    <w:rsid w:val="00A50F80"/>
    <w:rsid w:val="00A5116B"/>
    <w:rsid w:val="00A5145B"/>
    <w:rsid w:val="00A5149D"/>
    <w:rsid w:val="00A51A7A"/>
    <w:rsid w:val="00A51B59"/>
    <w:rsid w:val="00A51D32"/>
    <w:rsid w:val="00A51DB6"/>
    <w:rsid w:val="00A524B4"/>
    <w:rsid w:val="00A52536"/>
    <w:rsid w:val="00A5269A"/>
    <w:rsid w:val="00A52900"/>
    <w:rsid w:val="00A53463"/>
    <w:rsid w:val="00A534B8"/>
    <w:rsid w:val="00A5350F"/>
    <w:rsid w:val="00A53572"/>
    <w:rsid w:val="00A5357C"/>
    <w:rsid w:val="00A53784"/>
    <w:rsid w:val="00A53792"/>
    <w:rsid w:val="00A53912"/>
    <w:rsid w:val="00A5398D"/>
    <w:rsid w:val="00A539EE"/>
    <w:rsid w:val="00A53B4A"/>
    <w:rsid w:val="00A53FB9"/>
    <w:rsid w:val="00A54063"/>
    <w:rsid w:val="00A5409F"/>
    <w:rsid w:val="00A54301"/>
    <w:rsid w:val="00A546F3"/>
    <w:rsid w:val="00A547DF"/>
    <w:rsid w:val="00A54D0C"/>
    <w:rsid w:val="00A54D92"/>
    <w:rsid w:val="00A54E0C"/>
    <w:rsid w:val="00A54E7C"/>
    <w:rsid w:val="00A551F1"/>
    <w:rsid w:val="00A5527F"/>
    <w:rsid w:val="00A554DF"/>
    <w:rsid w:val="00A5551F"/>
    <w:rsid w:val="00A5591F"/>
    <w:rsid w:val="00A55C91"/>
    <w:rsid w:val="00A55DA8"/>
    <w:rsid w:val="00A55DAC"/>
    <w:rsid w:val="00A56517"/>
    <w:rsid w:val="00A56607"/>
    <w:rsid w:val="00A56C64"/>
    <w:rsid w:val="00A56CE6"/>
    <w:rsid w:val="00A56E5C"/>
    <w:rsid w:val="00A57460"/>
    <w:rsid w:val="00A57605"/>
    <w:rsid w:val="00A579CD"/>
    <w:rsid w:val="00A57C19"/>
    <w:rsid w:val="00A57D3D"/>
    <w:rsid w:val="00A57DCF"/>
    <w:rsid w:val="00A57F10"/>
    <w:rsid w:val="00A5B068"/>
    <w:rsid w:val="00A5EBB7"/>
    <w:rsid w:val="00A60117"/>
    <w:rsid w:val="00A601F1"/>
    <w:rsid w:val="00A604B4"/>
    <w:rsid w:val="00A604BA"/>
    <w:rsid w:val="00A605E2"/>
    <w:rsid w:val="00A6084E"/>
    <w:rsid w:val="00A60B57"/>
    <w:rsid w:val="00A61275"/>
    <w:rsid w:val="00A612E3"/>
    <w:rsid w:val="00A613A4"/>
    <w:rsid w:val="00A613C2"/>
    <w:rsid w:val="00A61679"/>
    <w:rsid w:val="00A619BD"/>
    <w:rsid w:val="00A6288F"/>
    <w:rsid w:val="00A62C7A"/>
    <w:rsid w:val="00A62CFE"/>
    <w:rsid w:val="00A62FE3"/>
    <w:rsid w:val="00A63032"/>
    <w:rsid w:val="00A63054"/>
    <w:rsid w:val="00A63202"/>
    <w:rsid w:val="00A6335C"/>
    <w:rsid w:val="00A634DC"/>
    <w:rsid w:val="00A635DA"/>
    <w:rsid w:val="00A6385E"/>
    <w:rsid w:val="00A63D2D"/>
    <w:rsid w:val="00A63D65"/>
    <w:rsid w:val="00A642AB"/>
    <w:rsid w:val="00A642DA"/>
    <w:rsid w:val="00A64417"/>
    <w:rsid w:val="00A645D4"/>
    <w:rsid w:val="00A6461E"/>
    <w:rsid w:val="00A64BD3"/>
    <w:rsid w:val="00A64C09"/>
    <w:rsid w:val="00A64D44"/>
    <w:rsid w:val="00A64DA1"/>
    <w:rsid w:val="00A64EF4"/>
    <w:rsid w:val="00A64F84"/>
    <w:rsid w:val="00A6533B"/>
    <w:rsid w:val="00A659B5"/>
    <w:rsid w:val="00A659BE"/>
    <w:rsid w:val="00A65EA2"/>
    <w:rsid w:val="00A65EAA"/>
    <w:rsid w:val="00A66014"/>
    <w:rsid w:val="00A6605D"/>
    <w:rsid w:val="00A660E0"/>
    <w:rsid w:val="00A66264"/>
    <w:rsid w:val="00A663A4"/>
    <w:rsid w:val="00A665B9"/>
    <w:rsid w:val="00A66664"/>
    <w:rsid w:val="00A669C1"/>
    <w:rsid w:val="00A66AC3"/>
    <w:rsid w:val="00A66B35"/>
    <w:rsid w:val="00A66B54"/>
    <w:rsid w:val="00A66BAC"/>
    <w:rsid w:val="00A66E4A"/>
    <w:rsid w:val="00A66F27"/>
    <w:rsid w:val="00A6736F"/>
    <w:rsid w:val="00A673DC"/>
    <w:rsid w:val="00A6746D"/>
    <w:rsid w:val="00A67549"/>
    <w:rsid w:val="00A6788D"/>
    <w:rsid w:val="00A67AE1"/>
    <w:rsid w:val="00A6AAC7"/>
    <w:rsid w:val="00A705FB"/>
    <w:rsid w:val="00A7062A"/>
    <w:rsid w:val="00A706B5"/>
    <w:rsid w:val="00A7082A"/>
    <w:rsid w:val="00A70AA0"/>
    <w:rsid w:val="00A70C0B"/>
    <w:rsid w:val="00A70C2F"/>
    <w:rsid w:val="00A70D9C"/>
    <w:rsid w:val="00A70EA4"/>
    <w:rsid w:val="00A710D1"/>
    <w:rsid w:val="00A712B4"/>
    <w:rsid w:val="00A71462"/>
    <w:rsid w:val="00A71563"/>
    <w:rsid w:val="00A71872"/>
    <w:rsid w:val="00A71BB1"/>
    <w:rsid w:val="00A722BB"/>
    <w:rsid w:val="00A72477"/>
    <w:rsid w:val="00A72564"/>
    <w:rsid w:val="00A7270C"/>
    <w:rsid w:val="00A7274C"/>
    <w:rsid w:val="00A729E2"/>
    <w:rsid w:val="00A72AEE"/>
    <w:rsid w:val="00A72D08"/>
    <w:rsid w:val="00A72E1C"/>
    <w:rsid w:val="00A72FE7"/>
    <w:rsid w:val="00A7308F"/>
    <w:rsid w:val="00A730EC"/>
    <w:rsid w:val="00A731CE"/>
    <w:rsid w:val="00A73298"/>
    <w:rsid w:val="00A73720"/>
    <w:rsid w:val="00A73784"/>
    <w:rsid w:val="00A739A2"/>
    <w:rsid w:val="00A73EE5"/>
    <w:rsid w:val="00A73F3F"/>
    <w:rsid w:val="00A743DA"/>
    <w:rsid w:val="00A748E2"/>
    <w:rsid w:val="00A74AAB"/>
    <w:rsid w:val="00A74B21"/>
    <w:rsid w:val="00A74BA2"/>
    <w:rsid w:val="00A74C8B"/>
    <w:rsid w:val="00A752EE"/>
    <w:rsid w:val="00A75388"/>
    <w:rsid w:val="00A753C4"/>
    <w:rsid w:val="00A7545A"/>
    <w:rsid w:val="00A756AC"/>
    <w:rsid w:val="00A75C3A"/>
    <w:rsid w:val="00A75F6F"/>
    <w:rsid w:val="00A7615E"/>
    <w:rsid w:val="00A764DE"/>
    <w:rsid w:val="00A765AF"/>
    <w:rsid w:val="00A76638"/>
    <w:rsid w:val="00A767B8"/>
    <w:rsid w:val="00A76AAE"/>
    <w:rsid w:val="00A76CAB"/>
    <w:rsid w:val="00A77250"/>
    <w:rsid w:val="00A77661"/>
    <w:rsid w:val="00A7785D"/>
    <w:rsid w:val="00A779C3"/>
    <w:rsid w:val="00A77CBC"/>
    <w:rsid w:val="00A77FD9"/>
    <w:rsid w:val="00A80235"/>
    <w:rsid w:val="00A80258"/>
    <w:rsid w:val="00A8082F"/>
    <w:rsid w:val="00A80A4D"/>
    <w:rsid w:val="00A80CF5"/>
    <w:rsid w:val="00A80E9B"/>
    <w:rsid w:val="00A810B0"/>
    <w:rsid w:val="00A8123D"/>
    <w:rsid w:val="00A813BF"/>
    <w:rsid w:val="00A81567"/>
    <w:rsid w:val="00A81670"/>
    <w:rsid w:val="00A8173C"/>
    <w:rsid w:val="00A81895"/>
    <w:rsid w:val="00A81A43"/>
    <w:rsid w:val="00A81D98"/>
    <w:rsid w:val="00A81F10"/>
    <w:rsid w:val="00A81F49"/>
    <w:rsid w:val="00A821B4"/>
    <w:rsid w:val="00A8264C"/>
    <w:rsid w:val="00A82667"/>
    <w:rsid w:val="00A82E1B"/>
    <w:rsid w:val="00A82F7F"/>
    <w:rsid w:val="00A82FA8"/>
    <w:rsid w:val="00A83040"/>
    <w:rsid w:val="00A83177"/>
    <w:rsid w:val="00A83205"/>
    <w:rsid w:val="00A832AE"/>
    <w:rsid w:val="00A83308"/>
    <w:rsid w:val="00A83930"/>
    <w:rsid w:val="00A83AE2"/>
    <w:rsid w:val="00A83E11"/>
    <w:rsid w:val="00A8406C"/>
    <w:rsid w:val="00A845DC"/>
    <w:rsid w:val="00A84782"/>
    <w:rsid w:val="00A848C2"/>
    <w:rsid w:val="00A84B68"/>
    <w:rsid w:val="00A84B81"/>
    <w:rsid w:val="00A8515E"/>
    <w:rsid w:val="00A8524D"/>
    <w:rsid w:val="00A85268"/>
    <w:rsid w:val="00A85796"/>
    <w:rsid w:val="00A8581D"/>
    <w:rsid w:val="00A85B3D"/>
    <w:rsid w:val="00A85C0C"/>
    <w:rsid w:val="00A85D00"/>
    <w:rsid w:val="00A85D7E"/>
    <w:rsid w:val="00A85E90"/>
    <w:rsid w:val="00A862CE"/>
    <w:rsid w:val="00A862D4"/>
    <w:rsid w:val="00A8683C"/>
    <w:rsid w:val="00A86883"/>
    <w:rsid w:val="00A869DD"/>
    <w:rsid w:val="00A86A12"/>
    <w:rsid w:val="00A86BAB"/>
    <w:rsid w:val="00A86BC7"/>
    <w:rsid w:val="00A86FF2"/>
    <w:rsid w:val="00A87181"/>
    <w:rsid w:val="00A878F7"/>
    <w:rsid w:val="00A87ADA"/>
    <w:rsid w:val="00A87ADD"/>
    <w:rsid w:val="00A900E5"/>
    <w:rsid w:val="00A90117"/>
    <w:rsid w:val="00A90200"/>
    <w:rsid w:val="00A903E8"/>
    <w:rsid w:val="00A9088E"/>
    <w:rsid w:val="00A90D52"/>
    <w:rsid w:val="00A9128E"/>
    <w:rsid w:val="00A913B2"/>
    <w:rsid w:val="00A91588"/>
    <w:rsid w:val="00A915B6"/>
    <w:rsid w:val="00A915C7"/>
    <w:rsid w:val="00A9163D"/>
    <w:rsid w:val="00A917F1"/>
    <w:rsid w:val="00A918DD"/>
    <w:rsid w:val="00A919B5"/>
    <w:rsid w:val="00A91D2C"/>
    <w:rsid w:val="00A91F00"/>
    <w:rsid w:val="00A92154"/>
    <w:rsid w:val="00A92346"/>
    <w:rsid w:val="00A92372"/>
    <w:rsid w:val="00A9242B"/>
    <w:rsid w:val="00A92626"/>
    <w:rsid w:val="00A9271A"/>
    <w:rsid w:val="00A9281C"/>
    <w:rsid w:val="00A9283E"/>
    <w:rsid w:val="00A92926"/>
    <w:rsid w:val="00A9292D"/>
    <w:rsid w:val="00A92A33"/>
    <w:rsid w:val="00A92A8F"/>
    <w:rsid w:val="00A92E1D"/>
    <w:rsid w:val="00A92EA4"/>
    <w:rsid w:val="00A931DA"/>
    <w:rsid w:val="00A93205"/>
    <w:rsid w:val="00A933CF"/>
    <w:rsid w:val="00A935D2"/>
    <w:rsid w:val="00A939BD"/>
    <w:rsid w:val="00A93DF8"/>
    <w:rsid w:val="00A93EF3"/>
    <w:rsid w:val="00A9414E"/>
    <w:rsid w:val="00A94210"/>
    <w:rsid w:val="00A948AA"/>
    <w:rsid w:val="00A94A49"/>
    <w:rsid w:val="00A94C7A"/>
    <w:rsid w:val="00A94DD1"/>
    <w:rsid w:val="00A94E86"/>
    <w:rsid w:val="00A95083"/>
    <w:rsid w:val="00A95296"/>
    <w:rsid w:val="00A9554B"/>
    <w:rsid w:val="00A956CF"/>
    <w:rsid w:val="00A95755"/>
    <w:rsid w:val="00A9585F"/>
    <w:rsid w:val="00A95975"/>
    <w:rsid w:val="00A959E9"/>
    <w:rsid w:val="00A95BFB"/>
    <w:rsid w:val="00A95F23"/>
    <w:rsid w:val="00A9619F"/>
    <w:rsid w:val="00A9627C"/>
    <w:rsid w:val="00A96393"/>
    <w:rsid w:val="00A96479"/>
    <w:rsid w:val="00A96693"/>
    <w:rsid w:val="00A96C00"/>
    <w:rsid w:val="00A96D71"/>
    <w:rsid w:val="00A97003"/>
    <w:rsid w:val="00A9714D"/>
    <w:rsid w:val="00A973E6"/>
    <w:rsid w:val="00A97462"/>
    <w:rsid w:val="00A975D4"/>
    <w:rsid w:val="00A975FE"/>
    <w:rsid w:val="00A97911"/>
    <w:rsid w:val="00A97B00"/>
    <w:rsid w:val="00A97CE5"/>
    <w:rsid w:val="00A97DBE"/>
    <w:rsid w:val="00A97E14"/>
    <w:rsid w:val="00A97F3F"/>
    <w:rsid w:val="00A9D870"/>
    <w:rsid w:val="00AA013E"/>
    <w:rsid w:val="00AA025F"/>
    <w:rsid w:val="00AA0CFC"/>
    <w:rsid w:val="00AA0DA0"/>
    <w:rsid w:val="00AA0EB4"/>
    <w:rsid w:val="00AA0FA0"/>
    <w:rsid w:val="00AA1383"/>
    <w:rsid w:val="00AA159C"/>
    <w:rsid w:val="00AA1A64"/>
    <w:rsid w:val="00AA1C9A"/>
    <w:rsid w:val="00AA1DB6"/>
    <w:rsid w:val="00AA1E72"/>
    <w:rsid w:val="00AA2063"/>
    <w:rsid w:val="00AA2091"/>
    <w:rsid w:val="00AA2128"/>
    <w:rsid w:val="00AA2193"/>
    <w:rsid w:val="00AA27C2"/>
    <w:rsid w:val="00AA2850"/>
    <w:rsid w:val="00AA28CA"/>
    <w:rsid w:val="00AA2B8F"/>
    <w:rsid w:val="00AA2C03"/>
    <w:rsid w:val="00AA2DEF"/>
    <w:rsid w:val="00AA309B"/>
    <w:rsid w:val="00AA341B"/>
    <w:rsid w:val="00AA34A4"/>
    <w:rsid w:val="00AA399F"/>
    <w:rsid w:val="00AA3A9C"/>
    <w:rsid w:val="00AA3D56"/>
    <w:rsid w:val="00AA3E41"/>
    <w:rsid w:val="00AA41EA"/>
    <w:rsid w:val="00AA4404"/>
    <w:rsid w:val="00AA4746"/>
    <w:rsid w:val="00AA4928"/>
    <w:rsid w:val="00AA4956"/>
    <w:rsid w:val="00AA4BE7"/>
    <w:rsid w:val="00AA5157"/>
    <w:rsid w:val="00AA55A2"/>
    <w:rsid w:val="00AA55F5"/>
    <w:rsid w:val="00AA59D0"/>
    <w:rsid w:val="00AA5A19"/>
    <w:rsid w:val="00AA5D45"/>
    <w:rsid w:val="00AA5E04"/>
    <w:rsid w:val="00AA66EB"/>
    <w:rsid w:val="00AA68FE"/>
    <w:rsid w:val="00AA6905"/>
    <w:rsid w:val="00AA73B1"/>
    <w:rsid w:val="00AA74C2"/>
    <w:rsid w:val="00AA796B"/>
    <w:rsid w:val="00AA7B10"/>
    <w:rsid w:val="00AB022F"/>
    <w:rsid w:val="00AB079D"/>
    <w:rsid w:val="00AB099B"/>
    <w:rsid w:val="00AB09D0"/>
    <w:rsid w:val="00AB0C40"/>
    <w:rsid w:val="00AB10F2"/>
    <w:rsid w:val="00AB113F"/>
    <w:rsid w:val="00AB125E"/>
    <w:rsid w:val="00AB12D1"/>
    <w:rsid w:val="00AB1865"/>
    <w:rsid w:val="00AB18D5"/>
    <w:rsid w:val="00AB1F8A"/>
    <w:rsid w:val="00AB200F"/>
    <w:rsid w:val="00AB2120"/>
    <w:rsid w:val="00AB22F2"/>
    <w:rsid w:val="00AB25A9"/>
    <w:rsid w:val="00AB26D6"/>
    <w:rsid w:val="00AB2898"/>
    <w:rsid w:val="00AB2E88"/>
    <w:rsid w:val="00AB2E90"/>
    <w:rsid w:val="00AB2FE4"/>
    <w:rsid w:val="00AB31A7"/>
    <w:rsid w:val="00AB31B8"/>
    <w:rsid w:val="00AB3448"/>
    <w:rsid w:val="00AB348A"/>
    <w:rsid w:val="00AB370B"/>
    <w:rsid w:val="00AB371A"/>
    <w:rsid w:val="00AB3C87"/>
    <w:rsid w:val="00AB3D23"/>
    <w:rsid w:val="00AB3DFB"/>
    <w:rsid w:val="00AB3E8B"/>
    <w:rsid w:val="00AB3FBB"/>
    <w:rsid w:val="00AB406E"/>
    <w:rsid w:val="00AB4DED"/>
    <w:rsid w:val="00AB4F91"/>
    <w:rsid w:val="00AB51C4"/>
    <w:rsid w:val="00AB535F"/>
    <w:rsid w:val="00AB555E"/>
    <w:rsid w:val="00AB57A2"/>
    <w:rsid w:val="00AB5854"/>
    <w:rsid w:val="00AB5A41"/>
    <w:rsid w:val="00AB5D30"/>
    <w:rsid w:val="00AB5D95"/>
    <w:rsid w:val="00AB624B"/>
    <w:rsid w:val="00AB63AA"/>
    <w:rsid w:val="00AB66D2"/>
    <w:rsid w:val="00AB6B1F"/>
    <w:rsid w:val="00AB6C56"/>
    <w:rsid w:val="00AB6CD2"/>
    <w:rsid w:val="00AB6DB6"/>
    <w:rsid w:val="00AB6F04"/>
    <w:rsid w:val="00AB750B"/>
    <w:rsid w:val="00AB767E"/>
    <w:rsid w:val="00AB76E9"/>
    <w:rsid w:val="00AB7969"/>
    <w:rsid w:val="00AB7A61"/>
    <w:rsid w:val="00AB7D44"/>
    <w:rsid w:val="00AB7EC9"/>
    <w:rsid w:val="00AB7FCB"/>
    <w:rsid w:val="00AC008B"/>
    <w:rsid w:val="00AC00CE"/>
    <w:rsid w:val="00AC028A"/>
    <w:rsid w:val="00AC05C0"/>
    <w:rsid w:val="00AC061D"/>
    <w:rsid w:val="00AC06F0"/>
    <w:rsid w:val="00AC08BD"/>
    <w:rsid w:val="00AC090B"/>
    <w:rsid w:val="00AC124E"/>
    <w:rsid w:val="00AC16BA"/>
    <w:rsid w:val="00AC181C"/>
    <w:rsid w:val="00AC1883"/>
    <w:rsid w:val="00AC1C77"/>
    <w:rsid w:val="00AC239B"/>
    <w:rsid w:val="00AC24E1"/>
    <w:rsid w:val="00AC2677"/>
    <w:rsid w:val="00AC27EB"/>
    <w:rsid w:val="00AC294E"/>
    <w:rsid w:val="00AC2C98"/>
    <w:rsid w:val="00AC371A"/>
    <w:rsid w:val="00AC38CC"/>
    <w:rsid w:val="00AC3D24"/>
    <w:rsid w:val="00AC413C"/>
    <w:rsid w:val="00AC47F3"/>
    <w:rsid w:val="00AC485F"/>
    <w:rsid w:val="00AC493B"/>
    <w:rsid w:val="00AC4CE0"/>
    <w:rsid w:val="00AC4F71"/>
    <w:rsid w:val="00AC5089"/>
    <w:rsid w:val="00AC530C"/>
    <w:rsid w:val="00AC557A"/>
    <w:rsid w:val="00AC59C1"/>
    <w:rsid w:val="00AC5A02"/>
    <w:rsid w:val="00AC5B07"/>
    <w:rsid w:val="00AC5D15"/>
    <w:rsid w:val="00AC5EA8"/>
    <w:rsid w:val="00AC69F7"/>
    <w:rsid w:val="00AC6B46"/>
    <w:rsid w:val="00AC6ED7"/>
    <w:rsid w:val="00AC70EF"/>
    <w:rsid w:val="00AC7194"/>
    <w:rsid w:val="00AC7AB0"/>
    <w:rsid w:val="00AC7BCF"/>
    <w:rsid w:val="00AC7F43"/>
    <w:rsid w:val="00ACDECC"/>
    <w:rsid w:val="00AD00B4"/>
    <w:rsid w:val="00AD06EA"/>
    <w:rsid w:val="00AD0B78"/>
    <w:rsid w:val="00AD0DEB"/>
    <w:rsid w:val="00AD0F3F"/>
    <w:rsid w:val="00AD12AD"/>
    <w:rsid w:val="00AD155F"/>
    <w:rsid w:val="00AD172A"/>
    <w:rsid w:val="00AD193F"/>
    <w:rsid w:val="00AD1DCD"/>
    <w:rsid w:val="00AD1FA2"/>
    <w:rsid w:val="00AD217B"/>
    <w:rsid w:val="00AD23D3"/>
    <w:rsid w:val="00AD2439"/>
    <w:rsid w:val="00AD248E"/>
    <w:rsid w:val="00AD25A7"/>
    <w:rsid w:val="00AD29C8"/>
    <w:rsid w:val="00AD2CF8"/>
    <w:rsid w:val="00AD2F51"/>
    <w:rsid w:val="00AD3339"/>
    <w:rsid w:val="00AD391C"/>
    <w:rsid w:val="00AD3C88"/>
    <w:rsid w:val="00AD4261"/>
    <w:rsid w:val="00AD467E"/>
    <w:rsid w:val="00AD4759"/>
    <w:rsid w:val="00AD4EF2"/>
    <w:rsid w:val="00AD5055"/>
    <w:rsid w:val="00AD51D3"/>
    <w:rsid w:val="00AD51ED"/>
    <w:rsid w:val="00AD56F4"/>
    <w:rsid w:val="00AD571A"/>
    <w:rsid w:val="00AD5733"/>
    <w:rsid w:val="00AD5D36"/>
    <w:rsid w:val="00AD5D7C"/>
    <w:rsid w:val="00AD5E57"/>
    <w:rsid w:val="00AD618D"/>
    <w:rsid w:val="00AD61DC"/>
    <w:rsid w:val="00AD6598"/>
    <w:rsid w:val="00AD666A"/>
    <w:rsid w:val="00AD66B1"/>
    <w:rsid w:val="00AD6816"/>
    <w:rsid w:val="00AD6EEA"/>
    <w:rsid w:val="00AD6FFB"/>
    <w:rsid w:val="00AD71FA"/>
    <w:rsid w:val="00AD753B"/>
    <w:rsid w:val="00AD7606"/>
    <w:rsid w:val="00AD7661"/>
    <w:rsid w:val="00AD7686"/>
    <w:rsid w:val="00AD77AB"/>
    <w:rsid w:val="00AD782F"/>
    <w:rsid w:val="00AD78AE"/>
    <w:rsid w:val="00AD7DB3"/>
    <w:rsid w:val="00AE0217"/>
    <w:rsid w:val="00AE030D"/>
    <w:rsid w:val="00AE03C8"/>
    <w:rsid w:val="00AE05A0"/>
    <w:rsid w:val="00AE05AE"/>
    <w:rsid w:val="00AE05EA"/>
    <w:rsid w:val="00AE13A5"/>
    <w:rsid w:val="00AE16CD"/>
    <w:rsid w:val="00AE19EB"/>
    <w:rsid w:val="00AE1A85"/>
    <w:rsid w:val="00AE1EC0"/>
    <w:rsid w:val="00AE2383"/>
    <w:rsid w:val="00AE2422"/>
    <w:rsid w:val="00AE2765"/>
    <w:rsid w:val="00AE2BBF"/>
    <w:rsid w:val="00AE2D35"/>
    <w:rsid w:val="00AE2DE6"/>
    <w:rsid w:val="00AE2E3D"/>
    <w:rsid w:val="00AE2F21"/>
    <w:rsid w:val="00AE2FE7"/>
    <w:rsid w:val="00AE307C"/>
    <w:rsid w:val="00AE3591"/>
    <w:rsid w:val="00AE35FE"/>
    <w:rsid w:val="00AE3613"/>
    <w:rsid w:val="00AE3D76"/>
    <w:rsid w:val="00AE3E7A"/>
    <w:rsid w:val="00AE43E9"/>
    <w:rsid w:val="00AE461C"/>
    <w:rsid w:val="00AE465B"/>
    <w:rsid w:val="00AE467B"/>
    <w:rsid w:val="00AE47AB"/>
    <w:rsid w:val="00AE4918"/>
    <w:rsid w:val="00AE4977"/>
    <w:rsid w:val="00AE4A87"/>
    <w:rsid w:val="00AE4C51"/>
    <w:rsid w:val="00AE4C9E"/>
    <w:rsid w:val="00AE5489"/>
    <w:rsid w:val="00AE54BA"/>
    <w:rsid w:val="00AE5A23"/>
    <w:rsid w:val="00AE5B2C"/>
    <w:rsid w:val="00AE5D96"/>
    <w:rsid w:val="00AE5E5E"/>
    <w:rsid w:val="00AE6196"/>
    <w:rsid w:val="00AE61E1"/>
    <w:rsid w:val="00AE661D"/>
    <w:rsid w:val="00AE68F4"/>
    <w:rsid w:val="00AE6AFF"/>
    <w:rsid w:val="00AE7109"/>
    <w:rsid w:val="00AE75F9"/>
    <w:rsid w:val="00AE7828"/>
    <w:rsid w:val="00AE79FD"/>
    <w:rsid w:val="00AE7A89"/>
    <w:rsid w:val="00AE7AF0"/>
    <w:rsid w:val="00AE7E5C"/>
    <w:rsid w:val="00AF0131"/>
    <w:rsid w:val="00AF037B"/>
    <w:rsid w:val="00AF0A68"/>
    <w:rsid w:val="00AF0A69"/>
    <w:rsid w:val="00AF0CC3"/>
    <w:rsid w:val="00AF0FD6"/>
    <w:rsid w:val="00AF12D2"/>
    <w:rsid w:val="00AF12D3"/>
    <w:rsid w:val="00AF1333"/>
    <w:rsid w:val="00AF18EB"/>
    <w:rsid w:val="00AF1A0C"/>
    <w:rsid w:val="00AF21CE"/>
    <w:rsid w:val="00AF240A"/>
    <w:rsid w:val="00AF2707"/>
    <w:rsid w:val="00AF2732"/>
    <w:rsid w:val="00AF29CC"/>
    <w:rsid w:val="00AF2A75"/>
    <w:rsid w:val="00AF2B11"/>
    <w:rsid w:val="00AF3234"/>
    <w:rsid w:val="00AF32A9"/>
    <w:rsid w:val="00AF3491"/>
    <w:rsid w:val="00AF34F2"/>
    <w:rsid w:val="00AF3AF6"/>
    <w:rsid w:val="00AF3BA5"/>
    <w:rsid w:val="00AF3DC6"/>
    <w:rsid w:val="00AF3E26"/>
    <w:rsid w:val="00AF3F73"/>
    <w:rsid w:val="00AF4194"/>
    <w:rsid w:val="00AF426C"/>
    <w:rsid w:val="00AF4374"/>
    <w:rsid w:val="00AF4C48"/>
    <w:rsid w:val="00AF4C97"/>
    <w:rsid w:val="00AF4E27"/>
    <w:rsid w:val="00AF4F37"/>
    <w:rsid w:val="00AF5071"/>
    <w:rsid w:val="00AF524C"/>
    <w:rsid w:val="00AF57E7"/>
    <w:rsid w:val="00AF5CF0"/>
    <w:rsid w:val="00AF643B"/>
    <w:rsid w:val="00AF658E"/>
    <w:rsid w:val="00AF659C"/>
    <w:rsid w:val="00AF6623"/>
    <w:rsid w:val="00AF6D9F"/>
    <w:rsid w:val="00AF6DF7"/>
    <w:rsid w:val="00AF70A1"/>
    <w:rsid w:val="00AF712A"/>
    <w:rsid w:val="00AF7352"/>
    <w:rsid w:val="00AF73B9"/>
    <w:rsid w:val="00AF73F9"/>
    <w:rsid w:val="00AF76A4"/>
    <w:rsid w:val="00AF77C6"/>
    <w:rsid w:val="00AF7849"/>
    <w:rsid w:val="00AF7979"/>
    <w:rsid w:val="00AF7A1D"/>
    <w:rsid w:val="00AF7BF4"/>
    <w:rsid w:val="00AF7D59"/>
    <w:rsid w:val="00AFB355"/>
    <w:rsid w:val="00B0054A"/>
    <w:rsid w:val="00B006D2"/>
    <w:rsid w:val="00B006F0"/>
    <w:rsid w:val="00B00FB3"/>
    <w:rsid w:val="00B014BE"/>
    <w:rsid w:val="00B0160F"/>
    <w:rsid w:val="00B01C51"/>
    <w:rsid w:val="00B01E5B"/>
    <w:rsid w:val="00B01E7B"/>
    <w:rsid w:val="00B02148"/>
    <w:rsid w:val="00B02474"/>
    <w:rsid w:val="00B024FB"/>
    <w:rsid w:val="00B0264A"/>
    <w:rsid w:val="00B02791"/>
    <w:rsid w:val="00B02ADE"/>
    <w:rsid w:val="00B02C69"/>
    <w:rsid w:val="00B032A8"/>
    <w:rsid w:val="00B035CF"/>
    <w:rsid w:val="00B036BF"/>
    <w:rsid w:val="00B03B4C"/>
    <w:rsid w:val="00B03D61"/>
    <w:rsid w:val="00B03DA3"/>
    <w:rsid w:val="00B03E62"/>
    <w:rsid w:val="00B03EED"/>
    <w:rsid w:val="00B042C9"/>
    <w:rsid w:val="00B0444C"/>
    <w:rsid w:val="00B045B1"/>
    <w:rsid w:val="00B0485C"/>
    <w:rsid w:val="00B04AD8"/>
    <w:rsid w:val="00B04C18"/>
    <w:rsid w:val="00B05090"/>
    <w:rsid w:val="00B05136"/>
    <w:rsid w:val="00B0514A"/>
    <w:rsid w:val="00B05381"/>
    <w:rsid w:val="00B0571B"/>
    <w:rsid w:val="00B05843"/>
    <w:rsid w:val="00B059EC"/>
    <w:rsid w:val="00B05BF9"/>
    <w:rsid w:val="00B05EE7"/>
    <w:rsid w:val="00B05EF0"/>
    <w:rsid w:val="00B0606B"/>
    <w:rsid w:val="00B06274"/>
    <w:rsid w:val="00B06D44"/>
    <w:rsid w:val="00B06E23"/>
    <w:rsid w:val="00B06EE5"/>
    <w:rsid w:val="00B073D9"/>
    <w:rsid w:val="00B074A1"/>
    <w:rsid w:val="00B07728"/>
    <w:rsid w:val="00B07959"/>
    <w:rsid w:val="00B079C6"/>
    <w:rsid w:val="00B1027F"/>
    <w:rsid w:val="00B10519"/>
    <w:rsid w:val="00B10568"/>
    <w:rsid w:val="00B10657"/>
    <w:rsid w:val="00B10A93"/>
    <w:rsid w:val="00B10B14"/>
    <w:rsid w:val="00B10BA1"/>
    <w:rsid w:val="00B10FFF"/>
    <w:rsid w:val="00B11900"/>
    <w:rsid w:val="00B11CEE"/>
    <w:rsid w:val="00B11E79"/>
    <w:rsid w:val="00B12176"/>
    <w:rsid w:val="00B12CD7"/>
    <w:rsid w:val="00B13160"/>
    <w:rsid w:val="00B13199"/>
    <w:rsid w:val="00B13353"/>
    <w:rsid w:val="00B13846"/>
    <w:rsid w:val="00B138C3"/>
    <w:rsid w:val="00B13B5C"/>
    <w:rsid w:val="00B13B9A"/>
    <w:rsid w:val="00B13CE0"/>
    <w:rsid w:val="00B13F65"/>
    <w:rsid w:val="00B13F92"/>
    <w:rsid w:val="00B1400F"/>
    <w:rsid w:val="00B1426C"/>
    <w:rsid w:val="00B147F5"/>
    <w:rsid w:val="00B14A0F"/>
    <w:rsid w:val="00B14D6B"/>
    <w:rsid w:val="00B14F7E"/>
    <w:rsid w:val="00B1529B"/>
    <w:rsid w:val="00B15323"/>
    <w:rsid w:val="00B15494"/>
    <w:rsid w:val="00B161BD"/>
    <w:rsid w:val="00B16430"/>
    <w:rsid w:val="00B16433"/>
    <w:rsid w:val="00B16481"/>
    <w:rsid w:val="00B165B1"/>
    <w:rsid w:val="00B16759"/>
    <w:rsid w:val="00B16DFA"/>
    <w:rsid w:val="00B17083"/>
    <w:rsid w:val="00B1714A"/>
    <w:rsid w:val="00B1727C"/>
    <w:rsid w:val="00B173BA"/>
    <w:rsid w:val="00B174A3"/>
    <w:rsid w:val="00B17733"/>
    <w:rsid w:val="00B17764"/>
    <w:rsid w:val="00B177CB"/>
    <w:rsid w:val="00B17A0A"/>
    <w:rsid w:val="00B17C4C"/>
    <w:rsid w:val="00B17EBA"/>
    <w:rsid w:val="00B2017C"/>
    <w:rsid w:val="00B2036D"/>
    <w:rsid w:val="00B203F3"/>
    <w:rsid w:val="00B2070D"/>
    <w:rsid w:val="00B207B4"/>
    <w:rsid w:val="00B20B17"/>
    <w:rsid w:val="00B20B9E"/>
    <w:rsid w:val="00B20C1D"/>
    <w:rsid w:val="00B20C60"/>
    <w:rsid w:val="00B20FE2"/>
    <w:rsid w:val="00B2100D"/>
    <w:rsid w:val="00B210B5"/>
    <w:rsid w:val="00B213E4"/>
    <w:rsid w:val="00B2164E"/>
    <w:rsid w:val="00B219CF"/>
    <w:rsid w:val="00B21E7E"/>
    <w:rsid w:val="00B21F3E"/>
    <w:rsid w:val="00B21F72"/>
    <w:rsid w:val="00B2208D"/>
    <w:rsid w:val="00B22330"/>
    <w:rsid w:val="00B22377"/>
    <w:rsid w:val="00B22927"/>
    <w:rsid w:val="00B2295E"/>
    <w:rsid w:val="00B22A33"/>
    <w:rsid w:val="00B22A50"/>
    <w:rsid w:val="00B22D33"/>
    <w:rsid w:val="00B22FA2"/>
    <w:rsid w:val="00B22FA9"/>
    <w:rsid w:val="00B232A5"/>
    <w:rsid w:val="00B23463"/>
    <w:rsid w:val="00B238A7"/>
    <w:rsid w:val="00B23DE9"/>
    <w:rsid w:val="00B241F3"/>
    <w:rsid w:val="00B246FC"/>
    <w:rsid w:val="00B24A03"/>
    <w:rsid w:val="00B24D09"/>
    <w:rsid w:val="00B24F1D"/>
    <w:rsid w:val="00B254F3"/>
    <w:rsid w:val="00B259A0"/>
    <w:rsid w:val="00B25AEE"/>
    <w:rsid w:val="00B25C47"/>
    <w:rsid w:val="00B2614E"/>
    <w:rsid w:val="00B266E6"/>
    <w:rsid w:val="00B268D7"/>
    <w:rsid w:val="00B26A16"/>
    <w:rsid w:val="00B26C28"/>
    <w:rsid w:val="00B26C50"/>
    <w:rsid w:val="00B26CC0"/>
    <w:rsid w:val="00B26D00"/>
    <w:rsid w:val="00B26E73"/>
    <w:rsid w:val="00B27267"/>
    <w:rsid w:val="00B273FD"/>
    <w:rsid w:val="00B27427"/>
    <w:rsid w:val="00B274A6"/>
    <w:rsid w:val="00B27959"/>
    <w:rsid w:val="00B27D28"/>
    <w:rsid w:val="00B27F42"/>
    <w:rsid w:val="00B27F73"/>
    <w:rsid w:val="00B30379"/>
    <w:rsid w:val="00B30380"/>
    <w:rsid w:val="00B3065E"/>
    <w:rsid w:val="00B3067C"/>
    <w:rsid w:val="00B308A1"/>
    <w:rsid w:val="00B30ED2"/>
    <w:rsid w:val="00B31059"/>
    <w:rsid w:val="00B3181F"/>
    <w:rsid w:val="00B31A49"/>
    <w:rsid w:val="00B31AFC"/>
    <w:rsid w:val="00B321D8"/>
    <w:rsid w:val="00B3251F"/>
    <w:rsid w:val="00B32542"/>
    <w:rsid w:val="00B32646"/>
    <w:rsid w:val="00B3289C"/>
    <w:rsid w:val="00B32FFC"/>
    <w:rsid w:val="00B33134"/>
    <w:rsid w:val="00B33137"/>
    <w:rsid w:val="00B331B6"/>
    <w:rsid w:val="00B334CB"/>
    <w:rsid w:val="00B335AC"/>
    <w:rsid w:val="00B3364C"/>
    <w:rsid w:val="00B339C5"/>
    <w:rsid w:val="00B33A4D"/>
    <w:rsid w:val="00B33B8A"/>
    <w:rsid w:val="00B33F45"/>
    <w:rsid w:val="00B3456C"/>
    <w:rsid w:val="00B346DD"/>
    <w:rsid w:val="00B346FF"/>
    <w:rsid w:val="00B351EB"/>
    <w:rsid w:val="00B35540"/>
    <w:rsid w:val="00B35565"/>
    <w:rsid w:val="00B35699"/>
    <w:rsid w:val="00B357B6"/>
    <w:rsid w:val="00B35A19"/>
    <w:rsid w:val="00B35B15"/>
    <w:rsid w:val="00B35CB7"/>
    <w:rsid w:val="00B362C2"/>
    <w:rsid w:val="00B363E9"/>
    <w:rsid w:val="00B3640A"/>
    <w:rsid w:val="00B365A8"/>
    <w:rsid w:val="00B36A96"/>
    <w:rsid w:val="00B36D94"/>
    <w:rsid w:val="00B377A0"/>
    <w:rsid w:val="00B377F5"/>
    <w:rsid w:val="00B37AC5"/>
    <w:rsid w:val="00B37BA9"/>
    <w:rsid w:val="00B37E60"/>
    <w:rsid w:val="00B37FF0"/>
    <w:rsid w:val="00B4011C"/>
    <w:rsid w:val="00B40657"/>
    <w:rsid w:val="00B40790"/>
    <w:rsid w:val="00B407F6"/>
    <w:rsid w:val="00B40B43"/>
    <w:rsid w:val="00B40CF3"/>
    <w:rsid w:val="00B40D10"/>
    <w:rsid w:val="00B40D70"/>
    <w:rsid w:val="00B40DF5"/>
    <w:rsid w:val="00B41175"/>
    <w:rsid w:val="00B41777"/>
    <w:rsid w:val="00B4182B"/>
    <w:rsid w:val="00B4196C"/>
    <w:rsid w:val="00B41ED7"/>
    <w:rsid w:val="00B425F7"/>
    <w:rsid w:val="00B426EE"/>
    <w:rsid w:val="00B42704"/>
    <w:rsid w:val="00B42C3F"/>
    <w:rsid w:val="00B42E21"/>
    <w:rsid w:val="00B42FA3"/>
    <w:rsid w:val="00B43357"/>
    <w:rsid w:val="00B4337B"/>
    <w:rsid w:val="00B43554"/>
    <w:rsid w:val="00B43C7A"/>
    <w:rsid w:val="00B43E93"/>
    <w:rsid w:val="00B43F1A"/>
    <w:rsid w:val="00B43F7A"/>
    <w:rsid w:val="00B44532"/>
    <w:rsid w:val="00B44A13"/>
    <w:rsid w:val="00B45C98"/>
    <w:rsid w:val="00B46033"/>
    <w:rsid w:val="00B463F1"/>
    <w:rsid w:val="00B46658"/>
    <w:rsid w:val="00B46ABF"/>
    <w:rsid w:val="00B46EB0"/>
    <w:rsid w:val="00B47202"/>
    <w:rsid w:val="00B47395"/>
    <w:rsid w:val="00B47454"/>
    <w:rsid w:val="00B47834"/>
    <w:rsid w:val="00B47993"/>
    <w:rsid w:val="00B47BAA"/>
    <w:rsid w:val="00B47BDC"/>
    <w:rsid w:val="00B47E8E"/>
    <w:rsid w:val="00B50194"/>
    <w:rsid w:val="00B50417"/>
    <w:rsid w:val="00B504E0"/>
    <w:rsid w:val="00B509CD"/>
    <w:rsid w:val="00B51087"/>
    <w:rsid w:val="00B51473"/>
    <w:rsid w:val="00B51613"/>
    <w:rsid w:val="00B51689"/>
    <w:rsid w:val="00B5173C"/>
    <w:rsid w:val="00B519F3"/>
    <w:rsid w:val="00B51B84"/>
    <w:rsid w:val="00B521F3"/>
    <w:rsid w:val="00B5247D"/>
    <w:rsid w:val="00B52888"/>
    <w:rsid w:val="00B52D0F"/>
    <w:rsid w:val="00B52E00"/>
    <w:rsid w:val="00B52F63"/>
    <w:rsid w:val="00B5304C"/>
    <w:rsid w:val="00B5339E"/>
    <w:rsid w:val="00B53412"/>
    <w:rsid w:val="00B53755"/>
    <w:rsid w:val="00B53844"/>
    <w:rsid w:val="00B53EC2"/>
    <w:rsid w:val="00B5404C"/>
    <w:rsid w:val="00B542C0"/>
    <w:rsid w:val="00B5438F"/>
    <w:rsid w:val="00B54528"/>
    <w:rsid w:val="00B546D9"/>
    <w:rsid w:val="00B546F3"/>
    <w:rsid w:val="00B54ADD"/>
    <w:rsid w:val="00B54B44"/>
    <w:rsid w:val="00B54CB8"/>
    <w:rsid w:val="00B54FF4"/>
    <w:rsid w:val="00B55029"/>
    <w:rsid w:val="00B550D7"/>
    <w:rsid w:val="00B55403"/>
    <w:rsid w:val="00B5555F"/>
    <w:rsid w:val="00B55824"/>
    <w:rsid w:val="00B55939"/>
    <w:rsid w:val="00B55E1F"/>
    <w:rsid w:val="00B55F56"/>
    <w:rsid w:val="00B55FDD"/>
    <w:rsid w:val="00B56089"/>
    <w:rsid w:val="00B56188"/>
    <w:rsid w:val="00B56304"/>
    <w:rsid w:val="00B56822"/>
    <w:rsid w:val="00B56A2C"/>
    <w:rsid w:val="00B56A5E"/>
    <w:rsid w:val="00B56ACC"/>
    <w:rsid w:val="00B56CE6"/>
    <w:rsid w:val="00B56DC8"/>
    <w:rsid w:val="00B56E19"/>
    <w:rsid w:val="00B571C6"/>
    <w:rsid w:val="00B5722A"/>
    <w:rsid w:val="00B5722B"/>
    <w:rsid w:val="00B57530"/>
    <w:rsid w:val="00B57542"/>
    <w:rsid w:val="00B5767E"/>
    <w:rsid w:val="00B57773"/>
    <w:rsid w:val="00B57BD8"/>
    <w:rsid w:val="00B603C6"/>
    <w:rsid w:val="00B605BA"/>
    <w:rsid w:val="00B60A42"/>
    <w:rsid w:val="00B60B33"/>
    <w:rsid w:val="00B60D49"/>
    <w:rsid w:val="00B60E25"/>
    <w:rsid w:val="00B60EBA"/>
    <w:rsid w:val="00B60FDF"/>
    <w:rsid w:val="00B61205"/>
    <w:rsid w:val="00B61833"/>
    <w:rsid w:val="00B61882"/>
    <w:rsid w:val="00B6194C"/>
    <w:rsid w:val="00B61F86"/>
    <w:rsid w:val="00B62007"/>
    <w:rsid w:val="00B6213D"/>
    <w:rsid w:val="00B62215"/>
    <w:rsid w:val="00B62616"/>
    <w:rsid w:val="00B62A48"/>
    <w:rsid w:val="00B62D35"/>
    <w:rsid w:val="00B62DB2"/>
    <w:rsid w:val="00B63481"/>
    <w:rsid w:val="00B638CC"/>
    <w:rsid w:val="00B63914"/>
    <w:rsid w:val="00B63AEA"/>
    <w:rsid w:val="00B63C09"/>
    <w:rsid w:val="00B63D9D"/>
    <w:rsid w:val="00B63FB3"/>
    <w:rsid w:val="00B640B6"/>
    <w:rsid w:val="00B642C7"/>
    <w:rsid w:val="00B64319"/>
    <w:rsid w:val="00B643A3"/>
    <w:rsid w:val="00B644AA"/>
    <w:rsid w:val="00B646CE"/>
    <w:rsid w:val="00B64B04"/>
    <w:rsid w:val="00B64B9E"/>
    <w:rsid w:val="00B65124"/>
    <w:rsid w:val="00B65360"/>
    <w:rsid w:val="00B65452"/>
    <w:rsid w:val="00B6568E"/>
    <w:rsid w:val="00B656CE"/>
    <w:rsid w:val="00B658CE"/>
    <w:rsid w:val="00B65FC9"/>
    <w:rsid w:val="00B66270"/>
    <w:rsid w:val="00B6668A"/>
    <w:rsid w:val="00B66858"/>
    <w:rsid w:val="00B668BF"/>
    <w:rsid w:val="00B66CFD"/>
    <w:rsid w:val="00B66DDE"/>
    <w:rsid w:val="00B6701F"/>
    <w:rsid w:val="00B672A3"/>
    <w:rsid w:val="00B67325"/>
    <w:rsid w:val="00B6752E"/>
    <w:rsid w:val="00B67568"/>
    <w:rsid w:val="00B6762B"/>
    <w:rsid w:val="00B677EA"/>
    <w:rsid w:val="00B67853"/>
    <w:rsid w:val="00B67B6A"/>
    <w:rsid w:val="00B67C54"/>
    <w:rsid w:val="00B704B2"/>
    <w:rsid w:val="00B70502"/>
    <w:rsid w:val="00B706BD"/>
    <w:rsid w:val="00B70BBD"/>
    <w:rsid w:val="00B71075"/>
    <w:rsid w:val="00B7136D"/>
    <w:rsid w:val="00B713C0"/>
    <w:rsid w:val="00B71539"/>
    <w:rsid w:val="00B7176C"/>
    <w:rsid w:val="00B71C57"/>
    <w:rsid w:val="00B724B2"/>
    <w:rsid w:val="00B724F5"/>
    <w:rsid w:val="00B72587"/>
    <w:rsid w:val="00B7268A"/>
    <w:rsid w:val="00B72931"/>
    <w:rsid w:val="00B72AED"/>
    <w:rsid w:val="00B72B07"/>
    <w:rsid w:val="00B73117"/>
    <w:rsid w:val="00B73396"/>
    <w:rsid w:val="00B734FD"/>
    <w:rsid w:val="00B7364C"/>
    <w:rsid w:val="00B73696"/>
    <w:rsid w:val="00B739B2"/>
    <w:rsid w:val="00B73BBD"/>
    <w:rsid w:val="00B73C90"/>
    <w:rsid w:val="00B73CAA"/>
    <w:rsid w:val="00B73D74"/>
    <w:rsid w:val="00B73E67"/>
    <w:rsid w:val="00B74304"/>
    <w:rsid w:val="00B74F95"/>
    <w:rsid w:val="00B752AD"/>
    <w:rsid w:val="00B755C6"/>
    <w:rsid w:val="00B7582E"/>
    <w:rsid w:val="00B75C83"/>
    <w:rsid w:val="00B75D02"/>
    <w:rsid w:val="00B75D9B"/>
    <w:rsid w:val="00B75DB1"/>
    <w:rsid w:val="00B76133"/>
    <w:rsid w:val="00B764BE"/>
    <w:rsid w:val="00B76537"/>
    <w:rsid w:val="00B768A4"/>
    <w:rsid w:val="00B76A2E"/>
    <w:rsid w:val="00B76AED"/>
    <w:rsid w:val="00B76D03"/>
    <w:rsid w:val="00B76D1E"/>
    <w:rsid w:val="00B76DCD"/>
    <w:rsid w:val="00B77056"/>
    <w:rsid w:val="00B777B7"/>
    <w:rsid w:val="00B77839"/>
    <w:rsid w:val="00B77BF2"/>
    <w:rsid w:val="00B77C85"/>
    <w:rsid w:val="00B78876"/>
    <w:rsid w:val="00B801D5"/>
    <w:rsid w:val="00B80355"/>
    <w:rsid w:val="00B8046A"/>
    <w:rsid w:val="00B8058A"/>
    <w:rsid w:val="00B80631"/>
    <w:rsid w:val="00B8094A"/>
    <w:rsid w:val="00B80AAD"/>
    <w:rsid w:val="00B80AEE"/>
    <w:rsid w:val="00B80EA3"/>
    <w:rsid w:val="00B81005"/>
    <w:rsid w:val="00B81265"/>
    <w:rsid w:val="00B81816"/>
    <w:rsid w:val="00B81890"/>
    <w:rsid w:val="00B81EA6"/>
    <w:rsid w:val="00B8228C"/>
    <w:rsid w:val="00B822B7"/>
    <w:rsid w:val="00B82433"/>
    <w:rsid w:val="00B8244F"/>
    <w:rsid w:val="00B82A7C"/>
    <w:rsid w:val="00B82CB7"/>
    <w:rsid w:val="00B82CD4"/>
    <w:rsid w:val="00B832A5"/>
    <w:rsid w:val="00B834E9"/>
    <w:rsid w:val="00B83551"/>
    <w:rsid w:val="00B839D8"/>
    <w:rsid w:val="00B83E2F"/>
    <w:rsid w:val="00B83F4C"/>
    <w:rsid w:val="00B84053"/>
    <w:rsid w:val="00B84177"/>
    <w:rsid w:val="00B841E0"/>
    <w:rsid w:val="00B84507"/>
    <w:rsid w:val="00B846E1"/>
    <w:rsid w:val="00B849C8"/>
    <w:rsid w:val="00B84AF3"/>
    <w:rsid w:val="00B84D09"/>
    <w:rsid w:val="00B84DBA"/>
    <w:rsid w:val="00B851A2"/>
    <w:rsid w:val="00B852A0"/>
    <w:rsid w:val="00B852FA"/>
    <w:rsid w:val="00B853E0"/>
    <w:rsid w:val="00B85787"/>
    <w:rsid w:val="00B8578D"/>
    <w:rsid w:val="00B85A05"/>
    <w:rsid w:val="00B85CA3"/>
    <w:rsid w:val="00B85E44"/>
    <w:rsid w:val="00B85EFA"/>
    <w:rsid w:val="00B860B2"/>
    <w:rsid w:val="00B8614F"/>
    <w:rsid w:val="00B86487"/>
    <w:rsid w:val="00B8653D"/>
    <w:rsid w:val="00B86640"/>
    <w:rsid w:val="00B866D0"/>
    <w:rsid w:val="00B86D3C"/>
    <w:rsid w:val="00B86D75"/>
    <w:rsid w:val="00B86ECE"/>
    <w:rsid w:val="00B8711A"/>
    <w:rsid w:val="00B87152"/>
    <w:rsid w:val="00B87192"/>
    <w:rsid w:val="00B873C9"/>
    <w:rsid w:val="00B875A5"/>
    <w:rsid w:val="00B876A5"/>
    <w:rsid w:val="00B87C87"/>
    <w:rsid w:val="00B9009F"/>
    <w:rsid w:val="00B90153"/>
    <w:rsid w:val="00B90396"/>
    <w:rsid w:val="00B903AD"/>
    <w:rsid w:val="00B9062E"/>
    <w:rsid w:val="00B9074C"/>
    <w:rsid w:val="00B90D1A"/>
    <w:rsid w:val="00B90F15"/>
    <w:rsid w:val="00B90F77"/>
    <w:rsid w:val="00B910B8"/>
    <w:rsid w:val="00B91421"/>
    <w:rsid w:val="00B918F8"/>
    <w:rsid w:val="00B91C8A"/>
    <w:rsid w:val="00B91FF8"/>
    <w:rsid w:val="00B922A2"/>
    <w:rsid w:val="00B92516"/>
    <w:rsid w:val="00B92527"/>
    <w:rsid w:val="00B926BB"/>
    <w:rsid w:val="00B92B5A"/>
    <w:rsid w:val="00B92DEA"/>
    <w:rsid w:val="00B93712"/>
    <w:rsid w:val="00B9378A"/>
    <w:rsid w:val="00B9385E"/>
    <w:rsid w:val="00B938C7"/>
    <w:rsid w:val="00B93CDA"/>
    <w:rsid w:val="00B93F50"/>
    <w:rsid w:val="00B93F82"/>
    <w:rsid w:val="00B9401C"/>
    <w:rsid w:val="00B942CF"/>
    <w:rsid w:val="00B94379"/>
    <w:rsid w:val="00B94424"/>
    <w:rsid w:val="00B945EB"/>
    <w:rsid w:val="00B948C8"/>
    <w:rsid w:val="00B94B1F"/>
    <w:rsid w:val="00B94D61"/>
    <w:rsid w:val="00B94E6F"/>
    <w:rsid w:val="00B94F44"/>
    <w:rsid w:val="00B952A2"/>
    <w:rsid w:val="00B952A3"/>
    <w:rsid w:val="00B95378"/>
    <w:rsid w:val="00B954F5"/>
    <w:rsid w:val="00B9556E"/>
    <w:rsid w:val="00B95594"/>
    <w:rsid w:val="00B955C8"/>
    <w:rsid w:val="00B95693"/>
    <w:rsid w:val="00B95732"/>
    <w:rsid w:val="00B96023"/>
    <w:rsid w:val="00B96288"/>
    <w:rsid w:val="00B962D6"/>
    <w:rsid w:val="00B965AA"/>
    <w:rsid w:val="00B966F5"/>
    <w:rsid w:val="00B9689A"/>
    <w:rsid w:val="00B969D8"/>
    <w:rsid w:val="00B96A57"/>
    <w:rsid w:val="00B96A85"/>
    <w:rsid w:val="00B96AB1"/>
    <w:rsid w:val="00B96DDA"/>
    <w:rsid w:val="00B974C2"/>
    <w:rsid w:val="00B97640"/>
    <w:rsid w:val="00B97A55"/>
    <w:rsid w:val="00B97CE7"/>
    <w:rsid w:val="00B97FCB"/>
    <w:rsid w:val="00BA0217"/>
    <w:rsid w:val="00BA0252"/>
    <w:rsid w:val="00BA0771"/>
    <w:rsid w:val="00BA07B1"/>
    <w:rsid w:val="00BA08C5"/>
    <w:rsid w:val="00BA08D4"/>
    <w:rsid w:val="00BA0961"/>
    <w:rsid w:val="00BA0B66"/>
    <w:rsid w:val="00BA0B91"/>
    <w:rsid w:val="00BA0C29"/>
    <w:rsid w:val="00BA0E52"/>
    <w:rsid w:val="00BA1320"/>
    <w:rsid w:val="00BA1583"/>
    <w:rsid w:val="00BA159D"/>
    <w:rsid w:val="00BA1749"/>
    <w:rsid w:val="00BA1D31"/>
    <w:rsid w:val="00BA2428"/>
    <w:rsid w:val="00BA24F8"/>
    <w:rsid w:val="00BA2D05"/>
    <w:rsid w:val="00BA2F1B"/>
    <w:rsid w:val="00BA3580"/>
    <w:rsid w:val="00BA35B3"/>
    <w:rsid w:val="00BA3685"/>
    <w:rsid w:val="00BA3719"/>
    <w:rsid w:val="00BA37CA"/>
    <w:rsid w:val="00BA38A8"/>
    <w:rsid w:val="00BA3B77"/>
    <w:rsid w:val="00BA3BC6"/>
    <w:rsid w:val="00BA409D"/>
    <w:rsid w:val="00BA43F9"/>
    <w:rsid w:val="00BA4518"/>
    <w:rsid w:val="00BA4527"/>
    <w:rsid w:val="00BA45D9"/>
    <w:rsid w:val="00BA4945"/>
    <w:rsid w:val="00BA4E02"/>
    <w:rsid w:val="00BA4E28"/>
    <w:rsid w:val="00BA51F3"/>
    <w:rsid w:val="00BA5574"/>
    <w:rsid w:val="00BA55BD"/>
    <w:rsid w:val="00BA583C"/>
    <w:rsid w:val="00BA593C"/>
    <w:rsid w:val="00BA5A3F"/>
    <w:rsid w:val="00BA5B2B"/>
    <w:rsid w:val="00BA637D"/>
    <w:rsid w:val="00BA649D"/>
    <w:rsid w:val="00BA64CF"/>
    <w:rsid w:val="00BA65A8"/>
    <w:rsid w:val="00BA6600"/>
    <w:rsid w:val="00BA69BD"/>
    <w:rsid w:val="00BA6BC5"/>
    <w:rsid w:val="00BA71F9"/>
    <w:rsid w:val="00BA7230"/>
    <w:rsid w:val="00BA747D"/>
    <w:rsid w:val="00BA7A9A"/>
    <w:rsid w:val="00BA7AAB"/>
    <w:rsid w:val="00BA7C9D"/>
    <w:rsid w:val="00BA7E91"/>
    <w:rsid w:val="00BB0137"/>
    <w:rsid w:val="00BB0196"/>
    <w:rsid w:val="00BB0356"/>
    <w:rsid w:val="00BB0652"/>
    <w:rsid w:val="00BB072A"/>
    <w:rsid w:val="00BB0957"/>
    <w:rsid w:val="00BB0A9B"/>
    <w:rsid w:val="00BB0AC7"/>
    <w:rsid w:val="00BB0CE5"/>
    <w:rsid w:val="00BB0DBD"/>
    <w:rsid w:val="00BB0F37"/>
    <w:rsid w:val="00BB0FCF"/>
    <w:rsid w:val="00BB149A"/>
    <w:rsid w:val="00BB17DA"/>
    <w:rsid w:val="00BB1803"/>
    <w:rsid w:val="00BB1A5F"/>
    <w:rsid w:val="00BB1AA5"/>
    <w:rsid w:val="00BB1C6C"/>
    <w:rsid w:val="00BB1D05"/>
    <w:rsid w:val="00BB1D34"/>
    <w:rsid w:val="00BB2090"/>
    <w:rsid w:val="00BB22E5"/>
    <w:rsid w:val="00BB2A95"/>
    <w:rsid w:val="00BB2CC8"/>
    <w:rsid w:val="00BB2D24"/>
    <w:rsid w:val="00BB2D82"/>
    <w:rsid w:val="00BB321D"/>
    <w:rsid w:val="00BB32B9"/>
    <w:rsid w:val="00BB34F2"/>
    <w:rsid w:val="00BB356E"/>
    <w:rsid w:val="00BB38E0"/>
    <w:rsid w:val="00BB3934"/>
    <w:rsid w:val="00BB3B41"/>
    <w:rsid w:val="00BB3B52"/>
    <w:rsid w:val="00BB3CDB"/>
    <w:rsid w:val="00BB3FB0"/>
    <w:rsid w:val="00BB4058"/>
    <w:rsid w:val="00BB40E6"/>
    <w:rsid w:val="00BB4534"/>
    <w:rsid w:val="00BB4780"/>
    <w:rsid w:val="00BB48EC"/>
    <w:rsid w:val="00BB4E50"/>
    <w:rsid w:val="00BB5227"/>
    <w:rsid w:val="00BB535C"/>
    <w:rsid w:val="00BB537A"/>
    <w:rsid w:val="00BB56B3"/>
    <w:rsid w:val="00BB57FB"/>
    <w:rsid w:val="00BB5B56"/>
    <w:rsid w:val="00BB5EA8"/>
    <w:rsid w:val="00BB61F1"/>
    <w:rsid w:val="00BB64FF"/>
    <w:rsid w:val="00BB6595"/>
    <w:rsid w:val="00BB6E7F"/>
    <w:rsid w:val="00BB6EEB"/>
    <w:rsid w:val="00BB6F28"/>
    <w:rsid w:val="00BB6F46"/>
    <w:rsid w:val="00BB70A0"/>
    <w:rsid w:val="00BB7246"/>
    <w:rsid w:val="00BB7575"/>
    <w:rsid w:val="00BB7596"/>
    <w:rsid w:val="00BB75B5"/>
    <w:rsid w:val="00BB77E1"/>
    <w:rsid w:val="00BB79F6"/>
    <w:rsid w:val="00BB7BF9"/>
    <w:rsid w:val="00BB7D9D"/>
    <w:rsid w:val="00BB950C"/>
    <w:rsid w:val="00BBEDBF"/>
    <w:rsid w:val="00BC00C9"/>
    <w:rsid w:val="00BC00E5"/>
    <w:rsid w:val="00BC0752"/>
    <w:rsid w:val="00BC0DA8"/>
    <w:rsid w:val="00BC0EFA"/>
    <w:rsid w:val="00BC0F00"/>
    <w:rsid w:val="00BC0FA2"/>
    <w:rsid w:val="00BC12CD"/>
    <w:rsid w:val="00BC145E"/>
    <w:rsid w:val="00BC1461"/>
    <w:rsid w:val="00BC1533"/>
    <w:rsid w:val="00BC1719"/>
    <w:rsid w:val="00BC1803"/>
    <w:rsid w:val="00BC194A"/>
    <w:rsid w:val="00BC1C33"/>
    <w:rsid w:val="00BC1F2E"/>
    <w:rsid w:val="00BC242E"/>
    <w:rsid w:val="00BC2AF6"/>
    <w:rsid w:val="00BC2F3B"/>
    <w:rsid w:val="00BC32C0"/>
    <w:rsid w:val="00BC35DD"/>
    <w:rsid w:val="00BC3847"/>
    <w:rsid w:val="00BC389B"/>
    <w:rsid w:val="00BC392E"/>
    <w:rsid w:val="00BC3E1F"/>
    <w:rsid w:val="00BC404C"/>
    <w:rsid w:val="00BC40F7"/>
    <w:rsid w:val="00BC416F"/>
    <w:rsid w:val="00BC4B4B"/>
    <w:rsid w:val="00BC4D2C"/>
    <w:rsid w:val="00BC5397"/>
    <w:rsid w:val="00BC5600"/>
    <w:rsid w:val="00BC56A3"/>
    <w:rsid w:val="00BC591D"/>
    <w:rsid w:val="00BC5CDF"/>
    <w:rsid w:val="00BC6063"/>
    <w:rsid w:val="00BC6291"/>
    <w:rsid w:val="00BC6564"/>
    <w:rsid w:val="00BC67A0"/>
    <w:rsid w:val="00BC6871"/>
    <w:rsid w:val="00BC6E46"/>
    <w:rsid w:val="00BC6FA6"/>
    <w:rsid w:val="00BC7242"/>
    <w:rsid w:val="00BC72EA"/>
    <w:rsid w:val="00BC73F0"/>
    <w:rsid w:val="00BC7797"/>
    <w:rsid w:val="00BC7840"/>
    <w:rsid w:val="00BC7880"/>
    <w:rsid w:val="00BC789D"/>
    <w:rsid w:val="00BC7DBF"/>
    <w:rsid w:val="00BC7FDE"/>
    <w:rsid w:val="00BC8C92"/>
    <w:rsid w:val="00BD05A6"/>
    <w:rsid w:val="00BD075A"/>
    <w:rsid w:val="00BD07C2"/>
    <w:rsid w:val="00BD097B"/>
    <w:rsid w:val="00BD0A49"/>
    <w:rsid w:val="00BD0B0A"/>
    <w:rsid w:val="00BD0B1D"/>
    <w:rsid w:val="00BD0BBF"/>
    <w:rsid w:val="00BD0FEF"/>
    <w:rsid w:val="00BD1661"/>
    <w:rsid w:val="00BD16A3"/>
    <w:rsid w:val="00BD16AF"/>
    <w:rsid w:val="00BD173D"/>
    <w:rsid w:val="00BD1E97"/>
    <w:rsid w:val="00BD1EBF"/>
    <w:rsid w:val="00BD1ED7"/>
    <w:rsid w:val="00BD1FA5"/>
    <w:rsid w:val="00BD1FA7"/>
    <w:rsid w:val="00BD20FE"/>
    <w:rsid w:val="00BD2178"/>
    <w:rsid w:val="00BD2E77"/>
    <w:rsid w:val="00BD305F"/>
    <w:rsid w:val="00BD309A"/>
    <w:rsid w:val="00BD3494"/>
    <w:rsid w:val="00BD34BA"/>
    <w:rsid w:val="00BD34FC"/>
    <w:rsid w:val="00BD364F"/>
    <w:rsid w:val="00BD3A99"/>
    <w:rsid w:val="00BD3B81"/>
    <w:rsid w:val="00BD3BFD"/>
    <w:rsid w:val="00BD3E0D"/>
    <w:rsid w:val="00BD40C1"/>
    <w:rsid w:val="00BD4481"/>
    <w:rsid w:val="00BD4538"/>
    <w:rsid w:val="00BD4611"/>
    <w:rsid w:val="00BD4673"/>
    <w:rsid w:val="00BD4BF1"/>
    <w:rsid w:val="00BD5507"/>
    <w:rsid w:val="00BD5578"/>
    <w:rsid w:val="00BD5AAB"/>
    <w:rsid w:val="00BD5B17"/>
    <w:rsid w:val="00BD5B34"/>
    <w:rsid w:val="00BD6C10"/>
    <w:rsid w:val="00BD6D04"/>
    <w:rsid w:val="00BD6F9E"/>
    <w:rsid w:val="00BD722F"/>
    <w:rsid w:val="00BD725F"/>
    <w:rsid w:val="00BD7324"/>
    <w:rsid w:val="00BD74B6"/>
    <w:rsid w:val="00BD7A75"/>
    <w:rsid w:val="00BD7B33"/>
    <w:rsid w:val="00BD7DC6"/>
    <w:rsid w:val="00BE04D0"/>
    <w:rsid w:val="00BE0704"/>
    <w:rsid w:val="00BE0764"/>
    <w:rsid w:val="00BE076E"/>
    <w:rsid w:val="00BE083F"/>
    <w:rsid w:val="00BE0C2E"/>
    <w:rsid w:val="00BE0C52"/>
    <w:rsid w:val="00BE0C56"/>
    <w:rsid w:val="00BE1044"/>
    <w:rsid w:val="00BE105F"/>
    <w:rsid w:val="00BE12DF"/>
    <w:rsid w:val="00BE1987"/>
    <w:rsid w:val="00BE1D38"/>
    <w:rsid w:val="00BE1E11"/>
    <w:rsid w:val="00BE1FF8"/>
    <w:rsid w:val="00BE2119"/>
    <w:rsid w:val="00BE22B0"/>
    <w:rsid w:val="00BE234C"/>
    <w:rsid w:val="00BE23F2"/>
    <w:rsid w:val="00BE25AF"/>
    <w:rsid w:val="00BE266E"/>
    <w:rsid w:val="00BE2690"/>
    <w:rsid w:val="00BE2719"/>
    <w:rsid w:val="00BE2D31"/>
    <w:rsid w:val="00BE2D93"/>
    <w:rsid w:val="00BE315B"/>
    <w:rsid w:val="00BE329F"/>
    <w:rsid w:val="00BE34B9"/>
    <w:rsid w:val="00BE36E6"/>
    <w:rsid w:val="00BE376D"/>
    <w:rsid w:val="00BE37ED"/>
    <w:rsid w:val="00BE39F3"/>
    <w:rsid w:val="00BE3AC6"/>
    <w:rsid w:val="00BE3C8F"/>
    <w:rsid w:val="00BE3CB0"/>
    <w:rsid w:val="00BE446F"/>
    <w:rsid w:val="00BE459A"/>
    <w:rsid w:val="00BE4813"/>
    <w:rsid w:val="00BE4C7D"/>
    <w:rsid w:val="00BE4FB8"/>
    <w:rsid w:val="00BE4FFF"/>
    <w:rsid w:val="00BE5332"/>
    <w:rsid w:val="00BE54E2"/>
    <w:rsid w:val="00BE5E86"/>
    <w:rsid w:val="00BE5F36"/>
    <w:rsid w:val="00BE6047"/>
    <w:rsid w:val="00BE60EF"/>
    <w:rsid w:val="00BE64E7"/>
    <w:rsid w:val="00BE659A"/>
    <w:rsid w:val="00BE6858"/>
    <w:rsid w:val="00BE6D93"/>
    <w:rsid w:val="00BE739F"/>
    <w:rsid w:val="00BE73C8"/>
    <w:rsid w:val="00BE74D6"/>
    <w:rsid w:val="00BE74F3"/>
    <w:rsid w:val="00BE7873"/>
    <w:rsid w:val="00BE79A0"/>
    <w:rsid w:val="00BE7B0B"/>
    <w:rsid w:val="00BE7B7C"/>
    <w:rsid w:val="00BE7BBB"/>
    <w:rsid w:val="00BE7EF7"/>
    <w:rsid w:val="00BF0108"/>
    <w:rsid w:val="00BF01EB"/>
    <w:rsid w:val="00BF0777"/>
    <w:rsid w:val="00BF0785"/>
    <w:rsid w:val="00BF09EA"/>
    <w:rsid w:val="00BF0A5F"/>
    <w:rsid w:val="00BF1A1A"/>
    <w:rsid w:val="00BF1B3C"/>
    <w:rsid w:val="00BF1C4E"/>
    <w:rsid w:val="00BF1EDC"/>
    <w:rsid w:val="00BF1F90"/>
    <w:rsid w:val="00BF25B8"/>
    <w:rsid w:val="00BF2743"/>
    <w:rsid w:val="00BF2744"/>
    <w:rsid w:val="00BF298E"/>
    <w:rsid w:val="00BF2BF8"/>
    <w:rsid w:val="00BF2F62"/>
    <w:rsid w:val="00BF3166"/>
    <w:rsid w:val="00BF3246"/>
    <w:rsid w:val="00BF33D8"/>
    <w:rsid w:val="00BF35D4"/>
    <w:rsid w:val="00BF3A4E"/>
    <w:rsid w:val="00BF3C70"/>
    <w:rsid w:val="00BF3DEC"/>
    <w:rsid w:val="00BF4039"/>
    <w:rsid w:val="00BF408C"/>
    <w:rsid w:val="00BF40B7"/>
    <w:rsid w:val="00BF4267"/>
    <w:rsid w:val="00BF429B"/>
    <w:rsid w:val="00BF4491"/>
    <w:rsid w:val="00BF4531"/>
    <w:rsid w:val="00BF4B7B"/>
    <w:rsid w:val="00BF4B9C"/>
    <w:rsid w:val="00BF4D1F"/>
    <w:rsid w:val="00BF4E45"/>
    <w:rsid w:val="00BF4F1A"/>
    <w:rsid w:val="00BF4F7E"/>
    <w:rsid w:val="00BF5246"/>
    <w:rsid w:val="00BF5671"/>
    <w:rsid w:val="00BF576F"/>
    <w:rsid w:val="00BF586E"/>
    <w:rsid w:val="00BF5BCB"/>
    <w:rsid w:val="00BF5C51"/>
    <w:rsid w:val="00BF5F6F"/>
    <w:rsid w:val="00BF5FB5"/>
    <w:rsid w:val="00BF5FFF"/>
    <w:rsid w:val="00BF640E"/>
    <w:rsid w:val="00BF6777"/>
    <w:rsid w:val="00BF6886"/>
    <w:rsid w:val="00BF6C7E"/>
    <w:rsid w:val="00BF7022"/>
    <w:rsid w:val="00BF707E"/>
    <w:rsid w:val="00BF724E"/>
    <w:rsid w:val="00BF732E"/>
    <w:rsid w:val="00BF73AC"/>
    <w:rsid w:val="00BF74E3"/>
    <w:rsid w:val="00BF768B"/>
    <w:rsid w:val="00BF76E9"/>
    <w:rsid w:val="00BF770F"/>
    <w:rsid w:val="00BF7880"/>
    <w:rsid w:val="00BF7E1A"/>
    <w:rsid w:val="00BF7E6D"/>
    <w:rsid w:val="00C0016F"/>
    <w:rsid w:val="00C00744"/>
    <w:rsid w:val="00C00776"/>
    <w:rsid w:val="00C00821"/>
    <w:rsid w:val="00C0084E"/>
    <w:rsid w:val="00C01161"/>
    <w:rsid w:val="00C013A8"/>
    <w:rsid w:val="00C0146C"/>
    <w:rsid w:val="00C01635"/>
    <w:rsid w:val="00C019E2"/>
    <w:rsid w:val="00C01A40"/>
    <w:rsid w:val="00C01B65"/>
    <w:rsid w:val="00C01D83"/>
    <w:rsid w:val="00C01D92"/>
    <w:rsid w:val="00C01DD8"/>
    <w:rsid w:val="00C021A1"/>
    <w:rsid w:val="00C025E0"/>
    <w:rsid w:val="00C026B8"/>
    <w:rsid w:val="00C02A0B"/>
    <w:rsid w:val="00C02B02"/>
    <w:rsid w:val="00C032FB"/>
    <w:rsid w:val="00C03483"/>
    <w:rsid w:val="00C03597"/>
    <w:rsid w:val="00C03BD3"/>
    <w:rsid w:val="00C03C15"/>
    <w:rsid w:val="00C03D84"/>
    <w:rsid w:val="00C03DC7"/>
    <w:rsid w:val="00C03E63"/>
    <w:rsid w:val="00C040DC"/>
    <w:rsid w:val="00C0412E"/>
    <w:rsid w:val="00C04173"/>
    <w:rsid w:val="00C042A5"/>
    <w:rsid w:val="00C045F7"/>
    <w:rsid w:val="00C046A1"/>
    <w:rsid w:val="00C0491B"/>
    <w:rsid w:val="00C0496C"/>
    <w:rsid w:val="00C04A21"/>
    <w:rsid w:val="00C04AAA"/>
    <w:rsid w:val="00C04BEB"/>
    <w:rsid w:val="00C04D78"/>
    <w:rsid w:val="00C04DD6"/>
    <w:rsid w:val="00C04EA3"/>
    <w:rsid w:val="00C051DC"/>
    <w:rsid w:val="00C051F2"/>
    <w:rsid w:val="00C05413"/>
    <w:rsid w:val="00C05671"/>
    <w:rsid w:val="00C05830"/>
    <w:rsid w:val="00C0585C"/>
    <w:rsid w:val="00C05D03"/>
    <w:rsid w:val="00C05D57"/>
    <w:rsid w:val="00C05DF5"/>
    <w:rsid w:val="00C05FF2"/>
    <w:rsid w:val="00C06096"/>
    <w:rsid w:val="00C0616A"/>
    <w:rsid w:val="00C06222"/>
    <w:rsid w:val="00C0687E"/>
    <w:rsid w:val="00C068FD"/>
    <w:rsid w:val="00C06CF2"/>
    <w:rsid w:val="00C06EDD"/>
    <w:rsid w:val="00C070B1"/>
    <w:rsid w:val="00C07844"/>
    <w:rsid w:val="00C07AF2"/>
    <w:rsid w:val="00C07B43"/>
    <w:rsid w:val="00C07CC5"/>
    <w:rsid w:val="00C07D51"/>
    <w:rsid w:val="00C07EED"/>
    <w:rsid w:val="00C101BB"/>
    <w:rsid w:val="00C10D85"/>
    <w:rsid w:val="00C10DB2"/>
    <w:rsid w:val="00C10E54"/>
    <w:rsid w:val="00C10E5C"/>
    <w:rsid w:val="00C10F1A"/>
    <w:rsid w:val="00C10F51"/>
    <w:rsid w:val="00C10FBA"/>
    <w:rsid w:val="00C11272"/>
    <w:rsid w:val="00C1139C"/>
    <w:rsid w:val="00C11DA6"/>
    <w:rsid w:val="00C1223E"/>
    <w:rsid w:val="00C12420"/>
    <w:rsid w:val="00C127C0"/>
    <w:rsid w:val="00C12D5D"/>
    <w:rsid w:val="00C12D7C"/>
    <w:rsid w:val="00C134FB"/>
    <w:rsid w:val="00C138C9"/>
    <w:rsid w:val="00C13A1D"/>
    <w:rsid w:val="00C13AC5"/>
    <w:rsid w:val="00C13B60"/>
    <w:rsid w:val="00C13C54"/>
    <w:rsid w:val="00C13E6F"/>
    <w:rsid w:val="00C13FA6"/>
    <w:rsid w:val="00C14238"/>
    <w:rsid w:val="00C1451C"/>
    <w:rsid w:val="00C145FB"/>
    <w:rsid w:val="00C146B7"/>
    <w:rsid w:val="00C14862"/>
    <w:rsid w:val="00C14889"/>
    <w:rsid w:val="00C14BEC"/>
    <w:rsid w:val="00C14CCA"/>
    <w:rsid w:val="00C14FC7"/>
    <w:rsid w:val="00C154B0"/>
    <w:rsid w:val="00C15605"/>
    <w:rsid w:val="00C15B11"/>
    <w:rsid w:val="00C1604B"/>
    <w:rsid w:val="00C16211"/>
    <w:rsid w:val="00C163C3"/>
    <w:rsid w:val="00C16DDD"/>
    <w:rsid w:val="00C16DED"/>
    <w:rsid w:val="00C1725C"/>
    <w:rsid w:val="00C1733C"/>
    <w:rsid w:val="00C17420"/>
    <w:rsid w:val="00C17749"/>
    <w:rsid w:val="00C17784"/>
    <w:rsid w:val="00C177DD"/>
    <w:rsid w:val="00C17F51"/>
    <w:rsid w:val="00C17FD3"/>
    <w:rsid w:val="00C18797"/>
    <w:rsid w:val="00C1D318"/>
    <w:rsid w:val="00C20035"/>
    <w:rsid w:val="00C2011A"/>
    <w:rsid w:val="00C203E9"/>
    <w:rsid w:val="00C2043C"/>
    <w:rsid w:val="00C20587"/>
    <w:rsid w:val="00C20C71"/>
    <w:rsid w:val="00C2134F"/>
    <w:rsid w:val="00C21865"/>
    <w:rsid w:val="00C21990"/>
    <w:rsid w:val="00C21BEF"/>
    <w:rsid w:val="00C21EDD"/>
    <w:rsid w:val="00C22031"/>
    <w:rsid w:val="00C22166"/>
    <w:rsid w:val="00C22309"/>
    <w:rsid w:val="00C2239B"/>
    <w:rsid w:val="00C22458"/>
    <w:rsid w:val="00C22486"/>
    <w:rsid w:val="00C22638"/>
    <w:rsid w:val="00C22862"/>
    <w:rsid w:val="00C228F3"/>
    <w:rsid w:val="00C22992"/>
    <w:rsid w:val="00C229DE"/>
    <w:rsid w:val="00C22BC4"/>
    <w:rsid w:val="00C22C80"/>
    <w:rsid w:val="00C22D7F"/>
    <w:rsid w:val="00C23036"/>
    <w:rsid w:val="00C2305A"/>
    <w:rsid w:val="00C2335F"/>
    <w:rsid w:val="00C23452"/>
    <w:rsid w:val="00C235A0"/>
    <w:rsid w:val="00C235A4"/>
    <w:rsid w:val="00C23A21"/>
    <w:rsid w:val="00C23AF3"/>
    <w:rsid w:val="00C23C46"/>
    <w:rsid w:val="00C2404C"/>
    <w:rsid w:val="00C24124"/>
    <w:rsid w:val="00C24262"/>
    <w:rsid w:val="00C24269"/>
    <w:rsid w:val="00C24289"/>
    <w:rsid w:val="00C242F6"/>
    <w:rsid w:val="00C24324"/>
    <w:rsid w:val="00C24489"/>
    <w:rsid w:val="00C245C1"/>
    <w:rsid w:val="00C24C5B"/>
    <w:rsid w:val="00C24CBE"/>
    <w:rsid w:val="00C24FB3"/>
    <w:rsid w:val="00C24FFF"/>
    <w:rsid w:val="00C253EB"/>
    <w:rsid w:val="00C253F9"/>
    <w:rsid w:val="00C257AB"/>
    <w:rsid w:val="00C264AE"/>
    <w:rsid w:val="00C26624"/>
    <w:rsid w:val="00C26633"/>
    <w:rsid w:val="00C268B9"/>
    <w:rsid w:val="00C269D0"/>
    <w:rsid w:val="00C26A41"/>
    <w:rsid w:val="00C26A62"/>
    <w:rsid w:val="00C26B24"/>
    <w:rsid w:val="00C26DBC"/>
    <w:rsid w:val="00C26F08"/>
    <w:rsid w:val="00C26F2C"/>
    <w:rsid w:val="00C2706A"/>
    <w:rsid w:val="00C2728A"/>
    <w:rsid w:val="00C2747B"/>
    <w:rsid w:val="00C274D7"/>
    <w:rsid w:val="00C274F2"/>
    <w:rsid w:val="00C2782B"/>
    <w:rsid w:val="00C27C4B"/>
    <w:rsid w:val="00C27F3C"/>
    <w:rsid w:val="00C27FE8"/>
    <w:rsid w:val="00C30257"/>
    <w:rsid w:val="00C305A3"/>
    <w:rsid w:val="00C30651"/>
    <w:rsid w:val="00C30A06"/>
    <w:rsid w:val="00C30C9E"/>
    <w:rsid w:val="00C30DD3"/>
    <w:rsid w:val="00C30E9A"/>
    <w:rsid w:val="00C30ECB"/>
    <w:rsid w:val="00C30F3C"/>
    <w:rsid w:val="00C31165"/>
    <w:rsid w:val="00C311B3"/>
    <w:rsid w:val="00C31610"/>
    <w:rsid w:val="00C317A6"/>
    <w:rsid w:val="00C319D4"/>
    <w:rsid w:val="00C31F48"/>
    <w:rsid w:val="00C31FEA"/>
    <w:rsid w:val="00C3209F"/>
    <w:rsid w:val="00C3268E"/>
    <w:rsid w:val="00C3272E"/>
    <w:rsid w:val="00C32EDB"/>
    <w:rsid w:val="00C33001"/>
    <w:rsid w:val="00C334BF"/>
    <w:rsid w:val="00C33668"/>
    <w:rsid w:val="00C336C1"/>
    <w:rsid w:val="00C33923"/>
    <w:rsid w:val="00C33C5E"/>
    <w:rsid w:val="00C33D4E"/>
    <w:rsid w:val="00C33D73"/>
    <w:rsid w:val="00C33FA2"/>
    <w:rsid w:val="00C3401B"/>
    <w:rsid w:val="00C341F4"/>
    <w:rsid w:val="00C34402"/>
    <w:rsid w:val="00C344CF"/>
    <w:rsid w:val="00C344F6"/>
    <w:rsid w:val="00C34739"/>
    <w:rsid w:val="00C34A06"/>
    <w:rsid w:val="00C34A9E"/>
    <w:rsid w:val="00C34AAD"/>
    <w:rsid w:val="00C34CFF"/>
    <w:rsid w:val="00C34D47"/>
    <w:rsid w:val="00C34D8F"/>
    <w:rsid w:val="00C34DE3"/>
    <w:rsid w:val="00C352E2"/>
    <w:rsid w:val="00C3534C"/>
    <w:rsid w:val="00C356F7"/>
    <w:rsid w:val="00C358E7"/>
    <w:rsid w:val="00C3590C"/>
    <w:rsid w:val="00C35941"/>
    <w:rsid w:val="00C35C89"/>
    <w:rsid w:val="00C35EE3"/>
    <w:rsid w:val="00C35FEF"/>
    <w:rsid w:val="00C3603C"/>
    <w:rsid w:val="00C36157"/>
    <w:rsid w:val="00C3616A"/>
    <w:rsid w:val="00C362F6"/>
    <w:rsid w:val="00C365DA"/>
    <w:rsid w:val="00C366CF"/>
    <w:rsid w:val="00C36A8D"/>
    <w:rsid w:val="00C36B1F"/>
    <w:rsid w:val="00C36C73"/>
    <w:rsid w:val="00C36EF8"/>
    <w:rsid w:val="00C36F91"/>
    <w:rsid w:val="00C37106"/>
    <w:rsid w:val="00C37171"/>
    <w:rsid w:val="00C37366"/>
    <w:rsid w:val="00C37A1A"/>
    <w:rsid w:val="00C37CCD"/>
    <w:rsid w:val="00C37D37"/>
    <w:rsid w:val="00C37E49"/>
    <w:rsid w:val="00C40521"/>
    <w:rsid w:val="00C4074E"/>
    <w:rsid w:val="00C4075D"/>
    <w:rsid w:val="00C40A85"/>
    <w:rsid w:val="00C40C0A"/>
    <w:rsid w:val="00C40E4A"/>
    <w:rsid w:val="00C41036"/>
    <w:rsid w:val="00C4118F"/>
    <w:rsid w:val="00C4130B"/>
    <w:rsid w:val="00C4135D"/>
    <w:rsid w:val="00C413FA"/>
    <w:rsid w:val="00C41CF1"/>
    <w:rsid w:val="00C42080"/>
    <w:rsid w:val="00C421B4"/>
    <w:rsid w:val="00C4251F"/>
    <w:rsid w:val="00C42826"/>
    <w:rsid w:val="00C42EDF"/>
    <w:rsid w:val="00C431A8"/>
    <w:rsid w:val="00C43228"/>
    <w:rsid w:val="00C436AB"/>
    <w:rsid w:val="00C43808"/>
    <w:rsid w:val="00C4397E"/>
    <w:rsid w:val="00C43A5B"/>
    <w:rsid w:val="00C43BE0"/>
    <w:rsid w:val="00C43E3A"/>
    <w:rsid w:val="00C44311"/>
    <w:rsid w:val="00C4479C"/>
    <w:rsid w:val="00C4485C"/>
    <w:rsid w:val="00C449B6"/>
    <w:rsid w:val="00C44A3F"/>
    <w:rsid w:val="00C44CD5"/>
    <w:rsid w:val="00C44D74"/>
    <w:rsid w:val="00C4529B"/>
    <w:rsid w:val="00C452CE"/>
    <w:rsid w:val="00C45394"/>
    <w:rsid w:val="00C4539C"/>
    <w:rsid w:val="00C45457"/>
    <w:rsid w:val="00C45589"/>
    <w:rsid w:val="00C45768"/>
    <w:rsid w:val="00C4595D"/>
    <w:rsid w:val="00C45BB0"/>
    <w:rsid w:val="00C45CC4"/>
    <w:rsid w:val="00C45D29"/>
    <w:rsid w:val="00C45E93"/>
    <w:rsid w:val="00C45E9F"/>
    <w:rsid w:val="00C4606D"/>
    <w:rsid w:val="00C464DF"/>
    <w:rsid w:val="00C465A3"/>
    <w:rsid w:val="00C46B99"/>
    <w:rsid w:val="00C47042"/>
    <w:rsid w:val="00C47051"/>
    <w:rsid w:val="00C47582"/>
    <w:rsid w:val="00C47738"/>
    <w:rsid w:val="00C47827"/>
    <w:rsid w:val="00C479DD"/>
    <w:rsid w:val="00C47C19"/>
    <w:rsid w:val="00C47D2D"/>
    <w:rsid w:val="00C47FF5"/>
    <w:rsid w:val="00C5002C"/>
    <w:rsid w:val="00C50169"/>
    <w:rsid w:val="00C50316"/>
    <w:rsid w:val="00C50389"/>
    <w:rsid w:val="00C50BDD"/>
    <w:rsid w:val="00C50C55"/>
    <w:rsid w:val="00C51145"/>
    <w:rsid w:val="00C51201"/>
    <w:rsid w:val="00C515AB"/>
    <w:rsid w:val="00C517CA"/>
    <w:rsid w:val="00C51A7C"/>
    <w:rsid w:val="00C52045"/>
    <w:rsid w:val="00C520A1"/>
    <w:rsid w:val="00C5249C"/>
    <w:rsid w:val="00C52FC9"/>
    <w:rsid w:val="00C53320"/>
    <w:rsid w:val="00C5376E"/>
    <w:rsid w:val="00C53E85"/>
    <w:rsid w:val="00C53F22"/>
    <w:rsid w:val="00C542E6"/>
    <w:rsid w:val="00C547D5"/>
    <w:rsid w:val="00C548DE"/>
    <w:rsid w:val="00C549AB"/>
    <w:rsid w:val="00C549B7"/>
    <w:rsid w:val="00C54B63"/>
    <w:rsid w:val="00C54B83"/>
    <w:rsid w:val="00C54DBB"/>
    <w:rsid w:val="00C551CF"/>
    <w:rsid w:val="00C5577E"/>
    <w:rsid w:val="00C558CA"/>
    <w:rsid w:val="00C559B4"/>
    <w:rsid w:val="00C55DFB"/>
    <w:rsid w:val="00C562C0"/>
    <w:rsid w:val="00C56339"/>
    <w:rsid w:val="00C564AF"/>
    <w:rsid w:val="00C56550"/>
    <w:rsid w:val="00C56564"/>
    <w:rsid w:val="00C566F8"/>
    <w:rsid w:val="00C56BF9"/>
    <w:rsid w:val="00C56F91"/>
    <w:rsid w:val="00C574DF"/>
    <w:rsid w:val="00C57681"/>
    <w:rsid w:val="00C576D7"/>
    <w:rsid w:val="00C577AD"/>
    <w:rsid w:val="00C5798C"/>
    <w:rsid w:val="00C57E95"/>
    <w:rsid w:val="00C5E2D1"/>
    <w:rsid w:val="00C5F16D"/>
    <w:rsid w:val="00C600F8"/>
    <w:rsid w:val="00C60237"/>
    <w:rsid w:val="00C603BF"/>
    <w:rsid w:val="00C603E7"/>
    <w:rsid w:val="00C60AB0"/>
    <w:rsid w:val="00C60D41"/>
    <w:rsid w:val="00C60E0F"/>
    <w:rsid w:val="00C610C8"/>
    <w:rsid w:val="00C61808"/>
    <w:rsid w:val="00C6186E"/>
    <w:rsid w:val="00C618A6"/>
    <w:rsid w:val="00C61964"/>
    <w:rsid w:val="00C61BA5"/>
    <w:rsid w:val="00C61C21"/>
    <w:rsid w:val="00C61D77"/>
    <w:rsid w:val="00C61E6B"/>
    <w:rsid w:val="00C62067"/>
    <w:rsid w:val="00C620BA"/>
    <w:rsid w:val="00C62114"/>
    <w:rsid w:val="00C62234"/>
    <w:rsid w:val="00C62518"/>
    <w:rsid w:val="00C6255A"/>
    <w:rsid w:val="00C62A2C"/>
    <w:rsid w:val="00C62B29"/>
    <w:rsid w:val="00C62B4A"/>
    <w:rsid w:val="00C62CF2"/>
    <w:rsid w:val="00C63390"/>
    <w:rsid w:val="00C634D9"/>
    <w:rsid w:val="00C63566"/>
    <w:rsid w:val="00C63F9C"/>
    <w:rsid w:val="00C644DA"/>
    <w:rsid w:val="00C64563"/>
    <w:rsid w:val="00C6464D"/>
    <w:rsid w:val="00C64922"/>
    <w:rsid w:val="00C64D64"/>
    <w:rsid w:val="00C64DB5"/>
    <w:rsid w:val="00C64DE1"/>
    <w:rsid w:val="00C64F27"/>
    <w:rsid w:val="00C6506B"/>
    <w:rsid w:val="00C65199"/>
    <w:rsid w:val="00C65452"/>
    <w:rsid w:val="00C65548"/>
    <w:rsid w:val="00C655D7"/>
    <w:rsid w:val="00C65877"/>
    <w:rsid w:val="00C65917"/>
    <w:rsid w:val="00C65B2B"/>
    <w:rsid w:val="00C661A6"/>
    <w:rsid w:val="00C662B7"/>
    <w:rsid w:val="00C664FC"/>
    <w:rsid w:val="00C665B2"/>
    <w:rsid w:val="00C665EE"/>
    <w:rsid w:val="00C6680C"/>
    <w:rsid w:val="00C6699A"/>
    <w:rsid w:val="00C66A49"/>
    <w:rsid w:val="00C66A8D"/>
    <w:rsid w:val="00C66B12"/>
    <w:rsid w:val="00C66E16"/>
    <w:rsid w:val="00C672D4"/>
    <w:rsid w:val="00C673E1"/>
    <w:rsid w:val="00C675AB"/>
    <w:rsid w:val="00C676AB"/>
    <w:rsid w:val="00C67906"/>
    <w:rsid w:val="00C6790F"/>
    <w:rsid w:val="00C67939"/>
    <w:rsid w:val="00C67EE9"/>
    <w:rsid w:val="00C70246"/>
    <w:rsid w:val="00C70258"/>
    <w:rsid w:val="00C703DC"/>
    <w:rsid w:val="00C706AD"/>
    <w:rsid w:val="00C70AA8"/>
    <w:rsid w:val="00C70DE1"/>
    <w:rsid w:val="00C70F65"/>
    <w:rsid w:val="00C7118E"/>
    <w:rsid w:val="00C711CA"/>
    <w:rsid w:val="00C7145E"/>
    <w:rsid w:val="00C715EA"/>
    <w:rsid w:val="00C71820"/>
    <w:rsid w:val="00C71A04"/>
    <w:rsid w:val="00C71CCF"/>
    <w:rsid w:val="00C720B9"/>
    <w:rsid w:val="00C723F0"/>
    <w:rsid w:val="00C7251A"/>
    <w:rsid w:val="00C728C8"/>
    <w:rsid w:val="00C72B89"/>
    <w:rsid w:val="00C731E5"/>
    <w:rsid w:val="00C73557"/>
    <w:rsid w:val="00C73622"/>
    <w:rsid w:val="00C73740"/>
    <w:rsid w:val="00C739BB"/>
    <w:rsid w:val="00C73A29"/>
    <w:rsid w:val="00C73FEB"/>
    <w:rsid w:val="00C742F8"/>
    <w:rsid w:val="00C74817"/>
    <w:rsid w:val="00C74A0A"/>
    <w:rsid w:val="00C74C66"/>
    <w:rsid w:val="00C74D67"/>
    <w:rsid w:val="00C74E96"/>
    <w:rsid w:val="00C74F48"/>
    <w:rsid w:val="00C7541E"/>
    <w:rsid w:val="00C75565"/>
    <w:rsid w:val="00C759DD"/>
    <w:rsid w:val="00C75A3D"/>
    <w:rsid w:val="00C75A85"/>
    <w:rsid w:val="00C75C6F"/>
    <w:rsid w:val="00C75E38"/>
    <w:rsid w:val="00C75F1B"/>
    <w:rsid w:val="00C75F3A"/>
    <w:rsid w:val="00C761F4"/>
    <w:rsid w:val="00C76308"/>
    <w:rsid w:val="00C7647A"/>
    <w:rsid w:val="00C76880"/>
    <w:rsid w:val="00C768AC"/>
    <w:rsid w:val="00C76DBE"/>
    <w:rsid w:val="00C770BD"/>
    <w:rsid w:val="00C77489"/>
    <w:rsid w:val="00C779A3"/>
    <w:rsid w:val="00C77A1F"/>
    <w:rsid w:val="00C77D18"/>
    <w:rsid w:val="00C80058"/>
    <w:rsid w:val="00C8083D"/>
    <w:rsid w:val="00C80919"/>
    <w:rsid w:val="00C80AEE"/>
    <w:rsid w:val="00C80D73"/>
    <w:rsid w:val="00C80E61"/>
    <w:rsid w:val="00C80F51"/>
    <w:rsid w:val="00C810A2"/>
    <w:rsid w:val="00C81216"/>
    <w:rsid w:val="00C81815"/>
    <w:rsid w:val="00C8189D"/>
    <w:rsid w:val="00C81984"/>
    <w:rsid w:val="00C81CEC"/>
    <w:rsid w:val="00C821F1"/>
    <w:rsid w:val="00C823D8"/>
    <w:rsid w:val="00C826E1"/>
    <w:rsid w:val="00C82A98"/>
    <w:rsid w:val="00C82EE3"/>
    <w:rsid w:val="00C82FE4"/>
    <w:rsid w:val="00C835CE"/>
    <w:rsid w:val="00C83907"/>
    <w:rsid w:val="00C83A34"/>
    <w:rsid w:val="00C83ACF"/>
    <w:rsid w:val="00C83B43"/>
    <w:rsid w:val="00C83CF0"/>
    <w:rsid w:val="00C83E08"/>
    <w:rsid w:val="00C84504"/>
    <w:rsid w:val="00C846C4"/>
    <w:rsid w:val="00C848E2"/>
    <w:rsid w:val="00C84B69"/>
    <w:rsid w:val="00C84F30"/>
    <w:rsid w:val="00C85155"/>
    <w:rsid w:val="00C853C0"/>
    <w:rsid w:val="00C8562B"/>
    <w:rsid w:val="00C85E5E"/>
    <w:rsid w:val="00C86011"/>
    <w:rsid w:val="00C86357"/>
    <w:rsid w:val="00C8640F"/>
    <w:rsid w:val="00C86477"/>
    <w:rsid w:val="00C8677E"/>
    <w:rsid w:val="00C86954"/>
    <w:rsid w:val="00C86BE8"/>
    <w:rsid w:val="00C86EE0"/>
    <w:rsid w:val="00C8726A"/>
    <w:rsid w:val="00C873FF"/>
    <w:rsid w:val="00C876DB"/>
    <w:rsid w:val="00C876FA"/>
    <w:rsid w:val="00C8774E"/>
    <w:rsid w:val="00C87913"/>
    <w:rsid w:val="00C87AA4"/>
    <w:rsid w:val="00C87AD5"/>
    <w:rsid w:val="00C87D46"/>
    <w:rsid w:val="00C900C0"/>
    <w:rsid w:val="00C90360"/>
    <w:rsid w:val="00C903BD"/>
    <w:rsid w:val="00C91185"/>
    <w:rsid w:val="00C911AD"/>
    <w:rsid w:val="00C9153F"/>
    <w:rsid w:val="00C917F3"/>
    <w:rsid w:val="00C91AA6"/>
    <w:rsid w:val="00C91CF2"/>
    <w:rsid w:val="00C91E86"/>
    <w:rsid w:val="00C927F7"/>
    <w:rsid w:val="00C92AD2"/>
    <w:rsid w:val="00C92E5E"/>
    <w:rsid w:val="00C93038"/>
    <w:rsid w:val="00C93095"/>
    <w:rsid w:val="00C934C3"/>
    <w:rsid w:val="00C9375B"/>
    <w:rsid w:val="00C93BF0"/>
    <w:rsid w:val="00C93CB6"/>
    <w:rsid w:val="00C9474B"/>
    <w:rsid w:val="00C94974"/>
    <w:rsid w:val="00C94B7E"/>
    <w:rsid w:val="00C94BA0"/>
    <w:rsid w:val="00C94C75"/>
    <w:rsid w:val="00C94D71"/>
    <w:rsid w:val="00C94F10"/>
    <w:rsid w:val="00C94F16"/>
    <w:rsid w:val="00C951F6"/>
    <w:rsid w:val="00C9535B"/>
    <w:rsid w:val="00C955D5"/>
    <w:rsid w:val="00C95886"/>
    <w:rsid w:val="00C95BF7"/>
    <w:rsid w:val="00C95BFD"/>
    <w:rsid w:val="00C96066"/>
    <w:rsid w:val="00C96099"/>
    <w:rsid w:val="00C96573"/>
    <w:rsid w:val="00C96686"/>
    <w:rsid w:val="00C972B9"/>
    <w:rsid w:val="00C9780B"/>
    <w:rsid w:val="00C9781B"/>
    <w:rsid w:val="00C97A7A"/>
    <w:rsid w:val="00CA00AF"/>
    <w:rsid w:val="00CA00F3"/>
    <w:rsid w:val="00CA0226"/>
    <w:rsid w:val="00CA02FF"/>
    <w:rsid w:val="00CA07D9"/>
    <w:rsid w:val="00CA0839"/>
    <w:rsid w:val="00CA0E88"/>
    <w:rsid w:val="00CA161F"/>
    <w:rsid w:val="00CA175D"/>
    <w:rsid w:val="00CA193C"/>
    <w:rsid w:val="00CA19F2"/>
    <w:rsid w:val="00CA1A93"/>
    <w:rsid w:val="00CA1AC6"/>
    <w:rsid w:val="00CA1AFB"/>
    <w:rsid w:val="00CA1ECF"/>
    <w:rsid w:val="00CA2344"/>
    <w:rsid w:val="00CA25B7"/>
    <w:rsid w:val="00CA2A7B"/>
    <w:rsid w:val="00CA2A96"/>
    <w:rsid w:val="00CA2BDD"/>
    <w:rsid w:val="00CA2E08"/>
    <w:rsid w:val="00CA2EA3"/>
    <w:rsid w:val="00CA2F10"/>
    <w:rsid w:val="00CA3208"/>
    <w:rsid w:val="00CA3257"/>
    <w:rsid w:val="00CA34C0"/>
    <w:rsid w:val="00CA38FB"/>
    <w:rsid w:val="00CA3C54"/>
    <w:rsid w:val="00CA4082"/>
    <w:rsid w:val="00CA42D4"/>
    <w:rsid w:val="00CA447E"/>
    <w:rsid w:val="00CA4626"/>
    <w:rsid w:val="00CA4652"/>
    <w:rsid w:val="00CA48DA"/>
    <w:rsid w:val="00CA49E6"/>
    <w:rsid w:val="00CA4D23"/>
    <w:rsid w:val="00CA4DFB"/>
    <w:rsid w:val="00CA50E9"/>
    <w:rsid w:val="00CA52D2"/>
    <w:rsid w:val="00CA538B"/>
    <w:rsid w:val="00CA53A5"/>
    <w:rsid w:val="00CA5460"/>
    <w:rsid w:val="00CA551D"/>
    <w:rsid w:val="00CA59DB"/>
    <w:rsid w:val="00CA5AAC"/>
    <w:rsid w:val="00CA5ADB"/>
    <w:rsid w:val="00CA5C7C"/>
    <w:rsid w:val="00CA63D9"/>
    <w:rsid w:val="00CA64D9"/>
    <w:rsid w:val="00CA6509"/>
    <w:rsid w:val="00CA67FD"/>
    <w:rsid w:val="00CA68F5"/>
    <w:rsid w:val="00CA69DE"/>
    <w:rsid w:val="00CA6AE2"/>
    <w:rsid w:val="00CA6C03"/>
    <w:rsid w:val="00CA6C29"/>
    <w:rsid w:val="00CA6DB9"/>
    <w:rsid w:val="00CA6F96"/>
    <w:rsid w:val="00CA773C"/>
    <w:rsid w:val="00CA7A39"/>
    <w:rsid w:val="00CA7AB9"/>
    <w:rsid w:val="00CA7EE3"/>
    <w:rsid w:val="00CA7F8D"/>
    <w:rsid w:val="00CAB905"/>
    <w:rsid w:val="00CB0098"/>
    <w:rsid w:val="00CB0470"/>
    <w:rsid w:val="00CB0575"/>
    <w:rsid w:val="00CB0657"/>
    <w:rsid w:val="00CB0870"/>
    <w:rsid w:val="00CB08B1"/>
    <w:rsid w:val="00CB0C0C"/>
    <w:rsid w:val="00CB12C4"/>
    <w:rsid w:val="00CB14A9"/>
    <w:rsid w:val="00CB1679"/>
    <w:rsid w:val="00CB18BB"/>
    <w:rsid w:val="00CB1FA2"/>
    <w:rsid w:val="00CB20AB"/>
    <w:rsid w:val="00CB2145"/>
    <w:rsid w:val="00CB2267"/>
    <w:rsid w:val="00CB22EE"/>
    <w:rsid w:val="00CB2788"/>
    <w:rsid w:val="00CB2B50"/>
    <w:rsid w:val="00CB2C54"/>
    <w:rsid w:val="00CB3362"/>
    <w:rsid w:val="00CB34A9"/>
    <w:rsid w:val="00CB387F"/>
    <w:rsid w:val="00CB3A8E"/>
    <w:rsid w:val="00CB3E05"/>
    <w:rsid w:val="00CB41C0"/>
    <w:rsid w:val="00CB42C1"/>
    <w:rsid w:val="00CB4355"/>
    <w:rsid w:val="00CB4572"/>
    <w:rsid w:val="00CB4690"/>
    <w:rsid w:val="00CB46E2"/>
    <w:rsid w:val="00CB4718"/>
    <w:rsid w:val="00CB49FE"/>
    <w:rsid w:val="00CB5487"/>
    <w:rsid w:val="00CB55FE"/>
    <w:rsid w:val="00CB58F6"/>
    <w:rsid w:val="00CB5980"/>
    <w:rsid w:val="00CB5A09"/>
    <w:rsid w:val="00CB5AAB"/>
    <w:rsid w:val="00CB5B04"/>
    <w:rsid w:val="00CB5B07"/>
    <w:rsid w:val="00CB5BEE"/>
    <w:rsid w:val="00CB5CE6"/>
    <w:rsid w:val="00CB5E15"/>
    <w:rsid w:val="00CB6259"/>
    <w:rsid w:val="00CB6570"/>
    <w:rsid w:val="00CB66B0"/>
    <w:rsid w:val="00CB6A08"/>
    <w:rsid w:val="00CB6A25"/>
    <w:rsid w:val="00CB6F99"/>
    <w:rsid w:val="00CB7744"/>
    <w:rsid w:val="00CB7848"/>
    <w:rsid w:val="00CB7AC9"/>
    <w:rsid w:val="00CB7BBE"/>
    <w:rsid w:val="00CB7EAC"/>
    <w:rsid w:val="00CB7EFB"/>
    <w:rsid w:val="00CC0083"/>
    <w:rsid w:val="00CC00B7"/>
    <w:rsid w:val="00CC0407"/>
    <w:rsid w:val="00CC0420"/>
    <w:rsid w:val="00CC0566"/>
    <w:rsid w:val="00CC0A53"/>
    <w:rsid w:val="00CC0A54"/>
    <w:rsid w:val="00CC0AE5"/>
    <w:rsid w:val="00CC0CA3"/>
    <w:rsid w:val="00CC0D8F"/>
    <w:rsid w:val="00CC0FA2"/>
    <w:rsid w:val="00CC0FC7"/>
    <w:rsid w:val="00CC0FE6"/>
    <w:rsid w:val="00CC104E"/>
    <w:rsid w:val="00CC12C8"/>
    <w:rsid w:val="00CC1402"/>
    <w:rsid w:val="00CC148A"/>
    <w:rsid w:val="00CC1602"/>
    <w:rsid w:val="00CC163D"/>
    <w:rsid w:val="00CC181F"/>
    <w:rsid w:val="00CC191E"/>
    <w:rsid w:val="00CC1EB3"/>
    <w:rsid w:val="00CC1F19"/>
    <w:rsid w:val="00CC21A5"/>
    <w:rsid w:val="00CC228A"/>
    <w:rsid w:val="00CC2388"/>
    <w:rsid w:val="00CC23FC"/>
    <w:rsid w:val="00CC2846"/>
    <w:rsid w:val="00CC28B5"/>
    <w:rsid w:val="00CC2CD7"/>
    <w:rsid w:val="00CC2F4F"/>
    <w:rsid w:val="00CC32FA"/>
    <w:rsid w:val="00CC3618"/>
    <w:rsid w:val="00CC3947"/>
    <w:rsid w:val="00CC404A"/>
    <w:rsid w:val="00CC424E"/>
    <w:rsid w:val="00CC43DD"/>
    <w:rsid w:val="00CC4752"/>
    <w:rsid w:val="00CC4812"/>
    <w:rsid w:val="00CC4DCD"/>
    <w:rsid w:val="00CC535D"/>
    <w:rsid w:val="00CC5433"/>
    <w:rsid w:val="00CC590A"/>
    <w:rsid w:val="00CC597D"/>
    <w:rsid w:val="00CC5C92"/>
    <w:rsid w:val="00CC5E67"/>
    <w:rsid w:val="00CC5E8D"/>
    <w:rsid w:val="00CC604A"/>
    <w:rsid w:val="00CC60FB"/>
    <w:rsid w:val="00CC6771"/>
    <w:rsid w:val="00CC67EE"/>
    <w:rsid w:val="00CC6BE2"/>
    <w:rsid w:val="00CC6BFE"/>
    <w:rsid w:val="00CC6D12"/>
    <w:rsid w:val="00CC70C5"/>
    <w:rsid w:val="00CC7327"/>
    <w:rsid w:val="00CC76A8"/>
    <w:rsid w:val="00CC778E"/>
    <w:rsid w:val="00CC7947"/>
    <w:rsid w:val="00CC7D07"/>
    <w:rsid w:val="00CC7E16"/>
    <w:rsid w:val="00CC7F8E"/>
    <w:rsid w:val="00CD01AD"/>
    <w:rsid w:val="00CD0380"/>
    <w:rsid w:val="00CD0563"/>
    <w:rsid w:val="00CD062C"/>
    <w:rsid w:val="00CD0B22"/>
    <w:rsid w:val="00CD0B31"/>
    <w:rsid w:val="00CD0DBF"/>
    <w:rsid w:val="00CD0E49"/>
    <w:rsid w:val="00CD1225"/>
    <w:rsid w:val="00CD1413"/>
    <w:rsid w:val="00CD15A1"/>
    <w:rsid w:val="00CD16CD"/>
    <w:rsid w:val="00CD18DE"/>
    <w:rsid w:val="00CD19F7"/>
    <w:rsid w:val="00CD1B28"/>
    <w:rsid w:val="00CD1FEF"/>
    <w:rsid w:val="00CD213F"/>
    <w:rsid w:val="00CD2184"/>
    <w:rsid w:val="00CD21F1"/>
    <w:rsid w:val="00CD2868"/>
    <w:rsid w:val="00CD2928"/>
    <w:rsid w:val="00CD2BBF"/>
    <w:rsid w:val="00CD2D62"/>
    <w:rsid w:val="00CD2DAF"/>
    <w:rsid w:val="00CD2E2B"/>
    <w:rsid w:val="00CD306F"/>
    <w:rsid w:val="00CD319B"/>
    <w:rsid w:val="00CD31EB"/>
    <w:rsid w:val="00CD3250"/>
    <w:rsid w:val="00CD3595"/>
    <w:rsid w:val="00CD3B0D"/>
    <w:rsid w:val="00CD3CBB"/>
    <w:rsid w:val="00CD3E2C"/>
    <w:rsid w:val="00CD4319"/>
    <w:rsid w:val="00CD45F3"/>
    <w:rsid w:val="00CD4635"/>
    <w:rsid w:val="00CD488D"/>
    <w:rsid w:val="00CD488F"/>
    <w:rsid w:val="00CD4905"/>
    <w:rsid w:val="00CD4918"/>
    <w:rsid w:val="00CD4A9C"/>
    <w:rsid w:val="00CD4B73"/>
    <w:rsid w:val="00CD4CC5"/>
    <w:rsid w:val="00CD4CCA"/>
    <w:rsid w:val="00CD5059"/>
    <w:rsid w:val="00CD5128"/>
    <w:rsid w:val="00CD558B"/>
    <w:rsid w:val="00CD5607"/>
    <w:rsid w:val="00CD57B4"/>
    <w:rsid w:val="00CD58F9"/>
    <w:rsid w:val="00CD5F3A"/>
    <w:rsid w:val="00CD6469"/>
    <w:rsid w:val="00CD65FD"/>
    <w:rsid w:val="00CD6723"/>
    <w:rsid w:val="00CD6871"/>
    <w:rsid w:val="00CD68A1"/>
    <w:rsid w:val="00CD6E4E"/>
    <w:rsid w:val="00CD7093"/>
    <w:rsid w:val="00CD73C3"/>
    <w:rsid w:val="00CD741D"/>
    <w:rsid w:val="00CD747C"/>
    <w:rsid w:val="00CD748E"/>
    <w:rsid w:val="00CD75BE"/>
    <w:rsid w:val="00CD77C8"/>
    <w:rsid w:val="00CD7ECD"/>
    <w:rsid w:val="00CE00AC"/>
    <w:rsid w:val="00CE02D3"/>
    <w:rsid w:val="00CE0370"/>
    <w:rsid w:val="00CE049A"/>
    <w:rsid w:val="00CE07C3"/>
    <w:rsid w:val="00CE07F5"/>
    <w:rsid w:val="00CE07F8"/>
    <w:rsid w:val="00CE0D20"/>
    <w:rsid w:val="00CE0FCD"/>
    <w:rsid w:val="00CE100F"/>
    <w:rsid w:val="00CE15B8"/>
    <w:rsid w:val="00CE1645"/>
    <w:rsid w:val="00CE1DAD"/>
    <w:rsid w:val="00CE1DDD"/>
    <w:rsid w:val="00CE2001"/>
    <w:rsid w:val="00CE22BE"/>
    <w:rsid w:val="00CE2503"/>
    <w:rsid w:val="00CE2548"/>
    <w:rsid w:val="00CE3362"/>
    <w:rsid w:val="00CE35F0"/>
    <w:rsid w:val="00CE3A1C"/>
    <w:rsid w:val="00CE3C9B"/>
    <w:rsid w:val="00CE3EC7"/>
    <w:rsid w:val="00CE401D"/>
    <w:rsid w:val="00CE44C6"/>
    <w:rsid w:val="00CE4615"/>
    <w:rsid w:val="00CE4669"/>
    <w:rsid w:val="00CE46C8"/>
    <w:rsid w:val="00CE46DB"/>
    <w:rsid w:val="00CE497F"/>
    <w:rsid w:val="00CE4AAC"/>
    <w:rsid w:val="00CE4AC4"/>
    <w:rsid w:val="00CE4BF3"/>
    <w:rsid w:val="00CE5347"/>
    <w:rsid w:val="00CE53C2"/>
    <w:rsid w:val="00CE55C2"/>
    <w:rsid w:val="00CE56B7"/>
    <w:rsid w:val="00CE57CC"/>
    <w:rsid w:val="00CE5836"/>
    <w:rsid w:val="00CE5846"/>
    <w:rsid w:val="00CE5C3F"/>
    <w:rsid w:val="00CE5CC8"/>
    <w:rsid w:val="00CE5EDD"/>
    <w:rsid w:val="00CE5F18"/>
    <w:rsid w:val="00CE603F"/>
    <w:rsid w:val="00CE607A"/>
    <w:rsid w:val="00CE68B5"/>
    <w:rsid w:val="00CE6A97"/>
    <w:rsid w:val="00CE6D32"/>
    <w:rsid w:val="00CE6F15"/>
    <w:rsid w:val="00CE6F1A"/>
    <w:rsid w:val="00CE71D7"/>
    <w:rsid w:val="00CE74EE"/>
    <w:rsid w:val="00CE755F"/>
    <w:rsid w:val="00CE764C"/>
    <w:rsid w:val="00CE79B3"/>
    <w:rsid w:val="00CE7E22"/>
    <w:rsid w:val="00CE7ED7"/>
    <w:rsid w:val="00CF0409"/>
    <w:rsid w:val="00CF05CE"/>
    <w:rsid w:val="00CF07D4"/>
    <w:rsid w:val="00CF0B4C"/>
    <w:rsid w:val="00CF11B6"/>
    <w:rsid w:val="00CF125E"/>
    <w:rsid w:val="00CF1358"/>
    <w:rsid w:val="00CF16A6"/>
    <w:rsid w:val="00CF17D7"/>
    <w:rsid w:val="00CF1860"/>
    <w:rsid w:val="00CF1BDC"/>
    <w:rsid w:val="00CF1D1C"/>
    <w:rsid w:val="00CF1F62"/>
    <w:rsid w:val="00CF23D2"/>
    <w:rsid w:val="00CF2499"/>
    <w:rsid w:val="00CF25F4"/>
    <w:rsid w:val="00CF2666"/>
    <w:rsid w:val="00CF267E"/>
    <w:rsid w:val="00CF2908"/>
    <w:rsid w:val="00CF2A87"/>
    <w:rsid w:val="00CF2CAC"/>
    <w:rsid w:val="00CF2E88"/>
    <w:rsid w:val="00CF2F8E"/>
    <w:rsid w:val="00CF35A0"/>
    <w:rsid w:val="00CF35AD"/>
    <w:rsid w:val="00CF363C"/>
    <w:rsid w:val="00CF38C3"/>
    <w:rsid w:val="00CF3D3D"/>
    <w:rsid w:val="00CF3E9C"/>
    <w:rsid w:val="00CF3F31"/>
    <w:rsid w:val="00CF4106"/>
    <w:rsid w:val="00CF4261"/>
    <w:rsid w:val="00CF483E"/>
    <w:rsid w:val="00CF4B45"/>
    <w:rsid w:val="00CF4D1F"/>
    <w:rsid w:val="00CF50EB"/>
    <w:rsid w:val="00CF5774"/>
    <w:rsid w:val="00CF5C8D"/>
    <w:rsid w:val="00CF5E33"/>
    <w:rsid w:val="00CF6370"/>
    <w:rsid w:val="00CF6709"/>
    <w:rsid w:val="00CF67E9"/>
    <w:rsid w:val="00CF6819"/>
    <w:rsid w:val="00CF6A74"/>
    <w:rsid w:val="00CF6C5C"/>
    <w:rsid w:val="00CF7134"/>
    <w:rsid w:val="00CF73E9"/>
    <w:rsid w:val="00CF741B"/>
    <w:rsid w:val="00CF7449"/>
    <w:rsid w:val="00CF74FB"/>
    <w:rsid w:val="00CF77CA"/>
    <w:rsid w:val="00CF7980"/>
    <w:rsid w:val="00D00199"/>
    <w:rsid w:val="00D0022B"/>
    <w:rsid w:val="00D00335"/>
    <w:rsid w:val="00D0078B"/>
    <w:rsid w:val="00D00FCB"/>
    <w:rsid w:val="00D0107E"/>
    <w:rsid w:val="00D01184"/>
    <w:rsid w:val="00D0123E"/>
    <w:rsid w:val="00D013A8"/>
    <w:rsid w:val="00D01640"/>
    <w:rsid w:val="00D024D5"/>
    <w:rsid w:val="00D026D6"/>
    <w:rsid w:val="00D02798"/>
    <w:rsid w:val="00D03026"/>
    <w:rsid w:val="00D032EC"/>
    <w:rsid w:val="00D03537"/>
    <w:rsid w:val="00D03E59"/>
    <w:rsid w:val="00D03F63"/>
    <w:rsid w:val="00D0449E"/>
    <w:rsid w:val="00D047FE"/>
    <w:rsid w:val="00D04DCF"/>
    <w:rsid w:val="00D04E56"/>
    <w:rsid w:val="00D0518D"/>
    <w:rsid w:val="00D05209"/>
    <w:rsid w:val="00D05311"/>
    <w:rsid w:val="00D05380"/>
    <w:rsid w:val="00D05423"/>
    <w:rsid w:val="00D054BD"/>
    <w:rsid w:val="00D0579D"/>
    <w:rsid w:val="00D05AED"/>
    <w:rsid w:val="00D05EA4"/>
    <w:rsid w:val="00D062D6"/>
    <w:rsid w:val="00D06352"/>
    <w:rsid w:val="00D0688D"/>
    <w:rsid w:val="00D069E8"/>
    <w:rsid w:val="00D06C08"/>
    <w:rsid w:val="00D06DC6"/>
    <w:rsid w:val="00D06E50"/>
    <w:rsid w:val="00D0770D"/>
    <w:rsid w:val="00D07C23"/>
    <w:rsid w:val="00D1016A"/>
    <w:rsid w:val="00D10211"/>
    <w:rsid w:val="00D10328"/>
    <w:rsid w:val="00D105A2"/>
    <w:rsid w:val="00D105FC"/>
    <w:rsid w:val="00D1092C"/>
    <w:rsid w:val="00D10F7B"/>
    <w:rsid w:val="00D110B2"/>
    <w:rsid w:val="00D111A1"/>
    <w:rsid w:val="00D11389"/>
    <w:rsid w:val="00D115E9"/>
    <w:rsid w:val="00D116FE"/>
    <w:rsid w:val="00D11BE7"/>
    <w:rsid w:val="00D11C6F"/>
    <w:rsid w:val="00D1248D"/>
    <w:rsid w:val="00D1258C"/>
    <w:rsid w:val="00D1280C"/>
    <w:rsid w:val="00D12B94"/>
    <w:rsid w:val="00D12BD7"/>
    <w:rsid w:val="00D12FB6"/>
    <w:rsid w:val="00D12FED"/>
    <w:rsid w:val="00D132CA"/>
    <w:rsid w:val="00D133D2"/>
    <w:rsid w:val="00D13402"/>
    <w:rsid w:val="00D134FC"/>
    <w:rsid w:val="00D136E3"/>
    <w:rsid w:val="00D1373E"/>
    <w:rsid w:val="00D14003"/>
    <w:rsid w:val="00D14078"/>
    <w:rsid w:val="00D14181"/>
    <w:rsid w:val="00D14226"/>
    <w:rsid w:val="00D14799"/>
    <w:rsid w:val="00D149D8"/>
    <w:rsid w:val="00D14D27"/>
    <w:rsid w:val="00D15107"/>
    <w:rsid w:val="00D151A9"/>
    <w:rsid w:val="00D155E9"/>
    <w:rsid w:val="00D15657"/>
    <w:rsid w:val="00D1587F"/>
    <w:rsid w:val="00D15A52"/>
    <w:rsid w:val="00D15A66"/>
    <w:rsid w:val="00D15E3A"/>
    <w:rsid w:val="00D15E64"/>
    <w:rsid w:val="00D15E71"/>
    <w:rsid w:val="00D1618B"/>
    <w:rsid w:val="00D161AE"/>
    <w:rsid w:val="00D16605"/>
    <w:rsid w:val="00D16789"/>
    <w:rsid w:val="00D16C7A"/>
    <w:rsid w:val="00D16E44"/>
    <w:rsid w:val="00D1703B"/>
    <w:rsid w:val="00D17703"/>
    <w:rsid w:val="00D177EC"/>
    <w:rsid w:val="00D17833"/>
    <w:rsid w:val="00D17A0D"/>
    <w:rsid w:val="00D17BC0"/>
    <w:rsid w:val="00D20034"/>
    <w:rsid w:val="00D20649"/>
    <w:rsid w:val="00D20922"/>
    <w:rsid w:val="00D20AE2"/>
    <w:rsid w:val="00D20CD8"/>
    <w:rsid w:val="00D20DFD"/>
    <w:rsid w:val="00D20EF1"/>
    <w:rsid w:val="00D214B7"/>
    <w:rsid w:val="00D21728"/>
    <w:rsid w:val="00D2183A"/>
    <w:rsid w:val="00D219B8"/>
    <w:rsid w:val="00D21B69"/>
    <w:rsid w:val="00D21E47"/>
    <w:rsid w:val="00D22074"/>
    <w:rsid w:val="00D221A1"/>
    <w:rsid w:val="00D226FC"/>
    <w:rsid w:val="00D228CD"/>
    <w:rsid w:val="00D228EB"/>
    <w:rsid w:val="00D22CA2"/>
    <w:rsid w:val="00D2338D"/>
    <w:rsid w:val="00D233F9"/>
    <w:rsid w:val="00D235CE"/>
    <w:rsid w:val="00D23682"/>
    <w:rsid w:val="00D236BE"/>
    <w:rsid w:val="00D2390E"/>
    <w:rsid w:val="00D23930"/>
    <w:rsid w:val="00D23AED"/>
    <w:rsid w:val="00D23AF7"/>
    <w:rsid w:val="00D23CCE"/>
    <w:rsid w:val="00D23F4F"/>
    <w:rsid w:val="00D2400D"/>
    <w:rsid w:val="00D24287"/>
    <w:rsid w:val="00D24660"/>
    <w:rsid w:val="00D246DA"/>
    <w:rsid w:val="00D2488A"/>
    <w:rsid w:val="00D248D2"/>
    <w:rsid w:val="00D2492B"/>
    <w:rsid w:val="00D24942"/>
    <w:rsid w:val="00D25130"/>
    <w:rsid w:val="00D25353"/>
    <w:rsid w:val="00D25957"/>
    <w:rsid w:val="00D2599E"/>
    <w:rsid w:val="00D25AA6"/>
    <w:rsid w:val="00D25E7C"/>
    <w:rsid w:val="00D2624E"/>
    <w:rsid w:val="00D26530"/>
    <w:rsid w:val="00D26547"/>
    <w:rsid w:val="00D266B7"/>
    <w:rsid w:val="00D26B48"/>
    <w:rsid w:val="00D26E17"/>
    <w:rsid w:val="00D26E75"/>
    <w:rsid w:val="00D27359"/>
    <w:rsid w:val="00D27450"/>
    <w:rsid w:val="00D27599"/>
    <w:rsid w:val="00D275DC"/>
    <w:rsid w:val="00D27659"/>
    <w:rsid w:val="00D276A6"/>
    <w:rsid w:val="00D276B3"/>
    <w:rsid w:val="00D2796B"/>
    <w:rsid w:val="00D27DA3"/>
    <w:rsid w:val="00D28E7F"/>
    <w:rsid w:val="00D28FFD"/>
    <w:rsid w:val="00D29C5C"/>
    <w:rsid w:val="00D30B2D"/>
    <w:rsid w:val="00D30E4B"/>
    <w:rsid w:val="00D311B9"/>
    <w:rsid w:val="00D3120E"/>
    <w:rsid w:val="00D312EE"/>
    <w:rsid w:val="00D3130D"/>
    <w:rsid w:val="00D31852"/>
    <w:rsid w:val="00D31D57"/>
    <w:rsid w:val="00D31DB5"/>
    <w:rsid w:val="00D31DE3"/>
    <w:rsid w:val="00D31E35"/>
    <w:rsid w:val="00D31FC5"/>
    <w:rsid w:val="00D32485"/>
    <w:rsid w:val="00D32554"/>
    <w:rsid w:val="00D32C87"/>
    <w:rsid w:val="00D32D0B"/>
    <w:rsid w:val="00D3312F"/>
    <w:rsid w:val="00D333D0"/>
    <w:rsid w:val="00D334FE"/>
    <w:rsid w:val="00D33AE8"/>
    <w:rsid w:val="00D33CA0"/>
    <w:rsid w:val="00D33DB5"/>
    <w:rsid w:val="00D33DCB"/>
    <w:rsid w:val="00D34174"/>
    <w:rsid w:val="00D3459A"/>
    <w:rsid w:val="00D347B8"/>
    <w:rsid w:val="00D347F4"/>
    <w:rsid w:val="00D3498D"/>
    <w:rsid w:val="00D34AF4"/>
    <w:rsid w:val="00D34D0C"/>
    <w:rsid w:val="00D34DE5"/>
    <w:rsid w:val="00D34E94"/>
    <w:rsid w:val="00D35117"/>
    <w:rsid w:val="00D35166"/>
    <w:rsid w:val="00D3525F"/>
    <w:rsid w:val="00D35705"/>
    <w:rsid w:val="00D3587D"/>
    <w:rsid w:val="00D35A6F"/>
    <w:rsid w:val="00D35DFC"/>
    <w:rsid w:val="00D360F3"/>
    <w:rsid w:val="00D361EA"/>
    <w:rsid w:val="00D36231"/>
    <w:rsid w:val="00D365F2"/>
    <w:rsid w:val="00D367F6"/>
    <w:rsid w:val="00D368F9"/>
    <w:rsid w:val="00D36C3B"/>
    <w:rsid w:val="00D36E48"/>
    <w:rsid w:val="00D36FC1"/>
    <w:rsid w:val="00D36FD5"/>
    <w:rsid w:val="00D37558"/>
    <w:rsid w:val="00D376EF"/>
    <w:rsid w:val="00D37903"/>
    <w:rsid w:val="00D37EC4"/>
    <w:rsid w:val="00D40340"/>
    <w:rsid w:val="00D4044A"/>
    <w:rsid w:val="00D40880"/>
    <w:rsid w:val="00D40902"/>
    <w:rsid w:val="00D40A73"/>
    <w:rsid w:val="00D40AD3"/>
    <w:rsid w:val="00D40FB1"/>
    <w:rsid w:val="00D40FFA"/>
    <w:rsid w:val="00D411C0"/>
    <w:rsid w:val="00D41744"/>
    <w:rsid w:val="00D4186D"/>
    <w:rsid w:val="00D41DEB"/>
    <w:rsid w:val="00D42132"/>
    <w:rsid w:val="00D4219C"/>
    <w:rsid w:val="00D4223E"/>
    <w:rsid w:val="00D42513"/>
    <w:rsid w:val="00D42A02"/>
    <w:rsid w:val="00D42D99"/>
    <w:rsid w:val="00D42DAA"/>
    <w:rsid w:val="00D4307C"/>
    <w:rsid w:val="00D4312B"/>
    <w:rsid w:val="00D43347"/>
    <w:rsid w:val="00D43406"/>
    <w:rsid w:val="00D4343C"/>
    <w:rsid w:val="00D4353B"/>
    <w:rsid w:val="00D4364E"/>
    <w:rsid w:val="00D43805"/>
    <w:rsid w:val="00D43930"/>
    <w:rsid w:val="00D43CAC"/>
    <w:rsid w:val="00D43F7A"/>
    <w:rsid w:val="00D44074"/>
    <w:rsid w:val="00D444A2"/>
    <w:rsid w:val="00D44C7F"/>
    <w:rsid w:val="00D44D5E"/>
    <w:rsid w:val="00D4533C"/>
    <w:rsid w:val="00D45ACE"/>
    <w:rsid w:val="00D45B90"/>
    <w:rsid w:val="00D45C68"/>
    <w:rsid w:val="00D45C8E"/>
    <w:rsid w:val="00D45DFC"/>
    <w:rsid w:val="00D45E8F"/>
    <w:rsid w:val="00D45ED1"/>
    <w:rsid w:val="00D46417"/>
    <w:rsid w:val="00D46964"/>
    <w:rsid w:val="00D469E1"/>
    <w:rsid w:val="00D46B06"/>
    <w:rsid w:val="00D46CB3"/>
    <w:rsid w:val="00D47259"/>
    <w:rsid w:val="00D47287"/>
    <w:rsid w:val="00D473E6"/>
    <w:rsid w:val="00D47448"/>
    <w:rsid w:val="00D4761A"/>
    <w:rsid w:val="00D47936"/>
    <w:rsid w:val="00D47D99"/>
    <w:rsid w:val="00D47ED1"/>
    <w:rsid w:val="00D47EDC"/>
    <w:rsid w:val="00D47FF1"/>
    <w:rsid w:val="00D5020A"/>
    <w:rsid w:val="00D502BA"/>
    <w:rsid w:val="00D50569"/>
    <w:rsid w:val="00D506DC"/>
    <w:rsid w:val="00D50C1B"/>
    <w:rsid w:val="00D50F09"/>
    <w:rsid w:val="00D50F72"/>
    <w:rsid w:val="00D511D5"/>
    <w:rsid w:val="00D513F8"/>
    <w:rsid w:val="00D51493"/>
    <w:rsid w:val="00D51612"/>
    <w:rsid w:val="00D51A05"/>
    <w:rsid w:val="00D52169"/>
    <w:rsid w:val="00D52729"/>
    <w:rsid w:val="00D52777"/>
    <w:rsid w:val="00D5291A"/>
    <w:rsid w:val="00D52A60"/>
    <w:rsid w:val="00D52B29"/>
    <w:rsid w:val="00D52B87"/>
    <w:rsid w:val="00D52BD7"/>
    <w:rsid w:val="00D52BF1"/>
    <w:rsid w:val="00D52D40"/>
    <w:rsid w:val="00D5311B"/>
    <w:rsid w:val="00D531E6"/>
    <w:rsid w:val="00D5351B"/>
    <w:rsid w:val="00D535EC"/>
    <w:rsid w:val="00D53913"/>
    <w:rsid w:val="00D539F8"/>
    <w:rsid w:val="00D53A06"/>
    <w:rsid w:val="00D53B57"/>
    <w:rsid w:val="00D53C18"/>
    <w:rsid w:val="00D53E33"/>
    <w:rsid w:val="00D54292"/>
    <w:rsid w:val="00D54E41"/>
    <w:rsid w:val="00D54F6D"/>
    <w:rsid w:val="00D55096"/>
    <w:rsid w:val="00D553E1"/>
    <w:rsid w:val="00D555F6"/>
    <w:rsid w:val="00D55A2C"/>
    <w:rsid w:val="00D56272"/>
    <w:rsid w:val="00D5628C"/>
    <w:rsid w:val="00D5639A"/>
    <w:rsid w:val="00D5643F"/>
    <w:rsid w:val="00D56768"/>
    <w:rsid w:val="00D568DE"/>
    <w:rsid w:val="00D56A87"/>
    <w:rsid w:val="00D56DC7"/>
    <w:rsid w:val="00D56F24"/>
    <w:rsid w:val="00D5705D"/>
    <w:rsid w:val="00D571EB"/>
    <w:rsid w:val="00D5738C"/>
    <w:rsid w:val="00D576CB"/>
    <w:rsid w:val="00D577CE"/>
    <w:rsid w:val="00D57905"/>
    <w:rsid w:val="00D57CCD"/>
    <w:rsid w:val="00D57D61"/>
    <w:rsid w:val="00D57D7C"/>
    <w:rsid w:val="00D57F7A"/>
    <w:rsid w:val="00D590E1"/>
    <w:rsid w:val="00D60039"/>
    <w:rsid w:val="00D60045"/>
    <w:rsid w:val="00D6007A"/>
    <w:rsid w:val="00D60488"/>
    <w:rsid w:val="00D60809"/>
    <w:rsid w:val="00D608B4"/>
    <w:rsid w:val="00D60B2E"/>
    <w:rsid w:val="00D60BFB"/>
    <w:rsid w:val="00D61267"/>
    <w:rsid w:val="00D61274"/>
    <w:rsid w:val="00D61300"/>
    <w:rsid w:val="00D61366"/>
    <w:rsid w:val="00D61532"/>
    <w:rsid w:val="00D61674"/>
    <w:rsid w:val="00D61747"/>
    <w:rsid w:val="00D61AB6"/>
    <w:rsid w:val="00D61CE0"/>
    <w:rsid w:val="00D61FCF"/>
    <w:rsid w:val="00D624D7"/>
    <w:rsid w:val="00D624DB"/>
    <w:rsid w:val="00D6253B"/>
    <w:rsid w:val="00D62541"/>
    <w:rsid w:val="00D62553"/>
    <w:rsid w:val="00D62612"/>
    <w:rsid w:val="00D626A8"/>
    <w:rsid w:val="00D63290"/>
    <w:rsid w:val="00D6357D"/>
    <w:rsid w:val="00D63590"/>
    <w:rsid w:val="00D639A9"/>
    <w:rsid w:val="00D63BFD"/>
    <w:rsid w:val="00D63C02"/>
    <w:rsid w:val="00D63C63"/>
    <w:rsid w:val="00D64436"/>
    <w:rsid w:val="00D644EB"/>
    <w:rsid w:val="00D64618"/>
    <w:rsid w:val="00D6467E"/>
    <w:rsid w:val="00D64692"/>
    <w:rsid w:val="00D64A3C"/>
    <w:rsid w:val="00D64BD1"/>
    <w:rsid w:val="00D64C4A"/>
    <w:rsid w:val="00D650BF"/>
    <w:rsid w:val="00D65380"/>
    <w:rsid w:val="00D6557B"/>
    <w:rsid w:val="00D656DA"/>
    <w:rsid w:val="00D65B9C"/>
    <w:rsid w:val="00D65E98"/>
    <w:rsid w:val="00D65F79"/>
    <w:rsid w:val="00D66073"/>
    <w:rsid w:val="00D662C0"/>
    <w:rsid w:val="00D664E3"/>
    <w:rsid w:val="00D66588"/>
    <w:rsid w:val="00D66A11"/>
    <w:rsid w:val="00D66AA4"/>
    <w:rsid w:val="00D66AA6"/>
    <w:rsid w:val="00D66E5C"/>
    <w:rsid w:val="00D672E3"/>
    <w:rsid w:val="00D67479"/>
    <w:rsid w:val="00D675B3"/>
    <w:rsid w:val="00D6763E"/>
    <w:rsid w:val="00D678DB"/>
    <w:rsid w:val="00D6791E"/>
    <w:rsid w:val="00D67A1E"/>
    <w:rsid w:val="00D67A2E"/>
    <w:rsid w:val="00D67B9E"/>
    <w:rsid w:val="00D67C4F"/>
    <w:rsid w:val="00D67F46"/>
    <w:rsid w:val="00D7006E"/>
    <w:rsid w:val="00D70640"/>
    <w:rsid w:val="00D706F0"/>
    <w:rsid w:val="00D706FD"/>
    <w:rsid w:val="00D70724"/>
    <w:rsid w:val="00D7097F"/>
    <w:rsid w:val="00D70DF8"/>
    <w:rsid w:val="00D70FAD"/>
    <w:rsid w:val="00D711C5"/>
    <w:rsid w:val="00D71464"/>
    <w:rsid w:val="00D7160F"/>
    <w:rsid w:val="00D71659"/>
    <w:rsid w:val="00D71827"/>
    <w:rsid w:val="00D718DB"/>
    <w:rsid w:val="00D71B20"/>
    <w:rsid w:val="00D71F38"/>
    <w:rsid w:val="00D71FFD"/>
    <w:rsid w:val="00D72559"/>
    <w:rsid w:val="00D72582"/>
    <w:rsid w:val="00D72B9A"/>
    <w:rsid w:val="00D72CCF"/>
    <w:rsid w:val="00D7330A"/>
    <w:rsid w:val="00D73658"/>
    <w:rsid w:val="00D73793"/>
    <w:rsid w:val="00D73A37"/>
    <w:rsid w:val="00D73EA0"/>
    <w:rsid w:val="00D73F64"/>
    <w:rsid w:val="00D741CB"/>
    <w:rsid w:val="00D749DF"/>
    <w:rsid w:val="00D74F40"/>
    <w:rsid w:val="00D75154"/>
    <w:rsid w:val="00D7581F"/>
    <w:rsid w:val="00D75A6A"/>
    <w:rsid w:val="00D75B56"/>
    <w:rsid w:val="00D760EE"/>
    <w:rsid w:val="00D762F0"/>
    <w:rsid w:val="00D767C8"/>
    <w:rsid w:val="00D76895"/>
    <w:rsid w:val="00D769C3"/>
    <w:rsid w:val="00D7719D"/>
    <w:rsid w:val="00D772A4"/>
    <w:rsid w:val="00D77542"/>
    <w:rsid w:val="00D77639"/>
    <w:rsid w:val="00D77B5B"/>
    <w:rsid w:val="00D77BF0"/>
    <w:rsid w:val="00D77E53"/>
    <w:rsid w:val="00D77EDC"/>
    <w:rsid w:val="00D80173"/>
    <w:rsid w:val="00D80322"/>
    <w:rsid w:val="00D80C36"/>
    <w:rsid w:val="00D80EA4"/>
    <w:rsid w:val="00D8119D"/>
    <w:rsid w:val="00D81580"/>
    <w:rsid w:val="00D81746"/>
    <w:rsid w:val="00D8192F"/>
    <w:rsid w:val="00D819BE"/>
    <w:rsid w:val="00D81B21"/>
    <w:rsid w:val="00D821D5"/>
    <w:rsid w:val="00D82315"/>
    <w:rsid w:val="00D8237A"/>
    <w:rsid w:val="00D82920"/>
    <w:rsid w:val="00D82980"/>
    <w:rsid w:val="00D82FC2"/>
    <w:rsid w:val="00D83015"/>
    <w:rsid w:val="00D8311B"/>
    <w:rsid w:val="00D832EA"/>
    <w:rsid w:val="00D834E7"/>
    <w:rsid w:val="00D83700"/>
    <w:rsid w:val="00D839A7"/>
    <w:rsid w:val="00D83B9C"/>
    <w:rsid w:val="00D83C62"/>
    <w:rsid w:val="00D83D70"/>
    <w:rsid w:val="00D83E24"/>
    <w:rsid w:val="00D841D9"/>
    <w:rsid w:val="00D847CA"/>
    <w:rsid w:val="00D84B6B"/>
    <w:rsid w:val="00D84C5D"/>
    <w:rsid w:val="00D84CD9"/>
    <w:rsid w:val="00D850FA"/>
    <w:rsid w:val="00D85261"/>
    <w:rsid w:val="00D85AB3"/>
    <w:rsid w:val="00D85B87"/>
    <w:rsid w:val="00D85C82"/>
    <w:rsid w:val="00D85D14"/>
    <w:rsid w:val="00D85DFF"/>
    <w:rsid w:val="00D85F85"/>
    <w:rsid w:val="00D85F9E"/>
    <w:rsid w:val="00D863C3"/>
    <w:rsid w:val="00D86429"/>
    <w:rsid w:val="00D865AD"/>
    <w:rsid w:val="00D865C4"/>
    <w:rsid w:val="00D8663D"/>
    <w:rsid w:val="00D86684"/>
    <w:rsid w:val="00D86762"/>
    <w:rsid w:val="00D86763"/>
    <w:rsid w:val="00D86B55"/>
    <w:rsid w:val="00D86BF0"/>
    <w:rsid w:val="00D86EA6"/>
    <w:rsid w:val="00D8705F"/>
    <w:rsid w:val="00D871D2"/>
    <w:rsid w:val="00D87457"/>
    <w:rsid w:val="00D877DB"/>
    <w:rsid w:val="00D8782B"/>
    <w:rsid w:val="00D8798C"/>
    <w:rsid w:val="00D879FB"/>
    <w:rsid w:val="00D87B25"/>
    <w:rsid w:val="00D87C22"/>
    <w:rsid w:val="00D87C26"/>
    <w:rsid w:val="00D87D53"/>
    <w:rsid w:val="00D87F63"/>
    <w:rsid w:val="00D87FEA"/>
    <w:rsid w:val="00D90028"/>
    <w:rsid w:val="00D900CE"/>
    <w:rsid w:val="00D9015E"/>
    <w:rsid w:val="00D90232"/>
    <w:rsid w:val="00D9099B"/>
    <w:rsid w:val="00D90C9C"/>
    <w:rsid w:val="00D9133C"/>
    <w:rsid w:val="00D91810"/>
    <w:rsid w:val="00D91B5E"/>
    <w:rsid w:val="00D91F80"/>
    <w:rsid w:val="00D9230C"/>
    <w:rsid w:val="00D924EC"/>
    <w:rsid w:val="00D9286A"/>
    <w:rsid w:val="00D92A76"/>
    <w:rsid w:val="00D92B31"/>
    <w:rsid w:val="00D92C5A"/>
    <w:rsid w:val="00D93004"/>
    <w:rsid w:val="00D93B2F"/>
    <w:rsid w:val="00D94005"/>
    <w:rsid w:val="00D94085"/>
    <w:rsid w:val="00D942BE"/>
    <w:rsid w:val="00D9435D"/>
    <w:rsid w:val="00D94423"/>
    <w:rsid w:val="00D9461A"/>
    <w:rsid w:val="00D94AB0"/>
    <w:rsid w:val="00D94DE1"/>
    <w:rsid w:val="00D94E60"/>
    <w:rsid w:val="00D950F6"/>
    <w:rsid w:val="00D95640"/>
    <w:rsid w:val="00D95A14"/>
    <w:rsid w:val="00D95B1B"/>
    <w:rsid w:val="00D95EB0"/>
    <w:rsid w:val="00D96560"/>
    <w:rsid w:val="00D96646"/>
    <w:rsid w:val="00D96946"/>
    <w:rsid w:val="00D969FA"/>
    <w:rsid w:val="00D96C24"/>
    <w:rsid w:val="00D97241"/>
    <w:rsid w:val="00D975DB"/>
    <w:rsid w:val="00D9772D"/>
    <w:rsid w:val="00D97884"/>
    <w:rsid w:val="00D97CAB"/>
    <w:rsid w:val="00D97E2D"/>
    <w:rsid w:val="00D97E89"/>
    <w:rsid w:val="00D97EDF"/>
    <w:rsid w:val="00D97FC8"/>
    <w:rsid w:val="00DA0032"/>
    <w:rsid w:val="00DA0246"/>
    <w:rsid w:val="00DA02C0"/>
    <w:rsid w:val="00DA0930"/>
    <w:rsid w:val="00DA0990"/>
    <w:rsid w:val="00DA0D42"/>
    <w:rsid w:val="00DA1211"/>
    <w:rsid w:val="00DA1513"/>
    <w:rsid w:val="00DA1665"/>
    <w:rsid w:val="00DA17C3"/>
    <w:rsid w:val="00DA1812"/>
    <w:rsid w:val="00DA1979"/>
    <w:rsid w:val="00DA1ABA"/>
    <w:rsid w:val="00DA1ABF"/>
    <w:rsid w:val="00DA1ACB"/>
    <w:rsid w:val="00DA1C70"/>
    <w:rsid w:val="00DA1E5D"/>
    <w:rsid w:val="00DA2045"/>
    <w:rsid w:val="00DA274B"/>
    <w:rsid w:val="00DA2775"/>
    <w:rsid w:val="00DA2871"/>
    <w:rsid w:val="00DA2A00"/>
    <w:rsid w:val="00DA2D33"/>
    <w:rsid w:val="00DA2EC9"/>
    <w:rsid w:val="00DA31D2"/>
    <w:rsid w:val="00DA355F"/>
    <w:rsid w:val="00DA37A5"/>
    <w:rsid w:val="00DA3C79"/>
    <w:rsid w:val="00DA3EEA"/>
    <w:rsid w:val="00DA3F72"/>
    <w:rsid w:val="00DA401F"/>
    <w:rsid w:val="00DA40B1"/>
    <w:rsid w:val="00DA431C"/>
    <w:rsid w:val="00DA43CE"/>
    <w:rsid w:val="00DA4438"/>
    <w:rsid w:val="00DA44E2"/>
    <w:rsid w:val="00DA4B3E"/>
    <w:rsid w:val="00DA4C3E"/>
    <w:rsid w:val="00DA4CC5"/>
    <w:rsid w:val="00DA4D70"/>
    <w:rsid w:val="00DA4FC5"/>
    <w:rsid w:val="00DA5059"/>
    <w:rsid w:val="00DA5236"/>
    <w:rsid w:val="00DA5366"/>
    <w:rsid w:val="00DA56DF"/>
    <w:rsid w:val="00DA57FC"/>
    <w:rsid w:val="00DA5973"/>
    <w:rsid w:val="00DA5C2B"/>
    <w:rsid w:val="00DA5D14"/>
    <w:rsid w:val="00DA5DEA"/>
    <w:rsid w:val="00DA5F27"/>
    <w:rsid w:val="00DA62B6"/>
    <w:rsid w:val="00DA632E"/>
    <w:rsid w:val="00DA6588"/>
    <w:rsid w:val="00DA673D"/>
    <w:rsid w:val="00DA6788"/>
    <w:rsid w:val="00DA6841"/>
    <w:rsid w:val="00DA6930"/>
    <w:rsid w:val="00DA6955"/>
    <w:rsid w:val="00DA6AA7"/>
    <w:rsid w:val="00DA6ED3"/>
    <w:rsid w:val="00DA6FC4"/>
    <w:rsid w:val="00DA7006"/>
    <w:rsid w:val="00DA70DD"/>
    <w:rsid w:val="00DA72A4"/>
    <w:rsid w:val="00DA7677"/>
    <w:rsid w:val="00DA7AA0"/>
    <w:rsid w:val="00DA7D37"/>
    <w:rsid w:val="00DA7E44"/>
    <w:rsid w:val="00DAC4CC"/>
    <w:rsid w:val="00DB05AC"/>
    <w:rsid w:val="00DB0C41"/>
    <w:rsid w:val="00DB100A"/>
    <w:rsid w:val="00DB1092"/>
    <w:rsid w:val="00DB11C3"/>
    <w:rsid w:val="00DB132E"/>
    <w:rsid w:val="00DB183D"/>
    <w:rsid w:val="00DB1A50"/>
    <w:rsid w:val="00DB1A9F"/>
    <w:rsid w:val="00DB1BEA"/>
    <w:rsid w:val="00DB1DE6"/>
    <w:rsid w:val="00DB1E73"/>
    <w:rsid w:val="00DB2071"/>
    <w:rsid w:val="00DB2579"/>
    <w:rsid w:val="00DB29DA"/>
    <w:rsid w:val="00DB2E0F"/>
    <w:rsid w:val="00DB325A"/>
    <w:rsid w:val="00DB33C4"/>
    <w:rsid w:val="00DB3487"/>
    <w:rsid w:val="00DB39F4"/>
    <w:rsid w:val="00DB3C4B"/>
    <w:rsid w:val="00DB3DDC"/>
    <w:rsid w:val="00DB3E1C"/>
    <w:rsid w:val="00DB3E99"/>
    <w:rsid w:val="00DB3EF5"/>
    <w:rsid w:val="00DB3F01"/>
    <w:rsid w:val="00DB4358"/>
    <w:rsid w:val="00DB449A"/>
    <w:rsid w:val="00DB4760"/>
    <w:rsid w:val="00DB489D"/>
    <w:rsid w:val="00DB4BA8"/>
    <w:rsid w:val="00DB4E75"/>
    <w:rsid w:val="00DB4EA3"/>
    <w:rsid w:val="00DB4F93"/>
    <w:rsid w:val="00DB5054"/>
    <w:rsid w:val="00DB52E3"/>
    <w:rsid w:val="00DB5A2E"/>
    <w:rsid w:val="00DB5B37"/>
    <w:rsid w:val="00DB5DF6"/>
    <w:rsid w:val="00DB6178"/>
    <w:rsid w:val="00DB6302"/>
    <w:rsid w:val="00DB63F0"/>
    <w:rsid w:val="00DB649E"/>
    <w:rsid w:val="00DB64E3"/>
    <w:rsid w:val="00DB66F2"/>
    <w:rsid w:val="00DB686C"/>
    <w:rsid w:val="00DB694C"/>
    <w:rsid w:val="00DB6993"/>
    <w:rsid w:val="00DB7B78"/>
    <w:rsid w:val="00DB98F9"/>
    <w:rsid w:val="00DC0022"/>
    <w:rsid w:val="00DC01BE"/>
    <w:rsid w:val="00DC0353"/>
    <w:rsid w:val="00DC0AAA"/>
    <w:rsid w:val="00DC0FDD"/>
    <w:rsid w:val="00DC11C1"/>
    <w:rsid w:val="00DC12DC"/>
    <w:rsid w:val="00DC1302"/>
    <w:rsid w:val="00DC14E1"/>
    <w:rsid w:val="00DC1903"/>
    <w:rsid w:val="00DC203C"/>
    <w:rsid w:val="00DC23D1"/>
    <w:rsid w:val="00DC2A2B"/>
    <w:rsid w:val="00DC2F05"/>
    <w:rsid w:val="00DC2FD5"/>
    <w:rsid w:val="00DC329C"/>
    <w:rsid w:val="00DC3449"/>
    <w:rsid w:val="00DC3509"/>
    <w:rsid w:val="00DC3967"/>
    <w:rsid w:val="00DC40CB"/>
    <w:rsid w:val="00DC4336"/>
    <w:rsid w:val="00DC462E"/>
    <w:rsid w:val="00DC47B6"/>
    <w:rsid w:val="00DC4A03"/>
    <w:rsid w:val="00DC4A9C"/>
    <w:rsid w:val="00DC4B3B"/>
    <w:rsid w:val="00DC4CE0"/>
    <w:rsid w:val="00DC4EC8"/>
    <w:rsid w:val="00DC4F97"/>
    <w:rsid w:val="00DC5124"/>
    <w:rsid w:val="00DC5216"/>
    <w:rsid w:val="00DC52D1"/>
    <w:rsid w:val="00DC58CA"/>
    <w:rsid w:val="00DC5C20"/>
    <w:rsid w:val="00DC5DEE"/>
    <w:rsid w:val="00DC647C"/>
    <w:rsid w:val="00DC64AD"/>
    <w:rsid w:val="00DC6718"/>
    <w:rsid w:val="00DC691D"/>
    <w:rsid w:val="00DC6B16"/>
    <w:rsid w:val="00DC6B24"/>
    <w:rsid w:val="00DC6D00"/>
    <w:rsid w:val="00DC6FE8"/>
    <w:rsid w:val="00DC7072"/>
    <w:rsid w:val="00DC7087"/>
    <w:rsid w:val="00DC74E1"/>
    <w:rsid w:val="00DC77FF"/>
    <w:rsid w:val="00DC780B"/>
    <w:rsid w:val="00DC7BE7"/>
    <w:rsid w:val="00DC7D5E"/>
    <w:rsid w:val="00DD0288"/>
    <w:rsid w:val="00DD0353"/>
    <w:rsid w:val="00DD058A"/>
    <w:rsid w:val="00DD0A4E"/>
    <w:rsid w:val="00DD0ABF"/>
    <w:rsid w:val="00DD0C0D"/>
    <w:rsid w:val="00DD0CF1"/>
    <w:rsid w:val="00DD12B5"/>
    <w:rsid w:val="00DD1306"/>
    <w:rsid w:val="00DD1376"/>
    <w:rsid w:val="00DD1584"/>
    <w:rsid w:val="00DD1941"/>
    <w:rsid w:val="00DD1ABB"/>
    <w:rsid w:val="00DD1ABF"/>
    <w:rsid w:val="00DD1C1C"/>
    <w:rsid w:val="00DD1CEB"/>
    <w:rsid w:val="00DD1DB4"/>
    <w:rsid w:val="00DD1E48"/>
    <w:rsid w:val="00DD1E9D"/>
    <w:rsid w:val="00DD1EF1"/>
    <w:rsid w:val="00DD24E8"/>
    <w:rsid w:val="00DD26D5"/>
    <w:rsid w:val="00DD29DB"/>
    <w:rsid w:val="00DD2F4E"/>
    <w:rsid w:val="00DD3A0C"/>
    <w:rsid w:val="00DD459E"/>
    <w:rsid w:val="00DD45A3"/>
    <w:rsid w:val="00DD4A1E"/>
    <w:rsid w:val="00DD4A4D"/>
    <w:rsid w:val="00DD4CC5"/>
    <w:rsid w:val="00DD52BD"/>
    <w:rsid w:val="00DD53B7"/>
    <w:rsid w:val="00DD5515"/>
    <w:rsid w:val="00DD5A4D"/>
    <w:rsid w:val="00DD5A6D"/>
    <w:rsid w:val="00DD5BD0"/>
    <w:rsid w:val="00DD62F9"/>
    <w:rsid w:val="00DD6330"/>
    <w:rsid w:val="00DD6864"/>
    <w:rsid w:val="00DD6B9D"/>
    <w:rsid w:val="00DD6E17"/>
    <w:rsid w:val="00DD6FD3"/>
    <w:rsid w:val="00DD7214"/>
    <w:rsid w:val="00DD72BC"/>
    <w:rsid w:val="00DD72EB"/>
    <w:rsid w:val="00DD75A5"/>
    <w:rsid w:val="00DD7685"/>
    <w:rsid w:val="00DD7739"/>
    <w:rsid w:val="00DD7B88"/>
    <w:rsid w:val="00DD7E34"/>
    <w:rsid w:val="00DD7E7C"/>
    <w:rsid w:val="00DE0484"/>
    <w:rsid w:val="00DE0491"/>
    <w:rsid w:val="00DE078E"/>
    <w:rsid w:val="00DE07A5"/>
    <w:rsid w:val="00DE0A0D"/>
    <w:rsid w:val="00DE0A10"/>
    <w:rsid w:val="00DE0BA9"/>
    <w:rsid w:val="00DE0D03"/>
    <w:rsid w:val="00DE0E4D"/>
    <w:rsid w:val="00DE103B"/>
    <w:rsid w:val="00DE10AC"/>
    <w:rsid w:val="00DE138E"/>
    <w:rsid w:val="00DE192C"/>
    <w:rsid w:val="00DE19BD"/>
    <w:rsid w:val="00DE19F5"/>
    <w:rsid w:val="00DE1B35"/>
    <w:rsid w:val="00DE1BE4"/>
    <w:rsid w:val="00DE1D25"/>
    <w:rsid w:val="00DE2433"/>
    <w:rsid w:val="00DE26E9"/>
    <w:rsid w:val="00DE2710"/>
    <w:rsid w:val="00DE272B"/>
    <w:rsid w:val="00DE2B1A"/>
    <w:rsid w:val="00DE2CD4"/>
    <w:rsid w:val="00DE2CE3"/>
    <w:rsid w:val="00DE307E"/>
    <w:rsid w:val="00DE3447"/>
    <w:rsid w:val="00DE3D71"/>
    <w:rsid w:val="00DE3E1F"/>
    <w:rsid w:val="00DE3E54"/>
    <w:rsid w:val="00DE4450"/>
    <w:rsid w:val="00DE44C2"/>
    <w:rsid w:val="00DE488A"/>
    <w:rsid w:val="00DE4ADA"/>
    <w:rsid w:val="00DE51E4"/>
    <w:rsid w:val="00DE5270"/>
    <w:rsid w:val="00DE527D"/>
    <w:rsid w:val="00DE544E"/>
    <w:rsid w:val="00DE59E6"/>
    <w:rsid w:val="00DE6127"/>
    <w:rsid w:val="00DE64F2"/>
    <w:rsid w:val="00DE68E8"/>
    <w:rsid w:val="00DE690C"/>
    <w:rsid w:val="00DE6A41"/>
    <w:rsid w:val="00DE6BB5"/>
    <w:rsid w:val="00DE6BDD"/>
    <w:rsid w:val="00DE6D3E"/>
    <w:rsid w:val="00DE6ED6"/>
    <w:rsid w:val="00DE7168"/>
    <w:rsid w:val="00DE7753"/>
    <w:rsid w:val="00DE77D8"/>
    <w:rsid w:val="00DE7BE5"/>
    <w:rsid w:val="00DE7D23"/>
    <w:rsid w:val="00DF0747"/>
    <w:rsid w:val="00DF0F3E"/>
    <w:rsid w:val="00DF120D"/>
    <w:rsid w:val="00DF1457"/>
    <w:rsid w:val="00DF15BB"/>
    <w:rsid w:val="00DF1707"/>
    <w:rsid w:val="00DF1941"/>
    <w:rsid w:val="00DF1A42"/>
    <w:rsid w:val="00DF1B56"/>
    <w:rsid w:val="00DF208B"/>
    <w:rsid w:val="00DF2417"/>
    <w:rsid w:val="00DF25A6"/>
    <w:rsid w:val="00DF26C0"/>
    <w:rsid w:val="00DF26C1"/>
    <w:rsid w:val="00DF2B33"/>
    <w:rsid w:val="00DF2B54"/>
    <w:rsid w:val="00DF2DA2"/>
    <w:rsid w:val="00DF2EE9"/>
    <w:rsid w:val="00DF2F45"/>
    <w:rsid w:val="00DF30E7"/>
    <w:rsid w:val="00DF32B0"/>
    <w:rsid w:val="00DF37EA"/>
    <w:rsid w:val="00DF3950"/>
    <w:rsid w:val="00DF3B35"/>
    <w:rsid w:val="00DF3DB2"/>
    <w:rsid w:val="00DF3DB5"/>
    <w:rsid w:val="00DF3F3D"/>
    <w:rsid w:val="00DF3F6E"/>
    <w:rsid w:val="00DF4088"/>
    <w:rsid w:val="00DF45BF"/>
    <w:rsid w:val="00DF4641"/>
    <w:rsid w:val="00DF4C9E"/>
    <w:rsid w:val="00DF51A8"/>
    <w:rsid w:val="00DF54FC"/>
    <w:rsid w:val="00DF5725"/>
    <w:rsid w:val="00DF57B9"/>
    <w:rsid w:val="00DF598A"/>
    <w:rsid w:val="00DF5CDF"/>
    <w:rsid w:val="00DF5D29"/>
    <w:rsid w:val="00DF5E04"/>
    <w:rsid w:val="00DF5E9F"/>
    <w:rsid w:val="00DF6001"/>
    <w:rsid w:val="00DF615A"/>
    <w:rsid w:val="00DF640F"/>
    <w:rsid w:val="00DF6C6F"/>
    <w:rsid w:val="00DF722E"/>
    <w:rsid w:val="00DF72F5"/>
    <w:rsid w:val="00DF73CF"/>
    <w:rsid w:val="00DF73F1"/>
    <w:rsid w:val="00DF7409"/>
    <w:rsid w:val="00DF745F"/>
    <w:rsid w:val="00DF769B"/>
    <w:rsid w:val="00DF7748"/>
    <w:rsid w:val="00DF786A"/>
    <w:rsid w:val="00DF798B"/>
    <w:rsid w:val="00DF79CC"/>
    <w:rsid w:val="00DF7B1D"/>
    <w:rsid w:val="00DF7C04"/>
    <w:rsid w:val="00DF7D98"/>
    <w:rsid w:val="00E0024C"/>
    <w:rsid w:val="00E00426"/>
    <w:rsid w:val="00E00439"/>
    <w:rsid w:val="00E004BB"/>
    <w:rsid w:val="00E009B1"/>
    <w:rsid w:val="00E00DA4"/>
    <w:rsid w:val="00E00E09"/>
    <w:rsid w:val="00E01025"/>
    <w:rsid w:val="00E018B8"/>
    <w:rsid w:val="00E0196A"/>
    <w:rsid w:val="00E019C9"/>
    <w:rsid w:val="00E01BC2"/>
    <w:rsid w:val="00E01C9D"/>
    <w:rsid w:val="00E01F37"/>
    <w:rsid w:val="00E02C8E"/>
    <w:rsid w:val="00E02F29"/>
    <w:rsid w:val="00E02F90"/>
    <w:rsid w:val="00E02FB1"/>
    <w:rsid w:val="00E03004"/>
    <w:rsid w:val="00E033AE"/>
    <w:rsid w:val="00E035EC"/>
    <w:rsid w:val="00E03E4D"/>
    <w:rsid w:val="00E03E5E"/>
    <w:rsid w:val="00E03EB5"/>
    <w:rsid w:val="00E03F4B"/>
    <w:rsid w:val="00E0417A"/>
    <w:rsid w:val="00E041F5"/>
    <w:rsid w:val="00E0432F"/>
    <w:rsid w:val="00E048F8"/>
    <w:rsid w:val="00E04B57"/>
    <w:rsid w:val="00E04DAF"/>
    <w:rsid w:val="00E05229"/>
    <w:rsid w:val="00E05261"/>
    <w:rsid w:val="00E0566C"/>
    <w:rsid w:val="00E057F9"/>
    <w:rsid w:val="00E05990"/>
    <w:rsid w:val="00E05B54"/>
    <w:rsid w:val="00E05B5C"/>
    <w:rsid w:val="00E05BDC"/>
    <w:rsid w:val="00E05EA8"/>
    <w:rsid w:val="00E066A7"/>
    <w:rsid w:val="00E06720"/>
    <w:rsid w:val="00E068FC"/>
    <w:rsid w:val="00E06C1F"/>
    <w:rsid w:val="00E0705B"/>
    <w:rsid w:val="00E07209"/>
    <w:rsid w:val="00E07768"/>
    <w:rsid w:val="00E078A2"/>
    <w:rsid w:val="00E07917"/>
    <w:rsid w:val="00E07EA1"/>
    <w:rsid w:val="00E1013D"/>
    <w:rsid w:val="00E103B9"/>
    <w:rsid w:val="00E103D4"/>
    <w:rsid w:val="00E1068B"/>
    <w:rsid w:val="00E1075A"/>
    <w:rsid w:val="00E10B9B"/>
    <w:rsid w:val="00E10C70"/>
    <w:rsid w:val="00E10CCB"/>
    <w:rsid w:val="00E112C7"/>
    <w:rsid w:val="00E11781"/>
    <w:rsid w:val="00E1193E"/>
    <w:rsid w:val="00E11C7B"/>
    <w:rsid w:val="00E11D5B"/>
    <w:rsid w:val="00E11DE3"/>
    <w:rsid w:val="00E11E09"/>
    <w:rsid w:val="00E1201C"/>
    <w:rsid w:val="00E121C2"/>
    <w:rsid w:val="00E1252C"/>
    <w:rsid w:val="00E1258B"/>
    <w:rsid w:val="00E127A8"/>
    <w:rsid w:val="00E1299D"/>
    <w:rsid w:val="00E12DD2"/>
    <w:rsid w:val="00E13209"/>
    <w:rsid w:val="00E133A4"/>
    <w:rsid w:val="00E1356C"/>
    <w:rsid w:val="00E135A0"/>
    <w:rsid w:val="00E13795"/>
    <w:rsid w:val="00E13843"/>
    <w:rsid w:val="00E13B5A"/>
    <w:rsid w:val="00E13C39"/>
    <w:rsid w:val="00E13D38"/>
    <w:rsid w:val="00E13F6C"/>
    <w:rsid w:val="00E143ED"/>
    <w:rsid w:val="00E14571"/>
    <w:rsid w:val="00E149AB"/>
    <w:rsid w:val="00E149C9"/>
    <w:rsid w:val="00E14BC6"/>
    <w:rsid w:val="00E14E90"/>
    <w:rsid w:val="00E152B5"/>
    <w:rsid w:val="00E15314"/>
    <w:rsid w:val="00E154A2"/>
    <w:rsid w:val="00E15528"/>
    <w:rsid w:val="00E1589E"/>
    <w:rsid w:val="00E15A83"/>
    <w:rsid w:val="00E160F7"/>
    <w:rsid w:val="00E162E9"/>
    <w:rsid w:val="00E16417"/>
    <w:rsid w:val="00E16D8C"/>
    <w:rsid w:val="00E16F29"/>
    <w:rsid w:val="00E1709E"/>
    <w:rsid w:val="00E17121"/>
    <w:rsid w:val="00E1744B"/>
    <w:rsid w:val="00E1753D"/>
    <w:rsid w:val="00E17557"/>
    <w:rsid w:val="00E17662"/>
    <w:rsid w:val="00E17800"/>
    <w:rsid w:val="00E1783F"/>
    <w:rsid w:val="00E1784E"/>
    <w:rsid w:val="00E2000E"/>
    <w:rsid w:val="00E20160"/>
    <w:rsid w:val="00E20779"/>
    <w:rsid w:val="00E20D7C"/>
    <w:rsid w:val="00E21083"/>
    <w:rsid w:val="00E216E2"/>
    <w:rsid w:val="00E21878"/>
    <w:rsid w:val="00E219C9"/>
    <w:rsid w:val="00E21F30"/>
    <w:rsid w:val="00E22345"/>
    <w:rsid w:val="00E22371"/>
    <w:rsid w:val="00E22523"/>
    <w:rsid w:val="00E226BB"/>
    <w:rsid w:val="00E22759"/>
    <w:rsid w:val="00E230D1"/>
    <w:rsid w:val="00E23168"/>
    <w:rsid w:val="00E23779"/>
    <w:rsid w:val="00E23826"/>
    <w:rsid w:val="00E24015"/>
    <w:rsid w:val="00E240F2"/>
    <w:rsid w:val="00E245FF"/>
    <w:rsid w:val="00E247E9"/>
    <w:rsid w:val="00E24D59"/>
    <w:rsid w:val="00E24D71"/>
    <w:rsid w:val="00E24DA6"/>
    <w:rsid w:val="00E24E4E"/>
    <w:rsid w:val="00E24EC8"/>
    <w:rsid w:val="00E25441"/>
    <w:rsid w:val="00E25455"/>
    <w:rsid w:val="00E2560E"/>
    <w:rsid w:val="00E256EA"/>
    <w:rsid w:val="00E259EF"/>
    <w:rsid w:val="00E25A7A"/>
    <w:rsid w:val="00E25BB8"/>
    <w:rsid w:val="00E2626B"/>
    <w:rsid w:val="00E262C1"/>
    <w:rsid w:val="00E264E5"/>
    <w:rsid w:val="00E268BC"/>
    <w:rsid w:val="00E26C77"/>
    <w:rsid w:val="00E26E12"/>
    <w:rsid w:val="00E26F8F"/>
    <w:rsid w:val="00E27045"/>
    <w:rsid w:val="00E27761"/>
    <w:rsid w:val="00E27896"/>
    <w:rsid w:val="00E279C7"/>
    <w:rsid w:val="00E27CE0"/>
    <w:rsid w:val="00E2A56E"/>
    <w:rsid w:val="00E30122"/>
    <w:rsid w:val="00E30233"/>
    <w:rsid w:val="00E30660"/>
    <w:rsid w:val="00E306B9"/>
    <w:rsid w:val="00E307CE"/>
    <w:rsid w:val="00E308B3"/>
    <w:rsid w:val="00E30ACA"/>
    <w:rsid w:val="00E30CA9"/>
    <w:rsid w:val="00E30DD1"/>
    <w:rsid w:val="00E30E83"/>
    <w:rsid w:val="00E31063"/>
    <w:rsid w:val="00E3114D"/>
    <w:rsid w:val="00E31360"/>
    <w:rsid w:val="00E3167A"/>
    <w:rsid w:val="00E319FC"/>
    <w:rsid w:val="00E31A89"/>
    <w:rsid w:val="00E31BD1"/>
    <w:rsid w:val="00E31C58"/>
    <w:rsid w:val="00E31D02"/>
    <w:rsid w:val="00E32287"/>
    <w:rsid w:val="00E32413"/>
    <w:rsid w:val="00E32465"/>
    <w:rsid w:val="00E3252A"/>
    <w:rsid w:val="00E326A9"/>
    <w:rsid w:val="00E327DC"/>
    <w:rsid w:val="00E3298A"/>
    <w:rsid w:val="00E32C58"/>
    <w:rsid w:val="00E32CFA"/>
    <w:rsid w:val="00E32D02"/>
    <w:rsid w:val="00E32D74"/>
    <w:rsid w:val="00E32FDD"/>
    <w:rsid w:val="00E33705"/>
    <w:rsid w:val="00E33924"/>
    <w:rsid w:val="00E33BDE"/>
    <w:rsid w:val="00E33C52"/>
    <w:rsid w:val="00E33E8E"/>
    <w:rsid w:val="00E33F2D"/>
    <w:rsid w:val="00E34182"/>
    <w:rsid w:val="00E341D6"/>
    <w:rsid w:val="00E34897"/>
    <w:rsid w:val="00E34A6F"/>
    <w:rsid w:val="00E34E58"/>
    <w:rsid w:val="00E34F7A"/>
    <w:rsid w:val="00E34FCD"/>
    <w:rsid w:val="00E35104"/>
    <w:rsid w:val="00E3512B"/>
    <w:rsid w:val="00E3518D"/>
    <w:rsid w:val="00E354F6"/>
    <w:rsid w:val="00E35612"/>
    <w:rsid w:val="00E35E8C"/>
    <w:rsid w:val="00E35FE8"/>
    <w:rsid w:val="00E3602D"/>
    <w:rsid w:val="00E363E5"/>
    <w:rsid w:val="00E36410"/>
    <w:rsid w:val="00E3646A"/>
    <w:rsid w:val="00E369FB"/>
    <w:rsid w:val="00E36DF9"/>
    <w:rsid w:val="00E36EB3"/>
    <w:rsid w:val="00E3705A"/>
    <w:rsid w:val="00E370E3"/>
    <w:rsid w:val="00E373AE"/>
    <w:rsid w:val="00E374E9"/>
    <w:rsid w:val="00E3756F"/>
    <w:rsid w:val="00E37B0C"/>
    <w:rsid w:val="00E37CA4"/>
    <w:rsid w:val="00E37CCD"/>
    <w:rsid w:val="00E37FD7"/>
    <w:rsid w:val="00E401AF"/>
    <w:rsid w:val="00E4056C"/>
    <w:rsid w:val="00E40597"/>
    <w:rsid w:val="00E4082B"/>
    <w:rsid w:val="00E40925"/>
    <w:rsid w:val="00E40D36"/>
    <w:rsid w:val="00E40DB1"/>
    <w:rsid w:val="00E40E0D"/>
    <w:rsid w:val="00E41289"/>
    <w:rsid w:val="00E41375"/>
    <w:rsid w:val="00E41449"/>
    <w:rsid w:val="00E4177D"/>
    <w:rsid w:val="00E419FF"/>
    <w:rsid w:val="00E41F7D"/>
    <w:rsid w:val="00E420CB"/>
    <w:rsid w:val="00E42135"/>
    <w:rsid w:val="00E42475"/>
    <w:rsid w:val="00E4272D"/>
    <w:rsid w:val="00E42820"/>
    <w:rsid w:val="00E42950"/>
    <w:rsid w:val="00E429BA"/>
    <w:rsid w:val="00E42E9B"/>
    <w:rsid w:val="00E4321A"/>
    <w:rsid w:val="00E436EE"/>
    <w:rsid w:val="00E43956"/>
    <w:rsid w:val="00E43973"/>
    <w:rsid w:val="00E43E88"/>
    <w:rsid w:val="00E43EDF"/>
    <w:rsid w:val="00E44273"/>
    <w:rsid w:val="00E44390"/>
    <w:rsid w:val="00E445A3"/>
    <w:rsid w:val="00E44653"/>
    <w:rsid w:val="00E44766"/>
    <w:rsid w:val="00E4477A"/>
    <w:rsid w:val="00E44AA4"/>
    <w:rsid w:val="00E44BC5"/>
    <w:rsid w:val="00E44CEF"/>
    <w:rsid w:val="00E44E17"/>
    <w:rsid w:val="00E44F17"/>
    <w:rsid w:val="00E4508B"/>
    <w:rsid w:val="00E45196"/>
    <w:rsid w:val="00E4545B"/>
    <w:rsid w:val="00E4554C"/>
    <w:rsid w:val="00E45A03"/>
    <w:rsid w:val="00E45D55"/>
    <w:rsid w:val="00E46104"/>
    <w:rsid w:val="00E464D4"/>
    <w:rsid w:val="00E46530"/>
    <w:rsid w:val="00E46A1A"/>
    <w:rsid w:val="00E46AEB"/>
    <w:rsid w:val="00E46C0E"/>
    <w:rsid w:val="00E46E91"/>
    <w:rsid w:val="00E47376"/>
    <w:rsid w:val="00E473CB"/>
    <w:rsid w:val="00E477B8"/>
    <w:rsid w:val="00E47977"/>
    <w:rsid w:val="00E47A30"/>
    <w:rsid w:val="00E47D08"/>
    <w:rsid w:val="00E47E89"/>
    <w:rsid w:val="00E47FDB"/>
    <w:rsid w:val="00E47FFE"/>
    <w:rsid w:val="00E5008F"/>
    <w:rsid w:val="00E5010C"/>
    <w:rsid w:val="00E50484"/>
    <w:rsid w:val="00E504C8"/>
    <w:rsid w:val="00E5058E"/>
    <w:rsid w:val="00E50775"/>
    <w:rsid w:val="00E508C4"/>
    <w:rsid w:val="00E50FBD"/>
    <w:rsid w:val="00E51110"/>
    <w:rsid w:val="00E5118D"/>
    <w:rsid w:val="00E513D9"/>
    <w:rsid w:val="00E51420"/>
    <w:rsid w:val="00E51425"/>
    <w:rsid w:val="00E5144A"/>
    <w:rsid w:val="00E515A0"/>
    <w:rsid w:val="00E51733"/>
    <w:rsid w:val="00E518ED"/>
    <w:rsid w:val="00E5193A"/>
    <w:rsid w:val="00E51A6C"/>
    <w:rsid w:val="00E51BBC"/>
    <w:rsid w:val="00E51C66"/>
    <w:rsid w:val="00E51FA6"/>
    <w:rsid w:val="00E521E1"/>
    <w:rsid w:val="00E523B9"/>
    <w:rsid w:val="00E52566"/>
    <w:rsid w:val="00E52807"/>
    <w:rsid w:val="00E528EA"/>
    <w:rsid w:val="00E52C10"/>
    <w:rsid w:val="00E52CCC"/>
    <w:rsid w:val="00E52F12"/>
    <w:rsid w:val="00E52F49"/>
    <w:rsid w:val="00E53064"/>
    <w:rsid w:val="00E531F2"/>
    <w:rsid w:val="00E53280"/>
    <w:rsid w:val="00E532BE"/>
    <w:rsid w:val="00E533E9"/>
    <w:rsid w:val="00E537FA"/>
    <w:rsid w:val="00E53D4A"/>
    <w:rsid w:val="00E53FC5"/>
    <w:rsid w:val="00E540C2"/>
    <w:rsid w:val="00E54178"/>
    <w:rsid w:val="00E54300"/>
    <w:rsid w:val="00E54421"/>
    <w:rsid w:val="00E544FC"/>
    <w:rsid w:val="00E5457A"/>
    <w:rsid w:val="00E5475F"/>
    <w:rsid w:val="00E54AC0"/>
    <w:rsid w:val="00E54C54"/>
    <w:rsid w:val="00E54D49"/>
    <w:rsid w:val="00E54E5A"/>
    <w:rsid w:val="00E55710"/>
    <w:rsid w:val="00E55747"/>
    <w:rsid w:val="00E55882"/>
    <w:rsid w:val="00E55AF8"/>
    <w:rsid w:val="00E55EEB"/>
    <w:rsid w:val="00E55F20"/>
    <w:rsid w:val="00E56048"/>
    <w:rsid w:val="00E56264"/>
    <w:rsid w:val="00E564BB"/>
    <w:rsid w:val="00E5671A"/>
    <w:rsid w:val="00E56722"/>
    <w:rsid w:val="00E56992"/>
    <w:rsid w:val="00E56CBB"/>
    <w:rsid w:val="00E56F2D"/>
    <w:rsid w:val="00E5744D"/>
    <w:rsid w:val="00E5747A"/>
    <w:rsid w:val="00E57491"/>
    <w:rsid w:val="00E576DA"/>
    <w:rsid w:val="00E577BB"/>
    <w:rsid w:val="00E5798A"/>
    <w:rsid w:val="00E6008D"/>
    <w:rsid w:val="00E600B0"/>
    <w:rsid w:val="00E604B6"/>
    <w:rsid w:val="00E606D8"/>
    <w:rsid w:val="00E607C5"/>
    <w:rsid w:val="00E608E9"/>
    <w:rsid w:val="00E609B6"/>
    <w:rsid w:val="00E60B81"/>
    <w:rsid w:val="00E60E81"/>
    <w:rsid w:val="00E60FFB"/>
    <w:rsid w:val="00E61284"/>
    <w:rsid w:val="00E614E7"/>
    <w:rsid w:val="00E618F8"/>
    <w:rsid w:val="00E61A30"/>
    <w:rsid w:val="00E61D76"/>
    <w:rsid w:val="00E61D79"/>
    <w:rsid w:val="00E61F8A"/>
    <w:rsid w:val="00E623D2"/>
    <w:rsid w:val="00E627E8"/>
    <w:rsid w:val="00E6364B"/>
    <w:rsid w:val="00E63651"/>
    <w:rsid w:val="00E6374A"/>
    <w:rsid w:val="00E638F3"/>
    <w:rsid w:val="00E63B9B"/>
    <w:rsid w:val="00E63ED9"/>
    <w:rsid w:val="00E64679"/>
    <w:rsid w:val="00E64A47"/>
    <w:rsid w:val="00E64AFE"/>
    <w:rsid w:val="00E64B80"/>
    <w:rsid w:val="00E65266"/>
    <w:rsid w:val="00E65FA9"/>
    <w:rsid w:val="00E660B1"/>
    <w:rsid w:val="00E6648C"/>
    <w:rsid w:val="00E665DC"/>
    <w:rsid w:val="00E6665E"/>
    <w:rsid w:val="00E66779"/>
    <w:rsid w:val="00E66A9D"/>
    <w:rsid w:val="00E66C87"/>
    <w:rsid w:val="00E66CA0"/>
    <w:rsid w:val="00E66DFA"/>
    <w:rsid w:val="00E67010"/>
    <w:rsid w:val="00E67273"/>
    <w:rsid w:val="00E67420"/>
    <w:rsid w:val="00E67AC6"/>
    <w:rsid w:val="00E67E3D"/>
    <w:rsid w:val="00E67EF9"/>
    <w:rsid w:val="00E7003C"/>
    <w:rsid w:val="00E700DE"/>
    <w:rsid w:val="00E7042C"/>
    <w:rsid w:val="00E705C0"/>
    <w:rsid w:val="00E70912"/>
    <w:rsid w:val="00E70A54"/>
    <w:rsid w:val="00E70AB9"/>
    <w:rsid w:val="00E70BB9"/>
    <w:rsid w:val="00E70CED"/>
    <w:rsid w:val="00E71734"/>
    <w:rsid w:val="00E71AF9"/>
    <w:rsid w:val="00E71B5B"/>
    <w:rsid w:val="00E724C8"/>
    <w:rsid w:val="00E72A70"/>
    <w:rsid w:val="00E72C41"/>
    <w:rsid w:val="00E72C44"/>
    <w:rsid w:val="00E72F1B"/>
    <w:rsid w:val="00E7310D"/>
    <w:rsid w:val="00E731E5"/>
    <w:rsid w:val="00E73636"/>
    <w:rsid w:val="00E73833"/>
    <w:rsid w:val="00E739F4"/>
    <w:rsid w:val="00E73C19"/>
    <w:rsid w:val="00E73F9C"/>
    <w:rsid w:val="00E7406F"/>
    <w:rsid w:val="00E7415E"/>
    <w:rsid w:val="00E74520"/>
    <w:rsid w:val="00E7456F"/>
    <w:rsid w:val="00E74D32"/>
    <w:rsid w:val="00E74D66"/>
    <w:rsid w:val="00E750A1"/>
    <w:rsid w:val="00E75119"/>
    <w:rsid w:val="00E7536F"/>
    <w:rsid w:val="00E75373"/>
    <w:rsid w:val="00E7580C"/>
    <w:rsid w:val="00E75FE0"/>
    <w:rsid w:val="00E76251"/>
    <w:rsid w:val="00E76D6F"/>
    <w:rsid w:val="00E76E95"/>
    <w:rsid w:val="00E770FE"/>
    <w:rsid w:val="00E776CB"/>
    <w:rsid w:val="00E7789E"/>
    <w:rsid w:val="00E77D02"/>
    <w:rsid w:val="00E8011A"/>
    <w:rsid w:val="00E80350"/>
    <w:rsid w:val="00E804B1"/>
    <w:rsid w:val="00E8085F"/>
    <w:rsid w:val="00E80931"/>
    <w:rsid w:val="00E80E9F"/>
    <w:rsid w:val="00E81048"/>
    <w:rsid w:val="00E8107D"/>
    <w:rsid w:val="00E8115A"/>
    <w:rsid w:val="00E811DF"/>
    <w:rsid w:val="00E815C2"/>
    <w:rsid w:val="00E81A35"/>
    <w:rsid w:val="00E81BE4"/>
    <w:rsid w:val="00E81D3C"/>
    <w:rsid w:val="00E81DFA"/>
    <w:rsid w:val="00E81E36"/>
    <w:rsid w:val="00E81F29"/>
    <w:rsid w:val="00E821AE"/>
    <w:rsid w:val="00E82249"/>
    <w:rsid w:val="00E8225C"/>
    <w:rsid w:val="00E8259C"/>
    <w:rsid w:val="00E82614"/>
    <w:rsid w:val="00E82919"/>
    <w:rsid w:val="00E82B9E"/>
    <w:rsid w:val="00E82BA5"/>
    <w:rsid w:val="00E82CA3"/>
    <w:rsid w:val="00E82D75"/>
    <w:rsid w:val="00E82FD4"/>
    <w:rsid w:val="00E83126"/>
    <w:rsid w:val="00E834CF"/>
    <w:rsid w:val="00E836F5"/>
    <w:rsid w:val="00E8396B"/>
    <w:rsid w:val="00E83A9D"/>
    <w:rsid w:val="00E83EAD"/>
    <w:rsid w:val="00E83EEF"/>
    <w:rsid w:val="00E83F17"/>
    <w:rsid w:val="00E840BC"/>
    <w:rsid w:val="00E8415D"/>
    <w:rsid w:val="00E849A1"/>
    <w:rsid w:val="00E849DC"/>
    <w:rsid w:val="00E84B8D"/>
    <w:rsid w:val="00E84C65"/>
    <w:rsid w:val="00E84F7D"/>
    <w:rsid w:val="00E84FCC"/>
    <w:rsid w:val="00E8504D"/>
    <w:rsid w:val="00E850DC"/>
    <w:rsid w:val="00E8529B"/>
    <w:rsid w:val="00E852E2"/>
    <w:rsid w:val="00E8533C"/>
    <w:rsid w:val="00E854B2"/>
    <w:rsid w:val="00E85535"/>
    <w:rsid w:val="00E85619"/>
    <w:rsid w:val="00E8598D"/>
    <w:rsid w:val="00E85D90"/>
    <w:rsid w:val="00E861CD"/>
    <w:rsid w:val="00E862AA"/>
    <w:rsid w:val="00E862B3"/>
    <w:rsid w:val="00E862C2"/>
    <w:rsid w:val="00E864F7"/>
    <w:rsid w:val="00E86C94"/>
    <w:rsid w:val="00E876D8"/>
    <w:rsid w:val="00E87B27"/>
    <w:rsid w:val="00E87CCD"/>
    <w:rsid w:val="00E87E0F"/>
    <w:rsid w:val="00E87EB1"/>
    <w:rsid w:val="00E87F7A"/>
    <w:rsid w:val="00E90212"/>
    <w:rsid w:val="00E902F3"/>
    <w:rsid w:val="00E90376"/>
    <w:rsid w:val="00E90404"/>
    <w:rsid w:val="00E9065A"/>
    <w:rsid w:val="00E90793"/>
    <w:rsid w:val="00E908A1"/>
    <w:rsid w:val="00E908FE"/>
    <w:rsid w:val="00E91111"/>
    <w:rsid w:val="00E913EA"/>
    <w:rsid w:val="00E91651"/>
    <w:rsid w:val="00E9167F"/>
    <w:rsid w:val="00E9193B"/>
    <w:rsid w:val="00E91C5D"/>
    <w:rsid w:val="00E91D78"/>
    <w:rsid w:val="00E91E01"/>
    <w:rsid w:val="00E92058"/>
    <w:rsid w:val="00E9228B"/>
    <w:rsid w:val="00E92494"/>
    <w:rsid w:val="00E924E1"/>
    <w:rsid w:val="00E9302B"/>
    <w:rsid w:val="00E93545"/>
    <w:rsid w:val="00E93C1E"/>
    <w:rsid w:val="00E93C89"/>
    <w:rsid w:val="00E93CF9"/>
    <w:rsid w:val="00E94399"/>
    <w:rsid w:val="00E9446D"/>
    <w:rsid w:val="00E944D8"/>
    <w:rsid w:val="00E94687"/>
    <w:rsid w:val="00E94B99"/>
    <w:rsid w:val="00E94C12"/>
    <w:rsid w:val="00E94DE8"/>
    <w:rsid w:val="00E94EF0"/>
    <w:rsid w:val="00E95134"/>
    <w:rsid w:val="00E95151"/>
    <w:rsid w:val="00E95518"/>
    <w:rsid w:val="00E958EA"/>
    <w:rsid w:val="00E959C6"/>
    <w:rsid w:val="00E95B4B"/>
    <w:rsid w:val="00E95BCC"/>
    <w:rsid w:val="00E95E8E"/>
    <w:rsid w:val="00E96358"/>
    <w:rsid w:val="00E96585"/>
    <w:rsid w:val="00E9667D"/>
    <w:rsid w:val="00E96782"/>
    <w:rsid w:val="00E96A44"/>
    <w:rsid w:val="00E96BA0"/>
    <w:rsid w:val="00E96BC1"/>
    <w:rsid w:val="00E96E1E"/>
    <w:rsid w:val="00E97317"/>
    <w:rsid w:val="00E974D4"/>
    <w:rsid w:val="00E974F8"/>
    <w:rsid w:val="00E975D6"/>
    <w:rsid w:val="00E975F7"/>
    <w:rsid w:val="00E978FB"/>
    <w:rsid w:val="00E97A6C"/>
    <w:rsid w:val="00E97AD0"/>
    <w:rsid w:val="00E97BCD"/>
    <w:rsid w:val="00E97C80"/>
    <w:rsid w:val="00E97E4A"/>
    <w:rsid w:val="00EA0752"/>
    <w:rsid w:val="00EA0A44"/>
    <w:rsid w:val="00EA0F4B"/>
    <w:rsid w:val="00EA107C"/>
    <w:rsid w:val="00EA1090"/>
    <w:rsid w:val="00EA1354"/>
    <w:rsid w:val="00EA176B"/>
    <w:rsid w:val="00EA18F3"/>
    <w:rsid w:val="00EA1A93"/>
    <w:rsid w:val="00EA1C0A"/>
    <w:rsid w:val="00EA1E85"/>
    <w:rsid w:val="00EA1F25"/>
    <w:rsid w:val="00EA2323"/>
    <w:rsid w:val="00EA28DA"/>
    <w:rsid w:val="00EA299D"/>
    <w:rsid w:val="00EA2C01"/>
    <w:rsid w:val="00EA2F2A"/>
    <w:rsid w:val="00EA2F6B"/>
    <w:rsid w:val="00EA312B"/>
    <w:rsid w:val="00EA327D"/>
    <w:rsid w:val="00EA35CF"/>
    <w:rsid w:val="00EA3643"/>
    <w:rsid w:val="00EA366E"/>
    <w:rsid w:val="00EA36D0"/>
    <w:rsid w:val="00EA3873"/>
    <w:rsid w:val="00EA3A61"/>
    <w:rsid w:val="00EA3B80"/>
    <w:rsid w:val="00EA3DCC"/>
    <w:rsid w:val="00EA3FFA"/>
    <w:rsid w:val="00EA42BF"/>
    <w:rsid w:val="00EA4472"/>
    <w:rsid w:val="00EA4583"/>
    <w:rsid w:val="00EA4675"/>
    <w:rsid w:val="00EA4946"/>
    <w:rsid w:val="00EA4AA2"/>
    <w:rsid w:val="00EA4AB7"/>
    <w:rsid w:val="00EA4D45"/>
    <w:rsid w:val="00EA4D50"/>
    <w:rsid w:val="00EA4D92"/>
    <w:rsid w:val="00EA50F3"/>
    <w:rsid w:val="00EA510E"/>
    <w:rsid w:val="00EA52A1"/>
    <w:rsid w:val="00EA52B0"/>
    <w:rsid w:val="00EA5357"/>
    <w:rsid w:val="00EA55B7"/>
    <w:rsid w:val="00EA5781"/>
    <w:rsid w:val="00EA57A4"/>
    <w:rsid w:val="00EA5AD5"/>
    <w:rsid w:val="00EA5B9A"/>
    <w:rsid w:val="00EA5D0A"/>
    <w:rsid w:val="00EA61CC"/>
    <w:rsid w:val="00EA6423"/>
    <w:rsid w:val="00EA6AC6"/>
    <w:rsid w:val="00EA6B87"/>
    <w:rsid w:val="00EA6DC8"/>
    <w:rsid w:val="00EA6E42"/>
    <w:rsid w:val="00EA70C1"/>
    <w:rsid w:val="00EA71A3"/>
    <w:rsid w:val="00EA71C4"/>
    <w:rsid w:val="00EA7435"/>
    <w:rsid w:val="00EA7658"/>
    <w:rsid w:val="00EA7661"/>
    <w:rsid w:val="00EA7860"/>
    <w:rsid w:val="00EA793B"/>
    <w:rsid w:val="00EA79C0"/>
    <w:rsid w:val="00EA7B19"/>
    <w:rsid w:val="00EA7E2B"/>
    <w:rsid w:val="00EA7F15"/>
    <w:rsid w:val="00EA7FAE"/>
    <w:rsid w:val="00EAC091"/>
    <w:rsid w:val="00EB0081"/>
    <w:rsid w:val="00EB024B"/>
    <w:rsid w:val="00EB02D8"/>
    <w:rsid w:val="00EB0368"/>
    <w:rsid w:val="00EB0D4A"/>
    <w:rsid w:val="00EB0ECE"/>
    <w:rsid w:val="00EB0F66"/>
    <w:rsid w:val="00EB13FE"/>
    <w:rsid w:val="00EB145C"/>
    <w:rsid w:val="00EB14E7"/>
    <w:rsid w:val="00EB167A"/>
    <w:rsid w:val="00EB171D"/>
    <w:rsid w:val="00EB1731"/>
    <w:rsid w:val="00EB1789"/>
    <w:rsid w:val="00EB17E3"/>
    <w:rsid w:val="00EB1C6C"/>
    <w:rsid w:val="00EB1DE7"/>
    <w:rsid w:val="00EB1E99"/>
    <w:rsid w:val="00EB1F30"/>
    <w:rsid w:val="00EB1FF5"/>
    <w:rsid w:val="00EB2079"/>
    <w:rsid w:val="00EB242D"/>
    <w:rsid w:val="00EB25B4"/>
    <w:rsid w:val="00EB270F"/>
    <w:rsid w:val="00EB2797"/>
    <w:rsid w:val="00EB2A1C"/>
    <w:rsid w:val="00EB2A52"/>
    <w:rsid w:val="00EB2D2A"/>
    <w:rsid w:val="00EB2DAD"/>
    <w:rsid w:val="00EB2EFD"/>
    <w:rsid w:val="00EB30E3"/>
    <w:rsid w:val="00EB32B0"/>
    <w:rsid w:val="00EB3348"/>
    <w:rsid w:val="00EB3834"/>
    <w:rsid w:val="00EB3DAD"/>
    <w:rsid w:val="00EB4540"/>
    <w:rsid w:val="00EB467C"/>
    <w:rsid w:val="00EB467D"/>
    <w:rsid w:val="00EB520D"/>
    <w:rsid w:val="00EB531C"/>
    <w:rsid w:val="00EB544B"/>
    <w:rsid w:val="00EB59D5"/>
    <w:rsid w:val="00EB5A56"/>
    <w:rsid w:val="00EB5F4E"/>
    <w:rsid w:val="00EB6023"/>
    <w:rsid w:val="00EB619D"/>
    <w:rsid w:val="00EB6AE6"/>
    <w:rsid w:val="00EB6CD8"/>
    <w:rsid w:val="00EB6CF1"/>
    <w:rsid w:val="00EB6DCC"/>
    <w:rsid w:val="00EB745A"/>
    <w:rsid w:val="00EB77C8"/>
    <w:rsid w:val="00EB7878"/>
    <w:rsid w:val="00EB7AA7"/>
    <w:rsid w:val="00EB7CB1"/>
    <w:rsid w:val="00EB7F31"/>
    <w:rsid w:val="00EC007C"/>
    <w:rsid w:val="00EC026E"/>
    <w:rsid w:val="00EC035E"/>
    <w:rsid w:val="00EC08C8"/>
    <w:rsid w:val="00EC0AD9"/>
    <w:rsid w:val="00EC0C6C"/>
    <w:rsid w:val="00EC0FB1"/>
    <w:rsid w:val="00EC1301"/>
    <w:rsid w:val="00EC154B"/>
    <w:rsid w:val="00EC15C0"/>
    <w:rsid w:val="00EC15EA"/>
    <w:rsid w:val="00EC17C0"/>
    <w:rsid w:val="00EC1C04"/>
    <w:rsid w:val="00EC1CCB"/>
    <w:rsid w:val="00EC2082"/>
    <w:rsid w:val="00EC2470"/>
    <w:rsid w:val="00EC2592"/>
    <w:rsid w:val="00EC25ED"/>
    <w:rsid w:val="00EC2692"/>
    <w:rsid w:val="00EC29D0"/>
    <w:rsid w:val="00EC2BBA"/>
    <w:rsid w:val="00EC2BD1"/>
    <w:rsid w:val="00EC2EEE"/>
    <w:rsid w:val="00EC3208"/>
    <w:rsid w:val="00EC3239"/>
    <w:rsid w:val="00EC328F"/>
    <w:rsid w:val="00EC342D"/>
    <w:rsid w:val="00EC37F9"/>
    <w:rsid w:val="00EC37FB"/>
    <w:rsid w:val="00EC3BC0"/>
    <w:rsid w:val="00EC3DC4"/>
    <w:rsid w:val="00EC3F2B"/>
    <w:rsid w:val="00EC46B5"/>
    <w:rsid w:val="00EC4799"/>
    <w:rsid w:val="00EC49D3"/>
    <w:rsid w:val="00EC4A37"/>
    <w:rsid w:val="00EC4C03"/>
    <w:rsid w:val="00EC4D65"/>
    <w:rsid w:val="00EC577F"/>
    <w:rsid w:val="00EC599B"/>
    <w:rsid w:val="00EC59D0"/>
    <w:rsid w:val="00EC5B1E"/>
    <w:rsid w:val="00EC64AC"/>
    <w:rsid w:val="00EC681F"/>
    <w:rsid w:val="00EC691E"/>
    <w:rsid w:val="00EC6A1B"/>
    <w:rsid w:val="00EC6B12"/>
    <w:rsid w:val="00EC6BAD"/>
    <w:rsid w:val="00EC6C41"/>
    <w:rsid w:val="00EC6E9F"/>
    <w:rsid w:val="00EC6F0F"/>
    <w:rsid w:val="00EC787F"/>
    <w:rsid w:val="00EC79D3"/>
    <w:rsid w:val="00EC7E0D"/>
    <w:rsid w:val="00EC7F44"/>
    <w:rsid w:val="00ED1341"/>
    <w:rsid w:val="00ED15CF"/>
    <w:rsid w:val="00ED1A14"/>
    <w:rsid w:val="00ED1C4E"/>
    <w:rsid w:val="00ED1D5E"/>
    <w:rsid w:val="00ED1E2F"/>
    <w:rsid w:val="00ED1E51"/>
    <w:rsid w:val="00ED20DA"/>
    <w:rsid w:val="00ED2267"/>
    <w:rsid w:val="00ED27CD"/>
    <w:rsid w:val="00ED2D67"/>
    <w:rsid w:val="00ED2DAB"/>
    <w:rsid w:val="00ED37E2"/>
    <w:rsid w:val="00ED393F"/>
    <w:rsid w:val="00ED3A73"/>
    <w:rsid w:val="00ED3D89"/>
    <w:rsid w:val="00ED3FE8"/>
    <w:rsid w:val="00ED408E"/>
    <w:rsid w:val="00ED409B"/>
    <w:rsid w:val="00ED43E1"/>
    <w:rsid w:val="00ED44E3"/>
    <w:rsid w:val="00ED47BB"/>
    <w:rsid w:val="00ED48DA"/>
    <w:rsid w:val="00ED48ED"/>
    <w:rsid w:val="00ED492B"/>
    <w:rsid w:val="00ED4CA9"/>
    <w:rsid w:val="00ED5017"/>
    <w:rsid w:val="00ED51AB"/>
    <w:rsid w:val="00ED5239"/>
    <w:rsid w:val="00ED551F"/>
    <w:rsid w:val="00ED5553"/>
    <w:rsid w:val="00ED5683"/>
    <w:rsid w:val="00ED576D"/>
    <w:rsid w:val="00ED5A74"/>
    <w:rsid w:val="00ED5CC0"/>
    <w:rsid w:val="00ED5EF9"/>
    <w:rsid w:val="00ED658D"/>
    <w:rsid w:val="00ED65FC"/>
    <w:rsid w:val="00ED69D0"/>
    <w:rsid w:val="00ED70E1"/>
    <w:rsid w:val="00ED769D"/>
    <w:rsid w:val="00ED77CD"/>
    <w:rsid w:val="00ED7B7A"/>
    <w:rsid w:val="00ED7BE8"/>
    <w:rsid w:val="00ED7D27"/>
    <w:rsid w:val="00ED7D90"/>
    <w:rsid w:val="00ED7E1A"/>
    <w:rsid w:val="00ED7E45"/>
    <w:rsid w:val="00ED7E9B"/>
    <w:rsid w:val="00EE00BE"/>
    <w:rsid w:val="00EE0548"/>
    <w:rsid w:val="00EE0590"/>
    <w:rsid w:val="00EE08C8"/>
    <w:rsid w:val="00EE0E3B"/>
    <w:rsid w:val="00EE1185"/>
    <w:rsid w:val="00EE1436"/>
    <w:rsid w:val="00EE143C"/>
    <w:rsid w:val="00EE17E7"/>
    <w:rsid w:val="00EE1919"/>
    <w:rsid w:val="00EE1CAF"/>
    <w:rsid w:val="00EE1D4F"/>
    <w:rsid w:val="00EE1F81"/>
    <w:rsid w:val="00EE20A2"/>
    <w:rsid w:val="00EE21DB"/>
    <w:rsid w:val="00EE22E2"/>
    <w:rsid w:val="00EE2419"/>
    <w:rsid w:val="00EE255B"/>
    <w:rsid w:val="00EE2737"/>
    <w:rsid w:val="00EE2C36"/>
    <w:rsid w:val="00EE3302"/>
    <w:rsid w:val="00EE3961"/>
    <w:rsid w:val="00EE398D"/>
    <w:rsid w:val="00EE3E69"/>
    <w:rsid w:val="00EE3F94"/>
    <w:rsid w:val="00EE42D7"/>
    <w:rsid w:val="00EE455E"/>
    <w:rsid w:val="00EE47C2"/>
    <w:rsid w:val="00EE4A62"/>
    <w:rsid w:val="00EE4C57"/>
    <w:rsid w:val="00EE4F2B"/>
    <w:rsid w:val="00EE4FD3"/>
    <w:rsid w:val="00EE54E6"/>
    <w:rsid w:val="00EE5682"/>
    <w:rsid w:val="00EE5727"/>
    <w:rsid w:val="00EE59F3"/>
    <w:rsid w:val="00EE5C71"/>
    <w:rsid w:val="00EE5CBE"/>
    <w:rsid w:val="00EE5D09"/>
    <w:rsid w:val="00EE5D1D"/>
    <w:rsid w:val="00EE5DE2"/>
    <w:rsid w:val="00EE5E44"/>
    <w:rsid w:val="00EE5E52"/>
    <w:rsid w:val="00EE60A2"/>
    <w:rsid w:val="00EE6753"/>
    <w:rsid w:val="00EE6E3C"/>
    <w:rsid w:val="00EE6EF8"/>
    <w:rsid w:val="00EE7362"/>
    <w:rsid w:val="00EE7366"/>
    <w:rsid w:val="00EE775B"/>
    <w:rsid w:val="00EE782D"/>
    <w:rsid w:val="00EE7E6F"/>
    <w:rsid w:val="00EE7EA4"/>
    <w:rsid w:val="00EF0010"/>
    <w:rsid w:val="00EF0126"/>
    <w:rsid w:val="00EF0206"/>
    <w:rsid w:val="00EF0B86"/>
    <w:rsid w:val="00EF0BF8"/>
    <w:rsid w:val="00EF1362"/>
    <w:rsid w:val="00EF1692"/>
    <w:rsid w:val="00EF191D"/>
    <w:rsid w:val="00EF1AAE"/>
    <w:rsid w:val="00EF1FBF"/>
    <w:rsid w:val="00EF20BB"/>
    <w:rsid w:val="00EF2448"/>
    <w:rsid w:val="00EF2584"/>
    <w:rsid w:val="00EF2661"/>
    <w:rsid w:val="00EF270C"/>
    <w:rsid w:val="00EF2B20"/>
    <w:rsid w:val="00EF2B57"/>
    <w:rsid w:val="00EF2E07"/>
    <w:rsid w:val="00EF2E23"/>
    <w:rsid w:val="00EF3017"/>
    <w:rsid w:val="00EF32F0"/>
    <w:rsid w:val="00EF3357"/>
    <w:rsid w:val="00EF3461"/>
    <w:rsid w:val="00EF35FB"/>
    <w:rsid w:val="00EF378A"/>
    <w:rsid w:val="00EF3D8F"/>
    <w:rsid w:val="00EF42DB"/>
    <w:rsid w:val="00EF4443"/>
    <w:rsid w:val="00EF455A"/>
    <w:rsid w:val="00EF499C"/>
    <w:rsid w:val="00EF4A15"/>
    <w:rsid w:val="00EF4EC2"/>
    <w:rsid w:val="00EF4FD4"/>
    <w:rsid w:val="00EF5005"/>
    <w:rsid w:val="00EF50F2"/>
    <w:rsid w:val="00EF52C6"/>
    <w:rsid w:val="00EF532B"/>
    <w:rsid w:val="00EF5570"/>
    <w:rsid w:val="00EF5B68"/>
    <w:rsid w:val="00EF5BBB"/>
    <w:rsid w:val="00EF5D76"/>
    <w:rsid w:val="00EF5D84"/>
    <w:rsid w:val="00EF6097"/>
    <w:rsid w:val="00EF631D"/>
    <w:rsid w:val="00EF65AE"/>
    <w:rsid w:val="00EF7096"/>
    <w:rsid w:val="00EF74EE"/>
    <w:rsid w:val="00EF75D2"/>
    <w:rsid w:val="00EF76C8"/>
    <w:rsid w:val="00EF77FA"/>
    <w:rsid w:val="00EF784E"/>
    <w:rsid w:val="00EF786A"/>
    <w:rsid w:val="00EF7B01"/>
    <w:rsid w:val="00EF7D67"/>
    <w:rsid w:val="00EF7FDC"/>
    <w:rsid w:val="00F00407"/>
    <w:rsid w:val="00F007C1"/>
    <w:rsid w:val="00F00969"/>
    <w:rsid w:val="00F00A73"/>
    <w:rsid w:val="00F00CF5"/>
    <w:rsid w:val="00F00E83"/>
    <w:rsid w:val="00F011E3"/>
    <w:rsid w:val="00F01777"/>
    <w:rsid w:val="00F01A64"/>
    <w:rsid w:val="00F01C2F"/>
    <w:rsid w:val="00F02117"/>
    <w:rsid w:val="00F025AC"/>
    <w:rsid w:val="00F02BCA"/>
    <w:rsid w:val="00F02F9F"/>
    <w:rsid w:val="00F035BB"/>
    <w:rsid w:val="00F03A7C"/>
    <w:rsid w:val="00F03BF1"/>
    <w:rsid w:val="00F03D94"/>
    <w:rsid w:val="00F03FDD"/>
    <w:rsid w:val="00F0443F"/>
    <w:rsid w:val="00F04612"/>
    <w:rsid w:val="00F04ABC"/>
    <w:rsid w:val="00F050F0"/>
    <w:rsid w:val="00F0513C"/>
    <w:rsid w:val="00F0514A"/>
    <w:rsid w:val="00F0548A"/>
    <w:rsid w:val="00F05558"/>
    <w:rsid w:val="00F055FF"/>
    <w:rsid w:val="00F05633"/>
    <w:rsid w:val="00F05BAF"/>
    <w:rsid w:val="00F05C3E"/>
    <w:rsid w:val="00F0606D"/>
    <w:rsid w:val="00F066DD"/>
    <w:rsid w:val="00F06DE5"/>
    <w:rsid w:val="00F070CF"/>
    <w:rsid w:val="00F0712B"/>
    <w:rsid w:val="00F072D7"/>
    <w:rsid w:val="00F07308"/>
    <w:rsid w:val="00F07348"/>
    <w:rsid w:val="00F07444"/>
    <w:rsid w:val="00F078F8"/>
    <w:rsid w:val="00F07E25"/>
    <w:rsid w:val="00F07FF4"/>
    <w:rsid w:val="00F1000A"/>
    <w:rsid w:val="00F10167"/>
    <w:rsid w:val="00F10255"/>
    <w:rsid w:val="00F10296"/>
    <w:rsid w:val="00F102C0"/>
    <w:rsid w:val="00F105BD"/>
    <w:rsid w:val="00F10819"/>
    <w:rsid w:val="00F109FE"/>
    <w:rsid w:val="00F109FF"/>
    <w:rsid w:val="00F10AD2"/>
    <w:rsid w:val="00F10B95"/>
    <w:rsid w:val="00F10D7E"/>
    <w:rsid w:val="00F10E19"/>
    <w:rsid w:val="00F11039"/>
    <w:rsid w:val="00F110AD"/>
    <w:rsid w:val="00F1167A"/>
    <w:rsid w:val="00F1178A"/>
    <w:rsid w:val="00F118AC"/>
    <w:rsid w:val="00F118D3"/>
    <w:rsid w:val="00F1194B"/>
    <w:rsid w:val="00F11D6B"/>
    <w:rsid w:val="00F11E7D"/>
    <w:rsid w:val="00F11F5C"/>
    <w:rsid w:val="00F11FB1"/>
    <w:rsid w:val="00F121C5"/>
    <w:rsid w:val="00F124CA"/>
    <w:rsid w:val="00F124D5"/>
    <w:rsid w:val="00F12568"/>
    <w:rsid w:val="00F12660"/>
    <w:rsid w:val="00F12E9B"/>
    <w:rsid w:val="00F130B1"/>
    <w:rsid w:val="00F13CD8"/>
    <w:rsid w:val="00F13E85"/>
    <w:rsid w:val="00F14567"/>
    <w:rsid w:val="00F14D7F"/>
    <w:rsid w:val="00F14ECB"/>
    <w:rsid w:val="00F153BE"/>
    <w:rsid w:val="00F15483"/>
    <w:rsid w:val="00F1578F"/>
    <w:rsid w:val="00F1588D"/>
    <w:rsid w:val="00F15BE7"/>
    <w:rsid w:val="00F15DFF"/>
    <w:rsid w:val="00F15EE3"/>
    <w:rsid w:val="00F164F7"/>
    <w:rsid w:val="00F16BC9"/>
    <w:rsid w:val="00F16EED"/>
    <w:rsid w:val="00F1719F"/>
    <w:rsid w:val="00F171BD"/>
    <w:rsid w:val="00F17243"/>
    <w:rsid w:val="00F17899"/>
    <w:rsid w:val="00F17902"/>
    <w:rsid w:val="00F17B5D"/>
    <w:rsid w:val="00F17DA1"/>
    <w:rsid w:val="00F20605"/>
    <w:rsid w:val="00F206B2"/>
    <w:rsid w:val="00F2072F"/>
    <w:rsid w:val="00F2082E"/>
    <w:rsid w:val="00F2085E"/>
    <w:rsid w:val="00F20908"/>
    <w:rsid w:val="00F20AC8"/>
    <w:rsid w:val="00F20C4F"/>
    <w:rsid w:val="00F20C5B"/>
    <w:rsid w:val="00F20CBA"/>
    <w:rsid w:val="00F20DB9"/>
    <w:rsid w:val="00F20DD3"/>
    <w:rsid w:val="00F20FAF"/>
    <w:rsid w:val="00F21043"/>
    <w:rsid w:val="00F2123A"/>
    <w:rsid w:val="00F219C9"/>
    <w:rsid w:val="00F21A3A"/>
    <w:rsid w:val="00F22488"/>
    <w:rsid w:val="00F2251E"/>
    <w:rsid w:val="00F228D7"/>
    <w:rsid w:val="00F22988"/>
    <w:rsid w:val="00F23362"/>
    <w:rsid w:val="00F23666"/>
    <w:rsid w:val="00F236A7"/>
    <w:rsid w:val="00F23725"/>
    <w:rsid w:val="00F23996"/>
    <w:rsid w:val="00F23A32"/>
    <w:rsid w:val="00F23EF9"/>
    <w:rsid w:val="00F23F68"/>
    <w:rsid w:val="00F240B1"/>
    <w:rsid w:val="00F24865"/>
    <w:rsid w:val="00F248A1"/>
    <w:rsid w:val="00F24A98"/>
    <w:rsid w:val="00F24B23"/>
    <w:rsid w:val="00F250D6"/>
    <w:rsid w:val="00F2511E"/>
    <w:rsid w:val="00F251EA"/>
    <w:rsid w:val="00F25542"/>
    <w:rsid w:val="00F25A80"/>
    <w:rsid w:val="00F25C5F"/>
    <w:rsid w:val="00F25DD6"/>
    <w:rsid w:val="00F26151"/>
    <w:rsid w:val="00F2630D"/>
    <w:rsid w:val="00F267FB"/>
    <w:rsid w:val="00F26864"/>
    <w:rsid w:val="00F26C58"/>
    <w:rsid w:val="00F27052"/>
    <w:rsid w:val="00F27317"/>
    <w:rsid w:val="00F27347"/>
    <w:rsid w:val="00F27351"/>
    <w:rsid w:val="00F2739C"/>
    <w:rsid w:val="00F276D2"/>
    <w:rsid w:val="00F278D7"/>
    <w:rsid w:val="00F27C0B"/>
    <w:rsid w:val="00F27D00"/>
    <w:rsid w:val="00F27D49"/>
    <w:rsid w:val="00F27E52"/>
    <w:rsid w:val="00F2C41F"/>
    <w:rsid w:val="00F302AD"/>
    <w:rsid w:val="00F304FD"/>
    <w:rsid w:val="00F305B7"/>
    <w:rsid w:val="00F30CAF"/>
    <w:rsid w:val="00F30CBE"/>
    <w:rsid w:val="00F310E5"/>
    <w:rsid w:val="00F31869"/>
    <w:rsid w:val="00F31888"/>
    <w:rsid w:val="00F31982"/>
    <w:rsid w:val="00F31C86"/>
    <w:rsid w:val="00F320B9"/>
    <w:rsid w:val="00F3214C"/>
    <w:rsid w:val="00F3226A"/>
    <w:rsid w:val="00F322A9"/>
    <w:rsid w:val="00F3266F"/>
    <w:rsid w:val="00F32AAF"/>
    <w:rsid w:val="00F32C97"/>
    <w:rsid w:val="00F32FAF"/>
    <w:rsid w:val="00F333CE"/>
    <w:rsid w:val="00F3346E"/>
    <w:rsid w:val="00F335ED"/>
    <w:rsid w:val="00F338EB"/>
    <w:rsid w:val="00F33A35"/>
    <w:rsid w:val="00F33BFB"/>
    <w:rsid w:val="00F33D6F"/>
    <w:rsid w:val="00F33DFC"/>
    <w:rsid w:val="00F3451E"/>
    <w:rsid w:val="00F3454B"/>
    <w:rsid w:val="00F3457C"/>
    <w:rsid w:val="00F34B7F"/>
    <w:rsid w:val="00F34E21"/>
    <w:rsid w:val="00F353D6"/>
    <w:rsid w:val="00F35B2E"/>
    <w:rsid w:val="00F35D70"/>
    <w:rsid w:val="00F35D8B"/>
    <w:rsid w:val="00F35DA9"/>
    <w:rsid w:val="00F35F7A"/>
    <w:rsid w:val="00F36039"/>
    <w:rsid w:val="00F36B57"/>
    <w:rsid w:val="00F37214"/>
    <w:rsid w:val="00F37453"/>
    <w:rsid w:val="00F376F0"/>
    <w:rsid w:val="00F37888"/>
    <w:rsid w:val="00F37CED"/>
    <w:rsid w:val="00F37F98"/>
    <w:rsid w:val="00F400E4"/>
    <w:rsid w:val="00F40100"/>
    <w:rsid w:val="00F403F2"/>
    <w:rsid w:val="00F40499"/>
    <w:rsid w:val="00F40CDC"/>
    <w:rsid w:val="00F40DC1"/>
    <w:rsid w:val="00F40EEF"/>
    <w:rsid w:val="00F40F6F"/>
    <w:rsid w:val="00F411B4"/>
    <w:rsid w:val="00F41231"/>
    <w:rsid w:val="00F412B2"/>
    <w:rsid w:val="00F412D8"/>
    <w:rsid w:val="00F41732"/>
    <w:rsid w:val="00F41753"/>
    <w:rsid w:val="00F417D9"/>
    <w:rsid w:val="00F41852"/>
    <w:rsid w:val="00F418B9"/>
    <w:rsid w:val="00F4192E"/>
    <w:rsid w:val="00F41958"/>
    <w:rsid w:val="00F41B78"/>
    <w:rsid w:val="00F41CD2"/>
    <w:rsid w:val="00F4224C"/>
    <w:rsid w:val="00F422B6"/>
    <w:rsid w:val="00F4256B"/>
    <w:rsid w:val="00F42AFD"/>
    <w:rsid w:val="00F42B35"/>
    <w:rsid w:val="00F42CC6"/>
    <w:rsid w:val="00F42D8E"/>
    <w:rsid w:val="00F42DB0"/>
    <w:rsid w:val="00F42E1F"/>
    <w:rsid w:val="00F43194"/>
    <w:rsid w:val="00F43196"/>
    <w:rsid w:val="00F43491"/>
    <w:rsid w:val="00F43665"/>
    <w:rsid w:val="00F43A68"/>
    <w:rsid w:val="00F43AA4"/>
    <w:rsid w:val="00F43AEC"/>
    <w:rsid w:val="00F443A5"/>
    <w:rsid w:val="00F44742"/>
    <w:rsid w:val="00F4496B"/>
    <w:rsid w:val="00F44CE6"/>
    <w:rsid w:val="00F44FD5"/>
    <w:rsid w:val="00F4503B"/>
    <w:rsid w:val="00F45257"/>
    <w:rsid w:val="00F45433"/>
    <w:rsid w:val="00F4560B"/>
    <w:rsid w:val="00F456F0"/>
    <w:rsid w:val="00F4575C"/>
    <w:rsid w:val="00F457A3"/>
    <w:rsid w:val="00F4584C"/>
    <w:rsid w:val="00F45FC2"/>
    <w:rsid w:val="00F460A7"/>
    <w:rsid w:val="00F4655B"/>
    <w:rsid w:val="00F46624"/>
    <w:rsid w:val="00F466F4"/>
    <w:rsid w:val="00F46A32"/>
    <w:rsid w:val="00F46C11"/>
    <w:rsid w:val="00F46E4C"/>
    <w:rsid w:val="00F4709B"/>
    <w:rsid w:val="00F473F5"/>
    <w:rsid w:val="00F476C8"/>
    <w:rsid w:val="00F47876"/>
    <w:rsid w:val="00F47BE0"/>
    <w:rsid w:val="00F507CB"/>
    <w:rsid w:val="00F50A4B"/>
    <w:rsid w:val="00F510F3"/>
    <w:rsid w:val="00F51164"/>
    <w:rsid w:val="00F5177E"/>
    <w:rsid w:val="00F5186E"/>
    <w:rsid w:val="00F51A8B"/>
    <w:rsid w:val="00F51BF2"/>
    <w:rsid w:val="00F51F76"/>
    <w:rsid w:val="00F522E3"/>
    <w:rsid w:val="00F522F5"/>
    <w:rsid w:val="00F5271C"/>
    <w:rsid w:val="00F52785"/>
    <w:rsid w:val="00F52A89"/>
    <w:rsid w:val="00F52AE6"/>
    <w:rsid w:val="00F53123"/>
    <w:rsid w:val="00F53268"/>
    <w:rsid w:val="00F53272"/>
    <w:rsid w:val="00F5337C"/>
    <w:rsid w:val="00F5378F"/>
    <w:rsid w:val="00F53B09"/>
    <w:rsid w:val="00F53CE7"/>
    <w:rsid w:val="00F53E2C"/>
    <w:rsid w:val="00F54AA8"/>
    <w:rsid w:val="00F54F91"/>
    <w:rsid w:val="00F54FF3"/>
    <w:rsid w:val="00F55073"/>
    <w:rsid w:val="00F5526E"/>
    <w:rsid w:val="00F5543A"/>
    <w:rsid w:val="00F555EA"/>
    <w:rsid w:val="00F55696"/>
    <w:rsid w:val="00F5581A"/>
    <w:rsid w:val="00F558D9"/>
    <w:rsid w:val="00F55C25"/>
    <w:rsid w:val="00F55C6F"/>
    <w:rsid w:val="00F55CD9"/>
    <w:rsid w:val="00F55CEC"/>
    <w:rsid w:val="00F56113"/>
    <w:rsid w:val="00F56916"/>
    <w:rsid w:val="00F56A56"/>
    <w:rsid w:val="00F56D24"/>
    <w:rsid w:val="00F56EEC"/>
    <w:rsid w:val="00F572A1"/>
    <w:rsid w:val="00F572CE"/>
    <w:rsid w:val="00F5773B"/>
    <w:rsid w:val="00F5775A"/>
    <w:rsid w:val="00F578F7"/>
    <w:rsid w:val="00F57967"/>
    <w:rsid w:val="00F57B1F"/>
    <w:rsid w:val="00F57B93"/>
    <w:rsid w:val="00F57BA7"/>
    <w:rsid w:val="00F57C81"/>
    <w:rsid w:val="00F57F17"/>
    <w:rsid w:val="00F57FDB"/>
    <w:rsid w:val="00F59E69"/>
    <w:rsid w:val="00F600D1"/>
    <w:rsid w:val="00F60346"/>
    <w:rsid w:val="00F603C2"/>
    <w:rsid w:val="00F604D7"/>
    <w:rsid w:val="00F60803"/>
    <w:rsid w:val="00F60CE9"/>
    <w:rsid w:val="00F60CFC"/>
    <w:rsid w:val="00F60EB8"/>
    <w:rsid w:val="00F61125"/>
    <w:rsid w:val="00F611F8"/>
    <w:rsid w:val="00F6136E"/>
    <w:rsid w:val="00F6142C"/>
    <w:rsid w:val="00F618D0"/>
    <w:rsid w:val="00F61B40"/>
    <w:rsid w:val="00F61C9D"/>
    <w:rsid w:val="00F61DAE"/>
    <w:rsid w:val="00F61FB8"/>
    <w:rsid w:val="00F61FD8"/>
    <w:rsid w:val="00F6218D"/>
    <w:rsid w:val="00F621E0"/>
    <w:rsid w:val="00F62318"/>
    <w:rsid w:val="00F62474"/>
    <w:rsid w:val="00F6251A"/>
    <w:rsid w:val="00F6268C"/>
    <w:rsid w:val="00F62790"/>
    <w:rsid w:val="00F627CF"/>
    <w:rsid w:val="00F62B18"/>
    <w:rsid w:val="00F62E0F"/>
    <w:rsid w:val="00F62F7B"/>
    <w:rsid w:val="00F636E5"/>
    <w:rsid w:val="00F637A8"/>
    <w:rsid w:val="00F64271"/>
    <w:rsid w:val="00F6499E"/>
    <w:rsid w:val="00F64D56"/>
    <w:rsid w:val="00F64DF4"/>
    <w:rsid w:val="00F6507A"/>
    <w:rsid w:val="00F65160"/>
    <w:rsid w:val="00F65727"/>
    <w:rsid w:val="00F657E6"/>
    <w:rsid w:val="00F65884"/>
    <w:rsid w:val="00F65C69"/>
    <w:rsid w:val="00F65D54"/>
    <w:rsid w:val="00F65DDF"/>
    <w:rsid w:val="00F65DFD"/>
    <w:rsid w:val="00F66145"/>
    <w:rsid w:val="00F664C1"/>
    <w:rsid w:val="00F66576"/>
    <w:rsid w:val="00F66A0B"/>
    <w:rsid w:val="00F67039"/>
    <w:rsid w:val="00F6711D"/>
    <w:rsid w:val="00F67422"/>
    <w:rsid w:val="00F674D6"/>
    <w:rsid w:val="00F67719"/>
    <w:rsid w:val="00F67773"/>
    <w:rsid w:val="00F67BF2"/>
    <w:rsid w:val="00F67EB5"/>
    <w:rsid w:val="00F67F80"/>
    <w:rsid w:val="00F67FAA"/>
    <w:rsid w:val="00F6ACCD"/>
    <w:rsid w:val="00F7018E"/>
    <w:rsid w:val="00F7022F"/>
    <w:rsid w:val="00F702DB"/>
    <w:rsid w:val="00F70302"/>
    <w:rsid w:val="00F70424"/>
    <w:rsid w:val="00F709C9"/>
    <w:rsid w:val="00F70ABF"/>
    <w:rsid w:val="00F70BB0"/>
    <w:rsid w:val="00F70E56"/>
    <w:rsid w:val="00F70F02"/>
    <w:rsid w:val="00F70F79"/>
    <w:rsid w:val="00F70FD4"/>
    <w:rsid w:val="00F710E4"/>
    <w:rsid w:val="00F712DE"/>
    <w:rsid w:val="00F7166C"/>
    <w:rsid w:val="00F7176A"/>
    <w:rsid w:val="00F71CB7"/>
    <w:rsid w:val="00F71D80"/>
    <w:rsid w:val="00F7216C"/>
    <w:rsid w:val="00F721F4"/>
    <w:rsid w:val="00F7223C"/>
    <w:rsid w:val="00F722B6"/>
    <w:rsid w:val="00F7232E"/>
    <w:rsid w:val="00F72746"/>
    <w:rsid w:val="00F72779"/>
    <w:rsid w:val="00F727F7"/>
    <w:rsid w:val="00F729DB"/>
    <w:rsid w:val="00F72A26"/>
    <w:rsid w:val="00F7340F"/>
    <w:rsid w:val="00F734C7"/>
    <w:rsid w:val="00F736AB"/>
    <w:rsid w:val="00F736D5"/>
    <w:rsid w:val="00F737A8"/>
    <w:rsid w:val="00F73C87"/>
    <w:rsid w:val="00F73E3C"/>
    <w:rsid w:val="00F74061"/>
    <w:rsid w:val="00F7414D"/>
    <w:rsid w:val="00F741C9"/>
    <w:rsid w:val="00F743A8"/>
    <w:rsid w:val="00F747C6"/>
    <w:rsid w:val="00F74F09"/>
    <w:rsid w:val="00F754E0"/>
    <w:rsid w:val="00F75674"/>
    <w:rsid w:val="00F75A52"/>
    <w:rsid w:val="00F75B76"/>
    <w:rsid w:val="00F75C29"/>
    <w:rsid w:val="00F75DA2"/>
    <w:rsid w:val="00F75EAD"/>
    <w:rsid w:val="00F76169"/>
    <w:rsid w:val="00F7624B"/>
    <w:rsid w:val="00F76376"/>
    <w:rsid w:val="00F763B9"/>
    <w:rsid w:val="00F763FF"/>
    <w:rsid w:val="00F76617"/>
    <w:rsid w:val="00F767FB"/>
    <w:rsid w:val="00F76963"/>
    <w:rsid w:val="00F76E83"/>
    <w:rsid w:val="00F76EC7"/>
    <w:rsid w:val="00F76F90"/>
    <w:rsid w:val="00F76FAC"/>
    <w:rsid w:val="00F77423"/>
    <w:rsid w:val="00F774E2"/>
    <w:rsid w:val="00F77887"/>
    <w:rsid w:val="00F7A19F"/>
    <w:rsid w:val="00F8011B"/>
    <w:rsid w:val="00F8023D"/>
    <w:rsid w:val="00F80367"/>
    <w:rsid w:val="00F805F4"/>
    <w:rsid w:val="00F80755"/>
    <w:rsid w:val="00F80994"/>
    <w:rsid w:val="00F80A57"/>
    <w:rsid w:val="00F80A5A"/>
    <w:rsid w:val="00F80C6F"/>
    <w:rsid w:val="00F80C9B"/>
    <w:rsid w:val="00F80D18"/>
    <w:rsid w:val="00F80FC3"/>
    <w:rsid w:val="00F81081"/>
    <w:rsid w:val="00F810B2"/>
    <w:rsid w:val="00F8126E"/>
    <w:rsid w:val="00F812DD"/>
    <w:rsid w:val="00F81314"/>
    <w:rsid w:val="00F81980"/>
    <w:rsid w:val="00F81A61"/>
    <w:rsid w:val="00F81B3B"/>
    <w:rsid w:val="00F81B8B"/>
    <w:rsid w:val="00F81B9A"/>
    <w:rsid w:val="00F81D20"/>
    <w:rsid w:val="00F81DDB"/>
    <w:rsid w:val="00F81EDD"/>
    <w:rsid w:val="00F82409"/>
    <w:rsid w:val="00F824D2"/>
    <w:rsid w:val="00F8255C"/>
    <w:rsid w:val="00F8256C"/>
    <w:rsid w:val="00F8292B"/>
    <w:rsid w:val="00F829CE"/>
    <w:rsid w:val="00F829EC"/>
    <w:rsid w:val="00F82AC8"/>
    <w:rsid w:val="00F82B9A"/>
    <w:rsid w:val="00F832CD"/>
    <w:rsid w:val="00F83320"/>
    <w:rsid w:val="00F83A3E"/>
    <w:rsid w:val="00F83BC2"/>
    <w:rsid w:val="00F83C17"/>
    <w:rsid w:val="00F83C1D"/>
    <w:rsid w:val="00F83FF0"/>
    <w:rsid w:val="00F83FF1"/>
    <w:rsid w:val="00F8408A"/>
    <w:rsid w:val="00F84310"/>
    <w:rsid w:val="00F8456A"/>
    <w:rsid w:val="00F847A3"/>
    <w:rsid w:val="00F847ED"/>
    <w:rsid w:val="00F84A0C"/>
    <w:rsid w:val="00F84ACB"/>
    <w:rsid w:val="00F84B8F"/>
    <w:rsid w:val="00F84BDF"/>
    <w:rsid w:val="00F84DC7"/>
    <w:rsid w:val="00F8574A"/>
    <w:rsid w:val="00F85914"/>
    <w:rsid w:val="00F85A05"/>
    <w:rsid w:val="00F85A5B"/>
    <w:rsid w:val="00F85BA6"/>
    <w:rsid w:val="00F85C21"/>
    <w:rsid w:val="00F85D1E"/>
    <w:rsid w:val="00F864E0"/>
    <w:rsid w:val="00F864F8"/>
    <w:rsid w:val="00F86740"/>
    <w:rsid w:val="00F86876"/>
    <w:rsid w:val="00F86A5B"/>
    <w:rsid w:val="00F86C5C"/>
    <w:rsid w:val="00F86D9E"/>
    <w:rsid w:val="00F87296"/>
    <w:rsid w:val="00F87641"/>
    <w:rsid w:val="00F87721"/>
    <w:rsid w:val="00F87AE0"/>
    <w:rsid w:val="00F87D9C"/>
    <w:rsid w:val="00F901D1"/>
    <w:rsid w:val="00F9098E"/>
    <w:rsid w:val="00F90BEF"/>
    <w:rsid w:val="00F90C71"/>
    <w:rsid w:val="00F90DFF"/>
    <w:rsid w:val="00F912E4"/>
    <w:rsid w:val="00F915E1"/>
    <w:rsid w:val="00F915EF"/>
    <w:rsid w:val="00F917CD"/>
    <w:rsid w:val="00F918DA"/>
    <w:rsid w:val="00F919C2"/>
    <w:rsid w:val="00F91E7B"/>
    <w:rsid w:val="00F92103"/>
    <w:rsid w:val="00F921AE"/>
    <w:rsid w:val="00F92469"/>
    <w:rsid w:val="00F927F0"/>
    <w:rsid w:val="00F928CF"/>
    <w:rsid w:val="00F9297E"/>
    <w:rsid w:val="00F92C8D"/>
    <w:rsid w:val="00F931C2"/>
    <w:rsid w:val="00F934F1"/>
    <w:rsid w:val="00F938D5"/>
    <w:rsid w:val="00F93A85"/>
    <w:rsid w:val="00F94234"/>
    <w:rsid w:val="00F942AB"/>
    <w:rsid w:val="00F942CB"/>
    <w:rsid w:val="00F944A2"/>
    <w:rsid w:val="00F9489D"/>
    <w:rsid w:val="00F94D57"/>
    <w:rsid w:val="00F94F13"/>
    <w:rsid w:val="00F94F6D"/>
    <w:rsid w:val="00F950C2"/>
    <w:rsid w:val="00F950F0"/>
    <w:rsid w:val="00F9517E"/>
    <w:rsid w:val="00F95210"/>
    <w:rsid w:val="00F9522A"/>
    <w:rsid w:val="00F9524A"/>
    <w:rsid w:val="00F952A0"/>
    <w:rsid w:val="00F9581A"/>
    <w:rsid w:val="00F95C10"/>
    <w:rsid w:val="00F95E30"/>
    <w:rsid w:val="00F95EFE"/>
    <w:rsid w:val="00F960D9"/>
    <w:rsid w:val="00F961BF"/>
    <w:rsid w:val="00F962F4"/>
    <w:rsid w:val="00F96331"/>
    <w:rsid w:val="00F96363"/>
    <w:rsid w:val="00F96371"/>
    <w:rsid w:val="00F9639E"/>
    <w:rsid w:val="00F9661D"/>
    <w:rsid w:val="00F96652"/>
    <w:rsid w:val="00F9666B"/>
    <w:rsid w:val="00F96B0A"/>
    <w:rsid w:val="00F96B5C"/>
    <w:rsid w:val="00F96BAD"/>
    <w:rsid w:val="00F96D62"/>
    <w:rsid w:val="00F970B7"/>
    <w:rsid w:val="00F973DC"/>
    <w:rsid w:val="00F97746"/>
    <w:rsid w:val="00F97BD1"/>
    <w:rsid w:val="00F97C6C"/>
    <w:rsid w:val="00F97D9E"/>
    <w:rsid w:val="00F97DF1"/>
    <w:rsid w:val="00F97E62"/>
    <w:rsid w:val="00F97F8C"/>
    <w:rsid w:val="00F98700"/>
    <w:rsid w:val="00FA0239"/>
    <w:rsid w:val="00FA0281"/>
    <w:rsid w:val="00FA0412"/>
    <w:rsid w:val="00FA0A17"/>
    <w:rsid w:val="00FA0D7E"/>
    <w:rsid w:val="00FA0E1D"/>
    <w:rsid w:val="00FA0EFD"/>
    <w:rsid w:val="00FA0F07"/>
    <w:rsid w:val="00FA11C1"/>
    <w:rsid w:val="00FA1507"/>
    <w:rsid w:val="00FA1A74"/>
    <w:rsid w:val="00FA1D1E"/>
    <w:rsid w:val="00FA1E77"/>
    <w:rsid w:val="00FA21A0"/>
    <w:rsid w:val="00FA2467"/>
    <w:rsid w:val="00FA2468"/>
    <w:rsid w:val="00FA2744"/>
    <w:rsid w:val="00FA2761"/>
    <w:rsid w:val="00FA279A"/>
    <w:rsid w:val="00FA29E1"/>
    <w:rsid w:val="00FA2A0F"/>
    <w:rsid w:val="00FA2B05"/>
    <w:rsid w:val="00FA2BE7"/>
    <w:rsid w:val="00FA2DFA"/>
    <w:rsid w:val="00FA2E76"/>
    <w:rsid w:val="00FA2F36"/>
    <w:rsid w:val="00FA306F"/>
    <w:rsid w:val="00FA321F"/>
    <w:rsid w:val="00FA353C"/>
    <w:rsid w:val="00FA3555"/>
    <w:rsid w:val="00FA38FD"/>
    <w:rsid w:val="00FA3A7C"/>
    <w:rsid w:val="00FA3B19"/>
    <w:rsid w:val="00FA3C7D"/>
    <w:rsid w:val="00FA3CF2"/>
    <w:rsid w:val="00FA3F7B"/>
    <w:rsid w:val="00FA4055"/>
    <w:rsid w:val="00FA4072"/>
    <w:rsid w:val="00FA4159"/>
    <w:rsid w:val="00FA42D3"/>
    <w:rsid w:val="00FA44BD"/>
    <w:rsid w:val="00FA469F"/>
    <w:rsid w:val="00FA4B80"/>
    <w:rsid w:val="00FA52B9"/>
    <w:rsid w:val="00FA56AE"/>
    <w:rsid w:val="00FA5CD8"/>
    <w:rsid w:val="00FA5E2C"/>
    <w:rsid w:val="00FA5FB3"/>
    <w:rsid w:val="00FA62C3"/>
    <w:rsid w:val="00FA63B0"/>
    <w:rsid w:val="00FA6400"/>
    <w:rsid w:val="00FA64E5"/>
    <w:rsid w:val="00FA677B"/>
    <w:rsid w:val="00FA6979"/>
    <w:rsid w:val="00FA6BEC"/>
    <w:rsid w:val="00FA760F"/>
    <w:rsid w:val="00FA76B7"/>
    <w:rsid w:val="00FA7719"/>
    <w:rsid w:val="00FA771D"/>
    <w:rsid w:val="00FA775C"/>
    <w:rsid w:val="00FA7E9B"/>
    <w:rsid w:val="00FB03D1"/>
    <w:rsid w:val="00FB06C3"/>
    <w:rsid w:val="00FB071C"/>
    <w:rsid w:val="00FB07E9"/>
    <w:rsid w:val="00FB0843"/>
    <w:rsid w:val="00FB09DD"/>
    <w:rsid w:val="00FB0A1C"/>
    <w:rsid w:val="00FB0C8E"/>
    <w:rsid w:val="00FB1206"/>
    <w:rsid w:val="00FB125E"/>
    <w:rsid w:val="00FB149E"/>
    <w:rsid w:val="00FB192D"/>
    <w:rsid w:val="00FB1983"/>
    <w:rsid w:val="00FB19D5"/>
    <w:rsid w:val="00FB1A44"/>
    <w:rsid w:val="00FB1ACA"/>
    <w:rsid w:val="00FB1D37"/>
    <w:rsid w:val="00FB1E42"/>
    <w:rsid w:val="00FB1E75"/>
    <w:rsid w:val="00FB2371"/>
    <w:rsid w:val="00FB23CE"/>
    <w:rsid w:val="00FB2590"/>
    <w:rsid w:val="00FB281F"/>
    <w:rsid w:val="00FB28F4"/>
    <w:rsid w:val="00FB2918"/>
    <w:rsid w:val="00FB2AF3"/>
    <w:rsid w:val="00FB2C6A"/>
    <w:rsid w:val="00FB2EEA"/>
    <w:rsid w:val="00FB331D"/>
    <w:rsid w:val="00FB367D"/>
    <w:rsid w:val="00FB388D"/>
    <w:rsid w:val="00FB4114"/>
    <w:rsid w:val="00FB4230"/>
    <w:rsid w:val="00FB433C"/>
    <w:rsid w:val="00FB43DE"/>
    <w:rsid w:val="00FB4408"/>
    <w:rsid w:val="00FB4B5D"/>
    <w:rsid w:val="00FB4DDC"/>
    <w:rsid w:val="00FB4FE7"/>
    <w:rsid w:val="00FB4FFD"/>
    <w:rsid w:val="00FB518B"/>
    <w:rsid w:val="00FB578A"/>
    <w:rsid w:val="00FB57D1"/>
    <w:rsid w:val="00FB58BD"/>
    <w:rsid w:val="00FB58C2"/>
    <w:rsid w:val="00FB58CE"/>
    <w:rsid w:val="00FB604A"/>
    <w:rsid w:val="00FB6485"/>
    <w:rsid w:val="00FB6524"/>
    <w:rsid w:val="00FB6975"/>
    <w:rsid w:val="00FB699B"/>
    <w:rsid w:val="00FB7046"/>
    <w:rsid w:val="00FB7048"/>
    <w:rsid w:val="00FB723C"/>
    <w:rsid w:val="00FB7526"/>
    <w:rsid w:val="00FB77AA"/>
    <w:rsid w:val="00FB7958"/>
    <w:rsid w:val="00FB7A96"/>
    <w:rsid w:val="00FB7E31"/>
    <w:rsid w:val="00FB7E94"/>
    <w:rsid w:val="00FB7EE6"/>
    <w:rsid w:val="00FC0633"/>
    <w:rsid w:val="00FC08E5"/>
    <w:rsid w:val="00FC0962"/>
    <w:rsid w:val="00FC09DC"/>
    <w:rsid w:val="00FC0BC2"/>
    <w:rsid w:val="00FC0CCD"/>
    <w:rsid w:val="00FC0E03"/>
    <w:rsid w:val="00FC0F76"/>
    <w:rsid w:val="00FC1030"/>
    <w:rsid w:val="00FC1126"/>
    <w:rsid w:val="00FC128D"/>
    <w:rsid w:val="00FC13F9"/>
    <w:rsid w:val="00FC18E9"/>
    <w:rsid w:val="00FC1A02"/>
    <w:rsid w:val="00FC1C1F"/>
    <w:rsid w:val="00FC1C2A"/>
    <w:rsid w:val="00FC1CB3"/>
    <w:rsid w:val="00FC1E01"/>
    <w:rsid w:val="00FC2113"/>
    <w:rsid w:val="00FC268F"/>
    <w:rsid w:val="00FC28AB"/>
    <w:rsid w:val="00FC2CB0"/>
    <w:rsid w:val="00FC2D32"/>
    <w:rsid w:val="00FC2E82"/>
    <w:rsid w:val="00FC36EE"/>
    <w:rsid w:val="00FC3738"/>
    <w:rsid w:val="00FC37B8"/>
    <w:rsid w:val="00FC388A"/>
    <w:rsid w:val="00FC3DB8"/>
    <w:rsid w:val="00FC3E8D"/>
    <w:rsid w:val="00FC481A"/>
    <w:rsid w:val="00FC49F4"/>
    <w:rsid w:val="00FC4CAD"/>
    <w:rsid w:val="00FC4F4D"/>
    <w:rsid w:val="00FC5360"/>
    <w:rsid w:val="00FC54CB"/>
    <w:rsid w:val="00FC5513"/>
    <w:rsid w:val="00FC5736"/>
    <w:rsid w:val="00FC588B"/>
    <w:rsid w:val="00FC5A2E"/>
    <w:rsid w:val="00FC667D"/>
    <w:rsid w:val="00FC6C25"/>
    <w:rsid w:val="00FC6C7E"/>
    <w:rsid w:val="00FC6DDF"/>
    <w:rsid w:val="00FC7599"/>
    <w:rsid w:val="00FC7637"/>
    <w:rsid w:val="00FC773F"/>
    <w:rsid w:val="00FC7851"/>
    <w:rsid w:val="00FC7E26"/>
    <w:rsid w:val="00FC7F6A"/>
    <w:rsid w:val="00FD018A"/>
    <w:rsid w:val="00FD01E9"/>
    <w:rsid w:val="00FD02CD"/>
    <w:rsid w:val="00FD05E7"/>
    <w:rsid w:val="00FD0693"/>
    <w:rsid w:val="00FD0845"/>
    <w:rsid w:val="00FD0A93"/>
    <w:rsid w:val="00FD0AB6"/>
    <w:rsid w:val="00FD0FD2"/>
    <w:rsid w:val="00FD1173"/>
    <w:rsid w:val="00FD1199"/>
    <w:rsid w:val="00FD11F3"/>
    <w:rsid w:val="00FD1271"/>
    <w:rsid w:val="00FD1403"/>
    <w:rsid w:val="00FD1B24"/>
    <w:rsid w:val="00FD1BA7"/>
    <w:rsid w:val="00FD2253"/>
    <w:rsid w:val="00FD247A"/>
    <w:rsid w:val="00FD26CF"/>
    <w:rsid w:val="00FD2855"/>
    <w:rsid w:val="00FD28D6"/>
    <w:rsid w:val="00FD2BD2"/>
    <w:rsid w:val="00FD32F2"/>
    <w:rsid w:val="00FD359A"/>
    <w:rsid w:val="00FD361E"/>
    <w:rsid w:val="00FD3629"/>
    <w:rsid w:val="00FD38C0"/>
    <w:rsid w:val="00FD3928"/>
    <w:rsid w:val="00FD3AF4"/>
    <w:rsid w:val="00FD3BC0"/>
    <w:rsid w:val="00FD411F"/>
    <w:rsid w:val="00FD4297"/>
    <w:rsid w:val="00FD471B"/>
    <w:rsid w:val="00FD4AA0"/>
    <w:rsid w:val="00FD4DD7"/>
    <w:rsid w:val="00FD54EF"/>
    <w:rsid w:val="00FD5573"/>
    <w:rsid w:val="00FD5667"/>
    <w:rsid w:val="00FD567E"/>
    <w:rsid w:val="00FD56BC"/>
    <w:rsid w:val="00FD58D2"/>
    <w:rsid w:val="00FD5C8C"/>
    <w:rsid w:val="00FD5EBF"/>
    <w:rsid w:val="00FD5EEE"/>
    <w:rsid w:val="00FD60C9"/>
    <w:rsid w:val="00FD614E"/>
    <w:rsid w:val="00FD627D"/>
    <w:rsid w:val="00FD6375"/>
    <w:rsid w:val="00FD650F"/>
    <w:rsid w:val="00FD663A"/>
    <w:rsid w:val="00FD67FE"/>
    <w:rsid w:val="00FD6A88"/>
    <w:rsid w:val="00FD6BAB"/>
    <w:rsid w:val="00FD6BEF"/>
    <w:rsid w:val="00FD6D94"/>
    <w:rsid w:val="00FD76E4"/>
    <w:rsid w:val="00FD77A9"/>
    <w:rsid w:val="00FD7844"/>
    <w:rsid w:val="00FD78DB"/>
    <w:rsid w:val="00FD7A29"/>
    <w:rsid w:val="00FD7B8F"/>
    <w:rsid w:val="00FD7D79"/>
    <w:rsid w:val="00FDEFC2"/>
    <w:rsid w:val="00FE0258"/>
    <w:rsid w:val="00FE09DD"/>
    <w:rsid w:val="00FE0A57"/>
    <w:rsid w:val="00FE0AFB"/>
    <w:rsid w:val="00FE0B7B"/>
    <w:rsid w:val="00FE0D38"/>
    <w:rsid w:val="00FE0F8E"/>
    <w:rsid w:val="00FE108E"/>
    <w:rsid w:val="00FE130F"/>
    <w:rsid w:val="00FE146E"/>
    <w:rsid w:val="00FE249E"/>
    <w:rsid w:val="00FE24F9"/>
    <w:rsid w:val="00FE256B"/>
    <w:rsid w:val="00FE265D"/>
    <w:rsid w:val="00FE2F97"/>
    <w:rsid w:val="00FE2FA0"/>
    <w:rsid w:val="00FE305F"/>
    <w:rsid w:val="00FE32EC"/>
    <w:rsid w:val="00FE34BF"/>
    <w:rsid w:val="00FE3530"/>
    <w:rsid w:val="00FE37E0"/>
    <w:rsid w:val="00FE3B53"/>
    <w:rsid w:val="00FE3C2B"/>
    <w:rsid w:val="00FE3DDF"/>
    <w:rsid w:val="00FE3EF3"/>
    <w:rsid w:val="00FE4074"/>
    <w:rsid w:val="00FE4094"/>
    <w:rsid w:val="00FE40DB"/>
    <w:rsid w:val="00FE4524"/>
    <w:rsid w:val="00FE4B94"/>
    <w:rsid w:val="00FE4E0F"/>
    <w:rsid w:val="00FE4F2A"/>
    <w:rsid w:val="00FE574E"/>
    <w:rsid w:val="00FE5981"/>
    <w:rsid w:val="00FE5C4D"/>
    <w:rsid w:val="00FE5C58"/>
    <w:rsid w:val="00FE5E0D"/>
    <w:rsid w:val="00FE5E49"/>
    <w:rsid w:val="00FE623B"/>
    <w:rsid w:val="00FE626D"/>
    <w:rsid w:val="00FE63D1"/>
    <w:rsid w:val="00FE6986"/>
    <w:rsid w:val="00FE6CF3"/>
    <w:rsid w:val="00FE72ED"/>
    <w:rsid w:val="00FE736B"/>
    <w:rsid w:val="00FE7C83"/>
    <w:rsid w:val="00FECAED"/>
    <w:rsid w:val="00FF03B9"/>
    <w:rsid w:val="00FF0934"/>
    <w:rsid w:val="00FF0C67"/>
    <w:rsid w:val="00FF0E1E"/>
    <w:rsid w:val="00FF129C"/>
    <w:rsid w:val="00FF138E"/>
    <w:rsid w:val="00FF1425"/>
    <w:rsid w:val="00FF149D"/>
    <w:rsid w:val="00FF1727"/>
    <w:rsid w:val="00FF191E"/>
    <w:rsid w:val="00FF1AB4"/>
    <w:rsid w:val="00FF1B11"/>
    <w:rsid w:val="00FF1B3F"/>
    <w:rsid w:val="00FF1BA7"/>
    <w:rsid w:val="00FF1DED"/>
    <w:rsid w:val="00FF1ECA"/>
    <w:rsid w:val="00FF23B1"/>
    <w:rsid w:val="00FF25AA"/>
    <w:rsid w:val="00FF27E5"/>
    <w:rsid w:val="00FF2B0C"/>
    <w:rsid w:val="00FF2C57"/>
    <w:rsid w:val="00FF2E1D"/>
    <w:rsid w:val="00FF3028"/>
    <w:rsid w:val="00FF3144"/>
    <w:rsid w:val="00FF32A1"/>
    <w:rsid w:val="00FF331B"/>
    <w:rsid w:val="00FF3340"/>
    <w:rsid w:val="00FF355E"/>
    <w:rsid w:val="00FF36EE"/>
    <w:rsid w:val="00FF371E"/>
    <w:rsid w:val="00FF3E01"/>
    <w:rsid w:val="00FF411D"/>
    <w:rsid w:val="00FF41FD"/>
    <w:rsid w:val="00FF43F9"/>
    <w:rsid w:val="00FF44F1"/>
    <w:rsid w:val="00FF4AE6"/>
    <w:rsid w:val="00FF4B81"/>
    <w:rsid w:val="00FF4D23"/>
    <w:rsid w:val="00FF4E2E"/>
    <w:rsid w:val="00FF4E3D"/>
    <w:rsid w:val="00FF5080"/>
    <w:rsid w:val="00FF545B"/>
    <w:rsid w:val="00FF55A9"/>
    <w:rsid w:val="00FF5A30"/>
    <w:rsid w:val="00FF63CE"/>
    <w:rsid w:val="00FF69AD"/>
    <w:rsid w:val="00FF7282"/>
    <w:rsid w:val="00FF7793"/>
    <w:rsid w:val="00FF78D8"/>
    <w:rsid w:val="00FF79FC"/>
    <w:rsid w:val="00FF7BB3"/>
    <w:rsid w:val="00FFC404"/>
    <w:rsid w:val="00FFCDF4"/>
    <w:rsid w:val="010028A6"/>
    <w:rsid w:val="0100EE63"/>
    <w:rsid w:val="0104131B"/>
    <w:rsid w:val="0105E862"/>
    <w:rsid w:val="0106280E"/>
    <w:rsid w:val="01080FD9"/>
    <w:rsid w:val="0108870C"/>
    <w:rsid w:val="010A4FD3"/>
    <w:rsid w:val="010AB4C1"/>
    <w:rsid w:val="010BA61D"/>
    <w:rsid w:val="010C52B5"/>
    <w:rsid w:val="010C52C7"/>
    <w:rsid w:val="010E41B6"/>
    <w:rsid w:val="01103A06"/>
    <w:rsid w:val="01105E9F"/>
    <w:rsid w:val="011B9738"/>
    <w:rsid w:val="011DB77C"/>
    <w:rsid w:val="011EE519"/>
    <w:rsid w:val="011F0C92"/>
    <w:rsid w:val="01221C8F"/>
    <w:rsid w:val="01240E3A"/>
    <w:rsid w:val="0125594F"/>
    <w:rsid w:val="01255B21"/>
    <w:rsid w:val="012602FC"/>
    <w:rsid w:val="0126C672"/>
    <w:rsid w:val="012759FF"/>
    <w:rsid w:val="0128E01E"/>
    <w:rsid w:val="012AAC06"/>
    <w:rsid w:val="012D0357"/>
    <w:rsid w:val="012E274F"/>
    <w:rsid w:val="012EA504"/>
    <w:rsid w:val="012F1226"/>
    <w:rsid w:val="0130E932"/>
    <w:rsid w:val="01320102"/>
    <w:rsid w:val="0132230E"/>
    <w:rsid w:val="0132FF6B"/>
    <w:rsid w:val="0132FFF5"/>
    <w:rsid w:val="01340E45"/>
    <w:rsid w:val="01345CAE"/>
    <w:rsid w:val="01347049"/>
    <w:rsid w:val="0134896E"/>
    <w:rsid w:val="0134AE62"/>
    <w:rsid w:val="0136C767"/>
    <w:rsid w:val="01391810"/>
    <w:rsid w:val="013B99FA"/>
    <w:rsid w:val="013BDF99"/>
    <w:rsid w:val="013C80B4"/>
    <w:rsid w:val="013EE35B"/>
    <w:rsid w:val="01401263"/>
    <w:rsid w:val="0140EEAC"/>
    <w:rsid w:val="01422C56"/>
    <w:rsid w:val="014580E6"/>
    <w:rsid w:val="0145D10C"/>
    <w:rsid w:val="0147E985"/>
    <w:rsid w:val="0147EC3F"/>
    <w:rsid w:val="0147FF5E"/>
    <w:rsid w:val="0148700E"/>
    <w:rsid w:val="014BCF67"/>
    <w:rsid w:val="014E5248"/>
    <w:rsid w:val="014F3BE8"/>
    <w:rsid w:val="014F59CC"/>
    <w:rsid w:val="01505766"/>
    <w:rsid w:val="0152E097"/>
    <w:rsid w:val="0153235A"/>
    <w:rsid w:val="0155E381"/>
    <w:rsid w:val="01591AEE"/>
    <w:rsid w:val="015A9A95"/>
    <w:rsid w:val="015C07C9"/>
    <w:rsid w:val="015C7B8D"/>
    <w:rsid w:val="015C821D"/>
    <w:rsid w:val="015CD3CB"/>
    <w:rsid w:val="015F069D"/>
    <w:rsid w:val="015FDE6C"/>
    <w:rsid w:val="01638619"/>
    <w:rsid w:val="0164823F"/>
    <w:rsid w:val="01690B7E"/>
    <w:rsid w:val="016950EF"/>
    <w:rsid w:val="0169A9E4"/>
    <w:rsid w:val="016AC057"/>
    <w:rsid w:val="016B9441"/>
    <w:rsid w:val="016CA6C4"/>
    <w:rsid w:val="016CBF56"/>
    <w:rsid w:val="016CF2ED"/>
    <w:rsid w:val="016FF4C2"/>
    <w:rsid w:val="017074FF"/>
    <w:rsid w:val="0173F8DE"/>
    <w:rsid w:val="017483FB"/>
    <w:rsid w:val="0175A91E"/>
    <w:rsid w:val="0175C5D1"/>
    <w:rsid w:val="017830C3"/>
    <w:rsid w:val="0179A530"/>
    <w:rsid w:val="017A3EB5"/>
    <w:rsid w:val="017B62EA"/>
    <w:rsid w:val="017BF53F"/>
    <w:rsid w:val="017E05B3"/>
    <w:rsid w:val="017EDBAE"/>
    <w:rsid w:val="01802EE2"/>
    <w:rsid w:val="018144F3"/>
    <w:rsid w:val="018260D8"/>
    <w:rsid w:val="0182EC56"/>
    <w:rsid w:val="01832960"/>
    <w:rsid w:val="01847592"/>
    <w:rsid w:val="018694A3"/>
    <w:rsid w:val="0187E5C4"/>
    <w:rsid w:val="0188369D"/>
    <w:rsid w:val="0189C5B8"/>
    <w:rsid w:val="0189EF41"/>
    <w:rsid w:val="018B92AB"/>
    <w:rsid w:val="018C7556"/>
    <w:rsid w:val="018D585B"/>
    <w:rsid w:val="018E9222"/>
    <w:rsid w:val="018EAB19"/>
    <w:rsid w:val="01911255"/>
    <w:rsid w:val="01918576"/>
    <w:rsid w:val="0192DD84"/>
    <w:rsid w:val="0195C611"/>
    <w:rsid w:val="0195D64D"/>
    <w:rsid w:val="019A071C"/>
    <w:rsid w:val="019C562C"/>
    <w:rsid w:val="019D7301"/>
    <w:rsid w:val="01A233BA"/>
    <w:rsid w:val="01A314F5"/>
    <w:rsid w:val="01A3BB18"/>
    <w:rsid w:val="01A3C0C5"/>
    <w:rsid w:val="01A49ADE"/>
    <w:rsid w:val="01A4F639"/>
    <w:rsid w:val="01A6A7F4"/>
    <w:rsid w:val="01A8BAB7"/>
    <w:rsid w:val="01A9D4C7"/>
    <w:rsid w:val="01AA5B6B"/>
    <w:rsid w:val="01AA8FE6"/>
    <w:rsid w:val="01AF6CDB"/>
    <w:rsid w:val="01AF9A4C"/>
    <w:rsid w:val="01B103D5"/>
    <w:rsid w:val="01B30337"/>
    <w:rsid w:val="01B537EC"/>
    <w:rsid w:val="01B59DB9"/>
    <w:rsid w:val="01B9B2BE"/>
    <w:rsid w:val="01BA1C4F"/>
    <w:rsid w:val="01BA2966"/>
    <w:rsid w:val="01BB3F5C"/>
    <w:rsid w:val="01BE42D4"/>
    <w:rsid w:val="01BF2C3E"/>
    <w:rsid w:val="01BFA282"/>
    <w:rsid w:val="01C03718"/>
    <w:rsid w:val="01C1EB61"/>
    <w:rsid w:val="01C5AB45"/>
    <w:rsid w:val="01C763D1"/>
    <w:rsid w:val="01C9C5C0"/>
    <w:rsid w:val="01CA554D"/>
    <w:rsid w:val="01CB3D59"/>
    <w:rsid w:val="01CC0942"/>
    <w:rsid w:val="01CD6FF3"/>
    <w:rsid w:val="01CF1CEC"/>
    <w:rsid w:val="01CF9603"/>
    <w:rsid w:val="01D0C526"/>
    <w:rsid w:val="01D1527E"/>
    <w:rsid w:val="01D28F4F"/>
    <w:rsid w:val="01D35CC4"/>
    <w:rsid w:val="01D3CE06"/>
    <w:rsid w:val="01D550CA"/>
    <w:rsid w:val="01D694A8"/>
    <w:rsid w:val="01D8DF99"/>
    <w:rsid w:val="01D93E15"/>
    <w:rsid w:val="01DBB32F"/>
    <w:rsid w:val="01DF8D97"/>
    <w:rsid w:val="01DFAEEA"/>
    <w:rsid w:val="01E05D82"/>
    <w:rsid w:val="01E227E7"/>
    <w:rsid w:val="01E23550"/>
    <w:rsid w:val="01E3B0AF"/>
    <w:rsid w:val="01E89C28"/>
    <w:rsid w:val="01E9A3E3"/>
    <w:rsid w:val="01E9CC08"/>
    <w:rsid w:val="01ECA498"/>
    <w:rsid w:val="01EE7683"/>
    <w:rsid w:val="01EF57BE"/>
    <w:rsid w:val="01EFB5D6"/>
    <w:rsid w:val="01F0293E"/>
    <w:rsid w:val="01F02E09"/>
    <w:rsid w:val="01F5306B"/>
    <w:rsid w:val="01F58396"/>
    <w:rsid w:val="01F589BF"/>
    <w:rsid w:val="01F6F174"/>
    <w:rsid w:val="01F7E62B"/>
    <w:rsid w:val="01F917D0"/>
    <w:rsid w:val="01F98EBA"/>
    <w:rsid w:val="01FA9485"/>
    <w:rsid w:val="01FB2D46"/>
    <w:rsid w:val="01FC5B15"/>
    <w:rsid w:val="01FD4B73"/>
    <w:rsid w:val="01FDD154"/>
    <w:rsid w:val="01FECFF6"/>
    <w:rsid w:val="01FF68D8"/>
    <w:rsid w:val="0203C2AE"/>
    <w:rsid w:val="020A719B"/>
    <w:rsid w:val="020B11D4"/>
    <w:rsid w:val="020B12B7"/>
    <w:rsid w:val="020B3FAC"/>
    <w:rsid w:val="020DFEE1"/>
    <w:rsid w:val="020E3067"/>
    <w:rsid w:val="020EB0FD"/>
    <w:rsid w:val="02114109"/>
    <w:rsid w:val="02126404"/>
    <w:rsid w:val="02146D83"/>
    <w:rsid w:val="0215AC97"/>
    <w:rsid w:val="0215B107"/>
    <w:rsid w:val="02192A84"/>
    <w:rsid w:val="021A08D3"/>
    <w:rsid w:val="021B031B"/>
    <w:rsid w:val="021C34BC"/>
    <w:rsid w:val="0221EDEE"/>
    <w:rsid w:val="02232F83"/>
    <w:rsid w:val="0225E045"/>
    <w:rsid w:val="02260BEF"/>
    <w:rsid w:val="02267C54"/>
    <w:rsid w:val="02281536"/>
    <w:rsid w:val="0229861D"/>
    <w:rsid w:val="022C05B1"/>
    <w:rsid w:val="022C6DCF"/>
    <w:rsid w:val="022C7609"/>
    <w:rsid w:val="022DE036"/>
    <w:rsid w:val="023214AA"/>
    <w:rsid w:val="023285F2"/>
    <w:rsid w:val="0235A0D7"/>
    <w:rsid w:val="02370A07"/>
    <w:rsid w:val="0237C1D7"/>
    <w:rsid w:val="02383FAD"/>
    <w:rsid w:val="0238B56A"/>
    <w:rsid w:val="0238C310"/>
    <w:rsid w:val="023A253F"/>
    <w:rsid w:val="023ADB27"/>
    <w:rsid w:val="023AF3FA"/>
    <w:rsid w:val="023C543A"/>
    <w:rsid w:val="023CB1F9"/>
    <w:rsid w:val="023D0537"/>
    <w:rsid w:val="023FEC8A"/>
    <w:rsid w:val="02401678"/>
    <w:rsid w:val="024336EA"/>
    <w:rsid w:val="024355A8"/>
    <w:rsid w:val="02447484"/>
    <w:rsid w:val="024A90CF"/>
    <w:rsid w:val="024AC9AA"/>
    <w:rsid w:val="024BFE27"/>
    <w:rsid w:val="024C82C5"/>
    <w:rsid w:val="024C9679"/>
    <w:rsid w:val="024F1AC3"/>
    <w:rsid w:val="024F2E2C"/>
    <w:rsid w:val="0250A448"/>
    <w:rsid w:val="02514D62"/>
    <w:rsid w:val="02525277"/>
    <w:rsid w:val="02547164"/>
    <w:rsid w:val="02551731"/>
    <w:rsid w:val="025581D7"/>
    <w:rsid w:val="0258EE49"/>
    <w:rsid w:val="025C02AD"/>
    <w:rsid w:val="025CD10B"/>
    <w:rsid w:val="025E3BB4"/>
    <w:rsid w:val="025FFA6A"/>
    <w:rsid w:val="0260950C"/>
    <w:rsid w:val="02618A88"/>
    <w:rsid w:val="02649AB4"/>
    <w:rsid w:val="02651EAB"/>
    <w:rsid w:val="0265FD35"/>
    <w:rsid w:val="0268A60A"/>
    <w:rsid w:val="026AFA41"/>
    <w:rsid w:val="026B6E26"/>
    <w:rsid w:val="026CF5AE"/>
    <w:rsid w:val="026CF6EC"/>
    <w:rsid w:val="02717028"/>
    <w:rsid w:val="0271EB32"/>
    <w:rsid w:val="0274E314"/>
    <w:rsid w:val="027546E0"/>
    <w:rsid w:val="0275A15A"/>
    <w:rsid w:val="0277306C"/>
    <w:rsid w:val="0278D559"/>
    <w:rsid w:val="02795A8B"/>
    <w:rsid w:val="027A275C"/>
    <w:rsid w:val="027BE6A0"/>
    <w:rsid w:val="027E1721"/>
    <w:rsid w:val="027FB74A"/>
    <w:rsid w:val="02806021"/>
    <w:rsid w:val="0281A5A7"/>
    <w:rsid w:val="02858355"/>
    <w:rsid w:val="02873878"/>
    <w:rsid w:val="028740AD"/>
    <w:rsid w:val="0287A646"/>
    <w:rsid w:val="0287FA09"/>
    <w:rsid w:val="02886D9C"/>
    <w:rsid w:val="0288D492"/>
    <w:rsid w:val="028C7DBF"/>
    <w:rsid w:val="028D4919"/>
    <w:rsid w:val="028D633F"/>
    <w:rsid w:val="028E8713"/>
    <w:rsid w:val="028EA137"/>
    <w:rsid w:val="028EE140"/>
    <w:rsid w:val="0293951A"/>
    <w:rsid w:val="0295F306"/>
    <w:rsid w:val="02961ECC"/>
    <w:rsid w:val="02964530"/>
    <w:rsid w:val="0296B978"/>
    <w:rsid w:val="02993B8B"/>
    <w:rsid w:val="029B7511"/>
    <w:rsid w:val="029C3F72"/>
    <w:rsid w:val="029DFE17"/>
    <w:rsid w:val="02A171AB"/>
    <w:rsid w:val="02A26CC7"/>
    <w:rsid w:val="02A5175A"/>
    <w:rsid w:val="02A65FB3"/>
    <w:rsid w:val="02A7D774"/>
    <w:rsid w:val="02AC8C69"/>
    <w:rsid w:val="02AF038B"/>
    <w:rsid w:val="02B311D6"/>
    <w:rsid w:val="02B3613F"/>
    <w:rsid w:val="02B3F8A3"/>
    <w:rsid w:val="02B778A3"/>
    <w:rsid w:val="02B81DB8"/>
    <w:rsid w:val="02BC0B2D"/>
    <w:rsid w:val="02BC77C1"/>
    <w:rsid w:val="02BD5331"/>
    <w:rsid w:val="02BDEEAE"/>
    <w:rsid w:val="02BEAB4D"/>
    <w:rsid w:val="02C011B6"/>
    <w:rsid w:val="02C1DA14"/>
    <w:rsid w:val="02C222D4"/>
    <w:rsid w:val="02C2B7D2"/>
    <w:rsid w:val="02C75ACD"/>
    <w:rsid w:val="02C7F041"/>
    <w:rsid w:val="02C8B8AE"/>
    <w:rsid w:val="02C99CA6"/>
    <w:rsid w:val="02C9D323"/>
    <w:rsid w:val="02CAFB80"/>
    <w:rsid w:val="02CB3257"/>
    <w:rsid w:val="02CB82AA"/>
    <w:rsid w:val="02CC17C4"/>
    <w:rsid w:val="02CCD6B4"/>
    <w:rsid w:val="02CD0C31"/>
    <w:rsid w:val="02CEC85D"/>
    <w:rsid w:val="02D09209"/>
    <w:rsid w:val="02D3F174"/>
    <w:rsid w:val="02D45120"/>
    <w:rsid w:val="02D56087"/>
    <w:rsid w:val="02D5B4FC"/>
    <w:rsid w:val="02D66794"/>
    <w:rsid w:val="02D6A1D0"/>
    <w:rsid w:val="02DA28FA"/>
    <w:rsid w:val="02DAD99F"/>
    <w:rsid w:val="02DB39FB"/>
    <w:rsid w:val="02DCB4E3"/>
    <w:rsid w:val="02DCEF3F"/>
    <w:rsid w:val="02DD997B"/>
    <w:rsid w:val="02DDB630"/>
    <w:rsid w:val="02DE866B"/>
    <w:rsid w:val="02E0B928"/>
    <w:rsid w:val="02E220D5"/>
    <w:rsid w:val="02E572A7"/>
    <w:rsid w:val="02E58700"/>
    <w:rsid w:val="02E696E3"/>
    <w:rsid w:val="02E74335"/>
    <w:rsid w:val="02E8B8A5"/>
    <w:rsid w:val="02E93F1F"/>
    <w:rsid w:val="02E954C0"/>
    <w:rsid w:val="02E9AA86"/>
    <w:rsid w:val="02E9BEAF"/>
    <w:rsid w:val="02ECBD1C"/>
    <w:rsid w:val="02ED5C07"/>
    <w:rsid w:val="02EF207E"/>
    <w:rsid w:val="02F1FAA3"/>
    <w:rsid w:val="02F1FDC4"/>
    <w:rsid w:val="02F2C6A9"/>
    <w:rsid w:val="02F4A43D"/>
    <w:rsid w:val="02F4F682"/>
    <w:rsid w:val="02F7E95F"/>
    <w:rsid w:val="02F7FE2A"/>
    <w:rsid w:val="02F85E49"/>
    <w:rsid w:val="02F97342"/>
    <w:rsid w:val="02FB0576"/>
    <w:rsid w:val="02FCDC20"/>
    <w:rsid w:val="02FDA68E"/>
    <w:rsid w:val="03001EE1"/>
    <w:rsid w:val="03006245"/>
    <w:rsid w:val="03020E72"/>
    <w:rsid w:val="030244F1"/>
    <w:rsid w:val="0303895A"/>
    <w:rsid w:val="0306D7EF"/>
    <w:rsid w:val="0308D1DD"/>
    <w:rsid w:val="0308E0C9"/>
    <w:rsid w:val="030A7A74"/>
    <w:rsid w:val="030E1913"/>
    <w:rsid w:val="0313CE9F"/>
    <w:rsid w:val="0314B836"/>
    <w:rsid w:val="0315416B"/>
    <w:rsid w:val="0316EF09"/>
    <w:rsid w:val="031950A7"/>
    <w:rsid w:val="031980F1"/>
    <w:rsid w:val="0319B05C"/>
    <w:rsid w:val="031ADF14"/>
    <w:rsid w:val="031BB7C9"/>
    <w:rsid w:val="031CA44C"/>
    <w:rsid w:val="031D0C82"/>
    <w:rsid w:val="031D4C0D"/>
    <w:rsid w:val="031E38E1"/>
    <w:rsid w:val="031F0D5B"/>
    <w:rsid w:val="03225A6D"/>
    <w:rsid w:val="0326D3C9"/>
    <w:rsid w:val="032756F6"/>
    <w:rsid w:val="03292EF0"/>
    <w:rsid w:val="032B8AB6"/>
    <w:rsid w:val="032CDAAD"/>
    <w:rsid w:val="032CE72B"/>
    <w:rsid w:val="032E4A29"/>
    <w:rsid w:val="033051E9"/>
    <w:rsid w:val="033191DC"/>
    <w:rsid w:val="03334FEB"/>
    <w:rsid w:val="0334A145"/>
    <w:rsid w:val="033742D2"/>
    <w:rsid w:val="03375A4F"/>
    <w:rsid w:val="03391D9B"/>
    <w:rsid w:val="033AC621"/>
    <w:rsid w:val="033D7FE8"/>
    <w:rsid w:val="033D9A3C"/>
    <w:rsid w:val="033E07D4"/>
    <w:rsid w:val="033EA33C"/>
    <w:rsid w:val="033EB3ED"/>
    <w:rsid w:val="0340104A"/>
    <w:rsid w:val="03427739"/>
    <w:rsid w:val="0342DD76"/>
    <w:rsid w:val="0345B4EE"/>
    <w:rsid w:val="03479225"/>
    <w:rsid w:val="03484410"/>
    <w:rsid w:val="034996BD"/>
    <w:rsid w:val="034BE26B"/>
    <w:rsid w:val="034C118A"/>
    <w:rsid w:val="03512E96"/>
    <w:rsid w:val="035212C3"/>
    <w:rsid w:val="03540B3B"/>
    <w:rsid w:val="03548F78"/>
    <w:rsid w:val="0356B30A"/>
    <w:rsid w:val="0357E9F2"/>
    <w:rsid w:val="0358A0EF"/>
    <w:rsid w:val="035B8916"/>
    <w:rsid w:val="036046CE"/>
    <w:rsid w:val="0360633A"/>
    <w:rsid w:val="0360B880"/>
    <w:rsid w:val="0361B6A4"/>
    <w:rsid w:val="03647876"/>
    <w:rsid w:val="03663E7F"/>
    <w:rsid w:val="0367B202"/>
    <w:rsid w:val="03681EAA"/>
    <w:rsid w:val="0368230F"/>
    <w:rsid w:val="036AA930"/>
    <w:rsid w:val="036BA5DE"/>
    <w:rsid w:val="036CEF55"/>
    <w:rsid w:val="036EAABF"/>
    <w:rsid w:val="0370674A"/>
    <w:rsid w:val="0372259E"/>
    <w:rsid w:val="0373051C"/>
    <w:rsid w:val="0374E485"/>
    <w:rsid w:val="037768F8"/>
    <w:rsid w:val="0377EA1F"/>
    <w:rsid w:val="0378133A"/>
    <w:rsid w:val="037A11A9"/>
    <w:rsid w:val="037C709E"/>
    <w:rsid w:val="037E8F00"/>
    <w:rsid w:val="038152BB"/>
    <w:rsid w:val="0386F96F"/>
    <w:rsid w:val="0387874A"/>
    <w:rsid w:val="03888B21"/>
    <w:rsid w:val="038CB30C"/>
    <w:rsid w:val="038FCA05"/>
    <w:rsid w:val="03927A52"/>
    <w:rsid w:val="0392BC7C"/>
    <w:rsid w:val="0395BFE8"/>
    <w:rsid w:val="03969F23"/>
    <w:rsid w:val="03983C37"/>
    <w:rsid w:val="039E12F2"/>
    <w:rsid w:val="039E24ED"/>
    <w:rsid w:val="03A00B7A"/>
    <w:rsid w:val="03A0E430"/>
    <w:rsid w:val="03A16E40"/>
    <w:rsid w:val="03A48B41"/>
    <w:rsid w:val="03A4938F"/>
    <w:rsid w:val="03A4E186"/>
    <w:rsid w:val="03A6294A"/>
    <w:rsid w:val="03A63EA7"/>
    <w:rsid w:val="03A7F1BE"/>
    <w:rsid w:val="03A8CD42"/>
    <w:rsid w:val="03ACDB4A"/>
    <w:rsid w:val="03AE9B85"/>
    <w:rsid w:val="03AFD310"/>
    <w:rsid w:val="03B15DB7"/>
    <w:rsid w:val="03B1C6FF"/>
    <w:rsid w:val="03B2544F"/>
    <w:rsid w:val="03B27F87"/>
    <w:rsid w:val="03B3C03F"/>
    <w:rsid w:val="03B42F75"/>
    <w:rsid w:val="03B58622"/>
    <w:rsid w:val="03B62E79"/>
    <w:rsid w:val="03B6E284"/>
    <w:rsid w:val="03B814E3"/>
    <w:rsid w:val="03B83AD3"/>
    <w:rsid w:val="03BB65B7"/>
    <w:rsid w:val="03BB6799"/>
    <w:rsid w:val="03BC64F3"/>
    <w:rsid w:val="03BE35EE"/>
    <w:rsid w:val="03BF75C9"/>
    <w:rsid w:val="03C30514"/>
    <w:rsid w:val="03C32B76"/>
    <w:rsid w:val="03C5718D"/>
    <w:rsid w:val="03C6052C"/>
    <w:rsid w:val="03C634B1"/>
    <w:rsid w:val="03C7C812"/>
    <w:rsid w:val="03C9B1D3"/>
    <w:rsid w:val="03CA969E"/>
    <w:rsid w:val="03CC2E9E"/>
    <w:rsid w:val="03CC5796"/>
    <w:rsid w:val="03CD3603"/>
    <w:rsid w:val="03CD4E6A"/>
    <w:rsid w:val="03CFE866"/>
    <w:rsid w:val="03D03BBB"/>
    <w:rsid w:val="03D0D493"/>
    <w:rsid w:val="03D1CAF4"/>
    <w:rsid w:val="03D1CCC7"/>
    <w:rsid w:val="03D78586"/>
    <w:rsid w:val="03DAB26F"/>
    <w:rsid w:val="03DACE24"/>
    <w:rsid w:val="03DC7436"/>
    <w:rsid w:val="03DDCE54"/>
    <w:rsid w:val="03DE0F09"/>
    <w:rsid w:val="03DE2883"/>
    <w:rsid w:val="03DE377D"/>
    <w:rsid w:val="03DE532B"/>
    <w:rsid w:val="03E0C437"/>
    <w:rsid w:val="03E25DB0"/>
    <w:rsid w:val="03E39190"/>
    <w:rsid w:val="03E4EBC6"/>
    <w:rsid w:val="03E7CE90"/>
    <w:rsid w:val="03E81663"/>
    <w:rsid w:val="03E89147"/>
    <w:rsid w:val="03EC47A5"/>
    <w:rsid w:val="03ED09C8"/>
    <w:rsid w:val="03EE4432"/>
    <w:rsid w:val="03EEF2D3"/>
    <w:rsid w:val="03F09B93"/>
    <w:rsid w:val="03F179CD"/>
    <w:rsid w:val="03F1D52D"/>
    <w:rsid w:val="03F4D899"/>
    <w:rsid w:val="03F57188"/>
    <w:rsid w:val="03F663B9"/>
    <w:rsid w:val="03F6F78B"/>
    <w:rsid w:val="03F7C3FF"/>
    <w:rsid w:val="03F7E6D8"/>
    <w:rsid w:val="03F91333"/>
    <w:rsid w:val="03FBDA4F"/>
    <w:rsid w:val="03FC1A7D"/>
    <w:rsid w:val="03FD4345"/>
    <w:rsid w:val="040A82E5"/>
    <w:rsid w:val="040D32EE"/>
    <w:rsid w:val="040D4907"/>
    <w:rsid w:val="040DCF4D"/>
    <w:rsid w:val="0410579F"/>
    <w:rsid w:val="0410BD3A"/>
    <w:rsid w:val="04118F5C"/>
    <w:rsid w:val="041258C5"/>
    <w:rsid w:val="04142167"/>
    <w:rsid w:val="0414B36F"/>
    <w:rsid w:val="041620D7"/>
    <w:rsid w:val="0416750E"/>
    <w:rsid w:val="04180A09"/>
    <w:rsid w:val="0418E268"/>
    <w:rsid w:val="041A3AD5"/>
    <w:rsid w:val="041AE14F"/>
    <w:rsid w:val="041B6530"/>
    <w:rsid w:val="041D1F0C"/>
    <w:rsid w:val="0420083E"/>
    <w:rsid w:val="0421BC22"/>
    <w:rsid w:val="0421FE04"/>
    <w:rsid w:val="04220125"/>
    <w:rsid w:val="04229D40"/>
    <w:rsid w:val="0423F13F"/>
    <w:rsid w:val="0425EA4E"/>
    <w:rsid w:val="04289D69"/>
    <w:rsid w:val="042912AC"/>
    <w:rsid w:val="0429437F"/>
    <w:rsid w:val="042BE67B"/>
    <w:rsid w:val="042C43CC"/>
    <w:rsid w:val="042C996B"/>
    <w:rsid w:val="04349A58"/>
    <w:rsid w:val="043671CC"/>
    <w:rsid w:val="0436FEE5"/>
    <w:rsid w:val="043783AA"/>
    <w:rsid w:val="0437A2A0"/>
    <w:rsid w:val="0438A5DD"/>
    <w:rsid w:val="043C8B9A"/>
    <w:rsid w:val="043C94D3"/>
    <w:rsid w:val="043D8F56"/>
    <w:rsid w:val="043E4629"/>
    <w:rsid w:val="043FA85A"/>
    <w:rsid w:val="04404A9E"/>
    <w:rsid w:val="04410934"/>
    <w:rsid w:val="0442498A"/>
    <w:rsid w:val="04447FE1"/>
    <w:rsid w:val="04453E37"/>
    <w:rsid w:val="0445E1CA"/>
    <w:rsid w:val="0448350E"/>
    <w:rsid w:val="0449D49A"/>
    <w:rsid w:val="044A3127"/>
    <w:rsid w:val="0451BABC"/>
    <w:rsid w:val="045500EA"/>
    <w:rsid w:val="0455C940"/>
    <w:rsid w:val="045689D8"/>
    <w:rsid w:val="0458DC7F"/>
    <w:rsid w:val="045AA753"/>
    <w:rsid w:val="045BB8FF"/>
    <w:rsid w:val="045C6E13"/>
    <w:rsid w:val="045CF77E"/>
    <w:rsid w:val="045F23E9"/>
    <w:rsid w:val="046121F3"/>
    <w:rsid w:val="046342E1"/>
    <w:rsid w:val="0466A053"/>
    <w:rsid w:val="04687692"/>
    <w:rsid w:val="0469C379"/>
    <w:rsid w:val="046A0A8F"/>
    <w:rsid w:val="046AE727"/>
    <w:rsid w:val="04730A7E"/>
    <w:rsid w:val="04734689"/>
    <w:rsid w:val="04770475"/>
    <w:rsid w:val="047996B2"/>
    <w:rsid w:val="0479D3F8"/>
    <w:rsid w:val="047AE5D7"/>
    <w:rsid w:val="047C0630"/>
    <w:rsid w:val="047C2808"/>
    <w:rsid w:val="047C2F4D"/>
    <w:rsid w:val="047CB493"/>
    <w:rsid w:val="047E551E"/>
    <w:rsid w:val="047EC620"/>
    <w:rsid w:val="047F9787"/>
    <w:rsid w:val="0480097B"/>
    <w:rsid w:val="04805ACA"/>
    <w:rsid w:val="04852970"/>
    <w:rsid w:val="04855CF2"/>
    <w:rsid w:val="0487382A"/>
    <w:rsid w:val="04895348"/>
    <w:rsid w:val="0489562D"/>
    <w:rsid w:val="048AA4E0"/>
    <w:rsid w:val="048C8E3D"/>
    <w:rsid w:val="048E77C3"/>
    <w:rsid w:val="048ED244"/>
    <w:rsid w:val="048EDC72"/>
    <w:rsid w:val="048F811B"/>
    <w:rsid w:val="0490CE58"/>
    <w:rsid w:val="049185CD"/>
    <w:rsid w:val="0493E6E1"/>
    <w:rsid w:val="04949F12"/>
    <w:rsid w:val="0494BBBE"/>
    <w:rsid w:val="0495557E"/>
    <w:rsid w:val="04958817"/>
    <w:rsid w:val="049662CA"/>
    <w:rsid w:val="0496FE78"/>
    <w:rsid w:val="0498B2FB"/>
    <w:rsid w:val="049913F0"/>
    <w:rsid w:val="049B6BB9"/>
    <w:rsid w:val="049C9C4E"/>
    <w:rsid w:val="04A0D38B"/>
    <w:rsid w:val="04A29475"/>
    <w:rsid w:val="04A3428D"/>
    <w:rsid w:val="04A42439"/>
    <w:rsid w:val="04A443B6"/>
    <w:rsid w:val="04A4EAE3"/>
    <w:rsid w:val="04A52411"/>
    <w:rsid w:val="04A53CD6"/>
    <w:rsid w:val="04A5FB10"/>
    <w:rsid w:val="04A7A524"/>
    <w:rsid w:val="04A9C780"/>
    <w:rsid w:val="04A9E6C2"/>
    <w:rsid w:val="04AA06D9"/>
    <w:rsid w:val="04ABD3C5"/>
    <w:rsid w:val="04AC3381"/>
    <w:rsid w:val="04AC528B"/>
    <w:rsid w:val="04AC9FDF"/>
    <w:rsid w:val="04AECA05"/>
    <w:rsid w:val="04AF1403"/>
    <w:rsid w:val="04AFB0E5"/>
    <w:rsid w:val="04B17271"/>
    <w:rsid w:val="04B2DB71"/>
    <w:rsid w:val="04B43762"/>
    <w:rsid w:val="04B5F341"/>
    <w:rsid w:val="04B65869"/>
    <w:rsid w:val="04B747AD"/>
    <w:rsid w:val="04B98F9E"/>
    <w:rsid w:val="04BA1E2F"/>
    <w:rsid w:val="04C00A9C"/>
    <w:rsid w:val="04C2DF8B"/>
    <w:rsid w:val="04C38989"/>
    <w:rsid w:val="04C6C57C"/>
    <w:rsid w:val="04C7FA31"/>
    <w:rsid w:val="04CA0CEA"/>
    <w:rsid w:val="04CA6BA6"/>
    <w:rsid w:val="04CBBC9B"/>
    <w:rsid w:val="04CDFF41"/>
    <w:rsid w:val="04CE5AC9"/>
    <w:rsid w:val="04CED8BA"/>
    <w:rsid w:val="04CFEC78"/>
    <w:rsid w:val="04D3B194"/>
    <w:rsid w:val="04D5E5B7"/>
    <w:rsid w:val="04D8EA28"/>
    <w:rsid w:val="04D9D305"/>
    <w:rsid w:val="04DA0E4C"/>
    <w:rsid w:val="04DB2E59"/>
    <w:rsid w:val="04DD088B"/>
    <w:rsid w:val="04DD6177"/>
    <w:rsid w:val="04DEC381"/>
    <w:rsid w:val="04E0B338"/>
    <w:rsid w:val="04E15E0C"/>
    <w:rsid w:val="04E1EFC1"/>
    <w:rsid w:val="04E34FDD"/>
    <w:rsid w:val="04E45E8E"/>
    <w:rsid w:val="04E5C2A1"/>
    <w:rsid w:val="04E6A738"/>
    <w:rsid w:val="04E898F2"/>
    <w:rsid w:val="04E9722B"/>
    <w:rsid w:val="04EA5BEE"/>
    <w:rsid w:val="04F11905"/>
    <w:rsid w:val="04F3AE19"/>
    <w:rsid w:val="04F51D87"/>
    <w:rsid w:val="04F7239A"/>
    <w:rsid w:val="04F80BF5"/>
    <w:rsid w:val="04F93889"/>
    <w:rsid w:val="04F941A5"/>
    <w:rsid w:val="04FCDDF4"/>
    <w:rsid w:val="04FDCCCF"/>
    <w:rsid w:val="05001005"/>
    <w:rsid w:val="0500523D"/>
    <w:rsid w:val="05005240"/>
    <w:rsid w:val="050117FD"/>
    <w:rsid w:val="05027C58"/>
    <w:rsid w:val="05043789"/>
    <w:rsid w:val="050515E3"/>
    <w:rsid w:val="05082BF2"/>
    <w:rsid w:val="05087A5A"/>
    <w:rsid w:val="050B2920"/>
    <w:rsid w:val="050B5FB4"/>
    <w:rsid w:val="050C7121"/>
    <w:rsid w:val="050C7F64"/>
    <w:rsid w:val="050D0036"/>
    <w:rsid w:val="050D4754"/>
    <w:rsid w:val="050E1E18"/>
    <w:rsid w:val="0513D014"/>
    <w:rsid w:val="0513F6E4"/>
    <w:rsid w:val="05141B2F"/>
    <w:rsid w:val="05145539"/>
    <w:rsid w:val="0516EE72"/>
    <w:rsid w:val="0518A8CD"/>
    <w:rsid w:val="0518D3F1"/>
    <w:rsid w:val="051A9D9F"/>
    <w:rsid w:val="051DB2FA"/>
    <w:rsid w:val="051DC16D"/>
    <w:rsid w:val="051F31AD"/>
    <w:rsid w:val="051FE36B"/>
    <w:rsid w:val="05204845"/>
    <w:rsid w:val="0523F4CA"/>
    <w:rsid w:val="0527070A"/>
    <w:rsid w:val="05295067"/>
    <w:rsid w:val="0529837D"/>
    <w:rsid w:val="052A749C"/>
    <w:rsid w:val="052E95E5"/>
    <w:rsid w:val="0530784B"/>
    <w:rsid w:val="0530BA17"/>
    <w:rsid w:val="0532C14C"/>
    <w:rsid w:val="05332DFD"/>
    <w:rsid w:val="053360D2"/>
    <w:rsid w:val="0534C06D"/>
    <w:rsid w:val="05350302"/>
    <w:rsid w:val="053625F8"/>
    <w:rsid w:val="0536D8CF"/>
    <w:rsid w:val="0537D74F"/>
    <w:rsid w:val="0538BA6B"/>
    <w:rsid w:val="053A2B8D"/>
    <w:rsid w:val="053AC77C"/>
    <w:rsid w:val="053B7CEF"/>
    <w:rsid w:val="053C0B18"/>
    <w:rsid w:val="053C95FE"/>
    <w:rsid w:val="053ED18A"/>
    <w:rsid w:val="0540359E"/>
    <w:rsid w:val="0542C49D"/>
    <w:rsid w:val="05435215"/>
    <w:rsid w:val="054396F2"/>
    <w:rsid w:val="0546463B"/>
    <w:rsid w:val="0547488B"/>
    <w:rsid w:val="054AD002"/>
    <w:rsid w:val="054AFBE3"/>
    <w:rsid w:val="054B0010"/>
    <w:rsid w:val="054BF26E"/>
    <w:rsid w:val="054EADB4"/>
    <w:rsid w:val="054FA2B2"/>
    <w:rsid w:val="054FAEA2"/>
    <w:rsid w:val="0555DAB2"/>
    <w:rsid w:val="0556BEC7"/>
    <w:rsid w:val="0558872E"/>
    <w:rsid w:val="0559A07B"/>
    <w:rsid w:val="055A415C"/>
    <w:rsid w:val="055AB07B"/>
    <w:rsid w:val="055BBB55"/>
    <w:rsid w:val="055EADFD"/>
    <w:rsid w:val="0561141F"/>
    <w:rsid w:val="05617A06"/>
    <w:rsid w:val="056183A7"/>
    <w:rsid w:val="056260A3"/>
    <w:rsid w:val="0563972F"/>
    <w:rsid w:val="0564B95E"/>
    <w:rsid w:val="0566E51C"/>
    <w:rsid w:val="0567F664"/>
    <w:rsid w:val="056AA5AA"/>
    <w:rsid w:val="056BF132"/>
    <w:rsid w:val="056D7DC2"/>
    <w:rsid w:val="056DBEC5"/>
    <w:rsid w:val="05704F12"/>
    <w:rsid w:val="0570A197"/>
    <w:rsid w:val="0570E36B"/>
    <w:rsid w:val="0572CE08"/>
    <w:rsid w:val="05732CDB"/>
    <w:rsid w:val="0574A75B"/>
    <w:rsid w:val="0574F51B"/>
    <w:rsid w:val="0575CBEE"/>
    <w:rsid w:val="0576C2EC"/>
    <w:rsid w:val="057755C1"/>
    <w:rsid w:val="0578656C"/>
    <w:rsid w:val="05789479"/>
    <w:rsid w:val="057A7CEC"/>
    <w:rsid w:val="057BC2F0"/>
    <w:rsid w:val="057DDF5D"/>
    <w:rsid w:val="057EC30F"/>
    <w:rsid w:val="057FC5BC"/>
    <w:rsid w:val="05809451"/>
    <w:rsid w:val="0581CE24"/>
    <w:rsid w:val="05835518"/>
    <w:rsid w:val="058395D2"/>
    <w:rsid w:val="0583B0EE"/>
    <w:rsid w:val="05853575"/>
    <w:rsid w:val="0585D9E5"/>
    <w:rsid w:val="0585ECFC"/>
    <w:rsid w:val="058627A4"/>
    <w:rsid w:val="0587A011"/>
    <w:rsid w:val="0588FF52"/>
    <w:rsid w:val="058AA277"/>
    <w:rsid w:val="058F5E61"/>
    <w:rsid w:val="05921332"/>
    <w:rsid w:val="059525AB"/>
    <w:rsid w:val="0596012D"/>
    <w:rsid w:val="059853C4"/>
    <w:rsid w:val="059E09A7"/>
    <w:rsid w:val="059E676A"/>
    <w:rsid w:val="05A2EF71"/>
    <w:rsid w:val="05A3F69D"/>
    <w:rsid w:val="05A44C6E"/>
    <w:rsid w:val="05A5A450"/>
    <w:rsid w:val="05A5B9E6"/>
    <w:rsid w:val="05A5BB92"/>
    <w:rsid w:val="05A60703"/>
    <w:rsid w:val="05A6BE87"/>
    <w:rsid w:val="05A740BF"/>
    <w:rsid w:val="05A856E6"/>
    <w:rsid w:val="05A9A070"/>
    <w:rsid w:val="05AA17CB"/>
    <w:rsid w:val="05AB8C8E"/>
    <w:rsid w:val="05AC197A"/>
    <w:rsid w:val="05AD7B94"/>
    <w:rsid w:val="05AEBE80"/>
    <w:rsid w:val="05AF1879"/>
    <w:rsid w:val="05AF3831"/>
    <w:rsid w:val="05B03A08"/>
    <w:rsid w:val="05B03FE6"/>
    <w:rsid w:val="05B0C8DA"/>
    <w:rsid w:val="05B174C3"/>
    <w:rsid w:val="05B182ED"/>
    <w:rsid w:val="05B2294E"/>
    <w:rsid w:val="05B2F97B"/>
    <w:rsid w:val="05B36AD9"/>
    <w:rsid w:val="05B4FE75"/>
    <w:rsid w:val="05B635E5"/>
    <w:rsid w:val="05B70456"/>
    <w:rsid w:val="05BAAF0B"/>
    <w:rsid w:val="05BB6C5C"/>
    <w:rsid w:val="05BBAEFC"/>
    <w:rsid w:val="05BD8987"/>
    <w:rsid w:val="05BD907D"/>
    <w:rsid w:val="05BEE90F"/>
    <w:rsid w:val="05BEF0D1"/>
    <w:rsid w:val="05BF5C81"/>
    <w:rsid w:val="05BFD28E"/>
    <w:rsid w:val="05C0633A"/>
    <w:rsid w:val="05C079CF"/>
    <w:rsid w:val="05C4088E"/>
    <w:rsid w:val="05C455A8"/>
    <w:rsid w:val="05C50B9F"/>
    <w:rsid w:val="05C561BB"/>
    <w:rsid w:val="05C7D007"/>
    <w:rsid w:val="05C8761F"/>
    <w:rsid w:val="05C92804"/>
    <w:rsid w:val="05CAB023"/>
    <w:rsid w:val="05CE042F"/>
    <w:rsid w:val="05CEED69"/>
    <w:rsid w:val="05D099EA"/>
    <w:rsid w:val="05D17D80"/>
    <w:rsid w:val="05D65AD1"/>
    <w:rsid w:val="05D8E93D"/>
    <w:rsid w:val="05D9488D"/>
    <w:rsid w:val="05DBBBA6"/>
    <w:rsid w:val="05DEBFE7"/>
    <w:rsid w:val="05DF22B9"/>
    <w:rsid w:val="05E04BF3"/>
    <w:rsid w:val="05E0D214"/>
    <w:rsid w:val="05E4C88D"/>
    <w:rsid w:val="05E4D992"/>
    <w:rsid w:val="05E951CD"/>
    <w:rsid w:val="05EB5FF3"/>
    <w:rsid w:val="05ECB9D0"/>
    <w:rsid w:val="05EE20E4"/>
    <w:rsid w:val="05EE2280"/>
    <w:rsid w:val="05EF25D7"/>
    <w:rsid w:val="05F28432"/>
    <w:rsid w:val="05F2A1D8"/>
    <w:rsid w:val="05F2BE7F"/>
    <w:rsid w:val="05F6AB87"/>
    <w:rsid w:val="05F6C227"/>
    <w:rsid w:val="05F8CC49"/>
    <w:rsid w:val="05F9B0CD"/>
    <w:rsid w:val="05FACAA6"/>
    <w:rsid w:val="05FACFA1"/>
    <w:rsid w:val="05FB62FC"/>
    <w:rsid w:val="05FE1046"/>
    <w:rsid w:val="05FE405B"/>
    <w:rsid w:val="05FEF0C0"/>
    <w:rsid w:val="05FF9C8D"/>
    <w:rsid w:val="060440B2"/>
    <w:rsid w:val="0607BFD9"/>
    <w:rsid w:val="06086172"/>
    <w:rsid w:val="060ADA7E"/>
    <w:rsid w:val="060C74FA"/>
    <w:rsid w:val="060DBF97"/>
    <w:rsid w:val="060E3CDA"/>
    <w:rsid w:val="060EDDB9"/>
    <w:rsid w:val="061007A9"/>
    <w:rsid w:val="06145241"/>
    <w:rsid w:val="06145482"/>
    <w:rsid w:val="06146291"/>
    <w:rsid w:val="06147358"/>
    <w:rsid w:val="0614F4E0"/>
    <w:rsid w:val="06171D2D"/>
    <w:rsid w:val="06174888"/>
    <w:rsid w:val="0617E762"/>
    <w:rsid w:val="06188B8B"/>
    <w:rsid w:val="061B4F1D"/>
    <w:rsid w:val="0620129D"/>
    <w:rsid w:val="06225E65"/>
    <w:rsid w:val="06236C51"/>
    <w:rsid w:val="06287CE7"/>
    <w:rsid w:val="0628AD87"/>
    <w:rsid w:val="062A2FBC"/>
    <w:rsid w:val="062FBAAF"/>
    <w:rsid w:val="062FDC75"/>
    <w:rsid w:val="0631D2B7"/>
    <w:rsid w:val="06337D7E"/>
    <w:rsid w:val="0633A337"/>
    <w:rsid w:val="0637BB61"/>
    <w:rsid w:val="06388EA1"/>
    <w:rsid w:val="06390E20"/>
    <w:rsid w:val="0639F562"/>
    <w:rsid w:val="063A4E84"/>
    <w:rsid w:val="063A9AB4"/>
    <w:rsid w:val="063ACF1F"/>
    <w:rsid w:val="063C84DA"/>
    <w:rsid w:val="063F9003"/>
    <w:rsid w:val="064038B9"/>
    <w:rsid w:val="06414396"/>
    <w:rsid w:val="0642B9EB"/>
    <w:rsid w:val="0642ED53"/>
    <w:rsid w:val="06440518"/>
    <w:rsid w:val="06461FB1"/>
    <w:rsid w:val="064755F5"/>
    <w:rsid w:val="0648174B"/>
    <w:rsid w:val="0648DDB1"/>
    <w:rsid w:val="0649954A"/>
    <w:rsid w:val="064A9C90"/>
    <w:rsid w:val="064C0088"/>
    <w:rsid w:val="064DBEC1"/>
    <w:rsid w:val="064E109B"/>
    <w:rsid w:val="065078FB"/>
    <w:rsid w:val="065206EC"/>
    <w:rsid w:val="0654A274"/>
    <w:rsid w:val="06560D61"/>
    <w:rsid w:val="06593C2E"/>
    <w:rsid w:val="0659589D"/>
    <w:rsid w:val="06595D10"/>
    <w:rsid w:val="06597DC2"/>
    <w:rsid w:val="06599043"/>
    <w:rsid w:val="065C3C63"/>
    <w:rsid w:val="065DB42A"/>
    <w:rsid w:val="065E1214"/>
    <w:rsid w:val="0662A8DA"/>
    <w:rsid w:val="0663F252"/>
    <w:rsid w:val="0664C576"/>
    <w:rsid w:val="0664D074"/>
    <w:rsid w:val="0665011B"/>
    <w:rsid w:val="06654308"/>
    <w:rsid w:val="06665D68"/>
    <w:rsid w:val="06672066"/>
    <w:rsid w:val="06674115"/>
    <w:rsid w:val="0667D12A"/>
    <w:rsid w:val="06685A8B"/>
    <w:rsid w:val="066C9106"/>
    <w:rsid w:val="066CB9A4"/>
    <w:rsid w:val="066D68D2"/>
    <w:rsid w:val="066DB063"/>
    <w:rsid w:val="066E00C2"/>
    <w:rsid w:val="067025E7"/>
    <w:rsid w:val="06751182"/>
    <w:rsid w:val="067607DB"/>
    <w:rsid w:val="06761FE4"/>
    <w:rsid w:val="06768DC4"/>
    <w:rsid w:val="067753F7"/>
    <w:rsid w:val="06779050"/>
    <w:rsid w:val="067862C6"/>
    <w:rsid w:val="06792CD3"/>
    <w:rsid w:val="0679B8FD"/>
    <w:rsid w:val="067A0600"/>
    <w:rsid w:val="067B6C20"/>
    <w:rsid w:val="067C2AD8"/>
    <w:rsid w:val="067D30DB"/>
    <w:rsid w:val="067F1D61"/>
    <w:rsid w:val="067F9019"/>
    <w:rsid w:val="067FC40A"/>
    <w:rsid w:val="06806A1E"/>
    <w:rsid w:val="0680D699"/>
    <w:rsid w:val="0682610A"/>
    <w:rsid w:val="06841DC7"/>
    <w:rsid w:val="06842E2A"/>
    <w:rsid w:val="06854A40"/>
    <w:rsid w:val="06876A1E"/>
    <w:rsid w:val="0689FD83"/>
    <w:rsid w:val="068D210E"/>
    <w:rsid w:val="068DD17B"/>
    <w:rsid w:val="068DF0C8"/>
    <w:rsid w:val="068E7EDA"/>
    <w:rsid w:val="069096A8"/>
    <w:rsid w:val="0692F1BD"/>
    <w:rsid w:val="069422DC"/>
    <w:rsid w:val="0694511D"/>
    <w:rsid w:val="0695ABA5"/>
    <w:rsid w:val="0698D88C"/>
    <w:rsid w:val="069B0340"/>
    <w:rsid w:val="069B0D76"/>
    <w:rsid w:val="069C6473"/>
    <w:rsid w:val="069DA3AD"/>
    <w:rsid w:val="069DF038"/>
    <w:rsid w:val="069F68E4"/>
    <w:rsid w:val="06A028C8"/>
    <w:rsid w:val="06A156D5"/>
    <w:rsid w:val="06A3AE7B"/>
    <w:rsid w:val="06A51778"/>
    <w:rsid w:val="06A6B7DE"/>
    <w:rsid w:val="06A6E444"/>
    <w:rsid w:val="06AA2517"/>
    <w:rsid w:val="06AAD52D"/>
    <w:rsid w:val="06AE7968"/>
    <w:rsid w:val="06AF67AE"/>
    <w:rsid w:val="06B05A67"/>
    <w:rsid w:val="06B2EA1C"/>
    <w:rsid w:val="06B5EFA6"/>
    <w:rsid w:val="06B96AD6"/>
    <w:rsid w:val="06BCDEAC"/>
    <w:rsid w:val="06BD84F9"/>
    <w:rsid w:val="06BFEEF3"/>
    <w:rsid w:val="06C175CA"/>
    <w:rsid w:val="06C1A000"/>
    <w:rsid w:val="06C1C906"/>
    <w:rsid w:val="06C20B54"/>
    <w:rsid w:val="06C22ABD"/>
    <w:rsid w:val="06C2A625"/>
    <w:rsid w:val="06C352CE"/>
    <w:rsid w:val="06C50D51"/>
    <w:rsid w:val="06C64EC7"/>
    <w:rsid w:val="06C8555D"/>
    <w:rsid w:val="06C9B6BB"/>
    <w:rsid w:val="06CA0FD0"/>
    <w:rsid w:val="06CA5927"/>
    <w:rsid w:val="06CA6D06"/>
    <w:rsid w:val="06D05688"/>
    <w:rsid w:val="06D10E6A"/>
    <w:rsid w:val="06D39BAF"/>
    <w:rsid w:val="06D4C046"/>
    <w:rsid w:val="06D78995"/>
    <w:rsid w:val="06D84774"/>
    <w:rsid w:val="06D8C3B8"/>
    <w:rsid w:val="06DE3D6A"/>
    <w:rsid w:val="06E02F87"/>
    <w:rsid w:val="06E100E7"/>
    <w:rsid w:val="06E3D9DE"/>
    <w:rsid w:val="06E81AA2"/>
    <w:rsid w:val="06E924FD"/>
    <w:rsid w:val="06EA36A6"/>
    <w:rsid w:val="06ED5C08"/>
    <w:rsid w:val="06F07B04"/>
    <w:rsid w:val="06F40BE4"/>
    <w:rsid w:val="06F434F2"/>
    <w:rsid w:val="06F499DA"/>
    <w:rsid w:val="06F69E47"/>
    <w:rsid w:val="06F6C91D"/>
    <w:rsid w:val="06F80AD5"/>
    <w:rsid w:val="06F8AD5B"/>
    <w:rsid w:val="06F9076A"/>
    <w:rsid w:val="06FA5CEC"/>
    <w:rsid w:val="06FBF0A3"/>
    <w:rsid w:val="06FE4603"/>
    <w:rsid w:val="06FE667C"/>
    <w:rsid w:val="06FF9972"/>
    <w:rsid w:val="0700DEBB"/>
    <w:rsid w:val="0702E9DC"/>
    <w:rsid w:val="0703BDD2"/>
    <w:rsid w:val="07044DF1"/>
    <w:rsid w:val="07064627"/>
    <w:rsid w:val="07066728"/>
    <w:rsid w:val="07092600"/>
    <w:rsid w:val="070A8A7E"/>
    <w:rsid w:val="070B35D2"/>
    <w:rsid w:val="070B4BA2"/>
    <w:rsid w:val="070B6E70"/>
    <w:rsid w:val="070C2D88"/>
    <w:rsid w:val="070E132C"/>
    <w:rsid w:val="070F9313"/>
    <w:rsid w:val="07126B0D"/>
    <w:rsid w:val="0714ABB2"/>
    <w:rsid w:val="0714B005"/>
    <w:rsid w:val="07184CC1"/>
    <w:rsid w:val="0718871D"/>
    <w:rsid w:val="071B3A72"/>
    <w:rsid w:val="071BA13B"/>
    <w:rsid w:val="071E6F27"/>
    <w:rsid w:val="071EDD09"/>
    <w:rsid w:val="0720CE1B"/>
    <w:rsid w:val="0720DF81"/>
    <w:rsid w:val="0721B811"/>
    <w:rsid w:val="07251A78"/>
    <w:rsid w:val="0726CEB8"/>
    <w:rsid w:val="0726E0D1"/>
    <w:rsid w:val="072AB417"/>
    <w:rsid w:val="072C3662"/>
    <w:rsid w:val="072C7591"/>
    <w:rsid w:val="072D1C27"/>
    <w:rsid w:val="072D702D"/>
    <w:rsid w:val="072FDBA4"/>
    <w:rsid w:val="0732FB58"/>
    <w:rsid w:val="0733084E"/>
    <w:rsid w:val="0736D144"/>
    <w:rsid w:val="0736D256"/>
    <w:rsid w:val="07382400"/>
    <w:rsid w:val="07382D89"/>
    <w:rsid w:val="07388AA0"/>
    <w:rsid w:val="0738A0C7"/>
    <w:rsid w:val="073921B5"/>
    <w:rsid w:val="073980D4"/>
    <w:rsid w:val="07399649"/>
    <w:rsid w:val="073A62F7"/>
    <w:rsid w:val="073A6B12"/>
    <w:rsid w:val="073AFE66"/>
    <w:rsid w:val="073BEED4"/>
    <w:rsid w:val="073E2122"/>
    <w:rsid w:val="073EC568"/>
    <w:rsid w:val="073FA14D"/>
    <w:rsid w:val="0740AAA4"/>
    <w:rsid w:val="07414EF5"/>
    <w:rsid w:val="0744D916"/>
    <w:rsid w:val="0744FD3D"/>
    <w:rsid w:val="07462138"/>
    <w:rsid w:val="074816AE"/>
    <w:rsid w:val="07482615"/>
    <w:rsid w:val="0749B27D"/>
    <w:rsid w:val="074A3F0D"/>
    <w:rsid w:val="074ADC0E"/>
    <w:rsid w:val="074C48C9"/>
    <w:rsid w:val="074EF757"/>
    <w:rsid w:val="0750BD17"/>
    <w:rsid w:val="07533A20"/>
    <w:rsid w:val="0756E450"/>
    <w:rsid w:val="075795F5"/>
    <w:rsid w:val="07579617"/>
    <w:rsid w:val="0759319E"/>
    <w:rsid w:val="075A85B3"/>
    <w:rsid w:val="075CB189"/>
    <w:rsid w:val="075CC54B"/>
    <w:rsid w:val="075DBA66"/>
    <w:rsid w:val="075DF350"/>
    <w:rsid w:val="075DF872"/>
    <w:rsid w:val="075E9AEB"/>
    <w:rsid w:val="075FA1BD"/>
    <w:rsid w:val="075FCFF5"/>
    <w:rsid w:val="075FF63C"/>
    <w:rsid w:val="0760CD44"/>
    <w:rsid w:val="0762314F"/>
    <w:rsid w:val="07635854"/>
    <w:rsid w:val="076367D5"/>
    <w:rsid w:val="0765DEC7"/>
    <w:rsid w:val="07666CA0"/>
    <w:rsid w:val="0767EEC6"/>
    <w:rsid w:val="0768FF0E"/>
    <w:rsid w:val="076A640F"/>
    <w:rsid w:val="076B680A"/>
    <w:rsid w:val="076B7EA3"/>
    <w:rsid w:val="076CF5DD"/>
    <w:rsid w:val="0770796A"/>
    <w:rsid w:val="0770BCA2"/>
    <w:rsid w:val="0771350A"/>
    <w:rsid w:val="07743DD3"/>
    <w:rsid w:val="0777A8F4"/>
    <w:rsid w:val="07781365"/>
    <w:rsid w:val="077B0C2E"/>
    <w:rsid w:val="077D5016"/>
    <w:rsid w:val="077E61C1"/>
    <w:rsid w:val="077E6F22"/>
    <w:rsid w:val="077F172D"/>
    <w:rsid w:val="077F1C26"/>
    <w:rsid w:val="077F5294"/>
    <w:rsid w:val="07804D47"/>
    <w:rsid w:val="07820C71"/>
    <w:rsid w:val="0782A49B"/>
    <w:rsid w:val="07841281"/>
    <w:rsid w:val="07846552"/>
    <w:rsid w:val="07854127"/>
    <w:rsid w:val="07861A8B"/>
    <w:rsid w:val="078692A5"/>
    <w:rsid w:val="0786F39E"/>
    <w:rsid w:val="0787F284"/>
    <w:rsid w:val="07895846"/>
    <w:rsid w:val="078A337B"/>
    <w:rsid w:val="078A6D4D"/>
    <w:rsid w:val="078A8FFC"/>
    <w:rsid w:val="078A923A"/>
    <w:rsid w:val="078D9F87"/>
    <w:rsid w:val="0790F0AE"/>
    <w:rsid w:val="0791AEFD"/>
    <w:rsid w:val="0791DD12"/>
    <w:rsid w:val="07943FE6"/>
    <w:rsid w:val="07959A70"/>
    <w:rsid w:val="07977A8D"/>
    <w:rsid w:val="0797B7DC"/>
    <w:rsid w:val="07980611"/>
    <w:rsid w:val="0798C586"/>
    <w:rsid w:val="079ABB02"/>
    <w:rsid w:val="079BAEA7"/>
    <w:rsid w:val="079F37C9"/>
    <w:rsid w:val="07A24494"/>
    <w:rsid w:val="07A482C0"/>
    <w:rsid w:val="07A74B79"/>
    <w:rsid w:val="07A757C4"/>
    <w:rsid w:val="07A95A1B"/>
    <w:rsid w:val="07AA82DD"/>
    <w:rsid w:val="07AB2228"/>
    <w:rsid w:val="07AB5980"/>
    <w:rsid w:val="07AD7CE4"/>
    <w:rsid w:val="07AFB1AF"/>
    <w:rsid w:val="07AFD7A0"/>
    <w:rsid w:val="07B00375"/>
    <w:rsid w:val="07B0CDDB"/>
    <w:rsid w:val="07B653C2"/>
    <w:rsid w:val="07B7288F"/>
    <w:rsid w:val="07B7FBBE"/>
    <w:rsid w:val="07BDC25F"/>
    <w:rsid w:val="07BE4CD1"/>
    <w:rsid w:val="07BE651B"/>
    <w:rsid w:val="07BEC8DA"/>
    <w:rsid w:val="07BF6018"/>
    <w:rsid w:val="07C1A9A6"/>
    <w:rsid w:val="07C25115"/>
    <w:rsid w:val="07C45C85"/>
    <w:rsid w:val="07C473D7"/>
    <w:rsid w:val="07C57210"/>
    <w:rsid w:val="07C633CC"/>
    <w:rsid w:val="07C77CBC"/>
    <w:rsid w:val="07C7A3C8"/>
    <w:rsid w:val="07C8D821"/>
    <w:rsid w:val="07CA2047"/>
    <w:rsid w:val="07CBB371"/>
    <w:rsid w:val="07CC9812"/>
    <w:rsid w:val="07CDD71B"/>
    <w:rsid w:val="07CEBAA2"/>
    <w:rsid w:val="07CFA4FC"/>
    <w:rsid w:val="07D083D9"/>
    <w:rsid w:val="07D0CBBC"/>
    <w:rsid w:val="07D1008A"/>
    <w:rsid w:val="07D35AC8"/>
    <w:rsid w:val="07D3C33F"/>
    <w:rsid w:val="07D52938"/>
    <w:rsid w:val="07D6B7AE"/>
    <w:rsid w:val="07D748E7"/>
    <w:rsid w:val="07D76915"/>
    <w:rsid w:val="07D8A5B8"/>
    <w:rsid w:val="07DA7B33"/>
    <w:rsid w:val="07DE6513"/>
    <w:rsid w:val="07DF4A69"/>
    <w:rsid w:val="07E0C8DA"/>
    <w:rsid w:val="07E23611"/>
    <w:rsid w:val="07E2A0DC"/>
    <w:rsid w:val="07E3B354"/>
    <w:rsid w:val="07E3BAD1"/>
    <w:rsid w:val="07E92D11"/>
    <w:rsid w:val="07E931C4"/>
    <w:rsid w:val="07E9BAAF"/>
    <w:rsid w:val="07E9EEC3"/>
    <w:rsid w:val="07EAD21C"/>
    <w:rsid w:val="07EDBDA6"/>
    <w:rsid w:val="07EE1EBE"/>
    <w:rsid w:val="07F370D4"/>
    <w:rsid w:val="07F55F2B"/>
    <w:rsid w:val="07F7E335"/>
    <w:rsid w:val="07FA45A7"/>
    <w:rsid w:val="07FD9631"/>
    <w:rsid w:val="07FED93C"/>
    <w:rsid w:val="07FFE71E"/>
    <w:rsid w:val="0801104A"/>
    <w:rsid w:val="08019B0C"/>
    <w:rsid w:val="08024544"/>
    <w:rsid w:val="0802623F"/>
    <w:rsid w:val="080377EC"/>
    <w:rsid w:val="080507F4"/>
    <w:rsid w:val="0809B05D"/>
    <w:rsid w:val="080A0161"/>
    <w:rsid w:val="080B187C"/>
    <w:rsid w:val="080D2251"/>
    <w:rsid w:val="080D9587"/>
    <w:rsid w:val="080E0C81"/>
    <w:rsid w:val="081115D6"/>
    <w:rsid w:val="08133A54"/>
    <w:rsid w:val="08137C0A"/>
    <w:rsid w:val="08162A0A"/>
    <w:rsid w:val="08168291"/>
    <w:rsid w:val="0817877D"/>
    <w:rsid w:val="081A3011"/>
    <w:rsid w:val="081CA1BF"/>
    <w:rsid w:val="081E7AEE"/>
    <w:rsid w:val="0820E977"/>
    <w:rsid w:val="0823AA26"/>
    <w:rsid w:val="0825D01F"/>
    <w:rsid w:val="0826DE02"/>
    <w:rsid w:val="0827C08C"/>
    <w:rsid w:val="0828190C"/>
    <w:rsid w:val="082A511E"/>
    <w:rsid w:val="082D8DD2"/>
    <w:rsid w:val="082DB8BD"/>
    <w:rsid w:val="082E2422"/>
    <w:rsid w:val="082E4B4F"/>
    <w:rsid w:val="082E7D79"/>
    <w:rsid w:val="08304104"/>
    <w:rsid w:val="0830A314"/>
    <w:rsid w:val="0833F8FC"/>
    <w:rsid w:val="0835A48D"/>
    <w:rsid w:val="08363312"/>
    <w:rsid w:val="08379968"/>
    <w:rsid w:val="08382A8D"/>
    <w:rsid w:val="083937BF"/>
    <w:rsid w:val="083A4270"/>
    <w:rsid w:val="083B2726"/>
    <w:rsid w:val="083B41CC"/>
    <w:rsid w:val="083B517A"/>
    <w:rsid w:val="083D712A"/>
    <w:rsid w:val="083FEB20"/>
    <w:rsid w:val="08405953"/>
    <w:rsid w:val="08407706"/>
    <w:rsid w:val="08429CE4"/>
    <w:rsid w:val="084650DB"/>
    <w:rsid w:val="0846B517"/>
    <w:rsid w:val="08470867"/>
    <w:rsid w:val="08490DB6"/>
    <w:rsid w:val="08492CDE"/>
    <w:rsid w:val="08493F58"/>
    <w:rsid w:val="084A3264"/>
    <w:rsid w:val="084B3892"/>
    <w:rsid w:val="084BF079"/>
    <w:rsid w:val="084BF589"/>
    <w:rsid w:val="084D7D7B"/>
    <w:rsid w:val="084E8742"/>
    <w:rsid w:val="084F30D9"/>
    <w:rsid w:val="084FF160"/>
    <w:rsid w:val="084FF777"/>
    <w:rsid w:val="0850C488"/>
    <w:rsid w:val="08540326"/>
    <w:rsid w:val="08549951"/>
    <w:rsid w:val="08563B94"/>
    <w:rsid w:val="0858D690"/>
    <w:rsid w:val="08594D63"/>
    <w:rsid w:val="085ABE5C"/>
    <w:rsid w:val="086027DB"/>
    <w:rsid w:val="0860D29F"/>
    <w:rsid w:val="08610FC3"/>
    <w:rsid w:val="08613149"/>
    <w:rsid w:val="086187DC"/>
    <w:rsid w:val="0863082C"/>
    <w:rsid w:val="0863AE1D"/>
    <w:rsid w:val="08640F75"/>
    <w:rsid w:val="0864D15A"/>
    <w:rsid w:val="086537D0"/>
    <w:rsid w:val="08667A6C"/>
    <w:rsid w:val="086736FF"/>
    <w:rsid w:val="0868039D"/>
    <w:rsid w:val="08681693"/>
    <w:rsid w:val="08687165"/>
    <w:rsid w:val="08691A8B"/>
    <w:rsid w:val="0869BC2F"/>
    <w:rsid w:val="0869D07A"/>
    <w:rsid w:val="086AF37A"/>
    <w:rsid w:val="086AFD34"/>
    <w:rsid w:val="086D1DD4"/>
    <w:rsid w:val="086E3181"/>
    <w:rsid w:val="086E3859"/>
    <w:rsid w:val="086FCFF5"/>
    <w:rsid w:val="087165FE"/>
    <w:rsid w:val="0873650A"/>
    <w:rsid w:val="0873B350"/>
    <w:rsid w:val="08740049"/>
    <w:rsid w:val="0878FD73"/>
    <w:rsid w:val="087979C4"/>
    <w:rsid w:val="087C855A"/>
    <w:rsid w:val="087C909E"/>
    <w:rsid w:val="087DE0EA"/>
    <w:rsid w:val="087E7D88"/>
    <w:rsid w:val="087E9EB6"/>
    <w:rsid w:val="08803E57"/>
    <w:rsid w:val="0880FA47"/>
    <w:rsid w:val="088127E0"/>
    <w:rsid w:val="088156A5"/>
    <w:rsid w:val="088217FA"/>
    <w:rsid w:val="08825216"/>
    <w:rsid w:val="088289E4"/>
    <w:rsid w:val="0883AE59"/>
    <w:rsid w:val="0885503C"/>
    <w:rsid w:val="08856988"/>
    <w:rsid w:val="08858F73"/>
    <w:rsid w:val="0886D8E4"/>
    <w:rsid w:val="088700E5"/>
    <w:rsid w:val="088812C7"/>
    <w:rsid w:val="088965B1"/>
    <w:rsid w:val="0889ADE7"/>
    <w:rsid w:val="088A9AF2"/>
    <w:rsid w:val="088C3203"/>
    <w:rsid w:val="0891568E"/>
    <w:rsid w:val="0893DA3D"/>
    <w:rsid w:val="08968698"/>
    <w:rsid w:val="0897F984"/>
    <w:rsid w:val="089BFABE"/>
    <w:rsid w:val="089E88C1"/>
    <w:rsid w:val="08A41710"/>
    <w:rsid w:val="08A62DE2"/>
    <w:rsid w:val="08A64306"/>
    <w:rsid w:val="08A69935"/>
    <w:rsid w:val="08A6B141"/>
    <w:rsid w:val="08A79EDA"/>
    <w:rsid w:val="08A7D48B"/>
    <w:rsid w:val="08A8C898"/>
    <w:rsid w:val="08A95BAF"/>
    <w:rsid w:val="08A97B19"/>
    <w:rsid w:val="08B17C00"/>
    <w:rsid w:val="08B26FC4"/>
    <w:rsid w:val="08B3E1A1"/>
    <w:rsid w:val="08B49F87"/>
    <w:rsid w:val="08B52D4B"/>
    <w:rsid w:val="08B53F0A"/>
    <w:rsid w:val="08B801CF"/>
    <w:rsid w:val="08B8F198"/>
    <w:rsid w:val="08B91F54"/>
    <w:rsid w:val="08B93041"/>
    <w:rsid w:val="08BAB3F3"/>
    <w:rsid w:val="08BE8846"/>
    <w:rsid w:val="08C11B7C"/>
    <w:rsid w:val="08C153A5"/>
    <w:rsid w:val="08C475D8"/>
    <w:rsid w:val="08C542CB"/>
    <w:rsid w:val="08C55A65"/>
    <w:rsid w:val="08C6C60B"/>
    <w:rsid w:val="08C6CD93"/>
    <w:rsid w:val="08C80700"/>
    <w:rsid w:val="08C9FB5C"/>
    <w:rsid w:val="08CB83F2"/>
    <w:rsid w:val="08CE541D"/>
    <w:rsid w:val="08D0A66D"/>
    <w:rsid w:val="08D0E76A"/>
    <w:rsid w:val="08D2D639"/>
    <w:rsid w:val="08D34A3D"/>
    <w:rsid w:val="08D3AC7A"/>
    <w:rsid w:val="08D54A5F"/>
    <w:rsid w:val="08D5E57A"/>
    <w:rsid w:val="08D639E9"/>
    <w:rsid w:val="08D6AB3C"/>
    <w:rsid w:val="08D6F494"/>
    <w:rsid w:val="08D9D8B8"/>
    <w:rsid w:val="08DCC32E"/>
    <w:rsid w:val="08DCFD04"/>
    <w:rsid w:val="08DEC826"/>
    <w:rsid w:val="08DED99C"/>
    <w:rsid w:val="08DF7C12"/>
    <w:rsid w:val="08E00CED"/>
    <w:rsid w:val="08E1D77A"/>
    <w:rsid w:val="08E34D12"/>
    <w:rsid w:val="08E3ADC9"/>
    <w:rsid w:val="08E6284F"/>
    <w:rsid w:val="08E65819"/>
    <w:rsid w:val="08E96E2B"/>
    <w:rsid w:val="08E9B82C"/>
    <w:rsid w:val="08F1332C"/>
    <w:rsid w:val="08F1849A"/>
    <w:rsid w:val="08F2A63B"/>
    <w:rsid w:val="08F4B2ED"/>
    <w:rsid w:val="08F4EF68"/>
    <w:rsid w:val="08F63568"/>
    <w:rsid w:val="08F856F6"/>
    <w:rsid w:val="08F913A3"/>
    <w:rsid w:val="08FD6C86"/>
    <w:rsid w:val="08FF05FD"/>
    <w:rsid w:val="08FF97DB"/>
    <w:rsid w:val="09043AA8"/>
    <w:rsid w:val="0905D4E1"/>
    <w:rsid w:val="0906C052"/>
    <w:rsid w:val="09080023"/>
    <w:rsid w:val="0908A1C9"/>
    <w:rsid w:val="090D3F11"/>
    <w:rsid w:val="090F3DFB"/>
    <w:rsid w:val="0911BEB6"/>
    <w:rsid w:val="0912AAF7"/>
    <w:rsid w:val="091530C3"/>
    <w:rsid w:val="09167D48"/>
    <w:rsid w:val="0916B93C"/>
    <w:rsid w:val="0916DE29"/>
    <w:rsid w:val="091A5206"/>
    <w:rsid w:val="091AE55E"/>
    <w:rsid w:val="091B965D"/>
    <w:rsid w:val="091D42FE"/>
    <w:rsid w:val="091D56C3"/>
    <w:rsid w:val="091FCA4B"/>
    <w:rsid w:val="09205523"/>
    <w:rsid w:val="09208E33"/>
    <w:rsid w:val="092153E2"/>
    <w:rsid w:val="09222373"/>
    <w:rsid w:val="0922D75B"/>
    <w:rsid w:val="0925A5D7"/>
    <w:rsid w:val="0925A7E5"/>
    <w:rsid w:val="092601AE"/>
    <w:rsid w:val="09275A7B"/>
    <w:rsid w:val="09285BB1"/>
    <w:rsid w:val="09286088"/>
    <w:rsid w:val="09289621"/>
    <w:rsid w:val="0929EF95"/>
    <w:rsid w:val="092A4CD4"/>
    <w:rsid w:val="092D9FE8"/>
    <w:rsid w:val="092DCBE3"/>
    <w:rsid w:val="092E0566"/>
    <w:rsid w:val="09304955"/>
    <w:rsid w:val="09309245"/>
    <w:rsid w:val="0930A28D"/>
    <w:rsid w:val="0930BAC8"/>
    <w:rsid w:val="093216DF"/>
    <w:rsid w:val="09324DCF"/>
    <w:rsid w:val="09327B49"/>
    <w:rsid w:val="0932948B"/>
    <w:rsid w:val="0932D4F7"/>
    <w:rsid w:val="0937464A"/>
    <w:rsid w:val="0938038B"/>
    <w:rsid w:val="09388A12"/>
    <w:rsid w:val="0938BAF2"/>
    <w:rsid w:val="0939DA54"/>
    <w:rsid w:val="093E2C8A"/>
    <w:rsid w:val="093E3723"/>
    <w:rsid w:val="093EE6FB"/>
    <w:rsid w:val="093F28C0"/>
    <w:rsid w:val="093F80C0"/>
    <w:rsid w:val="093F877B"/>
    <w:rsid w:val="0940277B"/>
    <w:rsid w:val="0940D6F3"/>
    <w:rsid w:val="094178C0"/>
    <w:rsid w:val="0944815E"/>
    <w:rsid w:val="09487E15"/>
    <w:rsid w:val="094BE07E"/>
    <w:rsid w:val="094EE00A"/>
    <w:rsid w:val="094F908A"/>
    <w:rsid w:val="0951A5A7"/>
    <w:rsid w:val="0953E3FA"/>
    <w:rsid w:val="0954ED7E"/>
    <w:rsid w:val="0956EE77"/>
    <w:rsid w:val="0959BB36"/>
    <w:rsid w:val="095A55B5"/>
    <w:rsid w:val="095AD6E2"/>
    <w:rsid w:val="095B0D67"/>
    <w:rsid w:val="095B86A3"/>
    <w:rsid w:val="095F907D"/>
    <w:rsid w:val="09621C8C"/>
    <w:rsid w:val="09624E04"/>
    <w:rsid w:val="09657605"/>
    <w:rsid w:val="096756C5"/>
    <w:rsid w:val="09690F58"/>
    <w:rsid w:val="0969D52E"/>
    <w:rsid w:val="096B0B4C"/>
    <w:rsid w:val="096B1C00"/>
    <w:rsid w:val="096CD019"/>
    <w:rsid w:val="096D15F6"/>
    <w:rsid w:val="096EAAC1"/>
    <w:rsid w:val="096FD812"/>
    <w:rsid w:val="0970B63A"/>
    <w:rsid w:val="0971251B"/>
    <w:rsid w:val="09749E64"/>
    <w:rsid w:val="0976E29A"/>
    <w:rsid w:val="0976ECCC"/>
    <w:rsid w:val="09797AA5"/>
    <w:rsid w:val="0979C714"/>
    <w:rsid w:val="098063B9"/>
    <w:rsid w:val="09822408"/>
    <w:rsid w:val="0982FD0B"/>
    <w:rsid w:val="0984739C"/>
    <w:rsid w:val="09850B67"/>
    <w:rsid w:val="0985270B"/>
    <w:rsid w:val="09858D09"/>
    <w:rsid w:val="098A30E7"/>
    <w:rsid w:val="098C5549"/>
    <w:rsid w:val="098D4A0C"/>
    <w:rsid w:val="098F680D"/>
    <w:rsid w:val="0990D317"/>
    <w:rsid w:val="0992F6AC"/>
    <w:rsid w:val="0994F497"/>
    <w:rsid w:val="09958223"/>
    <w:rsid w:val="09976BEF"/>
    <w:rsid w:val="0997BC55"/>
    <w:rsid w:val="0997D73C"/>
    <w:rsid w:val="099A364A"/>
    <w:rsid w:val="099C51AB"/>
    <w:rsid w:val="099CF37E"/>
    <w:rsid w:val="099EDC1C"/>
    <w:rsid w:val="09A4E307"/>
    <w:rsid w:val="09A7B1A5"/>
    <w:rsid w:val="09A7CF4D"/>
    <w:rsid w:val="09A8FAF5"/>
    <w:rsid w:val="09AA9EEC"/>
    <w:rsid w:val="09AAD0D7"/>
    <w:rsid w:val="09ACAAC3"/>
    <w:rsid w:val="09B05DC8"/>
    <w:rsid w:val="09B0A088"/>
    <w:rsid w:val="09B188B1"/>
    <w:rsid w:val="09B2F40B"/>
    <w:rsid w:val="09B38D77"/>
    <w:rsid w:val="09B3B4CD"/>
    <w:rsid w:val="09B69E43"/>
    <w:rsid w:val="09B738E5"/>
    <w:rsid w:val="09BA93F3"/>
    <w:rsid w:val="09BAD737"/>
    <w:rsid w:val="09BB001D"/>
    <w:rsid w:val="09BD6217"/>
    <w:rsid w:val="09BE1C4A"/>
    <w:rsid w:val="09BF9807"/>
    <w:rsid w:val="09BF99EE"/>
    <w:rsid w:val="09C11AEF"/>
    <w:rsid w:val="09C35C26"/>
    <w:rsid w:val="09C35E37"/>
    <w:rsid w:val="09C389C3"/>
    <w:rsid w:val="09C50DF5"/>
    <w:rsid w:val="09C85D04"/>
    <w:rsid w:val="09C90737"/>
    <w:rsid w:val="09C9C1D6"/>
    <w:rsid w:val="09CBA435"/>
    <w:rsid w:val="09CC107B"/>
    <w:rsid w:val="09CD96AA"/>
    <w:rsid w:val="09CE9BF2"/>
    <w:rsid w:val="09D045AC"/>
    <w:rsid w:val="09D0AD79"/>
    <w:rsid w:val="09D0BCE5"/>
    <w:rsid w:val="09D27987"/>
    <w:rsid w:val="09D37839"/>
    <w:rsid w:val="09D5971E"/>
    <w:rsid w:val="09D7AF0C"/>
    <w:rsid w:val="09DB8C80"/>
    <w:rsid w:val="09DBA796"/>
    <w:rsid w:val="09DBDBF9"/>
    <w:rsid w:val="09DBE598"/>
    <w:rsid w:val="09DC252A"/>
    <w:rsid w:val="09DC3FDF"/>
    <w:rsid w:val="09E0DBD0"/>
    <w:rsid w:val="09E331A6"/>
    <w:rsid w:val="09E46A8A"/>
    <w:rsid w:val="09E48526"/>
    <w:rsid w:val="09E762F2"/>
    <w:rsid w:val="09E82730"/>
    <w:rsid w:val="09E8E654"/>
    <w:rsid w:val="09E94194"/>
    <w:rsid w:val="09EA4211"/>
    <w:rsid w:val="09ECFE25"/>
    <w:rsid w:val="09EEEE79"/>
    <w:rsid w:val="09F4FFA0"/>
    <w:rsid w:val="09F5CE21"/>
    <w:rsid w:val="09F727C1"/>
    <w:rsid w:val="09F77D10"/>
    <w:rsid w:val="09FAD787"/>
    <w:rsid w:val="09FB5E58"/>
    <w:rsid w:val="0A0286CE"/>
    <w:rsid w:val="0A033647"/>
    <w:rsid w:val="0A03EEC5"/>
    <w:rsid w:val="0A046358"/>
    <w:rsid w:val="0A05082A"/>
    <w:rsid w:val="0A05244E"/>
    <w:rsid w:val="0A0531E2"/>
    <w:rsid w:val="0A05459D"/>
    <w:rsid w:val="0A06A8D0"/>
    <w:rsid w:val="0A0781D0"/>
    <w:rsid w:val="0A0884B2"/>
    <w:rsid w:val="0A08CED2"/>
    <w:rsid w:val="0A0BF965"/>
    <w:rsid w:val="0A0CCCC8"/>
    <w:rsid w:val="0A0D6AAD"/>
    <w:rsid w:val="0A0F7D3C"/>
    <w:rsid w:val="0A0F9569"/>
    <w:rsid w:val="0A114576"/>
    <w:rsid w:val="0A137FED"/>
    <w:rsid w:val="0A15088B"/>
    <w:rsid w:val="0A1592D2"/>
    <w:rsid w:val="0A17A670"/>
    <w:rsid w:val="0A193993"/>
    <w:rsid w:val="0A1A4DE6"/>
    <w:rsid w:val="0A1A5790"/>
    <w:rsid w:val="0A1CC04D"/>
    <w:rsid w:val="0A1D8B38"/>
    <w:rsid w:val="0A1EF90F"/>
    <w:rsid w:val="0A20E5A4"/>
    <w:rsid w:val="0A2317E7"/>
    <w:rsid w:val="0A233E9C"/>
    <w:rsid w:val="0A24E4DB"/>
    <w:rsid w:val="0A28BB4D"/>
    <w:rsid w:val="0A291F3F"/>
    <w:rsid w:val="0A29C44D"/>
    <w:rsid w:val="0A2C43F1"/>
    <w:rsid w:val="0A335107"/>
    <w:rsid w:val="0A33C737"/>
    <w:rsid w:val="0A34E6C6"/>
    <w:rsid w:val="0A354573"/>
    <w:rsid w:val="0A3570B7"/>
    <w:rsid w:val="0A359622"/>
    <w:rsid w:val="0A37649B"/>
    <w:rsid w:val="0A3A7E07"/>
    <w:rsid w:val="0A3B5BB9"/>
    <w:rsid w:val="0A3BA57A"/>
    <w:rsid w:val="0A3C0E3A"/>
    <w:rsid w:val="0A40B8A9"/>
    <w:rsid w:val="0A432747"/>
    <w:rsid w:val="0A435DF9"/>
    <w:rsid w:val="0A440C56"/>
    <w:rsid w:val="0A465D2E"/>
    <w:rsid w:val="0A4888D3"/>
    <w:rsid w:val="0A4AF2F9"/>
    <w:rsid w:val="0A4C3769"/>
    <w:rsid w:val="0A4C3DA6"/>
    <w:rsid w:val="0A4D47CD"/>
    <w:rsid w:val="0A4D535D"/>
    <w:rsid w:val="0A4F870D"/>
    <w:rsid w:val="0A50D2AC"/>
    <w:rsid w:val="0A539271"/>
    <w:rsid w:val="0A560759"/>
    <w:rsid w:val="0A5848B9"/>
    <w:rsid w:val="0A584B2F"/>
    <w:rsid w:val="0A58BE96"/>
    <w:rsid w:val="0A5D331F"/>
    <w:rsid w:val="0A5DE65E"/>
    <w:rsid w:val="0A5EFFC8"/>
    <w:rsid w:val="0A608291"/>
    <w:rsid w:val="0A6127A6"/>
    <w:rsid w:val="0A639A5A"/>
    <w:rsid w:val="0A63AC63"/>
    <w:rsid w:val="0A63C916"/>
    <w:rsid w:val="0A63CD0D"/>
    <w:rsid w:val="0A64C145"/>
    <w:rsid w:val="0A64D77A"/>
    <w:rsid w:val="0A6777D5"/>
    <w:rsid w:val="0A6948C8"/>
    <w:rsid w:val="0A6B3197"/>
    <w:rsid w:val="0A6BC1EF"/>
    <w:rsid w:val="0A6BEFEF"/>
    <w:rsid w:val="0A6C3AD4"/>
    <w:rsid w:val="0A6CD3AD"/>
    <w:rsid w:val="0A6E5432"/>
    <w:rsid w:val="0A6E81F5"/>
    <w:rsid w:val="0A6FC5D9"/>
    <w:rsid w:val="0A70C09E"/>
    <w:rsid w:val="0A710B4B"/>
    <w:rsid w:val="0A722D18"/>
    <w:rsid w:val="0A723F6E"/>
    <w:rsid w:val="0A72BE13"/>
    <w:rsid w:val="0A731B00"/>
    <w:rsid w:val="0A74133A"/>
    <w:rsid w:val="0A745837"/>
    <w:rsid w:val="0A750492"/>
    <w:rsid w:val="0A76010A"/>
    <w:rsid w:val="0A760D0B"/>
    <w:rsid w:val="0A76A5EF"/>
    <w:rsid w:val="0A78799A"/>
    <w:rsid w:val="0A7976E1"/>
    <w:rsid w:val="0A7AAE97"/>
    <w:rsid w:val="0A7B270D"/>
    <w:rsid w:val="0A7BC7DC"/>
    <w:rsid w:val="0A7C815E"/>
    <w:rsid w:val="0A7D206F"/>
    <w:rsid w:val="0A7DA326"/>
    <w:rsid w:val="0A7DA630"/>
    <w:rsid w:val="0A7F471A"/>
    <w:rsid w:val="0A80E23C"/>
    <w:rsid w:val="0A82A9AB"/>
    <w:rsid w:val="0A82DF99"/>
    <w:rsid w:val="0A8407D7"/>
    <w:rsid w:val="0A8487DB"/>
    <w:rsid w:val="0A8490BF"/>
    <w:rsid w:val="0A84A581"/>
    <w:rsid w:val="0A852F3E"/>
    <w:rsid w:val="0A858335"/>
    <w:rsid w:val="0A85C826"/>
    <w:rsid w:val="0A86B35A"/>
    <w:rsid w:val="0A88C06D"/>
    <w:rsid w:val="0A897216"/>
    <w:rsid w:val="0A8AA410"/>
    <w:rsid w:val="0A8B2820"/>
    <w:rsid w:val="0A8DF7FF"/>
    <w:rsid w:val="0A8F5F77"/>
    <w:rsid w:val="0A934A56"/>
    <w:rsid w:val="0A94023B"/>
    <w:rsid w:val="0A94B91B"/>
    <w:rsid w:val="0A94E79B"/>
    <w:rsid w:val="0A966707"/>
    <w:rsid w:val="0A96EF5B"/>
    <w:rsid w:val="0A97D4B1"/>
    <w:rsid w:val="0A9A4764"/>
    <w:rsid w:val="0A9B002E"/>
    <w:rsid w:val="0A9B8377"/>
    <w:rsid w:val="0A9BC8D8"/>
    <w:rsid w:val="0A9C4C61"/>
    <w:rsid w:val="0A9E9634"/>
    <w:rsid w:val="0A9FEF98"/>
    <w:rsid w:val="0AA135DC"/>
    <w:rsid w:val="0AA22678"/>
    <w:rsid w:val="0AA2EB5C"/>
    <w:rsid w:val="0AA32E76"/>
    <w:rsid w:val="0AA528FA"/>
    <w:rsid w:val="0AA750C4"/>
    <w:rsid w:val="0AA7E370"/>
    <w:rsid w:val="0AA924FC"/>
    <w:rsid w:val="0AA93089"/>
    <w:rsid w:val="0AA95B33"/>
    <w:rsid w:val="0AA97ADE"/>
    <w:rsid w:val="0AAC7C8F"/>
    <w:rsid w:val="0AACB22C"/>
    <w:rsid w:val="0AAF7A58"/>
    <w:rsid w:val="0AB06D5F"/>
    <w:rsid w:val="0AB33123"/>
    <w:rsid w:val="0AB430BD"/>
    <w:rsid w:val="0AB4D290"/>
    <w:rsid w:val="0AB6FA0F"/>
    <w:rsid w:val="0AB7E3EB"/>
    <w:rsid w:val="0AB8D222"/>
    <w:rsid w:val="0AB8F0E5"/>
    <w:rsid w:val="0AB99021"/>
    <w:rsid w:val="0AB9A9A3"/>
    <w:rsid w:val="0ABCF166"/>
    <w:rsid w:val="0ABDCAB3"/>
    <w:rsid w:val="0ABDDB66"/>
    <w:rsid w:val="0ABF2059"/>
    <w:rsid w:val="0ABFC9FF"/>
    <w:rsid w:val="0AC15F35"/>
    <w:rsid w:val="0AC448FD"/>
    <w:rsid w:val="0AC4E868"/>
    <w:rsid w:val="0AC79F2E"/>
    <w:rsid w:val="0ACAB9B7"/>
    <w:rsid w:val="0ACBA220"/>
    <w:rsid w:val="0ACC73DF"/>
    <w:rsid w:val="0ACCBDCB"/>
    <w:rsid w:val="0ACE829D"/>
    <w:rsid w:val="0ACEA18A"/>
    <w:rsid w:val="0AD142D5"/>
    <w:rsid w:val="0AD19ED5"/>
    <w:rsid w:val="0AD398CC"/>
    <w:rsid w:val="0AD3CD13"/>
    <w:rsid w:val="0AD42C2C"/>
    <w:rsid w:val="0AD454FD"/>
    <w:rsid w:val="0AD7663C"/>
    <w:rsid w:val="0AD869D4"/>
    <w:rsid w:val="0AD91A54"/>
    <w:rsid w:val="0ADB9AAC"/>
    <w:rsid w:val="0ADC64A9"/>
    <w:rsid w:val="0ADED1FB"/>
    <w:rsid w:val="0ADF226C"/>
    <w:rsid w:val="0AE1200E"/>
    <w:rsid w:val="0AE34E79"/>
    <w:rsid w:val="0AE46A70"/>
    <w:rsid w:val="0AE5D1DC"/>
    <w:rsid w:val="0AEDA408"/>
    <w:rsid w:val="0AEEAF52"/>
    <w:rsid w:val="0AEEF42F"/>
    <w:rsid w:val="0AEF4A8E"/>
    <w:rsid w:val="0AEF4FB8"/>
    <w:rsid w:val="0AF00B8F"/>
    <w:rsid w:val="0AF09337"/>
    <w:rsid w:val="0AF0B0E9"/>
    <w:rsid w:val="0AF0FA7B"/>
    <w:rsid w:val="0AF2C5EE"/>
    <w:rsid w:val="0AF5B591"/>
    <w:rsid w:val="0AF6154E"/>
    <w:rsid w:val="0AF6C2D5"/>
    <w:rsid w:val="0AFAD1A9"/>
    <w:rsid w:val="0AFAD9F6"/>
    <w:rsid w:val="0AFF60EE"/>
    <w:rsid w:val="0B0273C5"/>
    <w:rsid w:val="0B05DF42"/>
    <w:rsid w:val="0B080879"/>
    <w:rsid w:val="0B0C7D42"/>
    <w:rsid w:val="0B11370F"/>
    <w:rsid w:val="0B14A4E8"/>
    <w:rsid w:val="0B14AF36"/>
    <w:rsid w:val="0B1509EA"/>
    <w:rsid w:val="0B1575B0"/>
    <w:rsid w:val="0B16153B"/>
    <w:rsid w:val="0B164BEE"/>
    <w:rsid w:val="0B16E3BF"/>
    <w:rsid w:val="0B19EB1B"/>
    <w:rsid w:val="0B19F1E8"/>
    <w:rsid w:val="0B1C8942"/>
    <w:rsid w:val="0B1E8418"/>
    <w:rsid w:val="0B1FB54B"/>
    <w:rsid w:val="0B20B119"/>
    <w:rsid w:val="0B224943"/>
    <w:rsid w:val="0B2543B1"/>
    <w:rsid w:val="0B282D58"/>
    <w:rsid w:val="0B283E54"/>
    <w:rsid w:val="0B284253"/>
    <w:rsid w:val="0B284DE9"/>
    <w:rsid w:val="0B28B7CA"/>
    <w:rsid w:val="0B28F1FD"/>
    <w:rsid w:val="0B2958C7"/>
    <w:rsid w:val="0B299F1C"/>
    <w:rsid w:val="0B2C5FC1"/>
    <w:rsid w:val="0B2CC74B"/>
    <w:rsid w:val="0B2CEE26"/>
    <w:rsid w:val="0B2D272D"/>
    <w:rsid w:val="0B320AFB"/>
    <w:rsid w:val="0B32C1E0"/>
    <w:rsid w:val="0B33A463"/>
    <w:rsid w:val="0B341C02"/>
    <w:rsid w:val="0B355387"/>
    <w:rsid w:val="0B35F321"/>
    <w:rsid w:val="0B36469F"/>
    <w:rsid w:val="0B38243A"/>
    <w:rsid w:val="0B387AEE"/>
    <w:rsid w:val="0B389A8C"/>
    <w:rsid w:val="0B38EE7D"/>
    <w:rsid w:val="0B3CADD6"/>
    <w:rsid w:val="0B3D6A3A"/>
    <w:rsid w:val="0B3DD951"/>
    <w:rsid w:val="0B3EF17D"/>
    <w:rsid w:val="0B3FDE79"/>
    <w:rsid w:val="0B40BE80"/>
    <w:rsid w:val="0B413BF4"/>
    <w:rsid w:val="0B416329"/>
    <w:rsid w:val="0B46A25A"/>
    <w:rsid w:val="0B476664"/>
    <w:rsid w:val="0B486AFB"/>
    <w:rsid w:val="0B48F716"/>
    <w:rsid w:val="0B49BBC1"/>
    <w:rsid w:val="0B4B0605"/>
    <w:rsid w:val="0B4CE432"/>
    <w:rsid w:val="0B4D9208"/>
    <w:rsid w:val="0B4F1C56"/>
    <w:rsid w:val="0B51C812"/>
    <w:rsid w:val="0B52CA62"/>
    <w:rsid w:val="0B541013"/>
    <w:rsid w:val="0B568DD6"/>
    <w:rsid w:val="0B576695"/>
    <w:rsid w:val="0B5A5F02"/>
    <w:rsid w:val="0B5A7EE0"/>
    <w:rsid w:val="0B5C25A6"/>
    <w:rsid w:val="0B5CF3E9"/>
    <w:rsid w:val="0B6273EF"/>
    <w:rsid w:val="0B628DB0"/>
    <w:rsid w:val="0B641A5C"/>
    <w:rsid w:val="0B67BCC0"/>
    <w:rsid w:val="0B67C2F1"/>
    <w:rsid w:val="0B69A435"/>
    <w:rsid w:val="0B69F99B"/>
    <w:rsid w:val="0B6A4EB0"/>
    <w:rsid w:val="0B6AED54"/>
    <w:rsid w:val="0B6B0006"/>
    <w:rsid w:val="0B6BAE7C"/>
    <w:rsid w:val="0B6D2B28"/>
    <w:rsid w:val="0B6F92CB"/>
    <w:rsid w:val="0B71483E"/>
    <w:rsid w:val="0B722616"/>
    <w:rsid w:val="0B754CF4"/>
    <w:rsid w:val="0B76FD4A"/>
    <w:rsid w:val="0B772B05"/>
    <w:rsid w:val="0B77E03C"/>
    <w:rsid w:val="0B792C74"/>
    <w:rsid w:val="0B7A1A4C"/>
    <w:rsid w:val="0B7B17AF"/>
    <w:rsid w:val="0B7C57D2"/>
    <w:rsid w:val="0B7CF817"/>
    <w:rsid w:val="0B7D3487"/>
    <w:rsid w:val="0B82DEC7"/>
    <w:rsid w:val="0B8439A0"/>
    <w:rsid w:val="0B8977E3"/>
    <w:rsid w:val="0B8A3D02"/>
    <w:rsid w:val="0B8A7E92"/>
    <w:rsid w:val="0B8B78C8"/>
    <w:rsid w:val="0B8B9971"/>
    <w:rsid w:val="0B8D481C"/>
    <w:rsid w:val="0B8FCCE7"/>
    <w:rsid w:val="0B90B11F"/>
    <w:rsid w:val="0B913825"/>
    <w:rsid w:val="0B92746F"/>
    <w:rsid w:val="0B935808"/>
    <w:rsid w:val="0B944E15"/>
    <w:rsid w:val="0B948060"/>
    <w:rsid w:val="0B94F04B"/>
    <w:rsid w:val="0B96F182"/>
    <w:rsid w:val="0B981299"/>
    <w:rsid w:val="0B995519"/>
    <w:rsid w:val="0B995A7B"/>
    <w:rsid w:val="0B99DFB6"/>
    <w:rsid w:val="0B9B1861"/>
    <w:rsid w:val="0B9BD55A"/>
    <w:rsid w:val="0B9C6855"/>
    <w:rsid w:val="0B9DD267"/>
    <w:rsid w:val="0B9DD546"/>
    <w:rsid w:val="0B9E680F"/>
    <w:rsid w:val="0B9ECBC7"/>
    <w:rsid w:val="0B9F5C23"/>
    <w:rsid w:val="0B9FB714"/>
    <w:rsid w:val="0B9FCEDF"/>
    <w:rsid w:val="0B9FD1BF"/>
    <w:rsid w:val="0BA30EF1"/>
    <w:rsid w:val="0BA41E6F"/>
    <w:rsid w:val="0BA421DC"/>
    <w:rsid w:val="0BA52E2C"/>
    <w:rsid w:val="0BA532FE"/>
    <w:rsid w:val="0BA7F906"/>
    <w:rsid w:val="0BAEC3EA"/>
    <w:rsid w:val="0BAF8C07"/>
    <w:rsid w:val="0BB1EC41"/>
    <w:rsid w:val="0BB2775E"/>
    <w:rsid w:val="0BB2C841"/>
    <w:rsid w:val="0BB37953"/>
    <w:rsid w:val="0BBB4103"/>
    <w:rsid w:val="0BBBA998"/>
    <w:rsid w:val="0BBE4BD3"/>
    <w:rsid w:val="0BBFAA9A"/>
    <w:rsid w:val="0BC35905"/>
    <w:rsid w:val="0BC66DAB"/>
    <w:rsid w:val="0BC681D7"/>
    <w:rsid w:val="0BC6AFB6"/>
    <w:rsid w:val="0BC7765C"/>
    <w:rsid w:val="0BCA3F8E"/>
    <w:rsid w:val="0BCAEE0C"/>
    <w:rsid w:val="0BCB5C95"/>
    <w:rsid w:val="0BCCA1E5"/>
    <w:rsid w:val="0BCCC2B4"/>
    <w:rsid w:val="0BD0141A"/>
    <w:rsid w:val="0BD188BE"/>
    <w:rsid w:val="0BD24D1B"/>
    <w:rsid w:val="0BD3701B"/>
    <w:rsid w:val="0BD4790D"/>
    <w:rsid w:val="0BD4D2A0"/>
    <w:rsid w:val="0BD5607C"/>
    <w:rsid w:val="0BD68179"/>
    <w:rsid w:val="0BD70BAF"/>
    <w:rsid w:val="0BD7FE09"/>
    <w:rsid w:val="0BD96295"/>
    <w:rsid w:val="0BD97365"/>
    <w:rsid w:val="0BD9F95E"/>
    <w:rsid w:val="0BDB117F"/>
    <w:rsid w:val="0BDB94AA"/>
    <w:rsid w:val="0BDE09EE"/>
    <w:rsid w:val="0BDE3BDD"/>
    <w:rsid w:val="0BE11751"/>
    <w:rsid w:val="0BE14640"/>
    <w:rsid w:val="0BE2ACEE"/>
    <w:rsid w:val="0BE3EB26"/>
    <w:rsid w:val="0BE3FC72"/>
    <w:rsid w:val="0BE50E12"/>
    <w:rsid w:val="0BE75260"/>
    <w:rsid w:val="0BE8116B"/>
    <w:rsid w:val="0BE8E2B2"/>
    <w:rsid w:val="0BE96287"/>
    <w:rsid w:val="0BEC45CF"/>
    <w:rsid w:val="0BED1938"/>
    <w:rsid w:val="0BEDB35A"/>
    <w:rsid w:val="0BEF2D98"/>
    <w:rsid w:val="0BF00E75"/>
    <w:rsid w:val="0BF01293"/>
    <w:rsid w:val="0BF05B89"/>
    <w:rsid w:val="0BF0D89B"/>
    <w:rsid w:val="0BF0EC1E"/>
    <w:rsid w:val="0BF1778F"/>
    <w:rsid w:val="0BF3D511"/>
    <w:rsid w:val="0BF41036"/>
    <w:rsid w:val="0BF5EA37"/>
    <w:rsid w:val="0BF90F04"/>
    <w:rsid w:val="0BFBDAFE"/>
    <w:rsid w:val="0BFCAC7A"/>
    <w:rsid w:val="0BFF9135"/>
    <w:rsid w:val="0BFFC49D"/>
    <w:rsid w:val="0C00C90E"/>
    <w:rsid w:val="0C03114E"/>
    <w:rsid w:val="0C045033"/>
    <w:rsid w:val="0C0476CB"/>
    <w:rsid w:val="0C071A76"/>
    <w:rsid w:val="0C085E99"/>
    <w:rsid w:val="0C094888"/>
    <w:rsid w:val="0C096681"/>
    <w:rsid w:val="0C097129"/>
    <w:rsid w:val="0C0A5EC3"/>
    <w:rsid w:val="0C0B29A4"/>
    <w:rsid w:val="0C0B7AF6"/>
    <w:rsid w:val="0C0DA6AA"/>
    <w:rsid w:val="0C13482F"/>
    <w:rsid w:val="0C1402BE"/>
    <w:rsid w:val="0C1633E7"/>
    <w:rsid w:val="0C1782EE"/>
    <w:rsid w:val="0C1805D6"/>
    <w:rsid w:val="0C19F825"/>
    <w:rsid w:val="0C1E3FA3"/>
    <w:rsid w:val="0C1EFA81"/>
    <w:rsid w:val="0C1FD922"/>
    <w:rsid w:val="0C2189E0"/>
    <w:rsid w:val="0C22C482"/>
    <w:rsid w:val="0C24E3DE"/>
    <w:rsid w:val="0C2560BE"/>
    <w:rsid w:val="0C274292"/>
    <w:rsid w:val="0C2C43E4"/>
    <w:rsid w:val="0C2E77DD"/>
    <w:rsid w:val="0C2EEF22"/>
    <w:rsid w:val="0C30397E"/>
    <w:rsid w:val="0C3063ED"/>
    <w:rsid w:val="0C31B819"/>
    <w:rsid w:val="0C324CAD"/>
    <w:rsid w:val="0C337638"/>
    <w:rsid w:val="0C3B5396"/>
    <w:rsid w:val="0C3BA53D"/>
    <w:rsid w:val="0C3D26B6"/>
    <w:rsid w:val="0C3EF66E"/>
    <w:rsid w:val="0C403E4E"/>
    <w:rsid w:val="0C408782"/>
    <w:rsid w:val="0C412376"/>
    <w:rsid w:val="0C41566D"/>
    <w:rsid w:val="0C42CC3C"/>
    <w:rsid w:val="0C43322A"/>
    <w:rsid w:val="0C4A02BE"/>
    <w:rsid w:val="0C4CC4B9"/>
    <w:rsid w:val="0C513688"/>
    <w:rsid w:val="0C529654"/>
    <w:rsid w:val="0C55524C"/>
    <w:rsid w:val="0C565156"/>
    <w:rsid w:val="0C572469"/>
    <w:rsid w:val="0C588101"/>
    <w:rsid w:val="0C5D15E1"/>
    <w:rsid w:val="0C5F6692"/>
    <w:rsid w:val="0C609BB3"/>
    <w:rsid w:val="0C6166D1"/>
    <w:rsid w:val="0C61EA5E"/>
    <w:rsid w:val="0C62A513"/>
    <w:rsid w:val="0C64DBB9"/>
    <w:rsid w:val="0C65107D"/>
    <w:rsid w:val="0C65B4D8"/>
    <w:rsid w:val="0C67059A"/>
    <w:rsid w:val="0C6750CC"/>
    <w:rsid w:val="0C6B7B32"/>
    <w:rsid w:val="0C6CE914"/>
    <w:rsid w:val="0C6E7022"/>
    <w:rsid w:val="0C6E9AFA"/>
    <w:rsid w:val="0C6FC9E5"/>
    <w:rsid w:val="0C716BE7"/>
    <w:rsid w:val="0C717B06"/>
    <w:rsid w:val="0C722AB5"/>
    <w:rsid w:val="0C7362D7"/>
    <w:rsid w:val="0C75E215"/>
    <w:rsid w:val="0C76734D"/>
    <w:rsid w:val="0C77B153"/>
    <w:rsid w:val="0C78B72F"/>
    <w:rsid w:val="0C7A75B7"/>
    <w:rsid w:val="0C7DB5DC"/>
    <w:rsid w:val="0C7F79E3"/>
    <w:rsid w:val="0C821E89"/>
    <w:rsid w:val="0C8258EC"/>
    <w:rsid w:val="0C849FDB"/>
    <w:rsid w:val="0C8BD0E6"/>
    <w:rsid w:val="0C8C5F4C"/>
    <w:rsid w:val="0C8F89ED"/>
    <w:rsid w:val="0C92D261"/>
    <w:rsid w:val="0C94A432"/>
    <w:rsid w:val="0C94CA8D"/>
    <w:rsid w:val="0C96B05F"/>
    <w:rsid w:val="0C96EEF5"/>
    <w:rsid w:val="0C96F08F"/>
    <w:rsid w:val="0C97BDDF"/>
    <w:rsid w:val="0C98925D"/>
    <w:rsid w:val="0C9AC3F5"/>
    <w:rsid w:val="0C9B2007"/>
    <w:rsid w:val="0C9B6BF5"/>
    <w:rsid w:val="0C9C226B"/>
    <w:rsid w:val="0C9FED73"/>
    <w:rsid w:val="0CA0F2B5"/>
    <w:rsid w:val="0CA1693F"/>
    <w:rsid w:val="0CA4D44C"/>
    <w:rsid w:val="0CA67821"/>
    <w:rsid w:val="0CA85243"/>
    <w:rsid w:val="0CA9C44F"/>
    <w:rsid w:val="0CABA043"/>
    <w:rsid w:val="0CABC08A"/>
    <w:rsid w:val="0CAD6DC5"/>
    <w:rsid w:val="0CAD741E"/>
    <w:rsid w:val="0CADCC22"/>
    <w:rsid w:val="0CB10BA3"/>
    <w:rsid w:val="0CB50B11"/>
    <w:rsid w:val="0CB816DF"/>
    <w:rsid w:val="0CBA6A2B"/>
    <w:rsid w:val="0CBA7227"/>
    <w:rsid w:val="0CBB6DA9"/>
    <w:rsid w:val="0CBC6809"/>
    <w:rsid w:val="0CBCDCE2"/>
    <w:rsid w:val="0CBCF4E1"/>
    <w:rsid w:val="0CBD4B12"/>
    <w:rsid w:val="0CBE8ECE"/>
    <w:rsid w:val="0CBECA1B"/>
    <w:rsid w:val="0CBFAD98"/>
    <w:rsid w:val="0CC00108"/>
    <w:rsid w:val="0CC060F7"/>
    <w:rsid w:val="0CC0CD14"/>
    <w:rsid w:val="0CC1F51B"/>
    <w:rsid w:val="0CC21BBA"/>
    <w:rsid w:val="0CC2CC4D"/>
    <w:rsid w:val="0CC332ED"/>
    <w:rsid w:val="0CC7A1A0"/>
    <w:rsid w:val="0CC90926"/>
    <w:rsid w:val="0CCF3733"/>
    <w:rsid w:val="0CCF3B80"/>
    <w:rsid w:val="0CCFEC1D"/>
    <w:rsid w:val="0CD0DBFE"/>
    <w:rsid w:val="0CD11046"/>
    <w:rsid w:val="0CD36E92"/>
    <w:rsid w:val="0CD42697"/>
    <w:rsid w:val="0CD5B37A"/>
    <w:rsid w:val="0CD6DD48"/>
    <w:rsid w:val="0CD719E3"/>
    <w:rsid w:val="0CD735F9"/>
    <w:rsid w:val="0CD782DE"/>
    <w:rsid w:val="0CD7B1CD"/>
    <w:rsid w:val="0CD7D060"/>
    <w:rsid w:val="0CDAA1C2"/>
    <w:rsid w:val="0CDAB740"/>
    <w:rsid w:val="0CDABFBD"/>
    <w:rsid w:val="0CDB7104"/>
    <w:rsid w:val="0CDBD4BD"/>
    <w:rsid w:val="0CDBE74D"/>
    <w:rsid w:val="0CDBF858"/>
    <w:rsid w:val="0CDD1EEC"/>
    <w:rsid w:val="0CDF3EA1"/>
    <w:rsid w:val="0CE04809"/>
    <w:rsid w:val="0CE0F904"/>
    <w:rsid w:val="0CE260CB"/>
    <w:rsid w:val="0CE73DA1"/>
    <w:rsid w:val="0CEA88FA"/>
    <w:rsid w:val="0CEB7400"/>
    <w:rsid w:val="0CEBBFE3"/>
    <w:rsid w:val="0CEC3806"/>
    <w:rsid w:val="0CED2A62"/>
    <w:rsid w:val="0CEE98B5"/>
    <w:rsid w:val="0CEF5BA9"/>
    <w:rsid w:val="0CEF975D"/>
    <w:rsid w:val="0CF03DD8"/>
    <w:rsid w:val="0CF0F472"/>
    <w:rsid w:val="0CF1B8D7"/>
    <w:rsid w:val="0CF40641"/>
    <w:rsid w:val="0CF55807"/>
    <w:rsid w:val="0CF61EF4"/>
    <w:rsid w:val="0CFA82D2"/>
    <w:rsid w:val="0CFAB3A1"/>
    <w:rsid w:val="0CFB1AD2"/>
    <w:rsid w:val="0CFBF006"/>
    <w:rsid w:val="0CFD4867"/>
    <w:rsid w:val="0CFFD1DA"/>
    <w:rsid w:val="0D016836"/>
    <w:rsid w:val="0D0624BF"/>
    <w:rsid w:val="0D0A00E4"/>
    <w:rsid w:val="0D0A06B3"/>
    <w:rsid w:val="0D0B0FF1"/>
    <w:rsid w:val="0D0BDDAE"/>
    <w:rsid w:val="0D0C76A1"/>
    <w:rsid w:val="0D0CC51D"/>
    <w:rsid w:val="0D125AD5"/>
    <w:rsid w:val="0D12F842"/>
    <w:rsid w:val="0D15271F"/>
    <w:rsid w:val="0D15FB97"/>
    <w:rsid w:val="0D1662D2"/>
    <w:rsid w:val="0D1B502A"/>
    <w:rsid w:val="0D1CF005"/>
    <w:rsid w:val="0D1FF472"/>
    <w:rsid w:val="0D21C59C"/>
    <w:rsid w:val="0D21ED5C"/>
    <w:rsid w:val="0D227534"/>
    <w:rsid w:val="0D2499B5"/>
    <w:rsid w:val="0D2562C8"/>
    <w:rsid w:val="0D289D79"/>
    <w:rsid w:val="0D29981B"/>
    <w:rsid w:val="0D2AF557"/>
    <w:rsid w:val="0D2C5B88"/>
    <w:rsid w:val="0D346397"/>
    <w:rsid w:val="0D3627C3"/>
    <w:rsid w:val="0D37D023"/>
    <w:rsid w:val="0D391F57"/>
    <w:rsid w:val="0D3C8345"/>
    <w:rsid w:val="0D3E14BF"/>
    <w:rsid w:val="0D413604"/>
    <w:rsid w:val="0D425F33"/>
    <w:rsid w:val="0D434B40"/>
    <w:rsid w:val="0D4780F8"/>
    <w:rsid w:val="0D4AD16D"/>
    <w:rsid w:val="0D4B977B"/>
    <w:rsid w:val="0D4D42E8"/>
    <w:rsid w:val="0D4D8072"/>
    <w:rsid w:val="0D4ED7C1"/>
    <w:rsid w:val="0D4F6261"/>
    <w:rsid w:val="0D4FB1DC"/>
    <w:rsid w:val="0D50926C"/>
    <w:rsid w:val="0D52472B"/>
    <w:rsid w:val="0D5321AA"/>
    <w:rsid w:val="0D54D44A"/>
    <w:rsid w:val="0D56352A"/>
    <w:rsid w:val="0D57BEB3"/>
    <w:rsid w:val="0D5977C6"/>
    <w:rsid w:val="0D5D9F97"/>
    <w:rsid w:val="0D5E3B33"/>
    <w:rsid w:val="0D608C11"/>
    <w:rsid w:val="0D61A7AA"/>
    <w:rsid w:val="0D648018"/>
    <w:rsid w:val="0D65CC10"/>
    <w:rsid w:val="0D69B30D"/>
    <w:rsid w:val="0D69D5B5"/>
    <w:rsid w:val="0D6A9300"/>
    <w:rsid w:val="0D6AAA0A"/>
    <w:rsid w:val="0D6BDF95"/>
    <w:rsid w:val="0D6BE8B6"/>
    <w:rsid w:val="0D6E65A4"/>
    <w:rsid w:val="0D7093F3"/>
    <w:rsid w:val="0D71C2AA"/>
    <w:rsid w:val="0D7351AF"/>
    <w:rsid w:val="0D74A7F6"/>
    <w:rsid w:val="0D76BAD2"/>
    <w:rsid w:val="0D77EFC7"/>
    <w:rsid w:val="0D784FD1"/>
    <w:rsid w:val="0D7CB69D"/>
    <w:rsid w:val="0D7D7737"/>
    <w:rsid w:val="0D7EAA45"/>
    <w:rsid w:val="0D832C20"/>
    <w:rsid w:val="0D834AE4"/>
    <w:rsid w:val="0D88A2B0"/>
    <w:rsid w:val="0D8A8B9E"/>
    <w:rsid w:val="0D8C72F6"/>
    <w:rsid w:val="0D8E32EA"/>
    <w:rsid w:val="0D8EA708"/>
    <w:rsid w:val="0D91ED9B"/>
    <w:rsid w:val="0D9273D6"/>
    <w:rsid w:val="0D9792FD"/>
    <w:rsid w:val="0D9A057B"/>
    <w:rsid w:val="0D9A7B2B"/>
    <w:rsid w:val="0D9C1035"/>
    <w:rsid w:val="0D9D8979"/>
    <w:rsid w:val="0D9DCC6C"/>
    <w:rsid w:val="0D9DF28D"/>
    <w:rsid w:val="0D9EE544"/>
    <w:rsid w:val="0DA18719"/>
    <w:rsid w:val="0DA1A916"/>
    <w:rsid w:val="0DA416C6"/>
    <w:rsid w:val="0DA5D368"/>
    <w:rsid w:val="0DA657FB"/>
    <w:rsid w:val="0DA67332"/>
    <w:rsid w:val="0DA684F7"/>
    <w:rsid w:val="0DA6BD1D"/>
    <w:rsid w:val="0DAA1A3F"/>
    <w:rsid w:val="0DACC239"/>
    <w:rsid w:val="0DB039E4"/>
    <w:rsid w:val="0DB3805B"/>
    <w:rsid w:val="0DB5C6AA"/>
    <w:rsid w:val="0DB5EBC9"/>
    <w:rsid w:val="0DB6B1AF"/>
    <w:rsid w:val="0DB77790"/>
    <w:rsid w:val="0DB7FA11"/>
    <w:rsid w:val="0DB926B2"/>
    <w:rsid w:val="0DBB64FE"/>
    <w:rsid w:val="0DBE1ED7"/>
    <w:rsid w:val="0DBE7029"/>
    <w:rsid w:val="0DC21F10"/>
    <w:rsid w:val="0DC25691"/>
    <w:rsid w:val="0DC269E5"/>
    <w:rsid w:val="0DC3A0B8"/>
    <w:rsid w:val="0DC40598"/>
    <w:rsid w:val="0DC646ED"/>
    <w:rsid w:val="0DC84A01"/>
    <w:rsid w:val="0DCC59ED"/>
    <w:rsid w:val="0DCD4729"/>
    <w:rsid w:val="0DCDCCA1"/>
    <w:rsid w:val="0DD38A76"/>
    <w:rsid w:val="0DD4D815"/>
    <w:rsid w:val="0DD6BB5F"/>
    <w:rsid w:val="0DD72602"/>
    <w:rsid w:val="0DD76D72"/>
    <w:rsid w:val="0DDA8344"/>
    <w:rsid w:val="0DDACA78"/>
    <w:rsid w:val="0DDC995E"/>
    <w:rsid w:val="0DDEEE34"/>
    <w:rsid w:val="0DE1BF13"/>
    <w:rsid w:val="0DE3799F"/>
    <w:rsid w:val="0DE4AFB7"/>
    <w:rsid w:val="0DE89E3D"/>
    <w:rsid w:val="0DE8D942"/>
    <w:rsid w:val="0DEA6062"/>
    <w:rsid w:val="0DEB3A65"/>
    <w:rsid w:val="0DEB3BBF"/>
    <w:rsid w:val="0DECE649"/>
    <w:rsid w:val="0DED167B"/>
    <w:rsid w:val="0DEDF41B"/>
    <w:rsid w:val="0DEF8B7A"/>
    <w:rsid w:val="0DEF910A"/>
    <w:rsid w:val="0DEFA1EA"/>
    <w:rsid w:val="0DF00BD7"/>
    <w:rsid w:val="0DF1191D"/>
    <w:rsid w:val="0DFB7E2E"/>
    <w:rsid w:val="0DFBFFCA"/>
    <w:rsid w:val="0DFDCDCA"/>
    <w:rsid w:val="0E03312D"/>
    <w:rsid w:val="0E05D169"/>
    <w:rsid w:val="0E0638EE"/>
    <w:rsid w:val="0E07006C"/>
    <w:rsid w:val="0E0804D9"/>
    <w:rsid w:val="0E094CE7"/>
    <w:rsid w:val="0E0A1891"/>
    <w:rsid w:val="0E0B9774"/>
    <w:rsid w:val="0E0CF057"/>
    <w:rsid w:val="0E177999"/>
    <w:rsid w:val="0E179DE0"/>
    <w:rsid w:val="0E184CD3"/>
    <w:rsid w:val="0E1908E6"/>
    <w:rsid w:val="0E1CECEF"/>
    <w:rsid w:val="0E203DB6"/>
    <w:rsid w:val="0E22C062"/>
    <w:rsid w:val="0E24C1CA"/>
    <w:rsid w:val="0E2500E0"/>
    <w:rsid w:val="0E2721AE"/>
    <w:rsid w:val="0E273CDA"/>
    <w:rsid w:val="0E2A7435"/>
    <w:rsid w:val="0E2B29CB"/>
    <w:rsid w:val="0E2C159A"/>
    <w:rsid w:val="0E2D49AF"/>
    <w:rsid w:val="0E2D87FC"/>
    <w:rsid w:val="0E3027A5"/>
    <w:rsid w:val="0E312E40"/>
    <w:rsid w:val="0E3277BE"/>
    <w:rsid w:val="0E3539B9"/>
    <w:rsid w:val="0E357898"/>
    <w:rsid w:val="0E35B2AE"/>
    <w:rsid w:val="0E35CA12"/>
    <w:rsid w:val="0E372007"/>
    <w:rsid w:val="0E3889FA"/>
    <w:rsid w:val="0E3A8187"/>
    <w:rsid w:val="0E3B10C8"/>
    <w:rsid w:val="0E3C0EC3"/>
    <w:rsid w:val="0E3E8789"/>
    <w:rsid w:val="0E3F8811"/>
    <w:rsid w:val="0E40F71A"/>
    <w:rsid w:val="0E427977"/>
    <w:rsid w:val="0E442B8D"/>
    <w:rsid w:val="0E47482B"/>
    <w:rsid w:val="0E4823E2"/>
    <w:rsid w:val="0E482580"/>
    <w:rsid w:val="0E484154"/>
    <w:rsid w:val="0E4BE93D"/>
    <w:rsid w:val="0E4DCB30"/>
    <w:rsid w:val="0E4EDE6F"/>
    <w:rsid w:val="0E4F8607"/>
    <w:rsid w:val="0E56DE47"/>
    <w:rsid w:val="0E57097B"/>
    <w:rsid w:val="0E580D9F"/>
    <w:rsid w:val="0E581A67"/>
    <w:rsid w:val="0E5853A9"/>
    <w:rsid w:val="0E5B34EA"/>
    <w:rsid w:val="0E5CE12E"/>
    <w:rsid w:val="0E5D14B3"/>
    <w:rsid w:val="0E5E39F7"/>
    <w:rsid w:val="0E5FFCC9"/>
    <w:rsid w:val="0E608289"/>
    <w:rsid w:val="0E60E07D"/>
    <w:rsid w:val="0E612849"/>
    <w:rsid w:val="0E630E3B"/>
    <w:rsid w:val="0E640FA7"/>
    <w:rsid w:val="0E655F20"/>
    <w:rsid w:val="0E66DF53"/>
    <w:rsid w:val="0E6727B1"/>
    <w:rsid w:val="0E673BB8"/>
    <w:rsid w:val="0E675ADF"/>
    <w:rsid w:val="0E67F237"/>
    <w:rsid w:val="0E6A4CAF"/>
    <w:rsid w:val="0E6BB891"/>
    <w:rsid w:val="0E6CA5D8"/>
    <w:rsid w:val="0E6EB696"/>
    <w:rsid w:val="0E73C87B"/>
    <w:rsid w:val="0E770BDB"/>
    <w:rsid w:val="0E772C96"/>
    <w:rsid w:val="0E787FC5"/>
    <w:rsid w:val="0E798201"/>
    <w:rsid w:val="0E7ABEA3"/>
    <w:rsid w:val="0E7AE618"/>
    <w:rsid w:val="0E7B74BD"/>
    <w:rsid w:val="0E7D1E5E"/>
    <w:rsid w:val="0E7E5F94"/>
    <w:rsid w:val="0E7E6CC1"/>
    <w:rsid w:val="0E82E152"/>
    <w:rsid w:val="0E830F06"/>
    <w:rsid w:val="0E857716"/>
    <w:rsid w:val="0E862CFE"/>
    <w:rsid w:val="0E871AE6"/>
    <w:rsid w:val="0E8774CC"/>
    <w:rsid w:val="0E8A8FC2"/>
    <w:rsid w:val="0E8B0D31"/>
    <w:rsid w:val="0E8CD42A"/>
    <w:rsid w:val="0E8D9D63"/>
    <w:rsid w:val="0E8E19AE"/>
    <w:rsid w:val="0E8FF568"/>
    <w:rsid w:val="0E9017A8"/>
    <w:rsid w:val="0E906F3A"/>
    <w:rsid w:val="0E90DE51"/>
    <w:rsid w:val="0E914539"/>
    <w:rsid w:val="0E931706"/>
    <w:rsid w:val="0E93E873"/>
    <w:rsid w:val="0E93E972"/>
    <w:rsid w:val="0E94111C"/>
    <w:rsid w:val="0E962567"/>
    <w:rsid w:val="0E999BFF"/>
    <w:rsid w:val="0E9A936D"/>
    <w:rsid w:val="0E9FD79A"/>
    <w:rsid w:val="0EA2F168"/>
    <w:rsid w:val="0EA33994"/>
    <w:rsid w:val="0EA3AFCA"/>
    <w:rsid w:val="0EA4ABD3"/>
    <w:rsid w:val="0EA4E0D9"/>
    <w:rsid w:val="0EA97D57"/>
    <w:rsid w:val="0EAD9651"/>
    <w:rsid w:val="0EAE31D3"/>
    <w:rsid w:val="0EB074E7"/>
    <w:rsid w:val="0EB5ADE3"/>
    <w:rsid w:val="0EB5C4C9"/>
    <w:rsid w:val="0EB7CEB8"/>
    <w:rsid w:val="0EB8CA1C"/>
    <w:rsid w:val="0EBAB835"/>
    <w:rsid w:val="0EBB35E6"/>
    <w:rsid w:val="0EBC8A70"/>
    <w:rsid w:val="0EBF7D94"/>
    <w:rsid w:val="0EC49560"/>
    <w:rsid w:val="0EC58FE5"/>
    <w:rsid w:val="0EC5F8CD"/>
    <w:rsid w:val="0EC60725"/>
    <w:rsid w:val="0EC81E8C"/>
    <w:rsid w:val="0ECCB9BD"/>
    <w:rsid w:val="0ECDF813"/>
    <w:rsid w:val="0ED1C397"/>
    <w:rsid w:val="0ED23661"/>
    <w:rsid w:val="0ED31AEF"/>
    <w:rsid w:val="0ED4A6DD"/>
    <w:rsid w:val="0ED4AC1B"/>
    <w:rsid w:val="0ED4E7BE"/>
    <w:rsid w:val="0ED7C269"/>
    <w:rsid w:val="0ED83512"/>
    <w:rsid w:val="0ED98B64"/>
    <w:rsid w:val="0EDA452D"/>
    <w:rsid w:val="0EDAF672"/>
    <w:rsid w:val="0EDBAE95"/>
    <w:rsid w:val="0EDD352E"/>
    <w:rsid w:val="0EDD7C7D"/>
    <w:rsid w:val="0EDF4EB4"/>
    <w:rsid w:val="0EE08BE3"/>
    <w:rsid w:val="0EE0C34E"/>
    <w:rsid w:val="0EE185B7"/>
    <w:rsid w:val="0EE320AB"/>
    <w:rsid w:val="0EE3B2C2"/>
    <w:rsid w:val="0EE41EC5"/>
    <w:rsid w:val="0EE65265"/>
    <w:rsid w:val="0EE8ADC5"/>
    <w:rsid w:val="0EE950AE"/>
    <w:rsid w:val="0EE9A306"/>
    <w:rsid w:val="0EEA1B74"/>
    <w:rsid w:val="0EEAE816"/>
    <w:rsid w:val="0EEB282B"/>
    <w:rsid w:val="0EEC55C4"/>
    <w:rsid w:val="0EECC06B"/>
    <w:rsid w:val="0EED3686"/>
    <w:rsid w:val="0EEDDB1B"/>
    <w:rsid w:val="0EEE570C"/>
    <w:rsid w:val="0EEE8FC2"/>
    <w:rsid w:val="0EF0F6F0"/>
    <w:rsid w:val="0EF2141F"/>
    <w:rsid w:val="0EF37771"/>
    <w:rsid w:val="0EF48AE7"/>
    <w:rsid w:val="0EF68539"/>
    <w:rsid w:val="0EF83A0D"/>
    <w:rsid w:val="0EF986CF"/>
    <w:rsid w:val="0EF9E784"/>
    <w:rsid w:val="0EFB1D8B"/>
    <w:rsid w:val="0EFC8317"/>
    <w:rsid w:val="0EFC9A65"/>
    <w:rsid w:val="0EFE216B"/>
    <w:rsid w:val="0EFFE244"/>
    <w:rsid w:val="0F0008CB"/>
    <w:rsid w:val="0F00F864"/>
    <w:rsid w:val="0F0190D7"/>
    <w:rsid w:val="0F01E03C"/>
    <w:rsid w:val="0F025C1A"/>
    <w:rsid w:val="0F0319FF"/>
    <w:rsid w:val="0F048058"/>
    <w:rsid w:val="0F04E398"/>
    <w:rsid w:val="0F09C697"/>
    <w:rsid w:val="0F0ADAB6"/>
    <w:rsid w:val="0F0CB9A0"/>
    <w:rsid w:val="0F0D61A5"/>
    <w:rsid w:val="0F0FB6E5"/>
    <w:rsid w:val="0F11B651"/>
    <w:rsid w:val="0F12D2D2"/>
    <w:rsid w:val="0F15CDD7"/>
    <w:rsid w:val="0F171D47"/>
    <w:rsid w:val="0F174F3E"/>
    <w:rsid w:val="0F17F40B"/>
    <w:rsid w:val="0F1880F9"/>
    <w:rsid w:val="0F18993F"/>
    <w:rsid w:val="0F1C12FA"/>
    <w:rsid w:val="0F1F12D3"/>
    <w:rsid w:val="0F226DC8"/>
    <w:rsid w:val="0F23E2D2"/>
    <w:rsid w:val="0F2523A8"/>
    <w:rsid w:val="0F273205"/>
    <w:rsid w:val="0F298319"/>
    <w:rsid w:val="0F2A4BA2"/>
    <w:rsid w:val="0F2B6883"/>
    <w:rsid w:val="0F307BB5"/>
    <w:rsid w:val="0F3369FA"/>
    <w:rsid w:val="0F338C1E"/>
    <w:rsid w:val="0F36E7CA"/>
    <w:rsid w:val="0F370006"/>
    <w:rsid w:val="0F37CDE8"/>
    <w:rsid w:val="0F391BE0"/>
    <w:rsid w:val="0F3B371D"/>
    <w:rsid w:val="0F3E9B9D"/>
    <w:rsid w:val="0F3F2DE1"/>
    <w:rsid w:val="0F402A8C"/>
    <w:rsid w:val="0F408D58"/>
    <w:rsid w:val="0F424836"/>
    <w:rsid w:val="0F4389BC"/>
    <w:rsid w:val="0F44C4D1"/>
    <w:rsid w:val="0F474E61"/>
    <w:rsid w:val="0F4971E1"/>
    <w:rsid w:val="0F4B77D4"/>
    <w:rsid w:val="0F4BEAC1"/>
    <w:rsid w:val="0F4CA4EC"/>
    <w:rsid w:val="0F4EA062"/>
    <w:rsid w:val="0F4F815E"/>
    <w:rsid w:val="0F4FAFD1"/>
    <w:rsid w:val="0F5366BA"/>
    <w:rsid w:val="0F56DB6E"/>
    <w:rsid w:val="0F56E710"/>
    <w:rsid w:val="0F58EA91"/>
    <w:rsid w:val="0F5CD059"/>
    <w:rsid w:val="0F5DB6CE"/>
    <w:rsid w:val="0F5E1CF4"/>
    <w:rsid w:val="0F5E2371"/>
    <w:rsid w:val="0F5E66E9"/>
    <w:rsid w:val="0F601B1F"/>
    <w:rsid w:val="0F629BCC"/>
    <w:rsid w:val="0F652A12"/>
    <w:rsid w:val="0F6569CE"/>
    <w:rsid w:val="0F6614FE"/>
    <w:rsid w:val="0F66E721"/>
    <w:rsid w:val="0F681463"/>
    <w:rsid w:val="0F68D835"/>
    <w:rsid w:val="0F6B0157"/>
    <w:rsid w:val="0F6B29CA"/>
    <w:rsid w:val="0F6B5DC0"/>
    <w:rsid w:val="0F6E4BED"/>
    <w:rsid w:val="0F6EDAB6"/>
    <w:rsid w:val="0F724E06"/>
    <w:rsid w:val="0F75D3F8"/>
    <w:rsid w:val="0F763793"/>
    <w:rsid w:val="0F78F8D1"/>
    <w:rsid w:val="0F7A84DC"/>
    <w:rsid w:val="0F7AFFF3"/>
    <w:rsid w:val="0F7C1F53"/>
    <w:rsid w:val="0F7C776F"/>
    <w:rsid w:val="0F7E30CE"/>
    <w:rsid w:val="0F8008E9"/>
    <w:rsid w:val="0F81B99B"/>
    <w:rsid w:val="0F82424E"/>
    <w:rsid w:val="0F829501"/>
    <w:rsid w:val="0F82E672"/>
    <w:rsid w:val="0F875947"/>
    <w:rsid w:val="0F88F235"/>
    <w:rsid w:val="0F89F618"/>
    <w:rsid w:val="0F8BC5C5"/>
    <w:rsid w:val="0F8BE06D"/>
    <w:rsid w:val="0F8E1D35"/>
    <w:rsid w:val="0F8E97C8"/>
    <w:rsid w:val="0F90346C"/>
    <w:rsid w:val="0F9088E6"/>
    <w:rsid w:val="0F95140B"/>
    <w:rsid w:val="0F9570DB"/>
    <w:rsid w:val="0F98B61B"/>
    <w:rsid w:val="0F991F34"/>
    <w:rsid w:val="0F996DC4"/>
    <w:rsid w:val="0F9B3DC1"/>
    <w:rsid w:val="0F9CF431"/>
    <w:rsid w:val="0F9DFE34"/>
    <w:rsid w:val="0F9F34BC"/>
    <w:rsid w:val="0F9F8CDD"/>
    <w:rsid w:val="0F9F9C3D"/>
    <w:rsid w:val="0FA03FEE"/>
    <w:rsid w:val="0FA0B1B6"/>
    <w:rsid w:val="0FA24BB9"/>
    <w:rsid w:val="0FA2DE89"/>
    <w:rsid w:val="0FA2E527"/>
    <w:rsid w:val="0FA4900A"/>
    <w:rsid w:val="0FA6DB6D"/>
    <w:rsid w:val="0FA71D51"/>
    <w:rsid w:val="0FA8E47C"/>
    <w:rsid w:val="0FA9D8EB"/>
    <w:rsid w:val="0FAA2EF4"/>
    <w:rsid w:val="0FAAEA54"/>
    <w:rsid w:val="0FAD08B6"/>
    <w:rsid w:val="0FAEBE8D"/>
    <w:rsid w:val="0FAF9C2B"/>
    <w:rsid w:val="0FAFB2D2"/>
    <w:rsid w:val="0FB0CFBA"/>
    <w:rsid w:val="0FB2CF25"/>
    <w:rsid w:val="0FB3C21C"/>
    <w:rsid w:val="0FB44E03"/>
    <w:rsid w:val="0FB484C7"/>
    <w:rsid w:val="0FB4CEC7"/>
    <w:rsid w:val="0FB52D8F"/>
    <w:rsid w:val="0FB6EBF7"/>
    <w:rsid w:val="0FB9A3E6"/>
    <w:rsid w:val="0FBAC839"/>
    <w:rsid w:val="0FBAFB05"/>
    <w:rsid w:val="0FBB8F2D"/>
    <w:rsid w:val="0FBBDE5A"/>
    <w:rsid w:val="0FBC50F1"/>
    <w:rsid w:val="0FBD5A0D"/>
    <w:rsid w:val="0FBD6C92"/>
    <w:rsid w:val="0FBE848A"/>
    <w:rsid w:val="0FBED332"/>
    <w:rsid w:val="0FBEDAFC"/>
    <w:rsid w:val="0FC02129"/>
    <w:rsid w:val="0FC448E9"/>
    <w:rsid w:val="0FC6342F"/>
    <w:rsid w:val="0FC66B20"/>
    <w:rsid w:val="0FC82C9C"/>
    <w:rsid w:val="0FC8B9A1"/>
    <w:rsid w:val="0FC9D0B3"/>
    <w:rsid w:val="0FCA04E1"/>
    <w:rsid w:val="0FCAA2A3"/>
    <w:rsid w:val="0FCB31A4"/>
    <w:rsid w:val="0FD1DB78"/>
    <w:rsid w:val="0FD3FD1F"/>
    <w:rsid w:val="0FD4B571"/>
    <w:rsid w:val="0FD5CBC1"/>
    <w:rsid w:val="0FD98E0D"/>
    <w:rsid w:val="0FDA62C2"/>
    <w:rsid w:val="0FDC5A45"/>
    <w:rsid w:val="0FDCCD85"/>
    <w:rsid w:val="0FDE3705"/>
    <w:rsid w:val="0FDF50CE"/>
    <w:rsid w:val="0FE02B60"/>
    <w:rsid w:val="0FE055C5"/>
    <w:rsid w:val="0FE0893F"/>
    <w:rsid w:val="0FE0C881"/>
    <w:rsid w:val="0FE75E07"/>
    <w:rsid w:val="0FEA6B11"/>
    <w:rsid w:val="0FEB81E2"/>
    <w:rsid w:val="0FEC2914"/>
    <w:rsid w:val="0FECFB5C"/>
    <w:rsid w:val="0FED45C5"/>
    <w:rsid w:val="0FED7900"/>
    <w:rsid w:val="0FEF2BFB"/>
    <w:rsid w:val="0FF07AF2"/>
    <w:rsid w:val="0FF108FC"/>
    <w:rsid w:val="0FF11FC9"/>
    <w:rsid w:val="0FF49E3E"/>
    <w:rsid w:val="0FF7C69D"/>
    <w:rsid w:val="0FF99970"/>
    <w:rsid w:val="0FFC267E"/>
    <w:rsid w:val="0FFCDF77"/>
    <w:rsid w:val="0FFD1ABA"/>
    <w:rsid w:val="0FFE9BD2"/>
    <w:rsid w:val="0FFE9C06"/>
    <w:rsid w:val="10005662"/>
    <w:rsid w:val="100106FC"/>
    <w:rsid w:val="1001ACF9"/>
    <w:rsid w:val="1002F025"/>
    <w:rsid w:val="10033DE8"/>
    <w:rsid w:val="10048AE7"/>
    <w:rsid w:val="1004AAC9"/>
    <w:rsid w:val="1006599F"/>
    <w:rsid w:val="1006C3B6"/>
    <w:rsid w:val="10072C2B"/>
    <w:rsid w:val="10081BB5"/>
    <w:rsid w:val="1008309C"/>
    <w:rsid w:val="10086E2E"/>
    <w:rsid w:val="100BF058"/>
    <w:rsid w:val="100C3A24"/>
    <w:rsid w:val="100DDA1A"/>
    <w:rsid w:val="100EB6C3"/>
    <w:rsid w:val="101076D8"/>
    <w:rsid w:val="10120F9A"/>
    <w:rsid w:val="10121EB5"/>
    <w:rsid w:val="1018477A"/>
    <w:rsid w:val="10199D6D"/>
    <w:rsid w:val="101AA94D"/>
    <w:rsid w:val="101D7E82"/>
    <w:rsid w:val="101E41D5"/>
    <w:rsid w:val="101FFDD0"/>
    <w:rsid w:val="1022285B"/>
    <w:rsid w:val="1022B95E"/>
    <w:rsid w:val="102438BD"/>
    <w:rsid w:val="1028F06E"/>
    <w:rsid w:val="10295047"/>
    <w:rsid w:val="102968FB"/>
    <w:rsid w:val="102A26EE"/>
    <w:rsid w:val="102A861E"/>
    <w:rsid w:val="102BDD64"/>
    <w:rsid w:val="102C98CC"/>
    <w:rsid w:val="102CE2AE"/>
    <w:rsid w:val="102D0F4F"/>
    <w:rsid w:val="102EF8FB"/>
    <w:rsid w:val="102FA868"/>
    <w:rsid w:val="10318111"/>
    <w:rsid w:val="1033B269"/>
    <w:rsid w:val="1033EABB"/>
    <w:rsid w:val="103671A9"/>
    <w:rsid w:val="1036B782"/>
    <w:rsid w:val="10380C43"/>
    <w:rsid w:val="10397AD3"/>
    <w:rsid w:val="1039A550"/>
    <w:rsid w:val="103AB88A"/>
    <w:rsid w:val="10409A1C"/>
    <w:rsid w:val="10413E11"/>
    <w:rsid w:val="1041F5AF"/>
    <w:rsid w:val="1044A2FD"/>
    <w:rsid w:val="1045D85C"/>
    <w:rsid w:val="104AE010"/>
    <w:rsid w:val="104CA9CA"/>
    <w:rsid w:val="104D3ECE"/>
    <w:rsid w:val="10501E66"/>
    <w:rsid w:val="10513CFA"/>
    <w:rsid w:val="105405B9"/>
    <w:rsid w:val="10542BE4"/>
    <w:rsid w:val="10551A05"/>
    <w:rsid w:val="1055445D"/>
    <w:rsid w:val="1055DDC2"/>
    <w:rsid w:val="10560C4D"/>
    <w:rsid w:val="10579825"/>
    <w:rsid w:val="1057F293"/>
    <w:rsid w:val="1058BD17"/>
    <w:rsid w:val="105DA8E2"/>
    <w:rsid w:val="105E2BCC"/>
    <w:rsid w:val="105EF53E"/>
    <w:rsid w:val="105FFBE5"/>
    <w:rsid w:val="1062A925"/>
    <w:rsid w:val="10639F57"/>
    <w:rsid w:val="106434FE"/>
    <w:rsid w:val="1065BD0B"/>
    <w:rsid w:val="1065BEDF"/>
    <w:rsid w:val="1069AD4D"/>
    <w:rsid w:val="106A3FC9"/>
    <w:rsid w:val="106AA1FA"/>
    <w:rsid w:val="106CDE05"/>
    <w:rsid w:val="106DCF9E"/>
    <w:rsid w:val="10716B01"/>
    <w:rsid w:val="1075C9AE"/>
    <w:rsid w:val="10767800"/>
    <w:rsid w:val="107752A2"/>
    <w:rsid w:val="107AB093"/>
    <w:rsid w:val="107B2C75"/>
    <w:rsid w:val="107C3983"/>
    <w:rsid w:val="107C8F6E"/>
    <w:rsid w:val="107DB5D7"/>
    <w:rsid w:val="107FE7CD"/>
    <w:rsid w:val="108009A4"/>
    <w:rsid w:val="10802FB2"/>
    <w:rsid w:val="10835561"/>
    <w:rsid w:val="1083A27F"/>
    <w:rsid w:val="1084646E"/>
    <w:rsid w:val="1084976D"/>
    <w:rsid w:val="1084C69C"/>
    <w:rsid w:val="1084C7C3"/>
    <w:rsid w:val="10859C2A"/>
    <w:rsid w:val="10861743"/>
    <w:rsid w:val="1086D490"/>
    <w:rsid w:val="108A4A38"/>
    <w:rsid w:val="108C5E75"/>
    <w:rsid w:val="108D00AA"/>
    <w:rsid w:val="10901187"/>
    <w:rsid w:val="10916F2D"/>
    <w:rsid w:val="10926B0B"/>
    <w:rsid w:val="1092A42F"/>
    <w:rsid w:val="1092C944"/>
    <w:rsid w:val="1092D5CD"/>
    <w:rsid w:val="1093467A"/>
    <w:rsid w:val="1093CC18"/>
    <w:rsid w:val="10964CE8"/>
    <w:rsid w:val="1098E2A7"/>
    <w:rsid w:val="109CA619"/>
    <w:rsid w:val="10A0C8FD"/>
    <w:rsid w:val="10A2163C"/>
    <w:rsid w:val="10A35509"/>
    <w:rsid w:val="10A40B12"/>
    <w:rsid w:val="10A41F73"/>
    <w:rsid w:val="10A45E58"/>
    <w:rsid w:val="10A6E33B"/>
    <w:rsid w:val="10A80CE6"/>
    <w:rsid w:val="10AABBAC"/>
    <w:rsid w:val="10AB3674"/>
    <w:rsid w:val="10AD88C2"/>
    <w:rsid w:val="10ADCB83"/>
    <w:rsid w:val="10B06EC7"/>
    <w:rsid w:val="10B2531E"/>
    <w:rsid w:val="10B4593C"/>
    <w:rsid w:val="10B4DDD8"/>
    <w:rsid w:val="10B551AD"/>
    <w:rsid w:val="10B5C012"/>
    <w:rsid w:val="10B5D225"/>
    <w:rsid w:val="10B68AED"/>
    <w:rsid w:val="10BB7DF1"/>
    <w:rsid w:val="10BD02E2"/>
    <w:rsid w:val="10BE0695"/>
    <w:rsid w:val="10C0D263"/>
    <w:rsid w:val="10C10C3B"/>
    <w:rsid w:val="10C4D01D"/>
    <w:rsid w:val="10C84662"/>
    <w:rsid w:val="10C9836F"/>
    <w:rsid w:val="10CA5456"/>
    <w:rsid w:val="10CA63FD"/>
    <w:rsid w:val="10CBFE3B"/>
    <w:rsid w:val="10CC8D20"/>
    <w:rsid w:val="10CD4ABF"/>
    <w:rsid w:val="10CD5040"/>
    <w:rsid w:val="10CDB2FE"/>
    <w:rsid w:val="10CE7717"/>
    <w:rsid w:val="10CEBE5A"/>
    <w:rsid w:val="10CF939A"/>
    <w:rsid w:val="10D03C27"/>
    <w:rsid w:val="10D0B33A"/>
    <w:rsid w:val="10D652FE"/>
    <w:rsid w:val="10D9A75A"/>
    <w:rsid w:val="10DA09F1"/>
    <w:rsid w:val="10DBF1A7"/>
    <w:rsid w:val="10DC3F85"/>
    <w:rsid w:val="10DC8F08"/>
    <w:rsid w:val="10DDB81F"/>
    <w:rsid w:val="10DE3716"/>
    <w:rsid w:val="10DEC84E"/>
    <w:rsid w:val="10E1DF51"/>
    <w:rsid w:val="10E549A3"/>
    <w:rsid w:val="10E70A62"/>
    <w:rsid w:val="10E998D9"/>
    <w:rsid w:val="10E9C09A"/>
    <w:rsid w:val="10EA1A96"/>
    <w:rsid w:val="10EB1D44"/>
    <w:rsid w:val="10EB35BC"/>
    <w:rsid w:val="10EBB021"/>
    <w:rsid w:val="10EC46E6"/>
    <w:rsid w:val="10F1B00C"/>
    <w:rsid w:val="10F71376"/>
    <w:rsid w:val="10F7DBEE"/>
    <w:rsid w:val="10F8643B"/>
    <w:rsid w:val="10F9A522"/>
    <w:rsid w:val="10FA5377"/>
    <w:rsid w:val="10FAD2A6"/>
    <w:rsid w:val="10FB3A7D"/>
    <w:rsid w:val="10FD619E"/>
    <w:rsid w:val="10FF45D1"/>
    <w:rsid w:val="1101B527"/>
    <w:rsid w:val="1101DCCF"/>
    <w:rsid w:val="1102422F"/>
    <w:rsid w:val="11026217"/>
    <w:rsid w:val="11036A93"/>
    <w:rsid w:val="110811E5"/>
    <w:rsid w:val="1108F604"/>
    <w:rsid w:val="110F680F"/>
    <w:rsid w:val="110F9634"/>
    <w:rsid w:val="110FDB37"/>
    <w:rsid w:val="1110B9F2"/>
    <w:rsid w:val="111150A8"/>
    <w:rsid w:val="1111DA65"/>
    <w:rsid w:val="11136698"/>
    <w:rsid w:val="111743C4"/>
    <w:rsid w:val="11182986"/>
    <w:rsid w:val="1118FD10"/>
    <w:rsid w:val="111F39C9"/>
    <w:rsid w:val="111FD23E"/>
    <w:rsid w:val="1126CB93"/>
    <w:rsid w:val="1128250B"/>
    <w:rsid w:val="1129076E"/>
    <w:rsid w:val="11295B80"/>
    <w:rsid w:val="1129974E"/>
    <w:rsid w:val="112A7914"/>
    <w:rsid w:val="112AA047"/>
    <w:rsid w:val="112C69D6"/>
    <w:rsid w:val="112CA762"/>
    <w:rsid w:val="112D1F98"/>
    <w:rsid w:val="112E7659"/>
    <w:rsid w:val="11309536"/>
    <w:rsid w:val="1130D38A"/>
    <w:rsid w:val="11320C2F"/>
    <w:rsid w:val="113346BE"/>
    <w:rsid w:val="1133E2FD"/>
    <w:rsid w:val="11354225"/>
    <w:rsid w:val="1135F8AB"/>
    <w:rsid w:val="11375E02"/>
    <w:rsid w:val="113AAAF4"/>
    <w:rsid w:val="113B17C8"/>
    <w:rsid w:val="113BEED2"/>
    <w:rsid w:val="113D5772"/>
    <w:rsid w:val="11450D15"/>
    <w:rsid w:val="1145ECAE"/>
    <w:rsid w:val="1146EEB7"/>
    <w:rsid w:val="114828EE"/>
    <w:rsid w:val="1148E5C1"/>
    <w:rsid w:val="114949F6"/>
    <w:rsid w:val="114AA4C2"/>
    <w:rsid w:val="114E061A"/>
    <w:rsid w:val="114F6EFA"/>
    <w:rsid w:val="1151CE6A"/>
    <w:rsid w:val="1153F672"/>
    <w:rsid w:val="11558526"/>
    <w:rsid w:val="1155A8CD"/>
    <w:rsid w:val="115648A7"/>
    <w:rsid w:val="11583986"/>
    <w:rsid w:val="115892F6"/>
    <w:rsid w:val="11589C17"/>
    <w:rsid w:val="1158B5DC"/>
    <w:rsid w:val="115B44DF"/>
    <w:rsid w:val="115C02BE"/>
    <w:rsid w:val="115C594C"/>
    <w:rsid w:val="115D0CE9"/>
    <w:rsid w:val="11604F87"/>
    <w:rsid w:val="1161A048"/>
    <w:rsid w:val="1162E683"/>
    <w:rsid w:val="116477E2"/>
    <w:rsid w:val="11653C35"/>
    <w:rsid w:val="1165DA5E"/>
    <w:rsid w:val="1167771F"/>
    <w:rsid w:val="11689A55"/>
    <w:rsid w:val="1169B699"/>
    <w:rsid w:val="116B2D93"/>
    <w:rsid w:val="116C7A28"/>
    <w:rsid w:val="116EBD41"/>
    <w:rsid w:val="116ECBFD"/>
    <w:rsid w:val="11722B88"/>
    <w:rsid w:val="11742F56"/>
    <w:rsid w:val="1174CB0E"/>
    <w:rsid w:val="117614E0"/>
    <w:rsid w:val="1176C01C"/>
    <w:rsid w:val="11790740"/>
    <w:rsid w:val="117B3E9B"/>
    <w:rsid w:val="117B4592"/>
    <w:rsid w:val="117BB057"/>
    <w:rsid w:val="117C9BAA"/>
    <w:rsid w:val="117F7059"/>
    <w:rsid w:val="117F925C"/>
    <w:rsid w:val="1180F0E4"/>
    <w:rsid w:val="1181A394"/>
    <w:rsid w:val="11828D23"/>
    <w:rsid w:val="1182B8D2"/>
    <w:rsid w:val="1185DEE8"/>
    <w:rsid w:val="1188A38E"/>
    <w:rsid w:val="1189893B"/>
    <w:rsid w:val="1189E2CB"/>
    <w:rsid w:val="118A2E35"/>
    <w:rsid w:val="118A8C0F"/>
    <w:rsid w:val="118B3B2F"/>
    <w:rsid w:val="118B4402"/>
    <w:rsid w:val="118C2249"/>
    <w:rsid w:val="118D34F2"/>
    <w:rsid w:val="118E2802"/>
    <w:rsid w:val="118F6E3B"/>
    <w:rsid w:val="1190E2D2"/>
    <w:rsid w:val="11918147"/>
    <w:rsid w:val="119829FF"/>
    <w:rsid w:val="11989487"/>
    <w:rsid w:val="119939C6"/>
    <w:rsid w:val="119A78E5"/>
    <w:rsid w:val="119B4C7D"/>
    <w:rsid w:val="119D1E12"/>
    <w:rsid w:val="119E21FF"/>
    <w:rsid w:val="119FE332"/>
    <w:rsid w:val="11A0D86C"/>
    <w:rsid w:val="11A0E417"/>
    <w:rsid w:val="11A26292"/>
    <w:rsid w:val="11A2E7C7"/>
    <w:rsid w:val="11A342AC"/>
    <w:rsid w:val="11A34C2C"/>
    <w:rsid w:val="11A6D0EE"/>
    <w:rsid w:val="11AB0506"/>
    <w:rsid w:val="11AC0C32"/>
    <w:rsid w:val="11AD01C1"/>
    <w:rsid w:val="11AD2C83"/>
    <w:rsid w:val="11AD5F2B"/>
    <w:rsid w:val="11AF1B5C"/>
    <w:rsid w:val="11AFA559"/>
    <w:rsid w:val="11B08ED8"/>
    <w:rsid w:val="11B1452C"/>
    <w:rsid w:val="11B34ABD"/>
    <w:rsid w:val="11B3A47F"/>
    <w:rsid w:val="11B4A0CA"/>
    <w:rsid w:val="11B55B1F"/>
    <w:rsid w:val="11B6BF9B"/>
    <w:rsid w:val="11B6F25C"/>
    <w:rsid w:val="11B791E0"/>
    <w:rsid w:val="11B84440"/>
    <w:rsid w:val="11BA81FA"/>
    <w:rsid w:val="11BC5A1E"/>
    <w:rsid w:val="11BC875D"/>
    <w:rsid w:val="11BCF294"/>
    <w:rsid w:val="11BF3276"/>
    <w:rsid w:val="11BF6E14"/>
    <w:rsid w:val="11C0ED2B"/>
    <w:rsid w:val="11C1A9D4"/>
    <w:rsid w:val="11C1FA46"/>
    <w:rsid w:val="11C27EE2"/>
    <w:rsid w:val="11C3374A"/>
    <w:rsid w:val="11C447E0"/>
    <w:rsid w:val="11C4CCC1"/>
    <w:rsid w:val="11C837FF"/>
    <w:rsid w:val="11C91DC9"/>
    <w:rsid w:val="11CCA58F"/>
    <w:rsid w:val="11CD898D"/>
    <w:rsid w:val="11CEB19E"/>
    <w:rsid w:val="11CED3EE"/>
    <w:rsid w:val="11CF6FA2"/>
    <w:rsid w:val="11D2EC5D"/>
    <w:rsid w:val="11D45C0B"/>
    <w:rsid w:val="11D50F94"/>
    <w:rsid w:val="11D760C4"/>
    <w:rsid w:val="11DB059D"/>
    <w:rsid w:val="11DBC369"/>
    <w:rsid w:val="11DC95BC"/>
    <w:rsid w:val="11DD0A86"/>
    <w:rsid w:val="11DF267E"/>
    <w:rsid w:val="11E28379"/>
    <w:rsid w:val="11E43B6B"/>
    <w:rsid w:val="11E8CEE7"/>
    <w:rsid w:val="11EA8BC3"/>
    <w:rsid w:val="11EDE2F5"/>
    <w:rsid w:val="11EF3EF2"/>
    <w:rsid w:val="11F10FD8"/>
    <w:rsid w:val="11F25C1F"/>
    <w:rsid w:val="11F3164A"/>
    <w:rsid w:val="11F3FB87"/>
    <w:rsid w:val="11F40A86"/>
    <w:rsid w:val="11F41ED2"/>
    <w:rsid w:val="11F572DD"/>
    <w:rsid w:val="11F5C42D"/>
    <w:rsid w:val="11F6A780"/>
    <w:rsid w:val="11F6E11D"/>
    <w:rsid w:val="11F78B2A"/>
    <w:rsid w:val="11F7EA78"/>
    <w:rsid w:val="11FCE00B"/>
    <w:rsid w:val="11FDB72B"/>
    <w:rsid w:val="11FE30AF"/>
    <w:rsid w:val="11FFBA53"/>
    <w:rsid w:val="11FFF40F"/>
    <w:rsid w:val="1200251F"/>
    <w:rsid w:val="12022F1D"/>
    <w:rsid w:val="12048A32"/>
    <w:rsid w:val="120688F6"/>
    <w:rsid w:val="1206C308"/>
    <w:rsid w:val="120717A0"/>
    <w:rsid w:val="1207EDEC"/>
    <w:rsid w:val="1208829A"/>
    <w:rsid w:val="1208CAFD"/>
    <w:rsid w:val="1209AD36"/>
    <w:rsid w:val="120B2282"/>
    <w:rsid w:val="120D7D68"/>
    <w:rsid w:val="12109ED5"/>
    <w:rsid w:val="1210BC72"/>
    <w:rsid w:val="12117001"/>
    <w:rsid w:val="1216ED41"/>
    <w:rsid w:val="12170B14"/>
    <w:rsid w:val="12178CEE"/>
    <w:rsid w:val="121B1DCB"/>
    <w:rsid w:val="121B86C1"/>
    <w:rsid w:val="121BFBD1"/>
    <w:rsid w:val="121F17AD"/>
    <w:rsid w:val="122095F4"/>
    <w:rsid w:val="12215E55"/>
    <w:rsid w:val="1224A498"/>
    <w:rsid w:val="1224BCC3"/>
    <w:rsid w:val="12256CD2"/>
    <w:rsid w:val="1225FD19"/>
    <w:rsid w:val="12272696"/>
    <w:rsid w:val="1228D841"/>
    <w:rsid w:val="1228F489"/>
    <w:rsid w:val="122B27ED"/>
    <w:rsid w:val="122B86E9"/>
    <w:rsid w:val="122C0158"/>
    <w:rsid w:val="122CAF06"/>
    <w:rsid w:val="122CD5E6"/>
    <w:rsid w:val="12349DA0"/>
    <w:rsid w:val="12360B83"/>
    <w:rsid w:val="12377A35"/>
    <w:rsid w:val="123982CD"/>
    <w:rsid w:val="123A3526"/>
    <w:rsid w:val="123BA214"/>
    <w:rsid w:val="123C8C7D"/>
    <w:rsid w:val="123EF767"/>
    <w:rsid w:val="123F8F69"/>
    <w:rsid w:val="123FD244"/>
    <w:rsid w:val="1240000A"/>
    <w:rsid w:val="1241C90D"/>
    <w:rsid w:val="124232F6"/>
    <w:rsid w:val="1242693F"/>
    <w:rsid w:val="1244AD18"/>
    <w:rsid w:val="12451E59"/>
    <w:rsid w:val="1246E308"/>
    <w:rsid w:val="124867F4"/>
    <w:rsid w:val="1248F0DE"/>
    <w:rsid w:val="124961D8"/>
    <w:rsid w:val="124ACAD7"/>
    <w:rsid w:val="124B0CF4"/>
    <w:rsid w:val="124B400C"/>
    <w:rsid w:val="124B85FC"/>
    <w:rsid w:val="124DEBD3"/>
    <w:rsid w:val="124E8603"/>
    <w:rsid w:val="124F3437"/>
    <w:rsid w:val="125027A9"/>
    <w:rsid w:val="12531570"/>
    <w:rsid w:val="1253CE9D"/>
    <w:rsid w:val="1255464B"/>
    <w:rsid w:val="1256D837"/>
    <w:rsid w:val="1257D4E9"/>
    <w:rsid w:val="1258ED38"/>
    <w:rsid w:val="1258F8E3"/>
    <w:rsid w:val="125C58E6"/>
    <w:rsid w:val="125D8A1A"/>
    <w:rsid w:val="12616AFE"/>
    <w:rsid w:val="126291AD"/>
    <w:rsid w:val="12636065"/>
    <w:rsid w:val="1264F3A1"/>
    <w:rsid w:val="1265AEDA"/>
    <w:rsid w:val="1265B392"/>
    <w:rsid w:val="1265EBCD"/>
    <w:rsid w:val="1265F9DD"/>
    <w:rsid w:val="12671DE7"/>
    <w:rsid w:val="126A6D84"/>
    <w:rsid w:val="126ADC42"/>
    <w:rsid w:val="126D096C"/>
    <w:rsid w:val="126EC2EA"/>
    <w:rsid w:val="12720008"/>
    <w:rsid w:val="127285B0"/>
    <w:rsid w:val="1276D7DD"/>
    <w:rsid w:val="1277AA32"/>
    <w:rsid w:val="127959E7"/>
    <w:rsid w:val="1279A387"/>
    <w:rsid w:val="127A33CB"/>
    <w:rsid w:val="127A7B9B"/>
    <w:rsid w:val="1280D647"/>
    <w:rsid w:val="12814A61"/>
    <w:rsid w:val="12831844"/>
    <w:rsid w:val="1283B6FA"/>
    <w:rsid w:val="1284498B"/>
    <w:rsid w:val="128B695E"/>
    <w:rsid w:val="128BC3BE"/>
    <w:rsid w:val="128CE6FB"/>
    <w:rsid w:val="128E85F8"/>
    <w:rsid w:val="128EE4D7"/>
    <w:rsid w:val="128EF119"/>
    <w:rsid w:val="12900A78"/>
    <w:rsid w:val="12905992"/>
    <w:rsid w:val="12916A69"/>
    <w:rsid w:val="1294E142"/>
    <w:rsid w:val="12964AA4"/>
    <w:rsid w:val="12966046"/>
    <w:rsid w:val="1296CDE1"/>
    <w:rsid w:val="1299EE7A"/>
    <w:rsid w:val="129A34CB"/>
    <w:rsid w:val="129B379B"/>
    <w:rsid w:val="129B706E"/>
    <w:rsid w:val="129BC1BC"/>
    <w:rsid w:val="129BC769"/>
    <w:rsid w:val="129C0506"/>
    <w:rsid w:val="129F21CA"/>
    <w:rsid w:val="129FBE18"/>
    <w:rsid w:val="12A14B18"/>
    <w:rsid w:val="12A25143"/>
    <w:rsid w:val="12A52B1F"/>
    <w:rsid w:val="12A647AE"/>
    <w:rsid w:val="12A675DB"/>
    <w:rsid w:val="12A82FE7"/>
    <w:rsid w:val="12A8D0CC"/>
    <w:rsid w:val="12A8DBCA"/>
    <w:rsid w:val="12A93827"/>
    <w:rsid w:val="12AAD467"/>
    <w:rsid w:val="12AB4354"/>
    <w:rsid w:val="12ABD4C4"/>
    <w:rsid w:val="12AC429C"/>
    <w:rsid w:val="12B105CF"/>
    <w:rsid w:val="12B16B91"/>
    <w:rsid w:val="12B20700"/>
    <w:rsid w:val="12B244FD"/>
    <w:rsid w:val="12B37473"/>
    <w:rsid w:val="12B6B6E6"/>
    <w:rsid w:val="12B80F07"/>
    <w:rsid w:val="12B9A2AC"/>
    <w:rsid w:val="12B9F1C8"/>
    <w:rsid w:val="12BB801E"/>
    <w:rsid w:val="12BE3AF8"/>
    <w:rsid w:val="12BFE7BA"/>
    <w:rsid w:val="12C12179"/>
    <w:rsid w:val="12C25F8F"/>
    <w:rsid w:val="12C27626"/>
    <w:rsid w:val="12C37C08"/>
    <w:rsid w:val="12C4A441"/>
    <w:rsid w:val="12C55FA0"/>
    <w:rsid w:val="12C751CA"/>
    <w:rsid w:val="12C75E71"/>
    <w:rsid w:val="12C84A2D"/>
    <w:rsid w:val="12C860AE"/>
    <w:rsid w:val="12C8DCFD"/>
    <w:rsid w:val="12CAE43F"/>
    <w:rsid w:val="12CB03AE"/>
    <w:rsid w:val="12CB7124"/>
    <w:rsid w:val="12CE1686"/>
    <w:rsid w:val="12CE1853"/>
    <w:rsid w:val="12CE5C78"/>
    <w:rsid w:val="12CF5020"/>
    <w:rsid w:val="12CFF227"/>
    <w:rsid w:val="12D18AB2"/>
    <w:rsid w:val="12D23EF4"/>
    <w:rsid w:val="12D54AFE"/>
    <w:rsid w:val="12D6F429"/>
    <w:rsid w:val="12DB379A"/>
    <w:rsid w:val="12DC9880"/>
    <w:rsid w:val="12DEB466"/>
    <w:rsid w:val="12E2008B"/>
    <w:rsid w:val="12EA2ECC"/>
    <w:rsid w:val="12EBC4ED"/>
    <w:rsid w:val="12EDDD7B"/>
    <w:rsid w:val="12EECA3D"/>
    <w:rsid w:val="12F12AF2"/>
    <w:rsid w:val="12F36A4B"/>
    <w:rsid w:val="12F4D26E"/>
    <w:rsid w:val="12F5593D"/>
    <w:rsid w:val="12F5629B"/>
    <w:rsid w:val="12F6CF70"/>
    <w:rsid w:val="12F72283"/>
    <w:rsid w:val="12F98277"/>
    <w:rsid w:val="12F983B0"/>
    <w:rsid w:val="12FA384E"/>
    <w:rsid w:val="12FAAE44"/>
    <w:rsid w:val="12FB4B17"/>
    <w:rsid w:val="12FB8007"/>
    <w:rsid w:val="12FD024B"/>
    <w:rsid w:val="12FFB4B6"/>
    <w:rsid w:val="130335B9"/>
    <w:rsid w:val="1304B2D1"/>
    <w:rsid w:val="13055641"/>
    <w:rsid w:val="13056D1E"/>
    <w:rsid w:val="1307412C"/>
    <w:rsid w:val="1309F1D5"/>
    <w:rsid w:val="13106789"/>
    <w:rsid w:val="1310E8CD"/>
    <w:rsid w:val="131516DF"/>
    <w:rsid w:val="13160FB7"/>
    <w:rsid w:val="13163801"/>
    <w:rsid w:val="13166207"/>
    <w:rsid w:val="13168459"/>
    <w:rsid w:val="13188F6A"/>
    <w:rsid w:val="1319A7A2"/>
    <w:rsid w:val="1319C091"/>
    <w:rsid w:val="131A115C"/>
    <w:rsid w:val="131D323B"/>
    <w:rsid w:val="131EF6EB"/>
    <w:rsid w:val="131F9AB0"/>
    <w:rsid w:val="13202ED9"/>
    <w:rsid w:val="13203C4A"/>
    <w:rsid w:val="13211401"/>
    <w:rsid w:val="13231E2D"/>
    <w:rsid w:val="1323F278"/>
    <w:rsid w:val="1324B0EE"/>
    <w:rsid w:val="1324C1AF"/>
    <w:rsid w:val="1325C5DE"/>
    <w:rsid w:val="13275AF2"/>
    <w:rsid w:val="132A3691"/>
    <w:rsid w:val="132BD1D4"/>
    <w:rsid w:val="132E37E6"/>
    <w:rsid w:val="1333243D"/>
    <w:rsid w:val="1334021C"/>
    <w:rsid w:val="1334379A"/>
    <w:rsid w:val="1334C531"/>
    <w:rsid w:val="1337F7BF"/>
    <w:rsid w:val="1338F674"/>
    <w:rsid w:val="13399F1F"/>
    <w:rsid w:val="133A701D"/>
    <w:rsid w:val="133A9750"/>
    <w:rsid w:val="133AA8F8"/>
    <w:rsid w:val="133B3196"/>
    <w:rsid w:val="133CB082"/>
    <w:rsid w:val="133CC28C"/>
    <w:rsid w:val="133CC616"/>
    <w:rsid w:val="133E37C5"/>
    <w:rsid w:val="13403AE6"/>
    <w:rsid w:val="13404D17"/>
    <w:rsid w:val="13434490"/>
    <w:rsid w:val="13436854"/>
    <w:rsid w:val="1345392D"/>
    <w:rsid w:val="13464D0D"/>
    <w:rsid w:val="1349122D"/>
    <w:rsid w:val="134ADE36"/>
    <w:rsid w:val="134CED3D"/>
    <w:rsid w:val="1351118E"/>
    <w:rsid w:val="13549CC9"/>
    <w:rsid w:val="13556AA0"/>
    <w:rsid w:val="13599DA7"/>
    <w:rsid w:val="135A11A3"/>
    <w:rsid w:val="135BC138"/>
    <w:rsid w:val="135E5821"/>
    <w:rsid w:val="135F3D5F"/>
    <w:rsid w:val="135FFA4C"/>
    <w:rsid w:val="1362ABE6"/>
    <w:rsid w:val="1362B1AA"/>
    <w:rsid w:val="13644BB9"/>
    <w:rsid w:val="13653105"/>
    <w:rsid w:val="1368B07E"/>
    <w:rsid w:val="136B3FEE"/>
    <w:rsid w:val="136C15D4"/>
    <w:rsid w:val="136E11C6"/>
    <w:rsid w:val="136EC783"/>
    <w:rsid w:val="13715FB0"/>
    <w:rsid w:val="1371983C"/>
    <w:rsid w:val="1371C183"/>
    <w:rsid w:val="1372801D"/>
    <w:rsid w:val="1373BCD4"/>
    <w:rsid w:val="1373FC89"/>
    <w:rsid w:val="1376936C"/>
    <w:rsid w:val="1377AD24"/>
    <w:rsid w:val="13783346"/>
    <w:rsid w:val="13793BFB"/>
    <w:rsid w:val="13795902"/>
    <w:rsid w:val="137D065A"/>
    <w:rsid w:val="137D37DB"/>
    <w:rsid w:val="137D876C"/>
    <w:rsid w:val="137F240F"/>
    <w:rsid w:val="137F940E"/>
    <w:rsid w:val="138147F2"/>
    <w:rsid w:val="1381EB51"/>
    <w:rsid w:val="13825EF3"/>
    <w:rsid w:val="1384F8E0"/>
    <w:rsid w:val="138602C1"/>
    <w:rsid w:val="13863D59"/>
    <w:rsid w:val="13883202"/>
    <w:rsid w:val="138A6AB1"/>
    <w:rsid w:val="138ACE00"/>
    <w:rsid w:val="138DBCF0"/>
    <w:rsid w:val="138E0DDA"/>
    <w:rsid w:val="138EA2DC"/>
    <w:rsid w:val="138F3A15"/>
    <w:rsid w:val="13916831"/>
    <w:rsid w:val="1394C10A"/>
    <w:rsid w:val="139670C5"/>
    <w:rsid w:val="1397C5B7"/>
    <w:rsid w:val="1398B3E8"/>
    <w:rsid w:val="139907A7"/>
    <w:rsid w:val="13996B5E"/>
    <w:rsid w:val="139A26F7"/>
    <w:rsid w:val="139B103A"/>
    <w:rsid w:val="139CCCF3"/>
    <w:rsid w:val="139FE314"/>
    <w:rsid w:val="13A49DCB"/>
    <w:rsid w:val="13A7B452"/>
    <w:rsid w:val="13A80507"/>
    <w:rsid w:val="13A8157E"/>
    <w:rsid w:val="13A907C6"/>
    <w:rsid w:val="13AB7A98"/>
    <w:rsid w:val="13ABB6E6"/>
    <w:rsid w:val="13AFD257"/>
    <w:rsid w:val="13B01FD8"/>
    <w:rsid w:val="13B17D2E"/>
    <w:rsid w:val="13B1E7E0"/>
    <w:rsid w:val="13B65400"/>
    <w:rsid w:val="13B6BB05"/>
    <w:rsid w:val="13B6C286"/>
    <w:rsid w:val="13B7AFFC"/>
    <w:rsid w:val="13B9550D"/>
    <w:rsid w:val="13BAEEF8"/>
    <w:rsid w:val="13BBA04B"/>
    <w:rsid w:val="13BC1C90"/>
    <w:rsid w:val="13BC851F"/>
    <w:rsid w:val="13BDF066"/>
    <w:rsid w:val="13BF73E2"/>
    <w:rsid w:val="13C04392"/>
    <w:rsid w:val="13C1A5F4"/>
    <w:rsid w:val="13C28E57"/>
    <w:rsid w:val="13C34128"/>
    <w:rsid w:val="13C3A562"/>
    <w:rsid w:val="13C4260F"/>
    <w:rsid w:val="13C5BB34"/>
    <w:rsid w:val="13C5FCE6"/>
    <w:rsid w:val="13C803E6"/>
    <w:rsid w:val="13C8EE10"/>
    <w:rsid w:val="13CA9091"/>
    <w:rsid w:val="13CAB1D8"/>
    <w:rsid w:val="13CC5D4B"/>
    <w:rsid w:val="13CD087B"/>
    <w:rsid w:val="13D47018"/>
    <w:rsid w:val="13D62E98"/>
    <w:rsid w:val="13D6815B"/>
    <w:rsid w:val="13D77957"/>
    <w:rsid w:val="13D7F9A5"/>
    <w:rsid w:val="13D83240"/>
    <w:rsid w:val="13D87BC4"/>
    <w:rsid w:val="13DAA08D"/>
    <w:rsid w:val="13DD271F"/>
    <w:rsid w:val="13DE7448"/>
    <w:rsid w:val="13DFB6FE"/>
    <w:rsid w:val="13E14B9D"/>
    <w:rsid w:val="13E454E0"/>
    <w:rsid w:val="13E69744"/>
    <w:rsid w:val="13E74695"/>
    <w:rsid w:val="13E87515"/>
    <w:rsid w:val="13E9677C"/>
    <w:rsid w:val="13E97301"/>
    <w:rsid w:val="13EA5066"/>
    <w:rsid w:val="13EBC47B"/>
    <w:rsid w:val="13ECDCD7"/>
    <w:rsid w:val="13EF8E14"/>
    <w:rsid w:val="13F27B51"/>
    <w:rsid w:val="13F383C2"/>
    <w:rsid w:val="13F3A91E"/>
    <w:rsid w:val="13F4DCFD"/>
    <w:rsid w:val="13F6B766"/>
    <w:rsid w:val="13F734A7"/>
    <w:rsid w:val="13F81F17"/>
    <w:rsid w:val="13F8C456"/>
    <w:rsid w:val="13F9B2B5"/>
    <w:rsid w:val="13FA6FB0"/>
    <w:rsid w:val="13FF0E62"/>
    <w:rsid w:val="14022014"/>
    <w:rsid w:val="1402797D"/>
    <w:rsid w:val="1403F2C5"/>
    <w:rsid w:val="14091B78"/>
    <w:rsid w:val="14097617"/>
    <w:rsid w:val="1410A965"/>
    <w:rsid w:val="1414FBBF"/>
    <w:rsid w:val="141702D6"/>
    <w:rsid w:val="1418F42D"/>
    <w:rsid w:val="141A0817"/>
    <w:rsid w:val="141AAE00"/>
    <w:rsid w:val="141B8ECA"/>
    <w:rsid w:val="141C6803"/>
    <w:rsid w:val="141CE0E8"/>
    <w:rsid w:val="142009E2"/>
    <w:rsid w:val="1422A9C7"/>
    <w:rsid w:val="1425890E"/>
    <w:rsid w:val="1426457C"/>
    <w:rsid w:val="1426EADB"/>
    <w:rsid w:val="14275AD5"/>
    <w:rsid w:val="14278DF3"/>
    <w:rsid w:val="1427DF67"/>
    <w:rsid w:val="142974C5"/>
    <w:rsid w:val="1429B30D"/>
    <w:rsid w:val="142ACFED"/>
    <w:rsid w:val="142AD6C9"/>
    <w:rsid w:val="142B4E26"/>
    <w:rsid w:val="142B7348"/>
    <w:rsid w:val="142BDB46"/>
    <w:rsid w:val="142D39C3"/>
    <w:rsid w:val="142D4C09"/>
    <w:rsid w:val="142D6882"/>
    <w:rsid w:val="142DEA7E"/>
    <w:rsid w:val="1434068C"/>
    <w:rsid w:val="14360D01"/>
    <w:rsid w:val="14378B44"/>
    <w:rsid w:val="1437C61C"/>
    <w:rsid w:val="1439043D"/>
    <w:rsid w:val="1439DA16"/>
    <w:rsid w:val="143B3869"/>
    <w:rsid w:val="143BAB50"/>
    <w:rsid w:val="143BF2F0"/>
    <w:rsid w:val="143C909C"/>
    <w:rsid w:val="143CB672"/>
    <w:rsid w:val="143F3CA5"/>
    <w:rsid w:val="14417565"/>
    <w:rsid w:val="14419306"/>
    <w:rsid w:val="1443ED44"/>
    <w:rsid w:val="144B386D"/>
    <w:rsid w:val="144E59AD"/>
    <w:rsid w:val="144FB64E"/>
    <w:rsid w:val="144FC6AA"/>
    <w:rsid w:val="1450F4B3"/>
    <w:rsid w:val="1451F085"/>
    <w:rsid w:val="14525D04"/>
    <w:rsid w:val="145321A7"/>
    <w:rsid w:val="1454127B"/>
    <w:rsid w:val="1454279E"/>
    <w:rsid w:val="1455863A"/>
    <w:rsid w:val="1457CC14"/>
    <w:rsid w:val="145CA38A"/>
    <w:rsid w:val="145D2FC0"/>
    <w:rsid w:val="145DDC7B"/>
    <w:rsid w:val="145E2DDE"/>
    <w:rsid w:val="145E6464"/>
    <w:rsid w:val="14616FFC"/>
    <w:rsid w:val="1461E2BC"/>
    <w:rsid w:val="1465BFDD"/>
    <w:rsid w:val="14671657"/>
    <w:rsid w:val="14687FFA"/>
    <w:rsid w:val="146D77F8"/>
    <w:rsid w:val="146DA900"/>
    <w:rsid w:val="146DEA48"/>
    <w:rsid w:val="1470457B"/>
    <w:rsid w:val="1470C580"/>
    <w:rsid w:val="14716589"/>
    <w:rsid w:val="1471AE51"/>
    <w:rsid w:val="1472E57C"/>
    <w:rsid w:val="14730943"/>
    <w:rsid w:val="14738584"/>
    <w:rsid w:val="14742FB0"/>
    <w:rsid w:val="1474B6F8"/>
    <w:rsid w:val="1475B979"/>
    <w:rsid w:val="1475E04B"/>
    <w:rsid w:val="1477C79B"/>
    <w:rsid w:val="1479563F"/>
    <w:rsid w:val="147CDC7A"/>
    <w:rsid w:val="147DD584"/>
    <w:rsid w:val="147F4D77"/>
    <w:rsid w:val="1481F569"/>
    <w:rsid w:val="14825D49"/>
    <w:rsid w:val="148362E2"/>
    <w:rsid w:val="1484EC5C"/>
    <w:rsid w:val="1485BE12"/>
    <w:rsid w:val="1486FD45"/>
    <w:rsid w:val="14894A93"/>
    <w:rsid w:val="14899EF4"/>
    <w:rsid w:val="148AB536"/>
    <w:rsid w:val="148B0F0A"/>
    <w:rsid w:val="148DA2EC"/>
    <w:rsid w:val="148FC198"/>
    <w:rsid w:val="1491B4E7"/>
    <w:rsid w:val="14922635"/>
    <w:rsid w:val="1492D8AA"/>
    <w:rsid w:val="1493D498"/>
    <w:rsid w:val="14967148"/>
    <w:rsid w:val="14977F61"/>
    <w:rsid w:val="1497E90E"/>
    <w:rsid w:val="149A4E69"/>
    <w:rsid w:val="149BA8B8"/>
    <w:rsid w:val="149C11F9"/>
    <w:rsid w:val="14A25745"/>
    <w:rsid w:val="14A274AC"/>
    <w:rsid w:val="14A48215"/>
    <w:rsid w:val="14A4F49A"/>
    <w:rsid w:val="14A50423"/>
    <w:rsid w:val="14A59F30"/>
    <w:rsid w:val="14A648EE"/>
    <w:rsid w:val="14A82CB1"/>
    <w:rsid w:val="14A87341"/>
    <w:rsid w:val="14A9E44C"/>
    <w:rsid w:val="14AE8940"/>
    <w:rsid w:val="14B087E3"/>
    <w:rsid w:val="14B14EE8"/>
    <w:rsid w:val="14B3CF37"/>
    <w:rsid w:val="14B46BCB"/>
    <w:rsid w:val="14B51E91"/>
    <w:rsid w:val="14B54C4F"/>
    <w:rsid w:val="14B77D4E"/>
    <w:rsid w:val="14B7F8AF"/>
    <w:rsid w:val="14BD7DF6"/>
    <w:rsid w:val="14BEC1C0"/>
    <w:rsid w:val="14C175DE"/>
    <w:rsid w:val="14C1D439"/>
    <w:rsid w:val="14C36CDB"/>
    <w:rsid w:val="14C5CF9E"/>
    <w:rsid w:val="14C60BC8"/>
    <w:rsid w:val="14C76ABF"/>
    <w:rsid w:val="14C835FC"/>
    <w:rsid w:val="14CB5E53"/>
    <w:rsid w:val="14CC0A67"/>
    <w:rsid w:val="14CDC2B8"/>
    <w:rsid w:val="14CDCC40"/>
    <w:rsid w:val="14D23570"/>
    <w:rsid w:val="14D27B25"/>
    <w:rsid w:val="14D79875"/>
    <w:rsid w:val="14D8F2D4"/>
    <w:rsid w:val="14D9C66F"/>
    <w:rsid w:val="14DAD1D7"/>
    <w:rsid w:val="14DD8CCF"/>
    <w:rsid w:val="14DE3A96"/>
    <w:rsid w:val="14DE9E0F"/>
    <w:rsid w:val="14DFD766"/>
    <w:rsid w:val="14E1B7D1"/>
    <w:rsid w:val="14E6F026"/>
    <w:rsid w:val="14E74CFB"/>
    <w:rsid w:val="14E878AC"/>
    <w:rsid w:val="14E9929C"/>
    <w:rsid w:val="14EA5892"/>
    <w:rsid w:val="14EBC880"/>
    <w:rsid w:val="14EBD21A"/>
    <w:rsid w:val="14EDF760"/>
    <w:rsid w:val="14F00802"/>
    <w:rsid w:val="14F03638"/>
    <w:rsid w:val="14F0AA4E"/>
    <w:rsid w:val="14F1618E"/>
    <w:rsid w:val="14F3CDDA"/>
    <w:rsid w:val="14F83EAC"/>
    <w:rsid w:val="14F88544"/>
    <w:rsid w:val="14FA63C4"/>
    <w:rsid w:val="14FA930D"/>
    <w:rsid w:val="14FB355C"/>
    <w:rsid w:val="14FF2AAA"/>
    <w:rsid w:val="1500F802"/>
    <w:rsid w:val="15011330"/>
    <w:rsid w:val="150167E0"/>
    <w:rsid w:val="1501DD40"/>
    <w:rsid w:val="1503167C"/>
    <w:rsid w:val="15056271"/>
    <w:rsid w:val="15078CE7"/>
    <w:rsid w:val="1507BC89"/>
    <w:rsid w:val="150EA9E5"/>
    <w:rsid w:val="150ED9E6"/>
    <w:rsid w:val="1510CA49"/>
    <w:rsid w:val="1511E301"/>
    <w:rsid w:val="151362AB"/>
    <w:rsid w:val="15154CD7"/>
    <w:rsid w:val="1515EF28"/>
    <w:rsid w:val="1519BC77"/>
    <w:rsid w:val="1519BDB1"/>
    <w:rsid w:val="151DD065"/>
    <w:rsid w:val="15236B6E"/>
    <w:rsid w:val="15246445"/>
    <w:rsid w:val="1525C088"/>
    <w:rsid w:val="15284AAD"/>
    <w:rsid w:val="152AD862"/>
    <w:rsid w:val="152C1EDB"/>
    <w:rsid w:val="152CDB67"/>
    <w:rsid w:val="152E3E30"/>
    <w:rsid w:val="152E6BEE"/>
    <w:rsid w:val="152FC1D3"/>
    <w:rsid w:val="153512E0"/>
    <w:rsid w:val="1539E107"/>
    <w:rsid w:val="153BDA70"/>
    <w:rsid w:val="153BEB7B"/>
    <w:rsid w:val="153C9B01"/>
    <w:rsid w:val="153DC496"/>
    <w:rsid w:val="153EA01B"/>
    <w:rsid w:val="153F2FC3"/>
    <w:rsid w:val="153F69B4"/>
    <w:rsid w:val="15410D04"/>
    <w:rsid w:val="15416FB8"/>
    <w:rsid w:val="154179BD"/>
    <w:rsid w:val="1541A96D"/>
    <w:rsid w:val="15421B55"/>
    <w:rsid w:val="15442AA7"/>
    <w:rsid w:val="1545551C"/>
    <w:rsid w:val="1547C5F0"/>
    <w:rsid w:val="15485074"/>
    <w:rsid w:val="154A0BF3"/>
    <w:rsid w:val="154A67B7"/>
    <w:rsid w:val="154B4064"/>
    <w:rsid w:val="154F4CF2"/>
    <w:rsid w:val="154FE9A4"/>
    <w:rsid w:val="155247B5"/>
    <w:rsid w:val="1553B244"/>
    <w:rsid w:val="1553C469"/>
    <w:rsid w:val="1553FA04"/>
    <w:rsid w:val="1554CDBD"/>
    <w:rsid w:val="15557E06"/>
    <w:rsid w:val="15566DF5"/>
    <w:rsid w:val="1557AC98"/>
    <w:rsid w:val="155A060E"/>
    <w:rsid w:val="155A1F0D"/>
    <w:rsid w:val="155A2F21"/>
    <w:rsid w:val="155B1C1B"/>
    <w:rsid w:val="155CB6FD"/>
    <w:rsid w:val="15610000"/>
    <w:rsid w:val="1562B8C9"/>
    <w:rsid w:val="1563D9B6"/>
    <w:rsid w:val="15647873"/>
    <w:rsid w:val="156584F7"/>
    <w:rsid w:val="15661091"/>
    <w:rsid w:val="15672C8E"/>
    <w:rsid w:val="156C0E34"/>
    <w:rsid w:val="156EF2E2"/>
    <w:rsid w:val="15735368"/>
    <w:rsid w:val="1573D00A"/>
    <w:rsid w:val="157574E4"/>
    <w:rsid w:val="1576BB2B"/>
    <w:rsid w:val="1577CC4C"/>
    <w:rsid w:val="1578EB03"/>
    <w:rsid w:val="15791E66"/>
    <w:rsid w:val="15794EED"/>
    <w:rsid w:val="157BDF9F"/>
    <w:rsid w:val="157C2F9A"/>
    <w:rsid w:val="157E5750"/>
    <w:rsid w:val="15809CA4"/>
    <w:rsid w:val="1580E2E9"/>
    <w:rsid w:val="1581D4DB"/>
    <w:rsid w:val="15823697"/>
    <w:rsid w:val="15870FDD"/>
    <w:rsid w:val="1587D286"/>
    <w:rsid w:val="15884EA8"/>
    <w:rsid w:val="158A07DF"/>
    <w:rsid w:val="158A78F8"/>
    <w:rsid w:val="158B390F"/>
    <w:rsid w:val="158C3306"/>
    <w:rsid w:val="158C676D"/>
    <w:rsid w:val="158F4351"/>
    <w:rsid w:val="159036DC"/>
    <w:rsid w:val="15916D51"/>
    <w:rsid w:val="1592B3BF"/>
    <w:rsid w:val="15930B78"/>
    <w:rsid w:val="159A5E18"/>
    <w:rsid w:val="159BAC1B"/>
    <w:rsid w:val="159BC396"/>
    <w:rsid w:val="159BD0A9"/>
    <w:rsid w:val="159DFE81"/>
    <w:rsid w:val="159ECA85"/>
    <w:rsid w:val="159ED900"/>
    <w:rsid w:val="159FAADC"/>
    <w:rsid w:val="15A0578F"/>
    <w:rsid w:val="15A0ECE1"/>
    <w:rsid w:val="15A1E34C"/>
    <w:rsid w:val="15A2E8FD"/>
    <w:rsid w:val="15A74FFF"/>
    <w:rsid w:val="15A793DE"/>
    <w:rsid w:val="15A7A9B7"/>
    <w:rsid w:val="15A9455E"/>
    <w:rsid w:val="15A981E8"/>
    <w:rsid w:val="15A9C559"/>
    <w:rsid w:val="15AA5685"/>
    <w:rsid w:val="15AA70FA"/>
    <w:rsid w:val="15AACD1B"/>
    <w:rsid w:val="15AD4FC7"/>
    <w:rsid w:val="15AD5C83"/>
    <w:rsid w:val="15AF4DF0"/>
    <w:rsid w:val="15B38001"/>
    <w:rsid w:val="15B49356"/>
    <w:rsid w:val="15B9096B"/>
    <w:rsid w:val="15B9CF55"/>
    <w:rsid w:val="15B9E01A"/>
    <w:rsid w:val="15BAF771"/>
    <w:rsid w:val="15BBCADA"/>
    <w:rsid w:val="15BD7212"/>
    <w:rsid w:val="15BE9248"/>
    <w:rsid w:val="15C4A221"/>
    <w:rsid w:val="15C4ED98"/>
    <w:rsid w:val="15C825E8"/>
    <w:rsid w:val="15C9015B"/>
    <w:rsid w:val="15CA29A1"/>
    <w:rsid w:val="15CABB03"/>
    <w:rsid w:val="15CB4F5A"/>
    <w:rsid w:val="15CB613C"/>
    <w:rsid w:val="15CC6495"/>
    <w:rsid w:val="15D215E6"/>
    <w:rsid w:val="15D26205"/>
    <w:rsid w:val="15D70ABA"/>
    <w:rsid w:val="15D78E6E"/>
    <w:rsid w:val="15D7D3E8"/>
    <w:rsid w:val="15DC6FEC"/>
    <w:rsid w:val="15DDACD1"/>
    <w:rsid w:val="15DE55DE"/>
    <w:rsid w:val="15DF5FC7"/>
    <w:rsid w:val="15DF7626"/>
    <w:rsid w:val="15E032AC"/>
    <w:rsid w:val="15E1CD80"/>
    <w:rsid w:val="15E388DC"/>
    <w:rsid w:val="15E418AB"/>
    <w:rsid w:val="15E4CEBF"/>
    <w:rsid w:val="15E4E10A"/>
    <w:rsid w:val="15E6C23A"/>
    <w:rsid w:val="15E744FE"/>
    <w:rsid w:val="15E83A24"/>
    <w:rsid w:val="15E86063"/>
    <w:rsid w:val="15E8EE69"/>
    <w:rsid w:val="15EA84D8"/>
    <w:rsid w:val="15EBA714"/>
    <w:rsid w:val="15EDE18F"/>
    <w:rsid w:val="15EF2682"/>
    <w:rsid w:val="15F0A066"/>
    <w:rsid w:val="15F2E163"/>
    <w:rsid w:val="15F59F66"/>
    <w:rsid w:val="15F89D59"/>
    <w:rsid w:val="15F8DBFB"/>
    <w:rsid w:val="15FB8001"/>
    <w:rsid w:val="15FDB583"/>
    <w:rsid w:val="15FDF64A"/>
    <w:rsid w:val="15FEC793"/>
    <w:rsid w:val="15FF2A46"/>
    <w:rsid w:val="16002421"/>
    <w:rsid w:val="1601BB95"/>
    <w:rsid w:val="16052393"/>
    <w:rsid w:val="16068BB3"/>
    <w:rsid w:val="160772DF"/>
    <w:rsid w:val="16077548"/>
    <w:rsid w:val="160908C0"/>
    <w:rsid w:val="160ADDAF"/>
    <w:rsid w:val="16107760"/>
    <w:rsid w:val="161471FE"/>
    <w:rsid w:val="1617FFF7"/>
    <w:rsid w:val="161B312E"/>
    <w:rsid w:val="161D071E"/>
    <w:rsid w:val="161D61B1"/>
    <w:rsid w:val="162003ED"/>
    <w:rsid w:val="16210596"/>
    <w:rsid w:val="1625F060"/>
    <w:rsid w:val="1627DE04"/>
    <w:rsid w:val="1628D2DF"/>
    <w:rsid w:val="16298813"/>
    <w:rsid w:val="16298DF3"/>
    <w:rsid w:val="162BC8B0"/>
    <w:rsid w:val="162CCED4"/>
    <w:rsid w:val="162D4F7D"/>
    <w:rsid w:val="1631F626"/>
    <w:rsid w:val="163206EE"/>
    <w:rsid w:val="163403BB"/>
    <w:rsid w:val="16365D6B"/>
    <w:rsid w:val="16365E45"/>
    <w:rsid w:val="1637D10A"/>
    <w:rsid w:val="163824D2"/>
    <w:rsid w:val="16389FA1"/>
    <w:rsid w:val="1639CB8C"/>
    <w:rsid w:val="163A308E"/>
    <w:rsid w:val="163A6F1E"/>
    <w:rsid w:val="163B5A6F"/>
    <w:rsid w:val="163C3044"/>
    <w:rsid w:val="163D5597"/>
    <w:rsid w:val="163DDCBA"/>
    <w:rsid w:val="163F15B6"/>
    <w:rsid w:val="1642F042"/>
    <w:rsid w:val="1645CFD8"/>
    <w:rsid w:val="164777BE"/>
    <w:rsid w:val="16487BBE"/>
    <w:rsid w:val="1649E645"/>
    <w:rsid w:val="164A18B9"/>
    <w:rsid w:val="164AB49B"/>
    <w:rsid w:val="164AE394"/>
    <w:rsid w:val="164C3DD6"/>
    <w:rsid w:val="164CE364"/>
    <w:rsid w:val="164D22AD"/>
    <w:rsid w:val="164D3B70"/>
    <w:rsid w:val="1650A898"/>
    <w:rsid w:val="165127D4"/>
    <w:rsid w:val="1651CCF1"/>
    <w:rsid w:val="16521DC0"/>
    <w:rsid w:val="1653F3BF"/>
    <w:rsid w:val="165650C9"/>
    <w:rsid w:val="1656629B"/>
    <w:rsid w:val="16566700"/>
    <w:rsid w:val="165AB2E4"/>
    <w:rsid w:val="165BDB50"/>
    <w:rsid w:val="165CCC15"/>
    <w:rsid w:val="165D169D"/>
    <w:rsid w:val="16628F80"/>
    <w:rsid w:val="1668645B"/>
    <w:rsid w:val="1668EB15"/>
    <w:rsid w:val="166AC4F3"/>
    <w:rsid w:val="166D0891"/>
    <w:rsid w:val="1670A94B"/>
    <w:rsid w:val="16724D79"/>
    <w:rsid w:val="16734E61"/>
    <w:rsid w:val="1675159A"/>
    <w:rsid w:val="1675A45E"/>
    <w:rsid w:val="1678D32E"/>
    <w:rsid w:val="16799FA8"/>
    <w:rsid w:val="167BD473"/>
    <w:rsid w:val="167BD6BD"/>
    <w:rsid w:val="167BDD7F"/>
    <w:rsid w:val="167D3750"/>
    <w:rsid w:val="167E3CEA"/>
    <w:rsid w:val="167EA948"/>
    <w:rsid w:val="167EDD9B"/>
    <w:rsid w:val="1681432C"/>
    <w:rsid w:val="1681CE27"/>
    <w:rsid w:val="1684AE21"/>
    <w:rsid w:val="16873F68"/>
    <w:rsid w:val="1688F22A"/>
    <w:rsid w:val="1689B27A"/>
    <w:rsid w:val="168A530C"/>
    <w:rsid w:val="168B22B7"/>
    <w:rsid w:val="168EF06D"/>
    <w:rsid w:val="168FE118"/>
    <w:rsid w:val="1690B291"/>
    <w:rsid w:val="16911F08"/>
    <w:rsid w:val="16912695"/>
    <w:rsid w:val="1692C3FE"/>
    <w:rsid w:val="1695B2E5"/>
    <w:rsid w:val="16975D21"/>
    <w:rsid w:val="1697897B"/>
    <w:rsid w:val="169861E3"/>
    <w:rsid w:val="169A08D1"/>
    <w:rsid w:val="169AE980"/>
    <w:rsid w:val="169B5A49"/>
    <w:rsid w:val="169D911A"/>
    <w:rsid w:val="16A0DB1A"/>
    <w:rsid w:val="16A1624C"/>
    <w:rsid w:val="16A21490"/>
    <w:rsid w:val="16A24B94"/>
    <w:rsid w:val="16A5BF3C"/>
    <w:rsid w:val="16A60081"/>
    <w:rsid w:val="16A69FDC"/>
    <w:rsid w:val="16A6B5EC"/>
    <w:rsid w:val="16A78DF4"/>
    <w:rsid w:val="16A7BF3A"/>
    <w:rsid w:val="16A7CB8F"/>
    <w:rsid w:val="16A9337C"/>
    <w:rsid w:val="16ABEA6E"/>
    <w:rsid w:val="16AE667E"/>
    <w:rsid w:val="16AF21B2"/>
    <w:rsid w:val="16AF9D72"/>
    <w:rsid w:val="16AFD31A"/>
    <w:rsid w:val="16B18C4A"/>
    <w:rsid w:val="16B3348B"/>
    <w:rsid w:val="16B3BDFA"/>
    <w:rsid w:val="16B48237"/>
    <w:rsid w:val="16B75CFF"/>
    <w:rsid w:val="16B8B0B6"/>
    <w:rsid w:val="16BB83DB"/>
    <w:rsid w:val="16BCFE91"/>
    <w:rsid w:val="16BDEB96"/>
    <w:rsid w:val="16BF0178"/>
    <w:rsid w:val="16BF7730"/>
    <w:rsid w:val="16C31E16"/>
    <w:rsid w:val="16C3E337"/>
    <w:rsid w:val="16C43664"/>
    <w:rsid w:val="16C55A54"/>
    <w:rsid w:val="16C5AB41"/>
    <w:rsid w:val="16C8A074"/>
    <w:rsid w:val="16C8B77C"/>
    <w:rsid w:val="16C91991"/>
    <w:rsid w:val="16CA63D3"/>
    <w:rsid w:val="16CAB530"/>
    <w:rsid w:val="16CAEE10"/>
    <w:rsid w:val="16CD0E19"/>
    <w:rsid w:val="16D1917A"/>
    <w:rsid w:val="16D2245A"/>
    <w:rsid w:val="16D2AB28"/>
    <w:rsid w:val="16D2AE51"/>
    <w:rsid w:val="16D3956F"/>
    <w:rsid w:val="16D4D67A"/>
    <w:rsid w:val="16D51D21"/>
    <w:rsid w:val="16D73375"/>
    <w:rsid w:val="16D7E91B"/>
    <w:rsid w:val="16D7F972"/>
    <w:rsid w:val="16D85B42"/>
    <w:rsid w:val="16D8E0F2"/>
    <w:rsid w:val="16DB7152"/>
    <w:rsid w:val="16DC429B"/>
    <w:rsid w:val="16DC47AD"/>
    <w:rsid w:val="16DD239B"/>
    <w:rsid w:val="16DDB72B"/>
    <w:rsid w:val="16DE2BF9"/>
    <w:rsid w:val="16DE497B"/>
    <w:rsid w:val="16E24C2B"/>
    <w:rsid w:val="16E2643C"/>
    <w:rsid w:val="16E4DC06"/>
    <w:rsid w:val="16E5F29A"/>
    <w:rsid w:val="16E6DF3E"/>
    <w:rsid w:val="16E7A7DF"/>
    <w:rsid w:val="16E84895"/>
    <w:rsid w:val="16E96139"/>
    <w:rsid w:val="16E9FF02"/>
    <w:rsid w:val="16ECA90A"/>
    <w:rsid w:val="16ECFA60"/>
    <w:rsid w:val="16EE07BF"/>
    <w:rsid w:val="16EE8854"/>
    <w:rsid w:val="16EF535D"/>
    <w:rsid w:val="16F0AFF8"/>
    <w:rsid w:val="16F51852"/>
    <w:rsid w:val="16F660F1"/>
    <w:rsid w:val="16F69240"/>
    <w:rsid w:val="16F6C48B"/>
    <w:rsid w:val="16F75784"/>
    <w:rsid w:val="16F9CE98"/>
    <w:rsid w:val="16FBF770"/>
    <w:rsid w:val="16FC7569"/>
    <w:rsid w:val="16FCE7CD"/>
    <w:rsid w:val="16FD0128"/>
    <w:rsid w:val="16FD9383"/>
    <w:rsid w:val="17005462"/>
    <w:rsid w:val="17068744"/>
    <w:rsid w:val="17068A8B"/>
    <w:rsid w:val="1707A1B8"/>
    <w:rsid w:val="170F5286"/>
    <w:rsid w:val="171154AD"/>
    <w:rsid w:val="17126D56"/>
    <w:rsid w:val="17133A6A"/>
    <w:rsid w:val="17138D54"/>
    <w:rsid w:val="1714F1E3"/>
    <w:rsid w:val="17156D2F"/>
    <w:rsid w:val="17169607"/>
    <w:rsid w:val="17169CD5"/>
    <w:rsid w:val="171701D6"/>
    <w:rsid w:val="1717047C"/>
    <w:rsid w:val="17170F97"/>
    <w:rsid w:val="1717A31E"/>
    <w:rsid w:val="1719CDF1"/>
    <w:rsid w:val="171CC0A3"/>
    <w:rsid w:val="171D5F16"/>
    <w:rsid w:val="171D89DD"/>
    <w:rsid w:val="171DBBB9"/>
    <w:rsid w:val="1721F95C"/>
    <w:rsid w:val="1725F8F1"/>
    <w:rsid w:val="17267D7F"/>
    <w:rsid w:val="1726A0A0"/>
    <w:rsid w:val="17274B99"/>
    <w:rsid w:val="172B954C"/>
    <w:rsid w:val="172C1837"/>
    <w:rsid w:val="172CA115"/>
    <w:rsid w:val="172F3531"/>
    <w:rsid w:val="17310123"/>
    <w:rsid w:val="17330793"/>
    <w:rsid w:val="1735CB99"/>
    <w:rsid w:val="1736953E"/>
    <w:rsid w:val="17398E59"/>
    <w:rsid w:val="173A50C1"/>
    <w:rsid w:val="173CD741"/>
    <w:rsid w:val="173DB85D"/>
    <w:rsid w:val="173E810F"/>
    <w:rsid w:val="1740BAB3"/>
    <w:rsid w:val="1740FBB7"/>
    <w:rsid w:val="1741FDA4"/>
    <w:rsid w:val="17454D69"/>
    <w:rsid w:val="17455055"/>
    <w:rsid w:val="17457C48"/>
    <w:rsid w:val="174602DD"/>
    <w:rsid w:val="1747CEE6"/>
    <w:rsid w:val="174849D6"/>
    <w:rsid w:val="17487B79"/>
    <w:rsid w:val="17488066"/>
    <w:rsid w:val="1748A1CD"/>
    <w:rsid w:val="1748C973"/>
    <w:rsid w:val="174AC537"/>
    <w:rsid w:val="174F784A"/>
    <w:rsid w:val="174FEF2C"/>
    <w:rsid w:val="17504736"/>
    <w:rsid w:val="1750B09C"/>
    <w:rsid w:val="1750B8FD"/>
    <w:rsid w:val="1750F05A"/>
    <w:rsid w:val="175294D2"/>
    <w:rsid w:val="1754CBEE"/>
    <w:rsid w:val="17557522"/>
    <w:rsid w:val="17584E4D"/>
    <w:rsid w:val="175878D8"/>
    <w:rsid w:val="175AF482"/>
    <w:rsid w:val="175B4E7B"/>
    <w:rsid w:val="175C0C5C"/>
    <w:rsid w:val="175E46BB"/>
    <w:rsid w:val="175E7F87"/>
    <w:rsid w:val="175F2B3B"/>
    <w:rsid w:val="175FBC47"/>
    <w:rsid w:val="176022D5"/>
    <w:rsid w:val="17630F15"/>
    <w:rsid w:val="1763C385"/>
    <w:rsid w:val="17660E84"/>
    <w:rsid w:val="17679F93"/>
    <w:rsid w:val="1768ACBB"/>
    <w:rsid w:val="176C82C1"/>
    <w:rsid w:val="176E8905"/>
    <w:rsid w:val="1770A583"/>
    <w:rsid w:val="1775F4BF"/>
    <w:rsid w:val="177610C8"/>
    <w:rsid w:val="1777425B"/>
    <w:rsid w:val="17775EB1"/>
    <w:rsid w:val="17788A82"/>
    <w:rsid w:val="177A9F9D"/>
    <w:rsid w:val="177B73AB"/>
    <w:rsid w:val="177C7EB7"/>
    <w:rsid w:val="177CDA14"/>
    <w:rsid w:val="177DC59A"/>
    <w:rsid w:val="177E0EA2"/>
    <w:rsid w:val="1780D659"/>
    <w:rsid w:val="178127E4"/>
    <w:rsid w:val="17828ABB"/>
    <w:rsid w:val="178316E6"/>
    <w:rsid w:val="178349F7"/>
    <w:rsid w:val="17857874"/>
    <w:rsid w:val="1785FE35"/>
    <w:rsid w:val="178763E4"/>
    <w:rsid w:val="178820C2"/>
    <w:rsid w:val="178855A8"/>
    <w:rsid w:val="1788590D"/>
    <w:rsid w:val="17893A08"/>
    <w:rsid w:val="178B2F3F"/>
    <w:rsid w:val="178B8CE7"/>
    <w:rsid w:val="178DAADB"/>
    <w:rsid w:val="178FDEE8"/>
    <w:rsid w:val="17909336"/>
    <w:rsid w:val="1790CDD4"/>
    <w:rsid w:val="17917770"/>
    <w:rsid w:val="17937C18"/>
    <w:rsid w:val="1794B6C4"/>
    <w:rsid w:val="179768D5"/>
    <w:rsid w:val="179781E7"/>
    <w:rsid w:val="1797C5E1"/>
    <w:rsid w:val="179A1D2B"/>
    <w:rsid w:val="179AEDFB"/>
    <w:rsid w:val="179C055C"/>
    <w:rsid w:val="179D7DDC"/>
    <w:rsid w:val="179E8107"/>
    <w:rsid w:val="179F0B6C"/>
    <w:rsid w:val="179F4883"/>
    <w:rsid w:val="17A034C8"/>
    <w:rsid w:val="17A081F4"/>
    <w:rsid w:val="17A12FBD"/>
    <w:rsid w:val="17A1FAD4"/>
    <w:rsid w:val="17A2AEB6"/>
    <w:rsid w:val="17A330A9"/>
    <w:rsid w:val="17A39EC4"/>
    <w:rsid w:val="17A41EF3"/>
    <w:rsid w:val="17A46EE0"/>
    <w:rsid w:val="17A5418B"/>
    <w:rsid w:val="17A6D797"/>
    <w:rsid w:val="17A90C2F"/>
    <w:rsid w:val="17AA02C3"/>
    <w:rsid w:val="17AB6C62"/>
    <w:rsid w:val="17AE0DAE"/>
    <w:rsid w:val="17AE3447"/>
    <w:rsid w:val="17AE813B"/>
    <w:rsid w:val="17AF3494"/>
    <w:rsid w:val="17B10243"/>
    <w:rsid w:val="17B37EA2"/>
    <w:rsid w:val="17B424F4"/>
    <w:rsid w:val="17B4E3E5"/>
    <w:rsid w:val="17B78B64"/>
    <w:rsid w:val="17B80565"/>
    <w:rsid w:val="17B84D4E"/>
    <w:rsid w:val="17B84F3F"/>
    <w:rsid w:val="17BC39E9"/>
    <w:rsid w:val="17BD574A"/>
    <w:rsid w:val="17C2C00E"/>
    <w:rsid w:val="17C4F40E"/>
    <w:rsid w:val="17C542E0"/>
    <w:rsid w:val="17C7169A"/>
    <w:rsid w:val="17C8546A"/>
    <w:rsid w:val="17C8EB97"/>
    <w:rsid w:val="17C94C63"/>
    <w:rsid w:val="17C98A77"/>
    <w:rsid w:val="17CA12A3"/>
    <w:rsid w:val="17CC0777"/>
    <w:rsid w:val="17CED752"/>
    <w:rsid w:val="17D1CC5C"/>
    <w:rsid w:val="17D25AE8"/>
    <w:rsid w:val="17D39246"/>
    <w:rsid w:val="17D39EE2"/>
    <w:rsid w:val="17D4DB6F"/>
    <w:rsid w:val="17D6922E"/>
    <w:rsid w:val="17D75985"/>
    <w:rsid w:val="17D80A58"/>
    <w:rsid w:val="17D8C004"/>
    <w:rsid w:val="17DA7425"/>
    <w:rsid w:val="17DBF563"/>
    <w:rsid w:val="17E1631F"/>
    <w:rsid w:val="17E3087D"/>
    <w:rsid w:val="17E52C53"/>
    <w:rsid w:val="17E70488"/>
    <w:rsid w:val="17E863FD"/>
    <w:rsid w:val="17E92FFF"/>
    <w:rsid w:val="17E9E809"/>
    <w:rsid w:val="17EA36E4"/>
    <w:rsid w:val="17EADD09"/>
    <w:rsid w:val="17EB6315"/>
    <w:rsid w:val="17EE1450"/>
    <w:rsid w:val="17F01244"/>
    <w:rsid w:val="17F0AF0E"/>
    <w:rsid w:val="17F2AF28"/>
    <w:rsid w:val="17F428D3"/>
    <w:rsid w:val="17F57ADF"/>
    <w:rsid w:val="17F655DD"/>
    <w:rsid w:val="17F74E00"/>
    <w:rsid w:val="17F7D860"/>
    <w:rsid w:val="17F90C16"/>
    <w:rsid w:val="17FA3CAC"/>
    <w:rsid w:val="17FC663C"/>
    <w:rsid w:val="17FC96C0"/>
    <w:rsid w:val="17FD1BF8"/>
    <w:rsid w:val="17FF9225"/>
    <w:rsid w:val="18030646"/>
    <w:rsid w:val="18037975"/>
    <w:rsid w:val="1804454D"/>
    <w:rsid w:val="1804484D"/>
    <w:rsid w:val="1806535F"/>
    <w:rsid w:val="18067811"/>
    <w:rsid w:val="1806E72F"/>
    <w:rsid w:val="180794AE"/>
    <w:rsid w:val="18093558"/>
    <w:rsid w:val="180AB898"/>
    <w:rsid w:val="180BB303"/>
    <w:rsid w:val="180DB944"/>
    <w:rsid w:val="180EB021"/>
    <w:rsid w:val="180F7F71"/>
    <w:rsid w:val="18106954"/>
    <w:rsid w:val="181169A6"/>
    <w:rsid w:val="1812E6C6"/>
    <w:rsid w:val="18130DDE"/>
    <w:rsid w:val="1814089E"/>
    <w:rsid w:val="18141E0D"/>
    <w:rsid w:val="18151BD3"/>
    <w:rsid w:val="1817339E"/>
    <w:rsid w:val="18187EE1"/>
    <w:rsid w:val="181A3E5D"/>
    <w:rsid w:val="181BC223"/>
    <w:rsid w:val="181BC22B"/>
    <w:rsid w:val="181EBF64"/>
    <w:rsid w:val="181EC830"/>
    <w:rsid w:val="181F80D9"/>
    <w:rsid w:val="18201A56"/>
    <w:rsid w:val="18208058"/>
    <w:rsid w:val="1822F213"/>
    <w:rsid w:val="18240940"/>
    <w:rsid w:val="1826D0ED"/>
    <w:rsid w:val="182723B1"/>
    <w:rsid w:val="1827C1FB"/>
    <w:rsid w:val="182B8CD1"/>
    <w:rsid w:val="182CB74E"/>
    <w:rsid w:val="182CE7E4"/>
    <w:rsid w:val="182D37FC"/>
    <w:rsid w:val="182E56EF"/>
    <w:rsid w:val="182EC49C"/>
    <w:rsid w:val="182F334F"/>
    <w:rsid w:val="182FA96E"/>
    <w:rsid w:val="1830D39D"/>
    <w:rsid w:val="1831F918"/>
    <w:rsid w:val="1832192A"/>
    <w:rsid w:val="1834581B"/>
    <w:rsid w:val="1834F83D"/>
    <w:rsid w:val="1834FA02"/>
    <w:rsid w:val="1835962D"/>
    <w:rsid w:val="1836E09A"/>
    <w:rsid w:val="1837DAA1"/>
    <w:rsid w:val="183914F6"/>
    <w:rsid w:val="183A5469"/>
    <w:rsid w:val="183AA553"/>
    <w:rsid w:val="183AF4CA"/>
    <w:rsid w:val="1843C093"/>
    <w:rsid w:val="18443EE3"/>
    <w:rsid w:val="18446CEC"/>
    <w:rsid w:val="1844823F"/>
    <w:rsid w:val="18464FB0"/>
    <w:rsid w:val="18469EEC"/>
    <w:rsid w:val="18499842"/>
    <w:rsid w:val="184AAE4D"/>
    <w:rsid w:val="184AD1E4"/>
    <w:rsid w:val="184BBC96"/>
    <w:rsid w:val="184BDF96"/>
    <w:rsid w:val="184C7868"/>
    <w:rsid w:val="184CABC7"/>
    <w:rsid w:val="184D2CF4"/>
    <w:rsid w:val="184D9E11"/>
    <w:rsid w:val="184EA0B8"/>
    <w:rsid w:val="184F0F6F"/>
    <w:rsid w:val="18532EE5"/>
    <w:rsid w:val="185451F6"/>
    <w:rsid w:val="1854BE97"/>
    <w:rsid w:val="1855EE1A"/>
    <w:rsid w:val="185819D1"/>
    <w:rsid w:val="1858D073"/>
    <w:rsid w:val="185A69AE"/>
    <w:rsid w:val="185A8C53"/>
    <w:rsid w:val="185AAA79"/>
    <w:rsid w:val="185CE6B5"/>
    <w:rsid w:val="1864BA03"/>
    <w:rsid w:val="18669CB4"/>
    <w:rsid w:val="18672C5F"/>
    <w:rsid w:val="186806AF"/>
    <w:rsid w:val="186AA14A"/>
    <w:rsid w:val="186D4BF2"/>
    <w:rsid w:val="18715E50"/>
    <w:rsid w:val="18724969"/>
    <w:rsid w:val="18769495"/>
    <w:rsid w:val="18778EC2"/>
    <w:rsid w:val="1878B972"/>
    <w:rsid w:val="187A22FE"/>
    <w:rsid w:val="187A87F9"/>
    <w:rsid w:val="187BD7C1"/>
    <w:rsid w:val="187D06D4"/>
    <w:rsid w:val="187E3E18"/>
    <w:rsid w:val="187E8E57"/>
    <w:rsid w:val="18809542"/>
    <w:rsid w:val="1880AD4E"/>
    <w:rsid w:val="18822854"/>
    <w:rsid w:val="18823AE5"/>
    <w:rsid w:val="18838046"/>
    <w:rsid w:val="1885E1E1"/>
    <w:rsid w:val="188783F6"/>
    <w:rsid w:val="188AC2F2"/>
    <w:rsid w:val="188ADEDE"/>
    <w:rsid w:val="188CADAA"/>
    <w:rsid w:val="188D03BA"/>
    <w:rsid w:val="188D1B72"/>
    <w:rsid w:val="188D6722"/>
    <w:rsid w:val="188F3B9F"/>
    <w:rsid w:val="188F7935"/>
    <w:rsid w:val="188FE602"/>
    <w:rsid w:val="189157D4"/>
    <w:rsid w:val="18931AD9"/>
    <w:rsid w:val="18932BF7"/>
    <w:rsid w:val="18954FA3"/>
    <w:rsid w:val="1895B636"/>
    <w:rsid w:val="18974BA2"/>
    <w:rsid w:val="1897B86F"/>
    <w:rsid w:val="1897F0B4"/>
    <w:rsid w:val="1898F2DB"/>
    <w:rsid w:val="18997451"/>
    <w:rsid w:val="189AD225"/>
    <w:rsid w:val="189DCD8A"/>
    <w:rsid w:val="189FBDD7"/>
    <w:rsid w:val="18A01213"/>
    <w:rsid w:val="18A064D4"/>
    <w:rsid w:val="18A3F49B"/>
    <w:rsid w:val="18A6E6FC"/>
    <w:rsid w:val="18A6EB8C"/>
    <w:rsid w:val="18A6F88F"/>
    <w:rsid w:val="18A984DD"/>
    <w:rsid w:val="18AB4E1E"/>
    <w:rsid w:val="18ABBE1B"/>
    <w:rsid w:val="18ABD3D7"/>
    <w:rsid w:val="18ABE926"/>
    <w:rsid w:val="18AC5635"/>
    <w:rsid w:val="18AC7A2D"/>
    <w:rsid w:val="18AD4FCF"/>
    <w:rsid w:val="18B051E7"/>
    <w:rsid w:val="18BB165A"/>
    <w:rsid w:val="18BD949B"/>
    <w:rsid w:val="18BDA7C8"/>
    <w:rsid w:val="18BE77CE"/>
    <w:rsid w:val="18BF483A"/>
    <w:rsid w:val="18BF5857"/>
    <w:rsid w:val="18BFC5CE"/>
    <w:rsid w:val="18C13522"/>
    <w:rsid w:val="18C13936"/>
    <w:rsid w:val="18C3B6C9"/>
    <w:rsid w:val="18C45E1E"/>
    <w:rsid w:val="18C55A87"/>
    <w:rsid w:val="18C57D22"/>
    <w:rsid w:val="18C5FA97"/>
    <w:rsid w:val="18C65465"/>
    <w:rsid w:val="18CA2859"/>
    <w:rsid w:val="18CC2098"/>
    <w:rsid w:val="18CE04D3"/>
    <w:rsid w:val="18CE7923"/>
    <w:rsid w:val="18CF20B7"/>
    <w:rsid w:val="18D08BAC"/>
    <w:rsid w:val="18D2A357"/>
    <w:rsid w:val="18D2C011"/>
    <w:rsid w:val="18D3B292"/>
    <w:rsid w:val="18D70888"/>
    <w:rsid w:val="18D83BD9"/>
    <w:rsid w:val="18D8D142"/>
    <w:rsid w:val="18D93DCF"/>
    <w:rsid w:val="18D949C3"/>
    <w:rsid w:val="18D9519F"/>
    <w:rsid w:val="18DB2CA2"/>
    <w:rsid w:val="18DC61CC"/>
    <w:rsid w:val="18DDAB68"/>
    <w:rsid w:val="18DF22BE"/>
    <w:rsid w:val="18E13CCF"/>
    <w:rsid w:val="18E18F61"/>
    <w:rsid w:val="18E21CB4"/>
    <w:rsid w:val="18E888F9"/>
    <w:rsid w:val="18E8A2FA"/>
    <w:rsid w:val="18E91806"/>
    <w:rsid w:val="18E9C696"/>
    <w:rsid w:val="18EA4E05"/>
    <w:rsid w:val="18ED37F4"/>
    <w:rsid w:val="18ED64A8"/>
    <w:rsid w:val="18EDD93E"/>
    <w:rsid w:val="18EE6E14"/>
    <w:rsid w:val="18EF1582"/>
    <w:rsid w:val="18F1A63C"/>
    <w:rsid w:val="18F47FF2"/>
    <w:rsid w:val="18F70D4D"/>
    <w:rsid w:val="18F9B131"/>
    <w:rsid w:val="18FB6DE5"/>
    <w:rsid w:val="18FBE6FA"/>
    <w:rsid w:val="18FD8E76"/>
    <w:rsid w:val="18FE9296"/>
    <w:rsid w:val="19009B7B"/>
    <w:rsid w:val="1900B076"/>
    <w:rsid w:val="1900DCD0"/>
    <w:rsid w:val="1903AE6A"/>
    <w:rsid w:val="19060929"/>
    <w:rsid w:val="1906149C"/>
    <w:rsid w:val="190DDD64"/>
    <w:rsid w:val="190DEE48"/>
    <w:rsid w:val="190E830F"/>
    <w:rsid w:val="190FACD5"/>
    <w:rsid w:val="1910526C"/>
    <w:rsid w:val="19131FCA"/>
    <w:rsid w:val="1913E894"/>
    <w:rsid w:val="191589EB"/>
    <w:rsid w:val="1916E8CC"/>
    <w:rsid w:val="1918E2B8"/>
    <w:rsid w:val="1919B53E"/>
    <w:rsid w:val="191A46C0"/>
    <w:rsid w:val="191DF5A7"/>
    <w:rsid w:val="191F6BF9"/>
    <w:rsid w:val="1922A607"/>
    <w:rsid w:val="19240751"/>
    <w:rsid w:val="192463C1"/>
    <w:rsid w:val="192691C6"/>
    <w:rsid w:val="1927808D"/>
    <w:rsid w:val="1927869B"/>
    <w:rsid w:val="1927F976"/>
    <w:rsid w:val="192A7A77"/>
    <w:rsid w:val="192C3C44"/>
    <w:rsid w:val="192E8813"/>
    <w:rsid w:val="1931DC2D"/>
    <w:rsid w:val="19322E3D"/>
    <w:rsid w:val="19328BB1"/>
    <w:rsid w:val="19352DFC"/>
    <w:rsid w:val="19365202"/>
    <w:rsid w:val="193682AD"/>
    <w:rsid w:val="1936EE7A"/>
    <w:rsid w:val="19390B58"/>
    <w:rsid w:val="1939C5D3"/>
    <w:rsid w:val="193D4FA0"/>
    <w:rsid w:val="193D931E"/>
    <w:rsid w:val="193E0C4C"/>
    <w:rsid w:val="193FC7AD"/>
    <w:rsid w:val="193FCD80"/>
    <w:rsid w:val="1940B839"/>
    <w:rsid w:val="1941DB7A"/>
    <w:rsid w:val="194222AA"/>
    <w:rsid w:val="19437025"/>
    <w:rsid w:val="1944E939"/>
    <w:rsid w:val="194B01FC"/>
    <w:rsid w:val="194B95E5"/>
    <w:rsid w:val="194C642E"/>
    <w:rsid w:val="194E2911"/>
    <w:rsid w:val="194F26FD"/>
    <w:rsid w:val="194FAFFC"/>
    <w:rsid w:val="194FDBCF"/>
    <w:rsid w:val="195202BB"/>
    <w:rsid w:val="1952516F"/>
    <w:rsid w:val="1953D09E"/>
    <w:rsid w:val="1953D34E"/>
    <w:rsid w:val="195442D5"/>
    <w:rsid w:val="1955A6BC"/>
    <w:rsid w:val="1955BD15"/>
    <w:rsid w:val="1957F7EA"/>
    <w:rsid w:val="1959D0BF"/>
    <w:rsid w:val="195A0B96"/>
    <w:rsid w:val="195B0DF7"/>
    <w:rsid w:val="195BC17E"/>
    <w:rsid w:val="195E7B53"/>
    <w:rsid w:val="195F2DF5"/>
    <w:rsid w:val="19610FBB"/>
    <w:rsid w:val="1961DAE6"/>
    <w:rsid w:val="19635D6D"/>
    <w:rsid w:val="19666CE0"/>
    <w:rsid w:val="196744FD"/>
    <w:rsid w:val="19680F20"/>
    <w:rsid w:val="19681102"/>
    <w:rsid w:val="19682E21"/>
    <w:rsid w:val="196929ED"/>
    <w:rsid w:val="196ADBEE"/>
    <w:rsid w:val="196BAB3E"/>
    <w:rsid w:val="196BB9CA"/>
    <w:rsid w:val="196C601C"/>
    <w:rsid w:val="196E191E"/>
    <w:rsid w:val="196F1E36"/>
    <w:rsid w:val="19727104"/>
    <w:rsid w:val="197285C7"/>
    <w:rsid w:val="1974B944"/>
    <w:rsid w:val="1974E29F"/>
    <w:rsid w:val="1975A50A"/>
    <w:rsid w:val="19763B9B"/>
    <w:rsid w:val="197B2685"/>
    <w:rsid w:val="197E9109"/>
    <w:rsid w:val="197EAC50"/>
    <w:rsid w:val="19817852"/>
    <w:rsid w:val="1982033C"/>
    <w:rsid w:val="198338F8"/>
    <w:rsid w:val="198AAD55"/>
    <w:rsid w:val="198B3BE6"/>
    <w:rsid w:val="198C8FBC"/>
    <w:rsid w:val="198D7593"/>
    <w:rsid w:val="198E7F6F"/>
    <w:rsid w:val="198EE161"/>
    <w:rsid w:val="198FD6C3"/>
    <w:rsid w:val="199120A2"/>
    <w:rsid w:val="19942636"/>
    <w:rsid w:val="19942EE8"/>
    <w:rsid w:val="1994EAE5"/>
    <w:rsid w:val="199538A6"/>
    <w:rsid w:val="19959166"/>
    <w:rsid w:val="19959DFA"/>
    <w:rsid w:val="199715D4"/>
    <w:rsid w:val="1997CE4A"/>
    <w:rsid w:val="1999A06A"/>
    <w:rsid w:val="199A50AD"/>
    <w:rsid w:val="199AA283"/>
    <w:rsid w:val="199B07B1"/>
    <w:rsid w:val="199DDF84"/>
    <w:rsid w:val="199E5AC0"/>
    <w:rsid w:val="199F6098"/>
    <w:rsid w:val="19A0513D"/>
    <w:rsid w:val="19A15067"/>
    <w:rsid w:val="19A16869"/>
    <w:rsid w:val="19A25734"/>
    <w:rsid w:val="19A31F72"/>
    <w:rsid w:val="19A40286"/>
    <w:rsid w:val="19A4871F"/>
    <w:rsid w:val="19A6DF2B"/>
    <w:rsid w:val="19A79C2E"/>
    <w:rsid w:val="19A7F028"/>
    <w:rsid w:val="19A86FC3"/>
    <w:rsid w:val="19ACC4ED"/>
    <w:rsid w:val="19ADAC31"/>
    <w:rsid w:val="19AE4B57"/>
    <w:rsid w:val="19B09FBC"/>
    <w:rsid w:val="19B0BB40"/>
    <w:rsid w:val="19B0EB64"/>
    <w:rsid w:val="19B1C653"/>
    <w:rsid w:val="19B26A9A"/>
    <w:rsid w:val="19B4CE0D"/>
    <w:rsid w:val="19B6B7F5"/>
    <w:rsid w:val="19B6ED7B"/>
    <w:rsid w:val="19B83FF9"/>
    <w:rsid w:val="19B9B394"/>
    <w:rsid w:val="19BC49B6"/>
    <w:rsid w:val="19BE41A2"/>
    <w:rsid w:val="19C2310C"/>
    <w:rsid w:val="19C23A52"/>
    <w:rsid w:val="19C3412E"/>
    <w:rsid w:val="19C65C1D"/>
    <w:rsid w:val="19C71485"/>
    <w:rsid w:val="19C7413C"/>
    <w:rsid w:val="19CB0C7B"/>
    <w:rsid w:val="19CB3CE7"/>
    <w:rsid w:val="19CC97E8"/>
    <w:rsid w:val="19D1E1AB"/>
    <w:rsid w:val="19D2E3F7"/>
    <w:rsid w:val="19D2EFFB"/>
    <w:rsid w:val="19D52FD4"/>
    <w:rsid w:val="19D5B980"/>
    <w:rsid w:val="19D7F339"/>
    <w:rsid w:val="19DAC6AF"/>
    <w:rsid w:val="19DB8C09"/>
    <w:rsid w:val="19DC9022"/>
    <w:rsid w:val="19DC947B"/>
    <w:rsid w:val="19DD1845"/>
    <w:rsid w:val="19DD7519"/>
    <w:rsid w:val="19E159F7"/>
    <w:rsid w:val="19E165B0"/>
    <w:rsid w:val="19E21619"/>
    <w:rsid w:val="19E26716"/>
    <w:rsid w:val="19E446F6"/>
    <w:rsid w:val="19E63558"/>
    <w:rsid w:val="19E681A3"/>
    <w:rsid w:val="19E6E73A"/>
    <w:rsid w:val="19E7A73E"/>
    <w:rsid w:val="19E82E7D"/>
    <w:rsid w:val="19E8DBEF"/>
    <w:rsid w:val="19E9CD23"/>
    <w:rsid w:val="19EA79FF"/>
    <w:rsid w:val="19EBBBCD"/>
    <w:rsid w:val="19EF29EE"/>
    <w:rsid w:val="19F1676D"/>
    <w:rsid w:val="19F209B0"/>
    <w:rsid w:val="19F2F915"/>
    <w:rsid w:val="19F5F936"/>
    <w:rsid w:val="19F796A5"/>
    <w:rsid w:val="19F9F05E"/>
    <w:rsid w:val="19FA4EB4"/>
    <w:rsid w:val="19FADBA7"/>
    <w:rsid w:val="19FDF4BE"/>
    <w:rsid w:val="19FE0CA1"/>
    <w:rsid w:val="1A03EE85"/>
    <w:rsid w:val="1A067899"/>
    <w:rsid w:val="1A06B28D"/>
    <w:rsid w:val="1A098BD0"/>
    <w:rsid w:val="1A0BB757"/>
    <w:rsid w:val="1A0C02C9"/>
    <w:rsid w:val="1A0CD1B1"/>
    <w:rsid w:val="1A0DE46B"/>
    <w:rsid w:val="1A105D83"/>
    <w:rsid w:val="1A149ED7"/>
    <w:rsid w:val="1A14BECC"/>
    <w:rsid w:val="1A14CEB6"/>
    <w:rsid w:val="1A16F884"/>
    <w:rsid w:val="1A190103"/>
    <w:rsid w:val="1A1A8EAC"/>
    <w:rsid w:val="1A1B370D"/>
    <w:rsid w:val="1A1DFB43"/>
    <w:rsid w:val="1A1F32CD"/>
    <w:rsid w:val="1A21A920"/>
    <w:rsid w:val="1A21DEDB"/>
    <w:rsid w:val="1A24606A"/>
    <w:rsid w:val="1A25E64A"/>
    <w:rsid w:val="1A2881C1"/>
    <w:rsid w:val="1A2A975E"/>
    <w:rsid w:val="1A2BCD87"/>
    <w:rsid w:val="1A2C70E2"/>
    <w:rsid w:val="1A2C93C9"/>
    <w:rsid w:val="1A2D9DD4"/>
    <w:rsid w:val="1A2E14B1"/>
    <w:rsid w:val="1A2E4A72"/>
    <w:rsid w:val="1A30C5BD"/>
    <w:rsid w:val="1A33A7D7"/>
    <w:rsid w:val="1A34A5D4"/>
    <w:rsid w:val="1A3672DF"/>
    <w:rsid w:val="1A37C332"/>
    <w:rsid w:val="1A39A0AC"/>
    <w:rsid w:val="1A3B4C38"/>
    <w:rsid w:val="1A3DF140"/>
    <w:rsid w:val="1A3EB61E"/>
    <w:rsid w:val="1A3EC03C"/>
    <w:rsid w:val="1A40CD67"/>
    <w:rsid w:val="1A41965F"/>
    <w:rsid w:val="1A4396A0"/>
    <w:rsid w:val="1A43FED4"/>
    <w:rsid w:val="1A459B12"/>
    <w:rsid w:val="1A465335"/>
    <w:rsid w:val="1A46CC47"/>
    <w:rsid w:val="1A4978EF"/>
    <w:rsid w:val="1A49F530"/>
    <w:rsid w:val="1A4C2ECC"/>
    <w:rsid w:val="1A4CA2B3"/>
    <w:rsid w:val="1A4D9C3A"/>
    <w:rsid w:val="1A4E86B6"/>
    <w:rsid w:val="1A4F4AA4"/>
    <w:rsid w:val="1A52BEEA"/>
    <w:rsid w:val="1A5B54EE"/>
    <w:rsid w:val="1A5CB592"/>
    <w:rsid w:val="1A62D29A"/>
    <w:rsid w:val="1A63BF14"/>
    <w:rsid w:val="1A63EE05"/>
    <w:rsid w:val="1A6476BC"/>
    <w:rsid w:val="1A647FEC"/>
    <w:rsid w:val="1A66A1AD"/>
    <w:rsid w:val="1A6763AF"/>
    <w:rsid w:val="1A6966D4"/>
    <w:rsid w:val="1A69B869"/>
    <w:rsid w:val="1A6A4575"/>
    <w:rsid w:val="1A6D2330"/>
    <w:rsid w:val="1A6EE4B8"/>
    <w:rsid w:val="1A6F58AA"/>
    <w:rsid w:val="1A6F658B"/>
    <w:rsid w:val="1A6FB7D1"/>
    <w:rsid w:val="1A6FCD9C"/>
    <w:rsid w:val="1A756BD5"/>
    <w:rsid w:val="1A757CF7"/>
    <w:rsid w:val="1A76B28A"/>
    <w:rsid w:val="1A76EFD2"/>
    <w:rsid w:val="1A77D49E"/>
    <w:rsid w:val="1A794C78"/>
    <w:rsid w:val="1A7A40F4"/>
    <w:rsid w:val="1A7BFA63"/>
    <w:rsid w:val="1A7C3714"/>
    <w:rsid w:val="1A7DC901"/>
    <w:rsid w:val="1A7DF73A"/>
    <w:rsid w:val="1A7F9B60"/>
    <w:rsid w:val="1A804857"/>
    <w:rsid w:val="1A83B1D6"/>
    <w:rsid w:val="1A8828D1"/>
    <w:rsid w:val="1A89A68C"/>
    <w:rsid w:val="1A8B8C75"/>
    <w:rsid w:val="1A8D45B4"/>
    <w:rsid w:val="1A8D93BB"/>
    <w:rsid w:val="1A8FE0CA"/>
    <w:rsid w:val="1A939A25"/>
    <w:rsid w:val="1A9734A7"/>
    <w:rsid w:val="1A97593A"/>
    <w:rsid w:val="1A9844DD"/>
    <w:rsid w:val="1A9D1F0F"/>
    <w:rsid w:val="1A9EA872"/>
    <w:rsid w:val="1AA0B00C"/>
    <w:rsid w:val="1AA1B6EE"/>
    <w:rsid w:val="1AA2CF65"/>
    <w:rsid w:val="1AA2CF6C"/>
    <w:rsid w:val="1AA2FE3D"/>
    <w:rsid w:val="1AA3BCEC"/>
    <w:rsid w:val="1AA4399E"/>
    <w:rsid w:val="1AA4DB2F"/>
    <w:rsid w:val="1AA71F53"/>
    <w:rsid w:val="1AA818A4"/>
    <w:rsid w:val="1AAA18F6"/>
    <w:rsid w:val="1AAA5B65"/>
    <w:rsid w:val="1AB05B06"/>
    <w:rsid w:val="1AB27885"/>
    <w:rsid w:val="1AB2901C"/>
    <w:rsid w:val="1AB89540"/>
    <w:rsid w:val="1AB89841"/>
    <w:rsid w:val="1ABA556A"/>
    <w:rsid w:val="1ABBA44F"/>
    <w:rsid w:val="1ABEC6EC"/>
    <w:rsid w:val="1ABEF83E"/>
    <w:rsid w:val="1AC352D0"/>
    <w:rsid w:val="1AC3EA22"/>
    <w:rsid w:val="1AC46DBD"/>
    <w:rsid w:val="1AC4975B"/>
    <w:rsid w:val="1AC551BC"/>
    <w:rsid w:val="1AC5C369"/>
    <w:rsid w:val="1AC7988C"/>
    <w:rsid w:val="1AD05661"/>
    <w:rsid w:val="1AD41213"/>
    <w:rsid w:val="1AD8EF05"/>
    <w:rsid w:val="1ADADA98"/>
    <w:rsid w:val="1ADC319E"/>
    <w:rsid w:val="1ADD3D80"/>
    <w:rsid w:val="1ADD54C3"/>
    <w:rsid w:val="1ADDE700"/>
    <w:rsid w:val="1ADE01BB"/>
    <w:rsid w:val="1AE00E07"/>
    <w:rsid w:val="1AE05A55"/>
    <w:rsid w:val="1AE33C24"/>
    <w:rsid w:val="1AE66192"/>
    <w:rsid w:val="1AE6801A"/>
    <w:rsid w:val="1AE769C4"/>
    <w:rsid w:val="1AE8CD7A"/>
    <w:rsid w:val="1AE8FE4A"/>
    <w:rsid w:val="1AE955EA"/>
    <w:rsid w:val="1AEAD28C"/>
    <w:rsid w:val="1AEAD33C"/>
    <w:rsid w:val="1AECE237"/>
    <w:rsid w:val="1AED0252"/>
    <w:rsid w:val="1AEDF0F9"/>
    <w:rsid w:val="1AEE0CD9"/>
    <w:rsid w:val="1AEE5885"/>
    <w:rsid w:val="1AF14EC1"/>
    <w:rsid w:val="1AF275BC"/>
    <w:rsid w:val="1AF35CFF"/>
    <w:rsid w:val="1AF3A24B"/>
    <w:rsid w:val="1AF3F3FC"/>
    <w:rsid w:val="1AF57C2E"/>
    <w:rsid w:val="1AF5B17B"/>
    <w:rsid w:val="1AF80E15"/>
    <w:rsid w:val="1AF89817"/>
    <w:rsid w:val="1AFE522B"/>
    <w:rsid w:val="1AFEA3D4"/>
    <w:rsid w:val="1B000F27"/>
    <w:rsid w:val="1B003927"/>
    <w:rsid w:val="1B009C8D"/>
    <w:rsid w:val="1B015125"/>
    <w:rsid w:val="1B03614C"/>
    <w:rsid w:val="1B055B93"/>
    <w:rsid w:val="1B0808ED"/>
    <w:rsid w:val="1B096E1A"/>
    <w:rsid w:val="1B09AF5E"/>
    <w:rsid w:val="1B0C328D"/>
    <w:rsid w:val="1B0C9798"/>
    <w:rsid w:val="1B0E847B"/>
    <w:rsid w:val="1B0F96E5"/>
    <w:rsid w:val="1B103B95"/>
    <w:rsid w:val="1B16C716"/>
    <w:rsid w:val="1B18CE69"/>
    <w:rsid w:val="1B18F0B9"/>
    <w:rsid w:val="1B1BE511"/>
    <w:rsid w:val="1B1D13EE"/>
    <w:rsid w:val="1B1DC79B"/>
    <w:rsid w:val="1B1DEBC7"/>
    <w:rsid w:val="1B220D42"/>
    <w:rsid w:val="1B25C7B1"/>
    <w:rsid w:val="1B286283"/>
    <w:rsid w:val="1B296B3B"/>
    <w:rsid w:val="1B2A0832"/>
    <w:rsid w:val="1B2B6EA5"/>
    <w:rsid w:val="1B2C0960"/>
    <w:rsid w:val="1B2CE819"/>
    <w:rsid w:val="1B2E6F0F"/>
    <w:rsid w:val="1B31456E"/>
    <w:rsid w:val="1B31CD1E"/>
    <w:rsid w:val="1B3230A4"/>
    <w:rsid w:val="1B32F55D"/>
    <w:rsid w:val="1B33FC1B"/>
    <w:rsid w:val="1B34AC31"/>
    <w:rsid w:val="1B36D70B"/>
    <w:rsid w:val="1B36DB02"/>
    <w:rsid w:val="1B39FE58"/>
    <w:rsid w:val="1B3DC6C2"/>
    <w:rsid w:val="1B3F33B9"/>
    <w:rsid w:val="1B3F9172"/>
    <w:rsid w:val="1B40BF57"/>
    <w:rsid w:val="1B413709"/>
    <w:rsid w:val="1B416533"/>
    <w:rsid w:val="1B4200B7"/>
    <w:rsid w:val="1B423A34"/>
    <w:rsid w:val="1B42C22A"/>
    <w:rsid w:val="1B44F66C"/>
    <w:rsid w:val="1B46F390"/>
    <w:rsid w:val="1B4791A9"/>
    <w:rsid w:val="1B499474"/>
    <w:rsid w:val="1B4CDEA3"/>
    <w:rsid w:val="1B4FBF2F"/>
    <w:rsid w:val="1B50F23F"/>
    <w:rsid w:val="1B53AC80"/>
    <w:rsid w:val="1B542CE6"/>
    <w:rsid w:val="1B546506"/>
    <w:rsid w:val="1B54D543"/>
    <w:rsid w:val="1B55A545"/>
    <w:rsid w:val="1B5739C8"/>
    <w:rsid w:val="1B58486E"/>
    <w:rsid w:val="1B5A39B1"/>
    <w:rsid w:val="1B5E5FCE"/>
    <w:rsid w:val="1B5F0E69"/>
    <w:rsid w:val="1B5F858D"/>
    <w:rsid w:val="1B604C0E"/>
    <w:rsid w:val="1B60F2BB"/>
    <w:rsid w:val="1B6419C7"/>
    <w:rsid w:val="1B652EA8"/>
    <w:rsid w:val="1B655C39"/>
    <w:rsid w:val="1B65D6B8"/>
    <w:rsid w:val="1B6682FD"/>
    <w:rsid w:val="1B66AA34"/>
    <w:rsid w:val="1B6A1688"/>
    <w:rsid w:val="1B6A560B"/>
    <w:rsid w:val="1B6A56CE"/>
    <w:rsid w:val="1B6DB58A"/>
    <w:rsid w:val="1B6DB790"/>
    <w:rsid w:val="1B71A2DB"/>
    <w:rsid w:val="1B751094"/>
    <w:rsid w:val="1B767C1B"/>
    <w:rsid w:val="1B76E0C1"/>
    <w:rsid w:val="1B78B274"/>
    <w:rsid w:val="1B79EA30"/>
    <w:rsid w:val="1B7CC403"/>
    <w:rsid w:val="1B7D2C7A"/>
    <w:rsid w:val="1B7DC13F"/>
    <w:rsid w:val="1B7ED162"/>
    <w:rsid w:val="1B7F9DD5"/>
    <w:rsid w:val="1B842E9A"/>
    <w:rsid w:val="1B87A463"/>
    <w:rsid w:val="1B87FEA3"/>
    <w:rsid w:val="1B89B794"/>
    <w:rsid w:val="1B8A264D"/>
    <w:rsid w:val="1B8D5EE6"/>
    <w:rsid w:val="1B8D9B07"/>
    <w:rsid w:val="1B8F6242"/>
    <w:rsid w:val="1B90A6A1"/>
    <w:rsid w:val="1B915BC3"/>
    <w:rsid w:val="1B9162BC"/>
    <w:rsid w:val="1B91BAB9"/>
    <w:rsid w:val="1B92B9F6"/>
    <w:rsid w:val="1B930A64"/>
    <w:rsid w:val="1B94FB90"/>
    <w:rsid w:val="1B967844"/>
    <w:rsid w:val="1B96AE7C"/>
    <w:rsid w:val="1B973126"/>
    <w:rsid w:val="1B97FD58"/>
    <w:rsid w:val="1B9906C6"/>
    <w:rsid w:val="1B9C185A"/>
    <w:rsid w:val="1B9EFB96"/>
    <w:rsid w:val="1B9F79E3"/>
    <w:rsid w:val="1BA119BA"/>
    <w:rsid w:val="1BA2D681"/>
    <w:rsid w:val="1BA34A75"/>
    <w:rsid w:val="1BA43CD9"/>
    <w:rsid w:val="1BA47C4B"/>
    <w:rsid w:val="1BA4AE95"/>
    <w:rsid w:val="1BA6AAFA"/>
    <w:rsid w:val="1BA84F3A"/>
    <w:rsid w:val="1BA9D01D"/>
    <w:rsid w:val="1BAA26D2"/>
    <w:rsid w:val="1BAA426B"/>
    <w:rsid w:val="1BABEE72"/>
    <w:rsid w:val="1BAE766B"/>
    <w:rsid w:val="1BAF1772"/>
    <w:rsid w:val="1BB04E35"/>
    <w:rsid w:val="1BB5C3E4"/>
    <w:rsid w:val="1BB7C5F9"/>
    <w:rsid w:val="1BC1382D"/>
    <w:rsid w:val="1BC21C3E"/>
    <w:rsid w:val="1BC2419A"/>
    <w:rsid w:val="1BC73B21"/>
    <w:rsid w:val="1BC87E68"/>
    <w:rsid w:val="1BC947F0"/>
    <w:rsid w:val="1BCA034F"/>
    <w:rsid w:val="1BCADDF1"/>
    <w:rsid w:val="1BCCF81B"/>
    <w:rsid w:val="1BCE18AE"/>
    <w:rsid w:val="1BCFDFFC"/>
    <w:rsid w:val="1BD3A1FB"/>
    <w:rsid w:val="1BD4A17E"/>
    <w:rsid w:val="1BD5721E"/>
    <w:rsid w:val="1BD58050"/>
    <w:rsid w:val="1BD978D5"/>
    <w:rsid w:val="1BD9DBD2"/>
    <w:rsid w:val="1BDA35A5"/>
    <w:rsid w:val="1BDB7BC2"/>
    <w:rsid w:val="1BDCE234"/>
    <w:rsid w:val="1BDDC3D1"/>
    <w:rsid w:val="1BDDD009"/>
    <w:rsid w:val="1BDE857C"/>
    <w:rsid w:val="1BDEB873"/>
    <w:rsid w:val="1BDFAB1A"/>
    <w:rsid w:val="1BE0A63F"/>
    <w:rsid w:val="1BE362C4"/>
    <w:rsid w:val="1BE378B8"/>
    <w:rsid w:val="1BE500D3"/>
    <w:rsid w:val="1BE7A79E"/>
    <w:rsid w:val="1BE9100A"/>
    <w:rsid w:val="1BE93AC9"/>
    <w:rsid w:val="1BEA3E2D"/>
    <w:rsid w:val="1BEAD32D"/>
    <w:rsid w:val="1BED9605"/>
    <w:rsid w:val="1BEDECDA"/>
    <w:rsid w:val="1BEE340A"/>
    <w:rsid w:val="1BEF8877"/>
    <w:rsid w:val="1BF003AC"/>
    <w:rsid w:val="1BF045EA"/>
    <w:rsid w:val="1BF4AC0F"/>
    <w:rsid w:val="1BF64229"/>
    <w:rsid w:val="1BFA66C9"/>
    <w:rsid w:val="1BFA6DB1"/>
    <w:rsid w:val="1BFBC46B"/>
    <w:rsid w:val="1C018C22"/>
    <w:rsid w:val="1C03B772"/>
    <w:rsid w:val="1C03DD79"/>
    <w:rsid w:val="1C04D90A"/>
    <w:rsid w:val="1C0537CE"/>
    <w:rsid w:val="1C076A8E"/>
    <w:rsid w:val="1C08C86D"/>
    <w:rsid w:val="1C0D41D7"/>
    <w:rsid w:val="1C0DC1EA"/>
    <w:rsid w:val="1C0DE991"/>
    <w:rsid w:val="1C0E3B56"/>
    <w:rsid w:val="1C10992F"/>
    <w:rsid w:val="1C10D81F"/>
    <w:rsid w:val="1C1199FF"/>
    <w:rsid w:val="1C11A517"/>
    <w:rsid w:val="1C135335"/>
    <w:rsid w:val="1C13D6A6"/>
    <w:rsid w:val="1C147DFD"/>
    <w:rsid w:val="1C14CF6D"/>
    <w:rsid w:val="1C18FCF0"/>
    <w:rsid w:val="1C1E7A11"/>
    <w:rsid w:val="1C20C21E"/>
    <w:rsid w:val="1C21146A"/>
    <w:rsid w:val="1C24057B"/>
    <w:rsid w:val="1C25350B"/>
    <w:rsid w:val="1C266FCA"/>
    <w:rsid w:val="1C281F9F"/>
    <w:rsid w:val="1C291BDD"/>
    <w:rsid w:val="1C2CD194"/>
    <w:rsid w:val="1C2D3D00"/>
    <w:rsid w:val="1C2D6A1B"/>
    <w:rsid w:val="1C30DF8F"/>
    <w:rsid w:val="1C3250BA"/>
    <w:rsid w:val="1C33CE68"/>
    <w:rsid w:val="1C35D5B3"/>
    <w:rsid w:val="1C361599"/>
    <w:rsid w:val="1C3DA704"/>
    <w:rsid w:val="1C3DB821"/>
    <w:rsid w:val="1C3E5567"/>
    <w:rsid w:val="1C3EFEA5"/>
    <w:rsid w:val="1C404BD5"/>
    <w:rsid w:val="1C404E73"/>
    <w:rsid w:val="1C421CB4"/>
    <w:rsid w:val="1C429648"/>
    <w:rsid w:val="1C43B983"/>
    <w:rsid w:val="1C443059"/>
    <w:rsid w:val="1C443E45"/>
    <w:rsid w:val="1C45A6FD"/>
    <w:rsid w:val="1C472D3C"/>
    <w:rsid w:val="1C476D3E"/>
    <w:rsid w:val="1C47BE63"/>
    <w:rsid w:val="1C4CA8D9"/>
    <w:rsid w:val="1C4D430D"/>
    <w:rsid w:val="1C4D8D2B"/>
    <w:rsid w:val="1C4E3535"/>
    <w:rsid w:val="1C4E8CE9"/>
    <w:rsid w:val="1C4EC7DB"/>
    <w:rsid w:val="1C50A8BE"/>
    <w:rsid w:val="1C50A90E"/>
    <w:rsid w:val="1C513844"/>
    <w:rsid w:val="1C519F21"/>
    <w:rsid w:val="1C55A45F"/>
    <w:rsid w:val="1C56599A"/>
    <w:rsid w:val="1C57742E"/>
    <w:rsid w:val="1C58F028"/>
    <w:rsid w:val="1C5B41ED"/>
    <w:rsid w:val="1C5B758F"/>
    <w:rsid w:val="1C5C6E47"/>
    <w:rsid w:val="1C5CCE3B"/>
    <w:rsid w:val="1C5D4015"/>
    <w:rsid w:val="1C5D820E"/>
    <w:rsid w:val="1C5EB133"/>
    <w:rsid w:val="1C5F6A4C"/>
    <w:rsid w:val="1C5FB011"/>
    <w:rsid w:val="1C60629A"/>
    <w:rsid w:val="1C60AC00"/>
    <w:rsid w:val="1C62D84F"/>
    <w:rsid w:val="1C63C839"/>
    <w:rsid w:val="1C674A18"/>
    <w:rsid w:val="1C679686"/>
    <w:rsid w:val="1C686723"/>
    <w:rsid w:val="1C6883E7"/>
    <w:rsid w:val="1C6953AD"/>
    <w:rsid w:val="1C6B319F"/>
    <w:rsid w:val="1C6BE1A3"/>
    <w:rsid w:val="1C6C17E9"/>
    <w:rsid w:val="1C6C99EE"/>
    <w:rsid w:val="1C6E10A2"/>
    <w:rsid w:val="1C700C31"/>
    <w:rsid w:val="1C7137D6"/>
    <w:rsid w:val="1C76CF8A"/>
    <w:rsid w:val="1C7BA330"/>
    <w:rsid w:val="1C7BD449"/>
    <w:rsid w:val="1C7E08C7"/>
    <w:rsid w:val="1C7E9AB3"/>
    <w:rsid w:val="1C7FDC0A"/>
    <w:rsid w:val="1C805CBC"/>
    <w:rsid w:val="1C853195"/>
    <w:rsid w:val="1C86313E"/>
    <w:rsid w:val="1C871C10"/>
    <w:rsid w:val="1C873877"/>
    <w:rsid w:val="1C877522"/>
    <w:rsid w:val="1C8804DC"/>
    <w:rsid w:val="1C881355"/>
    <w:rsid w:val="1C8885D0"/>
    <w:rsid w:val="1C88F8A8"/>
    <w:rsid w:val="1C8B4449"/>
    <w:rsid w:val="1C8D3FC3"/>
    <w:rsid w:val="1C8DC9A0"/>
    <w:rsid w:val="1C8DDDF5"/>
    <w:rsid w:val="1C8EE265"/>
    <w:rsid w:val="1C90641F"/>
    <w:rsid w:val="1C915FD7"/>
    <w:rsid w:val="1C94C8F1"/>
    <w:rsid w:val="1C96FD7E"/>
    <w:rsid w:val="1C9A6EDE"/>
    <w:rsid w:val="1C9ADBDA"/>
    <w:rsid w:val="1C9C19BF"/>
    <w:rsid w:val="1C9C9373"/>
    <w:rsid w:val="1C9D3E11"/>
    <w:rsid w:val="1C9E9516"/>
    <w:rsid w:val="1CA052B8"/>
    <w:rsid w:val="1CA21A34"/>
    <w:rsid w:val="1CA233EC"/>
    <w:rsid w:val="1CA25C83"/>
    <w:rsid w:val="1CA70FB1"/>
    <w:rsid w:val="1CA9B86F"/>
    <w:rsid w:val="1CA9D10B"/>
    <w:rsid w:val="1CAD9DCF"/>
    <w:rsid w:val="1CAE4BBE"/>
    <w:rsid w:val="1CAFBDB6"/>
    <w:rsid w:val="1CB44DC9"/>
    <w:rsid w:val="1CB70182"/>
    <w:rsid w:val="1CB7F225"/>
    <w:rsid w:val="1CB80B06"/>
    <w:rsid w:val="1CB8BCFB"/>
    <w:rsid w:val="1CBA41CF"/>
    <w:rsid w:val="1CBADCD9"/>
    <w:rsid w:val="1CBCE871"/>
    <w:rsid w:val="1CBDF61C"/>
    <w:rsid w:val="1CBE28AD"/>
    <w:rsid w:val="1CBEC81F"/>
    <w:rsid w:val="1CC0F943"/>
    <w:rsid w:val="1CC1C477"/>
    <w:rsid w:val="1CC1F063"/>
    <w:rsid w:val="1CC4346F"/>
    <w:rsid w:val="1CC78901"/>
    <w:rsid w:val="1CC81363"/>
    <w:rsid w:val="1CCA3516"/>
    <w:rsid w:val="1CCA664A"/>
    <w:rsid w:val="1CCC1278"/>
    <w:rsid w:val="1CCD697F"/>
    <w:rsid w:val="1CCDBAA3"/>
    <w:rsid w:val="1CCEFBB0"/>
    <w:rsid w:val="1CCFCC9E"/>
    <w:rsid w:val="1CD28FC1"/>
    <w:rsid w:val="1CD306D7"/>
    <w:rsid w:val="1CD60E44"/>
    <w:rsid w:val="1CD62980"/>
    <w:rsid w:val="1CD69B3C"/>
    <w:rsid w:val="1CD6EF96"/>
    <w:rsid w:val="1CD7FC2A"/>
    <w:rsid w:val="1CD8FF4B"/>
    <w:rsid w:val="1CD98A57"/>
    <w:rsid w:val="1CD99F4B"/>
    <w:rsid w:val="1CD9B3C9"/>
    <w:rsid w:val="1CDA27E5"/>
    <w:rsid w:val="1CDAD384"/>
    <w:rsid w:val="1CDE14E7"/>
    <w:rsid w:val="1CE047F9"/>
    <w:rsid w:val="1CE1CB86"/>
    <w:rsid w:val="1CE22027"/>
    <w:rsid w:val="1CE34317"/>
    <w:rsid w:val="1CE61727"/>
    <w:rsid w:val="1CE6F79D"/>
    <w:rsid w:val="1CE74DD0"/>
    <w:rsid w:val="1CE9EF9A"/>
    <w:rsid w:val="1CEC3071"/>
    <w:rsid w:val="1CED59C6"/>
    <w:rsid w:val="1CED6F91"/>
    <w:rsid w:val="1CEDAFF7"/>
    <w:rsid w:val="1CEE0491"/>
    <w:rsid w:val="1CF07828"/>
    <w:rsid w:val="1CF0C153"/>
    <w:rsid w:val="1CF0EE4D"/>
    <w:rsid w:val="1CF2EBFD"/>
    <w:rsid w:val="1CF62ABC"/>
    <w:rsid w:val="1CF6B69A"/>
    <w:rsid w:val="1CF8B295"/>
    <w:rsid w:val="1CF98F68"/>
    <w:rsid w:val="1CFC4D07"/>
    <w:rsid w:val="1CFC7CE1"/>
    <w:rsid w:val="1CFC9812"/>
    <w:rsid w:val="1CFD7664"/>
    <w:rsid w:val="1CFEEE01"/>
    <w:rsid w:val="1CFF9786"/>
    <w:rsid w:val="1CFFB2AD"/>
    <w:rsid w:val="1D00D3C8"/>
    <w:rsid w:val="1D02EA0E"/>
    <w:rsid w:val="1D04C501"/>
    <w:rsid w:val="1D05659B"/>
    <w:rsid w:val="1D069A8D"/>
    <w:rsid w:val="1D09DBB1"/>
    <w:rsid w:val="1D0C1C54"/>
    <w:rsid w:val="1D0E70AD"/>
    <w:rsid w:val="1D0E7413"/>
    <w:rsid w:val="1D0F21CD"/>
    <w:rsid w:val="1D11A4DC"/>
    <w:rsid w:val="1D13C238"/>
    <w:rsid w:val="1D147065"/>
    <w:rsid w:val="1D14F6E5"/>
    <w:rsid w:val="1D151E08"/>
    <w:rsid w:val="1D15AE83"/>
    <w:rsid w:val="1D1A6D5D"/>
    <w:rsid w:val="1D1DB685"/>
    <w:rsid w:val="1D25024D"/>
    <w:rsid w:val="1D25375B"/>
    <w:rsid w:val="1D25EFF7"/>
    <w:rsid w:val="1D27198D"/>
    <w:rsid w:val="1D2736AA"/>
    <w:rsid w:val="1D275380"/>
    <w:rsid w:val="1D2764BD"/>
    <w:rsid w:val="1D2A08A8"/>
    <w:rsid w:val="1D2B6CA0"/>
    <w:rsid w:val="1D2EECD9"/>
    <w:rsid w:val="1D300B7F"/>
    <w:rsid w:val="1D31D45E"/>
    <w:rsid w:val="1D32E036"/>
    <w:rsid w:val="1D33B7D1"/>
    <w:rsid w:val="1D3425F2"/>
    <w:rsid w:val="1D369787"/>
    <w:rsid w:val="1D37E0FD"/>
    <w:rsid w:val="1D3AD75F"/>
    <w:rsid w:val="1D3B6DD5"/>
    <w:rsid w:val="1D3D9E79"/>
    <w:rsid w:val="1D3DBBD9"/>
    <w:rsid w:val="1D401A24"/>
    <w:rsid w:val="1D40BBE4"/>
    <w:rsid w:val="1D4286BF"/>
    <w:rsid w:val="1D4292BA"/>
    <w:rsid w:val="1D436428"/>
    <w:rsid w:val="1D4536C3"/>
    <w:rsid w:val="1D4C974E"/>
    <w:rsid w:val="1D4E0E62"/>
    <w:rsid w:val="1D504B3F"/>
    <w:rsid w:val="1D50C4A1"/>
    <w:rsid w:val="1D517792"/>
    <w:rsid w:val="1D54B019"/>
    <w:rsid w:val="1D55B4AD"/>
    <w:rsid w:val="1D599A81"/>
    <w:rsid w:val="1D5A7871"/>
    <w:rsid w:val="1D5BA4ED"/>
    <w:rsid w:val="1D5C761F"/>
    <w:rsid w:val="1D5F6C4C"/>
    <w:rsid w:val="1D5FAF9E"/>
    <w:rsid w:val="1D5FC50C"/>
    <w:rsid w:val="1D61626C"/>
    <w:rsid w:val="1D62861C"/>
    <w:rsid w:val="1D6388DA"/>
    <w:rsid w:val="1D648DD7"/>
    <w:rsid w:val="1D653370"/>
    <w:rsid w:val="1D655BA1"/>
    <w:rsid w:val="1D659E1C"/>
    <w:rsid w:val="1D666FA9"/>
    <w:rsid w:val="1D671828"/>
    <w:rsid w:val="1D67C890"/>
    <w:rsid w:val="1D6835C7"/>
    <w:rsid w:val="1D6D2283"/>
    <w:rsid w:val="1D6D8EB9"/>
    <w:rsid w:val="1D6DCDE2"/>
    <w:rsid w:val="1D6DDB95"/>
    <w:rsid w:val="1D6E715D"/>
    <w:rsid w:val="1D6F7B2B"/>
    <w:rsid w:val="1D6F94DC"/>
    <w:rsid w:val="1D70872B"/>
    <w:rsid w:val="1D71B071"/>
    <w:rsid w:val="1D7373F6"/>
    <w:rsid w:val="1D73DA54"/>
    <w:rsid w:val="1D761F8B"/>
    <w:rsid w:val="1D765DC4"/>
    <w:rsid w:val="1D778125"/>
    <w:rsid w:val="1D7B2CEE"/>
    <w:rsid w:val="1D7CCC31"/>
    <w:rsid w:val="1D7DCB8B"/>
    <w:rsid w:val="1D7F18AC"/>
    <w:rsid w:val="1D7F237E"/>
    <w:rsid w:val="1D7F52DD"/>
    <w:rsid w:val="1D8339F1"/>
    <w:rsid w:val="1D86D974"/>
    <w:rsid w:val="1D89219C"/>
    <w:rsid w:val="1D897454"/>
    <w:rsid w:val="1D8CD99F"/>
    <w:rsid w:val="1D9050D0"/>
    <w:rsid w:val="1D909A13"/>
    <w:rsid w:val="1D912CAC"/>
    <w:rsid w:val="1D92CCCE"/>
    <w:rsid w:val="1D92D4F7"/>
    <w:rsid w:val="1D93747C"/>
    <w:rsid w:val="1D93A39E"/>
    <w:rsid w:val="1D93E780"/>
    <w:rsid w:val="1D95502F"/>
    <w:rsid w:val="1D957045"/>
    <w:rsid w:val="1D9600F3"/>
    <w:rsid w:val="1D96746C"/>
    <w:rsid w:val="1D97E72E"/>
    <w:rsid w:val="1D981AD5"/>
    <w:rsid w:val="1D9874FF"/>
    <w:rsid w:val="1D98D88B"/>
    <w:rsid w:val="1D9A3F4C"/>
    <w:rsid w:val="1D9ACC15"/>
    <w:rsid w:val="1D9CF7E6"/>
    <w:rsid w:val="1D9E96B1"/>
    <w:rsid w:val="1DA38F93"/>
    <w:rsid w:val="1DA3D5EF"/>
    <w:rsid w:val="1DA49441"/>
    <w:rsid w:val="1DA5A137"/>
    <w:rsid w:val="1DA6C6E1"/>
    <w:rsid w:val="1DA710A8"/>
    <w:rsid w:val="1DA88B65"/>
    <w:rsid w:val="1DA91BDF"/>
    <w:rsid w:val="1DAB1585"/>
    <w:rsid w:val="1DAF0C37"/>
    <w:rsid w:val="1DB02276"/>
    <w:rsid w:val="1DB0C3C2"/>
    <w:rsid w:val="1DB14EAB"/>
    <w:rsid w:val="1DB36991"/>
    <w:rsid w:val="1DB4BC96"/>
    <w:rsid w:val="1DB64C1D"/>
    <w:rsid w:val="1DB7CECD"/>
    <w:rsid w:val="1DBAA1D5"/>
    <w:rsid w:val="1DBAE3EA"/>
    <w:rsid w:val="1DBB3CB7"/>
    <w:rsid w:val="1DBDBD3A"/>
    <w:rsid w:val="1DBE7098"/>
    <w:rsid w:val="1DC0B225"/>
    <w:rsid w:val="1DC0F3A8"/>
    <w:rsid w:val="1DC36709"/>
    <w:rsid w:val="1DC3E5F8"/>
    <w:rsid w:val="1DC871E9"/>
    <w:rsid w:val="1DC8D8EC"/>
    <w:rsid w:val="1DCA6F58"/>
    <w:rsid w:val="1DCB424C"/>
    <w:rsid w:val="1DCC3B34"/>
    <w:rsid w:val="1DCC87BA"/>
    <w:rsid w:val="1DCDDFF1"/>
    <w:rsid w:val="1DCF1FE3"/>
    <w:rsid w:val="1DD12C54"/>
    <w:rsid w:val="1DD1898C"/>
    <w:rsid w:val="1DD20C36"/>
    <w:rsid w:val="1DD45FD7"/>
    <w:rsid w:val="1DD6BB98"/>
    <w:rsid w:val="1DD847A6"/>
    <w:rsid w:val="1DDC119A"/>
    <w:rsid w:val="1DDDCE53"/>
    <w:rsid w:val="1DE11468"/>
    <w:rsid w:val="1DE21E5B"/>
    <w:rsid w:val="1DE31543"/>
    <w:rsid w:val="1DE37C74"/>
    <w:rsid w:val="1DE44A9E"/>
    <w:rsid w:val="1DE4BB83"/>
    <w:rsid w:val="1DE4FDBE"/>
    <w:rsid w:val="1DE75F94"/>
    <w:rsid w:val="1DE8A16A"/>
    <w:rsid w:val="1DE93F21"/>
    <w:rsid w:val="1DED6F4E"/>
    <w:rsid w:val="1DED9680"/>
    <w:rsid w:val="1DF0176D"/>
    <w:rsid w:val="1DF0CEE5"/>
    <w:rsid w:val="1DF1826A"/>
    <w:rsid w:val="1DF191A6"/>
    <w:rsid w:val="1DF24D67"/>
    <w:rsid w:val="1DF50720"/>
    <w:rsid w:val="1DF5C6BB"/>
    <w:rsid w:val="1DFA9B9C"/>
    <w:rsid w:val="1DFCECCE"/>
    <w:rsid w:val="1DFCFCF7"/>
    <w:rsid w:val="1DFFA00C"/>
    <w:rsid w:val="1E051634"/>
    <w:rsid w:val="1E06005B"/>
    <w:rsid w:val="1E097083"/>
    <w:rsid w:val="1E0CD932"/>
    <w:rsid w:val="1E0E58A5"/>
    <w:rsid w:val="1E0EFEF6"/>
    <w:rsid w:val="1E1126A7"/>
    <w:rsid w:val="1E165BF0"/>
    <w:rsid w:val="1E18C9C3"/>
    <w:rsid w:val="1E194D24"/>
    <w:rsid w:val="1E1A2A87"/>
    <w:rsid w:val="1E1E4709"/>
    <w:rsid w:val="1E1FCFE5"/>
    <w:rsid w:val="1E2142FF"/>
    <w:rsid w:val="1E220506"/>
    <w:rsid w:val="1E22E6E9"/>
    <w:rsid w:val="1E246A91"/>
    <w:rsid w:val="1E257DB0"/>
    <w:rsid w:val="1E279302"/>
    <w:rsid w:val="1E28E374"/>
    <w:rsid w:val="1E28F421"/>
    <w:rsid w:val="1E2955B1"/>
    <w:rsid w:val="1E2A14EA"/>
    <w:rsid w:val="1E2BC336"/>
    <w:rsid w:val="1E2C8547"/>
    <w:rsid w:val="1E2CF2D7"/>
    <w:rsid w:val="1E30610B"/>
    <w:rsid w:val="1E335444"/>
    <w:rsid w:val="1E34FB6B"/>
    <w:rsid w:val="1E35A600"/>
    <w:rsid w:val="1E35B0F5"/>
    <w:rsid w:val="1E36D47B"/>
    <w:rsid w:val="1E36DD6D"/>
    <w:rsid w:val="1E36FF32"/>
    <w:rsid w:val="1E38D2B5"/>
    <w:rsid w:val="1E3B6E40"/>
    <w:rsid w:val="1E3D54BA"/>
    <w:rsid w:val="1E3D5FD4"/>
    <w:rsid w:val="1E3D83CC"/>
    <w:rsid w:val="1E3DB930"/>
    <w:rsid w:val="1E3E2CE4"/>
    <w:rsid w:val="1E3E9CCD"/>
    <w:rsid w:val="1E409D0A"/>
    <w:rsid w:val="1E40A9FF"/>
    <w:rsid w:val="1E411849"/>
    <w:rsid w:val="1E41F84A"/>
    <w:rsid w:val="1E4332C3"/>
    <w:rsid w:val="1E462F56"/>
    <w:rsid w:val="1E46615E"/>
    <w:rsid w:val="1E48734B"/>
    <w:rsid w:val="1E4AA86C"/>
    <w:rsid w:val="1E4D86EF"/>
    <w:rsid w:val="1E4DABA9"/>
    <w:rsid w:val="1E4DEE80"/>
    <w:rsid w:val="1E4E8BA0"/>
    <w:rsid w:val="1E5108BA"/>
    <w:rsid w:val="1E535601"/>
    <w:rsid w:val="1E53F2BC"/>
    <w:rsid w:val="1E555B3E"/>
    <w:rsid w:val="1E566FF3"/>
    <w:rsid w:val="1E576952"/>
    <w:rsid w:val="1E58737C"/>
    <w:rsid w:val="1E596DB7"/>
    <w:rsid w:val="1E5A3EC5"/>
    <w:rsid w:val="1E5B9402"/>
    <w:rsid w:val="1E5BD731"/>
    <w:rsid w:val="1E5BFBC4"/>
    <w:rsid w:val="1E5D25F5"/>
    <w:rsid w:val="1E5D50EF"/>
    <w:rsid w:val="1E6168F1"/>
    <w:rsid w:val="1E62C991"/>
    <w:rsid w:val="1E646ECC"/>
    <w:rsid w:val="1E65FB7C"/>
    <w:rsid w:val="1E665133"/>
    <w:rsid w:val="1E668724"/>
    <w:rsid w:val="1E681637"/>
    <w:rsid w:val="1E691626"/>
    <w:rsid w:val="1E69FB09"/>
    <w:rsid w:val="1E6A36B3"/>
    <w:rsid w:val="1E6C4F66"/>
    <w:rsid w:val="1E7368D9"/>
    <w:rsid w:val="1E770098"/>
    <w:rsid w:val="1E785EE9"/>
    <w:rsid w:val="1E79901B"/>
    <w:rsid w:val="1E7B8801"/>
    <w:rsid w:val="1E7C3CAD"/>
    <w:rsid w:val="1E7D03C9"/>
    <w:rsid w:val="1E7DBCD5"/>
    <w:rsid w:val="1E7DC505"/>
    <w:rsid w:val="1E860534"/>
    <w:rsid w:val="1E870ED5"/>
    <w:rsid w:val="1E871CE5"/>
    <w:rsid w:val="1E873582"/>
    <w:rsid w:val="1E88A3A5"/>
    <w:rsid w:val="1E8A4185"/>
    <w:rsid w:val="1E8A5F33"/>
    <w:rsid w:val="1E8B4B93"/>
    <w:rsid w:val="1E8BA6E8"/>
    <w:rsid w:val="1E8BCFF3"/>
    <w:rsid w:val="1E8BE8F9"/>
    <w:rsid w:val="1E8D0133"/>
    <w:rsid w:val="1E8DFE37"/>
    <w:rsid w:val="1E918253"/>
    <w:rsid w:val="1E91DCC3"/>
    <w:rsid w:val="1E928B8F"/>
    <w:rsid w:val="1E93545F"/>
    <w:rsid w:val="1E93DC51"/>
    <w:rsid w:val="1E940804"/>
    <w:rsid w:val="1E955B49"/>
    <w:rsid w:val="1E96AE51"/>
    <w:rsid w:val="1E99B4F5"/>
    <w:rsid w:val="1E9B789B"/>
    <w:rsid w:val="1E9BAE61"/>
    <w:rsid w:val="1E9C4A15"/>
    <w:rsid w:val="1E9D1B12"/>
    <w:rsid w:val="1E9E2B1E"/>
    <w:rsid w:val="1EA1A091"/>
    <w:rsid w:val="1EA2B98A"/>
    <w:rsid w:val="1EA3089C"/>
    <w:rsid w:val="1EA50093"/>
    <w:rsid w:val="1EA63E2A"/>
    <w:rsid w:val="1EA77315"/>
    <w:rsid w:val="1EA7BA51"/>
    <w:rsid w:val="1EA9EEE8"/>
    <w:rsid w:val="1EA9FD02"/>
    <w:rsid w:val="1EAA3A37"/>
    <w:rsid w:val="1EAF6DA6"/>
    <w:rsid w:val="1EB0451A"/>
    <w:rsid w:val="1EB14D04"/>
    <w:rsid w:val="1EB32100"/>
    <w:rsid w:val="1EB4F986"/>
    <w:rsid w:val="1EB78626"/>
    <w:rsid w:val="1EB8EC20"/>
    <w:rsid w:val="1EBB6098"/>
    <w:rsid w:val="1EBCCAAA"/>
    <w:rsid w:val="1EBE7625"/>
    <w:rsid w:val="1EBE9927"/>
    <w:rsid w:val="1EBF8911"/>
    <w:rsid w:val="1EC0BF3D"/>
    <w:rsid w:val="1EC2A129"/>
    <w:rsid w:val="1EC472B3"/>
    <w:rsid w:val="1EC4AD25"/>
    <w:rsid w:val="1EC4DF07"/>
    <w:rsid w:val="1EC55664"/>
    <w:rsid w:val="1EC6E808"/>
    <w:rsid w:val="1EC74DA1"/>
    <w:rsid w:val="1ECB1172"/>
    <w:rsid w:val="1ECCF58E"/>
    <w:rsid w:val="1ECDBAC8"/>
    <w:rsid w:val="1ECF7012"/>
    <w:rsid w:val="1ED053DC"/>
    <w:rsid w:val="1ED3B73B"/>
    <w:rsid w:val="1ED488B8"/>
    <w:rsid w:val="1ED71C28"/>
    <w:rsid w:val="1ED808B1"/>
    <w:rsid w:val="1ED9C567"/>
    <w:rsid w:val="1EDE98E2"/>
    <w:rsid w:val="1EDF43E7"/>
    <w:rsid w:val="1EE26EEF"/>
    <w:rsid w:val="1EE50E2D"/>
    <w:rsid w:val="1EE58F3D"/>
    <w:rsid w:val="1EE59F84"/>
    <w:rsid w:val="1EE7EC22"/>
    <w:rsid w:val="1EE91C2B"/>
    <w:rsid w:val="1EEAE40E"/>
    <w:rsid w:val="1EEE31E6"/>
    <w:rsid w:val="1EEE6B14"/>
    <w:rsid w:val="1EEE75CB"/>
    <w:rsid w:val="1EEF00C7"/>
    <w:rsid w:val="1EF0E685"/>
    <w:rsid w:val="1EF19DD8"/>
    <w:rsid w:val="1EF1D11D"/>
    <w:rsid w:val="1EF2E4F1"/>
    <w:rsid w:val="1EF3D131"/>
    <w:rsid w:val="1EF49B35"/>
    <w:rsid w:val="1EF4D10E"/>
    <w:rsid w:val="1EF4FA62"/>
    <w:rsid w:val="1EF839BF"/>
    <w:rsid w:val="1EF8A1CA"/>
    <w:rsid w:val="1EF945D4"/>
    <w:rsid w:val="1EF9AD0C"/>
    <w:rsid w:val="1EFAC1AA"/>
    <w:rsid w:val="1EFB40B1"/>
    <w:rsid w:val="1EFBA43F"/>
    <w:rsid w:val="1EFDB741"/>
    <w:rsid w:val="1EFE6374"/>
    <w:rsid w:val="1EFF6CA1"/>
    <w:rsid w:val="1EFF9258"/>
    <w:rsid w:val="1F0132D3"/>
    <w:rsid w:val="1F03CDA0"/>
    <w:rsid w:val="1F0460F3"/>
    <w:rsid w:val="1F069E23"/>
    <w:rsid w:val="1F0855E8"/>
    <w:rsid w:val="1F0A2E8C"/>
    <w:rsid w:val="1F0AE9B9"/>
    <w:rsid w:val="1F0D89F7"/>
    <w:rsid w:val="1F0EB78B"/>
    <w:rsid w:val="1F0F3B4E"/>
    <w:rsid w:val="1F1082B5"/>
    <w:rsid w:val="1F165A3E"/>
    <w:rsid w:val="1F194F16"/>
    <w:rsid w:val="1F1B8639"/>
    <w:rsid w:val="1F1BA081"/>
    <w:rsid w:val="1F1E6856"/>
    <w:rsid w:val="1F1E8A85"/>
    <w:rsid w:val="1F1FE173"/>
    <w:rsid w:val="1F20CA9C"/>
    <w:rsid w:val="1F21F410"/>
    <w:rsid w:val="1F235C6D"/>
    <w:rsid w:val="1F23B32C"/>
    <w:rsid w:val="1F23D7ED"/>
    <w:rsid w:val="1F256CCD"/>
    <w:rsid w:val="1F25F780"/>
    <w:rsid w:val="1F265C23"/>
    <w:rsid w:val="1F27FAA9"/>
    <w:rsid w:val="1F2A6433"/>
    <w:rsid w:val="1F2C8A3A"/>
    <w:rsid w:val="1F2EFDD7"/>
    <w:rsid w:val="1F2F7C41"/>
    <w:rsid w:val="1F300410"/>
    <w:rsid w:val="1F3095C8"/>
    <w:rsid w:val="1F32E8FD"/>
    <w:rsid w:val="1F37CF67"/>
    <w:rsid w:val="1F394BAE"/>
    <w:rsid w:val="1F3A439E"/>
    <w:rsid w:val="1F3AAB42"/>
    <w:rsid w:val="1F3B0131"/>
    <w:rsid w:val="1F40B1AE"/>
    <w:rsid w:val="1F40FFC3"/>
    <w:rsid w:val="1F425778"/>
    <w:rsid w:val="1F436DB6"/>
    <w:rsid w:val="1F44BD49"/>
    <w:rsid w:val="1F44CF64"/>
    <w:rsid w:val="1F44E97B"/>
    <w:rsid w:val="1F45897C"/>
    <w:rsid w:val="1F480AD3"/>
    <w:rsid w:val="1F4A9F32"/>
    <w:rsid w:val="1F4ADC12"/>
    <w:rsid w:val="1F4B0AA9"/>
    <w:rsid w:val="1F4C3192"/>
    <w:rsid w:val="1F4F8CE5"/>
    <w:rsid w:val="1F50D63F"/>
    <w:rsid w:val="1F50DFF0"/>
    <w:rsid w:val="1F51B6EE"/>
    <w:rsid w:val="1F52C106"/>
    <w:rsid w:val="1F5403A9"/>
    <w:rsid w:val="1F547EDA"/>
    <w:rsid w:val="1F559C6D"/>
    <w:rsid w:val="1F56C435"/>
    <w:rsid w:val="1F5BF193"/>
    <w:rsid w:val="1F5BFDF6"/>
    <w:rsid w:val="1F5C42D6"/>
    <w:rsid w:val="1F5C5B06"/>
    <w:rsid w:val="1F5E6582"/>
    <w:rsid w:val="1F5FD480"/>
    <w:rsid w:val="1F60BE9C"/>
    <w:rsid w:val="1F610508"/>
    <w:rsid w:val="1F6201CB"/>
    <w:rsid w:val="1F63CF8A"/>
    <w:rsid w:val="1F64037A"/>
    <w:rsid w:val="1F643556"/>
    <w:rsid w:val="1F649D45"/>
    <w:rsid w:val="1F659A64"/>
    <w:rsid w:val="1F659FDC"/>
    <w:rsid w:val="1F6683F7"/>
    <w:rsid w:val="1F6F9477"/>
    <w:rsid w:val="1F705083"/>
    <w:rsid w:val="1F70C2C8"/>
    <w:rsid w:val="1F70D241"/>
    <w:rsid w:val="1F70E1FF"/>
    <w:rsid w:val="1F71AE2F"/>
    <w:rsid w:val="1F71CB20"/>
    <w:rsid w:val="1F7263AA"/>
    <w:rsid w:val="1F738E05"/>
    <w:rsid w:val="1F739034"/>
    <w:rsid w:val="1F766BFB"/>
    <w:rsid w:val="1F79B8DD"/>
    <w:rsid w:val="1F79F2A0"/>
    <w:rsid w:val="1F7C3E6A"/>
    <w:rsid w:val="1F7D5553"/>
    <w:rsid w:val="1F7EC6A5"/>
    <w:rsid w:val="1F83328F"/>
    <w:rsid w:val="1F84077F"/>
    <w:rsid w:val="1F850ECA"/>
    <w:rsid w:val="1F8661F8"/>
    <w:rsid w:val="1F896576"/>
    <w:rsid w:val="1F8A9039"/>
    <w:rsid w:val="1F8B71E1"/>
    <w:rsid w:val="1F8BAF93"/>
    <w:rsid w:val="1F8BD330"/>
    <w:rsid w:val="1F921481"/>
    <w:rsid w:val="1F929597"/>
    <w:rsid w:val="1F94068B"/>
    <w:rsid w:val="1F95AAAE"/>
    <w:rsid w:val="1F979860"/>
    <w:rsid w:val="1F98016F"/>
    <w:rsid w:val="1F9ACA8C"/>
    <w:rsid w:val="1F9B3AD6"/>
    <w:rsid w:val="1F9B8A9C"/>
    <w:rsid w:val="1F9B9377"/>
    <w:rsid w:val="1F9C7FC2"/>
    <w:rsid w:val="1F9D4284"/>
    <w:rsid w:val="1F9D7DF0"/>
    <w:rsid w:val="1F9F0C0B"/>
    <w:rsid w:val="1FA2BF8F"/>
    <w:rsid w:val="1FA331C4"/>
    <w:rsid w:val="1FA39E52"/>
    <w:rsid w:val="1FA4BC2B"/>
    <w:rsid w:val="1FA59E6C"/>
    <w:rsid w:val="1FA5FCC1"/>
    <w:rsid w:val="1FA6A801"/>
    <w:rsid w:val="1FA72CCB"/>
    <w:rsid w:val="1FA83ADB"/>
    <w:rsid w:val="1FAB1D59"/>
    <w:rsid w:val="1FABF3B3"/>
    <w:rsid w:val="1FAC1DB3"/>
    <w:rsid w:val="1FAC9C3B"/>
    <w:rsid w:val="1FAE768D"/>
    <w:rsid w:val="1FB39825"/>
    <w:rsid w:val="1FB3EB6E"/>
    <w:rsid w:val="1FB3EE34"/>
    <w:rsid w:val="1FB58A2F"/>
    <w:rsid w:val="1FB67E9F"/>
    <w:rsid w:val="1FB68423"/>
    <w:rsid w:val="1FB79266"/>
    <w:rsid w:val="1FB7B81C"/>
    <w:rsid w:val="1FB86C00"/>
    <w:rsid w:val="1FB8CBF3"/>
    <w:rsid w:val="1FBA4817"/>
    <w:rsid w:val="1FBC34C6"/>
    <w:rsid w:val="1FBD27EB"/>
    <w:rsid w:val="1FC181AD"/>
    <w:rsid w:val="1FC18BD1"/>
    <w:rsid w:val="1FC1AF12"/>
    <w:rsid w:val="1FC3C178"/>
    <w:rsid w:val="1FC406E7"/>
    <w:rsid w:val="1FC40C4A"/>
    <w:rsid w:val="1FC773A7"/>
    <w:rsid w:val="1FC7A7E2"/>
    <w:rsid w:val="1FCA0A3B"/>
    <w:rsid w:val="1FCB47EF"/>
    <w:rsid w:val="1FCF2691"/>
    <w:rsid w:val="1FCFC48E"/>
    <w:rsid w:val="1FD0FE38"/>
    <w:rsid w:val="1FD29FAF"/>
    <w:rsid w:val="1FDA6B32"/>
    <w:rsid w:val="1FDE9168"/>
    <w:rsid w:val="1FDF7087"/>
    <w:rsid w:val="1FE26E65"/>
    <w:rsid w:val="1FE3DA3E"/>
    <w:rsid w:val="1FE52A35"/>
    <w:rsid w:val="1FE9A336"/>
    <w:rsid w:val="1FEA2856"/>
    <w:rsid w:val="1FECA325"/>
    <w:rsid w:val="1FEDA158"/>
    <w:rsid w:val="1FF1A8D8"/>
    <w:rsid w:val="1FF2938E"/>
    <w:rsid w:val="1FF2F150"/>
    <w:rsid w:val="1FF39006"/>
    <w:rsid w:val="1FF3BE1F"/>
    <w:rsid w:val="1FF46852"/>
    <w:rsid w:val="1FF6B1FE"/>
    <w:rsid w:val="1FF7FE97"/>
    <w:rsid w:val="1FF80E17"/>
    <w:rsid w:val="1FFA4224"/>
    <w:rsid w:val="1FFAE025"/>
    <w:rsid w:val="1FFB85D6"/>
    <w:rsid w:val="1FFC5545"/>
    <w:rsid w:val="1FFCAC2C"/>
    <w:rsid w:val="1FFE0250"/>
    <w:rsid w:val="20000CC0"/>
    <w:rsid w:val="200014E3"/>
    <w:rsid w:val="20002C63"/>
    <w:rsid w:val="2003E765"/>
    <w:rsid w:val="200476BE"/>
    <w:rsid w:val="20059B5C"/>
    <w:rsid w:val="2007C215"/>
    <w:rsid w:val="200AF691"/>
    <w:rsid w:val="20101F72"/>
    <w:rsid w:val="20179EF7"/>
    <w:rsid w:val="2019BE50"/>
    <w:rsid w:val="201C5552"/>
    <w:rsid w:val="2021207A"/>
    <w:rsid w:val="20214734"/>
    <w:rsid w:val="2021BDBD"/>
    <w:rsid w:val="20221D67"/>
    <w:rsid w:val="202251E4"/>
    <w:rsid w:val="20240EC8"/>
    <w:rsid w:val="20251BB7"/>
    <w:rsid w:val="202671EA"/>
    <w:rsid w:val="2026CA72"/>
    <w:rsid w:val="2029D95F"/>
    <w:rsid w:val="202C0A6E"/>
    <w:rsid w:val="202D7D1C"/>
    <w:rsid w:val="202DB8C1"/>
    <w:rsid w:val="202FFF14"/>
    <w:rsid w:val="2032C014"/>
    <w:rsid w:val="2035590F"/>
    <w:rsid w:val="20358AAA"/>
    <w:rsid w:val="2035EFB9"/>
    <w:rsid w:val="203824F5"/>
    <w:rsid w:val="2039EB9A"/>
    <w:rsid w:val="203B2304"/>
    <w:rsid w:val="203BD012"/>
    <w:rsid w:val="203D3065"/>
    <w:rsid w:val="203DC188"/>
    <w:rsid w:val="2043687F"/>
    <w:rsid w:val="20479ADC"/>
    <w:rsid w:val="20494447"/>
    <w:rsid w:val="204A4571"/>
    <w:rsid w:val="204E790F"/>
    <w:rsid w:val="204F75A2"/>
    <w:rsid w:val="20501458"/>
    <w:rsid w:val="2050237D"/>
    <w:rsid w:val="2051DF6E"/>
    <w:rsid w:val="20524048"/>
    <w:rsid w:val="2052E886"/>
    <w:rsid w:val="2053E7BD"/>
    <w:rsid w:val="2055209E"/>
    <w:rsid w:val="20575D5F"/>
    <w:rsid w:val="20579FB2"/>
    <w:rsid w:val="2057AC73"/>
    <w:rsid w:val="2059AFB5"/>
    <w:rsid w:val="205C334C"/>
    <w:rsid w:val="205E16BF"/>
    <w:rsid w:val="205EE486"/>
    <w:rsid w:val="20609644"/>
    <w:rsid w:val="2064976A"/>
    <w:rsid w:val="2064C383"/>
    <w:rsid w:val="20650A6A"/>
    <w:rsid w:val="20656846"/>
    <w:rsid w:val="2066DFF5"/>
    <w:rsid w:val="2067DBF1"/>
    <w:rsid w:val="2067F3F1"/>
    <w:rsid w:val="206E719E"/>
    <w:rsid w:val="206F63D7"/>
    <w:rsid w:val="20716ABD"/>
    <w:rsid w:val="2071F2A3"/>
    <w:rsid w:val="207537DE"/>
    <w:rsid w:val="20761CFB"/>
    <w:rsid w:val="2076660D"/>
    <w:rsid w:val="2078E3A0"/>
    <w:rsid w:val="207AA116"/>
    <w:rsid w:val="207E058C"/>
    <w:rsid w:val="208163DE"/>
    <w:rsid w:val="2083B629"/>
    <w:rsid w:val="208480ED"/>
    <w:rsid w:val="2084DC57"/>
    <w:rsid w:val="2086A24A"/>
    <w:rsid w:val="2087F9DF"/>
    <w:rsid w:val="20896934"/>
    <w:rsid w:val="2089F609"/>
    <w:rsid w:val="208A0341"/>
    <w:rsid w:val="208B6899"/>
    <w:rsid w:val="208B8841"/>
    <w:rsid w:val="208CAA15"/>
    <w:rsid w:val="208DBF88"/>
    <w:rsid w:val="20910348"/>
    <w:rsid w:val="209277D3"/>
    <w:rsid w:val="2092AF2A"/>
    <w:rsid w:val="2092B7FD"/>
    <w:rsid w:val="20941659"/>
    <w:rsid w:val="20947C36"/>
    <w:rsid w:val="2094D33B"/>
    <w:rsid w:val="20964A75"/>
    <w:rsid w:val="2096ACD2"/>
    <w:rsid w:val="2096F7DF"/>
    <w:rsid w:val="209785C0"/>
    <w:rsid w:val="20984863"/>
    <w:rsid w:val="2099AB1A"/>
    <w:rsid w:val="209A4801"/>
    <w:rsid w:val="209A5B94"/>
    <w:rsid w:val="209BDFFF"/>
    <w:rsid w:val="209CF25A"/>
    <w:rsid w:val="209EC60E"/>
    <w:rsid w:val="20A094F1"/>
    <w:rsid w:val="20A2A186"/>
    <w:rsid w:val="20A3532B"/>
    <w:rsid w:val="20A3C3AA"/>
    <w:rsid w:val="20A4949D"/>
    <w:rsid w:val="20A6BDFC"/>
    <w:rsid w:val="20AC569C"/>
    <w:rsid w:val="20AC7563"/>
    <w:rsid w:val="20ADF4CB"/>
    <w:rsid w:val="20AE2063"/>
    <w:rsid w:val="20AF86D3"/>
    <w:rsid w:val="20B02A0B"/>
    <w:rsid w:val="20B23FB8"/>
    <w:rsid w:val="20B43A5D"/>
    <w:rsid w:val="20B54CC4"/>
    <w:rsid w:val="20B563BE"/>
    <w:rsid w:val="20B5D379"/>
    <w:rsid w:val="20B675B8"/>
    <w:rsid w:val="20B7FAC1"/>
    <w:rsid w:val="20B8DA96"/>
    <w:rsid w:val="20B9B3AB"/>
    <w:rsid w:val="20BAEEE3"/>
    <w:rsid w:val="20C28718"/>
    <w:rsid w:val="20C55A75"/>
    <w:rsid w:val="20C67A88"/>
    <w:rsid w:val="20C8F388"/>
    <w:rsid w:val="20C92F2B"/>
    <w:rsid w:val="20CA0853"/>
    <w:rsid w:val="20CFDAE7"/>
    <w:rsid w:val="20D0B275"/>
    <w:rsid w:val="20D0FF6F"/>
    <w:rsid w:val="20D14ED8"/>
    <w:rsid w:val="20D1E9AE"/>
    <w:rsid w:val="20D501D0"/>
    <w:rsid w:val="20D88E1E"/>
    <w:rsid w:val="20DABDEC"/>
    <w:rsid w:val="20DD793D"/>
    <w:rsid w:val="20DE5037"/>
    <w:rsid w:val="20DF17F3"/>
    <w:rsid w:val="20E1D946"/>
    <w:rsid w:val="20E24916"/>
    <w:rsid w:val="20E76A78"/>
    <w:rsid w:val="20E77286"/>
    <w:rsid w:val="20E77D9B"/>
    <w:rsid w:val="20E7A0B0"/>
    <w:rsid w:val="20E7A7FF"/>
    <w:rsid w:val="20E7E2DC"/>
    <w:rsid w:val="20E85BA7"/>
    <w:rsid w:val="20E89252"/>
    <w:rsid w:val="20E93B02"/>
    <w:rsid w:val="20EACF4B"/>
    <w:rsid w:val="20F2A3D0"/>
    <w:rsid w:val="20F327EE"/>
    <w:rsid w:val="20F375BE"/>
    <w:rsid w:val="20F5E864"/>
    <w:rsid w:val="20F659E1"/>
    <w:rsid w:val="20F8660D"/>
    <w:rsid w:val="20F956F6"/>
    <w:rsid w:val="20FBF7DC"/>
    <w:rsid w:val="20FD7DF1"/>
    <w:rsid w:val="20FDE48C"/>
    <w:rsid w:val="20FE7E0A"/>
    <w:rsid w:val="20FEC88C"/>
    <w:rsid w:val="21020379"/>
    <w:rsid w:val="2102293D"/>
    <w:rsid w:val="2102798C"/>
    <w:rsid w:val="2103B516"/>
    <w:rsid w:val="210435E9"/>
    <w:rsid w:val="210484B2"/>
    <w:rsid w:val="2105DE20"/>
    <w:rsid w:val="210695CC"/>
    <w:rsid w:val="21076FFA"/>
    <w:rsid w:val="210808EE"/>
    <w:rsid w:val="2109960E"/>
    <w:rsid w:val="2109ACE2"/>
    <w:rsid w:val="210BD9D8"/>
    <w:rsid w:val="210CBB1B"/>
    <w:rsid w:val="210CC347"/>
    <w:rsid w:val="210F70F8"/>
    <w:rsid w:val="210F7896"/>
    <w:rsid w:val="21129285"/>
    <w:rsid w:val="2112F243"/>
    <w:rsid w:val="21136166"/>
    <w:rsid w:val="2114656C"/>
    <w:rsid w:val="21166404"/>
    <w:rsid w:val="2116BF27"/>
    <w:rsid w:val="21195CBB"/>
    <w:rsid w:val="2119A67C"/>
    <w:rsid w:val="211D872E"/>
    <w:rsid w:val="211DD0EC"/>
    <w:rsid w:val="211DEFE1"/>
    <w:rsid w:val="2120388B"/>
    <w:rsid w:val="21222A91"/>
    <w:rsid w:val="212578DB"/>
    <w:rsid w:val="21262B27"/>
    <w:rsid w:val="2127D729"/>
    <w:rsid w:val="21298A01"/>
    <w:rsid w:val="212B40F4"/>
    <w:rsid w:val="212BD066"/>
    <w:rsid w:val="212F0633"/>
    <w:rsid w:val="213029D9"/>
    <w:rsid w:val="2130C108"/>
    <w:rsid w:val="2131A05A"/>
    <w:rsid w:val="21327D33"/>
    <w:rsid w:val="2132CA26"/>
    <w:rsid w:val="213597A8"/>
    <w:rsid w:val="2137204E"/>
    <w:rsid w:val="2138A359"/>
    <w:rsid w:val="213C173D"/>
    <w:rsid w:val="213E88A1"/>
    <w:rsid w:val="214417BD"/>
    <w:rsid w:val="214481AB"/>
    <w:rsid w:val="2144DD73"/>
    <w:rsid w:val="21456D44"/>
    <w:rsid w:val="2145B89D"/>
    <w:rsid w:val="214692D3"/>
    <w:rsid w:val="2149E48B"/>
    <w:rsid w:val="214A165B"/>
    <w:rsid w:val="214A17FC"/>
    <w:rsid w:val="214B9753"/>
    <w:rsid w:val="214BFF71"/>
    <w:rsid w:val="214C97AF"/>
    <w:rsid w:val="214D4238"/>
    <w:rsid w:val="214D6E58"/>
    <w:rsid w:val="214E0CED"/>
    <w:rsid w:val="214F4829"/>
    <w:rsid w:val="21502C2F"/>
    <w:rsid w:val="215045D3"/>
    <w:rsid w:val="215154A4"/>
    <w:rsid w:val="215190C3"/>
    <w:rsid w:val="2151DC3F"/>
    <w:rsid w:val="2152523E"/>
    <w:rsid w:val="21531A24"/>
    <w:rsid w:val="2153503D"/>
    <w:rsid w:val="21565F7F"/>
    <w:rsid w:val="215B8A98"/>
    <w:rsid w:val="215C3856"/>
    <w:rsid w:val="215C4F54"/>
    <w:rsid w:val="215D8F19"/>
    <w:rsid w:val="215E0D51"/>
    <w:rsid w:val="215F69AA"/>
    <w:rsid w:val="2160530D"/>
    <w:rsid w:val="2163C312"/>
    <w:rsid w:val="21657895"/>
    <w:rsid w:val="21666D6B"/>
    <w:rsid w:val="2166F3B5"/>
    <w:rsid w:val="2169B933"/>
    <w:rsid w:val="2169C205"/>
    <w:rsid w:val="216A69C8"/>
    <w:rsid w:val="216BD3D1"/>
    <w:rsid w:val="216E4315"/>
    <w:rsid w:val="216ECEC3"/>
    <w:rsid w:val="216F98BF"/>
    <w:rsid w:val="216F9B98"/>
    <w:rsid w:val="21718C5E"/>
    <w:rsid w:val="2174630B"/>
    <w:rsid w:val="217608F1"/>
    <w:rsid w:val="21769D64"/>
    <w:rsid w:val="2176C09F"/>
    <w:rsid w:val="2177A11A"/>
    <w:rsid w:val="2177A654"/>
    <w:rsid w:val="217CF3CA"/>
    <w:rsid w:val="217D2A59"/>
    <w:rsid w:val="217FB3DC"/>
    <w:rsid w:val="217FFDE6"/>
    <w:rsid w:val="2180057C"/>
    <w:rsid w:val="218262F9"/>
    <w:rsid w:val="21829CD6"/>
    <w:rsid w:val="2183B0EA"/>
    <w:rsid w:val="2185E702"/>
    <w:rsid w:val="2188A55D"/>
    <w:rsid w:val="21895D77"/>
    <w:rsid w:val="2189FE48"/>
    <w:rsid w:val="218A521C"/>
    <w:rsid w:val="218CF066"/>
    <w:rsid w:val="218D00B9"/>
    <w:rsid w:val="218EAFF3"/>
    <w:rsid w:val="218ED606"/>
    <w:rsid w:val="218FA711"/>
    <w:rsid w:val="21907E20"/>
    <w:rsid w:val="2190A0B3"/>
    <w:rsid w:val="219500E9"/>
    <w:rsid w:val="2195C941"/>
    <w:rsid w:val="2195FCD4"/>
    <w:rsid w:val="2197159E"/>
    <w:rsid w:val="2197D88E"/>
    <w:rsid w:val="219B2147"/>
    <w:rsid w:val="219EB1FD"/>
    <w:rsid w:val="21A138DB"/>
    <w:rsid w:val="21A13D4E"/>
    <w:rsid w:val="21A2C2A1"/>
    <w:rsid w:val="21A310E7"/>
    <w:rsid w:val="21A3152C"/>
    <w:rsid w:val="21A374B1"/>
    <w:rsid w:val="21A466BD"/>
    <w:rsid w:val="21A574BB"/>
    <w:rsid w:val="21A6051A"/>
    <w:rsid w:val="21A75484"/>
    <w:rsid w:val="21AAB6C9"/>
    <w:rsid w:val="21ABD4ED"/>
    <w:rsid w:val="21AC928E"/>
    <w:rsid w:val="21AE65C5"/>
    <w:rsid w:val="21B0B4AA"/>
    <w:rsid w:val="21B2F0FA"/>
    <w:rsid w:val="21B4339C"/>
    <w:rsid w:val="21B76EA7"/>
    <w:rsid w:val="21B7995B"/>
    <w:rsid w:val="21B86CD3"/>
    <w:rsid w:val="21BC0552"/>
    <w:rsid w:val="21BCA08F"/>
    <w:rsid w:val="21BCE3D9"/>
    <w:rsid w:val="21C23E27"/>
    <w:rsid w:val="21C991AD"/>
    <w:rsid w:val="21CB9D00"/>
    <w:rsid w:val="21CE0D3E"/>
    <w:rsid w:val="21CE15A4"/>
    <w:rsid w:val="21CE4E93"/>
    <w:rsid w:val="21CE78DD"/>
    <w:rsid w:val="21D1A3DB"/>
    <w:rsid w:val="21D41E6C"/>
    <w:rsid w:val="21D660A3"/>
    <w:rsid w:val="21D70973"/>
    <w:rsid w:val="21D77FE1"/>
    <w:rsid w:val="21D8D0B7"/>
    <w:rsid w:val="21DDE180"/>
    <w:rsid w:val="21DF8BE6"/>
    <w:rsid w:val="21E0DC57"/>
    <w:rsid w:val="21E2F44E"/>
    <w:rsid w:val="21E5CEDC"/>
    <w:rsid w:val="21E69C00"/>
    <w:rsid w:val="21E71FED"/>
    <w:rsid w:val="21E865E6"/>
    <w:rsid w:val="21ED32DB"/>
    <w:rsid w:val="21EF6FE1"/>
    <w:rsid w:val="21F2F0B5"/>
    <w:rsid w:val="21F6C2A7"/>
    <w:rsid w:val="21F79E3A"/>
    <w:rsid w:val="21F82369"/>
    <w:rsid w:val="21F91021"/>
    <w:rsid w:val="21FBE9C9"/>
    <w:rsid w:val="21FC5178"/>
    <w:rsid w:val="2200FF5B"/>
    <w:rsid w:val="22024F64"/>
    <w:rsid w:val="2202BF07"/>
    <w:rsid w:val="220A284B"/>
    <w:rsid w:val="220E330F"/>
    <w:rsid w:val="221053E8"/>
    <w:rsid w:val="221157A8"/>
    <w:rsid w:val="2211FBD9"/>
    <w:rsid w:val="22144871"/>
    <w:rsid w:val="22185C83"/>
    <w:rsid w:val="22186477"/>
    <w:rsid w:val="2219876E"/>
    <w:rsid w:val="221A3119"/>
    <w:rsid w:val="221AF407"/>
    <w:rsid w:val="221BA567"/>
    <w:rsid w:val="221BC092"/>
    <w:rsid w:val="221C1825"/>
    <w:rsid w:val="221D69C3"/>
    <w:rsid w:val="221D9A29"/>
    <w:rsid w:val="221ED142"/>
    <w:rsid w:val="221F4074"/>
    <w:rsid w:val="2220A662"/>
    <w:rsid w:val="222AA3B5"/>
    <w:rsid w:val="222D4988"/>
    <w:rsid w:val="222E0174"/>
    <w:rsid w:val="222EB453"/>
    <w:rsid w:val="22300DE0"/>
    <w:rsid w:val="22325E91"/>
    <w:rsid w:val="2233C90A"/>
    <w:rsid w:val="2234B616"/>
    <w:rsid w:val="22360ED8"/>
    <w:rsid w:val="223908F9"/>
    <w:rsid w:val="2239951C"/>
    <w:rsid w:val="223C3C04"/>
    <w:rsid w:val="223EC19F"/>
    <w:rsid w:val="2240D05A"/>
    <w:rsid w:val="22427AE7"/>
    <w:rsid w:val="2242F859"/>
    <w:rsid w:val="22454172"/>
    <w:rsid w:val="22458338"/>
    <w:rsid w:val="224742F7"/>
    <w:rsid w:val="22485229"/>
    <w:rsid w:val="224A6E45"/>
    <w:rsid w:val="224E6CFE"/>
    <w:rsid w:val="22509E67"/>
    <w:rsid w:val="2251E3D3"/>
    <w:rsid w:val="22520518"/>
    <w:rsid w:val="2252839B"/>
    <w:rsid w:val="2253CCFF"/>
    <w:rsid w:val="2253D3F3"/>
    <w:rsid w:val="2255CDF7"/>
    <w:rsid w:val="22587B4D"/>
    <w:rsid w:val="225A9DAF"/>
    <w:rsid w:val="225AC618"/>
    <w:rsid w:val="225B94CD"/>
    <w:rsid w:val="225BE308"/>
    <w:rsid w:val="225CB24B"/>
    <w:rsid w:val="225D0BC3"/>
    <w:rsid w:val="225FADB9"/>
    <w:rsid w:val="225FCB3A"/>
    <w:rsid w:val="2262F8E3"/>
    <w:rsid w:val="226340F2"/>
    <w:rsid w:val="22656027"/>
    <w:rsid w:val="22677490"/>
    <w:rsid w:val="226B637B"/>
    <w:rsid w:val="226C19FA"/>
    <w:rsid w:val="226C93F4"/>
    <w:rsid w:val="226CFD3F"/>
    <w:rsid w:val="226D1C94"/>
    <w:rsid w:val="226D3807"/>
    <w:rsid w:val="226D3CB0"/>
    <w:rsid w:val="226DD194"/>
    <w:rsid w:val="226F16E8"/>
    <w:rsid w:val="2272B1E5"/>
    <w:rsid w:val="227304D7"/>
    <w:rsid w:val="22744A45"/>
    <w:rsid w:val="22749623"/>
    <w:rsid w:val="22754B88"/>
    <w:rsid w:val="227565F5"/>
    <w:rsid w:val="22767F9C"/>
    <w:rsid w:val="22773118"/>
    <w:rsid w:val="2277793D"/>
    <w:rsid w:val="2279CDDC"/>
    <w:rsid w:val="227B3A24"/>
    <w:rsid w:val="227E43DD"/>
    <w:rsid w:val="227E543A"/>
    <w:rsid w:val="227E76CB"/>
    <w:rsid w:val="22802468"/>
    <w:rsid w:val="228301EF"/>
    <w:rsid w:val="2284ECDD"/>
    <w:rsid w:val="22882206"/>
    <w:rsid w:val="2289E259"/>
    <w:rsid w:val="2289F8E2"/>
    <w:rsid w:val="228A0B0A"/>
    <w:rsid w:val="228A23C4"/>
    <w:rsid w:val="228CA869"/>
    <w:rsid w:val="228CEC5E"/>
    <w:rsid w:val="22905F38"/>
    <w:rsid w:val="22911959"/>
    <w:rsid w:val="229155FD"/>
    <w:rsid w:val="22916D8F"/>
    <w:rsid w:val="22919528"/>
    <w:rsid w:val="22920F6D"/>
    <w:rsid w:val="22922C50"/>
    <w:rsid w:val="2292ECE1"/>
    <w:rsid w:val="2293528E"/>
    <w:rsid w:val="2293CC68"/>
    <w:rsid w:val="22972AE7"/>
    <w:rsid w:val="2299A155"/>
    <w:rsid w:val="229AD2AB"/>
    <w:rsid w:val="229B6781"/>
    <w:rsid w:val="229C3B94"/>
    <w:rsid w:val="229CD92F"/>
    <w:rsid w:val="229F5E89"/>
    <w:rsid w:val="22A02DAA"/>
    <w:rsid w:val="22A0FB96"/>
    <w:rsid w:val="22A161B0"/>
    <w:rsid w:val="22A1A87D"/>
    <w:rsid w:val="22A30A3E"/>
    <w:rsid w:val="22A338E4"/>
    <w:rsid w:val="22A4D9CE"/>
    <w:rsid w:val="22A826CF"/>
    <w:rsid w:val="22A9B129"/>
    <w:rsid w:val="22AAC4B8"/>
    <w:rsid w:val="22AEE7B0"/>
    <w:rsid w:val="22B03869"/>
    <w:rsid w:val="22B0A450"/>
    <w:rsid w:val="22B0EAB5"/>
    <w:rsid w:val="22B3E11E"/>
    <w:rsid w:val="22B59EE8"/>
    <w:rsid w:val="22B75CD2"/>
    <w:rsid w:val="22B8AD3A"/>
    <w:rsid w:val="22BA78CD"/>
    <w:rsid w:val="22BC431A"/>
    <w:rsid w:val="22BC4F90"/>
    <w:rsid w:val="22C322DF"/>
    <w:rsid w:val="22C38338"/>
    <w:rsid w:val="22C3AB1C"/>
    <w:rsid w:val="22C7AEEA"/>
    <w:rsid w:val="22CA246F"/>
    <w:rsid w:val="22CBD39E"/>
    <w:rsid w:val="22CF87A6"/>
    <w:rsid w:val="22D3A05D"/>
    <w:rsid w:val="22D3C04C"/>
    <w:rsid w:val="22D3D2A2"/>
    <w:rsid w:val="22D641DA"/>
    <w:rsid w:val="22D66CF5"/>
    <w:rsid w:val="22D9FBE9"/>
    <w:rsid w:val="22DD2C7C"/>
    <w:rsid w:val="22DD6ECD"/>
    <w:rsid w:val="22DD7D20"/>
    <w:rsid w:val="22DDE011"/>
    <w:rsid w:val="22DDF069"/>
    <w:rsid w:val="22E15689"/>
    <w:rsid w:val="22E28230"/>
    <w:rsid w:val="22E2E6E0"/>
    <w:rsid w:val="22E372B2"/>
    <w:rsid w:val="22E4DCE8"/>
    <w:rsid w:val="22E589F1"/>
    <w:rsid w:val="22E6F53E"/>
    <w:rsid w:val="22E8E307"/>
    <w:rsid w:val="22EC36DD"/>
    <w:rsid w:val="22EDE23D"/>
    <w:rsid w:val="22EF4B60"/>
    <w:rsid w:val="22F02350"/>
    <w:rsid w:val="22F7FA29"/>
    <w:rsid w:val="22F853EA"/>
    <w:rsid w:val="22F8A02C"/>
    <w:rsid w:val="22F94948"/>
    <w:rsid w:val="22FA55BF"/>
    <w:rsid w:val="22FC9E7F"/>
    <w:rsid w:val="22FE6EDC"/>
    <w:rsid w:val="22FE75EF"/>
    <w:rsid w:val="22FFFC68"/>
    <w:rsid w:val="23007748"/>
    <w:rsid w:val="23007ED6"/>
    <w:rsid w:val="23018A2F"/>
    <w:rsid w:val="2306BC87"/>
    <w:rsid w:val="23080C78"/>
    <w:rsid w:val="2308A9E0"/>
    <w:rsid w:val="2308C397"/>
    <w:rsid w:val="230DEDB3"/>
    <w:rsid w:val="23103E6F"/>
    <w:rsid w:val="2310EA58"/>
    <w:rsid w:val="23123976"/>
    <w:rsid w:val="231339CD"/>
    <w:rsid w:val="231418D0"/>
    <w:rsid w:val="2314DA37"/>
    <w:rsid w:val="231744B6"/>
    <w:rsid w:val="23174E3E"/>
    <w:rsid w:val="2317F9BA"/>
    <w:rsid w:val="23190E4E"/>
    <w:rsid w:val="2319A4E9"/>
    <w:rsid w:val="2319FC72"/>
    <w:rsid w:val="231B1659"/>
    <w:rsid w:val="231B821B"/>
    <w:rsid w:val="23202149"/>
    <w:rsid w:val="23204092"/>
    <w:rsid w:val="23205A98"/>
    <w:rsid w:val="23242B82"/>
    <w:rsid w:val="2327BDA8"/>
    <w:rsid w:val="23296A9B"/>
    <w:rsid w:val="23299343"/>
    <w:rsid w:val="232ACABB"/>
    <w:rsid w:val="232B701A"/>
    <w:rsid w:val="232C698B"/>
    <w:rsid w:val="232DE291"/>
    <w:rsid w:val="232E44CB"/>
    <w:rsid w:val="232E6C94"/>
    <w:rsid w:val="2330E6B2"/>
    <w:rsid w:val="23315829"/>
    <w:rsid w:val="23319AF3"/>
    <w:rsid w:val="2334E4FA"/>
    <w:rsid w:val="2334F434"/>
    <w:rsid w:val="2337C083"/>
    <w:rsid w:val="23393B5E"/>
    <w:rsid w:val="233988A1"/>
    <w:rsid w:val="2339BC05"/>
    <w:rsid w:val="233B3BC0"/>
    <w:rsid w:val="233FA262"/>
    <w:rsid w:val="2340BEB0"/>
    <w:rsid w:val="23411BD8"/>
    <w:rsid w:val="23415D8B"/>
    <w:rsid w:val="23416F9E"/>
    <w:rsid w:val="23418EB1"/>
    <w:rsid w:val="2343CFD5"/>
    <w:rsid w:val="23470430"/>
    <w:rsid w:val="234716EC"/>
    <w:rsid w:val="234807E4"/>
    <w:rsid w:val="23488775"/>
    <w:rsid w:val="234B1BE3"/>
    <w:rsid w:val="23526756"/>
    <w:rsid w:val="2352B42D"/>
    <w:rsid w:val="2353A2AD"/>
    <w:rsid w:val="23564C46"/>
    <w:rsid w:val="2357637B"/>
    <w:rsid w:val="2359DF67"/>
    <w:rsid w:val="235AB501"/>
    <w:rsid w:val="235ADC95"/>
    <w:rsid w:val="235E0B3D"/>
    <w:rsid w:val="235E1CB0"/>
    <w:rsid w:val="235E1E58"/>
    <w:rsid w:val="235F1DAD"/>
    <w:rsid w:val="2360F17A"/>
    <w:rsid w:val="2361214E"/>
    <w:rsid w:val="23615A07"/>
    <w:rsid w:val="23655E68"/>
    <w:rsid w:val="23669B3B"/>
    <w:rsid w:val="23676907"/>
    <w:rsid w:val="23678C97"/>
    <w:rsid w:val="2367D98E"/>
    <w:rsid w:val="236C833C"/>
    <w:rsid w:val="236C8DA9"/>
    <w:rsid w:val="236CB5BB"/>
    <w:rsid w:val="236F3821"/>
    <w:rsid w:val="236F98A8"/>
    <w:rsid w:val="2371AEF5"/>
    <w:rsid w:val="2371D116"/>
    <w:rsid w:val="23746C22"/>
    <w:rsid w:val="2375294D"/>
    <w:rsid w:val="237AA5F8"/>
    <w:rsid w:val="237B0455"/>
    <w:rsid w:val="237B6BCB"/>
    <w:rsid w:val="237BEC9C"/>
    <w:rsid w:val="237BF094"/>
    <w:rsid w:val="237C2C50"/>
    <w:rsid w:val="237C9AAC"/>
    <w:rsid w:val="237D4F8D"/>
    <w:rsid w:val="237FB3DE"/>
    <w:rsid w:val="238027B8"/>
    <w:rsid w:val="2381F764"/>
    <w:rsid w:val="2381FE79"/>
    <w:rsid w:val="238221DF"/>
    <w:rsid w:val="2385EF74"/>
    <w:rsid w:val="2388FCBA"/>
    <w:rsid w:val="238AA1E5"/>
    <w:rsid w:val="238D11FA"/>
    <w:rsid w:val="238D9226"/>
    <w:rsid w:val="238EB84D"/>
    <w:rsid w:val="238F52A2"/>
    <w:rsid w:val="2390EEF7"/>
    <w:rsid w:val="23934960"/>
    <w:rsid w:val="23953FF3"/>
    <w:rsid w:val="2396D061"/>
    <w:rsid w:val="2397F4EC"/>
    <w:rsid w:val="2398C66E"/>
    <w:rsid w:val="23997949"/>
    <w:rsid w:val="239A9018"/>
    <w:rsid w:val="239A9054"/>
    <w:rsid w:val="239AE105"/>
    <w:rsid w:val="239D3F34"/>
    <w:rsid w:val="23A05A74"/>
    <w:rsid w:val="23A063D8"/>
    <w:rsid w:val="23A2BFC9"/>
    <w:rsid w:val="23A478A5"/>
    <w:rsid w:val="23A6986A"/>
    <w:rsid w:val="23A805B0"/>
    <w:rsid w:val="23AB7338"/>
    <w:rsid w:val="23AC8C1B"/>
    <w:rsid w:val="23AD5F3B"/>
    <w:rsid w:val="23B0B04F"/>
    <w:rsid w:val="23B2DAA5"/>
    <w:rsid w:val="23B4A4D9"/>
    <w:rsid w:val="23B55282"/>
    <w:rsid w:val="23B5AE49"/>
    <w:rsid w:val="23B8EBCC"/>
    <w:rsid w:val="23BDAC27"/>
    <w:rsid w:val="23BEB16F"/>
    <w:rsid w:val="23C1FEA0"/>
    <w:rsid w:val="23C70384"/>
    <w:rsid w:val="23C768B5"/>
    <w:rsid w:val="23CAB9EA"/>
    <w:rsid w:val="23CABB7E"/>
    <w:rsid w:val="23CC120B"/>
    <w:rsid w:val="23CCD14C"/>
    <w:rsid w:val="23CF9BFB"/>
    <w:rsid w:val="23D684AB"/>
    <w:rsid w:val="23D79FAC"/>
    <w:rsid w:val="23D90C5E"/>
    <w:rsid w:val="23DA1010"/>
    <w:rsid w:val="23DAB953"/>
    <w:rsid w:val="23DB8F8F"/>
    <w:rsid w:val="23DBF0BE"/>
    <w:rsid w:val="23DE4A1D"/>
    <w:rsid w:val="23E04754"/>
    <w:rsid w:val="23E07EBA"/>
    <w:rsid w:val="23E11009"/>
    <w:rsid w:val="23E11B5D"/>
    <w:rsid w:val="23E35A07"/>
    <w:rsid w:val="23E5447B"/>
    <w:rsid w:val="23E5FDBF"/>
    <w:rsid w:val="23E7633C"/>
    <w:rsid w:val="23E7B551"/>
    <w:rsid w:val="23E7BF62"/>
    <w:rsid w:val="23E90991"/>
    <w:rsid w:val="23EBE792"/>
    <w:rsid w:val="23ED6B36"/>
    <w:rsid w:val="23EFD2E0"/>
    <w:rsid w:val="23F3401D"/>
    <w:rsid w:val="23F3DB3D"/>
    <w:rsid w:val="23F48AE2"/>
    <w:rsid w:val="23F50757"/>
    <w:rsid w:val="23F50DAE"/>
    <w:rsid w:val="23F5989B"/>
    <w:rsid w:val="23F59F58"/>
    <w:rsid w:val="23F8A63F"/>
    <w:rsid w:val="23F8B20E"/>
    <w:rsid w:val="23F8D87F"/>
    <w:rsid w:val="23FA1649"/>
    <w:rsid w:val="23FB1A8A"/>
    <w:rsid w:val="23FBB254"/>
    <w:rsid w:val="2400BCE0"/>
    <w:rsid w:val="240108B1"/>
    <w:rsid w:val="2402847E"/>
    <w:rsid w:val="2405F877"/>
    <w:rsid w:val="2406F490"/>
    <w:rsid w:val="240AA3B6"/>
    <w:rsid w:val="240AF028"/>
    <w:rsid w:val="240C4C4E"/>
    <w:rsid w:val="240FA1A3"/>
    <w:rsid w:val="24112DA8"/>
    <w:rsid w:val="2411B862"/>
    <w:rsid w:val="24133073"/>
    <w:rsid w:val="2413D540"/>
    <w:rsid w:val="2414DC10"/>
    <w:rsid w:val="2415E6FF"/>
    <w:rsid w:val="241660A1"/>
    <w:rsid w:val="24169ABA"/>
    <w:rsid w:val="2416FB1D"/>
    <w:rsid w:val="2417879C"/>
    <w:rsid w:val="24186404"/>
    <w:rsid w:val="2418937F"/>
    <w:rsid w:val="241935AB"/>
    <w:rsid w:val="24199681"/>
    <w:rsid w:val="241A1B4C"/>
    <w:rsid w:val="241B26DE"/>
    <w:rsid w:val="2420640C"/>
    <w:rsid w:val="24215048"/>
    <w:rsid w:val="24218FB5"/>
    <w:rsid w:val="2421A417"/>
    <w:rsid w:val="2421CDB4"/>
    <w:rsid w:val="242230BF"/>
    <w:rsid w:val="2422AC59"/>
    <w:rsid w:val="2424ADD3"/>
    <w:rsid w:val="24254AFE"/>
    <w:rsid w:val="24260870"/>
    <w:rsid w:val="242A23FB"/>
    <w:rsid w:val="242A46DF"/>
    <w:rsid w:val="242BF361"/>
    <w:rsid w:val="242C9743"/>
    <w:rsid w:val="242CAD8B"/>
    <w:rsid w:val="242CD363"/>
    <w:rsid w:val="242EEBD8"/>
    <w:rsid w:val="242F5659"/>
    <w:rsid w:val="243655F0"/>
    <w:rsid w:val="243B181D"/>
    <w:rsid w:val="243BB91F"/>
    <w:rsid w:val="243C0385"/>
    <w:rsid w:val="243E9562"/>
    <w:rsid w:val="243E98C3"/>
    <w:rsid w:val="243F6388"/>
    <w:rsid w:val="24420A3E"/>
    <w:rsid w:val="2442858F"/>
    <w:rsid w:val="2446EF70"/>
    <w:rsid w:val="244BC1F2"/>
    <w:rsid w:val="244DE011"/>
    <w:rsid w:val="244E9DB8"/>
    <w:rsid w:val="2450E6CB"/>
    <w:rsid w:val="245872FE"/>
    <w:rsid w:val="24588B2F"/>
    <w:rsid w:val="24589FED"/>
    <w:rsid w:val="2459BC4E"/>
    <w:rsid w:val="245A3EF8"/>
    <w:rsid w:val="245A6D16"/>
    <w:rsid w:val="245B4C73"/>
    <w:rsid w:val="245B5AD0"/>
    <w:rsid w:val="245F044C"/>
    <w:rsid w:val="245F0A83"/>
    <w:rsid w:val="2462F525"/>
    <w:rsid w:val="24649FEF"/>
    <w:rsid w:val="2465B047"/>
    <w:rsid w:val="246949A0"/>
    <w:rsid w:val="246B2244"/>
    <w:rsid w:val="246E4400"/>
    <w:rsid w:val="2473775F"/>
    <w:rsid w:val="2473E577"/>
    <w:rsid w:val="24742109"/>
    <w:rsid w:val="2474FAFE"/>
    <w:rsid w:val="24757E4B"/>
    <w:rsid w:val="247BDEB8"/>
    <w:rsid w:val="247BECE1"/>
    <w:rsid w:val="247C0CB5"/>
    <w:rsid w:val="247C52FE"/>
    <w:rsid w:val="247D2CD7"/>
    <w:rsid w:val="247D7D1C"/>
    <w:rsid w:val="247F5D6B"/>
    <w:rsid w:val="247F71A4"/>
    <w:rsid w:val="247F916F"/>
    <w:rsid w:val="24804E34"/>
    <w:rsid w:val="2480CE84"/>
    <w:rsid w:val="24810B12"/>
    <w:rsid w:val="248258DF"/>
    <w:rsid w:val="248334B1"/>
    <w:rsid w:val="24840CAF"/>
    <w:rsid w:val="24876FD9"/>
    <w:rsid w:val="2487B5F3"/>
    <w:rsid w:val="248962D6"/>
    <w:rsid w:val="24898E6F"/>
    <w:rsid w:val="248A72B0"/>
    <w:rsid w:val="248AB736"/>
    <w:rsid w:val="248D0BEE"/>
    <w:rsid w:val="248E4AF6"/>
    <w:rsid w:val="2491A17C"/>
    <w:rsid w:val="249584EB"/>
    <w:rsid w:val="24971E7D"/>
    <w:rsid w:val="2497A706"/>
    <w:rsid w:val="2497FA57"/>
    <w:rsid w:val="24995B13"/>
    <w:rsid w:val="249BA5B3"/>
    <w:rsid w:val="249D451D"/>
    <w:rsid w:val="24A0EBF4"/>
    <w:rsid w:val="24A1303E"/>
    <w:rsid w:val="24A137BC"/>
    <w:rsid w:val="24A20F70"/>
    <w:rsid w:val="24A289AC"/>
    <w:rsid w:val="24A30DB6"/>
    <w:rsid w:val="24A6E663"/>
    <w:rsid w:val="24A88313"/>
    <w:rsid w:val="24AB640F"/>
    <w:rsid w:val="24ACE258"/>
    <w:rsid w:val="24AD4E91"/>
    <w:rsid w:val="24AED383"/>
    <w:rsid w:val="24AF61B2"/>
    <w:rsid w:val="24AFEDE8"/>
    <w:rsid w:val="24B1B134"/>
    <w:rsid w:val="24B2BE97"/>
    <w:rsid w:val="24B3F880"/>
    <w:rsid w:val="24B6A4CE"/>
    <w:rsid w:val="24B6D460"/>
    <w:rsid w:val="24B8EB47"/>
    <w:rsid w:val="24B8EC99"/>
    <w:rsid w:val="24BB5C9A"/>
    <w:rsid w:val="24BC485E"/>
    <w:rsid w:val="24BC5E46"/>
    <w:rsid w:val="24BD2980"/>
    <w:rsid w:val="24BE873F"/>
    <w:rsid w:val="24BE9568"/>
    <w:rsid w:val="24BF9C21"/>
    <w:rsid w:val="24C05955"/>
    <w:rsid w:val="24C0DDA7"/>
    <w:rsid w:val="24C8580C"/>
    <w:rsid w:val="24C9F0D9"/>
    <w:rsid w:val="24CA2F7B"/>
    <w:rsid w:val="24CAED2C"/>
    <w:rsid w:val="24CB6342"/>
    <w:rsid w:val="24CB7C9B"/>
    <w:rsid w:val="24CB9433"/>
    <w:rsid w:val="24CE496C"/>
    <w:rsid w:val="24CF9397"/>
    <w:rsid w:val="24D09967"/>
    <w:rsid w:val="24D1D465"/>
    <w:rsid w:val="24D3BBA8"/>
    <w:rsid w:val="24D3CD8E"/>
    <w:rsid w:val="24D52E86"/>
    <w:rsid w:val="24D56ED4"/>
    <w:rsid w:val="24D5C30B"/>
    <w:rsid w:val="24D7F4BA"/>
    <w:rsid w:val="24D8C822"/>
    <w:rsid w:val="24DBAEB5"/>
    <w:rsid w:val="24DC6D01"/>
    <w:rsid w:val="24DD48A6"/>
    <w:rsid w:val="24DFB0EF"/>
    <w:rsid w:val="24E0E11A"/>
    <w:rsid w:val="24E121CC"/>
    <w:rsid w:val="24E1FB0E"/>
    <w:rsid w:val="24E29F33"/>
    <w:rsid w:val="24E2D9C2"/>
    <w:rsid w:val="24E739DB"/>
    <w:rsid w:val="24EAC573"/>
    <w:rsid w:val="24EADC85"/>
    <w:rsid w:val="24EC0462"/>
    <w:rsid w:val="24ECDAB8"/>
    <w:rsid w:val="24ECFC90"/>
    <w:rsid w:val="24EDE6B3"/>
    <w:rsid w:val="24F05975"/>
    <w:rsid w:val="24F22926"/>
    <w:rsid w:val="24F2CE5E"/>
    <w:rsid w:val="24F58191"/>
    <w:rsid w:val="24F63BA5"/>
    <w:rsid w:val="24F786B1"/>
    <w:rsid w:val="24F84442"/>
    <w:rsid w:val="24FD20A0"/>
    <w:rsid w:val="24FE0BE0"/>
    <w:rsid w:val="24FE278C"/>
    <w:rsid w:val="25002098"/>
    <w:rsid w:val="25046C5E"/>
    <w:rsid w:val="250560C6"/>
    <w:rsid w:val="25057148"/>
    <w:rsid w:val="25064751"/>
    <w:rsid w:val="25078B25"/>
    <w:rsid w:val="250B3E73"/>
    <w:rsid w:val="250D3BC1"/>
    <w:rsid w:val="250E5223"/>
    <w:rsid w:val="250E5F6B"/>
    <w:rsid w:val="25121722"/>
    <w:rsid w:val="25128BF5"/>
    <w:rsid w:val="2513F3A4"/>
    <w:rsid w:val="25141567"/>
    <w:rsid w:val="2514BB46"/>
    <w:rsid w:val="25164A93"/>
    <w:rsid w:val="25178078"/>
    <w:rsid w:val="25186AE6"/>
    <w:rsid w:val="2518F161"/>
    <w:rsid w:val="251B9133"/>
    <w:rsid w:val="251C5E34"/>
    <w:rsid w:val="251C6F07"/>
    <w:rsid w:val="251DA5EF"/>
    <w:rsid w:val="251E3699"/>
    <w:rsid w:val="251F6BFD"/>
    <w:rsid w:val="25224BA9"/>
    <w:rsid w:val="2522C528"/>
    <w:rsid w:val="2523C31C"/>
    <w:rsid w:val="25276807"/>
    <w:rsid w:val="2528CD22"/>
    <w:rsid w:val="252990FB"/>
    <w:rsid w:val="2529BBE5"/>
    <w:rsid w:val="2529F2AB"/>
    <w:rsid w:val="252A62D6"/>
    <w:rsid w:val="252E824B"/>
    <w:rsid w:val="25302335"/>
    <w:rsid w:val="25318633"/>
    <w:rsid w:val="25337A20"/>
    <w:rsid w:val="2533F7DE"/>
    <w:rsid w:val="2536C49F"/>
    <w:rsid w:val="2537CA33"/>
    <w:rsid w:val="2538BC8F"/>
    <w:rsid w:val="25394DCA"/>
    <w:rsid w:val="253BE1FF"/>
    <w:rsid w:val="253EC34E"/>
    <w:rsid w:val="253ED573"/>
    <w:rsid w:val="253F35E5"/>
    <w:rsid w:val="2540406C"/>
    <w:rsid w:val="254102E4"/>
    <w:rsid w:val="25438F54"/>
    <w:rsid w:val="2544B597"/>
    <w:rsid w:val="2547F835"/>
    <w:rsid w:val="25483210"/>
    <w:rsid w:val="2548D094"/>
    <w:rsid w:val="254C59E4"/>
    <w:rsid w:val="254D8D00"/>
    <w:rsid w:val="254E34AB"/>
    <w:rsid w:val="254ED7B2"/>
    <w:rsid w:val="254F966E"/>
    <w:rsid w:val="2552DA5D"/>
    <w:rsid w:val="255661F2"/>
    <w:rsid w:val="2557A39C"/>
    <w:rsid w:val="25580B27"/>
    <w:rsid w:val="25586BA8"/>
    <w:rsid w:val="2558B31B"/>
    <w:rsid w:val="2559652D"/>
    <w:rsid w:val="255A3F17"/>
    <w:rsid w:val="255E0D11"/>
    <w:rsid w:val="255F26F9"/>
    <w:rsid w:val="2562BEED"/>
    <w:rsid w:val="2562C63E"/>
    <w:rsid w:val="25652164"/>
    <w:rsid w:val="25667DDC"/>
    <w:rsid w:val="256778CB"/>
    <w:rsid w:val="25678991"/>
    <w:rsid w:val="25678CEA"/>
    <w:rsid w:val="2567B0F5"/>
    <w:rsid w:val="2568BA26"/>
    <w:rsid w:val="256B2408"/>
    <w:rsid w:val="256C67FA"/>
    <w:rsid w:val="256EB29C"/>
    <w:rsid w:val="256EE324"/>
    <w:rsid w:val="25702145"/>
    <w:rsid w:val="25704484"/>
    <w:rsid w:val="2570DEC5"/>
    <w:rsid w:val="2571D184"/>
    <w:rsid w:val="25739B8F"/>
    <w:rsid w:val="2573DAB7"/>
    <w:rsid w:val="257630FE"/>
    <w:rsid w:val="2576D231"/>
    <w:rsid w:val="25773DE0"/>
    <w:rsid w:val="2578EC6A"/>
    <w:rsid w:val="25790D53"/>
    <w:rsid w:val="257944EF"/>
    <w:rsid w:val="25798531"/>
    <w:rsid w:val="257ACE25"/>
    <w:rsid w:val="257C50F2"/>
    <w:rsid w:val="257EA356"/>
    <w:rsid w:val="257EC370"/>
    <w:rsid w:val="25824B99"/>
    <w:rsid w:val="2582DB7D"/>
    <w:rsid w:val="2582E7F6"/>
    <w:rsid w:val="2583C0A5"/>
    <w:rsid w:val="2584D1B0"/>
    <w:rsid w:val="258A6F49"/>
    <w:rsid w:val="258BF717"/>
    <w:rsid w:val="258D0C77"/>
    <w:rsid w:val="258FE363"/>
    <w:rsid w:val="25930DEB"/>
    <w:rsid w:val="259374AD"/>
    <w:rsid w:val="2595787C"/>
    <w:rsid w:val="25959090"/>
    <w:rsid w:val="259641E6"/>
    <w:rsid w:val="25981393"/>
    <w:rsid w:val="2598944E"/>
    <w:rsid w:val="2599D365"/>
    <w:rsid w:val="259CAC97"/>
    <w:rsid w:val="259EE1BF"/>
    <w:rsid w:val="259F8947"/>
    <w:rsid w:val="25A00076"/>
    <w:rsid w:val="25A06D26"/>
    <w:rsid w:val="25A3C74F"/>
    <w:rsid w:val="25A4FE77"/>
    <w:rsid w:val="25A6C892"/>
    <w:rsid w:val="25AB07D8"/>
    <w:rsid w:val="25ACE63E"/>
    <w:rsid w:val="25ACF882"/>
    <w:rsid w:val="25AD3B86"/>
    <w:rsid w:val="25AEF04B"/>
    <w:rsid w:val="25AF606B"/>
    <w:rsid w:val="25AF9461"/>
    <w:rsid w:val="25B01798"/>
    <w:rsid w:val="25B0A0C7"/>
    <w:rsid w:val="25B1AC7F"/>
    <w:rsid w:val="25B37194"/>
    <w:rsid w:val="25B43AA7"/>
    <w:rsid w:val="25B443EB"/>
    <w:rsid w:val="25B5173A"/>
    <w:rsid w:val="25B6FAC0"/>
    <w:rsid w:val="25B7F045"/>
    <w:rsid w:val="25B82882"/>
    <w:rsid w:val="25BCA35A"/>
    <w:rsid w:val="25BD1D82"/>
    <w:rsid w:val="25BD2A73"/>
    <w:rsid w:val="25BEDCF2"/>
    <w:rsid w:val="25C04E43"/>
    <w:rsid w:val="25C0CA5C"/>
    <w:rsid w:val="25C1664A"/>
    <w:rsid w:val="25C1E56B"/>
    <w:rsid w:val="25C27A9E"/>
    <w:rsid w:val="25C4B337"/>
    <w:rsid w:val="25C4F57E"/>
    <w:rsid w:val="25C856C7"/>
    <w:rsid w:val="25CA3F66"/>
    <w:rsid w:val="25CB28CC"/>
    <w:rsid w:val="25CBCB75"/>
    <w:rsid w:val="25CBDFD3"/>
    <w:rsid w:val="25CC8604"/>
    <w:rsid w:val="25CE04D2"/>
    <w:rsid w:val="25CFE640"/>
    <w:rsid w:val="25D0AC5E"/>
    <w:rsid w:val="25D0BC78"/>
    <w:rsid w:val="25D3307F"/>
    <w:rsid w:val="25D47183"/>
    <w:rsid w:val="25D52B54"/>
    <w:rsid w:val="25D79C1C"/>
    <w:rsid w:val="25D9EC77"/>
    <w:rsid w:val="25DC641B"/>
    <w:rsid w:val="25DCA84B"/>
    <w:rsid w:val="25DEAADE"/>
    <w:rsid w:val="25E220A8"/>
    <w:rsid w:val="25E58384"/>
    <w:rsid w:val="25E7181F"/>
    <w:rsid w:val="25EBEF90"/>
    <w:rsid w:val="25EC3357"/>
    <w:rsid w:val="25ECD93C"/>
    <w:rsid w:val="25ED16BF"/>
    <w:rsid w:val="25ED349B"/>
    <w:rsid w:val="25EE175F"/>
    <w:rsid w:val="25F02577"/>
    <w:rsid w:val="25F085CD"/>
    <w:rsid w:val="25F1538A"/>
    <w:rsid w:val="25F1944C"/>
    <w:rsid w:val="25F59BFA"/>
    <w:rsid w:val="25F8DD4E"/>
    <w:rsid w:val="25FC86FD"/>
    <w:rsid w:val="25FD1039"/>
    <w:rsid w:val="25FDAD98"/>
    <w:rsid w:val="25FE84A3"/>
    <w:rsid w:val="260045F1"/>
    <w:rsid w:val="2600ADBF"/>
    <w:rsid w:val="2600F819"/>
    <w:rsid w:val="26036B23"/>
    <w:rsid w:val="26059C72"/>
    <w:rsid w:val="26061247"/>
    <w:rsid w:val="2607E0B6"/>
    <w:rsid w:val="260B8545"/>
    <w:rsid w:val="260CBEE7"/>
    <w:rsid w:val="260ECC60"/>
    <w:rsid w:val="260EF6EC"/>
    <w:rsid w:val="26100F0A"/>
    <w:rsid w:val="26104B2F"/>
    <w:rsid w:val="2610DFD6"/>
    <w:rsid w:val="26119F2E"/>
    <w:rsid w:val="2612AE74"/>
    <w:rsid w:val="261368DA"/>
    <w:rsid w:val="261381D7"/>
    <w:rsid w:val="2616AA54"/>
    <w:rsid w:val="2616B9C8"/>
    <w:rsid w:val="26178259"/>
    <w:rsid w:val="26190F5F"/>
    <w:rsid w:val="261B3E22"/>
    <w:rsid w:val="261BDF47"/>
    <w:rsid w:val="261CFEAB"/>
    <w:rsid w:val="261E3B43"/>
    <w:rsid w:val="261E62CA"/>
    <w:rsid w:val="261E87DF"/>
    <w:rsid w:val="261EB4F2"/>
    <w:rsid w:val="261EECBB"/>
    <w:rsid w:val="2622B896"/>
    <w:rsid w:val="2622C247"/>
    <w:rsid w:val="262384E0"/>
    <w:rsid w:val="26242338"/>
    <w:rsid w:val="262532F7"/>
    <w:rsid w:val="262749B5"/>
    <w:rsid w:val="2627E71A"/>
    <w:rsid w:val="2628DC6A"/>
    <w:rsid w:val="26293AC0"/>
    <w:rsid w:val="262A91B1"/>
    <w:rsid w:val="262AB93D"/>
    <w:rsid w:val="262B47F4"/>
    <w:rsid w:val="262CE9E2"/>
    <w:rsid w:val="262D498D"/>
    <w:rsid w:val="262DD9E3"/>
    <w:rsid w:val="262E573C"/>
    <w:rsid w:val="262EE722"/>
    <w:rsid w:val="262F5D83"/>
    <w:rsid w:val="262FF89E"/>
    <w:rsid w:val="2631239F"/>
    <w:rsid w:val="26322A0C"/>
    <w:rsid w:val="2633FF5A"/>
    <w:rsid w:val="2635C650"/>
    <w:rsid w:val="2636E3FF"/>
    <w:rsid w:val="2638F64B"/>
    <w:rsid w:val="26390B1F"/>
    <w:rsid w:val="26391011"/>
    <w:rsid w:val="263915ED"/>
    <w:rsid w:val="2639B322"/>
    <w:rsid w:val="263AEE70"/>
    <w:rsid w:val="263C8340"/>
    <w:rsid w:val="263E6AFB"/>
    <w:rsid w:val="263FD285"/>
    <w:rsid w:val="26401F47"/>
    <w:rsid w:val="2640C10A"/>
    <w:rsid w:val="2641C6FB"/>
    <w:rsid w:val="264409D4"/>
    <w:rsid w:val="2644759A"/>
    <w:rsid w:val="26458D6F"/>
    <w:rsid w:val="2646AE1E"/>
    <w:rsid w:val="264918B8"/>
    <w:rsid w:val="264B8E22"/>
    <w:rsid w:val="264BDA0A"/>
    <w:rsid w:val="264CC9E9"/>
    <w:rsid w:val="264D38C2"/>
    <w:rsid w:val="264DE9A0"/>
    <w:rsid w:val="2651862F"/>
    <w:rsid w:val="2653A171"/>
    <w:rsid w:val="265471A9"/>
    <w:rsid w:val="26566E4E"/>
    <w:rsid w:val="265757F7"/>
    <w:rsid w:val="2659C0BF"/>
    <w:rsid w:val="2659CEF8"/>
    <w:rsid w:val="265A1468"/>
    <w:rsid w:val="265B0941"/>
    <w:rsid w:val="265C5F8A"/>
    <w:rsid w:val="265C9D34"/>
    <w:rsid w:val="265D8A65"/>
    <w:rsid w:val="265F192B"/>
    <w:rsid w:val="2660A4D3"/>
    <w:rsid w:val="26643332"/>
    <w:rsid w:val="2665BB78"/>
    <w:rsid w:val="2665F57B"/>
    <w:rsid w:val="2666BAFF"/>
    <w:rsid w:val="26674567"/>
    <w:rsid w:val="2667962D"/>
    <w:rsid w:val="266A119F"/>
    <w:rsid w:val="266B8A37"/>
    <w:rsid w:val="266D73CE"/>
    <w:rsid w:val="266F1E90"/>
    <w:rsid w:val="2671F09F"/>
    <w:rsid w:val="2672D4E2"/>
    <w:rsid w:val="26750421"/>
    <w:rsid w:val="2676A596"/>
    <w:rsid w:val="267768D5"/>
    <w:rsid w:val="26785B18"/>
    <w:rsid w:val="26785F8A"/>
    <w:rsid w:val="267D9DA2"/>
    <w:rsid w:val="267DC8DC"/>
    <w:rsid w:val="267E523D"/>
    <w:rsid w:val="267EAEB7"/>
    <w:rsid w:val="267F17B6"/>
    <w:rsid w:val="267FCC35"/>
    <w:rsid w:val="268160E5"/>
    <w:rsid w:val="26819102"/>
    <w:rsid w:val="2681D23A"/>
    <w:rsid w:val="268219D4"/>
    <w:rsid w:val="268597E9"/>
    <w:rsid w:val="2685C247"/>
    <w:rsid w:val="2686A76B"/>
    <w:rsid w:val="268730EB"/>
    <w:rsid w:val="268734FD"/>
    <w:rsid w:val="26877905"/>
    <w:rsid w:val="268985CA"/>
    <w:rsid w:val="268F0655"/>
    <w:rsid w:val="268F5C37"/>
    <w:rsid w:val="2691D607"/>
    <w:rsid w:val="26924786"/>
    <w:rsid w:val="2692C726"/>
    <w:rsid w:val="269355FF"/>
    <w:rsid w:val="2694D967"/>
    <w:rsid w:val="26991090"/>
    <w:rsid w:val="269C9980"/>
    <w:rsid w:val="269EE711"/>
    <w:rsid w:val="269F42B6"/>
    <w:rsid w:val="26A30779"/>
    <w:rsid w:val="26A3502A"/>
    <w:rsid w:val="26A66A5D"/>
    <w:rsid w:val="26A6D375"/>
    <w:rsid w:val="26A84ECF"/>
    <w:rsid w:val="26AB0397"/>
    <w:rsid w:val="26AB4884"/>
    <w:rsid w:val="26AD0B3C"/>
    <w:rsid w:val="26AD958E"/>
    <w:rsid w:val="26AFE8D9"/>
    <w:rsid w:val="26B09A5F"/>
    <w:rsid w:val="26B29D6C"/>
    <w:rsid w:val="26B2B405"/>
    <w:rsid w:val="26B352A7"/>
    <w:rsid w:val="26B3A57E"/>
    <w:rsid w:val="26B4B0B4"/>
    <w:rsid w:val="26B5925C"/>
    <w:rsid w:val="26B7E1C4"/>
    <w:rsid w:val="26B90B17"/>
    <w:rsid w:val="26BDA235"/>
    <w:rsid w:val="26BFDFFA"/>
    <w:rsid w:val="26C01495"/>
    <w:rsid w:val="26C0C020"/>
    <w:rsid w:val="26C19BCC"/>
    <w:rsid w:val="26C37FA2"/>
    <w:rsid w:val="26C3C5DC"/>
    <w:rsid w:val="26C61ECE"/>
    <w:rsid w:val="26C67E3E"/>
    <w:rsid w:val="26CAD4DA"/>
    <w:rsid w:val="26CC3257"/>
    <w:rsid w:val="26CF2500"/>
    <w:rsid w:val="26CF98CC"/>
    <w:rsid w:val="26D13FBB"/>
    <w:rsid w:val="26D3B7C0"/>
    <w:rsid w:val="26D3E58B"/>
    <w:rsid w:val="26D49C4A"/>
    <w:rsid w:val="26D5E600"/>
    <w:rsid w:val="26D6A365"/>
    <w:rsid w:val="26D996DB"/>
    <w:rsid w:val="26DA4215"/>
    <w:rsid w:val="26DAD8DD"/>
    <w:rsid w:val="26DC2219"/>
    <w:rsid w:val="26DC7E6C"/>
    <w:rsid w:val="26DCB695"/>
    <w:rsid w:val="26DCEDD4"/>
    <w:rsid w:val="26DE6915"/>
    <w:rsid w:val="26E04E18"/>
    <w:rsid w:val="26E0B0EE"/>
    <w:rsid w:val="26E13640"/>
    <w:rsid w:val="26E1416F"/>
    <w:rsid w:val="26E1C468"/>
    <w:rsid w:val="26E20B87"/>
    <w:rsid w:val="26E3C5E9"/>
    <w:rsid w:val="26E4D00B"/>
    <w:rsid w:val="26E55BCD"/>
    <w:rsid w:val="26E64AB7"/>
    <w:rsid w:val="26E8E47D"/>
    <w:rsid w:val="26E99AD0"/>
    <w:rsid w:val="26EC151D"/>
    <w:rsid w:val="26ED99FF"/>
    <w:rsid w:val="26EF558B"/>
    <w:rsid w:val="26F09D5C"/>
    <w:rsid w:val="26F37CEA"/>
    <w:rsid w:val="26F43ADD"/>
    <w:rsid w:val="26F7ABB7"/>
    <w:rsid w:val="26FAEA3E"/>
    <w:rsid w:val="26FB85D4"/>
    <w:rsid w:val="26FC51E6"/>
    <w:rsid w:val="26FDC4C2"/>
    <w:rsid w:val="26FF7FA5"/>
    <w:rsid w:val="26FFE78A"/>
    <w:rsid w:val="2703464E"/>
    <w:rsid w:val="2705BAD1"/>
    <w:rsid w:val="270C83D8"/>
    <w:rsid w:val="270CDE37"/>
    <w:rsid w:val="270D91BC"/>
    <w:rsid w:val="270F0B5B"/>
    <w:rsid w:val="270F4F69"/>
    <w:rsid w:val="270F63FD"/>
    <w:rsid w:val="27111B9B"/>
    <w:rsid w:val="271203A6"/>
    <w:rsid w:val="271355A7"/>
    <w:rsid w:val="271433AA"/>
    <w:rsid w:val="2716A395"/>
    <w:rsid w:val="27193FB8"/>
    <w:rsid w:val="271ADD30"/>
    <w:rsid w:val="271B86AA"/>
    <w:rsid w:val="271C23B6"/>
    <w:rsid w:val="271CD2AB"/>
    <w:rsid w:val="271DDCF7"/>
    <w:rsid w:val="2720C018"/>
    <w:rsid w:val="272256EE"/>
    <w:rsid w:val="2722EA03"/>
    <w:rsid w:val="27242AE6"/>
    <w:rsid w:val="2724E715"/>
    <w:rsid w:val="2727901E"/>
    <w:rsid w:val="272C2643"/>
    <w:rsid w:val="272CA68E"/>
    <w:rsid w:val="272D280E"/>
    <w:rsid w:val="272EEFED"/>
    <w:rsid w:val="272F74FD"/>
    <w:rsid w:val="2730B224"/>
    <w:rsid w:val="2730CF24"/>
    <w:rsid w:val="27314CB4"/>
    <w:rsid w:val="27332788"/>
    <w:rsid w:val="2733517E"/>
    <w:rsid w:val="2733A550"/>
    <w:rsid w:val="27344410"/>
    <w:rsid w:val="2734DF62"/>
    <w:rsid w:val="27350C63"/>
    <w:rsid w:val="2736AF17"/>
    <w:rsid w:val="273BCA7B"/>
    <w:rsid w:val="273C918D"/>
    <w:rsid w:val="273F7E43"/>
    <w:rsid w:val="274493A4"/>
    <w:rsid w:val="274E1468"/>
    <w:rsid w:val="274E752E"/>
    <w:rsid w:val="2753FA94"/>
    <w:rsid w:val="27542F08"/>
    <w:rsid w:val="275522DE"/>
    <w:rsid w:val="2757B34B"/>
    <w:rsid w:val="275C1508"/>
    <w:rsid w:val="275C3B50"/>
    <w:rsid w:val="275CB669"/>
    <w:rsid w:val="275CC777"/>
    <w:rsid w:val="275DDDAE"/>
    <w:rsid w:val="275E6C4C"/>
    <w:rsid w:val="2761B1C8"/>
    <w:rsid w:val="2761C3C0"/>
    <w:rsid w:val="27624E63"/>
    <w:rsid w:val="2763B03E"/>
    <w:rsid w:val="2764BA80"/>
    <w:rsid w:val="2766F0E6"/>
    <w:rsid w:val="27696112"/>
    <w:rsid w:val="2769B6FD"/>
    <w:rsid w:val="276AAFA2"/>
    <w:rsid w:val="276B65AC"/>
    <w:rsid w:val="276BCD62"/>
    <w:rsid w:val="276BFB09"/>
    <w:rsid w:val="276CACBC"/>
    <w:rsid w:val="276E4160"/>
    <w:rsid w:val="276F0DD5"/>
    <w:rsid w:val="27704D34"/>
    <w:rsid w:val="277068EF"/>
    <w:rsid w:val="27725497"/>
    <w:rsid w:val="2773C508"/>
    <w:rsid w:val="2774973E"/>
    <w:rsid w:val="2774ECA9"/>
    <w:rsid w:val="2776C48D"/>
    <w:rsid w:val="2777C245"/>
    <w:rsid w:val="27782D30"/>
    <w:rsid w:val="2778DEA5"/>
    <w:rsid w:val="277BB9E2"/>
    <w:rsid w:val="277E6B8E"/>
    <w:rsid w:val="2781EE34"/>
    <w:rsid w:val="27851C10"/>
    <w:rsid w:val="2786D07F"/>
    <w:rsid w:val="2787C206"/>
    <w:rsid w:val="2788AFD3"/>
    <w:rsid w:val="2788D038"/>
    <w:rsid w:val="2789585D"/>
    <w:rsid w:val="2789AF3B"/>
    <w:rsid w:val="278A977C"/>
    <w:rsid w:val="278AA3D5"/>
    <w:rsid w:val="278C7AD0"/>
    <w:rsid w:val="278F7723"/>
    <w:rsid w:val="278FFA3C"/>
    <w:rsid w:val="2790279C"/>
    <w:rsid w:val="27905A90"/>
    <w:rsid w:val="279115EC"/>
    <w:rsid w:val="2791AF17"/>
    <w:rsid w:val="2791BB46"/>
    <w:rsid w:val="27920B4D"/>
    <w:rsid w:val="2794393B"/>
    <w:rsid w:val="27958364"/>
    <w:rsid w:val="27972E8F"/>
    <w:rsid w:val="279769E9"/>
    <w:rsid w:val="2797DFB0"/>
    <w:rsid w:val="279B6A07"/>
    <w:rsid w:val="279D6544"/>
    <w:rsid w:val="279DA108"/>
    <w:rsid w:val="279E0C9D"/>
    <w:rsid w:val="27A15071"/>
    <w:rsid w:val="27A188E6"/>
    <w:rsid w:val="27A275A1"/>
    <w:rsid w:val="27A28701"/>
    <w:rsid w:val="27A3AB6D"/>
    <w:rsid w:val="27A3CD91"/>
    <w:rsid w:val="27A41A3A"/>
    <w:rsid w:val="27A5A1DD"/>
    <w:rsid w:val="27A5CD69"/>
    <w:rsid w:val="27A7B0B6"/>
    <w:rsid w:val="27A8FE66"/>
    <w:rsid w:val="27AA3416"/>
    <w:rsid w:val="27AC5E83"/>
    <w:rsid w:val="27AD1356"/>
    <w:rsid w:val="27AD2895"/>
    <w:rsid w:val="27AE2D66"/>
    <w:rsid w:val="27AE78EE"/>
    <w:rsid w:val="27B07813"/>
    <w:rsid w:val="27B1458F"/>
    <w:rsid w:val="27B16ECC"/>
    <w:rsid w:val="27B23A90"/>
    <w:rsid w:val="27B61072"/>
    <w:rsid w:val="27B67351"/>
    <w:rsid w:val="27B69195"/>
    <w:rsid w:val="27BD07EB"/>
    <w:rsid w:val="27BE64A4"/>
    <w:rsid w:val="27C1D2DA"/>
    <w:rsid w:val="27C1EF5E"/>
    <w:rsid w:val="27C250D1"/>
    <w:rsid w:val="27C4634A"/>
    <w:rsid w:val="27C60FB2"/>
    <w:rsid w:val="27C751A8"/>
    <w:rsid w:val="27CCD904"/>
    <w:rsid w:val="27CE5612"/>
    <w:rsid w:val="27CFFBA9"/>
    <w:rsid w:val="27D0188B"/>
    <w:rsid w:val="27D09F7E"/>
    <w:rsid w:val="27D22984"/>
    <w:rsid w:val="27D2427B"/>
    <w:rsid w:val="27D2F109"/>
    <w:rsid w:val="27D3FE61"/>
    <w:rsid w:val="27D4C894"/>
    <w:rsid w:val="27D6E25F"/>
    <w:rsid w:val="27DCEE8E"/>
    <w:rsid w:val="27E24B05"/>
    <w:rsid w:val="27E2B207"/>
    <w:rsid w:val="27E6AB9A"/>
    <w:rsid w:val="27E7A113"/>
    <w:rsid w:val="27E840FF"/>
    <w:rsid w:val="27EBB4D2"/>
    <w:rsid w:val="27EC6065"/>
    <w:rsid w:val="27ECFA60"/>
    <w:rsid w:val="27ED25F3"/>
    <w:rsid w:val="27ED4363"/>
    <w:rsid w:val="27EFC225"/>
    <w:rsid w:val="27F0A8C6"/>
    <w:rsid w:val="27F250E1"/>
    <w:rsid w:val="27F30CCC"/>
    <w:rsid w:val="27F39881"/>
    <w:rsid w:val="27F3ECF4"/>
    <w:rsid w:val="27F4CD1C"/>
    <w:rsid w:val="27F6F7CC"/>
    <w:rsid w:val="27FA3862"/>
    <w:rsid w:val="27FBDEED"/>
    <w:rsid w:val="27FCDC97"/>
    <w:rsid w:val="27FD894C"/>
    <w:rsid w:val="27FDED05"/>
    <w:rsid w:val="27FE5E82"/>
    <w:rsid w:val="2800B616"/>
    <w:rsid w:val="2800FD8D"/>
    <w:rsid w:val="280296BC"/>
    <w:rsid w:val="28068D0E"/>
    <w:rsid w:val="28069F50"/>
    <w:rsid w:val="2808BE6C"/>
    <w:rsid w:val="2808C569"/>
    <w:rsid w:val="280AB965"/>
    <w:rsid w:val="280D6E4C"/>
    <w:rsid w:val="280EA92C"/>
    <w:rsid w:val="280FB385"/>
    <w:rsid w:val="2810E00F"/>
    <w:rsid w:val="2810F8FD"/>
    <w:rsid w:val="2813E190"/>
    <w:rsid w:val="28146E80"/>
    <w:rsid w:val="28158075"/>
    <w:rsid w:val="28162544"/>
    <w:rsid w:val="2817A0CD"/>
    <w:rsid w:val="2817BDB0"/>
    <w:rsid w:val="281808B3"/>
    <w:rsid w:val="2819AE96"/>
    <w:rsid w:val="281A4478"/>
    <w:rsid w:val="281F2816"/>
    <w:rsid w:val="281F6963"/>
    <w:rsid w:val="282215FC"/>
    <w:rsid w:val="2823B183"/>
    <w:rsid w:val="282617DB"/>
    <w:rsid w:val="28275B3D"/>
    <w:rsid w:val="282B6A66"/>
    <w:rsid w:val="282BBBAC"/>
    <w:rsid w:val="282C9283"/>
    <w:rsid w:val="28316107"/>
    <w:rsid w:val="28319588"/>
    <w:rsid w:val="28357066"/>
    <w:rsid w:val="28366FA0"/>
    <w:rsid w:val="2839CDDE"/>
    <w:rsid w:val="283B24F2"/>
    <w:rsid w:val="283B85F5"/>
    <w:rsid w:val="283C0DE5"/>
    <w:rsid w:val="283C9D2A"/>
    <w:rsid w:val="283DBD2E"/>
    <w:rsid w:val="283E52E8"/>
    <w:rsid w:val="283EC971"/>
    <w:rsid w:val="283EE709"/>
    <w:rsid w:val="28416833"/>
    <w:rsid w:val="2841BF32"/>
    <w:rsid w:val="284535BF"/>
    <w:rsid w:val="28454939"/>
    <w:rsid w:val="284675DF"/>
    <w:rsid w:val="284810D5"/>
    <w:rsid w:val="284BC6ED"/>
    <w:rsid w:val="284D1124"/>
    <w:rsid w:val="284D5338"/>
    <w:rsid w:val="284D96A3"/>
    <w:rsid w:val="28502E12"/>
    <w:rsid w:val="285078D1"/>
    <w:rsid w:val="285131FB"/>
    <w:rsid w:val="285251BA"/>
    <w:rsid w:val="285264FB"/>
    <w:rsid w:val="28541713"/>
    <w:rsid w:val="2854E476"/>
    <w:rsid w:val="285574C6"/>
    <w:rsid w:val="28574A0E"/>
    <w:rsid w:val="28594696"/>
    <w:rsid w:val="2859EC6E"/>
    <w:rsid w:val="285C09E6"/>
    <w:rsid w:val="285CE5FD"/>
    <w:rsid w:val="285D042F"/>
    <w:rsid w:val="285D7C80"/>
    <w:rsid w:val="28615A30"/>
    <w:rsid w:val="2861C3B3"/>
    <w:rsid w:val="2865C253"/>
    <w:rsid w:val="28674EE6"/>
    <w:rsid w:val="28678A64"/>
    <w:rsid w:val="286882F0"/>
    <w:rsid w:val="286A079A"/>
    <w:rsid w:val="286AC12D"/>
    <w:rsid w:val="286B5DB5"/>
    <w:rsid w:val="286F2A15"/>
    <w:rsid w:val="2871C185"/>
    <w:rsid w:val="28723328"/>
    <w:rsid w:val="28735748"/>
    <w:rsid w:val="2874DA51"/>
    <w:rsid w:val="2877164C"/>
    <w:rsid w:val="28774F0C"/>
    <w:rsid w:val="287B7993"/>
    <w:rsid w:val="287BFA4D"/>
    <w:rsid w:val="287F8503"/>
    <w:rsid w:val="28848E41"/>
    <w:rsid w:val="2884A280"/>
    <w:rsid w:val="28859126"/>
    <w:rsid w:val="28872EA5"/>
    <w:rsid w:val="2887326D"/>
    <w:rsid w:val="288A0690"/>
    <w:rsid w:val="288A797F"/>
    <w:rsid w:val="288B7699"/>
    <w:rsid w:val="288CEE45"/>
    <w:rsid w:val="28903440"/>
    <w:rsid w:val="2891F236"/>
    <w:rsid w:val="28920D60"/>
    <w:rsid w:val="28942FA1"/>
    <w:rsid w:val="2895FD5E"/>
    <w:rsid w:val="28964DD4"/>
    <w:rsid w:val="28970FD7"/>
    <w:rsid w:val="28978630"/>
    <w:rsid w:val="289980D0"/>
    <w:rsid w:val="2899BDD8"/>
    <w:rsid w:val="289CA905"/>
    <w:rsid w:val="289CF850"/>
    <w:rsid w:val="289D6D1E"/>
    <w:rsid w:val="289E81C8"/>
    <w:rsid w:val="289F3B3A"/>
    <w:rsid w:val="289F5D44"/>
    <w:rsid w:val="289F6588"/>
    <w:rsid w:val="289FF39C"/>
    <w:rsid w:val="28A0B20A"/>
    <w:rsid w:val="28A32EED"/>
    <w:rsid w:val="28A37399"/>
    <w:rsid w:val="28A42001"/>
    <w:rsid w:val="28A49B85"/>
    <w:rsid w:val="28A4DA59"/>
    <w:rsid w:val="28A564E6"/>
    <w:rsid w:val="28A5E1AD"/>
    <w:rsid w:val="28A6D18D"/>
    <w:rsid w:val="28A9B2DA"/>
    <w:rsid w:val="28A9F111"/>
    <w:rsid w:val="28AA169C"/>
    <w:rsid w:val="28AB8388"/>
    <w:rsid w:val="28AD1A80"/>
    <w:rsid w:val="28AD524E"/>
    <w:rsid w:val="28AFE91F"/>
    <w:rsid w:val="28B13C7E"/>
    <w:rsid w:val="28B3D212"/>
    <w:rsid w:val="28B48349"/>
    <w:rsid w:val="28B5CEC2"/>
    <w:rsid w:val="28B6C76C"/>
    <w:rsid w:val="28B80031"/>
    <w:rsid w:val="28B8AC91"/>
    <w:rsid w:val="28B991A5"/>
    <w:rsid w:val="28B9D4E7"/>
    <w:rsid w:val="28BAC61C"/>
    <w:rsid w:val="28BB8291"/>
    <w:rsid w:val="28BC233C"/>
    <w:rsid w:val="28BC892D"/>
    <w:rsid w:val="28BE1DC1"/>
    <w:rsid w:val="28BE7303"/>
    <w:rsid w:val="28BF0A28"/>
    <w:rsid w:val="28BFD9DE"/>
    <w:rsid w:val="28C28D68"/>
    <w:rsid w:val="28C4C6E3"/>
    <w:rsid w:val="28C6C2D6"/>
    <w:rsid w:val="28C6E27D"/>
    <w:rsid w:val="28CE9494"/>
    <w:rsid w:val="28CF0DAC"/>
    <w:rsid w:val="28CF861E"/>
    <w:rsid w:val="28D05911"/>
    <w:rsid w:val="28D08B1C"/>
    <w:rsid w:val="28D0AC11"/>
    <w:rsid w:val="28D0C959"/>
    <w:rsid w:val="28D33214"/>
    <w:rsid w:val="28D51EC5"/>
    <w:rsid w:val="28D8F78D"/>
    <w:rsid w:val="28DAF8F1"/>
    <w:rsid w:val="28DB442A"/>
    <w:rsid w:val="28DB44C7"/>
    <w:rsid w:val="28DB4C14"/>
    <w:rsid w:val="28DB999F"/>
    <w:rsid w:val="28DFA6DA"/>
    <w:rsid w:val="28DFC973"/>
    <w:rsid w:val="28E027AC"/>
    <w:rsid w:val="28E4A2B3"/>
    <w:rsid w:val="28E5883E"/>
    <w:rsid w:val="28E62120"/>
    <w:rsid w:val="28E6F9BF"/>
    <w:rsid w:val="28E7F0DC"/>
    <w:rsid w:val="28EB09EB"/>
    <w:rsid w:val="28EC5A85"/>
    <w:rsid w:val="28ECEC9D"/>
    <w:rsid w:val="28EDA703"/>
    <w:rsid w:val="28F4B226"/>
    <w:rsid w:val="28F5D229"/>
    <w:rsid w:val="28F6CA9B"/>
    <w:rsid w:val="28F91701"/>
    <w:rsid w:val="28FB4BF2"/>
    <w:rsid w:val="28FBEDDD"/>
    <w:rsid w:val="28FCC95E"/>
    <w:rsid w:val="28FD3D0D"/>
    <w:rsid w:val="28FE2107"/>
    <w:rsid w:val="290098CA"/>
    <w:rsid w:val="2901032B"/>
    <w:rsid w:val="2902BA0C"/>
    <w:rsid w:val="2904DC57"/>
    <w:rsid w:val="29061E94"/>
    <w:rsid w:val="2907F1E3"/>
    <w:rsid w:val="29092913"/>
    <w:rsid w:val="290AE7A3"/>
    <w:rsid w:val="290F0856"/>
    <w:rsid w:val="29109A39"/>
    <w:rsid w:val="2910D8BD"/>
    <w:rsid w:val="2911C350"/>
    <w:rsid w:val="2912B6C1"/>
    <w:rsid w:val="29135614"/>
    <w:rsid w:val="291424C0"/>
    <w:rsid w:val="2914525C"/>
    <w:rsid w:val="2915A7FF"/>
    <w:rsid w:val="2915EC2A"/>
    <w:rsid w:val="291675DB"/>
    <w:rsid w:val="29196CB5"/>
    <w:rsid w:val="291D9E53"/>
    <w:rsid w:val="291DFD37"/>
    <w:rsid w:val="291E1CEF"/>
    <w:rsid w:val="291F847D"/>
    <w:rsid w:val="29205EAD"/>
    <w:rsid w:val="2921147D"/>
    <w:rsid w:val="292161D2"/>
    <w:rsid w:val="2921C34A"/>
    <w:rsid w:val="2922FF8F"/>
    <w:rsid w:val="29274B10"/>
    <w:rsid w:val="29275E04"/>
    <w:rsid w:val="292E46EC"/>
    <w:rsid w:val="292FF8FB"/>
    <w:rsid w:val="2931A1C2"/>
    <w:rsid w:val="29320F82"/>
    <w:rsid w:val="2932F972"/>
    <w:rsid w:val="293834BE"/>
    <w:rsid w:val="293B8E86"/>
    <w:rsid w:val="293C10B5"/>
    <w:rsid w:val="29408450"/>
    <w:rsid w:val="294089FC"/>
    <w:rsid w:val="2943A73A"/>
    <w:rsid w:val="2946C90B"/>
    <w:rsid w:val="294764C2"/>
    <w:rsid w:val="29482781"/>
    <w:rsid w:val="294A9977"/>
    <w:rsid w:val="294B7BF9"/>
    <w:rsid w:val="294BB824"/>
    <w:rsid w:val="295040ED"/>
    <w:rsid w:val="29508A48"/>
    <w:rsid w:val="29544D56"/>
    <w:rsid w:val="2954A092"/>
    <w:rsid w:val="295628F9"/>
    <w:rsid w:val="29582095"/>
    <w:rsid w:val="29587BC6"/>
    <w:rsid w:val="295C6E93"/>
    <w:rsid w:val="295DC436"/>
    <w:rsid w:val="295DF916"/>
    <w:rsid w:val="29609E2F"/>
    <w:rsid w:val="29614CC2"/>
    <w:rsid w:val="2961691D"/>
    <w:rsid w:val="2962237A"/>
    <w:rsid w:val="29625322"/>
    <w:rsid w:val="2963B4D7"/>
    <w:rsid w:val="2963C650"/>
    <w:rsid w:val="29641B6E"/>
    <w:rsid w:val="296442E2"/>
    <w:rsid w:val="2964EB22"/>
    <w:rsid w:val="2967746B"/>
    <w:rsid w:val="29679D1D"/>
    <w:rsid w:val="29685CE8"/>
    <w:rsid w:val="29691527"/>
    <w:rsid w:val="296941CF"/>
    <w:rsid w:val="296B6B69"/>
    <w:rsid w:val="296B7415"/>
    <w:rsid w:val="296BE88D"/>
    <w:rsid w:val="296C4BE7"/>
    <w:rsid w:val="296ECBCD"/>
    <w:rsid w:val="296F9707"/>
    <w:rsid w:val="29724FD2"/>
    <w:rsid w:val="29763C8D"/>
    <w:rsid w:val="29774DDA"/>
    <w:rsid w:val="29799525"/>
    <w:rsid w:val="2979F9A0"/>
    <w:rsid w:val="297A2305"/>
    <w:rsid w:val="297A942E"/>
    <w:rsid w:val="297C17B2"/>
    <w:rsid w:val="297D2435"/>
    <w:rsid w:val="297D451D"/>
    <w:rsid w:val="297FD0A9"/>
    <w:rsid w:val="29807347"/>
    <w:rsid w:val="2981AF54"/>
    <w:rsid w:val="2981C671"/>
    <w:rsid w:val="2982D8C6"/>
    <w:rsid w:val="2983401E"/>
    <w:rsid w:val="2988540C"/>
    <w:rsid w:val="298A17DE"/>
    <w:rsid w:val="298CC7A1"/>
    <w:rsid w:val="299012F4"/>
    <w:rsid w:val="29937EC1"/>
    <w:rsid w:val="2993B87F"/>
    <w:rsid w:val="2993FD50"/>
    <w:rsid w:val="2995BAD0"/>
    <w:rsid w:val="2996B87C"/>
    <w:rsid w:val="2999727A"/>
    <w:rsid w:val="2999EF40"/>
    <w:rsid w:val="299B921D"/>
    <w:rsid w:val="299C712F"/>
    <w:rsid w:val="299C83E2"/>
    <w:rsid w:val="299E0B7D"/>
    <w:rsid w:val="299E0E89"/>
    <w:rsid w:val="299F4E52"/>
    <w:rsid w:val="29A2BA67"/>
    <w:rsid w:val="29A3CE60"/>
    <w:rsid w:val="29A63D20"/>
    <w:rsid w:val="29A69F41"/>
    <w:rsid w:val="29A74DFF"/>
    <w:rsid w:val="29AB0D67"/>
    <w:rsid w:val="29AE58C0"/>
    <w:rsid w:val="29AEA24C"/>
    <w:rsid w:val="29B0D185"/>
    <w:rsid w:val="29B1349A"/>
    <w:rsid w:val="29B25D79"/>
    <w:rsid w:val="29B2A468"/>
    <w:rsid w:val="29B43294"/>
    <w:rsid w:val="29B605D6"/>
    <w:rsid w:val="29B6AA14"/>
    <w:rsid w:val="29B8856D"/>
    <w:rsid w:val="29BC0938"/>
    <w:rsid w:val="29BD45BF"/>
    <w:rsid w:val="29BE0942"/>
    <w:rsid w:val="29C3E827"/>
    <w:rsid w:val="29C4595C"/>
    <w:rsid w:val="29C493FA"/>
    <w:rsid w:val="29C560C6"/>
    <w:rsid w:val="29C8A6D5"/>
    <w:rsid w:val="29CA429A"/>
    <w:rsid w:val="29CB205C"/>
    <w:rsid w:val="29CBC027"/>
    <w:rsid w:val="29CC5645"/>
    <w:rsid w:val="29CC78E8"/>
    <w:rsid w:val="29CDB09B"/>
    <w:rsid w:val="29D1DF0D"/>
    <w:rsid w:val="29D27772"/>
    <w:rsid w:val="29D34C74"/>
    <w:rsid w:val="29D36642"/>
    <w:rsid w:val="29D3F7D2"/>
    <w:rsid w:val="29D424B6"/>
    <w:rsid w:val="29D6BF92"/>
    <w:rsid w:val="29D7C074"/>
    <w:rsid w:val="29D8065C"/>
    <w:rsid w:val="29D894E6"/>
    <w:rsid w:val="29DB7ADA"/>
    <w:rsid w:val="29DEB69F"/>
    <w:rsid w:val="29DFD87E"/>
    <w:rsid w:val="29E06A4B"/>
    <w:rsid w:val="29E06F80"/>
    <w:rsid w:val="29E29661"/>
    <w:rsid w:val="29E3E02C"/>
    <w:rsid w:val="29E442AD"/>
    <w:rsid w:val="29E4DA37"/>
    <w:rsid w:val="29E501A3"/>
    <w:rsid w:val="29E5119A"/>
    <w:rsid w:val="29E732E2"/>
    <w:rsid w:val="29E9BB73"/>
    <w:rsid w:val="29E9D061"/>
    <w:rsid w:val="29E9E885"/>
    <w:rsid w:val="29EA7BA2"/>
    <w:rsid w:val="29EB5B6A"/>
    <w:rsid w:val="29EBE9B2"/>
    <w:rsid w:val="29EC1299"/>
    <w:rsid w:val="29ED99A5"/>
    <w:rsid w:val="29F00720"/>
    <w:rsid w:val="29F24614"/>
    <w:rsid w:val="29F38F39"/>
    <w:rsid w:val="29F48FFF"/>
    <w:rsid w:val="29F50BF3"/>
    <w:rsid w:val="29F62C07"/>
    <w:rsid w:val="29F6F409"/>
    <w:rsid w:val="29F969A7"/>
    <w:rsid w:val="29F9B40C"/>
    <w:rsid w:val="29FAEA7A"/>
    <w:rsid w:val="29FB8656"/>
    <w:rsid w:val="29FD2836"/>
    <w:rsid w:val="29FD9123"/>
    <w:rsid w:val="29FE1C00"/>
    <w:rsid w:val="2A00D9A6"/>
    <w:rsid w:val="2A01B6BF"/>
    <w:rsid w:val="2A02CEE4"/>
    <w:rsid w:val="2A06D6E7"/>
    <w:rsid w:val="2A07192F"/>
    <w:rsid w:val="2A0739C7"/>
    <w:rsid w:val="2A0BAE5E"/>
    <w:rsid w:val="2A0E5C4E"/>
    <w:rsid w:val="2A0E78B6"/>
    <w:rsid w:val="2A116C9B"/>
    <w:rsid w:val="2A1269CB"/>
    <w:rsid w:val="2A128FEC"/>
    <w:rsid w:val="2A12AC38"/>
    <w:rsid w:val="2A13C9FE"/>
    <w:rsid w:val="2A15E5D6"/>
    <w:rsid w:val="2A1636A5"/>
    <w:rsid w:val="2A16E1F1"/>
    <w:rsid w:val="2A17DCCE"/>
    <w:rsid w:val="2A1977DC"/>
    <w:rsid w:val="2A1B6A7F"/>
    <w:rsid w:val="2A1CA531"/>
    <w:rsid w:val="2A1F0886"/>
    <w:rsid w:val="2A20591D"/>
    <w:rsid w:val="2A211696"/>
    <w:rsid w:val="2A216963"/>
    <w:rsid w:val="2A239953"/>
    <w:rsid w:val="2A244290"/>
    <w:rsid w:val="2A275F1D"/>
    <w:rsid w:val="2A279A92"/>
    <w:rsid w:val="2A2A7FD1"/>
    <w:rsid w:val="2A2B43A9"/>
    <w:rsid w:val="2A2D99A6"/>
    <w:rsid w:val="2A2DC450"/>
    <w:rsid w:val="2A2FB4D5"/>
    <w:rsid w:val="2A310479"/>
    <w:rsid w:val="2A3D243B"/>
    <w:rsid w:val="2A3E61D6"/>
    <w:rsid w:val="2A3EE3F2"/>
    <w:rsid w:val="2A41B95E"/>
    <w:rsid w:val="2A41DC92"/>
    <w:rsid w:val="2A4317AD"/>
    <w:rsid w:val="2A43481E"/>
    <w:rsid w:val="2A449F54"/>
    <w:rsid w:val="2A468263"/>
    <w:rsid w:val="2A46A402"/>
    <w:rsid w:val="2A4784F6"/>
    <w:rsid w:val="2A47BDFA"/>
    <w:rsid w:val="2A498ACD"/>
    <w:rsid w:val="2A49F60C"/>
    <w:rsid w:val="2A4A5E2B"/>
    <w:rsid w:val="2A4B475C"/>
    <w:rsid w:val="2A4CCC53"/>
    <w:rsid w:val="2A4E028C"/>
    <w:rsid w:val="2A4E43DE"/>
    <w:rsid w:val="2A4EAB3B"/>
    <w:rsid w:val="2A509A3C"/>
    <w:rsid w:val="2A50A66A"/>
    <w:rsid w:val="2A50BD61"/>
    <w:rsid w:val="2A51F470"/>
    <w:rsid w:val="2A5415B6"/>
    <w:rsid w:val="2A5454A1"/>
    <w:rsid w:val="2A58759E"/>
    <w:rsid w:val="2A5A7E8C"/>
    <w:rsid w:val="2A5E64BD"/>
    <w:rsid w:val="2A5EC0C0"/>
    <w:rsid w:val="2A5FB825"/>
    <w:rsid w:val="2A612BB8"/>
    <w:rsid w:val="2A61FE2D"/>
    <w:rsid w:val="2A62445B"/>
    <w:rsid w:val="2A631AFF"/>
    <w:rsid w:val="2A6346DC"/>
    <w:rsid w:val="2A678C65"/>
    <w:rsid w:val="2A67C7E7"/>
    <w:rsid w:val="2A6A5C32"/>
    <w:rsid w:val="2A6B4DEA"/>
    <w:rsid w:val="2A6CB5F0"/>
    <w:rsid w:val="2A6CC597"/>
    <w:rsid w:val="2A6DB9F0"/>
    <w:rsid w:val="2A6DE7B7"/>
    <w:rsid w:val="2A6E3548"/>
    <w:rsid w:val="2A71C98D"/>
    <w:rsid w:val="2A72298C"/>
    <w:rsid w:val="2A73D045"/>
    <w:rsid w:val="2A74C4D5"/>
    <w:rsid w:val="2A74DCFE"/>
    <w:rsid w:val="2A778423"/>
    <w:rsid w:val="2A7A1DCE"/>
    <w:rsid w:val="2A7B29E1"/>
    <w:rsid w:val="2A7CA8D4"/>
    <w:rsid w:val="2A7D2629"/>
    <w:rsid w:val="2A7D4ED2"/>
    <w:rsid w:val="2A7E35A6"/>
    <w:rsid w:val="2A80D1EB"/>
    <w:rsid w:val="2A841241"/>
    <w:rsid w:val="2A881BE0"/>
    <w:rsid w:val="2A889115"/>
    <w:rsid w:val="2A8D4030"/>
    <w:rsid w:val="2A8EB3C7"/>
    <w:rsid w:val="2A8F31B8"/>
    <w:rsid w:val="2A911C4A"/>
    <w:rsid w:val="2A914FCB"/>
    <w:rsid w:val="2A91523D"/>
    <w:rsid w:val="2A921A16"/>
    <w:rsid w:val="2A923E05"/>
    <w:rsid w:val="2A9323BB"/>
    <w:rsid w:val="2A942C2B"/>
    <w:rsid w:val="2A9476D8"/>
    <w:rsid w:val="2A967C51"/>
    <w:rsid w:val="2A98F1FA"/>
    <w:rsid w:val="2A993353"/>
    <w:rsid w:val="2A99BE6D"/>
    <w:rsid w:val="2A9B7D29"/>
    <w:rsid w:val="2A9FEE71"/>
    <w:rsid w:val="2AA2E265"/>
    <w:rsid w:val="2AA394F8"/>
    <w:rsid w:val="2AA8D463"/>
    <w:rsid w:val="2AA94AF8"/>
    <w:rsid w:val="2AAA29C2"/>
    <w:rsid w:val="2AABC586"/>
    <w:rsid w:val="2AAD7B6E"/>
    <w:rsid w:val="2AAFF65C"/>
    <w:rsid w:val="2AB07C2D"/>
    <w:rsid w:val="2AB08944"/>
    <w:rsid w:val="2AB22A9D"/>
    <w:rsid w:val="2AB632AA"/>
    <w:rsid w:val="2ABA89E0"/>
    <w:rsid w:val="2ABB37C5"/>
    <w:rsid w:val="2ABB7332"/>
    <w:rsid w:val="2ABE3187"/>
    <w:rsid w:val="2ABF21E7"/>
    <w:rsid w:val="2ABFA166"/>
    <w:rsid w:val="2AC181E3"/>
    <w:rsid w:val="2AC3D5B4"/>
    <w:rsid w:val="2AC3E5A5"/>
    <w:rsid w:val="2AC48A28"/>
    <w:rsid w:val="2AC60DA7"/>
    <w:rsid w:val="2AC696E3"/>
    <w:rsid w:val="2AC6B9DD"/>
    <w:rsid w:val="2AC6D8FA"/>
    <w:rsid w:val="2AC8DFC0"/>
    <w:rsid w:val="2ACA8B8E"/>
    <w:rsid w:val="2ACB14A4"/>
    <w:rsid w:val="2ACC9DD8"/>
    <w:rsid w:val="2ACD11E4"/>
    <w:rsid w:val="2ACED068"/>
    <w:rsid w:val="2ACEE61D"/>
    <w:rsid w:val="2ACEFECE"/>
    <w:rsid w:val="2ACF4F29"/>
    <w:rsid w:val="2AD0773C"/>
    <w:rsid w:val="2AD09A06"/>
    <w:rsid w:val="2AD0C318"/>
    <w:rsid w:val="2AD1E41E"/>
    <w:rsid w:val="2AD403BF"/>
    <w:rsid w:val="2AD7E685"/>
    <w:rsid w:val="2AD8D60E"/>
    <w:rsid w:val="2ADD2113"/>
    <w:rsid w:val="2ADFECD1"/>
    <w:rsid w:val="2AE0A1B3"/>
    <w:rsid w:val="2AE2F02D"/>
    <w:rsid w:val="2AE42959"/>
    <w:rsid w:val="2AE46AA4"/>
    <w:rsid w:val="2AE5F825"/>
    <w:rsid w:val="2AE6A7C3"/>
    <w:rsid w:val="2AEB5D7B"/>
    <w:rsid w:val="2AEB8ACC"/>
    <w:rsid w:val="2AEBC202"/>
    <w:rsid w:val="2AEBCB31"/>
    <w:rsid w:val="2AECAAAA"/>
    <w:rsid w:val="2AED3237"/>
    <w:rsid w:val="2AEE31E1"/>
    <w:rsid w:val="2AEE93A0"/>
    <w:rsid w:val="2AF05FC3"/>
    <w:rsid w:val="2AF59013"/>
    <w:rsid w:val="2AF7329C"/>
    <w:rsid w:val="2AFA8412"/>
    <w:rsid w:val="2AFAE32F"/>
    <w:rsid w:val="2AFB566A"/>
    <w:rsid w:val="2AFBE366"/>
    <w:rsid w:val="2AFD5625"/>
    <w:rsid w:val="2AFFA076"/>
    <w:rsid w:val="2B006DCD"/>
    <w:rsid w:val="2B01BD16"/>
    <w:rsid w:val="2B0293FD"/>
    <w:rsid w:val="2B0357EA"/>
    <w:rsid w:val="2B039F5C"/>
    <w:rsid w:val="2B03E624"/>
    <w:rsid w:val="2B0690B5"/>
    <w:rsid w:val="2B06BA56"/>
    <w:rsid w:val="2B0A3919"/>
    <w:rsid w:val="2B0B33C7"/>
    <w:rsid w:val="2B0EDCC8"/>
    <w:rsid w:val="2B1108C1"/>
    <w:rsid w:val="2B117ADD"/>
    <w:rsid w:val="2B11CDC5"/>
    <w:rsid w:val="2B12C4F8"/>
    <w:rsid w:val="2B14F8C7"/>
    <w:rsid w:val="2B157C04"/>
    <w:rsid w:val="2B167556"/>
    <w:rsid w:val="2B186720"/>
    <w:rsid w:val="2B1985A6"/>
    <w:rsid w:val="2B19D5A4"/>
    <w:rsid w:val="2B1ABE15"/>
    <w:rsid w:val="2B1E1575"/>
    <w:rsid w:val="2B1E74C7"/>
    <w:rsid w:val="2B1EADA6"/>
    <w:rsid w:val="2B1F9B80"/>
    <w:rsid w:val="2B1FCC04"/>
    <w:rsid w:val="2B2102E5"/>
    <w:rsid w:val="2B21DB27"/>
    <w:rsid w:val="2B231CD7"/>
    <w:rsid w:val="2B23E704"/>
    <w:rsid w:val="2B23F9B8"/>
    <w:rsid w:val="2B271462"/>
    <w:rsid w:val="2B27A4AF"/>
    <w:rsid w:val="2B2803A3"/>
    <w:rsid w:val="2B28207C"/>
    <w:rsid w:val="2B2AE43F"/>
    <w:rsid w:val="2B2D302E"/>
    <w:rsid w:val="2B2E479A"/>
    <w:rsid w:val="2B2E6F7B"/>
    <w:rsid w:val="2B2E6FD0"/>
    <w:rsid w:val="2B2F0E3E"/>
    <w:rsid w:val="2B3347E3"/>
    <w:rsid w:val="2B347276"/>
    <w:rsid w:val="2B3524DB"/>
    <w:rsid w:val="2B379B52"/>
    <w:rsid w:val="2B38C520"/>
    <w:rsid w:val="2B3947C1"/>
    <w:rsid w:val="2B398D79"/>
    <w:rsid w:val="2B3AC3CF"/>
    <w:rsid w:val="2B3BA8CB"/>
    <w:rsid w:val="2B3DB4CB"/>
    <w:rsid w:val="2B3DBB7C"/>
    <w:rsid w:val="2B3DDEC6"/>
    <w:rsid w:val="2B3E4B49"/>
    <w:rsid w:val="2B3F9016"/>
    <w:rsid w:val="2B40EB9D"/>
    <w:rsid w:val="2B415E30"/>
    <w:rsid w:val="2B45E4F9"/>
    <w:rsid w:val="2B49FC7B"/>
    <w:rsid w:val="2B4D7D75"/>
    <w:rsid w:val="2B4ECFD2"/>
    <w:rsid w:val="2B502983"/>
    <w:rsid w:val="2B5095A1"/>
    <w:rsid w:val="2B5187E6"/>
    <w:rsid w:val="2B5258A6"/>
    <w:rsid w:val="2B53C5A5"/>
    <w:rsid w:val="2B554A61"/>
    <w:rsid w:val="2B570582"/>
    <w:rsid w:val="2B5A989B"/>
    <w:rsid w:val="2B5C0C3C"/>
    <w:rsid w:val="2B5CA056"/>
    <w:rsid w:val="2B5CE08B"/>
    <w:rsid w:val="2B5E0B17"/>
    <w:rsid w:val="2B5E4BB8"/>
    <w:rsid w:val="2B5FFCDB"/>
    <w:rsid w:val="2B62A550"/>
    <w:rsid w:val="2B62FA9E"/>
    <w:rsid w:val="2B632404"/>
    <w:rsid w:val="2B6351BF"/>
    <w:rsid w:val="2B64DA5D"/>
    <w:rsid w:val="2B66115B"/>
    <w:rsid w:val="2B673753"/>
    <w:rsid w:val="2B6913AF"/>
    <w:rsid w:val="2B69776A"/>
    <w:rsid w:val="2B6C2D5D"/>
    <w:rsid w:val="2B6CA13B"/>
    <w:rsid w:val="2B6E5104"/>
    <w:rsid w:val="2B703BFD"/>
    <w:rsid w:val="2B72703F"/>
    <w:rsid w:val="2B73B613"/>
    <w:rsid w:val="2B73B94B"/>
    <w:rsid w:val="2B74D0BD"/>
    <w:rsid w:val="2B75BF39"/>
    <w:rsid w:val="2B790952"/>
    <w:rsid w:val="2B7C3646"/>
    <w:rsid w:val="2B8015D4"/>
    <w:rsid w:val="2B809613"/>
    <w:rsid w:val="2B84205A"/>
    <w:rsid w:val="2B881E97"/>
    <w:rsid w:val="2B88E091"/>
    <w:rsid w:val="2B8B5215"/>
    <w:rsid w:val="2B8E8BD2"/>
    <w:rsid w:val="2B8F9C46"/>
    <w:rsid w:val="2B93B071"/>
    <w:rsid w:val="2B958295"/>
    <w:rsid w:val="2B96B63C"/>
    <w:rsid w:val="2B986029"/>
    <w:rsid w:val="2B9A4BD7"/>
    <w:rsid w:val="2B9A5E15"/>
    <w:rsid w:val="2B9AC123"/>
    <w:rsid w:val="2B9CEFF6"/>
    <w:rsid w:val="2B9F49AE"/>
    <w:rsid w:val="2BA0E3CF"/>
    <w:rsid w:val="2BA45D0E"/>
    <w:rsid w:val="2BA47829"/>
    <w:rsid w:val="2BA493C5"/>
    <w:rsid w:val="2BA51923"/>
    <w:rsid w:val="2BA65040"/>
    <w:rsid w:val="2BA795F8"/>
    <w:rsid w:val="2BA8D3D5"/>
    <w:rsid w:val="2BA91CC4"/>
    <w:rsid w:val="2BAA0F78"/>
    <w:rsid w:val="2BAAC32C"/>
    <w:rsid w:val="2BACB8E1"/>
    <w:rsid w:val="2BAECA84"/>
    <w:rsid w:val="2BB07DFA"/>
    <w:rsid w:val="2BB1B81C"/>
    <w:rsid w:val="2BB419C0"/>
    <w:rsid w:val="2BB4931B"/>
    <w:rsid w:val="2BB5ECC9"/>
    <w:rsid w:val="2BB79296"/>
    <w:rsid w:val="2BB7E7F2"/>
    <w:rsid w:val="2BB92899"/>
    <w:rsid w:val="2BBBCD45"/>
    <w:rsid w:val="2BC2433F"/>
    <w:rsid w:val="2BC3BE1B"/>
    <w:rsid w:val="2BC57B73"/>
    <w:rsid w:val="2BC6FABE"/>
    <w:rsid w:val="2BC710B1"/>
    <w:rsid w:val="2BC835CA"/>
    <w:rsid w:val="2BC8968A"/>
    <w:rsid w:val="2BC8D14F"/>
    <w:rsid w:val="2BC8D733"/>
    <w:rsid w:val="2BC90387"/>
    <w:rsid w:val="2BCA3A7C"/>
    <w:rsid w:val="2BCD3C32"/>
    <w:rsid w:val="2BCDEC16"/>
    <w:rsid w:val="2BCE5C22"/>
    <w:rsid w:val="2BD62332"/>
    <w:rsid w:val="2BD7D455"/>
    <w:rsid w:val="2BDA0E78"/>
    <w:rsid w:val="2BDBB689"/>
    <w:rsid w:val="2BDE4C96"/>
    <w:rsid w:val="2BDF9729"/>
    <w:rsid w:val="2BE06AF4"/>
    <w:rsid w:val="2BE30A4D"/>
    <w:rsid w:val="2BE3A44E"/>
    <w:rsid w:val="2BE7C865"/>
    <w:rsid w:val="2BE9B4B3"/>
    <w:rsid w:val="2BEAA80A"/>
    <w:rsid w:val="2BEAF97F"/>
    <w:rsid w:val="2BEB69B5"/>
    <w:rsid w:val="2BEBC371"/>
    <w:rsid w:val="2BEBC7B8"/>
    <w:rsid w:val="2BEBD714"/>
    <w:rsid w:val="2BEDCFAD"/>
    <w:rsid w:val="2BEE8462"/>
    <w:rsid w:val="2BF0392F"/>
    <w:rsid w:val="2BF3C7F0"/>
    <w:rsid w:val="2BFAB2F3"/>
    <w:rsid w:val="2BFC4B59"/>
    <w:rsid w:val="2BFC591E"/>
    <w:rsid w:val="2BFCC57E"/>
    <w:rsid w:val="2BFDC211"/>
    <w:rsid w:val="2BFE01C9"/>
    <w:rsid w:val="2BFE1179"/>
    <w:rsid w:val="2BFEFF4C"/>
    <w:rsid w:val="2BFFE70E"/>
    <w:rsid w:val="2C01BCA0"/>
    <w:rsid w:val="2C029C73"/>
    <w:rsid w:val="2C039A86"/>
    <w:rsid w:val="2C03B23F"/>
    <w:rsid w:val="2C08350A"/>
    <w:rsid w:val="2C08E714"/>
    <w:rsid w:val="2C09F960"/>
    <w:rsid w:val="2C0B0B59"/>
    <w:rsid w:val="2C0C8532"/>
    <w:rsid w:val="2C0DF5E6"/>
    <w:rsid w:val="2C105743"/>
    <w:rsid w:val="2C106187"/>
    <w:rsid w:val="2C10E55B"/>
    <w:rsid w:val="2C1157BF"/>
    <w:rsid w:val="2C137925"/>
    <w:rsid w:val="2C146C61"/>
    <w:rsid w:val="2C14BFCA"/>
    <w:rsid w:val="2C14F205"/>
    <w:rsid w:val="2C1591BF"/>
    <w:rsid w:val="2C1D4C05"/>
    <w:rsid w:val="2C1E8F5D"/>
    <w:rsid w:val="2C1EE05B"/>
    <w:rsid w:val="2C1F9047"/>
    <w:rsid w:val="2C217DD8"/>
    <w:rsid w:val="2C24342A"/>
    <w:rsid w:val="2C248AEE"/>
    <w:rsid w:val="2C2549D8"/>
    <w:rsid w:val="2C26505D"/>
    <w:rsid w:val="2C2A8461"/>
    <w:rsid w:val="2C2B1435"/>
    <w:rsid w:val="2C2CF2F5"/>
    <w:rsid w:val="2C2F28B1"/>
    <w:rsid w:val="2C3028F6"/>
    <w:rsid w:val="2C333508"/>
    <w:rsid w:val="2C36BF0F"/>
    <w:rsid w:val="2C386834"/>
    <w:rsid w:val="2C3A8F00"/>
    <w:rsid w:val="2C3E8E81"/>
    <w:rsid w:val="2C3FB520"/>
    <w:rsid w:val="2C40B3E0"/>
    <w:rsid w:val="2C455872"/>
    <w:rsid w:val="2C4674EB"/>
    <w:rsid w:val="2C490795"/>
    <w:rsid w:val="2C49DE93"/>
    <w:rsid w:val="2C4AE0D6"/>
    <w:rsid w:val="2C4CCC34"/>
    <w:rsid w:val="2C4CEFDF"/>
    <w:rsid w:val="2C4D6885"/>
    <w:rsid w:val="2C51685B"/>
    <w:rsid w:val="2C521DC8"/>
    <w:rsid w:val="2C546001"/>
    <w:rsid w:val="2C5608CE"/>
    <w:rsid w:val="2C57E86C"/>
    <w:rsid w:val="2C598F0F"/>
    <w:rsid w:val="2C5A45D2"/>
    <w:rsid w:val="2C5B551E"/>
    <w:rsid w:val="2C5BA685"/>
    <w:rsid w:val="2C5D64F9"/>
    <w:rsid w:val="2C5E0C45"/>
    <w:rsid w:val="2C5F61D8"/>
    <w:rsid w:val="2C5FFB19"/>
    <w:rsid w:val="2C60198A"/>
    <w:rsid w:val="2C60CF0B"/>
    <w:rsid w:val="2C6343A1"/>
    <w:rsid w:val="2C651992"/>
    <w:rsid w:val="2C67094D"/>
    <w:rsid w:val="2C6709B4"/>
    <w:rsid w:val="2C6C15F7"/>
    <w:rsid w:val="2C6E6C03"/>
    <w:rsid w:val="2C6F955A"/>
    <w:rsid w:val="2C6FC3B4"/>
    <w:rsid w:val="2C73DDC8"/>
    <w:rsid w:val="2C7405EA"/>
    <w:rsid w:val="2C740D73"/>
    <w:rsid w:val="2C759A54"/>
    <w:rsid w:val="2C7625ED"/>
    <w:rsid w:val="2C78F2F6"/>
    <w:rsid w:val="2C79F649"/>
    <w:rsid w:val="2C7BCC04"/>
    <w:rsid w:val="2C7CAEB3"/>
    <w:rsid w:val="2C7E6194"/>
    <w:rsid w:val="2C864EFD"/>
    <w:rsid w:val="2C870E9D"/>
    <w:rsid w:val="2C871889"/>
    <w:rsid w:val="2C87A79D"/>
    <w:rsid w:val="2C891F12"/>
    <w:rsid w:val="2C8A0ED4"/>
    <w:rsid w:val="2C8ACAD7"/>
    <w:rsid w:val="2C8B0DEA"/>
    <w:rsid w:val="2C8D0F7E"/>
    <w:rsid w:val="2C8DB32B"/>
    <w:rsid w:val="2C8E147C"/>
    <w:rsid w:val="2C906D2B"/>
    <w:rsid w:val="2C928FCA"/>
    <w:rsid w:val="2C92EF63"/>
    <w:rsid w:val="2C93C80F"/>
    <w:rsid w:val="2C94102D"/>
    <w:rsid w:val="2C9430E7"/>
    <w:rsid w:val="2C96F7F4"/>
    <w:rsid w:val="2C97E4AA"/>
    <w:rsid w:val="2C984FD3"/>
    <w:rsid w:val="2C99ACED"/>
    <w:rsid w:val="2C99AD4F"/>
    <w:rsid w:val="2C9BC58D"/>
    <w:rsid w:val="2C9D0134"/>
    <w:rsid w:val="2C9D5934"/>
    <w:rsid w:val="2C9EA6B7"/>
    <w:rsid w:val="2C9F5BE9"/>
    <w:rsid w:val="2CA07457"/>
    <w:rsid w:val="2CA1D8D7"/>
    <w:rsid w:val="2CA2674F"/>
    <w:rsid w:val="2CA3464A"/>
    <w:rsid w:val="2CA76C46"/>
    <w:rsid w:val="2CA779EF"/>
    <w:rsid w:val="2CA86021"/>
    <w:rsid w:val="2CAB7DE2"/>
    <w:rsid w:val="2CAC6F97"/>
    <w:rsid w:val="2CAD2A18"/>
    <w:rsid w:val="2CAD5E6D"/>
    <w:rsid w:val="2CAD9D7C"/>
    <w:rsid w:val="2CAE4804"/>
    <w:rsid w:val="2CAE8E84"/>
    <w:rsid w:val="2CB43B09"/>
    <w:rsid w:val="2CB5FFE6"/>
    <w:rsid w:val="2CB60D09"/>
    <w:rsid w:val="2CB7BD37"/>
    <w:rsid w:val="2CB7C9A6"/>
    <w:rsid w:val="2CBB5E6E"/>
    <w:rsid w:val="2CBEEA6C"/>
    <w:rsid w:val="2CBF02E3"/>
    <w:rsid w:val="2CBF06C5"/>
    <w:rsid w:val="2CC0B41E"/>
    <w:rsid w:val="2CC15F85"/>
    <w:rsid w:val="2CC2964C"/>
    <w:rsid w:val="2CC2D631"/>
    <w:rsid w:val="2CC41516"/>
    <w:rsid w:val="2CC591C3"/>
    <w:rsid w:val="2CC731E3"/>
    <w:rsid w:val="2CC7E9FD"/>
    <w:rsid w:val="2CC807CD"/>
    <w:rsid w:val="2CC82B35"/>
    <w:rsid w:val="2CC94FBB"/>
    <w:rsid w:val="2CCC36BA"/>
    <w:rsid w:val="2CCC4842"/>
    <w:rsid w:val="2CD08F37"/>
    <w:rsid w:val="2CD0A26C"/>
    <w:rsid w:val="2CD0A8AF"/>
    <w:rsid w:val="2CD20E80"/>
    <w:rsid w:val="2CD2C564"/>
    <w:rsid w:val="2CD35BA4"/>
    <w:rsid w:val="2CD3B33C"/>
    <w:rsid w:val="2CD46D7B"/>
    <w:rsid w:val="2CD69BA3"/>
    <w:rsid w:val="2CD6C7C6"/>
    <w:rsid w:val="2CD8D965"/>
    <w:rsid w:val="2CD969F1"/>
    <w:rsid w:val="2CD9D441"/>
    <w:rsid w:val="2CDCFD7B"/>
    <w:rsid w:val="2CDE8927"/>
    <w:rsid w:val="2CE04C64"/>
    <w:rsid w:val="2CE0AA9F"/>
    <w:rsid w:val="2CE0AF91"/>
    <w:rsid w:val="2CE18B1F"/>
    <w:rsid w:val="2CE194DB"/>
    <w:rsid w:val="2CE2ACA9"/>
    <w:rsid w:val="2CE3B3F4"/>
    <w:rsid w:val="2CE458E4"/>
    <w:rsid w:val="2CE64D26"/>
    <w:rsid w:val="2CE83C1F"/>
    <w:rsid w:val="2CEB4576"/>
    <w:rsid w:val="2CEC485E"/>
    <w:rsid w:val="2CEF433C"/>
    <w:rsid w:val="2CEF94CA"/>
    <w:rsid w:val="2CF168D8"/>
    <w:rsid w:val="2CF24380"/>
    <w:rsid w:val="2CF2B327"/>
    <w:rsid w:val="2CF51854"/>
    <w:rsid w:val="2CF698AF"/>
    <w:rsid w:val="2CF7619D"/>
    <w:rsid w:val="2CF7EA61"/>
    <w:rsid w:val="2CF80BD5"/>
    <w:rsid w:val="2CFA2B3B"/>
    <w:rsid w:val="2CFD6903"/>
    <w:rsid w:val="2CFE60B1"/>
    <w:rsid w:val="2D02C525"/>
    <w:rsid w:val="2D02ED86"/>
    <w:rsid w:val="2D031ACE"/>
    <w:rsid w:val="2D052B41"/>
    <w:rsid w:val="2D0665FB"/>
    <w:rsid w:val="2D0A4034"/>
    <w:rsid w:val="2D0A40B6"/>
    <w:rsid w:val="2D0AE29F"/>
    <w:rsid w:val="2D0CED43"/>
    <w:rsid w:val="2D10F1CC"/>
    <w:rsid w:val="2D110EEC"/>
    <w:rsid w:val="2D115203"/>
    <w:rsid w:val="2D139F11"/>
    <w:rsid w:val="2D165FA2"/>
    <w:rsid w:val="2D169B15"/>
    <w:rsid w:val="2D185257"/>
    <w:rsid w:val="2D1B29EE"/>
    <w:rsid w:val="2D1B312F"/>
    <w:rsid w:val="2D1B4221"/>
    <w:rsid w:val="2D1BBB50"/>
    <w:rsid w:val="2D1D6DA6"/>
    <w:rsid w:val="2D1E07ED"/>
    <w:rsid w:val="2D1E4C84"/>
    <w:rsid w:val="2D1F3ED6"/>
    <w:rsid w:val="2D1F9171"/>
    <w:rsid w:val="2D21B4B4"/>
    <w:rsid w:val="2D22974A"/>
    <w:rsid w:val="2D2338F5"/>
    <w:rsid w:val="2D241CA6"/>
    <w:rsid w:val="2D24EB93"/>
    <w:rsid w:val="2D25316B"/>
    <w:rsid w:val="2D273C27"/>
    <w:rsid w:val="2D2B137F"/>
    <w:rsid w:val="2D2B52E2"/>
    <w:rsid w:val="2D2E2001"/>
    <w:rsid w:val="2D2EAE19"/>
    <w:rsid w:val="2D302828"/>
    <w:rsid w:val="2D307A82"/>
    <w:rsid w:val="2D308D82"/>
    <w:rsid w:val="2D314FC2"/>
    <w:rsid w:val="2D31ABF2"/>
    <w:rsid w:val="2D32577E"/>
    <w:rsid w:val="2D36309A"/>
    <w:rsid w:val="2D37470F"/>
    <w:rsid w:val="2D3759E4"/>
    <w:rsid w:val="2D386CAC"/>
    <w:rsid w:val="2D388248"/>
    <w:rsid w:val="2D3893EC"/>
    <w:rsid w:val="2D38A94D"/>
    <w:rsid w:val="2D39771F"/>
    <w:rsid w:val="2D3A29F5"/>
    <w:rsid w:val="2D3A7029"/>
    <w:rsid w:val="2D3D1648"/>
    <w:rsid w:val="2D3D2FCC"/>
    <w:rsid w:val="2D3D5EA5"/>
    <w:rsid w:val="2D3E9F8D"/>
    <w:rsid w:val="2D426DC9"/>
    <w:rsid w:val="2D429423"/>
    <w:rsid w:val="2D45AB75"/>
    <w:rsid w:val="2D466CFA"/>
    <w:rsid w:val="2D46ABEE"/>
    <w:rsid w:val="2D473775"/>
    <w:rsid w:val="2D475D5E"/>
    <w:rsid w:val="2D482EE2"/>
    <w:rsid w:val="2D4841D5"/>
    <w:rsid w:val="2D4AB5D9"/>
    <w:rsid w:val="2D4B833F"/>
    <w:rsid w:val="2D4C3C9A"/>
    <w:rsid w:val="2D4C576B"/>
    <w:rsid w:val="2D4F166D"/>
    <w:rsid w:val="2D4FD918"/>
    <w:rsid w:val="2D4FEBF9"/>
    <w:rsid w:val="2D4FF5C1"/>
    <w:rsid w:val="2D5051C1"/>
    <w:rsid w:val="2D5051ED"/>
    <w:rsid w:val="2D519B33"/>
    <w:rsid w:val="2D51E4F7"/>
    <w:rsid w:val="2D534AF9"/>
    <w:rsid w:val="2D54DD78"/>
    <w:rsid w:val="2D55571E"/>
    <w:rsid w:val="2D569C84"/>
    <w:rsid w:val="2D5725B8"/>
    <w:rsid w:val="2D57B4AB"/>
    <w:rsid w:val="2D59BB53"/>
    <w:rsid w:val="2D5A3FAE"/>
    <w:rsid w:val="2D5D34CC"/>
    <w:rsid w:val="2D5DE8CB"/>
    <w:rsid w:val="2D5E3F53"/>
    <w:rsid w:val="2D5EF4C5"/>
    <w:rsid w:val="2D62C11C"/>
    <w:rsid w:val="2D6356B6"/>
    <w:rsid w:val="2D665663"/>
    <w:rsid w:val="2D667B9C"/>
    <w:rsid w:val="2D6772DF"/>
    <w:rsid w:val="2D68873D"/>
    <w:rsid w:val="2D69317C"/>
    <w:rsid w:val="2D6A089E"/>
    <w:rsid w:val="2D6B35C2"/>
    <w:rsid w:val="2D6B6B2E"/>
    <w:rsid w:val="2D6BCA2B"/>
    <w:rsid w:val="2D6BE0F8"/>
    <w:rsid w:val="2D6E295A"/>
    <w:rsid w:val="2D741D20"/>
    <w:rsid w:val="2D74B3C7"/>
    <w:rsid w:val="2D758B9C"/>
    <w:rsid w:val="2D7616E3"/>
    <w:rsid w:val="2D78BE8B"/>
    <w:rsid w:val="2D7B3865"/>
    <w:rsid w:val="2D7CCAFA"/>
    <w:rsid w:val="2D7D033E"/>
    <w:rsid w:val="2D7D0F6D"/>
    <w:rsid w:val="2D7E4BE9"/>
    <w:rsid w:val="2D807D12"/>
    <w:rsid w:val="2D837F8F"/>
    <w:rsid w:val="2D84635B"/>
    <w:rsid w:val="2D867922"/>
    <w:rsid w:val="2D877793"/>
    <w:rsid w:val="2D88BC11"/>
    <w:rsid w:val="2D896033"/>
    <w:rsid w:val="2D8B5DB0"/>
    <w:rsid w:val="2D8BD71C"/>
    <w:rsid w:val="2D8CBAA1"/>
    <w:rsid w:val="2D8D8302"/>
    <w:rsid w:val="2D8D9C4A"/>
    <w:rsid w:val="2D8DEF36"/>
    <w:rsid w:val="2D8F10E9"/>
    <w:rsid w:val="2D920EFE"/>
    <w:rsid w:val="2D92AB92"/>
    <w:rsid w:val="2D9354FB"/>
    <w:rsid w:val="2D953292"/>
    <w:rsid w:val="2D96DA3D"/>
    <w:rsid w:val="2D974C40"/>
    <w:rsid w:val="2D97F166"/>
    <w:rsid w:val="2D9A41DF"/>
    <w:rsid w:val="2D9A8381"/>
    <w:rsid w:val="2D9B725F"/>
    <w:rsid w:val="2D9BE353"/>
    <w:rsid w:val="2D9E4613"/>
    <w:rsid w:val="2DA03FF9"/>
    <w:rsid w:val="2DA1BB10"/>
    <w:rsid w:val="2DA3F19D"/>
    <w:rsid w:val="2DA50CA0"/>
    <w:rsid w:val="2DA5621C"/>
    <w:rsid w:val="2DA6B331"/>
    <w:rsid w:val="2DA74959"/>
    <w:rsid w:val="2DA779D9"/>
    <w:rsid w:val="2DAA3F0C"/>
    <w:rsid w:val="2DAAA88C"/>
    <w:rsid w:val="2DAB1260"/>
    <w:rsid w:val="2DABE9E5"/>
    <w:rsid w:val="2DAC0792"/>
    <w:rsid w:val="2DAC6DC1"/>
    <w:rsid w:val="2DAF273E"/>
    <w:rsid w:val="2DB1BBFB"/>
    <w:rsid w:val="2DB24079"/>
    <w:rsid w:val="2DB284A3"/>
    <w:rsid w:val="2DB2B906"/>
    <w:rsid w:val="2DB2E11A"/>
    <w:rsid w:val="2DB30112"/>
    <w:rsid w:val="2DB55FA9"/>
    <w:rsid w:val="2DB6EA41"/>
    <w:rsid w:val="2DB7EC56"/>
    <w:rsid w:val="2DB81717"/>
    <w:rsid w:val="2DB94E63"/>
    <w:rsid w:val="2DBD1A6F"/>
    <w:rsid w:val="2DBDB40F"/>
    <w:rsid w:val="2DBE733E"/>
    <w:rsid w:val="2DBEB908"/>
    <w:rsid w:val="2DBF1390"/>
    <w:rsid w:val="2DBF8AEB"/>
    <w:rsid w:val="2DBFA3DE"/>
    <w:rsid w:val="2DBFDD90"/>
    <w:rsid w:val="2DC16212"/>
    <w:rsid w:val="2DC19A09"/>
    <w:rsid w:val="2DC288D0"/>
    <w:rsid w:val="2DC349BE"/>
    <w:rsid w:val="2DC3A079"/>
    <w:rsid w:val="2DC4B282"/>
    <w:rsid w:val="2DC678B7"/>
    <w:rsid w:val="2DC88B79"/>
    <w:rsid w:val="2DC96458"/>
    <w:rsid w:val="2DCADE84"/>
    <w:rsid w:val="2DCB884F"/>
    <w:rsid w:val="2DD04BD4"/>
    <w:rsid w:val="2DD10D13"/>
    <w:rsid w:val="2DD49C34"/>
    <w:rsid w:val="2DD555A6"/>
    <w:rsid w:val="2DD6BC10"/>
    <w:rsid w:val="2DD817D4"/>
    <w:rsid w:val="2DD87AFF"/>
    <w:rsid w:val="2DDAD035"/>
    <w:rsid w:val="2DDBFA7E"/>
    <w:rsid w:val="2DDBFDF3"/>
    <w:rsid w:val="2DDD5E61"/>
    <w:rsid w:val="2DDE11DB"/>
    <w:rsid w:val="2DDE238C"/>
    <w:rsid w:val="2DDEFA78"/>
    <w:rsid w:val="2DDF2317"/>
    <w:rsid w:val="2DE4B09B"/>
    <w:rsid w:val="2DE7BDC6"/>
    <w:rsid w:val="2DE8D00A"/>
    <w:rsid w:val="2DEA20D9"/>
    <w:rsid w:val="2DEB76C2"/>
    <w:rsid w:val="2DECFBFB"/>
    <w:rsid w:val="2DED2869"/>
    <w:rsid w:val="2DF3B807"/>
    <w:rsid w:val="2DF41796"/>
    <w:rsid w:val="2DF4620E"/>
    <w:rsid w:val="2DF703C0"/>
    <w:rsid w:val="2DF8957C"/>
    <w:rsid w:val="2DF9DD1C"/>
    <w:rsid w:val="2DFA23A8"/>
    <w:rsid w:val="2DFC1347"/>
    <w:rsid w:val="2DFF0BC3"/>
    <w:rsid w:val="2DFF86D4"/>
    <w:rsid w:val="2E03633C"/>
    <w:rsid w:val="2E03C734"/>
    <w:rsid w:val="2E044186"/>
    <w:rsid w:val="2E04B199"/>
    <w:rsid w:val="2E054D79"/>
    <w:rsid w:val="2E055E12"/>
    <w:rsid w:val="2E070464"/>
    <w:rsid w:val="2E0810A8"/>
    <w:rsid w:val="2E09E1F9"/>
    <w:rsid w:val="2E0A0BFA"/>
    <w:rsid w:val="2E0BD9C7"/>
    <w:rsid w:val="2E0EE463"/>
    <w:rsid w:val="2E101D69"/>
    <w:rsid w:val="2E10BA8D"/>
    <w:rsid w:val="2E14CE9B"/>
    <w:rsid w:val="2E153BA4"/>
    <w:rsid w:val="2E1885B5"/>
    <w:rsid w:val="2E18F533"/>
    <w:rsid w:val="2E197F91"/>
    <w:rsid w:val="2E1A85BC"/>
    <w:rsid w:val="2E1C5812"/>
    <w:rsid w:val="2E1D98B9"/>
    <w:rsid w:val="2E1EB05E"/>
    <w:rsid w:val="2E1FAB24"/>
    <w:rsid w:val="2E1FC867"/>
    <w:rsid w:val="2E22B00B"/>
    <w:rsid w:val="2E236236"/>
    <w:rsid w:val="2E24175A"/>
    <w:rsid w:val="2E275B5C"/>
    <w:rsid w:val="2E279445"/>
    <w:rsid w:val="2E288EA8"/>
    <w:rsid w:val="2E28B6A8"/>
    <w:rsid w:val="2E28D728"/>
    <w:rsid w:val="2E294919"/>
    <w:rsid w:val="2E2CC4EA"/>
    <w:rsid w:val="2E2E82DF"/>
    <w:rsid w:val="2E2EA4B5"/>
    <w:rsid w:val="2E2F3F90"/>
    <w:rsid w:val="2E31BC99"/>
    <w:rsid w:val="2E33DFE7"/>
    <w:rsid w:val="2E364ED2"/>
    <w:rsid w:val="2E389762"/>
    <w:rsid w:val="2E38A1B2"/>
    <w:rsid w:val="2E38AE63"/>
    <w:rsid w:val="2E3994AE"/>
    <w:rsid w:val="2E3AEE90"/>
    <w:rsid w:val="2E3B40DA"/>
    <w:rsid w:val="2E3BB7E4"/>
    <w:rsid w:val="2E3BEC80"/>
    <w:rsid w:val="2E3DF6BD"/>
    <w:rsid w:val="2E3E4375"/>
    <w:rsid w:val="2E3FA185"/>
    <w:rsid w:val="2E41BEF4"/>
    <w:rsid w:val="2E451BB6"/>
    <w:rsid w:val="2E45922A"/>
    <w:rsid w:val="2E48584B"/>
    <w:rsid w:val="2E49914D"/>
    <w:rsid w:val="2E4D2E0B"/>
    <w:rsid w:val="2E4E44DE"/>
    <w:rsid w:val="2E50698E"/>
    <w:rsid w:val="2E50B7B2"/>
    <w:rsid w:val="2E51BF4F"/>
    <w:rsid w:val="2E52F813"/>
    <w:rsid w:val="2E532D1A"/>
    <w:rsid w:val="2E559025"/>
    <w:rsid w:val="2E571C8F"/>
    <w:rsid w:val="2E574DFA"/>
    <w:rsid w:val="2E58F657"/>
    <w:rsid w:val="2E590E21"/>
    <w:rsid w:val="2E5A75FB"/>
    <w:rsid w:val="2E5CD7E5"/>
    <w:rsid w:val="2E5FCFBD"/>
    <w:rsid w:val="2E62256F"/>
    <w:rsid w:val="2E623757"/>
    <w:rsid w:val="2E62974A"/>
    <w:rsid w:val="2E635FB1"/>
    <w:rsid w:val="2E646B33"/>
    <w:rsid w:val="2E668D38"/>
    <w:rsid w:val="2E69F271"/>
    <w:rsid w:val="2E6C35A0"/>
    <w:rsid w:val="2E6CB35B"/>
    <w:rsid w:val="2E6E4D38"/>
    <w:rsid w:val="2E6EC2EB"/>
    <w:rsid w:val="2E6EDD11"/>
    <w:rsid w:val="2E6F0A35"/>
    <w:rsid w:val="2E6F56A9"/>
    <w:rsid w:val="2E703215"/>
    <w:rsid w:val="2E707611"/>
    <w:rsid w:val="2E71F29F"/>
    <w:rsid w:val="2E7288EC"/>
    <w:rsid w:val="2E72D2BC"/>
    <w:rsid w:val="2E73865B"/>
    <w:rsid w:val="2E7442A9"/>
    <w:rsid w:val="2E74DB6D"/>
    <w:rsid w:val="2E76F9F3"/>
    <w:rsid w:val="2E7A3137"/>
    <w:rsid w:val="2E7B635F"/>
    <w:rsid w:val="2E7BBDB7"/>
    <w:rsid w:val="2E7C7AC2"/>
    <w:rsid w:val="2E7F3CF9"/>
    <w:rsid w:val="2E82048A"/>
    <w:rsid w:val="2E828130"/>
    <w:rsid w:val="2E831604"/>
    <w:rsid w:val="2E83A59C"/>
    <w:rsid w:val="2E83C04C"/>
    <w:rsid w:val="2E83F0C3"/>
    <w:rsid w:val="2E844598"/>
    <w:rsid w:val="2E84878B"/>
    <w:rsid w:val="2E85179D"/>
    <w:rsid w:val="2E85C54F"/>
    <w:rsid w:val="2E87870F"/>
    <w:rsid w:val="2E87CFA2"/>
    <w:rsid w:val="2E880AAE"/>
    <w:rsid w:val="2E88217E"/>
    <w:rsid w:val="2E8C582F"/>
    <w:rsid w:val="2E8CAA0A"/>
    <w:rsid w:val="2E9016BE"/>
    <w:rsid w:val="2E906679"/>
    <w:rsid w:val="2E936526"/>
    <w:rsid w:val="2E93EB02"/>
    <w:rsid w:val="2E9425DB"/>
    <w:rsid w:val="2E97AFA6"/>
    <w:rsid w:val="2E99D2A0"/>
    <w:rsid w:val="2E9AFD42"/>
    <w:rsid w:val="2E9B62CB"/>
    <w:rsid w:val="2E9DDBD6"/>
    <w:rsid w:val="2E9F9BC4"/>
    <w:rsid w:val="2EA05D5B"/>
    <w:rsid w:val="2EA08A84"/>
    <w:rsid w:val="2EA2D3BF"/>
    <w:rsid w:val="2EA36808"/>
    <w:rsid w:val="2EA3B38D"/>
    <w:rsid w:val="2EA5DFA0"/>
    <w:rsid w:val="2EA7E2C5"/>
    <w:rsid w:val="2EA8EC66"/>
    <w:rsid w:val="2EA90E4B"/>
    <w:rsid w:val="2EAC6708"/>
    <w:rsid w:val="2EACFC9C"/>
    <w:rsid w:val="2EAD068A"/>
    <w:rsid w:val="2EAD1D8A"/>
    <w:rsid w:val="2EAEF038"/>
    <w:rsid w:val="2EAF4B51"/>
    <w:rsid w:val="2EAFB63A"/>
    <w:rsid w:val="2EAFC554"/>
    <w:rsid w:val="2EB1773C"/>
    <w:rsid w:val="2EB182B6"/>
    <w:rsid w:val="2EB48D71"/>
    <w:rsid w:val="2EB5578D"/>
    <w:rsid w:val="2EB71688"/>
    <w:rsid w:val="2EB850B0"/>
    <w:rsid w:val="2EBA0419"/>
    <w:rsid w:val="2EBB6C2F"/>
    <w:rsid w:val="2EBCBCDA"/>
    <w:rsid w:val="2EBDA900"/>
    <w:rsid w:val="2EC1FDA5"/>
    <w:rsid w:val="2EC2CED0"/>
    <w:rsid w:val="2EC42EE9"/>
    <w:rsid w:val="2EC4E779"/>
    <w:rsid w:val="2EC6A3EC"/>
    <w:rsid w:val="2EC6A7F7"/>
    <w:rsid w:val="2EC91E7C"/>
    <w:rsid w:val="2EC965FA"/>
    <w:rsid w:val="2ECA9751"/>
    <w:rsid w:val="2ED091D5"/>
    <w:rsid w:val="2ED2090A"/>
    <w:rsid w:val="2ED34C0B"/>
    <w:rsid w:val="2ED49C48"/>
    <w:rsid w:val="2ED5994F"/>
    <w:rsid w:val="2ED5DBC1"/>
    <w:rsid w:val="2ED62B98"/>
    <w:rsid w:val="2ED8107D"/>
    <w:rsid w:val="2ED923B9"/>
    <w:rsid w:val="2ED97671"/>
    <w:rsid w:val="2EDB9493"/>
    <w:rsid w:val="2EDBF01E"/>
    <w:rsid w:val="2EDE9674"/>
    <w:rsid w:val="2EDF15D4"/>
    <w:rsid w:val="2EE11CA5"/>
    <w:rsid w:val="2EE3F1B8"/>
    <w:rsid w:val="2EE4EA95"/>
    <w:rsid w:val="2EE85608"/>
    <w:rsid w:val="2EEA2A41"/>
    <w:rsid w:val="2EEB1BC8"/>
    <w:rsid w:val="2EED0E5D"/>
    <w:rsid w:val="2EED245C"/>
    <w:rsid w:val="2EEF1A91"/>
    <w:rsid w:val="2EEFDE17"/>
    <w:rsid w:val="2EF03248"/>
    <w:rsid w:val="2EF04C14"/>
    <w:rsid w:val="2EF29D73"/>
    <w:rsid w:val="2EF4BEB7"/>
    <w:rsid w:val="2EF76A77"/>
    <w:rsid w:val="2EF9AE26"/>
    <w:rsid w:val="2EFA69A9"/>
    <w:rsid w:val="2EFB0A34"/>
    <w:rsid w:val="2EFB70E7"/>
    <w:rsid w:val="2EFD3D42"/>
    <w:rsid w:val="2F01D0CC"/>
    <w:rsid w:val="2F0216ED"/>
    <w:rsid w:val="2F04E261"/>
    <w:rsid w:val="2F069036"/>
    <w:rsid w:val="2F06DF3E"/>
    <w:rsid w:val="2F08C970"/>
    <w:rsid w:val="2F0C6EC0"/>
    <w:rsid w:val="2F0DEA67"/>
    <w:rsid w:val="2F0E4A29"/>
    <w:rsid w:val="2F10C74D"/>
    <w:rsid w:val="2F12A5FD"/>
    <w:rsid w:val="2F165B32"/>
    <w:rsid w:val="2F170627"/>
    <w:rsid w:val="2F178118"/>
    <w:rsid w:val="2F1AA576"/>
    <w:rsid w:val="2F1C8691"/>
    <w:rsid w:val="2F1F0DA9"/>
    <w:rsid w:val="2F1FC89B"/>
    <w:rsid w:val="2F207418"/>
    <w:rsid w:val="2F23F417"/>
    <w:rsid w:val="2F24A9D7"/>
    <w:rsid w:val="2F25E34C"/>
    <w:rsid w:val="2F260E9A"/>
    <w:rsid w:val="2F282073"/>
    <w:rsid w:val="2F28D879"/>
    <w:rsid w:val="2F2A6544"/>
    <w:rsid w:val="2F2D7FC1"/>
    <w:rsid w:val="2F2E920D"/>
    <w:rsid w:val="2F31328C"/>
    <w:rsid w:val="2F320A48"/>
    <w:rsid w:val="2F32FF10"/>
    <w:rsid w:val="2F333AE9"/>
    <w:rsid w:val="2F3517D5"/>
    <w:rsid w:val="2F361406"/>
    <w:rsid w:val="2F37DCA1"/>
    <w:rsid w:val="2F38A427"/>
    <w:rsid w:val="2F3A0B57"/>
    <w:rsid w:val="2F3AEBBB"/>
    <w:rsid w:val="2F3BDD56"/>
    <w:rsid w:val="2F3E59E4"/>
    <w:rsid w:val="2F3F2E63"/>
    <w:rsid w:val="2F3F6E3A"/>
    <w:rsid w:val="2F409503"/>
    <w:rsid w:val="2F412443"/>
    <w:rsid w:val="2F423AAB"/>
    <w:rsid w:val="2F42A369"/>
    <w:rsid w:val="2F4608D4"/>
    <w:rsid w:val="2F492284"/>
    <w:rsid w:val="2F4987CF"/>
    <w:rsid w:val="2F4A74B4"/>
    <w:rsid w:val="2F4BA0EB"/>
    <w:rsid w:val="2F4BDB1F"/>
    <w:rsid w:val="2F4BFF3C"/>
    <w:rsid w:val="2F4C3725"/>
    <w:rsid w:val="2F4F9F6A"/>
    <w:rsid w:val="2F5079C0"/>
    <w:rsid w:val="2F521BC4"/>
    <w:rsid w:val="2F53450F"/>
    <w:rsid w:val="2F53B095"/>
    <w:rsid w:val="2F53B47A"/>
    <w:rsid w:val="2F55E6F7"/>
    <w:rsid w:val="2F570B69"/>
    <w:rsid w:val="2F57DE19"/>
    <w:rsid w:val="2F57DE1A"/>
    <w:rsid w:val="2F5A133B"/>
    <w:rsid w:val="2F5A6D19"/>
    <w:rsid w:val="2F5A7E50"/>
    <w:rsid w:val="2F5A9089"/>
    <w:rsid w:val="2F5CE720"/>
    <w:rsid w:val="2F5DA38C"/>
    <w:rsid w:val="2F5EA725"/>
    <w:rsid w:val="2F600443"/>
    <w:rsid w:val="2F61F5B2"/>
    <w:rsid w:val="2F666E0D"/>
    <w:rsid w:val="2F6679DD"/>
    <w:rsid w:val="2F696964"/>
    <w:rsid w:val="2F6A7CB3"/>
    <w:rsid w:val="2F6E6E63"/>
    <w:rsid w:val="2F6F3CA6"/>
    <w:rsid w:val="2F6F733B"/>
    <w:rsid w:val="2F6F7666"/>
    <w:rsid w:val="2F7099D0"/>
    <w:rsid w:val="2F71414A"/>
    <w:rsid w:val="2F7154D6"/>
    <w:rsid w:val="2F74826F"/>
    <w:rsid w:val="2F76F22F"/>
    <w:rsid w:val="2F7EEE35"/>
    <w:rsid w:val="2F80565B"/>
    <w:rsid w:val="2F84FE37"/>
    <w:rsid w:val="2F858A8A"/>
    <w:rsid w:val="2F86BC61"/>
    <w:rsid w:val="2F8739F7"/>
    <w:rsid w:val="2F87B9EE"/>
    <w:rsid w:val="2F891170"/>
    <w:rsid w:val="2F8943D7"/>
    <w:rsid w:val="2F8A6845"/>
    <w:rsid w:val="2F8D3F4B"/>
    <w:rsid w:val="2F8DDB67"/>
    <w:rsid w:val="2F8FBAC8"/>
    <w:rsid w:val="2F900504"/>
    <w:rsid w:val="2F91A306"/>
    <w:rsid w:val="2F957908"/>
    <w:rsid w:val="2F98EC76"/>
    <w:rsid w:val="2F9AD503"/>
    <w:rsid w:val="2F9C69DD"/>
    <w:rsid w:val="2F9D0690"/>
    <w:rsid w:val="2F9EF876"/>
    <w:rsid w:val="2FA00FCE"/>
    <w:rsid w:val="2FA037F8"/>
    <w:rsid w:val="2FA06D4D"/>
    <w:rsid w:val="2FA14754"/>
    <w:rsid w:val="2FA1EDB8"/>
    <w:rsid w:val="2FA24E7D"/>
    <w:rsid w:val="2FA4314E"/>
    <w:rsid w:val="2FA731BA"/>
    <w:rsid w:val="2FA741E7"/>
    <w:rsid w:val="2FAB335F"/>
    <w:rsid w:val="2FAD82A6"/>
    <w:rsid w:val="2FAEF02B"/>
    <w:rsid w:val="2FAEF8FE"/>
    <w:rsid w:val="2FB1B59D"/>
    <w:rsid w:val="2FB21865"/>
    <w:rsid w:val="2FB353FC"/>
    <w:rsid w:val="2FB45823"/>
    <w:rsid w:val="2FB4C065"/>
    <w:rsid w:val="2FB4C499"/>
    <w:rsid w:val="2FB4E54B"/>
    <w:rsid w:val="2FB564F0"/>
    <w:rsid w:val="2FB651CE"/>
    <w:rsid w:val="2FBB36BF"/>
    <w:rsid w:val="2FBCEAC3"/>
    <w:rsid w:val="2FBD6D47"/>
    <w:rsid w:val="2FC0AA22"/>
    <w:rsid w:val="2FC189B4"/>
    <w:rsid w:val="2FC1E3FA"/>
    <w:rsid w:val="2FC26C63"/>
    <w:rsid w:val="2FC28B5E"/>
    <w:rsid w:val="2FC3300F"/>
    <w:rsid w:val="2FC44CEB"/>
    <w:rsid w:val="2FC4D804"/>
    <w:rsid w:val="2FC68A06"/>
    <w:rsid w:val="2FCA1F28"/>
    <w:rsid w:val="2FCBC09F"/>
    <w:rsid w:val="2FCD24F0"/>
    <w:rsid w:val="2FCD8B43"/>
    <w:rsid w:val="2FCE62BB"/>
    <w:rsid w:val="2FCF69DD"/>
    <w:rsid w:val="2FD1520D"/>
    <w:rsid w:val="2FD40905"/>
    <w:rsid w:val="2FD54270"/>
    <w:rsid w:val="2FD5F8C4"/>
    <w:rsid w:val="2FDC5725"/>
    <w:rsid w:val="2FDCAF96"/>
    <w:rsid w:val="2FDFC5EE"/>
    <w:rsid w:val="2FE14B48"/>
    <w:rsid w:val="2FE45B41"/>
    <w:rsid w:val="2FE50F15"/>
    <w:rsid w:val="2FE6818D"/>
    <w:rsid w:val="2FE98F7A"/>
    <w:rsid w:val="2FF15E7C"/>
    <w:rsid w:val="2FF1F901"/>
    <w:rsid w:val="2FF303A3"/>
    <w:rsid w:val="2FF5E3AC"/>
    <w:rsid w:val="2FF79523"/>
    <w:rsid w:val="2FFA5189"/>
    <w:rsid w:val="2FFA66C8"/>
    <w:rsid w:val="2FFB5457"/>
    <w:rsid w:val="2FFD2CC1"/>
    <w:rsid w:val="2FFD5BBF"/>
    <w:rsid w:val="2FFE7507"/>
    <w:rsid w:val="2FFEA59B"/>
    <w:rsid w:val="2FFEBC41"/>
    <w:rsid w:val="3001C649"/>
    <w:rsid w:val="30047253"/>
    <w:rsid w:val="3009B425"/>
    <w:rsid w:val="300B212C"/>
    <w:rsid w:val="300B8DD6"/>
    <w:rsid w:val="300DC3C0"/>
    <w:rsid w:val="300E7682"/>
    <w:rsid w:val="3010416D"/>
    <w:rsid w:val="30106418"/>
    <w:rsid w:val="3011689C"/>
    <w:rsid w:val="30145875"/>
    <w:rsid w:val="3015E3B9"/>
    <w:rsid w:val="30195F7D"/>
    <w:rsid w:val="3019FCE5"/>
    <w:rsid w:val="301A03F9"/>
    <w:rsid w:val="301A71A9"/>
    <w:rsid w:val="301A7E37"/>
    <w:rsid w:val="301B2D46"/>
    <w:rsid w:val="301D63A8"/>
    <w:rsid w:val="301E8998"/>
    <w:rsid w:val="301ECECE"/>
    <w:rsid w:val="301F169F"/>
    <w:rsid w:val="30203D32"/>
    <w:rsid w:val="30205900"/>
    <w:rsid w:val="302340AF"/>
    <w:rsid w:val="30238E6F"/>
    <w:rsid w:val="3023D177"/>
    <w:rsid w:val="3024674E"/>
    <w:rsid w:val="302535A8"/>
    <w:rsid w:val="302596B0"/>
    <w:rsid w:val="3025D79C"/>
    <w:rsid w:val="302663A8"/>
    <w:rsid w:val="3026B201"/>
    <w:rsid w:val="302AEC40"/>
    <w:rsid w:val="302CC633"/>
    <w:rsid w:val="302DD675"/>
    <w:rsid w:val="302E436F"/>
    <w:rsid w:val="302F0D3D"/>
    <w:rsid w:val="3030C24C"/>
    <w:rsid w:val="3033D389"/>
    <w:rsid w:val="30361AED"/>
    <w:rsid w:val="3036CB06"/>
    <w:rsid w:val="3036F2CC"/>
    <w:rsid w:val="303A2BF8"/>
    <w:rsid w:val="303AAEEC"/>
    <w:rsid w:val="303BCAA5"/>
    <w:rsid w:val="303CC907"/>
    <w:rsid w:val="303DF712"/>
    <w:rsid w:val="30403591"/>
    <w:rsid w:val="304038DE"/>
    <w:rsid w:val="3041B15F"/>
    <w:rsid w:val="30427383"/>
    <w:rsid w:val="3042EFC3"/>
    <w:rsid w:val="3043906B"/>
    <w:rsid w:val="304418C9"/>
    <w:rsid w:val="304502A2"/>
    <w:rsid w:val="30458D71"/>
    <w:rsid w:val="3048A291"/>
    <w:rsid w:val="304EF002"/>
    <w:rsid w:val="305108EC"/>
    <w:rsid w:val="3051DD33"/>
    <w:rsid w:val="3054BAA6"/>
    <w:rsid w:val="30564363"/>
    <w:rsid w:val="30574B87"/>
    <w:rsid w:val="305767C3"/>
    <w:rsid w:val="30583E60"/>
    <w:rsid w:val="3058EE82"/>
    <w:rsid w:val="3059A815"/>
    <w:rsid w:val="305A6D91"/>
    <w:rsid w:val="305ADFDE"/>
    <w:rsid w:val="305B2F05"/>
    <w:rsid w:val="305BACAF"/>
    <w:rsid w:val="305C18BA"/>
    <w:rsid w:val="305C1FBC"/>
    <w:rsid w:val="305CDECA"/>
    <w:rsid w:val="30623DBA"/>
    <w:rsid w:val="306415A0"/>
    <w:rsid w:val="3064BF84"/>
    <w:rsid w:val="306789AD"/>
    <w:rsid w:val="3067DE9B"/>
    <w:rsid w:val="30689298"/>
    <w:rsid w:val="30696590"/>
    <w:rsid w:val="3069AEB3"/>
    <w:rsid w:val="306B3472"/>
    <w:rsid w:val="306D3BD1"/>
    <w:rsid w:val="306D5FC1"/>
    <w:rsid w:val="30703D20"/>
    <w:rsid w:val="30732C38"/>
    <w:rsid w:val="30753D87"/>
    <w:rsid w:val="307936DB"/>
    <w:rsid w:val="307AC58F"/>
    <w:rsid w:val="307BB3FE"/>
    <w:rsid w:val="307C3010"/>
    <w:rsid w:val="307CFB7A"/>
    <w:rsid w:val="307DEF9B"/>
    <w:rsid w:val="30800BCE"/>
    <w:rsid w:val="3082913E"/>
    <w:rsid w:val="3083D6AB"/>
    <w:rsid w:val="308425D6"/>
    <w:rsid w:val="308542CD"/>
    <w:rsid w:val="308AC78E"/>
    <w:rsid w:val="308B8AE4"/>
    <w:rsid w:val="308BE172"/>
    <w:rsid w:val="308BEF88"/>
    <w:rsid w:val="3092F927"/>
    <w:rsid w:val="30945DF0"/>
    <w:rsid w:val="3096EE5E"/>
    <w:rsid w:val="3097FA3D"/>
    <w:rsid w:val="309B6388"/>
    <w:rsid w:val="309BF2E4"/>
    <w:rsid w:val="309F5146"/>
    <w:rsid w:val="30A05AE4"/>
    <w:rsid w:val="30A300CF"/>
    <w:rsid w:val="30A3BCB7"/>
    <w:rsid w:val="30A4224A"/>
    <w:rsid w:val="30A46C33"/>
    <w:rsid w:val="30A513FB"/>
    <w:rsid w:val="30A5D5EF"/>
    <w:rsid w:val="30AB9751"/>
    <w:rsid w:val="30AC7BCA"/>
    <w:rsid w:val="30AE1C4D"/>
    <w:rsid w:val="30AE2325"/>
    <w:rsid w:val="30AE72A2"/>
    <w:rsid w:val="30AECF75"/>
    <w:rsid w:val="30B0372C"/>
    <w:rsid w:val="30B09279"/>
    <w:rsid w:val="30B235B8"/>
    <w:rsid w:val="30B3F930"/>
    <w:rsid w:val="30B49FF5"/>
    <w:rsid w:val="30B4A8C4"/>
    <w:rsid w:val="30B59AD9"/>
    <w:rsid w:val="30B65F4E"/>
    <w:rsid w:val="30B79D70"/>
    <w:rsid w:val="30B90E29"/>
    <w:rsid w:val="30B9DEED"/>
    <w:rsid w:val="30BB1676"/>
    <w:rsid w:val="30BB40E0"/>
    <w:rsid w:val="30BD920C"/>
    <w:rsid w:val="30BDD662"/>
    <w:rsid w:val="30BE3C74"/>
    <w:rsid w:val="30BE9A1B"/>
    <w:rsid w:val="30C21E48"/>
    <w:rsid w:val="30C3F161"/>
    <w:rsid w:val="30C4C06C"/>
    <w:rsid w:val="30C4FA87"/>
    <w:rsid w:val="30C6438A"/>
    <w:rsid w:val="30C88E82"/>
    <w:rsid w:val="30CBDE94"/>
    <w:rsid w:val="30CE698A"/>
    <w:rsid w:val="30CF12C9"/>
    <w:rsid w:val="30CF5585"/>
    <w:rsid w:val="30CFA7E2"/>
    <w:rsid w:val="30D10257"/>
    <w:rsid w:val="30D13621"/>
    <w:rsid w:val="30D14020"/>
    <w:rsid w:val="30D193BF"/>
    <w:rsid w:val="30D202E6"/>
    <w:rsid w:val="30D27539"/>
    <w:rsid w:val="30D389BE"/>
    <w:rsid w:val="30DAFC0C"/>
    <w:rsid w:val="30DB645F"/>
    <w:rsid w:val="30DC5A31"/>
    <w:rsid w:val="30DE2326"/>
    <w:rsid w:val="30DEC493"/>
    <w:rsid w:val="30DFC249"/>
    <w:rsid w:val="30DFD480"/>
    <w:rsid w:val="30E072EF"/>
    <w:rsid w:val="30E1A9F7"/>
    <w:rsid w:val="30E1B492"/>
    <w:rsid w:val="30E23815"/>
    <w:rsid w:val="30E61191"/>
    <w:rsid w:val="30E6E18E"/>
    <w:rsid w:val="30E860AF"/>
    <w:rsid w:val="30EA52DD"/>
    <w:rsid w:val="30EC34C5"/>
    <w:rsid w:val="30EF308A"/>
    <w:rsid w:val="30F072E7"/>
    <w:rsid w:val="30F32064"/>
    <w:rsid w:val="30F48898"/>
    <w:rsid w:val="30F6FE45"/>
    <w:rsid w:val="30F72F27"/>
    <w:rsid w:val="30F77F23"/>
    <w:rsid w:val="30F80640"/>
    <w:rsid w:val="30FB79DD"/>
    <w:rsid w:val="30FC9CA8"/>
    <w:rsid w:val="3102EA54"/>
    <w:rsid w:val="3103DE77"/>
    <w:rsid w:val="3105CA51"/>
    <w:rsid w:val="310612DB"/>
    <w:rsid w:val="3106BBA6"/>
    <w:rsid w:val="3108D7D0"/>
    <w:rsid w:val="310A664F"/>
    <w:rsid w:val="310A7153"/>
    <w:rsid w:val="310B3262"/>
    <w:rsid w:val="310C2446"/>
    <w:rsid w:val="310C54AB"/>
    <w:rsid w:val="310D1A18"/>
    <w:rsid w:val="310D2CAE"/>
    <w:rsid w:val="310DF9FF"/>
    <w:rsid w:val="310E2B03"/>
    <w:rsid w:val="310F4087"/>
    <w:rsid w:val="31109AFA"/>
    <w:rsid w:val="3112C74A"/>
    <w:rsid w:val="311483CC"/>
    <w:rsid w:val="311636D5"/>
    <w:rsid w:val="31189E3D"/>
    <w:rsid w:val="311B0692"/>
    <w:rsid w:val="311B2761"/>
    <w:rsid w:val="311D1213"/>
    <w:rsid w:val="311E9CDB"/>
    <w:rsid w:val="311F6665"/>
    <w:rsid w:val="3120A43C"/>
    <w:rsid w:val="31211622"/>
    <w:rsid w:val="312195A0"/>
    <w:rsid w:val="31241FDF"/>
    <w:rsid w:val="3125ECBC"/>
    <w:rsid w:val="3126BFCF"/>
    <w:rsid w:val="3127B465"/>
    <w:rsid w:val="3127C1BF"/>
    <w:rsid w:val="31281EC2"/>
    <w:rsid w:val="312926DE"/>
    <w:rsid w:val="312C39FB"/>
    <w:rsid w:val="3130DFC1"/>
    <w:rsid w:val="31317940"/>
    <w:rsid w:val="31323FEA"/>
    <w:rsid w:val="31352FF9"/>
    <w:rsid w:val="31391C74"/>
    <w:rsid w:val="313BBD40"/>
    <w:rsid w:val="313C626B"/>
    <w:rsid w:val="313D59CD"/>
    <w:rsid w:val="31433362"/>
    <w:rsid w:val="31434997"/>
    <w:rsid w:val="3145CA3B"/>
    <w:rsid w:val="3146C5B0"/>
    <w:rsid w:val="31480384"/>
    <w:rsid w:val="314A273A"/>
    <w:rsid w:val="314D473A"/>
    <w:rsid w:val="314FF8D4"/>
    <w:rsid w:val="3151158B"/>
    <w:rsid w:val="31537107"/>
    <w:rsid w:val="31544360"/>
    <w:rsid w:val="31554217"/>
    <w:rsid w:val="3155E8F8"/>
    <w:rsid w:val="315783AA"/>
    <w:rsid w:val="315C766A"/>
    <w:rsid w:val="315C7FDC"/>
    <w:rsid w:val="315CBE59"/>
    <w:rsid w:val="315FCC22"/>
    <w:rsid w:val="31608175"/>
    <w:rsid w:val="31666D34"/>
    <w:rsid w:val="31697840"/>
    <w:rsid w:val="316B5211"/>
    <w:rsid w:val="316BD39F"/>
    <w:rsid w:val="316C12F3"/>
    <w:rsid w:val="316D64B6"/>
    <w:rsid w:val="316DBB95"/>
    <w:rsid w:val="316ED3C8"/>
    <w:rsid w:val="317290E7"/>
    <w:rsid w:val="3172A839"/>
    <w:rsid w:val="3172D2C4"/>
    <w:rsid w:val="31749577"/>
    <w:rsid w:val="3177D080"/>
    <w:rsid w:val="317A31D5"/>
    <w:rsid w:val="317AA8EB"/>
    <w:rsid w:val="317B2904"/>
    <w:rsid w:val="317C8CB3"/>
    <w:rsid w:val="317E10DC"/>
    <w:rsid w:val="31825675"/>
    <w:rsid w:val="3183ADDE"/>
    <w:rsid w:val="3183D4AA"/>
    <w:rsid w:val="31842FE4"/>
    <w:rsid w:val="3186577E"/>
    <w:rsid w:val="318830BB"/>
    <w:rsid w:val="31895D0D"/>
    <w:rsid w:val="318A754F"/>
    <w:rsid w:val="318C6A5B"/>
    <w:rsid w:val="318C7585"/>
    <w:rsid w:val="318E61FC"/>
    <w:rsid w:val="318EAB2C"/>
    <w:rsid w:val="31900CF0"/>
    <w:rsid w:val="31914A5F"/>
    <w:rsid w:val="31919970"/>
    <w:rsid w:val="3191E136"/>
    <w:rsid w:val="3193120B"/>
    <w:rsid w:val="31934406"/>
    <w:rsid w:val="31958660"/>
    <w:rsid w:val="3195C83A"/>
    <w:rsid w:val="31978B9C"/>
    <w:rsid w:val="319A7CF6"/>
    <w:rsid w:val="319A9370"/>
    <w:rsid w:val="319DB56C"/>
    <w:rsid w:val="319E0813"/>
    <w:rsid w:val="31A459CE"/>
    <w:rsid w:val="31A73B0A"/>
    <w:rsid w:val="31A84052"/>
    <w:rsid w:val="31A97DE1"/>
    <w:rsid w:val="31A9AAE5"/>
    <w:rsid w:val="31AA3BB0"/>
    <w:rsid w:val="31AB5C28"/>
    <w:rsid w:val="31AD8CE1"/>
    <w:rsid w:val="31B138CF"/>
    <w:rsid w:val="31B1EF81"/>
    <w:rsid w:val="31B4FDA8"/>
    <w:rsid w:val="31B5F5E3"/>
    <w:rsid w:val="31B7D5F1"/>
    <w:rsid w:val="31B93BB5"/>
    <w:rsid w:val="31BF2218"/>
    <w:rsid w:val="31C0E190"/>
    <w:rsid w:val="31C0FC3D"/>
    <w:rsid w:val="31C38A56"/>
    <w:rsid w:val="31C6E250"/>
    <w:rsid w:val="31C7556D"/>
    <w:rsid w:val="31C8FFE8"/>
    <w:rsid w:val="31CA72E2"/>
    <w:rsid w:val="31CE4329"/>
    <w:rsid w:val="31CF9549"/>
    <w:rsid w:val="31D24022"/>
    <w:rsid w:val="31D259BD"/>
    <w:rsid w:val="31D27031"/>
    <w:rsid w:val="31D392BD"/>
    <w:rsid w:val="31D42014"/>
    <w:rsid w:val="31D48667"/>
    <w:rsid w:val="31D8AC5A"/>
    <w:rsid w:val="31D8F458"/>
    <w:rsid w:val="31D95EBE"/>
    <w:rsid w:val="31DC398D"/>
    <w:rsid w:val="31DC6512"/>
    <w:rsid w:val="31DC8D92"/>
    <w:rsid w:val="31DCB546"/>
    <w:rsid w:val="31DCFFF6"/>
    <w:rsid w:val="31DE23E2"/>
    <w:rsid w:val="31DEDC38"/>
    <w:rsid w:val="31DEE3B4"/>
    <w:rsid w:val="31DF4A91"/>
    <w:rsid w:val="31DF54A3"/>
    <w:rsid w:val="31E50F8D"/>
    <w:rsid w:val="31E55004"/>
    <w:rsid w:val="31E7858C"/>
    <w:rsid w:val="31E977EC"/>
    <w:rsid w:val="31EC6EF3"/>
    <w:rsid w:val="31ED7410"/>
    <w:rsid w:val="31ED89DB"/>
    <w:rsid w:val="31ED972A"/>
    <w:rsid w:val="31EDC2DE"/>
    <w:rsid w:val="31EE8CDB"/>
    <w:rsid w:val="31F03512"/>
    <w:rsid w:val="31F04B4D"/>
    <w:rsid w:val="31F0536B"/>
    <w:rsid w:val="31F14396"/>
    <w:rsid w:val="31F245F2"/>
    <w:rsid w:val="31F3FBAA"/>
    <w:rsid w:val="31F41E0F"/>
    <w:rsid w:val="31F502BA"/>
    <w:rsid w:val="31F546D3"/>
    <w:rsid w:val="31F5F1F4"/>
    <w:rsid w:val="31F89DC5"/>
    <w:rsid w:val="31F972A4"/>
    <w:rsid w:val="31F9FDBE"/>
    <w:rsid w:val="31FA0E53"/>
    <w:rsid w:val="31FB2BB7"/>
    <w:rsid w:val="31FC1514"/>
    <w:rsid w:val="31FCEF62"/>
    <w:rsid w:val="31FDA89F"/>
    <w:rsid w:val="31FEF079"/>
    <w:rsid w:val="31FF6A1D"/>
    <w:rsid w:val="31FF9A42"/>
    <w:rsid w:val="31FFC5CB"/>
    <w:rsid w:val="3201F63C"/>
    <w:rsid w:val="32024BD4"/>
    <w:rsid w:val="32038E5F"/>
    <w:rsid w:val="3205B48D"/>
    <w:rsid w:val="32070FC0"/>
    <w:rsid w:val="3207D6E6"/>
    <w:rsid w:val="320902E6"/>
    <w:rsid w:val="320A0075"/>
    <w:rsid w:val="320C12FA"/>
    <w:rsid w:val="320D668B"/>
    <w:rsid w:val="321137AF"/>
    <w:rsid w:val="3211BFBA"/>
    <w:rsid w:val="3213B719"/>
    <w:rsid w:val="321430EF"/>
    <w:rsid w:val="32169F0C"/>
    <w:rsid w:val="321864D3"/>
    <w:rsid w:val="321978D1"/>
    <w:rsid w:val="321D5A92"/>
    <w:rsid w:val="321DDA84"/>
    <w:rsid w:val="321FF492"/>
    <w:rsid w:val="32217DA1"/>
    <w:rsid w:val="32250648"/>
    <w:rsid w:val="3225B47D"/>
    <w:rsid w:val="3227A6FA"/>
    <w:rsid w:val="3228D816"/>
    <w:rsid w:val="32293ECF"/>
    <w:rsid w:val="322AE545"/>
    <w:rsid w:val="322B877C"/>
    <w:rsid w:val="322BEEED"/>
    <w:rsid w:val="322C6C89"/>
    <w:rsid w:val="322F78A9"/>
    <w:rsid w:val="3230639A"/>
    <w:rsid w:val="32326831"/>
    <w:rsid w:val="323B9090"/>
    <w:rsid w:val="323DD16B"/>
    <w:rsid w:val="323DEDAB"/>
    <w:rsid w:val="323EE9FD"/>
    <w:rsid w:val="3240CFE4"/>
    <w:rsid w:val="32448B0C"/>
    <w:rsid w:val="324628F5"/>
    <w:rsid w:val="324683B9"/>
    <w:rsid w:val="3247FACA"/>
    <w:rsid w:val="3249107E"/>
    <w:rsid w:val="324A496D"/>
    <w:rsid w:val="324AE5E8"/>
    <w:rsid w:val="324F2298"/>
    <w:rsid w:val="324F7B1F"/>
    <w:rsid w:val="3250BBA4"/>
    <w:rsid w:val="325103CE"/>
    <w:rsid w:val="3252C927"/>
    <w:rsid w:val="3254C9B5"/>
    <w:rsid w:val="325502E6"/>
    <w:rsid w:val="32555957"/>
    <w:rsid w:val="325AEBED"/>
    <w:rsid w:val="325B4B79"/>
    <w:rsid w:val="325B6108"/>
    <w:rsid w:val="325BCC74"/>
    <w:rsid w:val="325D1B6D"/>
    <w:rsid w:val="325DDC88"/>
    <w:rsid w:val="325E811A"/>
    <w:rsid w:val="325FDB23"/>
    <w:rsid w:val="3261DE76"/>
    <w:rsid w:val="32633402"/>
    <w:rsid w:val="3266BC06"/>
    <w:rsid w:val="3267F729"/>
    <w:rsid w:val="3267FF04"/>
    <w:rsid w:val="3268B1AC"/>
    <w:rsid w:val="326A4B64"/>
    <w:rsid w:val="326B3EFB"/>
    <w:rsid w:val="326BB5C6"/>
    <w:rsid w:val="326BE653"/>
    <w:rsid w:val="326C9421"/>
    <w:rsid w:val="326EC4F8"/>
    <w:rsid w:val="326FA672"/>
    <w:rsid w:val="3271A39C"/>
    <w:rsid w:val="3271EAE3"/>
    <w:rsid w:val="327220B9"/>
    <w:rsid w:val="3272D3FC"/>
    <w:rsid w:val="3272E7E5"/>
    <w:rsid w:val="3272F4EB"/>
    <w:rsid w:val="32740B52"/>
    <w:rsid w:val="3274204E"/>
    <w:rsid w:val="327453CC"/>
    <w:rsid w:val="32765846"/>
    <w:rsid w:val="327EB5BD"/>
    <w:rsid w:val="32803056"/>
    <w:rsid w:val="328038AF"/>
    <w:rsid w:val="3280EC96"/>
    <w:rsid w:val="3281811B"/>
    <w:rsid w:val="3285DAA7"/>
    <w:rsid w:val="32860D6F"/>
    <w:rsid w:val="32865A15"/>
    <w:rsid w:val="328BCF42"/>
    <w:rsid w:val="328E429F"/>
    <w:rsid w:val="3290D827"/>
    <w:rsid w:val="3291F432"/>
    <w:rsid w:val="32932443"/>
    <w:rsid w:val="32964BA1"/>
    <w:rsid w:val="32968B49"/>
    <w:rsid w:val="329715D1"/>
    <w:rsid w:val="329765CE"/>
    <w:rsid w:val="3297C0B3"/>
    <w:rsid w:val="329975A0"/>
    <w:rsid w:val="329C693A"/>
    <w:rsid w:val="329DF676"/>
    <w:rsid w:val="329E87E8"/>
    <w:rsid w:val="329E9C00"/>
    <w:rsid w:val="329FFB4D"/>
    <w:rsid w:val="32A02DA0"/>
    <w:rsid w:val="32A22241"/>
    <w:rsid w:val="32A4676C"/>
    <w:rsid w:val="32A495E4"/>
    <w:rsid w:val="32A52002"/>
    <w:rsid w:val="32A6C147"/>
    <w:rsid w:val="32A8D71A"/>
    <w:rsid w:val="32AB0193"/>
    <w:rsid w:val="32AB0C04"/>
    <w:rsid w:val="32ABB162"/>
    <w:rsid w:val="32AC39D0"/>
    <w:rsid w:val="32AD86B8"/>
    <w:rsid w:val="32AE054E"/>
    <w:rsid w:val="32AF8E09"/>
    <w:rsid w:val="32B13B7C"/>
    <w:rsid w:val="32B3A5AF"/>
    <w:rsid w:val="32B582D0"/>
    <w:rsid w:val="32B64EA3"/>
    <w:rsid w:val="32B6B912"/>
    <w:rsid w:val="32B71B60"/>
    <w:rsid w:val="32B8B77D"/>
    <w:rsid w:val="32B92E16"/>
    <w:rsid w:val="32BFFE22"/>
    <w:rsid w:val="32C03E76"/>
    <w:rsid w:val="32C0D28A"/>
    <w:rsid w:val="32C1C42D"/>
    <w:rsid w:val="32C2455C"/>
    <w:rsid w:val="32C4686D"/>
    <w:rsid w:val="32C4978C"/>
    <w:rsid w:val="32C5841B"/>
    <w:rsid w:val="32C59557"/>
    <w:rsid w:val="32C5E188"/>
    <w:rsid w:val="32C7A8D6"/>
    <w:rsid w:val="32C96934"/>
    <w:rsid w:val="32C96E53"/>
    <w:rsid w:val="32CBB1E6"/>
    <w:rsid w:val="32CD18E7"/>
    <w:rsid w:val="32CD4B96"/>
    <w:rsid w:val="32CD9D12"/>
    <w:rsid w:val="32CE5EA9"/>
    <w:rsid w:val="32CEB3B6"/>
    <w:rsid w:val="32CECF74"/>
    <w:rsid w:val="32CEEEEA"/>
    <w:rsid w:val="32D079C1"/>
    <w:rsid w:val="32D0A458"/>
    <w:rsid w:val="32D0BEDA"/>
    <w:rsid w:val="32D19532"/>
    <w:rsid w:val="32D2A0A1"/>
    <w:rsid w:val="32D57D54"/>
    <w:rsid w:val="32D599E4"/>
    <w:rsid w:val="32D77890"/>
    <w:rsid w:val="32D88B7B"/>
    <w:rsid w:val="32DBCD73"/>
    <w:rsid w:val="32DEA3D9"/>
    <w:rsid w:val="32DEC7DF"/>
    <w:rsid w:val="32DF6B9E"/>
    <w:rsid w:val="32DFA609"/>
    <w:rsid w:val="32E0BDE5"/>
    <w:rsid w:val="32E1603D"/>
    <w:rsid w:val="32E1AEBE"/>
    <w:rsid w:val="32E2FBDB"/>
    <w:rsid w:val="32E72773"/>
    <w:rsid w:val="32E77C20"/>
    <w:rsid w:val="32E7F19A"/>
    <w:rsid w:val="32E832B0"/>
    <w:rsid w:val="32EFC940"/>
    <w:rsid w:val="32F3B808"/>
    <w:rsid w:val="32F3C19D"/>
    <w:rsid w:val="32F52184"/>
    <w:rsid w:val="32F61314"/>
    <w:rsid w:val="32F65A90"/>
    <w:rsid w:val="32F95ABE"/>
    <w:rsid w:val="32FD8548"/>
    <w:rsid w:val="3300C9D4"/>
    <w:rsid w:val="330112FC"/>
    <w:rsid w:val="33043D6F"/>
    <w:rsid w:val="3305DC2D"/>
    <w:rsid w:val="3305F60C"/>
    <w:rsid w:val="33062DB3"/>
    <w:rsid w:val="3307F9F8"/>
    <w:rsid w:val="330972B7"/>
    <w:rsid w:val="3309B437"/>
    <w:rsid w:val="330B5EB1"/>
    <w:rsid w:val="330C4AC0"/>
    <w:rsid w:val="330CF448"/>
    <w:rsid w:val="330D144F"/>
    <w:rsid w:val="330DC391"/>
    <w:rsid w:val="3311ED6D"/>
    <w:rsid w:val="3312F85E"/>
    <w:rsid w:val="3313DC54"/>
    <w:rsid w:val="3314BD9E"/>
    <w:rsid w:val="331708EE"/>
    <w:rsid w:val="331C72DE"/>
    <w:rsid w:val="331C8F5D"/>
    <w:rsid w:val="331D46AE"/>
    <w:rsid w:val="331D4D0F"/>
    <w:rsid w:val="331F3F87"/>
    <w:rsid w:val="33205744"/>
    <w:rsid w:val="3320B53A"/>
    <w:rsid w:val="33215E13"/>
    <w:rsid w:val="3322D27C"/>
    <w:rsid w:val="332758CB"/>
    <w:rsid w:val="33288FB4"/>
    <w:rsid w:val="332950ED"/>
    <w:rsid w:val="3329EB57"/>
    <w:rsid w:val="332AF141"/>
    <w:rsid w:val="332D3028"/>
    <w:rsid w:val="332D7180"/>
    <w:rsid w:val="3332D291"/>
    <w:rsid w:val="333401EF"/>
    <w:rsid w:val="333454D8"/>
    <w:rsid w:val="3335DFFF"/>
    <w:rsid w:val="3336BBED"/>
    <w:rsid w:val="3337348E"/>
    <w:rsid w:val="3338AA92"/>
    <w:rsid w:val="333AE62A"/>
    <w:rsid w:val="333B2612"/>
    <w:rsid w:val="333C12F9"/>
    <w:rsid w:val="333E58CE"/>
    <w:rsid w:val="334130A5"/>
    <w:rsid w:val="33441464"/>
    <w:rsid w:val="33450163"/>
    <w:rsid w:val="3345B0AC"/>
    <w:rsid w:val="3345CCC6"/>
    <w:rsid w:val="33493EB4"/>
    <w:rsid w:val="334A8590"/>
    <w:rsid w:val="334A99CD"/>
    <w:rsid w:val="334B1326"/>
    <w:rsid w:val="334B5811"/>
    <w:rsid w:val="334C7C5B"/>
    <w:rsid w:val="334CB8CB"/>
    <w:rsid w:val="334E80FE"/>
    <w:rsid w:val="334F3188"/>
    <w:rsid w:val="33501530"/>
    <w:rsid w:val="335052D9"/>
    <w:rsid w:val="33513229"/>
    <w:rsid w:val="3351C52C"/>
    <w:rsid w:val="3352BC2A"/>
    <w:rsid w:val="3354147B"/>
    <w:rsid w:val="33585689"/>
    <w:rsid w:val="335888AE"/>
    <w:rsid w:val="33591E28"/>
    <w:rsid w:val="335A5892"/>
    <w:rsid w:val="335D0716"/>
    <w:rsid w:val="335D60F9"/>
    <w:rsid w:val="335DD0F2"/>
    <w:rsid w:val="336011B2"/>
    <w:rsid w:val="3361660C"/>
    <w:rsid w:val="336194E3"/>
    <w:rsid w:val="336369E3"/>
    <w:rsid w:val="33652978"/>
    <w:rsid w:val="3365D8EE"/>
    <w:rsid w:val="3366486E"/>
    <w:rsid w:val="33667B9B"/>
    <w:rsid w:val="3366E61A"/>
    <w:rsid w:val="336B5D01"/>
    <w:rsid w:val="336B86C9"/>
    <w:rsid w:val="336BD098"/>
    <w:rsid w:val="336CED48"/>
    <w:rsid w:val="336CF697"/>
    <w:rsid w:val="33707206"/>
    <w:rsid w:val="3371C7B6"/>
    <w:rsid w:val="3372FF78"/>
    <w:rsid w:val="33740C0F"/>
    <w:rsid w:val="3375D1F7"/>
    <w:rsid w:val="3379A3B1"/>
    <w:rsid w:val="337E3455"/>
    <w:rsid w:val="3380065D"/>
    <w:rsid w:val="3380A221"/>
    <w:rsid w:val="3382912A"/>
    <w:rsid w:val="33834B3F"/>
    <w:rsid w:val="3384C916"/>
    <w:rsid w:val="3386654D"/>
    <w:rsid w:val="338784C8"/>
    <w:rsid w:val="33882294"/>
    <w:rsid w:val="338A9566"/>
    <w:rsid w:val="338B037B"/>
    <w:rsid w:val="338BE61B"/>
    <w:rsid w:val="338CFD98"/>
    <w:rsid w:val="33914F20"/>
    <w:rsid w:val="33927FA2"/>
    <w:rsid w:val="33931097"/>
    <w:rsid w:val="339584EE"/>
    <w:rsid w:val="33974CB0"/>
    <w:rsid w:val="339919D7"/>
    <w:rsid w:val="339B6225"/>
    <w:rsid w:val="339C79A9"/>
    <w:rsid w:val="339D6655"/>
    <w:rsid w:val="339FEE1B"/>
    <w:rsid w:val="33A19488"/>
    <w:rsid w:val="33A27B93"/>
    <w:rsid w:val="33A281D9"/>
    <w:rsid w:val="33A3350F"/>
    <w:rsid w:val="33A4312E"/>
    <w:rsid w:val="33A54F92"/>
    <w:rsid w:val="33A8E3FE"/>
    <w:rsid w:val="33A9EBA4"/>
    <w:rsid w:val="33A9FBC1"/>
    <w:rsid w:val="33AA7B0B"/>
    <w:rsid w:val="33AB2B17"/>
    <w:rsid w:val="33AC23CB"/>
    <w:rsid w:val="33AE5735"/>
    <w:rsid w:val="33B06EFD"/>
    <w:rsid w:val="33B08049"/>
    <w:rsid w:val="33B1C343"/>
    <w:rsid w:val="33B31B4B"/>
    <w:rsid w:val="33B4C98C"/>
    <w:rsid w:val="33B56677"/>
    <w:rsid w:val="33B5BDB2"/>
    <w:rsid w:val="33B5D5BB"/>
    <w:rsid w:val="33B8B6D1"/>
    <w:rsid w:val="33B8F996"/>
    <w:rsid w:val="33BACED7"/>
    <w:rsid w:val="33BB4352"/>
    <w:rsid w:val="33BCDDC6"/>
    <w:rsid w:val="33BD56FD"/>
    <w:rsid w:val="33BD6AE5"/>
    <w:rsid w:val="33BDC2F3"/>
    <w:rsid w:val="33BE9688"/>
    <w:rsid w:val="33BEDA71"/>
    <w:rsid w:val="33C1D62B"/>
    <w:rsid w:val="33C310E0"/>
    <w:rsid w:val="33C37FA2"/>
    <w:rsid w:val="33C59507"/>
    <w:rsid w:val="33C6352C"/>
    <w:rsid w:val="33C746C4"/>
    <w:rsid w:val="33CA3AE5"/>
    <w:rsid w:val="33CB81FD"/>
    <w:rsid w:val="33CCEB30"/>
    <w:rsid w:val="33CE0F89"/>
    <w:rsid w:val="33D0B522"/>
    <w:rsid w:val="33D3CA25"/>
    <w:rsid w:val="33D451A3"/>
    <w:rsid w:val="33D4521D"/>
    <w:rsid w:val="33D4671D"/>
    <w:rsid w:val="33D4F3F6"/>
    <w:rsid w:val="33DA8AF5"/>
    <w:rsid w:val="33DAB1C6"/>
    <w:rsid w:val="33DB0FD9"/>
    <w:rsid w:val="33DD06DB"/>
    <w:rsid w:val="33DF5F90"/>
    <w:rsid w:val="33DF774C"/>
    <w:rsid w:val="33E02130"/>
    <w:rsid w:val="33E186B6"/>
    <w:rsid w:val="33E1B7D3"/>
    <w:rsid w:val="33E2CD0E"/>
    <w:rsid w:val="33E446DE"/>
    <w:rsid w:val="33E561E9"/>
    <w:rsid w:val="33E5A0B4"/>
    <w:rsid w:val="33E5E937"/>
    <w:rsid w:val="33E74DD1"/>
    <w:rsid w:val="33EEDE69"/>
    <w:rsid w:val="33EFCEAD"/>
    <w:rsid w:val="33F14BCF"/>
    <w:rsid w:val="33F9BFC4"/>
    <w:rsid w:val="33F9F920"/>
    <w:rsid w:val="33FC416D"/>
    <w:rsid w:val="33FE2660"/>
    <w:rsid w:val="33FFB908"/>
    <w:rsid w:val="3400862A"/>
    <w:rsid w:val="34035F29"/>
    <w:rsid w:val="3403647C"/>
    <w:rsid w:val="3403FDDD"/>
    <w:rsid w:val="3405C273"/>
    <w:rsid w:val="3405EDED"/>
    <w:rsid w:val="340743FF"/>
    <w:rsid w:val="340929A1"/>
    <w:rsid w:val="340AFA4A"/>
    <w:rsid w:val="340D0E44"/>
    <w:rsid w:val="340D2795"/>
    <w:rsid w:val="340E89EB"/>
    <w:rsid w:val="34104F40"/>
    <w:rsid w:val="3412D6B0"/>
    <w:rsid w:val="3413E174"/>
    <w:rsid w:val="3414DD16"/>
    <w:rsid w:val="3415FEC1"/>
    <w:rsid w:val="3416D334"/>
    <w:rsid w:val="34172503"/>
    <w:rsid w:val="341EC56B"/>
    <w:rsid w:val="341F0C45"/>
    <w:rsid w:val="341F50C6"/>
    <w:rsid w:val="34204777"/>
    <w:rsid w:val="34259CF0"/>
    <w:rsid w:val="34261C80"/>
    <w:rsid w:val="3427163A"/>
    <w:rsid w:val="342A4C11"/>
    <w:rsid w:val="342A7B65"/>
    <w:rsid w:val="342A99FE"/>
    <w:rsid w:val="342B7A97"/>
    <w:rsid w:val="342D81E5"/>
    <w:rsid w:val="342DCCB0"/>
    <w:rsid w:val="342E372D"/>
    <w:rsid w:val="342F8D11"/>
    <w:rsid w:val="34308DE1"/>
    <w:rsid w:val="343172CE"/>
    <w:rsid w:val="3432CCDE"/>
    <w:rsid w:val="3432ED1E"/>
    <w:rsid w:val="34341EB1"/>
    <w:rsid w:val="3437F973"/>
    <w:rsid w:val="34390782"/>
    <w:rsid w:val="3439378E"/>
    <w:rsid w:val="343B988D"/>
    <w:rsid w:val="343BA6D3"/>
    <w:rsid w:val="343FE7CD"/>
    <w:rsid w:val="34400DFC"/>
    <w:rsid w:val="344085C8"/>
    <w:rsid w:val="3440DD36"/>
    <w:rsid w:val="3441C74D"/>
    <w:rsid w:val="3441F8F9"/>
    <w:rsid w:val="3442E251"/>
    <w:rsid w:val="34481D7F"/>
    <w:rsid w:val="344852D1"/>
    <w:rsid w:val="3448547E"/>
    <w:rsid w:val="344A4A1B"/>
    <w:rsid w:val="344BCBC7"/>
    <w:rsid w:val="344CCE74"/>
    <w:rsid w:val="34505F26"/>
    <w:rsid w:val="3451B990"/>
    <w:rsid w:val="345770AB"/>
    <w:rsid w:val="34597FA9"/>
    <w:rsid w:val="345B20E1"/>
    <w:rsid w:val="345EBC40"/>
    <w:rsid w:val="3460DFCA"/>
    <w:rsid w:val="3464622A"/>
    <w:rsid w:val="3465534D"/>
    <w:rsid w:val="346639AB"/>
    <w:rsid w:val="3466A166"/>
    <w:rsid w:val="3466C64C"/>
    <w:rsid w:val="3468BC3C"/>
    <w:rsid w:val="3469545B"/>
    <w:rsid w:val="346AAE49"/>
    <w:rsid w:val="346B6B44"/>
    <w:rsid w:val="346D7302"/>
    <w:rsid w:val="346DE485"/>
    <w:rsid w:val="3471A426"/>
    <w:rsid w:val="34726279"/>
    <w:rsid w:val="3472FA31"/>
    <w:rsid w:val="3478C484"/>
    <w:rsid w:val="34795EE7"/>
    <w:rsid w:val="347A7C67"/>
    <w:rsid w:val="347C59A8"/>
    <w:rsid w:val="347CADA9"/>
    <w:rsid w:val="34803ABE"/>
    <w:rsid w:val="34814233"/>
    <w:rsid w:val="34818963"/>
    <w:rsid w:val="3481CDEF"/>
    <w:rsid w:val="348215BB"/>
    <w:rsid w:val="3482457A"/>
    <w:rsid w:val="348248C2"/>
    <w:rsid w:val="34832173"/>
    <w:rsid w:val="34842DED"/>
    <w:rsid w:val="34859415"/>
    <w:rsid w:val="34871A80"/>
    <w:rsid w:val="348896B9"/>
    <w:rsid w:val="348AF4F3"/>
    <w:rsid w:val="348BDA38"/>
    <w:rsid w:val="348C26AD"/>
    <w:rsid w:val="348F90E1"/>
    <w:rsid w:val="34909C8F"/>
    <w:rsid w:val="34938760"/>
    <w:rsid w:val="3493ACE0"/>
    <w:rsid w:val="3493EA2A"/>
    <w:rsid w:val="349493A7"/>
    <w:rsid w:val="3495097D"/>
    <w:rsid w:val="34991787"/>
    <w:rsid w:val="349981A0"/>
    <w:rsid w:val="349988ED"/>
    <w:rsid w:val="349AF6EB"/>
    <w:rsid w:val="349BAA4F"/>
    <w:rsid w:val="349CFED7"/>
    <w:rsid w:val="349D9D81"/>
    <w:rsid w:val="34A0607A"/>
    <w:rsid w:val="34A1B85F"/>
    <w:rsid w:val="34A6169A"/>
    <w:rsid w:val="34A64310"/>
    <w:rsid w:val="34A6AADF"/>
    <w:rsid w:val="34A6B679"/>
    <w:rsid w:val="34A71EE5"/>
    <w:rsid w:val="34A7AB0C"/>
    <w:rsid w:val="34A83B4A"/>
    <w:rsid w:val="34AB9283"/>
    <w:rsid w:val="34ABFC0B"/>
    <w:rsid w:val="34AD0AEE"/>
    <w:rsid w:val="34AED4C9"/>
    <w:rsid w:val="34AF7BC4"/>
    <w:rsid w:val="34AFB612"/>
    <w:rsid w:val="34B0B9C9"/>
    <w:rsid w:val="34B27DF5"/>
    <w:rsid w:val="34B2B113"/>
    <w:rsid w:val="34BCD941"/>
    <w:rsid w:val="34BD79D5"/>
    <w:rsid w:val="34C1CD3D"/>
    <w:rsid w:val="34C21348"/>
    <w:rsid w:val="34C4B172"/>
    <w:rsid w:val="34C4CCF9"/>
    <w:rsid w:val="34C4FC57"/>
    <w:rsid w:val="34C6FA71"/>
    <w:rsid w:val="34C7D554"/>
    <w:rsid w:val="34C8E3FA"/>
    <w:rsid w:val="34CDA3EA"/>
    <w:rsid w:val="34CE95CE"/>
    <w:rsid w:val="34CED0EC"/>
    <w:rsid w:val="34CF914C"/>
    <w:rsid w:val="34D2B19B"/>
    <w:rsid w:val="34D31DF8"/>
    <w:rsid w:val="34D32BD1"/>
    <w:rsid w:val="34D42777"/>
    <w:rsid w:val="34D49E8F"/>
    <w:rsid w:val="34D502FD"/>
    <w:rsid w:val="34D5750A"/>
    <w:rsid w:val="34D7765D"/>
    <w:rsid w:val="34DA3802"/>
    <w:rsid w:val="34DCD28A"/>
    <w:rsid w:val="34E0972B"/>
    <w:rsid w:val="34E0DFF3"/>
    <w:rsid w:val="34E2278E"/>
    <w:rsid w:val="34E52947"/>
    <w:rsid w:val="34E793C1"/>
    <w:rsid w:val="34EBBE1B"/>
    <w:rsid w:val="34EDB3B9"/>
    <w:rsid w:val="34EFECDC"/>
    <w:rsid w:val="34F08414"/>
    <w:rsid w:val="34F1848D"/>
    <w:rsid w:val="34F43AFA"/>
    <w:rsid w:val="34F46723"/>
    <w:rsid w:val="34F66E3E"/>
    <w:rsid w:val="34FBA800"/>
    <w:rsid w:val="34FBD718"/>
    <w:rsid w:val="34FCEB6D"/>
    <w:rsid w:val="34FD6263"/>
    <w:rsid w:val="34FE7727"/>
    <w:rsid w:val="34FEDEE0"/>
    <w:rsid w:val="34FEDF0E"/>
    <w:rsid w:val="3503030B"/>
    <w:rsid w:val="350788A8"/>
    <w:rsid w:val="350850E9"/>
    <w:rsid w:val="350875C1"/>
    <w:rsid w:val="350A1F83"/>
    <w:rsid w:val="350B1583"/>
    <w:rsid w:val="350D1674"/>
    <w:rsid w:val="350ECE5B"/>
    <w:rsid w:val="35103131"/>
    <w:rsid w:val="351314DA"/>
    <w:rsid w:val="3513F8C9"/>
    <w:rsid w:val="3516B43B"/>
    <w:rsid w:val="3516D8AF"/>
    <w:rsid w:val="351AA64F"/>
    <w:rsid w:val="351AA8BC"/>
    <w:rsid w:val="351DD0DA"/>
    <w:rsid w:val="351F4BCD"/>
    <w:rsid w:val="352489A2"/>
    <w:rsid w:val="3525D14E"/>
    <w:rsid w:val="352BB0E9"/>
    <w:rsid w:val="352C3B29"/>
    <w:rsid w:val="352E2775"/>
    <w:rsid w:val="3530A7D6"/>
    <w:rsid w:val="35317F75"/>
    <w:rsid w:val="3531E1B8"/>
    <w:rsid w:val="3531F38B"/>
    <w:rsid w:val="35326BCC"/>
    <w:rsid w:val="3532B547"/>
    <w:rsid w:val="35346DEF"/>
    <w:rsid w:val="3537D07B"/>
    <w:rsid w:val="353A9958"/>
    <w:rsid w:val="353B6B43"/>
    <w:rsid w:val="353CB606"/>
    <w:rsid w:val="3542837B"/>
    <w:rsid w:val="3544495A"/>
    <w:rsid w:val="35471796"/>
    <w:rsid w:val="354AB531"/>
    <w:rsid w:val="354B2CAC"/>
    <w:rsid w:val="354D14EF"/>
    <w:rsid w:val="354D1D26"/>
    <w:rsid w:val="354D6D6A"/>
    <w:rsid w:val="354DF96C"/>
    <w:rsid w:val="354E38FD"/>
    <w:rsid w:val="354EF68D"/>
    <w:rsid w:val="354F0F18"/>
    <w:rsid w:val="3551BD43"/>
    <w:rsid w:val="35530831"/>
    <w:rsid w:val="3553FAC3"/>
    <w:rsid w:val="35549FD3"/>
    <w:rsid w:val="3554D0F8"/>
    <w:rsid w:val="3555E2C4"/>
    <w:rsid w:val="35574B4B"/>
    <w:rsid w:val="3559F544"/>
    <w:rsid w:val="355A7B4E"/>
    <w:rsid w:val="355C3049"/>
    <w:rsid w:val="355DF8DB"/>
    <w:rsid w:val="355E0767"/>
    <w:rsid w:val="355E28B5"/>
    <w:rsid w:val="355E79C7"/>
    <w:rsid w:val="355FBC54"/>
    <w:rsid w:val="3560A3D1"/>
    <w:rsid w:val="3560F6C9"/>
    <w:rsid w:val="35614158"/>
    <w:rsid w:val="3561ABC6"/>
    <w:rsid w:val="35628A63"/>
    <w:rsid w:val="35644DE0"/>
    <w:rsid w:val="356740C0"/>
    <w:rsid w:val="3567C8BE"/>
    <w:rsid w:val="356825BA"/>
    <w:rsid w:val="3568B1E1"/>
    <w:rsid w:val="3568D3A4"/>
    <w:rsid w:val="356C3A97"/>
    <w:rsid w:val="356F6D9F"/>
    <w:rsid w:val="3571F696"/>
    <w:rsid w:val="35731868"/>
    <w:rsid w:val="357CA4A8"/>
    <w:rsid w:val="357D0A93"/>
    <w:rsid w:val="357DE0E6"/>
    <w:rsid w:val="357EFB03"/>
    <w:rsid w:val="3583FCCD"/>
    <w:rsid w:val="358496AB"/>
    <w:rsid w:val="3584F922"/>
    <w:rsid w:val="3585CDC4"/>
    <w:rsid w:val="35874207"/>
    <w:rsid w:val="358897F8"/>
    <w:rsid w:val="35890534"/>
    <w:rsid w:val="358984EB"/>
    <w:rsid w:val="358D34DF"/>
    <w:rsid w:val="358E7F6B"/>
    <w:rsid w:val="358EDDCD"/>
    <w:rsid w:val="358EDECA"/>
    <w:rsid w:val="35921ABC"/>
    <w:rsid w:val="35921BC4"/>
    <w:rsid w:val="3594085E"/>
    <w:rsid w:val="35940BBA"/>
    <w:rsid w:val="3595B10C"/>
    <w:rsid w:val="3595B355"/>
    <w:rsid w:val="35999CDC"/>
    <w:rsid w:val="359CF8C1"/>
    <w:rsid w:val="359DE364"/>
    <w:rsid w:val="359EA35E"/>
    <w:rsid w:val="35A1C141"/>
    <w:rsid w:val="35A1F081"/>
    <w:rsid w:val="35A20029"/>
    <w:rsid w:val="35A21AC0"/>
    <w:rsid w:val="35A575E0"/>
    <w:rsid w:val="35A74212"/>
    <w:rsid w:val="35A7B6C0"/>
    <w:rsid w:val="35A8AEB9"/>
    <w:rsid w:val="35A949DB"/>
    <w:rsid w:val="35AA9B66"/>
    <w:rsid w:val="35ABA7D2"/>
    <w:rsid w:val="35AF4EB4"/>
    <w:rsid w:val="35B28052"/>
    <w:rsid w:val="35B35D24"/>
    <w:rsid w:val="35B5DCDE"/>
    <w:rsid w:val="35BA3BDA"/>
    <w:rsid w:val="35BAA700"/>
    <w:rsid w:val="35BBA870"/>
    <w:rsid w:val="35BD0BE5"/>
    <w:rsid w:val="35BD126B"/>
    <w:rsid w:val="35C04A2F"/>
    <w:rsid w:val="35C1345B"/>
    <w:rsid w:val="35C1B6C9"/>
    <w:rsid w:val="35C1C207"/>
    <w:rsid w:val="35C368F8"/>
    <w:rsid w:val="35C7A3DD"/>
    <w:rsid w:val="35C88689"/>
    <w:rsid w:val="35CA1133"/>
    <w:rsid w:val="35CCD543"/>
    <w:rsid w:val="35CE387A"/>
    <w:rsid w:val="35CEF06A"/>
    <w:rsid w:val="35CF03C1"/>
    <w:rsid w:val="35CF826E"/>
    <w:rsid w:val="35CF969D"/>
    <w:rsid w:val="35D03A12"/>
    <w:rsid w:val="35D281C2"/>
    <w:rsid w:val="35D9DD76"/>
    <w:rsid w:val="35D9F6BB"/>
    <w:rsid w:val="35DA11C3"/>
    <w:rsid w:val="35DD01AC"/>
    <w:rsid w:val="35DF19E9"/>
    <w:rsid w:val="35DFD04A"/>
    <w:rsid w:val="35E27E0B"/>
    <w:rsid w:val="35E2BDBB"/>
    <w:rsid w:val="35E87E02"/>
    <w:rsid w:val="35EB707D"/>
    <w:rsid w:val="35ECE27C"/>
    <w:rsid w:val="35EE9C70"/>
    <w:rsid w:val="35F05611"/>
    <w:rsid w:val="35F1CC04"/>
    <w:rsid w:val="35F1F3FB"/>
    <w:rsid w:val="35F43C54"/>
    <w:rsid w:val="35F43EF8"/>
    <w:rsid w:val="35F5132E"/>
    <w:rsid w:val="35F67619"/>
    <w:rsid w:val="35F7B613"/>
    <w:rsid w:val="35FC893C"/>
    <w:rsid w:val="35FCCE22"/>
    <w:rsid w:val="35FE6A88"/>
    <w:rsid w:val="35FFC7FE"/>
    <w:rsid w:val="3600F26D"/>
    <w:rsid w:val="3601C957"/>
    <w:rsid w:val="3603239A"/>
    <w:rsid w:val="3604E57D"/>
    <w:rsid w:val="36050D64"/>
    <w:rsid w:val="360BC96D"/>
    <w:rsid w:val="360BF17D"/>
    <w:rsid w:val="360D993F"/>
    <w:rsid w:val="360EC0CD"/>
    <w:rsid w:val="360EDF4F"/>
    <w:rsid w:val="360F337C"/>
    <w:rsid w:val="360FAA3D"/>
    <w:rsid w:val="360FE409"/>
    <w:rsid w:val="360FEED3"/>
    <w:rsid w:val="36100833"/>
    <w:rsid w:val="3610893D"/>
    <w:rsid w:val="3610D7C7"/>
    <w:rsid w:val="36120F48"/>
    <w:rsid w:val="3613DFE8"/>
    <w:rsid w:val="361512F5"/>
    <w:rsid w:val="361521A4"/>
    <w:rsid w:val="36186CAC"/>
    <w:rsid w:val="361A4B93"/>
    <w:rsid w:val="361C98A2"/>
    <w:rsid w:val="361D5D29"/>
    <w:rsid w:val="361F43B4"/>
    <w:rsid w:val="3622286F"/>
    <w:rsid w:val="3622506E"/>
    <w:rsid w:val="3622B117"/>
    <w:rsid w:val="3624A0B8"/>
    <w:rsid w:val="36284D49"/>
    <w:rsid w:val="36289283"/>
    <w:rsid w:val="3628993A"/>
    <w:rsid w:val="362B5C32"/>
    <w:rsid w:val="36305D2B"/>
    <w:rsid w:val="363127DD"/>
    <w:rsid w:val="3631EF57"/>
    <w:rsid w:val="3633087A"/>
    <w:rsid w:val="36334566"/>
    <w:rsid w:val="363560D0"/>
    <w:rsid w:val="363670D2"/>
    <w:rsid w:val="363856BA"/>
    <w:rsid w:val="363B31AF"/>
    <w:rsid w:val="363EBA0C"/>
    <w:rsid w:val="363EE841"/>
    <w:rsid w:val="363F2276"/>
    <w:rsid w:val="363F7CE2"/>
    <w:rsid w:val="363F9379"/>
    <w:rsid w:val="3640DFCE"/>
    <w:rsid w:val="3641C723"/>
    <w:rsid w:val="3641D7BD"/>
    <w:rsid w:val="36430C50"/>
    <w:rsid w:val="36438C54"/>
    <w:rsid w:val="3645ADC4"/>
    <w:rsid w:val="3645BCA7"/>
    <w:rsid w:val="364A3ACB"/>
    <w:rsid w:val="364AA220"/>
    <w:rsid w:val="364AFF69"/>
    <w:rsid w:val="36502F35"/>
    <w:rsid w:val="365302B7"/>
    <w:rsid w:val="365345E0"/>
    <w:rsid w:val="36539D27"/>
    <w:rsid w:val="36558166"/>
    <w:rsid w:val="36561812"/>
    <w:rsid w:val="3656BDC1"/>
    <w:rsid w:val="3658BB74"/>
    <w:rsid w:val="365A1FBD"/>
    <w:rsid w:val="365B5A2D"/>
    <w:rsid w:val="365C0004"/>
    <w:rsid w:val="365D3AA0"/>
    <w:rsid w:val="365D9DC4"/>
    <w:rsid w:val="365FD819"/>
    <w:rsid w:val="3660EFBB"/>
    <w:rsid w:val="3662881A"/>
    <w:rsid w:val="3664951F"/>
    <w:rsid w:val="3665DEA8"/>
    <w:rsid w:val="36688C32"/>
    <w:rsid w:val="3669B609"/>
    <w:rsid w:val="366A50FB"/>
    <w:rsid w:val="366A9355"/>
    <w:rsid w:val="366C7A4E"/>
    <w:rsid w:val="366CAF48"/>
    <w:rsid w:val="366E2C45"/>
    <w:rsid w:val="366EC3D8"/>
    <w:rsid w:val="36720C1E"/>
    <w:rsid w:val="3672B4BB"/>
    <w:rsid w:val="367304EB"/>
    <w:rsid w:val="3674D971"/>
    <w:rsid w:val="36754A5E"/>
    <w:rsid w:val="3676E68B"/>
    <w:rsid w:val="3677DD09"/>
    <w:rsid w:val="3677F8E5"/>
    <w:rsid w:val="36788163"/>
    <w:rsid w:val="367A08A0"/>
    <w:rsid w:val="367B730D"/>
    <w:rsid w:val="367BE14C"/>
    <w:rsid w:val="367D396E"/>
    <w:rsid w:val="367D416E"/>
    <w:rsid w:val="367E4092"/>
    <w:rsid w:val="36829EB1"/>
    <w:rsid w:val="368746B2"/>
    <w:rsid w:val="3687F73F"/>
    <w:rsid w:val="368832B0"/>
    <w:rsid w:val="3689D0DD"/>
    <w:rsid w:val="368A08E3"/>
    <w:rsid w:val="368A1268"/>
    <w:rsid w:val="368C0C9E"/>
    <w:rsid w:val="368E5E2A"/>
    <w:rsid w:val="368F380C"/>
    <w:rsid w:val="3690EB69"/>
    <w:rsid w:val="3692C1B7"/>
    <w:rsid w:val="36931C2E"/>
    <w:rsid w:val="36973FC4"/>
    <w:rsid w:val="3697760A"/>
    <w:rsid w:val="3698040D"/>
    <w:rsid w:val="369C5906"/>
    <w:rsid w:val="369D4286"/>
    <w:rsid w:val="369F1FC1"/>
    <w:rsid w:val="369FB11B"/>
    <w:rsid w:val="369FCFCC"/>
    <w:rsid w:val="36A0182A"/>
    <w:rsid w:val="36A0CBF7"/>
    <w:rsid w:val="36A21C33"/>
    <w:rsid w:val="36A4E0B0"/>
    <w:rsid w:val="36A5DE07"/>
    <w:rsid w:val="36A6A3B6"/>
    <w:rsid w:val="36A6C192"/>
    <w:rsid w:val="36A8F619"/>
    <w:rsid w:val="36A97747"/>
    <w:rsid w:val="36AB6F8B"/>
    <w:rsid w:val="36AC8F57"/>
    <w:rsid w:val="36AFF154"/>
    <w:rsid w:val="36AFFA0C"/>
    <w:rsid w:val="36B0D2D8"/>
    <w:rsid w:val="36B19AD0"/>
    <w:rsid w:val="36B1FFC2"/>
    <w:rsid w:val="36B4038D"/>
    <w:rsid w:val="36B4F575"/>
    <w:rsid w:val="36B6CAF3"/>
    <w:rsid w:val="36B7DFF9"/>
    <w:rsid w:val="36B8ECB3"/>
    <w:rsid w:val="36BCFD40"/>
    <w:rsid w:val="36BDB47A"/>
    <w:rsid w:val="36BDE179"/>
    <w:rsid w:val="36C20A44"/>
    <w:rsid w:val="36C30064"/>
    <w:rsid w:val="36C3DDE8"/>
    <w:rsid w:val="36C4D884"/>
    <w:rsid w:val="36C5F78F"/>
    <w:rsid w:val="36C6229A"/>
    <w:rsid w:val="36C6275D"/>
    <w:rsid w:val="36C65721"/>
    <w:rsid w:val="36C7ACEA"/>
    <w:rsid w:val="36C888E3"/>
    <w:rsid w:val="36CB4837"/>
    <w:rsid w:val="36CBA0E8"/>
    <w:rsid w:val="36CC0BCE"/>
    <w:rsid w:val="36CC6F23"/>
    <w:rsid w:val="36CDF26D"/>
    <w:rsid w:val="36D045ED"/>
    <w:rsid w:val="36D0558A"/>
    <w:rsid w:val="36D1B225"/>
    <w:rsid w:val="36D3A439"/>
    <w:rsid w:val="36D83268"/>
    <w:rsid w:val="36D9E148"/>
    <w:rsid w:val="36DA92A3"/>
    <w:rsid w:val="36DA9371"/>
    <w:rsid w:val="36DC2AD9"/>
    <w:rsid w:val="36DEF249"/>
    <w:rsid w:val="36DFEF3B"/>
    <w:rsid w:val="36E021E2"/>
    <w:rsid w:val="36E0476F"/>
    <w:rsid w:val="36E2FAAF"/>
    <w:rsid w:val="36E4D3B7"/>
    <w:rsid w:val="36E61C5D"/>
    <w:rsid w:val="36E70C32"/>
    <w:rsid w:val="36E73E77"/>
    <w:rsid w:val="36E7958E"/>
    <w:rsid w:val="36E91E08"/>
    <w:rsid w:val="36E9476D"/>
    <w:rsid w:val="36ED6321"/>
    <w:rsid w:val="36EE1451"/>
    <w:rsid w:val="36EE5725"/>
    <w:rsid w:val="36EF26C6"/>
    <w:rsid w:val="36F4A0A6"/>
    <w:rsid w:val="36F4A543"/>
    <w:rsid w:val="36F5F765"/>
    <w:rsid w:val="36F74201"/>
    <w:rsid w:val="36F8DEA3"/>
    <w:rsid w:val="36F8DED5"/>
    <w:rsid w:val="36F98BFF"/>
    <w:rsid w:val="36FA4F8C"/>
    <w:rsid w:val="36FA9863"/>
    <w:rsid w:val="36FCD661"/>
    <w:rsid w:val="36FF51DC"/>
    <w:rsid w:val="370000F3"/>
    <w:rsid w:val="3700CDC8"/>
    <w:rsid w:val="3701CDF6"/>
    <w:rsid w:val="3702A9E6"/>
    <w:rsid w:val="370388DD"/>
    <w:rsid w:val="3703A2A5"/>
    <w:rsid w:val="37054694"/>
    <w:rsid w:val="3706C082"/>
    <w:rsid w:val="3708F8E2"/>
    <w:rsid w:val="370B8C94"/>
    <w:rsid w:val="370EE69F"/>
    <w:rsid w:val="371145CD"/>
    <w:rsid w:val="3711EE8C"/>
    <w:rsid w:val="37147792"/>
    <w:rsid w:val="3715C483"/>
    <w:rsid w:val="371763C0"/>
    <w:rsid w:val="3717C931"/>
    <w:rsid w:val="3719A981"/>
    <w:rsid w:val="371CC21F"/>
    <w:rsid w:val="3720F155"/>
    <w:rsid w:val="3721A786"/>
    <w:rsid w:val="3722C98A"/>
    <w:rsid w:val="372356CF"/>
    <w:rsid w:val="37274EFA"/>
    <w:rsid w:val="3727C5C6"/>
    <w:rsid w:val="3727C5CE"/>
    <w:rsid w:val="3728AD10"/>
    <w:rsid w:val="372A61B8"/>
    <w:rsid w:val="372A69ED"/>
    <w:rsid w:val="372A86FF"/>
    <w:rsid w:val="372F9D46"/>
    <w:rsid w:val="373359B3"/>
    <w:rsid w:val="373438C8"/>
    <w:rsid w:val="37358D66"/>
    <w:rsid w:val="37360F9C"/>
    <w:rsid w:val="3736DC1B"/>
    <w:rsid w:val="37370462"/>
    <w:rsid w:val="3738E904"/>
    <w:rsid w:val="373B1323"/>
    <w:rsid w:val="3740457E"/>
    <w:rsid w:val="3740962A"/>
    <w:rsid w:val="3741B8C5"/>
    <w:rsid w:val="3742DC03"/>
    <w:rsid w:val="37458FE4"/>
    <w:rsid w:val="37486500"/>
    <w:rsid w:val="3748ACD9"/>
    <w:rsid w:val="3749EB18"/>
    <w:rsid w:val="374ACCE8"/>
    <w:rsid w:val="374CA654"/>
    <w:rsid w:val="374E261C"/>
    <w:rsid w:val="374ED64E"/>
    <w:rsid w:val="37505907"/>
    <w:rsid w:val="37508C3B"/>
    <w:rsid w:val="3751D375"/>
    <w:rsid w:val="37521CA2"/>
    <w:rsid w:val="37537EA3"/>
    <w:rsid w:val="3753E5CF"/>
    <w:rsid w:val="37543CBB"/>
    <w:rsid w:val="37546B6C"/>
    <w:rsid w:val="3754CBFA"/>
    <w:rsid w:val="3755C8C5"/>
    <w:rsid w:val="375C0577"/>
    <w:rsid w:val="375D40AF"/>
    <w:rsid w:val="375E7E5F"/>
    <w:rsid w:val="375EB111"/>
    <w:rsid w:val="375ED30A"/>
    <w:rsid w:val="375FAF36"/>
    <w:rsid w:val="376081C0"/>
    <w:rsid w:val="3762CDAA"/>
    <w:rsid w:val="37636970"/>
    <w:rsid w:val="37657058"/>
    <w:rsid w:val="3765EB68"/>
    <w:rsid w:val="37679CC9"/>
    <w:rsid w:val="3767FDC5"/>
    <w:rsid w:val="37680967"/>
    <w:rsid w:val="376894CB"/>
    <w:rsid w:val="3768E71F"/>
    <w:rsid w:val="3769BBEF"/>
    <w:rsid w:val="376D6A2D"/>
    <w:rsid w:val="376DECBB"/>
    <w:rsid w:val="376F5D6A"/>
    <w:rsid w:val="3770622A"/>
    <w:rsid w:val="37720E7D"/>
    <w:rsid w:val="37721E76"/>
    <w:rsid w:val="3772E9C4"/>
    <w:rsid w:val="3772ED83"/>
    <w:rsid w:val="3773788F"/>
    <w:rsid w:val="37761939"/>
    <w:rsid w:val="37769E2A"/>
    <w:rsid w:val="37774E3C"/>
    <w:rsid w:val="37778467"/>
    <w:rsid w:val="377B7F93"/>
    <w:rsid w:val="377CDF38"/>
    <w:rsid w:val="377E1EF7"/>
    <w:rsid w:val="377FEAD8"/>
    <w:rsid w:val="378219EA"/>
    <w:rsid w:val="378230A3"/>
    <w:rsid w:val="37830631"/>
    <w:rsid w:val="3784F8AC"/>
    <w:rsid w:val="37859989"/>
    <w:rsid w:val="37869444"/>
    <w:rsid w:val="3787247E"/>
    <w:rsid w:val="37877A75"/>
    <w:rsid w:val="378A15F1"/>
    <w:rsid w:val="378AA710"/>
    <w:rsid w:val="378D8C55"/>
    <w:rsid w:val="379290B4"/>
    <w:rsid w:val="37929AFD"/>
    <w:rsid w:val="3794B898"/>
    <w:rsid w:val="37962126"/>
    <w:rsid w:val="37965FF7"/>
    <w:rsid w:val="37996574"/>
    <w:rsid w:val="37999DDB"/>
    <w:rsid w:val="379CBDD5"/>
    <w:rsid w:val="379D9674"/>
    <w:rsid w:val="379E571A"/>
    <w:rsid w:val="37A185A0"/>
    <w:rsid w:val="37A262A2"/>
    <w:rsid w:val="37A3463A"/>
    <w:rsid w:val="37A5449D"/>
    <w:rsid w:val="37A5F952"/>
    <w:rsid w:val="37A740FB"/>
    <w:rsid w:val="37A7FF9E"/>
    <w:rsid w:val="37AAB123"/>
    <w:rsid w:val="37AC07E0"/>
    <w:rsid w:val="37AF8A61"/>
    <w:rsid w:val="37AF90B0"/>
    <w:rsid w:val="37B4D90D"/>
    <w:rsid w:val="37B57067"/>
    <w:rsid w:val="37B761C4"/>
    <w:rsid w:val="37B7C5E2"/>
    <w:rsid w:val="37B80EB3"/>
    <w:rsid w:val="37B8B7AE"/>
    <w:rsid w:val="37B8C39B"/>
    <w:rsid w:val="37B911CD"/>
    <w:rsid w:val="37BA317E"/>
    <w:rsid w:val="37BB5B4C"/>
    <w:rsid w:val="37BD3A2D"/>
    <w:rsid w:val="37BD5311"/>
    <w:rsid w:val="37BDC6B4"/>
    <w:rsid w:val="37BE40CF"/>
    <w:rsid w:val="37BF8594"/>
    <w:rsid w:val="37C22258"/>
    <w:rsid w:val="37C3C319"/>
    <w:rsid w:val="37C3E43E"/>
    <w:rsid w:val="37C4150D"/>
    <w:rsid w:val="37C5075F"/>
    <w:rsid w:val="37C7B346"/>
    <w:rsid w:val="37C7BE4E"/>
    <w:rsid w:val="37C85823"/>
    <w:rsid w:val="37C966E5"/>
    <w:rsid w:val="37C99BD3"/>
    <w:rsid w:val="37D0C530"/>
    <w:rsid w:val="37D35ACA"/>
    <w:rsid w:val="37D3C5AC"/>
    <w:rsid w:val="37D537D3"/>
    <w:rsid w:val="37D7491D"/>
    <w:rsid w:val="37D78669"/>
    <w:rsid w:val="37D80A1B"/>
    <w:rsid w:val="37D8358B"/>
    <w:rsid w:val="37DBC0E1"/>
    <w:rsid w:val="37DBF986"/>
    <w:rsid w:val="37DCDCC0"/>
    <w:rsid w:val="37DD6294"/>
    <w:rsid w:val="37DE0B64"/>
    <w:rsid w:val="37DE2E8F"/>
    <w:rsid w:val="37DF408F"/>
    <w:rsid w:val="37E062C1"/>
    <w:rsid w:val="37E2DBFA"/>
    <w:rsid w:val="37E428F4"/>
    <w:rsid w:val="37E49BD6"/>
    <w:rsid w:val="37E9DEAE"/>
    <w:rsid w:val="37E9E3A9"/>
    <w:rsid w:val="37EABE2F"/>
    <w:rsid w:val="37EC3B99"/>
    <w:rsid w:val="37EDD631"/>
    <w:rsid w:val="37EE7102"/>
    <w:rsid w:val="37EE9096"/>
    <w:rsid w:val="37F189DB"/>
    <w:rsid w:val="37F3E8FC"/>
    <w:rsid w:val="37F462BB"/>
    <w:rsid w:val="37F46B17"/>
    <w:rsid w:val="37F4B3C3"/>
    <w:rsid w:val="37F61CFA"/>
    <w:rsid w:val="37F8D689"/>
    <w:rsid w:val="37F93C1B"/>
    <w:rsid w:val="37FA2714"/>
    <w:rsid w:val="37FB46F7"/>
    <w:rsid w:val="37FBF94E"/>
    <w:rsid w:val="37FC3287"/>
    <w:rsid w:val="37FDD3B7"/>
    <w:rsid w:val="37FE4DCB"/>
    <w:rsid w:val="37FF3C13"/>
    <w:rsid w:val="38004D60"/>
    <w:rsid w:val="38011C60"/>
    <w:rsid w:val="38012577"/>
    <w:rsid w:val="3804DA54"/>
    <w:rsid w:val="3805FF6A"/>
    <w:rsid w:val="38063095"/>
    <w:rsid w:val="380C73AD"/>
    <w:rsid w:val="380D7828"/>
    <w:rsid w:val="380F5C91"/>
    <w:rsid w:val="380F9FAF"/>
    <w:rsid w:val="380FB178"/>
    <w:rsid w:val="380FBC7D"/>
    <w:rsid w:val="3810425A"/>
    <w:rsid w:val="3810D5B4"/>
    <w:rsid w:val="3811FAA7"/>
    <w:rsid w:val="3817A9D0"/>
    <w:rsid w:val="381901C6"/>
    <w:rsid w:val="381930BA"/>
    <w:rsid w:val="381A8959"/>
    <w:rsid w:val="381B0E78"/>
    <w:rsid w:val="381C193F"/>
    <w:rsid w:val="381C6D26"/>
    <w:rsid w:val="381DEFFD"/>
    <w:rsid w:val="381E21DC"/>
    <w:rsid w:val="381E7B37"/>
    <w:rsid w:val="38201D0E"/>
    <w:rsid w:val="3821E64C"/>
    <w:rsid w:val="3822C88D"/>
    <w:rsid w:val="3824864A"/>
    <w:rsid w:val="38249289"/>
    <w:rsid w:val="382601F9"/>
    <w:rsid w:val="382639BC"/>
    <w:rsid w:val="38267E05"/>
    <w:rsid w:val="3826E3A7"/>
    <w:rsid w:val="3827559B"/>
    <w:rsid w:val="3829311C"/>
    <w:rsid w:val="3829A05C"/>
    <w:rsid w:val="382C2814"/>
    <w:rsid w:val="382C4C46"/>
    <w:rsid w:val="382C8C5C"/>
    <w:rsid w:val="382E7D9A"/>
    <w:rsid w:val="383052E1"/>
    <w:rsid w:val="38325BBB"/>
    <w:rsid w:val="3832E8FA"/>
    <w:rsid w:val="3836315B"/>
    <w:rsid w:val="38380B32"/>
    <w:rsid w:val="383A19AA"/>
    <w:rsid w:val="383A9AC9"/>
    <w:rsid w:val="383B47AE"/>
    <w:rsid w:val="383B5174"/>
    <w:rsid w:val="383B5C4F"/>
    <w:rsid w:val="38400055"/>
    <w:rsid w:val="3841B5AE"/>
    <w:rsid w:val="38420621"/>
    <w:rsid w:val="38451E3F"/>
    <w:rsid w:val="3846F057"/>
    <w:rsid w:val="384735B5"/>
    <w:rsid w:val="38475C99"/>
    <w:rsid w:val="3847DBCD"/>
    <w:rsid w:val="3848F3E7"/>
    <w:rsid w:val="38498609"/>
    <w:rsid w:val="384A24E0"/>
    <w:rsid w:val="384AF279"/>
    <w:rsid w:val="384B4C8A"/>
    <w:rsid w:val="384B6084"/>
    <w:rsid w:val="384B83BB"/>
    <w:rsid w:val="384F1B72"/>
    <w:rsid w:val="385409C5"/>
    <w:rsid w:val="385577C0"/>
    <w:rsid w:val="38570D05"/>
    <w:rsid w:val="38581359"/>
    <w:rsid w:val="3858F577"/>
    <w:rsid w:val="3859C259"/>
    <w:rsid w:val="385B0AD6"/>
    <w:rsid w:val="385E9F53"/>
    <w:rsid w:val="3860C11D"/>
    <w:rsid w:val="38619862"/>
    <w:rsid w:val="3863CF05"/>
    <w:rsid w:val="3866A53A"/>
    <w:rsid w:val="3867FB3E"/>
    <w:rsid w:val="38682A35"/>
    <w:rsid w:val="386955A4"/>
    <w:rsid w:val="3869838B"/>
    <w:rsid w:val="386AD2A2"/>
    <w:rsid w:val="386B926B"/>
    <w:rsid w:val="386F4967"/>
    <w:rsid w:val="38701B2F"/>
    <w:rsid w:val="38707ECC"/>
    <w:rsid w:val="3871142F"/>
    <w:rsid w:val="38725CC1"/>
    <w:rsid w:val="3873FB12"/>
    <w:rsid w:val="3874E503"/>
    <w:rsid w:val="38776738"/>
    <w:rsid w:val="3877D6CD"/>
    <w:rsid w:val="3878C883"/>
    <w:rsid w:val="38799B48"/>
    <w:rsid w:val="387C5C39"/>
    <w:rsid w:val="387C94DE"/>
    <w:rsid w:val="387E625E"/>
    <w:rsid w:val="387EC09B"/>
    <w:rsid w:val="387FFD58"/>
    <w:rsid w:val="38801A15"/>
    <w:rsid w:val="3880992B"/>
    <w:rsid w:val="38829415"/>
    <w:rsid w:val="3882FE04"/>
    <w:rsid w:val="388426EC"/>
    <w:rsid w:val="38858F3A"/>
    <w:rsid w:val="3887D084"/>
    <w:rsid w:val="388BBC1D"/>
    <w:rsid w:val="388BC82D"/>
    <w:rsid w:val="388C1A21"/>
    <w:rsid w:val="388D15E9"/>
    <w:rsid w:val="388E8A3D"/>
    <w:rsid w:val="389229B7"/>
    <w:rsid w:val="3892AE3F"/>
    <w:rsid w:val="3892BADC"/>
    <w:rsid w:val="38946C12"/>
    <w:rsid w:val="38986A8F"/>
    <w:rsid w:val="3899F283"/>
    <w:rsid w:val="3899F51B"/>
    <w:rsid w:val="389AD4D4"/>
    <w:rsid w:val="389E9867"/>
    <w:rsid w:val="389FB228"/>
    <w:rsid w:val="38A13874"/>
    <w:rsid w:val="38A1BED1"/>
    <w:rsid w:val="38A34884"/>
    <w:rsid w:val="38A3B5FC"/>
    <w:rsid w:val="38A434B1"/>
    <w:rsid w:val="38A6B28F"/>
    <w:rsid w:val="38A75F49"/>
    <w:rsid w:val="38AAAA15"/>
    <w:rsid w:val="38AE8F6E"/>
    <w:rsid w:val="38AF35D6"/>
    <w:rsid w:val="38B06132"/>
    <w:rsid w:val="38B1E249"/>
    <w:rsid w:val="38B38999"/>
    <w:rsid w:val="38B3F2F7"/>
    <w:rsid w:val="38B67B9C"/>
    <w:rsid w:val="38BB75E3"/>
    <w:rsid w:val="38BDA7F9"/>
    <w:rsid w:val="38BEEE4F"/>
    <w:rsid w:val="38BF0D4A"/>
    <w:rsid w:val="38BF6A10"/>
    <w:rsid w:val="38C0B4B3"/>
    <w:rsid w:val="38C15AE7"/>
    <w:rsid w:val="38C1AA03"/>
    <w:rsid w:val="38C48757"/>
    <w:rsid w:val="38C558D5"/>
    <w:rsid w:val="38C58049"/>
    <w:rsid w:val="38C652EA"/>
    <w:rsid w:val="38C6B0C8"/>
    <w:rsid w:val="38C887DC"/>
    <w:rsid w:val="38C92F7D"/>
    <w:rsid w:val="38CC063E"/>
    <w:rsid w:val="38CD595C"/>
    <w:rsid w:val="38CE623D"/>
    <w:rsid w:val="38CEC34A"/>
    <w:rsid w:val="38D4DB28"/>
    <w:rsid w:val="38D8DC3D"/>
    <w:rsid w:val="38D8DEA8"/>
    <w:rsid w:val="38DB8673"/>
    <w:rsid w:val="38DB9BD3"/>
    <w:rsid w:val="38DCA45E"/>
    <w:rsid w:val="38DD92D8"/>
    <w:rsid w:val="38DDCBF2"/>
    <w:rsid w:val="38E2958A"/>
    <w:rsid w:val="38E3588A"/>
    <w:rsid w:val="38E44FD9"/>
    <w:rsid w:val="38E572F3"/>
    <w:rsid w:val="38E5F0AE"/>
    <w:rsid w:val="38E8411D"/>
    <w:rsid w:val="38E8A90D"/>
    <w:rsid w:val="38E94A9B"/>
    <w:rsid w:val="38ED8FD1"/>
    <w:rsid w:val="38EE7BA7"/>
    <w:rsid w:val="38EE7EC4"/>
    <w:rsid w:val="38F0BD85"/>
    <w:rsid w:val="38F177E0"/>
    <w:rsid w:val="38F1C8CA"/>
    <w:rsid w:val="38F3247F"/>
    <w:rsid w:val="38F3654F"/>
    <w:rsid w:val="38F40EDC"/>
    <w:rsid w:val="38FA8AF9"/>
    <w:rsid w:val="38FB2FA0"/>
    <w:rsid w:val="38FCD337"/>
    <w:rsid w:val="3900796E"/>
    <w:rsid w:val="3900E381"/>
    <w:rsid w:val="390175C7"/>
    <w:rsid w:val="39032BBE"/>
    <w:rsid w:val="39048B20"/>
    <w:rsid w:val="39059E26"/>
    <w:rsid w:val="3905FB13"/>
    <w:rsid w:val="390A728B"/>
    <w:rsid w:val="390AA59D"/>
    <w:rsid w:val="390B1858"/>
    <w:rsid w:val="390EB8FC"/>
    <w:rsid w:val="390F73AC"/>
    <w:rsid w:val="39102234"/>
    <w:rsid w:val="391619EA"/>
    <w:rsid w:val="39205211"/>
    <w:rsid w:val="392060F7"/>
    <w:rsid w:val="3920E3F6"/>
    <w:rsid w:val="3920EC84"/>
    <w:rsid w:val="3921BE96"/>
    <w:rsid w:val="392268CE"/>
    <w:rsid w:val="3922E491"/>
    <w:rsid w:val="39245446"/>
    <w:rsid w:val="39274A64"/>
    <w:rsid w:val="39284D1C"/>
    <w:rsid w:val="392858D7"/>
    <w:rsid w:val="39288057"/>
    <w:rsid w:val="39299F68"/>
    <w:rsid w:val="392B05FC"/>
    <w:rsid w:val="392C1040"/>
    <w:rsid w:val="392C150D"/>
    <w:rsid w:val="392CE0DF"/>
    <w:rsid w:val="392EC813"/>
    <w:rsid w:val="392FD6F9"/>
    <w:rsid w:val="39309A4F"/>
    <w:rsid w:val="393160B7"/>
    <w:rsid w:val="3933C4DF"/>
    <w:rsid w:val="3933C943"/>
    <w:rsid w:val="3934A8D9"/>
    <w:rsid w:val="3936AFAE"/>
    <w:rsid w:val="3936D8E0"/>
    <w:rsid w:val="39373F63"/>
    <w:rsid w:val="3937F68E"/>
    <w:rsid w:val="393963DA"/>
    <w:rsid w:val="393A999C"/>
    <w:rsid w:val="393AF507"/>
    <w:rsid w:val="393E383B"/>
    <w:rsid w:val="393F71F6"/>
    <w:rsid w:val="394123EB"/>
    <w:rsid w:val="39444EF3"/>
    <w:rsid w:val="3945297F"/>
    <w:rsid w:val="39469B1D"/>
    <w:rsid w:val="3947AF93"/>
    <w:rsid w:val="3948AF2D"/>
    <w:rsid w:val="394AD4CF"/>
    <w:rsid w:val="394DD9BF"/>
    <w:rsid w:val="394F04A0"/>
    <w:rsid w:val="3951A95E"/>
    <w:rsid w:val="3954F575"/>
    <w:rsid w:val="395539EB"/>
    <w:rsid w:val="395620B6"/>
    <w:rsid w:val="3956A647"/>
    <w:rsid w:val="39580073"/>
    <w:rsid w:val="39597E05"/>
    <w:rsid w:val="395CBEE4"/>
    <w:rsid w:val="395D538C"/>
    <w:rsid w:val="395EF798"/>
    <w:rsid w:val="3960CEC7"/>
    <w:rsid w:val="39610276"/>
    <w:rsid w:val="3962D8AA"/>
    <w:rsid w:val="3963DDD1"/>
    <w:rsid w:val="396832B8"/>
    <w:rsid w:val="39685687"/>
    <w:rsid w:val="396B340F"/>
    <w:rsid w:val="396D3CCE"/>
    <w:rsid w:val="396F4668"/>
    <w:rsid w:val="396FC081"/>
    <w:rsid w:val="39705AAC"/>
    <w:rsid w:val="397073A9"/>
    <w:rsid w:val="39707FA2"/>
    <w:rsid w:val="3970D0B4"/>
    <w:rsid w:val="3974AC06"/>
    <w:rsid w:val="3974AD15"/>
    <w:rsid w:val="3974EF56"/>
    <w:rsid w:val="39763A23"/>
    <w:rsid w:val="39776EA4"/>
    <w:rsid w:val="3977A52C"/>
    <w:rsid w:val="3977B1B8"/>
    <w:rsid w:val="39782028"/>
    <w:rsid w:val="3978999D"/>
    <w:rsid w:val="397D36FA"/>
    <w:rsid w:val="397DA004"/>
    <w:rsid w:val="397F57F4"/>
    <w:rsid w:val="39805590"/>
    <w:rsid w:val="398214A6"/>
    <w:rsid w:val="3984117A"/>
    <w:rsid w:val="3985F836"/>
    <w:rsid w:val="3986977A"/>
    <w:rsid w:val="3987D76F"/>
    <w:rsid w:val="39890356"/>
    <w:rsid w:val="39890F1A"/>
    <w:rsid w:val="398F84AF"/>
    <w:rsid w:val="3990B825"/>
    <w:rsid w:val="39913698"/>
    <w:rsid w:val="3991568C"/>
    <w:rsid w:val="3991F0DF"/>
    <w:rsid w:val="39928A6F"/>
    <w:rsid w:val="399571AE"/>
    <w:rsid w:val="3998F7E1"/>
    <w:rsid w:val="399BCED3"/>
    <w:rsid w:val="399DB252"/>
    <w:rsid w:val="399E7C0C"/>
    <w:rsid w:val="39A02961"/>
    <w:rsid w:val="39A091AD"/>
    <w:rsid w:val="39A0AAB5"/>
    <w:rsid w:val="39A14567"/>
    <w:rsid w:val="39A17807"/>
    <w:rsid w:val="39A20929"/>
    <w:rsid w:val="39A3A4E8"/>
    <w:rsid w:val="39A6207B"/>
    <w:rsid w:val="39A6ECA6"/>
    <w:rsid w:val="39A72E61"/>
    <w:rsid w:val="39A96031"/>
    <w:rsid w:val="39AA8791"/>
    <w:rsid w:val="39AC1D05"/>
    <w:rsid w:val="39ADAEF8"/>
    <w:rsid w:val="39B0B545"/>
    <w:rsid w:val="39B2909D"/>
    <w:rsid w:val="39B30545"/>
    <w:rsid w:val="39B4835A"/>
    <w:rsid w:val="39B4A1A8"/>
    <w:rsid w:val="39B4AC5C"/>
    <w:rsid w:val="39B5513A"/>
    <w:rsid w:val="39B63F4B"/>
    <w:rsid w:val="39B72205"/>
    <w:rsid w:val="39B9F2F9"/>
    <w:rsid w:val="39BC6B03"/>
    <w:rsid w:val="39BC887A"/>
    <w:rsid w:val="39BCDB29"/>
    <w:rsid w:val="39BDA992"/>
    <w:rsid w:val="39BE108B"/>
    <w:rsid w:val="39BEAC73"/>
    <w:rsid w:val="39BFE4BF"/>
    <w:rsid w:val="39C0D304"/>
    <w:rsid w:val="39C1EE3A"/>
    <w:rsid w:val="39C31FE7"/>
    <w:rsid w:val="39C3766A"/>
    <w:rsid w:val="39C5A711"/>
    <w:rsid w:val="39C6514A"/>
    <w:rsid w:val="39C8D342"/>
    <w:rsid w:val="39C9168C"/>
    <w:rsid w:val="39CC8972"/>
    <w:rsid w:val="39CF259A"/>
    <w:rsid w:val="39D22471"/>
    <w:rsid w:val="39D482E7"/>
    <w:rsid w:val="39D615D7"/>
    <w:rsid w:val="39D65AB9"/>
    <w:rsid w:val="39D6DF5A"/>
    <w:rsid w:val="39D7B174"/>
    <w:rsid w:val="39D91F5B"/>
    <w:rsid w:val="39D95776"/>
    <w:rsid w:val="39D9845B"/>
    <w:rsid w:val="39D99937"/>
    <w:rsid w:val="39DB10FD"/>
    <w:rsid w:val="39DC4CC1"/>
    <w:rsid w:val="39DC5005"/>
    <w:rsid w:val="39DDC0B2"/>
    <w:rsid w:val="39DE4C53"/>
    <w:rsid w:val="39DE6EEA"/>
    <w:rsid w:val="39DE7B96"/>
    <w:rsid w:val="39E0849C"/>
    <w:rsid w:val="39E1625F"/>
    <w:rsid w:val="39E34E5F"/>
    <w:rsid w:val="39E42BD7"/>
    <w:rsid w:val="39E44C58"/>
    <w:rsid w:val="39E45E02"/>
    <w:rsid w:val="39E4A3BF"/>
    <w:rsid w:val="39E51CAB"/>
    <w:rsid w:val="39E582EF"/>
    <w:rsid w:val="39E81A04"/>
    <w:rsid w:val="39E88E9C"/>
    <w:rsid w:val="39EB2308"/>
    <w:rsid w:val="39EB88BC"/>
    <w:rsid w:val="39EBA8C4"/>
    <w:rsid w:val="39F1EFE3"/>
    <w:rsid w:val="39F27A06"/>
    <w:rsid w:val="39F2AE5A"/>
    <w:rsid w:val="39F428EB"/>
    <w:rsid w:val="39F4682F"/>
    <w:rsid w:val="39F8DD5E"/>
    <w:rsid w:val="39F9A017"/>
    <w:rsid w:val="39FE2378"/>
    <w:rsid w:val="3A007BA2"/>
    <w:rsid w:val="3A01A6C9"/>
    <w:rsid w:val="3A01B6DF"/>
    <w:rsid w:val="3A047B9C"/>
    <w:rsid w:val="3A050E3C"/>
    <w:rsid w:val="3A056AF6"/>
    <w:rsid w:val="3A05A66B"/>
    <w:rsid w:val="3A062398"/>
    <w:rsid w:val="3A095ED8"/>
    <w:rsid w:val="3A09ACE0"/>
    <w:rsid w:val="3A0C3E8B"/>
    <w:rsid w:val="3A0C961B"/>
    <w:rsid w:val="3A0E8D68"/>
    <w:rsid w:val="3A0F6A05"/>
    <w:rsid w:val="3A0FFBDD"/>
    <w:rsid w:val="3A112AC4"/>
    <w:rsid w:val="3A12C7D6"/>
    <w:rsid w:val="3A146FE3"/>
    <w:rsid w:val="3A14FC02"/>
    <w:rsid w:val="3A1528FC"/>
    <w:rsid w:val="3A154DDF"/>
    <w:rsid w:val="3A15606F"/>
    <w:rsid w:val="3A179953"/>
    <w:rsid w:val="3A17BEC5"/>
    <w:rsid w:val="3A1AD94F"/>
    <w:rsid w:val="3A1BC1DF"/>
    <w:rsid w:val="3A1C5747"/>
    <w:rsid w:val="3A1CB269"/>
    <w:rsid w:val="3A1CCCF8"/>
    <w:rsid w:val="3A1F7374"/>
    <w:rsid w:val="3A1FD95B"/>
    <w:rsid w:val="3A1FFA16"/>
    <w:rsid w:val="3A22AAC4"/>
    <w:rsid w:val="3A22B420"/>
    <w:rsid w:val="3A252015"/>
    <w:rsid w:val="3A278A8C"/>
    <w:rsid w:val="3A27B108"/>
    <w:rsid w:val="3A2B2D23"/>
    <w:rsid w:val="3A2B8941"/>
    <w:rsid w:val="3A2CB400"/>
    <w:rsid w:val="3A2F55F4"/>
    <w:rsid w:val="3A30A5A2"/>
    <w:rsid w:val="3A30FAB5"/>
    <w:rsid w:val="3A30FDFD"/>
    <w:rsid w:val="3A312065"/>
    <w:rsid w:val="3A317B5B"/>
    <w:rsid w:val="3A324095"/>
    <w:rsid w:val="3A334D2C"/>
    <w:rsid w:val="3A397AE0"/>
    <w:rsid w:val="3A3AFEA5"/>
    <w:rsid w:val="3A3CF395"/>
    <w:rsid w:val="3A3D6B6E"/>
    <w:rsid w:val="3A40F144"/>
    <w:rsid w:val="3A424352"/>
    <w:rsid w:val="3A445901"/>
    <w:rsid w:val="3A4536DB"/>
    <w:rsid w:val="3A456849"/>
    <w:rsid w:val="3A46338D"/>
    <w:rsid w:val="3A474DEF"/>
    <w:rsid w:val="3A487452"/>
    <w:rsid w:val="3A4A8200"/>
    <w:rsid w:val="3A4B78D5"/>
    <w:rsid w:val="3A4D12B1"/>
    <w:rsid w:val="3A5293F9"/>
    <w:rsid w:val="3A5331DB"/>
    <w:rsid w:val="3A537855"/>
    <w:rsid w:val="3A5420F4"/>
    <w:rsid w:val="3A5586F6"/>
    <w:rsid w:val="3A558EC4"/>
    <w:rsid w:val="3A58A479"/>
    <w:rsid w:val="3A595D95"/>
    <w:rsid w:val="3A5CD434"/>
    <w:rsid w:val="3A5FAFAF"/>
    <w:rsid w:val="3A60C663"/>
    <w:rsid w:val="3A60D2BD"/>
    <w:rsid w:val="3A60E673"/>
    <w:rsid w:val="3A614DD3"/>
    <w:rsid w:val="3A62C6A1"/>
    <w:rsid w:val="3A6310A5"/>
    <w:rsid w:val="3A63DFDF"/>
    <w:rsid w:val="3A6445FD"/>
    <w:rsid w:val="3A69DBAD"/>
    <w:rsid w:val="3A6A103D"/>
    <w:rsid w:val="3A6A78F0"/>
    <w:rsid w:val="3A6B52D8"/>
    <w:rsid w:val="3A6BCDFB"/>
    <w:rsid w:val="3A6C431B"/>
    <w:rsid w:val="3A6FC93C"/>
    <w:rsid w:val="3A6FD5FD"/>
    <w:rsid w:val="3A706D5C"/>
    <w:rsid w:val="3A70F864"/>
    <w:rsid w:val="3A71BEE4"/>
    <w:rsid w:val="3A752F0F"/>
    <w:rsid w:val="3A779633"/>
    <w:rsid w:val="3A78453A"/>
    <w:rsid w:val="3A7879C2"/>
    <w:rsid w:val="3A79735D"/>
    <w:rsid w:val="3A7E977D"/>
    <w:rsid w:val="3A803862"/>
    <w:rsid w:val="3A80646F"/>
    <w:rsid w:val="3A815819"/>
    <w:rsid w:val="3A85F434"/>
    <w:rsid w:val="3A874A9E"/>
    <w:rsid w:val="3A8786F2"/>
    <w:rsid w:val="3A8795F2"/>
    <w:rsid w:val="3A8911C6"/>
    <w:rsid w:val="3A8A9816"/>
    <w:rsid w:val="3A8DDA30"/>
    <w:rsid w:val="3A8DFB83"/>
    <w:rsid w:val="3A8FFDE9"/>
    <w:rsid w:val="3A91D7CA"/>
    <w:rsid w:val="3A91DF82"/>
    <w:rsid w:val="3A93314B"/>
    <w:rsid w:val="3A939A86"/>
    <w:rsid w:val="3A93C048"/>
    <w:rsid w:val="3A963ACE"/>
    <w:rsid w:val="3A967818"/>
    <w:rsid w:val="3A96870A"/>
    <w:rsid w:val="3A972429"/>
    <w:rsid w:val="3A9A23C3"/>
    <w:rsid w:val="3A9A9768"/>
    <w:rsid w:val="3A9AD023"/>
    <w:rsid w:val="3AA07E2C"/>
    <w:rsid w:val="3AA30FBA"/>
    <w:rsid w:val="3AA728C8"/>
    <w:rsid w:val="3AA7D405"/>
    <w:rsid w:val="3AA7DE8F"/>
    <w:rsid w:val="3AA90000"/>
    <w:rsid w:val="3AA92AE7"/>
    <w:rsid w:val="3AAA1354"/>
    <w:rsid w:val="3AAA977F"/>
    <w:rsid w:val="3AAED993"/>
    <w:rsid w:val="3AAF6565"/>
    <w:rsid w:val="3AB1D2CE"/>
    <w:rsid w:val="3AB544AA"/>
    <w:rsid w:val="3AB54782"/>
    <w:rsid w:val="3AB5BBAB"/>
    <w:rsid w:val="3AB640F5"/>
    <w:rsid w:val="3AB68949"/>
    <w:rsid w:val="3AB8B61D"/>
    <w:rsid w:val="3AB94F71"/>
    <w:rsid w:val="3AB950AB"/>
    <w:rsid w:val="3ABC77F2"/>
    <w:rsid w:val="3ABF8243"/>
    <w:rsid w:val="3AC231A1"/>
    <w:rsid w:val="3AC35C26"/>
    <w:rsid w:val="3AC5AE3E"/>
    <w:rsid w:val="3AC65C1A"/>
    <w:rsid w:val="3AC70354"/>
    <w:rsid w:val="3AC7373B"/>
    <w:rsid w:val="3AC7A402"/>
    <w:rsid w:val="3ACB2BA1"/>
    <w:rsid w:val="3ACB494E"/>
    <w:rsid w:val="3ACB6987"/>
    <w:rsid w:val="3ACCB8D1"/>
    <w:rsid w:val="3ACDB3CF"/>
    <w:rsid w:val="3ACE0077"/>
    <w:rsid w:val="3ACF2D4C"/>
    <w:rsid w:val="3AD49A96"/>
    <w:rsid w:val="3AD51E91"/>
    <w:rsid w:val="3AD781C9"/>
    <w:rsid w:val="3AD8E776"/>
    <w:rsid w:val="3ADAEA39"/>
    <w:rsid w:val="3ADBDAA2"/>
    <w:rsid w:val="3ADDB28C"/>
    <w:rsid w:val="3ADE2D47"/>
    <w:rsid w:val="3ADEB6F7"/>
    <w:rsid w:val="3ADF2F3D"/>
    <w:rsid w:val="3AE00D42"/>
    <w:rsid w:val="3AE0AC53"/>
    <w:rsid w:val="3AE2952F"/>
    <w:rsid w:val="3AE3237A"/>
    <w:rsid w:val="3AE4B161"/>
    <w:rsid w:val="3AE4EB58"/>
    <w:rsid w:val="3AE60753"/>
    <w:rsid w:val="3AE6CF50"/>
    <w:rsid w:val="3AE72D00"/>
    <w:rsid w:val="3AE86A54"/>
    <w:rsid w:val="3AEB8238"/>
    <w:rsid w:val="3AEE0AD4"/>
    <w:rsid w:val="3AEF631B"/>
    <w:rsid w:val="3AEF8CB3"/>
    <w:rsid w:val="3AF03F07"/>
    <w:rsid w:val="3AF0CDF1"/>
    <w:rsid w:val="3AF1BD60"/>
    <w:rsid w:val="3AF2E1AE"/>
    <w:rsid w:val="3AF56500"/>
    <w:rsid w:val="3AF58A67"/>
    <w:rsid w:val="3AF7DC74"/>
    <w:rsid w:val="3AF82785"/>
    <w:rsid w:val="3AF9BC82"/>
    <w:rsid w:val="3AFB3ECB"/>
    <w:rsid w:val="3AFBE96B"/>
    <w:rsid w:val="3B013210"/>
    <w:rsid w:val="3B01529F"/>
    <w:rsid w:val="3B04C8CD"/>
    <w:rsid w:val="3B07AF1D"/>
    <w:rsid w:val="3B0817A8"/>
    <w:rsid w:val="3B0AA65B"/>
    <w:rsid w:val="3B0DF6B1"/>
    <w:rsid w:val="3B0E429C"/>
    <w:rsid w:val="3B0ED930"/>
    <w:rsid w:val="3B100DB5"/>
    <w:rsid w:val="3B13AFBE"/>
    <w:rsid w:val="3B16359E"/>
    <w:rsid w:val="3B180108"/>
    <w:rsid w:val="3B181D8D"/>
    <w:rsid w:val="3B1BA4AC"/>
    <w:rsid w:val="3B1CD552"/>
    <w:rsid w:val="3B1E97A6"/>
    <w:rsid w:val="3B1F627A"/>
    <w:rsid w:val="3B20BE96"/>
    <w:rsid w:val="3B20EF2A"/>
    <w:rsid w:val="3B20F6AA"/>
    <w:rsid w:val="3B21E169"/>
    <w:rsid w:val="3B22396A"/>
    <w:rsid w:val="3B27478D"/>
    <w:rsid w:val="3B27A1AB"/>
    <w:rsid w:val="3B289B3A"/>
    <w:rsid w:val="3B28A3EB"/>
    <w:rsid w:val="3B290E9C"/>
    <w:rsid w:val="3B2A7205"/>
    <w:rsid w:val="3B2BD936"/>
    <w:rsid w:val="3B2D2FEE"/>
    <w:rsid w:val="3B2DC86E"/>
    <w:rsid w:val="3B2DEAED"/>
    <w:rsid w:val="3B2E2F2A"/>
    <w:rsid w:val="3B2EE740"/>
    <w:rsid w:val="3B2F6725"/>
    <w:rsid w:val="3B2F7401"/>
    <w:rsid w:val="3B2F7F94"/>
    <w:rsid w:val="3B325762"/>
    <w:rsid w:val="3B32AD23"/>
    <w:rsid w:val="3B332213"/>
    <w:rsid w:val="3B34E143"/>
    <w:rsid w:val="3B386FB3"/>
    <w:rsid w:val="3B3BB198"/>
    <w:rsid w:val="3B3C69E5"/>
    <w:rsid w:val="3B3E14FB"/>
    <w:rsid w:val="3B3F43DB"/>
    <w:rsid w:val="3B406C34"/>
    <w:rsid w:val="3B418568"/>
    <w:rsid w:val="3B4284DC"/>
    <w:rsid w:val="3B4441B5"/>
    <w:rsid w:val="3B44846F"/>
    <w:rsid w:val="3B4912A1"/>
    <w:rsid w:val="3B4A22D6"/>
    <w:rsid w:val="3B4B3F50"/>
    <w:rsid w:val="3B4D6CF3"/>
    <w:rsid w:val="3B4DBF27"/>
    <w:rsid w:val="3B4E6A1E"/>
    <w:rsid w:val="3B525469"/>
    <w:rsid w:val="3B52C6D2"/>
    <w:rsid w:val="3B53F2CB"/>
    <w:rsid w:val="3B54FAFD"/>
    <w:rsid w:val="3B58101D"/>
    <w:rsid w:val="3B5ACA96"/>
    <w:rsid w:val="3B639F62"/>
    <w:rsid w:val="3B664D1D"/>
    <w:rsid w:val="3B66EE32"/>
    <w:rsid w:val="3B6755F5"/>
    <w:rsid w:val="3B67672C"/>
    <w:rsid w:val="3B69FBAC"/>
    <w:rsid w:val="3B6C59F6"/>
    <w:rsid w:val="3B6E3064"/>
    <w:rsid w:val="3B702082"/>
    <w:rsid w:val="3B71C036"/>
    <w:rsid w:val="3B71FB23"/>
    <w:rsid w:val="3B721A94"/>
    <w:rsid w:val="3B725BE1"/>
    <w:rsid w:val="3B7311DA"/>
    <w:rsid w:val="3B736E37"/>
    <w:rsid w:val="3B758B84"/>
    <w:rsid w:val="3B785477"/>
    <w:rsid w:val="3B79CACB"/>
    <w:rsid w:val="3B7CB344"/>
    <w:rsid w:val="3B7EE540"/>
    <w:rsid w:val="3B80F74A"/>
    <w:rsid w:val="3B8198B9"/>
    <w:rsid w:val="3B82AAEC"/>
    <w:rsid w:val="3B82B098"/>
    <w:rsid w:val="3B82F789"/>
    <w:rsid w:val="3B8428C4"/>
    <w:rsid w:val="3B86CA79"/>
    <w:rsid w:val="3B87A7B0"/>
    <w:rsid w:val="3B8A0B53"/>
    <w:rsid w:val="3B8BE379"/>
    <w:rsid w:val="3B8C1A03"/>
    <w:rsid w:val="3B8F82AC"/>
    <w:rsid w:val="3B928D8C"/>
    <w:rsid w:val="3B93A01A"/>
    <w:rsid w:val="3B95907F"/>
    <w:rsid w:val="3B962900"/>
    <w:rsid w:val="3B97EDC6"/>
    <w:rsid w:val="3B9A3BD9"/>
    <w:rsid w:val="3B9CFA12"/>
    <w:rsid w:val="3B9EE4AC"/>
    <w:rsid w:val="3B9F2CD2"/>
    <w:rsid w:val="3B9F30C3"/>
    <w:rsid w:val="3BA0AF74"/>
    <w:rsid w:val="3BA11241"/>
    <w:rsid w:val="3BA4EA78"/>
    <w:rsid w:val="3BA5DE63"/>
    <w:rsid w:val="3BA6C234"/>
    <w:rsid w:val="3BA6F601"/>
    <w:rsid w:val="3BA79862"/>
    <w:rsid w:val="3BA91553"/>
    <w:rsid w:val="3BAB57F0"/>
    <w:rsid w:val="3BABA5B1"/>
    <w:rsid w:val="3BAD98ED"/>
    <w:rsid w:val="3BADA39F"/>
    <w:rsid w:val="3BAF7678"/>
    <w:rsid w:val="3BAFE932"/>
    <w:rsid w:val="3BB12F0F"/>
    <w:rsid w:val="3BB174A6"/>
    <w:rsid w:val="3BB2E516"/>
    <w:rsid w:val="3BB354A7"/>
    <w:rsid w:val="3BB47E25"/>
    <w:rsid w:val="3BB73BA7"/>
    <w:rsid w:val="3BB9A3D2"/>
    <w:rsid w:val="3BBBBF74"/>
    <w:rsid w:val="3BBD36C8"/>
    <w:rsid w:val="3BBE47C7"/>
    <w:rsid w:val="3BBF1A98"/>
    <w:rsid w:val="3BBFC0A7"/>
    <w:rsid w:val="3BC33C79"/>
    <w:rsid w:val="3BC39211"/>
    <w:rsid w:val="3BC39270"/>
    <w:rsid w:val="3BC41089"/>
    <w:rsid w:val="3BCA1EA7"/>
    <w:rsid w:val="3BCB48EA"/>
    <w:rsid w:val="3BCBD082"/>
    <w:rsid w:val="3BCCB0B9"/>
    <w:rsid w:val="3BCCFBBE"/>
    <w:rsid w:val="3BCD9101"/>
    <w:rsid w:val="3BCFB1E1"/>
    <w:rsid w:val="3BD378AE"/>
    <w:rsid w:val="3BD3C69A"/>
    <w:rsid w:val="3BD729B3"/>
    <w:rsid w:val="3BD76319"/>
    <w:rsid w:val="3BD7CF3D"/>
    <w:rsid w:val="3BD92C8E"/>
    <w:rsid w:val="3BD9A3FF"/>
    <w:rsid w:val="3BDABCAA"/>
    <w:rsid w:val="3BDB2436"/>
    <w:rsid w:val="3BDBF458"/>
    <w:rsid w:val="3BDCCCD3"/>
    <w:rsid w:val="3BDEBF17"/>
    <w:rsid w:val="3BDF5105"/>
    <w:rsid w:val="3BE06104"/>
    <w:rsid w:val="3BE146C5"/>
    <w:rsid w:val="3BE1DB7D"/>
    <w:rsid w:val="3BE2C7AD"/>
    <w:rsid w:val="3BE36EC7"/>
    <w:rsid w:val="3BE402AF"/>
    <w:rsid w:val="3BE5E333"/>
    <w:rsid w:val="3BE96F7D"/>
    <w:rsid w:val="3BE9AF1F"/>
    <w:rsid w:val="3BEB4AF5"/>
    <w:rsid w:val="3BEDCD6A"/>
    <w:rsid w:val="3BEDE98A"/>
    <w:rsid w:val="3BF03F75"/>
    <w:rsid w:val="3BF0A01C"/>
    <w:rsid w:val="3BF17371"/>
    <w:rsid w:val="3BF316A5"/>
    <w:rsid w:val="3BFDF931"/>
    <w:rsid w:val="3BFE6C54"/>
    <w:rsid w:val="3BFEBD5C"/>
    <w:rsid w:val="3C007124"/>
    <w:rsid w:val="3C02F0AE"/>
    <w:rsid w:val="3C03C72E"/>
    <w:rsid w:val="3C04D55D"/>
    <w:rsid w:val="3C0597AF"/>
    <w:rsid w:val="3C068EE2"/>
    <w:rsid w:val="3C0797FD"/>
    <w:rsid w:val="3C0A918A"/>
    <w:rsid w:val="3C0EB8C1"/>
    <w:rsid w:val="3C0F55E6"/>
    <w:rsid w:val="3C0FD315"/>
    <w:rsid w:val="3C107969"/>
    <w:rsid w:val="3C108E0A"/>
    <w:rsid w:val="3C116761"/>
    <w:rsid w:val="3C11DC4F"/>
    <w:rsid w:val="3C13082F"/>
    <w:rsid w:val="3C13CF2D"/>
    <w:rsid w:val="3C1596EB"/>
    <w:rsid w:val="3C16D25F"/>
    <w:rsid w:val="3C171FDE"/>
    <w:rsid w:val="3C188B72"/>
    <w:rsid w:val="3C19A8A9"/>
    <w:rsid w:val="3C1A595E"/>
    <w:rsid w:val="3C1B40E1"/>
    <w:rsid w:val="3C1C1194"/>
    <w:rsid w:val="3C1D068C"/>
    <w:rsid w:val="3C1F3A06"/>
    <w:rsid w:val="3C20C0D2"/>
    <w:rsid w:val="3C227521"/>
    <w:rsid w:val="3C233486"/>
    <w:rsid w:val="3C233637"/>
    <w:rsid w:val="3C24EDFC"/>
    <w:rsid w:val="3C25FCF7"/>
    <w:rsid w:val="3C2690FE"/>
    <w:rsid w:val="3C2977A6"/>
    <w:rsid w:val="3C29EEDD"/>
    <w:rsid w:val="3C2A6E4F"/>
    <w:rsid w:val="3C2AE9B1"/>
    <w:rsid w:val="3C2D60C8"/>
    <w:rsid w:val="3C301C46"/>
    <w:rsid w:val="3C30F901"/>
    <w:rsid w:val="3C32F57D"/>
    <w:rsid w:val="3C341454"/>
    <w:rsid w:val="3C359406"/>
    <w:rsid w:val="3C35F0D0"/>
    <w:rsid w:val="3C3B0F3E"/>
    <w:rsid w:val="3C3C6DA4"/>
    <w:rsid w:val="3C3C837D"/>
    <w:rsid w:val="3C3D3FF6"/>
    <w:rsid w:val="3C3E91E6"/>
    <w:rsid w:val="3C4290B5"/>
    <w:rsid w:val="3C43CC93"/>
    <w:rsid w:val="3C447256"/>
    <w:rsid w:val="3C4545E1"/>
    <w:rsid w:val="3C4B1700"/>
    <w:rsid w:val="3C4C79C0"/>
    <w:rsid w:val="3C4CA71C"/>
    <w:rsid w:val="3C4E30DF"/>
    <w:rsid w:val="3C4E6380"/>
    <w:rsid w:val="3C4E94B8"/>
    <w:rsid w:val="3C4EB411"/>
    <w:rsid w:val="3C4FB94E"/>
    <w:rsid w:val="3C4FCCBC"/>
    <w:rsid w:val="3C529DF4"/>
    <w:rsid w:val="3C54C23E"/>
    <w:rsid w:val="3C564273"/>
    <w:rsid w:val="3C573939"/>
    <w:rsid w:val="3C57EEB5"/>
    <w:rsid w:val="3C5B840D"/>
    <w:rsid w:val="3C5D1190"/>
    <w:rsid w:val="3C5D50FF"/>
    <w:rsid w:val="3C5D8FD8"/>
    <w:rsid w:val="3C5EC450"/>
    <w:rsid w:val="3C5F6A5F"/>
    <w:rsid w:val="3C603E86"/>
    <w:rsid w:val="3C6253DE"/>
    <w:rsid w:val="3C63C14F"/>
    <w:rsid w:val="3C66BFEC"/>
    <w:rsid w:val="3C686ABD"/>
    <w:rsid w:val="3C6B1C90"/>
    <w:rsid w:val="3C6F5AE8"/>
    <w:rsid w:val="3C703210"/>
    <w:rsid w:val="3C71603B"/>
    <w:rsid w:val="3C7269F8"/>
    <w:rsid w:val="3C743854"/>
    <w:rsid w:val="3C74A99B"/>
    <w:rsid w:val="3C752B4D"/>
    <w:rsid w:val="3C759172"/>
    <w:rsid w:val="3C75E3DA"/>
    <w:rsid w:val="3C787530"/>
    <w:rsid w:val="3C78EB30"/>
    <w:rsid w:val="3C7C1E80"/>
    <w:rsid w:val="3C7CA2C3"/>
    <w:rsid w:val="3C7D3D67"/>
    <w:rsid w:val="3C7DD4C7"/>
    <w:rsid w:val="3C82AA3B"/>
    <w:rsid w:val="3C85BFA1"/>
    <w:rsid w:val="3C865E02"/>
    <w:rsid w:val="3C86A328"/>
    <w:rsid w:val="3C872C44"/>
    <w:rsid w:val="3C882E12"/>
    <w:rsid w:val="3C88C606"/>
    <w:rsid w:val="3C8A09FF"/>
    <w:rsid w:val="3C8A1DF6"/>
    <w:rsid w:val="3C8A887E"/>
    <w:rsid w:val="3C8AC625"/>
    <w:rsid w:val="3C8B5B83"/>
    <w:rsid w:val="3C8CA84F"/>
    <w:rsid w:val="3C8CF9A0"/>
    <w:rsid w:val="3C8EC037"/>
    <w:rsid w:val="3C8F06D6"/>
    <w:rsid w:val="3C92F4BF"/>
    <w:rsid w:val="3C93068C"/>
    <w:rsid w:val="3C9396C6"/>
    <w:rsid w:val="3C9460F1"/>
    <w:rsid w:val="3C980469"/>
    <w:rsid w:val="3C9844E9"/>
    <w:rsid w:val="3C98D8E2"/>
    <w:rsid w:val="3C99F653"/>
    <w:rsid w:val="3C9A1C64"/>
    <w:rsid w:val="3C9D319D"/>
    <w:rsid w:val="3C9D6550"/>
    <w:rsid w:val="3C9E6B2F"/>
    <w:rsid w:val="3C9F664F"/>
    <w:rsid w:val="3CA0059A"/>
    <w:rsid w:val="3CA0AD17"/>
    <w:rsid w:val="3CA22E6F"/>
    <w:rsid w:val="3CA235C7"/>
    <w:rsid w:val="3CA238A7"/>
    <w:rsid w:val="3CA24EBC"/>
    <w:rsid w:val="3CA2F23A"/>
    <w:rsid w:val="3CA6950D"/>
    <w:rsid w:val="3CA85B0A"/>
    <w:rsid w:val="3CA8A1DC"/>
    <w:rsid w:val="3CAAA83C"/>
    <w:rsid w:val="3CAAC7C9"/>
    <w:rsid w:val="3CABB01D"/>
    <w:rsid w:val="3CAD94AA"/>
    <w:rsid w:val="3CAFD592"/>
    <w:rsid w:val="3CB006E8"/>
    <w:rsid w:val="3CB35E6C"/>
    <w:rsid w:val="3CB3A529"/>
    <w:rsid w:val="3CB4CAC6"/>
    <w:rsid w:val="3CB77BAA"/>
    <w:rsid w:val="3CBA55F0"/>
    <w:rsid w:val="3CBBC7FB"/>
    <w:rsid w:val="3CBD58CF"/>
    <w:rsid w:val="3CBEB40B"/>
    <w:rsid w:val="3CBED008"/>
    <w:rsid w:val="3CC030BB"/>
    <w:rsid w:val="3CC1196C"/>
    <w:rsid w:val="3CC29909"/>
    <w:rsid w:val="3CC2B2CD"/>
    <w:rsid w:val="3CC3CB30"/>
    <w:rsid w:val="3CC57A37"/>
    <w:rsid w:val="3CC849B8"/>
    <w:rsid w:val="3CC8CDBA"/>
    <w:rsid w:val="3CCA762A"/>
    <w:rsid w:val="3CCE7187"/>
    <w:rsid w:val="3CCE839A"/>
    <w:rsid w:val="3CCF9401"/>
    <w:rsid w:val="3CCFFB28"/>
    <w:rsid w:val="3CD30914"/>
    <w:rsid w:val="3CD40792"/>
    <w:rsid w:val="3CD56139"/>
    <w:rsid w:val="3CD589E0"/>
    <w:rsid w:val="3CD64480"/>
    <w:rsid w:val="3CD8D463"/>
    <w:rsid w:val="3CD98CA4"/>
    <w:rsid w:val="3CDBF31E"/>
    <w:rsid w:val="3CDD39D0"/>
    <w:rsid w:val="3CDFCEE8"/>
    <w:rsid w:val="3CE1350F"/>
    <w:rsid w:val="3CE8EF19"/>
    <w:rsid w:val="3CEB73CA"/>
    <w:rsid w:val="3CEBD210"/>
    <w:rsid w:val="3CEC369D"/>
    <w:rsid w:val="3CEEC9FA"/>
    <w:rsid w:val="3CEF8A3F"/>
    <w:rsid w:val="3CF234AA"/>
    <w:rsid w:val="3CF3A224"/>
    <w:rsid w:val="3CF40633"/>
    <w:rsid w:val="3CF68BBB"/>
    <w:rsid w:val="3CF7DDB8"/>
    <w:rsid w:val="3CF8510E"/>
    <w:rsid w:val="3CF86A1D"/>
    <w:rsid w:val="3CF8C553"/>
    <w:rsid w:val="3CFA2CA3"/>
    <w:rsid w:val="3CFBA827"/>
    <w:rsid w:val="3CFBA903"/>
    <w:rsid w:val="3CFC6AE1"/>
    <w:rsid w:val="3CFC8A9F"/>
    <w:rsid w:val="3CFDF51C"/>
    <w:rsid w:val="3D00830F"/>
    <w:rsid w:val="3D012732"/>
    <w:rsid w:val="3D066E1D"/>
    <w:rsid w:val="3D06925D"/>
    <w:rsid w:val="3D0A60AE"/>
    <w:rsid w:val="3D0BDDFC"/>
    <w:rsid w:val="3D0BFD04"/>
    <w:rsid w:val="3D0C9008"/>
    <w:rsid w:val="3D0DBD6A"/>
    <w:rsid w:val="3D0E8055"/>
    <w:rsid w:val="3D1226DD"/>
    <w:rsid w:val="3D13C7DF"/>
    <w:rsid w:val="3D17D09A"/>
    <w:rsid w:val="3D199332"/>
    <w:rsid w:val="3D1A3011"/>
    <w:rsid w:val="3D1C1323"/>
    <w:rsid w:val="3D1D3FCD"/>
    <w:rsid w:val="3D24A5B2"/>
    <w:rsid w:val="3D261098"/>
    <w:rsid w:val="3D261F06"/>
    <w:rsid w:val="3D284C9B"/>
    <w:rsid w:val="3D2B361C"/>
    <w:rsid w:val="3D2B9810"/>
    <w:rsid w:val="3D2C9D98"/>
    <w:rsid w:val="3D2D81D8"/>
    <w:rsid w:val="3D2F1C48"/>
    <w:rsid w:val="3D3098F8"/>
    <w:rsid w:val="3D31A827"/>
    <w:rsid w:val="3D33E038"/>
    <w:rsid w:val="3D34C7DB"/>
    <w:rsid w:val="3D37C6BB"/>
    <w:rsid w:val="3D383D60"/>
    <w:rsid w:val="3D3A7DA2"/>
    <w:rsid w:val="3D3B985A"/>
    <w:rsid w:val="3D3BBC40"/>
    <w:rsid w:val="3D3D1923"/>
    <w:rsid w:val="3D3F8C4F"/>
    <w:rsid w:val="3D415510"/>
    <w:rsid w:val="3D438A22"/>
    <w:rsid w:val="3D4482FA"/>
    <w:rsid w:val="3D44C8F2"/>
    <w:rsid w:val="3D460FF7"/>
    <w:rsid w:val="3D47875E"/>
    <w:rsid w:val="3D47C61E"/>
    <w:rsid w:val="3D4AC1FE"/>
    <w:rsid w:val="3D4B392F"/>
    <w:rsid w:val="3D4C66BA"/>
    <w:rsid w:val="3D4F81CB"/>
    <w:rsid w:val="3D5009A4"/>
    <w:rsid w:val="3D50FF5F"/>
    <w:rsid w:val="3D5169E8"/>
    <w:rsid w:val="3D526140"/>
    <w:rsid w:val="3D535034"/>
    <w:rsid w:val="3D54335A"/>
    <w:rsid w:val="3D54F290"/>
    <w:rsid w:val="3D572E37"/>
    <w:rsid w:val="3D5A54D5"/>
    <w:rsid w:val="3D5B1B9C"/>
    <w:rsid w:val="3D5D5807"/>
    <w:rsid w:val="3D607868"/>
    <w:rsid w:val="3D60A65B"/>
    <w:rsid w:val="3D60C7F0"/>
    <w:rsid w:val="3D61BEE4"/>
    <w:rsid w:val="3D649F99"/>
    <w:rsid w:val="3D656B1B"/>
    <w:rsid w:val="3D6A1504"/>
    <w:rsid w:val="3D6CC589"/>
    <w:rsid w:val="3D6D06B6"/>
    <w:rsid w:val="3D6DED95"/>
    <w:rsid w:val="3D6EB00C"/>
    <w:rsid w:val="3D72DE1C"/>
    <w:rsid w:val="3D730AF5"/>
    <w:rsid w:val="3D74A8F8"/>
    <w:rsid w:val="3D75D2C2"/>
    <w:rsid w:val="3D780A7E"/>
    <w:rsid w:val="3D795F09"/>
    <w:rsid w:val="3D7A2337"/>
    <w:rsid w:val="3D7B20E3"/>
    <w:rsid w:val="3D7C79EF"/>
    <w:rsid w:val="3D7D3857"/>
    <w:rsid w:val="3D7E61BB"/>
    <w:rsid w:val="3D818D18"/>
    <w:rsid w:val="3D82935A"/>
    <w:rsid w:val="3D8426EA"/>
    <w:rsid w:val="3D85416A"/>
    <w:rsid w:val="3D86CA27"/>
    <w:rsid w:val="3D872B10"/>
    <w:rsid w:val="3D881F3B"/>
    <w:rsid w:val="3D892DE8"/>
    <w:rsid w:val="3D89EEC9"/>
    <w:rsid w:val="3D8A8571"/>
    <w:rsid w:val="3D8AA086"/>
    <w:rsid w:val="3D8AB4B8"/>
    <w:rsid w:val="3D8AF3CA"/>
    <w:rsid w:val="3D8B06CE"/>
    <w:rsid w:val="3D8B3846"/>
    <w:rsid w:val="3D8B8EA9"/>
    <w:rsid w:val="3D8BB711"/>
    <w:rsid w:val="3D8F29B6"/>
    <w:rsid w:val="3D8FE5DD"/>
    <w:rsid w:val="3D9189B4"/>
    <w:rsid w:val="3D95F072"/>
    <w:rsid w:val="3D9A8E42"/>
    <w:rsid w:val="3D9B5FA2"/>
    <w:rsid w:val="3D9BC9BF"/>
    <w:rsid w:val="3D9C6428"/>
    <w:rsid w:val="3D9D181B"/>
    <w:rsid w:val="3D9E6810"/>
    <w:rsid w:val="3D9EDCF9"/>
    <w:rsid w:val="3D9F6D2D"/>
    <w:rsid w:val="3DA1A8B4"/>
    <w:rsid w:val="3DA7056D"/>
    <w:rsid w:val="3DA73DCC"/>
    <w:rsid w:val="3DA75C48"/>
    <w:rsid w:val="3DA96247"/>
    <w:rsid w:val="3DAAE485"/>
    <w:rsid w:val="3DAB0597"/>
    <w:rsid w:val="3DAB3D61"/>
    <w:rsid w:val="3DAB4BC1"/>
    <w:rsid w:val="3DAD1465"/>
    <w:rsid w:val="3DAD1619"/>
    <w:rsid w:val="3DADE55B"/>
    <w:rsid w:val="3DAE314C"/>
    <w:rsid w:val="3DAE3217"/>
    <w:rsid w:val="3DAE3D7F"/>
    <w:rsid w:val="3DB10947"/>
    <w:rsid w:val="3DB20C72"/>
    <w:rsid w:val="3DB2B702"/>
    <w:rsid w:val="3DB2F2BA"/>
    <w:rsid w:val="3DB5015C"/>
    <w:rsid w:val="3DB5CB16"/>
    <w:rsid w:val="3DBC8C88"/>
    <w:rsid w:val="3DBD030E"/>
    <w:rsid w:val="3DBDAABC"/>
    <w:rsid w:val="3DBED040"/>
    <w:rsid w:val="3DBEF0E7"/>
    <w:rsid w:val="3DBF4B9C"/>
    <w:rsid w:val="3DC26B91"/>
    <w:rsid w:val="3DC4B97F"/>
    <w:rsid w:val="3DC6C793"/>
    <w:rsid w:val="3DCA2D23"/>
    <w:rsid w:val="3DCAE49E"/>
    <w:rsid w:val="3DCB44D1"/>
    <w:rsid w:val="3DCBF9A3"/>
    <w:rsid w:val="3DCDEE9F"/>
    <w:rsid w:val="3DCE2742"/>
    <w:rsid w:val="3DCE88C9"/>
    <w:rsid w:val="3DD6FC0D"/>
    <w:rsid w:val="3DD70F8A"/>
    <w:rsid w:val="3DD8DDC2"/>
    <w:rsid w:val="3DD92BC1"/>
    <w:rsid w:val="3DDFF025"/>
    <w:rsid w:val="3DE0B4F5"/>
    <w:rsid w:val="3DE52923"/>
    <w:rsid w:val="3DE56BF6"/>
    <w:rsid w:val="3DE5B6BF"/>
    <w:rsid w:val="3DEA093D"/>
    <w:rsid w:val="3DEADB5C"/>
    <w:rsid w:val="3DEBB11A"/>
    <w:rsid w:val="3DEBCFA9"/>
    <w:rsid w:val="3DEBD268"/>
    <w:rsid w:val="3DED85C7"/>
    <w:rsid w:val="3DF0A3C3"/>
    <w:rsid w:val="3DF0CE70"/>
    <w:rsid w:val="3DF591BD"/>
    <w:rsid w:val="3DF6D404"/>
    <w:rsid w:val="3DF750ED"/>
    <w:rsid w:val="3DF7DC41"/>
    <w:rsid w:val="3DF8621E"/>
    <w:rsid w:val="3DF9191B"/>
    <w:rsid w:val="3DFA0CC6"/>
    <w:rsid w:val="3DFC0749"/>
    <w:rsid w:val="3DFF2422"/>
    <w:rsid w:val="3E015468"/>
    <w:rsid w:val="3E01F163"/>
    <w:rsid w:val="3E028189"/>
    <w:rsid w:val="3E037C6F"/>
    <w:rsid w:val="3E038421"/>
    <w:rsid w:val="3E0465DB"/>
    <w:rsid w:val="3E0500F0"/>
    <w:rsid w:val="3E057D40"/>
    <w:rsid w:val="3E09C4F2"/>
    <w:rsid w:val="3E0AC511"/>
    <w:rsid w:val="3E0B173F"/>
    <w:rsid w:val="3E0B2393"/>
    <w:rsid w:val="3E0DECE7"/>
    <w:rsid w:val="3E0E318B"/>
    <w:rsid w:val="3E0EA455"/>
    <w:rsid w:val="3E0FD6A3"/>
    <w:rsid w:val="3E107863"/>
    <w:rsid w:val="3E126EFC"/>
    <w:rsid w:val="3E14A2AA"/>
    <w:rsid w:val="3E150380"/>
    <w:rsid w:val="3E168D5A"/>
    <w:rsid w:val="3E173B7B"/>
    <w:rsid w:val="3E19729F"/>
    <w:rsid w:val="3E1B96BB"/>
    <w:rsid w:val="3E1BC165"/>
    <w:rsid w:val="3E1BCDDC"/>
    <w:rsid w:val="3E1CB355"/>
    <w:rsid w:val="3E1DC023"/>
    <w:rsid w:val="3E21237D"/>
    <w:rsid w:val="3E228115"/>
    <w:rsid w:val="3E22814B"/>
    <w:rsid w:val="3E22AA4B"/>
    <w:rsid w:val="3E2357C5"/>
    <w:rsid w:val="3E23AFED"/>
    <w:rsid w:val="3E2575C9"/>
    <w:rsid w:val="3E2598E0"/>
    <w:rsid w:val="3E26A698"/>
    <w:rsid w:val="3E26BF94"/>
    <w:rsid w:val="3E26C066"/>
    <w:rsid w:val="3E2AB199"/>
    <w:rsid w:val="3E2E393A"/>
    <w:rsid w:val="3E2E5252"/>
    <w:rsid w:val="3E3106F5"/>
    <w:rsid w:val="3E33A25C"/>
    <w:rsid w:val="3E3405FA"/>
    <w:rsid w:val="3E358578"/>
    <w:rsid w:val="3E35DD56"/>
    <w:rsid w:val="3E365A5B"/>
    <w:rsid w:val="3E371330"/>
    <w:rsid w:val="3E375592"/>
    <w:rsid w:val="3E392777"/>
    <w:rsid w:val="3E3C5D51"/>
    <w:rsid w:val="3E3C63B0"/>
    <w:rsid w:val="3E3DA4F6"/>
    <w:rsid w:val="3E3F4005"/>
    <w:rsid w:val="3E41BD8D"/>
    <w:rsid w:val="3E4476A8"/>
    <w:rsid w:val="3E465C00"/>
    <w:rsid w:val="3E473161"/>
    <w:rsid w:val="3E47BE53"/>
    <w:rsid w:val="3E48F3DC"/>
    <w:rsid w:val="3E49C50C"/>
    <w:rsid w:val="3E49C5E9"/>
    <w:rsid w:val="3E4BC6B6"/>
    <w:rsid w:val="3E4E481C"/>
    <w:rsid w:val="3E4F0E63"/>
    <w:rsid w:val="3E4F17B3"/>
    <w:rsid w:val="3E4FD25A"/>
    <w:rsid w:val="3E53EF9B"/>
    <w:rsid w:val="3E54974C"/>
    <w:rsid w:val="3E572BA7"/>
    <w:rsid w:val="3E583DB7"/>
    <w:rsid w:val="3E594720"/>
    <w:rsid w:val="3E5B01B1"/>
    <w:rsid w:val="3E5CBABA"/>
    <w:rsid w:val="3E5E69F6"/>
    <w:rsid w:val="3E5FE0EF"/>
    <w:rsid w:val="3E612F72"/>
    <w:rsid w:val="3E61CEF7"/>
    <w:rsid w:val="3E64F4C2"/>
    <w:rsid w:val="3E65C71D"/>
    <w:rsid w:val="3E676D54"/>
    <w:rsid w:val="3E6838FF"/>
    <w:rsid w:val="3E68F8BE"/>
    <w:rsid w:val="3E6B7E77"/>
    <w:rsid w:val="3E6B9CA6"/>
    <w:rsid w:val="3E6E211E"/>
    <w:rsid w:val="3E70ECDD"/>
    <w:rsid w:val="3E710D80"/>
    <w:rsid w:val="3E7181E0"/>
    <w:rsid w:val="3E72F041"/>
    <w:rsid w:val="3E75387D"/>
    <w:rsid w:val="3E75C42A"/>
    <w:rsid w:val="3E760D06"/>
    <w:rsid w:val="3E76F7BC"/>
    <w:rsid w:val="3E777C52"/>
    <w:rsid w:val="3E7999B0"/>
    <w:rsid w:val="3E7AD32A"/>
    <w:rsid w:val="3E7C059D"/>
    <w:rsid w:val="3E7C2023"/>
    <w:rsid w:val="3E7C3D19"/>
    <w:rsid w:val="3E7D82C9"/>
    <w:rsid w:val="3E7E692E"/>
    <w:rsid w:val="3E7F0EAC"/>
    <w:rsid w:val="3E8315F2"/>
    <w:rsid w:val="3E87D4D7"/>
    <w:rsid w:val="3E8C0428"/>
    <w:rsid w:val="3E8C2E9A"/>
    <w:rsid w:val="3E8D1659"/>
    <w:rsid w:val="3E8E4915"/>
    <w:rsid w:val="3E8E9302"/>
    <w:rsid w:val="3E8EC60E"/>
    <w:rsid w:val="3E901B12"/>
    <w:rsid w:val="3E919390"/>
    <w:rsid w:val="3E944CCE"/>
    <w:rsid w:val="3E94D6FC"/>
    <w:rsid w:val="3E9AD236"/>
    <w:rsid w:val="3E9CB0A2"/>
    <w:rsid w:val="3E9D1415"/>
    <w:rsid w:val="3E9DAF3C"/>
    <w:rsid w:val="3EA3DF4B"/>
    <w:rsid w:val="3EA4F3EE"/>
    <w:rsid w:val="3EA5981B"/>
    <w:rsid w:val="3EA92DFE"/>
    <w:rsid w:val="3EAAE8AE"/>
    <w:rsid w:val="3EAD8E1D"/>
    <w:rsid w:val="3EAF59EA"/>
    <w:rsid w:val="3EAFC841"/>
    <w:rsid w:val="3EB13923"/>
    <w:rsid w:val="3EB230AA"/>
    <w:rsid w:val="3EB23DF7"/>
    <w:rsid w:val="3EB33B7B"/>
    <w:rsid w:val="3EB36ADA"/>
    <w:rsid w:val="3EB4026A"/>
    <w:rsid w:val="3EB4E615"/>
    <w:rsid w:val="3EB55004"/>
    <w:rsid w:val="3EB6A44A"/>
    <w:rsid w:val="3EB82C29"/>
    <w:rsid w:val="3EB83EB3"/>
    <w:rsid w:val="3EBBAEB2"/>
    <w:rsid w:val="3EBC7829"/>
    <w:rsid w:val="3EBE74EA"/>
    <w:rsid w:val="3EBE775A"/>
    <w:rsid w:val="3EBED509"/>
    <w:rsid w:val="3EC0E260"/>
    <w:rsid w:val="3EC61AB4"/>
    <w:rsid w:val="3EC659AE"/>
    <w:rsid w:val="3EC89E3C"/>
    <w:rsid w:val="3ECA7A9D"/>
    <w:rsid w:val="3ECDBDD9"/>
    <w:rsid w:val="3ECE285C"/>
    <w:rsid w:val="3ECED8A5"/>
    <w:rsid w:val="3ECFB38F"/>
    <w:rsid w:val="3ED00977"/>
    <w:rsid w:val="3ED26ADD"/>
    <w:rsid w:val="3ED70797"/>
    <w:rsid w:val="3ED9441B"/>
    <w:rsid w:val="3ED993FA"/>
    <w:rsid w:val="3EDC76E4"/>
    <w:rsid w:val="3EDDAD15"/>
    <w:rsid w:val="3EDFCE53"/>
    <w:rsid w:val="3EE08729"/>
    <w:rsid w:val="3EE0AF46"/>
    <w:rsid w:val="3EE10469"/>
    <w:rsid w:val="3EE1E112"/>
    <w:rsid w:val="3EE3E217"/>
    <w:rsid w:val="3EE52A46"/>
    <w:rsid w:val="3EE62787"/>
    <w:rsid w:val="3EE804C6"/>
    <w:rsid w:val="3EEA06B6"/>
    <w:rsid w:val="3EEAF5DD"/>
    <w:rsid w:val="3EEC2006"/>
    <w:rsid w:val="3EED013A"/>
    <w:rsid w:val="3EEF045B"/>
    <w:rsid w:val="3EEF6A7B"/>
    <w:rsid w:val="3EF04631"/>
    <w:rsid w:val="3EF1D42F"/>
    <w:rsid w:val="3EF42FEC"/>
    <w:rsid w:val="3EF7518E"/>
    <w:rsid w:val="3EF7E0D5"/>
    <w:rsid w:val="3EF85CAC"/>
    <w:rsid w:val="3EFAC2DB"/>
    <w:rsid w:val="3F01C59D"/>
    <w:rsid w:val="3F025E2D"/>
    <w:rsid w:val="3F044A40"/>
    <w:rsid w:val="3F04CA91"/>
    <w:rsid w:val="3F05F175"/>
    <w:rsid w:val="3F065EC1"/>
    <w:rsid w:val="3F07F8FF"/>
    <w:rsid w:val="3F0941C0"/>
    <w:rsid w:val="3F0A2D38"/>
    <w:rsid w:val="3F0D1833"/>
    <w:rsid w:val="3F0ECEB0"/>
    <w:rsid w:val="3F0EDCDB"/>
    <w:rsid w:val="3F0F249F"/>
    <w:rsid w:val="3F1215F9"/>
    <w:rsid w:val="3F141514"/>
    <w:rsid w:val="3F14407E"/>
    <w:rsid w:val="3F15825F"/>
    <w:rsid w:val="3F168DB0"/>
    <w:rsid w:val="3F19B460"/>
    <w:rsid w:val="3F1B1609"/>
    <w:rsid w:val="3F1C3244"/>
    <w:rsid w:val="3F1C525D"/>
    <w:rsid w:val="3F1CA6A3"/>
    <w:rsid w:val="3F201E25"/>
    <w:rsid w:val="3F21570F"/>
    <w:rsid w:val="3F21860D"/>
    <w:rsid w:val="3F21BCF8"/>
    <w:rsid w:val="3F224E1C"/>
    <w:rsid w:val="3F2299EF"/>
    <w:rsid w:val="3F23D6B1"/>
    <w:rsid w:val="3F2480B7"/>
    <w:rsid w:val="3F24C1B8"/>
    <w:rsid w:val="3F2725B3"/>
    <w:rsid w:val="3F288F65"/>
    <w:rsid w:val="3F28BD4D"/>
    <w:rsid w:val="3F2B0D38"/>
    <w:rsid w:val="3F2CFD07"/>
    <w:rsid w:val="3F2F9E64"/>
    <w:rsid w:val="3F38D3C0"/>
    <w:rsid w:val="3F394C32"/>
    <w:rsid w:val="3F39C39C"/>
    <w:rsid w:val="3F3A4CED"/>
    <w:rsid w:val="3F3D7CD4"/>
    <w:rsid w:val="3F3F92A9"/>
    <w:rsid w:val="3F3FAFBB"/>
    <w:rsid w:val="3F412AF0"/>
    <w:rsid w:val="3F421EB6"/>
    <w:rsid w:val="3F449773"/>
    <w:rsid w:val="3F458A3F"/>
    <w:rsid w:val="3F45DDCE"/>
    <w:rsid w:val="3F47D598"/>
    <w:rsid w:val="3F493BB0"/>
    <w:rsid w:val="3F49F33E"/>
    <w:rsid w:val="3F4A5E97"/>
    <w:rsid w:val="3F4ABA4A"/>
    <w:rsid w:val="3F4C934D"/>
    <w:rsid w:val="3F4D86D6"/>
    <w:rsid w:val="3F500292"/>
    <w:rsid w:val="3F50CCB5"/>
    <w:rsid w:val="3F587005"/>
    <w:rsid w:val="3F5959F4"/>
    <w:rsid w:val="3F5A6CA4"/>
    <w:rsid w:val="3F5A8AB7"/>
    <w:rsid w:val="3F5ADA0D"/>
    <w:rsid w:val="3F5B0F0F"/>
    <w:rsid w:val="3F5C4434"/>
    <w:rsid w:val="3F5C6E60"/>
    <w:rsid w:val="3F5E3BAF"/>
    <w:rsid w:val="3F60009D"/>
    <w:rsid w:val="3F615133"/>
    <w:rsid w:val="3F636A48"/>
    <w:rsid w:val="3F63B94C"/>
    <w:rsid w:val="3F640332"/>
    <w:rsid w:val="3F642310"/>
    <w:rsid w:val="3F647EEF"/>
    <w:rsid w:val="3F64AD9C"/>
    <w:rsid w:val="3F6510F1"/>
    <w:rsid w:val="3F656DBA"/>
    <w:rsid w:val="3F66579F"/>
    <w:rsid w:val="3F66EB9F"/>
    <w:rsid w:val="3F6844AE"/>
    <w:rsid w:val="3F6F57B7"/>
    <w:rsid w:val="3F73BA9F"/>
    <w:rsid w:val="3F73F904"/>
    <w:rsid w:val="3F7424B9"/>
    <w:rsid w:val="3F7787DC"/>
    <w:rsid w:val="3F779A09"/>
    <w:rsid w:val="3F792799"/>
    <w:rsid w:val="3F7AFF7B"/>
    <w:rsid w:val="3F7BD6DA"/>
    <w:rsid w:val="3F7CBAF2"/>
    <w:rsid w:val="3F7CCC3A"/>
    <w:rsid w:val="3F7D9BCF"/>
    <w:rsid w:val="3F7E1C77"/>
    <w:rsid w:val="3F7F9039"/>
    <w:rsid w:val="3F80FBC6"/>
    <w:rsid w:val="3F825942"/>
    <w:rsid w:val="3F874364"/>
    <w:rsid w:val="3F884A18"/>
    <w:rsid w:val="3F8B252C"/>
    <w:rsid w:val="3F8BD054"/>
    <w:rsid w:val="3F8E1710"/>
    <w:rsid w:val="3F8FD1A9"/>
    <w:rsid w:val="3F91C2CA"/>
    <w:rsid w:val="3F922E36"/>
    <w:rsid w:val="3F96178A"/>
    <w:rsid w:val="3F97A7A8"/>
    <w:rsid w:val="3F9972A2"/>
    <w:rsid w:val="3F9E2FE8"/>
    <w:rsid w:val="3F9F5CBB"/>
    <w:rsid w:val="3F9F7423"/>
    <w:rsid w:val="3FA21F24"/>
    <w:rsid w:val="3FA23A9D"/>
    <w:rsid w:val="3FA26997"/>
    <w:rsid w:val="3FA29179"/>
    <w:rsid w:val="3FA2CAF4"/>
    <w:rsid w:val="3FA62504"/>
    <w:rsid w:val="3FA73C14"/>
    <w:rsid w:val="3FA8145E"/>
    <w:rsid w:val="3FA8EA8E"/>
    <w:rsid w:val="3FAA0FB7"/>
    <w:rsid w:val="3FAA5F44"/>
    <w:rsid w:val="3FAA9E8B"/>
    <w:rsid w:val="3FAB3F57"/>
    <w:rsid w:val="3FAB9730"/>
    <w:rsid w:val="3FACD70A"/>
    <w:rsid w:val="3FACDEE9"/>
    <w:rsid w:val="3FAFE493"/>
    <w:rsid w:val="3FB15F17"/>
    <w:rsid w:val="3FB2217D"/>
    <w:rsid w:val="3FB7796C"/>
    <w:rsid w:val="3FB7E5B7"/>
    <w:rsid w:val="3FB8357F"/>
    <w:rsid w:val="3FB8E958"/>
    <w:rsid w:val="3FBA6C17"/>
    <w:rsid w:val="3FBA7478"/>
    <w:rsid w:val="3FBB1C23"/>
    <w:rsid w:val="3FBC2774"/>
    <w:rsid w:val="3FBE8D32"/>
    <w:rsid w:val="3FBF465E"/>
    <w:rsid w:val="3FC1C1D3"/>
    <w:rsid w:val="3FC287DC"/>
    <w:rsid w:val="3FC29A4E"/>
    <w:rsid w:val="3FC362DE"/>
    <w:rsid w:val="3FC9314D"/>
    <w:rsid w:val="3FC97113"/>
    <w:rsid w:val="3FCBBB40"/>
    <w:rsid w:val="3FCC7BCF"/>
    <w:rsid w:val="3FCC9EB5"/>
    <w:rsid w:val="3FCF8071"/>
    <w:rsid w:val="3FD47A6F"/>
    <w:rsid w:val="3FD92146"/>
    <w:rsid w:val="3FD93044"/>
    <w:rsid w:val="3FDB0F84"/>
    <w:rsid w:val="3FDBA779"/>
    <w:rsid w:val="3FDD16C2"/>
    <w:rsid w:val="3FE10CDA"/>
    <w:rsid w:val="3FE15A41"/>
    <w:rsid w:val="3FE1CE11"/>
    <w:rsid w:val="3FE76E10"/>
    <w:rsid w:val="3FE7D4B1"/>
    <w:rsid w:val="3FEB50FC"/>
    <w:rsid w:val="3FEC1F71"/>
    <w:rsid w:val="3FECA0EF"/>
    <w:rsid w:val="3FF23BD6"/>
    <w:rsid w:val="3FF264FB"/>
    <w:rsid w:val="3FF2C1CA"/>
    <w:rsid w:val="3FF2E21F"/>
    <w:rsid w:val="3FF2E72C"/>
    <w:rsid w:val="3FF3F162"/>
    <w:rsid w:val="3FF5B571"/>
    <w:rsid w:val="3FF94573"/>
    <w:rsid w:val="3FF96167"/>
    <w:rsid w:val="3FF9C589"/>
    <w:rsid w:val="3FFAE096"/>
    <w:rsid w:val="3FFBA9B9"/>
    <w:rsid w:val="3FFE1FC3"/>
    <w:rsid w:val="4000899F"/>
    <w:rsid w:val="40017ECE"/>
    <w:rsid w:val="4004C40A"/>
    <w:rsid w:val="4008698E"/>
    <w:rsid w:val="40089203"/>
    <w:rsid w:val="40092777"/>
    <w:rsid w:val="400A41F5"/>
    <w:rsid w:val="400B8E4B"/>
    <w:rsid w:val="400BAAF4"/>
    <w:rsid w:val="400C858B"/>
    <w:rsid w:val="400E2917"/>
    <w:rsid w:val="40110DE4"/>
    <w:rsid w:val="401208ED"/>
    <w:rsid w:val="401440DE"/>
    <w:rsid w:val="40149D82"/>
    <w:rsid w:val="4014B342"/>
    <w:rsid w:val="4017CC51"/>
    <w:rsid w:val="401BC98D"/>
    <w:rsid w:val="401DBDD3"/>
    <w:rsid w:val="401E6D0F"/>
    <w:rsid w:val="4023D0B7"/>
    <w:rsid w:val="402467A2"/>
    <w:rsid w:val="40266DBC"/>
    <w:rsid w:val="4026F4AA"/>
    <w:rsid w:val="4028AD00"/>
    <w:rsid w:val="40299CC0"/>
    <w:rsid w:val="4029CEA4"/>
    <w:rsid w:val="402AB51A"/>
    <w:rsid w:val="402C59B9"/>
    <w:rsid w:val="402D1AF3"/>
    <w:rsid w:val="402E4449"/>
    <w:rsid w:val="402F8B19"/>
    <w:rsid w:val="402FAB32"/>
    <w:rsid w:val="40315BCF"/>
    <w:rsid w:val="403340CC"/>
    <w:rsid w:val="4034977F"/>
    <w:rsid w:val="4036EA99"/>
    <w:rsid w:val="40375E27"/>
    <w:rsid w:val="4039091B"/>
    <w:rsid w:val="40399FF2"/>
    <w:rsid w:val="403C1FF3"/>
    <w:rsid w:val="403C9D41"/>
    <w:rsid w:val="403EEC89"/>
    <w:rsid w:val="4040DBC5"/>
    <w:rsid w:val="40421519"/>
    <w:rsid w:val="40432BDD"/>
    <w:rsid w:val="40433730"/>
    <w:rsid w:val="4048D135"/>
    <w:rsid w:val="404C1B26"/>
    <w:rsid w:val="404C2D4C"/>
    <w:rsid w:val="404C5953"/>
    <w:rsid w:val="404E6013"/>
    <w:rsid w:val="40512AAD"/>
    <w:rsid w:val="40531E20"/>
    <w:rsid w:val="405410BC"/>
    <w:rsid w:val="4055BCDE"/>
    <w:rsid w:val="405653DE"/>
    <w:rsid w:val="40568812"/>
    <w:rsid w:val="40568D84"/>
    <w:rsid w:val="4059E65B"/>
    <w:rsid w:val="405B44EC"/>
    <w:rsid w:val="405C2906"/>
    <w:rsid w:val="4060C932"/>
    <w:rsid w:val="4063FE37"/>
    <w:rsid w:val="4066D191"/>
    <w:rsid w:val="4067652D"/>
    <w:rsid w:val="4068A64C"/>
    <w:rsid w:val="406C7142"/>
    <w:rsid w:val="406D354D"/>
    <w:rsid w:val="406F6F13"/>
    <w:rsid w:val="40710AE2"/>
    <w:rsid w:val="40722B21"/>
    <w:rsid w:val="4072F6F5"/>
    <w:rsid w:val="407332C5"/>
    <w:rsid w:val="407394C3"/>
    <w:rsid w:val="40766192"/>
    <w:rsid w:val="4076DACB"/>
    <w:rsid w:val="407942F2"/>
    <w:rsid w:val="4079C665"/>
    <w:rsid w:val="4079C66B"/>
    <w:rsid w:val="407A10AF"/>
    <w:rsid w:val="407C4E95"/>
    <w:rsid w:val="407D1FF2"/>
    <w:rsid w:val="407D5EA7"/>
    <w:rsid w:val="40802AE6"/>
    <w:rsid w:val="4080A0B6"/>
    <w:rsid w:val="40810D97"/>
    <w:rsid w:val="4081C4B8"/>
    <w:rsid w:val="40831D7C"/>
    <w:rsid w:val="40838477"/>
    <w:rsid w:val="4083A127"/>
    <w:rsid w:val="4083B194"/>
    <w:rsid w:val="40861DF1"/>
    <w:rsid w:val="4087AF54"/>
    <w:rsid w:val="40898CD9"/>
    <w:rsid w:val="408C8A89"/>
    <w:rsid w:val="408DC216"/>
    <w:rsid w:val="408E4AF7"/>
    <w:rsid w:val="408FA309"/>
    <w:rsid w:val="40940BD2"/>
    <w:rsid w:val="4095CE1F"/>
    <w:rsid w:val="40984595"/>
    <w:rsid w:val="409945D8"/>
    <w:rsid w:val="4099B92D"/>
    <w:rsid w:val="409B4AB5"/>
    <w:rsid w:val="409EA826"/>
    <w:rsid w:val="409F5713"/>
    <w:rsid w:val="40A0940F"/>
    <w:rsid w:val="40A1C775"/>
    <w:rsid w:val="40A2D308"/>
    <w:rsid w:val="40A31814"/>
    <w:rsid w:val="40A4C2D0"/>
    <w:rsid w:val="40A58DAF"/>
    <w:rsid w:val="40A65560"/>
    <w:rsid w:val="40A657CE"/>
    <w:rsid w:val="40AA2E2E"/>
    <w:rsid w:val="40AA4D24"/>
    <w:rsid w:val="40AB7833"/>
    <w:rsid w:val="40AC066C"/>
    <w:rsid w:val="40AD240F"/>
    <w:rsid w:val="40AEF38B"/>
    <w:rsid w:val="40B51350"/>
    <w:rsid w:val="40B7720B"/>
    <w:rsid w:val="40B7EAFD"/>
    <w:rsid w:val="40BBF436"/>
    <w:rsid w:val="40BC7682"/>
    <w:rsid w:val="40BC77B6"/>
    <w:rsid w:val="40BCB2C7"/>
    <w:rsid w:val="40BD0763"/>
    <w:rsid w:val="40BE3697"/>
    <w:rsid w:val="40C0F7CA"/>
    <w:rsid w:val="40C1A8B5"/>
    <w:rsid w:val="40C1AEA0"/>
    <w:rsid w:val="40C268EB"/>
    <w:rsid w:val="40C36237"/>
    <w:rsid w:val="40C36FD0"/>
    <w:rsid w:val="40C3A2C4"/>
    <w:rsid w:val="40C50436"/>
    <w:rsid w:val="40C5145E"/>
    <w:rsid w:val="40C627D8"/>
    <w:rsid w:val="40C667C3"/>
    <w:rsid w:val="40C6FE99"/>
    <w:rsid w:val="40C92C87"/>
    <w:rsid w:val="40C9BADB"/>
    <w:rsid w:val="40CC6BD2"/>
    <w:rsid w:val="40CC850E"/>
    <w:rsid w:val="40CE2102"/>
    <w:rsid w:val="40CECA2D"/>
    <w:rsid w:val="40CF4B3D"/>
    <w:rsid w:val="40CF5D10"/>
    <w:rsid w:val="40D520DB"/>
    <w:rsid w:val="40D52E5C"/>
    <w:rsid w:val="40D53D8F"/>
    <w:rsid w:val="40D88D3F"/>
    <w:rsid w:val="40D96C29"/>
    <w:rsid w:val="40DA6DCE"/>
    <w:rsid w:val="40DB19FE"/>
    <w:rsid w:val="40DBB182"/>
    <w:rsid w:val="40DD6D41"/>
    <w:rsid w:val="40DE9C76"/>
    <w:rsid w:val="40DFF0E1"/>
    <w:rsid w:val="40E2C7B7"/>
    <w:rsid w:val="40E60DD5"/>
    <w:rsid w:val="40E6CAEE"/>
    <w:rsid w:val="40E89B63"/>
    <w:rsid w:val="40E99A92"/>
    <w:rsid w:val="40EA5542"/>
    <w:rsid w:val="40EC8DCE"/>
    <w:rsid w:val="40ED92BC"/>
    <w:rsid w:val="40ED9DAA"/>
    <w:rsid w:val="40EF648A"/>
    <w:rsid w:val="40EFED83"/>
    <w:rsid w:val="40F0114C"/>
    <w:rsid w:val="40F2813D"/>
    <w:rsid w:val="40FA273A"/>
    <w:rsid w:val="40FB3E38"/>
    <w:rsid w:val="40FB533F"/>
    <w:rsid w:val="40FD67A3"/>
    <w:rsid w:val="40FDA196"/>
    <w:rsid w:val="40FDDBA3"/>
    <w:rsid w:val="40FE6D28"/>
    <w:rsid w:val="40FF2DC7"/>
    <w:rsid w:val="4100EFF9"/>
    <w:rsid w:val="41018D84"/>
    <w:rsid w:val="41037442"/>
    <w:rsid w:val="41075850"/>
    <w:rsid w:val="4108C559"/>
    <w:rsid w:val="410B9BE7"/>
    <w:rsid w:val="410C31A7"/>
    <w:rsid w:val="410D900D"/>
    <w:rsid w:val="411104D1"/>
    <w:rsid w:val="41119E58"/>
    <w:rsid w:val="41125F48"/>
    <w:rsid w:val="4112AB96"/>
    <w:rsid w:val="4114C90F"/>
    <w:rsid w:val="4115174A"/>
    <w:rsid w:val="4119AAAF"/>
    <w:rsid w:val="4119B443"/>
    <w:rsid w:val="411BB790"/>
    <w:rsid w:val="411BEE1B"/>
    <w:rsid w:val="411E95C6"/>
    <w:rsid w:val="411EBE06"/>
    <w:rsid w:val="41201A42"/>
    <w:rsid w:val="41209A0F"/>
    <w:rsid w:val="4120EF6E"/>
    <w:rsid w:val="412249EA"/>
    <w:rsid w:val="4123A349"/>
    <w:rsid w:val="4124A08A"/>
    <w:rsid w:val="4129648C"/>
    <w:rsid w:val="412988BC"/>
    <w:rsid w:val="412B54AC"/>
    <w:rsid w:val="412CD4B4"/>
    <w:rsid w:val="412EBD1A"/>
    <w:rsid w:val="412F5C12"/>
    <w:rsid w:val="413067CE"/>
    <w:rsid w:val="4130D7F0"/>
    <w:rsid w:val="4131815F"/>
    <w:rsid w:val="4131AE05"/>
    <w:rsid w:val="4136961D"/>
    <w:rsid w:val="41382EA8"/>
    <w:rsid w:val="413AC96A"/>
    <w:rsid w:val="413CCF9E"/>
    <w:rsid w:val="413D952A"/>
    <w:rsid w:val="413EEB27"/>
    <w:rsid w:val="413FF005"/>
    <w:rsid w:val="413FF20F"/>
    <w:rsid w:val="41406C92"/>
    <w:rsid w:val="41418AEF"/>
    <w:rsid w:val="4144D689"/>
    <w:rsid w:val="41465A24"/>
    <w:rsid w:val="414B9D49"/>
    <w:rsid w:val="414C443B"/>
    <w:rsid w:val="414E6DD2"/>
    <w:rsid w:val="414EB834"/>
    <w:rsid w:val="414F392E"/>
    <w:rsid w:val="41531E79"/>
    <w:rsid w:val="41535568"/>
    <w:rsid w:val="4153794F"/>
    <w:rsid w:val="4153D539"/>
    <w:rsid w:val="41540465"/>
    <w:rsid w:val="4156EBDD"/>
    <w:rsid w:val="41574DC8"/>
    <w:rsid w:val="415770AE"/>
    <w:rsid w:val="41598905"/>
    <w:rsid w:val="4159E6B1"/>
    <w:rsid w:val="415AD1A4"/>
    <w:rsid w:val="415AF7D0"/>
    <w:rsid w:val="415B1C8A"/>
    <w:rsid w:val="415BDA88"/>
    <w:rsid w:val="415C002C"/>
    <w:rsid w:val="415F6ABA"/>
    <w:rsid w:val="41619E6F"/>
    <w:rsid w:val="41635F78"/>
    <w:rsid w:val="416458FB"/>
    <w:rsid w:val="41676FBD"/>
    <w:rsid w:val="4168F3EB"/>
    <w:rsid w:val="4169E0ED"/>
    <w:rsid w:val="416A1238"/>
    <w:rsid w:val="416A12F7"/>
    <w:rsid w:val="416ABF2E"/>
    <w:rsid w:val="416B4014"/>
    <w:rsid w:val="416B829E"/>
    <w:rsid w:val="416C0580"/>
    <w:rsid w:val="416D78C1"/>
    <w:rsid w:val="4172C1FA"/>
    <w:rsid w:val="4172DBB7"/>
    <w:rsid w:val="417332AE"/>
    <w:rsid w:val="41756CB1"/>
    <w:rsid w:val="41761AF6"/>
    <w:rsid w:val="4176A469"/>
    <w:rsid w:val="417953AA"/>
    <w:rsid w:val="417AC48A"/>
    <w:rsid w:val="417BFB12"/>
    <w:rsid w:val="417D60DD"/>
    <w:rsid w:val="417EAA58"/>
    <w:rsid w:val="417EC8A1"/>
    <w:rsid w:val="417F35E1"/>
    <w:rsid w:val="417FB107"/>
    <w:rsid w:val="417FE145"/>
    <w:rsid w:val="41829C05"/>
    <w:rsid w:val="4182F0C0"/>
    <w:rsid w:val="4185A933"/>
    <w:rsid w:val="4187B666"/>
    <w:rsid w:val="41880E9D"/>
    <w:rsid w:val="4189C839"/>
    <w:rsid w:val="418C91B5"/>
    <w:rsid w:val="418E5CA1"/>
    <w:rsid w:val="418F18BE"/>
    <w:rsid w:val="41905327"/>
    <w:rsid w:val="41940CDC"/>
    <w:rsid w:val="4194BE7A"/>
    <w:rsid w:val="419786CD"/>
    <w:rsid w:val="41989472"/>
    <w:rsid w:val="4199F3DB"/>
    <w:rsid w:val="419D82D5"/>
    <w:rsid w:val="419FADCA"/>
    <w:rsid w:val="419FB1B1"/>
    <w:rsid w:val="41A041A2"/>
    <w:rsid w:val="41A14773"/>
    <w:rsid w:val="41A2DBB4"/>
    <w:rsid w:val="41A470A4"/>
    <w:rsid w:val="41A5CB92"/>
    <w:rsid w:val="41A6A381"/>
    <w:rsid w:val="41A7031C"/>
    <w:rsid w:val="41AAE5A5"/>
    <w:rsid w:val="41AAEAA3"/>
    <w:rsid w:val="41AC1018"/>
    <w:rsid w:val="41ADBBB5"/>
    <w:rsid w:val="41AEC071"/>
    <w:rsid w:val="41B0B820"/>
    <w:rsid w:val="41B1A24F"/>
    <w:rsid w:val="41B2F13D"/>
    <w:rsid w:val="41B37542"/>
    <w:rsid w:val="41B3EB4E"/>
    <w:rsid w:val="41B3F004"/>
    <w:rsid w:val="41B98EB4"/>
    <w:rsid w:val="41BB34CF"/>
    <w:rsid w:val="41BD702F"/>
    <w:rsid w:val="41BDE0A5"/>
    <w:rsid w:val="41BEE737"/>
    <w:rsid w:val="41BF123F"/>
    <w:rsid w:val="41BFBF54"/>
    <w:rsid w:val="41C30F22"/>
    <w:rsid w:val="41C38F6F"/>
    <w:rsid w:val="41C49678"/>
    <w:rsid w:val="41C4AC11"/>
    <w:rsid w:val="41C5751A"/>
    <w:rsid w:val="41C6C383"/>
    <w:rsid w:val="41C72E76"/>
    <w:rsid w:val="41C76D29"/>
    <w:rsid w:val="41C773F9"/>
    <w:rsid w:val="41C9A4D7"/>
    <w:rsid w:val="41CB4867"/>
    <w:rsid w:val="41CDEEA2"/>
    <w:rsid w:val="41D1BC44"/>
    <w:rsid w:val="41D30119"/>
    <w:rsid w:val="41D47017"/>
    <w:rsid w:val="41D55880"/>
    <w:rsid w:val="41D5D447"/>
    <w:rsid w:val="41D5E493"/>
    <w:rsid w:val="41D5E78C"/>
    <w:rsid w:val="41D6CB1D"/>
    <w:rsid w:val="41DB602D"/>
    <w:rsid w:val="41DDF93E"/>
    <w:rsid w:val="41E08208"/>
    <w:rsid w:val="41E250B1"/>
    <w:rsid w:val="41E2D0AB"/>
    <w:rsid w:val="41E4A13A"/>
    <w:rsid w:val="41E4D004"/>
    <w:rsid w:val="41E55F85"/>
    <w:rsid w:val="41E5DACE"/>
    <w:rsid w:val="41E8A7C9"/>
    <w:rsid w:val="41E8D076"/>
    <w:rsid w:val="41E92894"/>
    <w:rsid w:val="41EB98A9"/>
    <w:rsid w:val="41EC3800"/>
    <w:rsid w:val="41EC4AEE"/>
    <w:rsid w:val="41EF2111"/>
    <w:rsid w:val="41EFE477"/>
    <w:rsid w:val="41F1F963"/>
    <w:rsid w:val="41F314BB"/>
    <w:rsid w:val="41F4718C"/>
    <w:rsid w:val="41F91A2C"/>
    <w:rsid w:val="41FD1D45"/>
    <w:rsid w:val="41FE2E7C"/>
    <w:rsid w:val="42006493"/>
    <w:rsid w:val="420303C7"/>
    <w:rsid w:val="4203888D"/>
    <w:rsid w:val="420390D3"/>
    <w:rsid w:val="42039A7C"/>
    <w:rsid w:val="4203A265"/>
    <w:rsid w:val="4206614D"/>
    <w:rsid w:val="420668F1"/>
    <w:rsid w:val="4206E1D8"/>
    <w:rsid w:val="420813E6"/>
    <w:rsid w:val="4209565C"/>
    <w:rsid w:val="420C8C1B"/>
    <w:rsid w:val="420D84BD"/>
    <w:rsid w:val="420D934C"/>
    <w:rsid w:val="4210804B"/>
    <w:rsid w:val="4210DE6A"/>
    <w:rsid w:val="4212C75B"/>
    <w:rsid w:val="42130DF6"/>
    <w:rsid w:val="4214FE15"/>
    <w:rsid w:val="421538AD"/>
    <w:rsid w:val="42155232"/>
    <w:rsid w:val="42187137"/>
    <w:rsid w:val="421951CD"/>
    <w:rsid w:val="421B9CC9"/>
    <w:rsid w:val="421C3102"/>
    <w:rsid w:val="421D5844"/>
    <w:rsid w:val="422108DE"/>
    <w:rsid w:val="4222836F"/>
    <w:rsid w:val="4224E4CE"/>
    <w:rsid w:val="422691D7"/>
    <w:rsid w:val="42286995"/>
    <w:rsid w:val="4229233E"/>
    <w:rsid w:val="42295715"/>
    <w:rsid w:val="4229789F"/>
    <w:rsid w:val="422A696B"/>
    <w:rsid w:val="422A7B69"/>
    <w:rsid w:val="4235289A"/>
    <w:rsid w:val="4235A2AB"/>
    <w:rsid w:val="4235D80E"/>
    <w:rsid w:val="423744BC"/>
    <w:rsid w:val="4238B855"/>
    <w:rsid w:val="4238C849"/>
    <w:rsid w:val="423ACB67"/>
    <w:rsid w:val="423CA9B8"/>
    <w:rsid w:val="423CC61F"/>
    <w:rsid w:val="423EA4F2"/>
    <w:rsid w:val="423F5D1E"/>
    <w:rsid w:val="423FCACA"/>
    <w:rsid w:val="4241C91A"/>
    <w:rsid w:val="424244B1"/>
    <w:rsid w:val="42426172"/>
    <w:rsid w:val="424365A8"/>
    <w:rsid w:val="4243AD9D"/>
    <w:rsid w:val="42445558"/>
    <w:rsid w:val="4244F978"/>
    <w:rsid w:val="4246BD5C"/>
    <w:rsid w:val="424886B9"/>
    <w:rsid w:val="424A8930"/>
    <w:rsid w:val="424C1E91"/>
    <w:rsid w:val="424C5BF3"/>
    <w:rsid w:val="424D3676"/>
    <w:rsid w:val="42503A9C"/>
    <w:rsid w:val="4253B51F"/>
    <w:rsid w:val="42589E6F"/>
    <w:rsid w:val="42591F91"/>
    <w:rsid w:val="425951D9"/>
    <w:rsid w:val="425954B7"/>
    <w:rsid w:val="425BA696"/>
    <w:rsid w:val="425C6F6C"/>
    <w:rsid w:val="425CC098"/>
    <w:rsid w:val="425DA8E5"/>
    <w:rsid w:val="425DD9EE"/>
    <w:rsid w:val="425E1CC6"/>
    <w:rsid w:val="425F77FC"/>
    <w:rsid w:val="42625829"/>
    <w:rsid w:val="4262C1FB"/>
    <w:rsid w:val="426328BE"/>
    <w:rsid w:val="426382EE"/>
    <w:rsid w:val="4263C24E"/>
    <w:rsid w:val="42640EFF"/>
    <w:rsid w:val="42665B41"/>
    <w:rsid w:val="4267E630"/>
    <w:rsid w:val="4267F4BF"/>
    <w:rsid w:val="426A6058"/>
    <w:rsid w:val="426A929B"/>
    <w:rsid w:val="426B6AFE"/>
    <w:rsid w:val="426BAF17"/>
    <w:rsid w:val="426CB8EB"/>
    <w:rsid w:val="426D1F7A"/>
    <w:rsid w:val="4271C8C5"/>
    <w:rsid w:val="42726B54"/>
    <w:rsid w:val="427449BD"/>
    <w:rsid w:val="42744CAA"/>
    <w:rsid w:val="4275BAA4"/>
    <w:rsid w:val="42764DE6"/>
    <w:rsid w:val="42770257"/>
    <w:rsid w:val="42774A7B"/>
    <w:rsid w:val="427949CB"/>
    <w:rsid w:val="427A9B4C"/>
    <w:rsid w:val="427AC3E9"/>
    <w:rsid w:val="42800123"/>
    <w:rsid w:val="42806F06"/>
    <w:rsid w:val="42841C86"/>
    <w:rsid w:val="42849279"/>
    <w:rsid w:val="42856BBA"/>
    <w:rsid w:val="42898850"/>
    <w:rsid w:val="428ABFFE"/>
    <w:rsid w:val="428B2E47"/>
    <w:rsid w:val="428C0A87"/>
    <w:rsid w:val="428C5125"/>
    <w:rsid w:val="428DBB16"/>
    <w:rsid w:val="428E4327"/>
    <w:rsid w:val="4290CA95"/>
    <w:rsid w:val="42917A05"/>
    <w:rsid w:val="429235E2"/>
    <w:rsid w:val="42924819"/>
    <w:rsid w:val="429321FD"/>
    <w:rsid w:val="4295AEE6"/>
    <w:rsid w:val="4295C252"/>
    <w:rsid w:val="42964507"/>
    <w:rsid w:val="42976FAB"/>
    <w:rsid w:val="429A17A2"/>
    <w:rsid w:val="429BC7C5"/>
    <w:rsid w:val="429D2017"/>
    <w:rsid w:val="429FA8D5"/>
    <w:rsid w:val="42A42C8A"/>
    <w:rsid w:val="42A544CF"/>
    <w:rsid w:val="42A5AC11"/>
    <w:rsid w:val="42A64C9F"/>
    <w:rsid w:val="42A7E174"/>
    <w:rsid w:val="42A83779"/>
    <w:rsid w:val="42A8FEAA"/>
    <w:rsid w:val="42AA353E"/>
    <w:rsid w:val="42AA7F66"/>
    <w:rsid w:val="42B117DC"/>
    <w:rsid w:val="42B14052"/>
    <w:rsid w:val="42B19CBA"/>
    <w:rsid w:val="42B28D40"/>
    <w:rsid w:val="42B4F283"/>
    <w:rsid w:val="42BA9A52"/>
    <w:rsid w:val="42BDEABB"/>
    <w:rsid w:val="42BF9089"/>
    <w:rsid w:val="42C12367"/>
    <w:rsid w:val="42C18346"/>
    <w:rsid w:val="42C1B087"/>
    <w:rsid w:val="42C25A96"/>
    <w:rsid w:val="42C2CB70"/>
    <w:rsid w:val="42C54A5C"/>
    <w:rsid w:val="42C5AFD2"/>
    <w:rsid w:val="42C85AA2"/>
    <w:rsid w:val="42C89F8D"/>
    <w:rsid w:val="42C8E9C0"/>
    <w:rsid w:val="42CA252F"/>
    <w:rsid w:val="42CADF85"/>
    <w:rsid w:val="42CB478D"/>
    <w:rsid w:val="42CB4CDA"/>
    <w:rsid w:val="42CB86A2"/>
    <w:rsid w:val="42CBDF49"/>
    <w:rsid w:val="42CC1099"/>
    <w:rsid w:val="42CCB12E"/>
    <w:rsid w:val="42CF018E"/>
    <w:rsid w:val="42D42F28"/>
    <w:rsid w:val="42D4C589"/>
    <w:rsid w:val="42D87F5C"/>
    <w:rsid w:val="42D9198D"/>
    <w:rsid w:val="42D9B389"/>
    <w:rsid w:val="42D9E7EA"/>
    <w:rsid w:val="42DA9455"/>
    <w:rsid w:val="42DC1E69"/>
    <w:rsid w:val="42DF2F6B"/>
    <w:rsid w:val="42E732F0"/>
    <w:rsid w:val="42E73562"/>
    <w:rsid w:val="42E85646"/>
    <w:rsid w:val="42EA24C8"/>
    <w:rsid w:val="42EB0F0D"/>
    <w:rsid w:val="42ED55D2"/>
    <w:rsid w:val="42EDE691"/>
    <w:rsid w:val="42F090E0"/>
    <w:rsid w:val="42F0D3C5"/>
    <w:rsid w:val="42F19849"/>
    <w:rsid w:val="42F73D85"/>
    <w:rsid w:val="42F97D94"/>
    <w:rsid w:val="42FAAC35"/>
    <w:rsid w:val="42FC9F9F"/>
    <w:rsid w:val="42FF9318"/>
    <w:rsid w:val="430127B1"/>
    <w:rsid w:val="4301841C"/>
    <w:rsid w:val="4302A7BF"/>
    <w:rsid w:val="4302D74E"/>
    <w:rsid w:val="43036484"/>
    <w:rsid w:val="4303E5E8"/>
    <w:rsid w:val="43069744"/>
    <w:rsid w:val="43089A42"/>
    <w:rsid w:val="430F6355"/>
    <w:rsid w:val="431004BC"/>
    <w:rsid w:val="43130E1C"/>
    <w:rsid w:val="4314177A"/>
    <w:rsid w:val="4314EA47"/>
    <w:rsid w:val="431911FF"/>
    <w:rsid w:val="431A5636"/>
    <w:rsid w:val="431ADBA4"/>
    <w:rsid w:val="431B5978"/>
    <w:rsid w:val="431E0E99"/>
    <w:rsid w:val="431E2007"/>
    <w:rsid w:val="43231F94"/>
    <w:rsid w:val="43232C0E"/>
    <w:rsid w:val="43266E87"/>
    <w:rsid w:val="4327E8FF"/>
    <w:rsid w:val="432994CC"/>
    <w:rsid w:val="4329E4C0"/>
    <w:rsid w:val="432AA5AA"/>
    <w:rsid w:val="432AB413"/>
    <w:rsid w:val="432B34C4"/>
    <w:rsid w:val="432CE995"/>
    <w:rsid w:val="432D717C"/>
    <w:rsid w:val="432F1E56"/>
    <w:rsid w:val="432FA3D0"/>
    <w:rsid w:val="432FF040"/>
    <w:rsid w:val="4332CB48"/>
    <w:rsid w:val="4334BA4A"/>
    <w:rsid w:val="4335D6D5"/>
    <w:rsid w:val="433714A0"/>
    <w:rsid w:val="43376144"/>
    <w:rsid w:val="43384F78"/>
    <w:rsid w:val="43393E4B"/>
    <w:rsid w:val="433ACB9E"/>
    <w:rsid w:val="433B4A8C"/>
    <w:rsid w:val="433C8D39"/>
    <w:rsid w:val="433D5CBD"/>
    <w:rsid w:val="43402EC0"/>
    <w:rsid w:val="434212EE"/>
    <w:rsid w:val="4343375E"/>
    <w:rsid w:val="434403EE"/>
    <w:rsid w:val="43452D3B"/>
    <w:rsid w:val="43468245"/>
    <w:rsid w:val="4346CE87"/>
    <w:rsid w:val="4346D883"/>
    <w:rsid w:val="4346EE35"/>
    <w:rsid w:val="434841B5"/>
    <w:rsid w:val="434A694E"/>
    <w:rsid w:val="434BD1B2"/>
    <w:rsid w:val="434CBBB0"/>
    <w:rsid w:val="434CDB78"/>
    <w:rsid w:val="43534903"/>
    <w:rsid w:val="4356253F"/>
    <w:rsid w:val="4357545F"/>
    <w:rsid w:val="43575618"/>
    <w:rsid w:val="4357A239"/>
    <w:rsid w:val="4357BB27"/>
    <w:rsid w:val="435ADF2C"/>
    <w:rsid w:val="435BB4C1"/>
    <w:rsid w:val="435BE29C"/>
    <w:rsid w:val="435C5C43"/>
    <w:rsid w:val="435EEAEC"/>
    <w:rsid w:val="4361C293"/>
    <w:rsid w:val="43630F34"/>
    <w:rsid w:val="43636DE6"/>
    <w:rsid w:val="436432FB"/>
    <w:rsid w:val="436566B4"/>
    <w:rsid w:val="43661EB3"/>
    <w:rsid w:val="4368E856"/>
    <w:rsid w:val="43696457"/>
    <w:rsid w:val="436B20C1"/>
    <w:rsid w:val="436B2E05"/>
    <w:rsid w:val="436C88AD"/>
    <w:rsid w:val="436D9717"/>
    <w:rsid w:val="43730D06"/>
    <w:rsid w:val="4377134A"/>
    <w:rsid w:val="43782A76"/>
    <w:rsid w:val="4379CF2A"/>
    <w:rsid w:val="437A2879"/>
    <w:rsid w:val="437DDA3A"/>
    <w:rsid w:val="437E360D"/>
    <w:rsid w:val="437EF644"/>
    <w:rsid w:val="437FB362"/>
    <w:rsid w:val="43803499"/>
    <w:rsid w:val="438204D4"/>
    <w:rsid w:val="43822717"/>
    <w:rsid w:val="43842A9C"/>
    <w:rsid w:val="43851373"/>
    <w:rsid w:val="438513DC"/>
    <w:rsid w:val="4385CA60"/>
    <w:rsid w:val="438627A2"/>
    <w:rsid w:val="4386A1D9"/>
    <w:rsid w:val="43884383"/>
    <w:rsid w:val="4388FD2C"/>
    <w:rsid w:val="4389BCA8"/>
    <w:rsid w:val="438B4602"/>
    <w:rsid w:val="438FF00E"/>
    <w:rsid w:val="43907365"/>
    <w:rsid w:val="4390F1EB"/>
    <w:rsid w:val="43946C4A"/>
    <w:rsid w:val="4396062B"/>
    <w:rsid w:val="439914C7"/>
    <w:rsid w:val="439D9185"/>
    <w:rsid w:val="43A1789F"/>
    <w:rsid w:val="43A1AF50"/>
    <w:rsid w:val="43A214A1"/>
    <w:rsid w:val="43A59746"/>
    <w:rsid w:val="43A6FD5C"/>
    <w:rsid w:val="43A7DA4A"/>
    <w:rsid w:val="43AAAFA9"/>
    <w:rsid w:val="43AEB9C0"/>
    <w:rsid w:val="43AFB33B"/>
    <w:rsid w:val="43B02FBD"/>
    <w:rsid w:val="43B28F4F"/>
    <w:rsid w:val="43B2BF3E"/>
    <w:rsid w:val="43B72752"/>
    <w:rsid w:val="43B8A485"/>
    <w:rsid w:val="43B8AE78"/>
    <w:rsid w:val="43B8DAB6"/>
    <w:rsid w:val="43B94958"/>
    <w:rsid w:val="43BB62A7"/>
    <w:rsid w:val="43BCB8B7"/>
    <w:rsid w:val="43BDEFE5"/>
    <w:rsid w:val="43BDFF92"/>
    <w:rsid w:val="43C512BB"/>
    <w:rsid w:val="43C5D5B0"/>
    <w:rsid w:val="43C766AA"/>
    <w:rsid w:val="43C7D2AA"/>
    <w:rsid w:val="43C7FBC1"/>
    <w:rsid w:val="43C93BCB"/>
    <w:rsid w:val="43CA04D7"/>
    <w:rsid w:val="43CCE1CC"/>
    <w:rsid w:val="43CE2910"/>
    <w:rsid w:val="43CFC9CD"/>
    <w:rsid w:val="43D2CBFB"/>
    <w:rsid w:val="43D49EA5"/>
    <w:rsid w:val="43D8E5C5"/>
    <w:rsid w:val="43DA307D"/>
    <w:rsid w:val="43DA70B2"/>
    <w:rsid w:val="43DBFE29"/>
    <w:rsid w:val="43DD4744"/>
    <w:rsid w:val="43DFD4BB"/>
    <w:rsid w:val="43DFDDCC"/>
    <w:rsid w:val="43E18F4B"/>
    <w:rsid w:val="43E970B9"/>
    <w:rsid w:val="43E9C982"/>
    <w:rsid w:val="43EA9D8D"/>
    <w:rsid w:val="43ED834F"/>
    <w:rsid w:val="43EF5AD4"/>
    <w:rsid w:val="43F011E3"/>
    <w:rsid w:val="43F02A41"/>
    <w:rsid w:val="43F0E2D1"/>
    <w:rsid w:val="43F3042D"/>
    <w:rsid w:val="43F49DB1"/>
    <w:rsid w:val="43F4DC99"/>
    <w:rsid w:val="43F60AF7"/>
    <w:rsid w:val="43F6CA4B"/>
    <w:rsid w:val="43F74D43"/>
    <w:rsid w:val="43F79ACE"/>
    <w:rsid w:val="43F7DD6C"/>
    <w:rsid w:val="43F8A914"/>
    <w:rsid w:val="43F8CB43"/>
    <w:rsid w:val="43F8E704"/>
    <w:rsid w:val="43FB811F"/>
    <w:rsid w:val="43FC298E"/>
    <w:rsid w:val="43FC3FB5"/>
    <w:rsid w:val="43FE7E4C"/>
    <w:rsid w:val="4401359B"/>
    <w:rsid w:val="44016482"/>
    <w:rsid w:val="44019180"/>
    <w:rsid w:val="44034E79"/>
    <w:rsid w:val="4403D552"/>
    <w:rsid w:val="4405DC07"/>
    <w:rsid w:val="4406451C"/>
    <w:rsid w:val="4407B527"/>
    <w:rsid w:val="4407F826"/>
    <w:rsid w:val="4409E520"/>
    <w:rsid w:val="440A0AFD"/>
    <w:rsid w:val="440AC43B"/>
    <w:rsid w:val="440B2371"/>
    <w:rsid w:val="440B9434"/>
    <w:rsid w:val="440BF51C"/>
    <w:rsid w:val="440C351A"/>
    <w:rsid w:val="440D29DD"/>
    <w:rsid w:val="440D618C"/>
    <w:rsid w:val="440EABF8"/>
    <w:rsid w:val="440FD1AA"/>
    <w:rsid w:val="441329E6"/>
    <w:rsid w:val="44146DF5"/>
    <w:rsid w:val="4414A1EC"/>
    <w:rsid w:val="441503BA"/>
    <w:rsid w:val="4416E643"/>
    <w:rsid w:val="44194D96"/>
    <w:rsid w:val="44199C03"/>
    <w:rsid w:val="441A731E"/>
    <w:rsid w:val="441B7D30"/>
    <w:rsid w:val="441BA72F"/>
    <w:rsid w:val="441CB037"/>
    <w:rsid w:val="441E4B76"/>
    <w:rsid w:val="441FB193"/>
    <w:rsid w:val="4420549C"/>
    <w:rsid w:val="44232774"/>
    <w:rsid w:val="4423EE57"/>
    <w:rsid w:val="4424BDFD"/>
    <w:rsid w:val="4424F736"/>
    <w:rsid w:val="4425CA2C"/>
    <w:rsid w:val="4426B348"/>
    <w:rsid w:val="442A648D"/>
    <w:rsid w:val="442D4D9A"/>
    <w:rsid w:val="442DDA13"/>
    <w:rsid w:val="443002C4"/>
    <w:rsid w:val="4434553A"/>
    <w:rsid w:val="44354FC9"/>
    <w:rsid w:val="44367063"/>
    <w:rsid w:val="4436AD8F"/>
    <w:rsid w:val="4437BFDB"/>
    <w:rsid w:val="4437E190"/>
    <w:rsid w:val="44380670"/>
    <w:rsid w:val="44386699"/>
    <w:rsid w:val="443992D4"/>
    <w:rsid w:val="443BC68D"/>
    <w:rsid w:val="443D21A4"/>
    <w:rsid w:val="443D25AB"/>
    <w:rsid w:val="4440B552"/>
    <w:rsid w:val="4441A743"/>
    <w:rsid w:val="4443FF1B"/>
    <w:rsid w:val="44446C64"/>
    <w:rsid w:val="4444E4ED"/>
    <w:rsid w:val="44465192"/>
    <w:rsid w:val="4446674C"/>
    <w:rsid w:val="4447BEAC"/>
    <w:rsid w:val="4448113F"/>
    <w:rsid w:val="44488AE8"/>
    <w:rsid w:val="444B0F74"/>
    <w:rsid w:val="444D355D"/>
    <w:rsid w:val="444D3927"/>
    <w:rsid w:val="444E2298"/>
    <w:rsid w:val="445141C7"/>
    <w:rsid w:val="44524B7C"/>
    <w:rsid w:val="445443DA"/>
    <w:rsid w:val="44555C4F"/>
    <w:rsid w:val="4459360D"/>
    <w:rsid w:val="445C930F"/>
    <w:rsid w:val="445E60D7"/>
    <w:rsid w:val="445E668C"/>
    <w:rsid w:val="445EC0B3"/>
    <w:rsid w:val="445F1D7C"/>
    <w:rsid w:val="445F3CCA"/>
    <w:rsid w:val="445FF518"/>
    <w:rsid w:val="4460A9A8"/>
    <w:rsid w:val="44618A54"/>
    <w:rsid w:val="4463B6B3"/>
    <w:rsid w:val="4466B733"/>
    <w:rsid w:val="4468CA5F"/>
    <w:rsid w:val="44692B11"/>
    <w:rsid w:val="446AF703"/>
    <w:rsid w:val="446BF539"/>
    <w:rsid w:val="446C2EA9"/>
    <w:rsid w:val="446DBF43"/>
    <w:rsid w:val="446EBD79"/>
    <w:rsid w:val="446F0AA9"/>
    <w:rsid w:val="446F90AD"/>
    <w:rsid w:val="447105D2"/>
    <w:rsid w:val="4474BD0C"/>
    <w:rsid w:val="4476C306"/>
    <w:rsid w:val="4477340A"/>
    <w:rsid w:val="44779BCB"/>
    <w:rsid w:val="44784E5A"/>
    <w:rsid w:val="4478EFF5"/>
    <w:rsid w:val="447D707C"/>
    <w:rsid w:val="4482B47E"/>
    <w:rsid w:val="448370D6"/>
    <w:rsid w:val="4483784A"/>
    <w:rsid w:val="44862C63"/>
    <w:rsid w:val="4486A679"/>
    <w:rsid w:val="448772F6"/>
    <w:rsid w:val="448A0094"/>
    <w:rsid w:val="448B01D5"/>
    <w:rsid w:val="448B8AE3"/>
    <w:rsid w:val="448E0D18"/>
    <w:rsid w:val="448E4085"/>
    <w:rsid w:val="448EA791"/>
    <w:rsid w:val="448EB3F9"/>
    <w:rsid w:val="4493678D"/>
    <w:rsid w:val="449392B9"/>
    <w:rsid w:val="4494EFDD"/>
    <w:rsid w:val="4496C114"/>
    <w:rsid w:val="44986D8F"/>
    <w:rsid w:val="4499903F"/>
    <w:rsid w:val="44A12BBF"/>
    <w:rsid w:val="44A43B6B"/>
    <w:rsid w:val="44A561CC"/>
    <w:rsid w:val="44AB97A2"/>
    <w:rsid w:val="44ACC580"/>
    <w:rsid w:val="44AD3EBB"/>
    <w:rsid w:val="44B056D7"/>
    <w:rsid w:val="44B0713D"/>
    <w:rsid w:val="44B0D335"/>
    <w:rsid w:val="44B0F1EE"/>
    <w:rsid w:val="44B1F6E5"/>
    <w:rsid w:val="44B2A97C"/>
    <w:rsid w:val="44B37AB8"/>
    <w:rsid w:val="44B3C47D"/>
    <w:rsid w:val="44B54835"/>
    <w:rsid w:val="44B5814C"/>
    <w:rsid w:val="44B59BB6"/>
    <w:rsid w:val="44B703FD"/>
    <w:rsid w:val="44B7FED9"/>
    <w:rsid w:val="44BB413C"/>
    <w:rsid w:val="44BCF9C4"/>
    <w:rsid w:val="44BD8A5B"/>
    <w:rsid w:val="44BF8E79"/>
    <w:rsid w:val="44C4A411"/>
    <w:rsid w:val="44C55FF1"/>
    <w:rsid w:val="44C5CFA4"/>
    <w:rsid w:val="44CA0370"/>
    <w:rsid w:val="44CADE6B"/>
    <w:rsid w:val="44CD314C"/>
    <w:rsid w:val="44CD537A"/>
    <w:rsid w:val="44CFBC88"/>
    <w:rsid w:val="44D0DE0A"/>
    <w:rsid w:val="44D3039A"/>
    <w:rsid w:val="44D30708"/>
    <w:rsid w:val="44D3C7DF"/>
    <w:rsid w:val="44D3E3D5"/>
    <w:rsid w:val="44D51654"/>
    <w:rsid w:val="44D597BB"/>
    <w:rsid w:val="44D6F712"/>
    <w:rsid w:val="44D7E06C"/>
    <w:rsid w:val="44D973CF"/>
    <w:rsid w:val="44D9A0DE"/>
    <w:rsid w:val="44DCE290"/>
    <w:rsid w:val="44DF285A"/>
    <w:rsid w:val="44DFC9B7"/>
    <w:rsid w:val="44E1E89F"/>
    <w:rsid w:val="44E5AFBD"/>
    <w:rsid w:val="44E687EE"/>
    <w:rsid w:val="44E68855"/>
    <w:rsid w:val="44E7A164"/>
    <w:rsid w:val="44F17BF1"/>
    <w:rsid w:val="44F1D5C5"/>
    <w:rsid w:val="44F27C9E"/>
    <w:rsid w:val="44F45E4A"/>
    <w:rsid w:val="44F83550"/>
    <w:rsid w:val="44FA9622"/>
    <w:rsid w:val="44FB1A65"/>
    <w:rsid w:val="44FC708C"/>
    <w:rsid w:val="44FD6C36"/>
    <w:rsid w:val="44FDD955"/>
    <w:rsid w:val="44FE0DBD"/>
    <w:rsid w:val="44FF51CD"/>
    <w:rsid w:val="4500B556"/>
    <w:rsid w:val="45035766"/>
    <w:rsid w:val="450539C2"/>
    <w:rsid w:val="45062811"/>
    <w:rsid w:val="45092F4F"/>
    <w:rsid w:val="45096E9B"/>
    <w:rsid w:val="450AFAB4"/>
    <w:rsid w:val="450B98FC"/>
    <w:rsid w:val="450CF8BB"/>
    <w:rsid w:val="450F0916"/>
    <w:rsid w:val="45131E8C"/>
    <w:rsid w:val="45147829"/>
    <w:rsid w:val="451ACE9D"/>
    <w:rsid w:val="451B3F8C"/>
    <w:rsid w:val="451CD32B"/>
    <w:rsid w:val="451D57BF"/>
    <w:rsid w:val="451DA3E1"/>
    <w:rsid w:val="451E8779"/>
    <w:rsid w:val="451F34B3"/>
    <w:rsid w:val="451F3789"/>
    <w:rsid w:val="451F3EE3"/>
    <w:rsid w:val="451FEFE3"/>
    <w:rsid w:val="4520525B"/>
    <w:rsid w:val="45249ECB"/>
    <w:rsid w:val="45252CB7"/>
    <w:rsid w:val="45266463"/>
    <w:rsid w:val="4526D43A"/>
    <w:rsid w:val="45276D08"/>
    <w:rsid w:val="45278115"/>
    <w:rsid w:val="45292D30"/>
    <w:rsid w:val="452959E6"/>
    <w:rsid w:val="45296765"/>
    <w:rsid w:val="452A0333"/>
    <w:rsid w:val="452A378C"/>
    <w:rsid w:val="452A7C79"/>
    <w:rsid w:val="452CAD38"/>
    <w:rsid w:val="452FDB87"/>
    <w:rsid w:val="45308B2D"/>
    <w:rsid w:val="4530B0E8"/>
    <w:rsid w:val="45314234"/>
    <w:rsid w:val="453270CA"/>
    <w:rsid w:val="45359692"/>
    <w:rsid w:val="45398854"/>
    <w:rsid w:val="453B7C50"/>
    <w:rsid w:val="453BB757"/>
    <w:rsid w:val="453DDC89"/>
    <w:rsid w:val="4540C873"/>
    <w:rsid w:val="45420DD0"/>
    <w:rsid w:val="454254C1"/>
    <w:rsid w:val="4543CE94"/>
    <w:rsid w:val="45443D98"/>
    <w:rsid w:val="454574DE"/>
    <w:rsid w:val="4547CBE0"/>
    <w:rsid w:val="45498A1B"/>
    <w:rsid w:val="454A27ED"/>
    <w:rsid w:val="454DD427"/>
    <w:rsid w:val="454E0AFF"/>
    <w:rsid w:val="454E8F9E"/>
    <w:rsid w:val="454ED6A6"/>
    <w:rsid w:val="455118FA"/>
    <w:rsid w:val="4552E233"/>
    <w:rsid w:val="45544823"/>
    <w:rsid w:val="4554F3AF"/>
    <w:rsid w:val="4559BDE5"/>
    <w:rsid w:val="455C06DE"/>
    <w:rsid w:val="455E018C"/>
    <w:rsid w:val="455EF56C"/>
    <w:rsid w:val="455F8308"/>
    <w:rsid w:val="45609A80"/>
    <w:rsid w:val="4560C210"/>
    <w:rsid w:val="4562E578"/>
    <w:rsid w:val="4563A7FC"/>
    <w:rsid w:val="456684F0"/>
    <w:rsid w:val="4566D144"/>
    <w:rsid w:val="456DE30D"/>
    <w:rsid w:val="456E7C2A"/>
    <w:rsid w:val="456EC072"/>
    <w:rsid w:val="45703521"/>
    <w:rsid w:val="45703E3A"/>
    <w:rsid w:val="45715124"/>
    <w:rsid w:val="45748125"/>
    <w:rsid w:val="4574D5E9"/>
    <w:rsid w:val="4574FFA9"/>
    <w:rsid w:val="45758525"/>
    <w:rsid w:val="4575C1EB"/>
    <w:rsid w:val="4575CD08"/>
    <w:rsid w:val="4576D986"/>
    <w:rsid w:val="4576EA64"/>
    <w:rsid w:val="457792CA"/>
    <w:rsid w:val="457C8EDD"/>
    <w:rsid w:val="457D18C2"/>
    <w:rsid w:val="457D21F6"/>
    <w:rsid w:val="457E7B9D"/>
    <w:rsid w:val="4581A77A"/>
    <w:rsid w:val="45834496"/>
    <w:rsid w:val="4583D91D"/>
    <w:rsid w:val="45877903"/>
    <w:rsid w:val="4588149E"/>
    <w:rsid w:val="4588C988"/>
    <w:rsid w:val="45895147"/>
    <w:rsid w:val="458A21BA"/>
    <w:rsid w:val="458A818E"/>
    <w:rsid w:val="458B029D"/>
    <w:rsid w:val="458BC27C"/>
    <w:rsid w:val="458C38A2"/>
    <w:rsid w:val="458CA07B"/>
    <w:rsid w:val="458D6FD8"/>
    <w:rsid w:val="458E0F10"/>
    <w:rsid w:val="458E47A3"/>
    <w:rsid w:val="45904493"/>
    <w:rsid w:val="4590FC33"/>
    <w:rsid w:val="4596EAD6"/>
    <w:rsid w:val="4596F13D"/>
    <w:rsid w:val="45986325"/>
    <w:rsid w:val="459894A1"/>
    <w:rsid w:val="45992D65"/>
    <w:rsid w:val="459A0EB2"/>
    <w:rsid w:val="459BA7F9"/>
    <w:rsid w:val="459BB18F"/>
    <w:rsid w:val="459C0207"/>
    <w:rsid w:val="459FF461"/>
    <w:rsid w:val="45A095BD"/>
    <w:rsid w:val="45A5782B"/>
    <w:rsid w:val="45A72B10"/>
    <w:rsid w:val="45A7BE64"/>
    <w:rsid w:val="45AAFB70"/>
    <w:rsid w:val="45AD6F9A"/>
    <w:rsid w:val="45AF60A7"/>
    <w:rsid w:val="45B46B60"/>
    <w:rsid w:val="45B4CC57"/>
    <w:rsid w:val="45B52289"/>
    <w:rsid w:val="45B5A25B"/>
    <w:rsid w:val="45B5D672"/>
    <w:rsid w:val="45B61D9F"/>
    <w:rsid w:val="45B64148"/>
    <w:rsid w:val="45B6CE4F"/>
    <w:rsid w:val="45B6F9AA"/>
    <w:rsid w:val="45B959C4"/>
    <w:rsid w:val="45B9EE71"/>
    <w:rsid w:val="45BC1ACA"/>
    <w:rsid w:val="45BDCC83"/>
    <w:rsid w:val="45BE9163"/>
    <w:rsid w:val="45BFD3B9"/>
    <w:rsid w:val="45C00F3E"/>
    <w:rsid w:val="45C02BAF"/>
    <w:rsid w:val="45C15C2F"/>
    <w:rsid w:val="45C16ED7"/>
    <w:rsid w:val="45C453E6"/>
    <w:rsid w:val="45C4AD07"/>
    <w:rsid w:val="45C5D449"/>
    <w:rsid w:val="45C5F6E1"/>
    <w:rsid w:val="45C60890"/>
    <w:rsid w:val="45C77595"/>
    <w:rsid w:val="45C92EAC"/>
    <w:rsid w:val="45C93D9B"/>
    <w:rsid w:val="45C99325"/>
    <w:rsid w:val="45CB34BD"/>
    <w:rsid w:val="45CE458C"/>
    <w:rsid w:val="45CE92CB"/>
    <w:rsid w:val="45CEEF58"/>
    <w:rsid w:val="45CFF9D1"/>
    <w:rsid w:val="45D0B263"/>
    <w:rsid w:val="45D145CB"/>
    <w:rsid w:val="45D19E9E"/>
    <w:rsid w:val="45D22E3A"/>
    <w:rsid w:val="45D3AE3F"/>
    <w:rsid w:val="45D5A0C7"/>
    <w:rsid w:val="45D826E4"/>
    <w:rsid w:val="45D979D2"/>
    <w:rsid w:val="45DAE182"/>
    <w:rsid w:val="45DC186A"/>
    <w:rsid w:val="45DD9D60"/>
    <w:rsid w:val="45DF0A3C"/>
    <w:rsid w:val="45DFC13E"/>
    <w:rsid w:val="45E0E962"/>
    <w:rsid w:val="45E327E7"/>
    <w:rsid w:val="45E5EAAF"/>
    <w:rsid w:val="45E7022E"/>
    <w:rsid w:val="45E749E3"/>
    <w:rsid w:val="45E91359"/>
    <w:rsid w:val="45E9B8DA"/>
    <w:rsid w:val="45E9FA04"/>
    <w:rsid w:val="45EADF65"/>
    <w:rsid w:val="45EBFDA1"/>
    <w:rsid w:val="45EC59FD"/>
    <w:rsid w:val="45EC9A3D"/>
    <w:rsid w:val="45ECE580"/>
    <w:rsid w:val="45EE1C27"/>
    <w:rsid w:val="45F10850"/>
    <w:rsid w:val="45F204E9"/>
    <w:rsid w:val="45F34FFD"/>
    <w:rsid w:val="45F70CA0"/>
    <w:rsid w:val="45F92C23"/>
    <w:rsid w:val="4600ABD7"/>
    <w:rsid w:val="4601D4E3"/>
    <w:rsid w:val="46084B65"/>
    <w:rsid w:val="4608CAC1"/>
    <w:rsid w:val="460B0DA0"/>
    <w:rsid w:val="460C7885"/>
    <w:rsid w:val="460D50AC"/>
    <w:rsid w:val="460EB4D7"/>
    <w:rsid w:val="460EF462"/>
    <w:rsid w:val="46100512"/>
    <w:rsid w:val="4610677F"/>
    <w:rsid w:val="46134683"/>
    <w:rsid w:val="46156BEE"/>
    <w:rsid w:val="4615A208"/>
    <w:rsid w:val="4615A43C"/>
    <w:rsid w:val="46185C82"/>
    <w:rsid w:val="4619BFC9"/>
    <w:rsid w:val="461DC988"/>
    <w:rsid w:val="461E0DBE"/>
    <w:rsid w:val="461E3A99"/>
    <w:rsid w:val="46206D23"/>
    <w:rsid w:val="46207233"/>
    <w:rsid w:val="46208C32"/>
    <w:rsid w:val="4621E718"/>
    <w:rsid w:val="462473AD"/>
    <w:rsid w:val="462511BB"/>
    <w:rsid w:val="4625924B"/>
    <w:rsid w:val="4626E042"/>
    <w:rsid w:val="46270472"/>
    <w:rsid w:val="462748C4"/>
    <w:rsid w:val="462A4002"/>
    <w:rsid w:val="462D0A8D"/>
    <w:rsid w:val="462D3528"/>
    <w:rsid w:val="462DEF44"/>
    <w:rsid w:val="462DF5EF"/>
    <w:rsid w:val="463118F1"/>
    <w:rsid w:val="46324F90"/>
    <w:rsid w:val="46364692"/>
    <w:rsid w:val="46368BD5"/>
    <w:rsid w:val="4636D63D"/>
    <w:rsid w:val="4637E769"/>
    <w:rsid w:val="4639C60E"/>
    <w:rsid w:val="463D9571"/>
    <w:rsid w:val="463EB751"/>
    <w:rsid w:val="46494337"/>
    <w:rsid w:val="4649B6CC"/>
    <w:rsid w:val="464A3F02"/>
    <w:rsid w:val="464C0D3D"/>
    <w:rsid w:val="464FCCF1"/>
    <w:rsid w:val="46524145"/>
    <w:rsid w:val="46527195"/>
    <w:rsid w:val="46530DEB"/>
    <w:rsid w:val="4654BC6F"/>
    <w:rsid w:val="4654F6E3"/>
    <w:rsid w:val="4655091B"/>
    <w:rsid w:val="4657B695"/>
    <w:rsid w:val="46587CEC"/>
    <w:rsid w:val="465AC5A3"/>
    <w:rsid w:val="465D234F"/>
    <w:rsid w:val="465DE17A"/>
    <w:rsid w:val="465DE4D4"/>
    <w:rsid w:val="465F769E"/>
    <w:rsid w:val="466089AA"/>
    <w:rsid w:val="4660E86F"/>
    <w:rsid w:val="466296A8"/>
    <w:rsid w:val="4663498E"/>
    <w:rsid w:val="46635A37"/>
    <w:rsid w:val="46647CC0"/>
    <w:rsid w:val="4664A929"/>
    <w:rsid w:val="466553EB"/>
    <w:rsid w:val="4666F7B5"/>
    <w:rsid w:val="4667FA7C"/>
    <w:rsid w:val="46680F29"/>
    <w:rsid w:val="466867FC"/>
    <w:rsid w:val="4669F747"/>
    <w:rsid w:val="466A3A06"/>
    <w:rsid w:val="466AD0C9"/>
    <w:rsid w:val="466AFC6E"/>
    <w:rsid w:val="466CB850"/>
    <w:rsid w:val="466CCFA8"/>
    <w:rsid w:val="46717A80"/>
    <w:rsid w:val="467457F1"/>
    <w:rsid w:val="467466EA"/>
    <w:rsid w:val="4674D72E"/>
    <w:rsid w:val="467782A0"/>
    <w:rsid w:val="4678C3E6"/>
    <w:rsid w:val="4678F3A6"/>
    <w:rsid w:val="467BF1C4"/>
    <w:rsid w:val="46816DBC"/>
    <w:rsid w:val="468282D0"/>
    <w:rsid w:val="468341B6"/>
    <w:rsid w:val="468C0BA1"/>
    <w:rsid w:val="468DC6FB"/>
    <w:rsid w:val="469187DF"/>
    <w:rsid w:val="46922A3B"/>
    <w:rsid w:val="46930E78"/>
    <w:rsid w:val="46934026"/>
    <w:rsid w:val="46947DA1"/>
    <w:rsid w:val="46949B4F"/>
    <w:rsid w:val="4696ACD1"/>
    <w:rsid w:val="46976EF6"/>
    <w:rsid w:val="46984CC5"/>
    <w:rsid w:val="46990546"/>
    <w:rsid w:val="4699DFA4"/>
    <w:rsid w:val="469CC13B"/>
    <w:rsid w:val="469CD50A"/>
    <w:rsid w:val="469DA642"/>
    <w:rsid w:val="46A0DF3E"/>
    <w:rsid w:val="46A665B5"/>
    <w:rsid w:val="46A6D8EE"/>
    <w:rsid w:val="46A75EBC"/>
    <w:rsid w:val="46A8A870"/>
    <w:rsid w:val="46A8BC1C"/>
    <w:rsid w:val="46A8FC93"/>
    <w:rsid w:val="46AA795B"/>
    <w:rsid w:val="46AAE6BB"/>
    <w:rsid w:val="46ACA601"/>
    <w:rsid w:val="46AD0CD0"/>
    <w:rsid w:val="46AD9985"/>
    <w:rsid w:val="46AFA490"/>
    <w:rsid w:val="46AFB689"/>
    <w:rsid w:val="46B01D4D"/>
    <w:rsid w:val="46B08AD5"/>
    <w:rsid w:val="46B31D31"/>
    <w:rsid w:val="46B63720"/>
    <w:rsid w:val="46B7F8F6"/>
    <w:rsid w:val="46B86EC3"/>
    <w:rsid w:val="46B8B3D9"/>
    <w:rsid w:val="46B9251B"/>
    <w:rsid w:val="46B938AA"/>
    <w:rsid w:val="46BEE607"/>
    <w:rsid w:val="46C19E92"/>
    <w:rsid w:val="46C3E756"/>
    <w:rsid w:val="46C56C48"/>
    <w:rsid w:val="46C573E3"/>
    <w:rsid w:val="46C5ABD0"/>
    <w:rsid w:val="46C7502F"/>
    <w:rsid w:val="46C8F7B9"/>
    <w:rsid w:val="46CAA012"/>
    <w:rsid w:val="46CB338D"/>
    <w:rsid w:val="46CB5B86"/>
    <w:rsid w:val="46CC52BA"/>
    <w:rsid w:val="46CD4369"/>
    <w:rsid w:val="46CF462D"/>
    <w:rsid w:val="46CFA1BA"/>
    <w:rsid w:val="46D015E6"/>
    <w:rsid w:val="46D1094F"/>
    <w:rsid w:val="46D3C993"/>
    <w:rsid w:val="46D46676"/>
    <w:rsid w:val="46D92702"/>
    <w:rsid w:val="46D97B6D"/>
    <w:rsid w:val="46D9B50D"/>
    <w:rsid w:val="46D9E0BD"/>
    <w:rsid w:val="46DA9A66"/>
    <w:rsid w:val="46DAA2F0"/>
    <w:rsid w:val="46DDA149"/>
    <w:rsid w:val="46E16F38"/>
    <w:rsid w:val="46E265AC"/>
    <w:rsid w:val="46E4BFC1"/>
    <w:rsid w:val="46E4F76F"/>
    <w:rsid w:val="46E56424"/>
    <w:rsid w:val="46E677AE"/>
    <w:rsid w:val="46E689B1"/>
    <w:rsid w:val="46E7259D"/>
    <w:rsid w:val="46E7BACE"/>
    <w:rsid w:val="46EAA3E8"/>
    <w:rsid w:val="46EBAB52"/>
    <w:rsid w:val="46ED5015"/>
    <w:rsid w:val="46F0436F"/>
    <w:rsid w:val="46F15B1E"/>
    <w:rsid w:val="46F1C611"/>
    <w:rsid w:val="46F26DE6"/>
    <w:rsid w:val="46F5002F"/>
    <w:rsid w:val="46F524DE"/>
    <w:rsid w:val="46F5E66B"/>
    <w:rsid w:val="46F607F4"/>
    <w:rsid w:val="46FAFB5B"/>
    <w:rsid w:val="46FBB2C7"/>
    <w:rsid w:val="46FC438B"/>
    <w:rsid w:val="46FC5827"/>
    <w:rsid w:val="46FE8E04"/>
    <w:rsid w:val="470397CC"/>
    <w:rsid w:val="47045D72"/>
    <w:rsid w:val="47051AC7"/>
    <w:rsid w:val="4708D759"/>
    <w:rsid w:val="470A437F"/>
    <w:rsid w:val="470BA803"/>
    <w:rsid w:val="470C4A37"/>
    <w:rsid w:val="470D3EB1"/>
    <w:rsid w:val="470E2522"/>
    <w:rsid w:val="470E83FC"/>
    <w:rsid w:val="47101675"/>
    <w:rsid w:val="47142000"/>
    <w:rsid w:val="4714FA2B"/>
    <w:rsid w:val="47159ADE"/>
    <w:rsid w:val="4718C187"/>
    <w:rsid w:val="4719712B"/>
    <w:rsid w:val="471D5736"/>
    <w:rsid w:val="471D5A22"/>
    <w:rsid w:val="471E15E7"/>
    <w:rsid w:val="471E998C"/>
    <w:rsid w:val="471EEB76"/>
    <w:rsid w:val="471FFFF7"/>
    <w:rsid w:val="4720095C"/>
    <w:rsid w:val="47209676"/>
    <w:rsid w:val="47219C37"/>
    <w:rsid w:val="4721AE59"/>
    <w:rsid w:val="4722FC32"/>
    <w:rsid w:val="47251E4A"/>
    <w:rsid w:val="47276591"/>
    <w:rsid w:val="472787B9"/>
    <w:rsid w:val="47295B93"/>
    <w:rsid w:val="472AD019"/>
    <w:rsid w:val="472C5E66"/>
    <w:rsid w:val="472DF63F"/>
    <w:rsid w:val="472E86D6"/>
    <w:rsid w:val="472FC8A6"/>
    <w:rsid w:val="4730267F"/>
    <w:rsid w:val="47309674"/>
    <w:rsid w:val="4731C96F"/>
    <w:rsid w:val="473455EF"/>
    <w:rsid w:val="4734A651"/>
    <w:rsid w:val="4734B1E6"/>
    <w:rsid w:val="47352455"/>
    <w:rsid w:val="47354D69"/>
    <w:rsid w:val="47371A2A"/>
    <w:rsid w:val="47386D51"/>
    <w:rsid w:val="473A22E8"/>
    <w:rsid w:val="473ABA51"/>
    <w:rsid w:val="473B2AAC"/>
    <w:rsid w:val="473CFF1A"/>
    <w:rsid w:val="473DBC4A"/>
    <w:rsid w:val="473DD64B"/>
    <w:rsid w:val="473F695D"/>
    <w:rsid w:val="4740588C"/>
    <w:rsid w:val="474240C2"/>
    <w:rsid w:val="47426915"/>
    <w:rsid w:val="47437579"/>
    <w:rsid w:val="4743F925"/>
    <w:rsid w:val="474695E5"/>
    <w:rsid w:val="4746C6F5"/>
    <w:rsid w:val="4746E140"/>
    <w:rsid w:val="47470C61"/>
    <w:rsid w:val="4749BDA9"/>
    <w:rsid w:val="474A4B1A"/>
    <w:rsid w:val="474A8071"/>
    <w:rsid w:val="474BF481"/>
    <w:rsid w:val="474DCA1D"/>
    <w:rsid w:val="474ED4B1"/>
    <w:rsid w:val="474F25D8"/>
    <w:rsid w:val="4751ADF7"/>
    <w:rsid w:val="4754D8FC"/>
    <w:rsid w:val="47556EA4"/>
    <w:rsid w:val="4755C870"/>
    <w:rsid w:val="475797D2"/>
    <w:rsid w:val="475925A1"/>
    <w:rsid w:val="475C3FDE"/>
    <w:rsid w:val="475C75DB"/>
    <w:rsid w:val="475D4E0A"/>
    <w:rsid w:val="475E09FE"/>
    <w:rsid w:val="475E3674"/>
    <w:rsid w:val="475F2B38"/>
    <w:rsid w:val="475FE185"/>
    <w:rsid w:val="47608CA1"/>
    <w:rsid w:val="47609354"/>
    <w:rsid w:val="47613A4A"/>
    <w:rsid w:val="476151D7"/>
    <w:rsid w:val="4767814B"/>
    <w:rsid w:val="476A833E"/>
    <w:rsid w:val="476B719E"/>
    <w:rsid w:val="476C6C6C"/>
    <w:rsid w:val="476CF0BF"/>
    <w:rsid w:val="476E8216"/>
    <w:rsid w:val="476EE90A"/>
    <w:rsid w:val="4770046B"/>
    <w:rsid w:val="477159AA"/>
    <w:rsid w:val="4776C4B8"/>
    <w:rsid w:val="4778311F"/>
    <w:rsid w:val="47791ACA"/>
    <w:rsid w:val="4779B0EA"/>
    <w:rsid w:val="477A361A"/>
    <w:rsid w:val="477A4B2C"/>
    <w:rsid w:val="477DF1BD"/>
    <w:rsid w:val="478057BD"/>
    <w:rsid w:val="47850970"/>
    <w:rsid w:val="47862FC2"/>
    <w:rsid w:val="4787500C"/>
    <w:rsid w:val="4788D941"/>
    <w:rsid w:val="4788F0B8"/>
    <w:rsid w:val="47894794"/>
    <w:rsid w:val="4789BEEC"/>
    <w:rsid w:val="478AA0CB"/>
    <w:rsid w:val="478DC2A1"/>
    <w:rsid w:val="478E0033"/>
    <w:rsid w:val="479541BC"/>
    <w:rsid w:val="4795739B"/>
    <w:rsid w:val="4797DC6D"/>
    <w:rsid w:val="4798CDDF"/>
    <w:rsid w:val="479A5174"/>
    <w:rsid w:val="479A81CD"/>
    <w:rsid w:val="479D2166"/>
    <w:rsid w:val="479D50CC"/>
    <w:rsid w:val="479D809D"/>
    <w:rsid w:val="479DF969"/>
    <w:rsid w:val="479EDE99"/>
    <w:rsid w:val="47A19FA6"/>
    <w:rsid w:val="47A2D585"/>
    <w:rsid w:val="47A331AD"/>
    <w:rsid w:val="47A4DEDD"/>
    <w:rsid w:val="47A58298"/>
    <w:rsid w:val="47A5DF83"/>
    <w:rsid w:val="47A5FC53"/>
    <w:rsid w:val="47A72941"/>
    <w:rsid w:val="47AAAD80"/>
    <w:rsid w:val="47AD4259"/>
    <w:rsid w:val="47AEA7B9"/>
    <w:rsid w:val="47B2332E"/>
    <w:rsid w:val="47B2B0C6"/>
    <w:rsid w:val="47B4B7B7"/>
    <w:rsid w:val="47B598B9"/>
    <w:rsid w:val="47B64715"/>
    <w:rsid w:val="47B724CE"/>
    <w:rsid w:val="47B7F389"/>
    <w:rsid w:val="47B8534B"/>
    <w:rsid w:val="47BB8118"/>
    <w:rsid w:val="47BBC82C"/>
    <w:rsid w:val="47BE0A8A"/>
    <w:rsid w:val="47C48782"/>
    <w:rsid w:val="47C534C2"/>
    <w:rsid w:val="47C594A7"/>
    <w:rsid w:val="47C628C9"/>
    <w:rsid w:val="47C67935"/>
    <w:rsid w:val="47C7B18D"/>
    <w:rsid w:val="47C95DC4"/>
    <w:rsid w:val="47CA2935"/>
    <w:rsid w:val="47CBC2CB"/>
    <w:rsid w:val="47CBE358"/>
    <w:rsid w:val="47CC6289"/>
    <w:rsid w:val="47CD918A"/>
    <w:rsid w:val="47CFFE69"/>
    <w:rsid w:val="47D05153"/>
    <w:rsid w:val="47D0E415"/>
    <w:rsid w:val="47D15037"/>
    <w:rsid w:val="47D156DA"/>
    <w:rsid w:val="47D2EA63"/>
    <w:rsid w:val="47D3380B"/>
    <w:rsid w:val="47D4D9A1"/>
    <w:rsid w:val="47D60887"/>
    <w:rsid w:val="47D72059"/>
    <w:rsid w:val="47D744F5"/>
    <w:rsid w:val="47D932D8"/>
    <w:rsid w:val="47D96632"/>
    <w:rsid w:val="47D96CEF"/>
    <w:rsid w:val="47DA68E1"/>
    <w:rsid w:val="47DB84C8"/>
    <w:rsid w:val="47DD5906"/>
    <w:rsid w:val="47DD6BB0"/>
    <w:rsid w:val="47DE7FE5"/>
    <w:rsid w:val="47DEE241"/>
    <w:rsid w:val="47DF1F79"/>
    <w:rsid w:val="47DF26CF"/>
    <w:rsid w:val="47DF8EDC"/>
    <w:rsid w:val="47E0BC11"/>
    <w:rsid w:val="47E13A7B"/>
    <w:rsid w:val="47E37037"/>
    <w:rsid w:val="47E4F1D3"/>
    <w:rsid w:val="47E5168A"/>
    <w:rsid w:val="47E62E81"/>
    <w:rsid w:val="47E78DDC"/>
    <w:rsid w:val="47E83EEB"/>
    <w:rsid w:val="47E924F4"/>
    <w:rsid w:val="47E9B82E"/>
    <w:rsid w:val="47ECAE56"/>
    <w:rsid w:val="47EFB7B5"/>
    <w:rsid w:val="47F39047"/>
    <w:rsid w:val="47F4BD7C"/>
    <w:rsid w:val="47F52109"/>
    <w:rsid w:val="47F6043B"/>
    <w:rsid w:val="47F64AB2"/>
    <w:rsid w:val="47F66183"/>
    <w:rsid w:val="47F739A2"/>
    <w:rsid w:val="47FA2C92"/>
    <w:rsid w:val="47FC9BD5"/>
    <w:rsid w:val="480041DF"/>
    <w:rsid w:val="4802B865"/>
    <w:rsid w:val="48032819"/>
    <w:rsid w:val="48034819"/>
    <w:rsid w:val="4805D2CB"/>
    <w:rsid w:val="48064CD8"/>
    <w:rsid w:val="4806AB86"/>
    <w:rsid w:val="480B330E"/>
    <w:rsid w:val="480CF0A0"/>
    <w:rsid w:val="480F6789"/>
    <w:rsid w:val="48114EEE"/>
    <w:rsid w:val="48126521"/>
    <w:rsid w:val="4812E67D"/>
    <w:rsid w:val="48134F5E"/>
    <w:rsid w:val="4813EE92"/>
    <w:rsid w:val="4814882D"/>
    <w:rsid w:val="4816244B"/>
    <w:rsid w:val="4816BF88"/>
    <w:rsid w:val="481945C7"/>
    <w:rsid w:val="481B5FB3"/>
    <w:rsid w:val="481BB47F"/>
    <w:rsid w:val="481BEEC2"/>
    <w:rsid w:val="481BF727"/>
    <w:rsid w:val="481CEEB6"/>
    <w:rsid w:val="481D4114"/>
    <w:rsid w:val="482021D1"/>
    <w:rsid w:val="4822EB3A"/>
    <w:rsid w:val="4826AD3C"/>
    <w:rsid w:val="48274C5A"/>
    <w:rsid w:val="482A9539"/>
    <w:rsid w:val="482C204D"/>
    <w:rsid w:val="482C31F6"/>
    <w:rsid w:val="482EFDAA"/>
    <w:rsid w:val="482FBB23"/>
    <w:rsid w:val="4833DBE1"/>
    <w:rsid w:val="483CBBED"/>
    <w:rsid w:val="483DDD02"/>
    <w:rsid w:val="483E14BC"/>
    <w:rsid w:val="483EBE4E"/>
    <w:rsid w:val="48457C87"/>
    <w:rsid w:val="48466C73"/>
    <w:rsid w:val="4847457D"/>
    <w:rsid w:val="48475A70"/>
    <w:rsid w:val="4847B305"/>
    <w:rsid w:val="484B3A32"/>
    <w:rsid w:val="484C6A4D"/>
    <w:rsid w:val="484FF31A"/>
    <w:rsid w:val="48519DC1"/>
    <w:rsid w:val="4851C2BF"/>
    <w:rsid w:val="4853216C"/>
    <w:rsid w:val="4853F792"/>
    <w:rsid w:val="48541EC1"/>
    <w:rsid w:val="48549AE2"/>
    <w:rsid w:val="48560602"/>
    <w:rsid w:val="48591E4D"/>
    <w:rsid w:val="48596931"/>
    <w:rsid w:val="4859A6B5"/>
    <w:rsid w:val="485A0735"/>
    <w:rsid w:val="485BD133"/>
    <w:rsid w:val="485C84B2"/>
    <w:rsid w:val="485C8711"/>
    <w:rsid w:val="485CED4D"/>
    <w:rsid w:val="485DDADD"/>
    <w:rsid w:val="485E52CF"/>
    <w:rsid w:val="48603DDF"/>
    <w:rsid w:val="4861BE25"/>
    <w:rsid w:val="4861CFF3"/>
    <w:rsid w:val="48630E53"/>
    <w:rsid w:val="48632CC3"/>
    <w:rsid w:val="486369DC"/>
    <w:rsid w:val="48649C43"/>
    <w:rsid w:val="486582FA"/>
    <w:rsid w:val="48658395"/>
    <w:rsid w:val="4865C0E3"/>
    <w:rsid w:val="4867D217"/>
    <w:rsid w:val="48682FAD"/>
    <w:rsid w:val="4869A24F"/>
    <w:rsid w:val="486A50F2"/>
    <w:rsid w:val="486A6BAF"/>
    <w:rsid w:val="486DB005"/>
    <w:rsid w:val="486E0B75"/>
    <w:rsid w:val="486E0D0C"/>
    <w:rsid w:val="486EAEF8"/>
    <w:rsid w:val="486F9A00"/>
    <w:rsid w:val="486FC03C"/>
    <w:rsid w:val="4871D04B"/>
    <w:rsid w:val="48726702"/>
    <w:rsid w:val="48735A2E"/>
    <w:rsid w:val="4874F039"/>
    <w:rsid w:val="48750BB9"/>
    <w:rsid w:val="4875E8B8"/>
    <w:rsid w:val="48772DAC"/>
    <w:rsid w:val="4879BFF0"/>
    <w:rsid w:val="487B2872"/>
    <w:rsid w:val="487CAF86"/>
    <w:rsid w:val="487E10F8"/>
    <w:rsid w:val="487E31B5"/>
    <w:rsid w:val="487E542A"/>
    <w:rsid w:val="48800527"/>
    <w:rsid w:val="48813567"/>
    <w:rsid w:val="4883A956"/>
    <w:rsid w:val="4883AEAC"/>
    <w:rsid w:val="48847463"/>
    <w:rsid w:val="4884887A"/>
    <w:rsid w:val="488509DC"/>
    <w:rsid w:val="4887564A"/>
    <w:rsid w:val="4887AF19"/>
    <w:rsid w:val="48887BB6"/>
    <w:rsid w:val="488A77F1"/>
    <w:rsid w:val="48917A33"/>
    <w:rsid w:val="48924029"/>
    <w:rsid w:val="4892AF94"/>
    <w:rsid w:val="48970AD7"/>
    <w:rsid w:val="48986345"/>
    <w:rsid w:val="48992C6F"/>
    <w:rsid w:val="489A2867"/>
    <w:rsid w:val="489B1AD0"/>
    <w:rsid w:val="489CC068"/>
    <w:rsid w:val="489E32BE"/>
    <w:rsid w:val="489F07AD"/>
    <w:rsid w:val="48A37DFD"/>
    <w:rsid w:val="48A6EBE1"/>
    <w:rsid w:val="48A72549"/>
    <w:rsid w:val="48A8F746"/>
    <w:rsid w:val="48A9A3A6"/>
    <w:rsid w:val="48ABBF55"/>
    <w:rsid w:val="48AC8680"/>
    <w:rsid w:val="48AC9EE4"/>
    <w:rsid w:val="48ACF14B"/>
    <w:rsid w:val="48AD18A7"/>
    <w:rsid w:val="48ADE5B9"/>
    <w:rsid w:val="48AE564A"/>
    <w:rsid w:val="48AEF735"/>
    <w:rsid w:val="48AFCB2D"/>
    <w:rsid w:val="48AFE45D"/>
    <w:rsid w:val="48B236C0"/>
    <w:rsid w:val="48B42BE5"/>
    <w:rsid w:val="48B49BC5"/>
    <w:rsid w:val="48B606E7"/>
    <w:rsid w:val="48B6EF25"/>
    <w:rsid w:val="48B71F92"/>
    <w:rsid w:val="48B912C6"/>
    <w:rsid w:val="48BEB296"/>
    <w:rsid w:val="48C0B1B1"/>
    <w:rsid w:val="48C10FBD"/>
    <w:rsid w:val="48C2FA62"/>
    <w:rsid w:val="48C2FC38"/>
    <w:rsid w:val="48C4CF1D"/>
    <w:rsid w:val="48C532F6"/>
    <w:rsid w:val="48C65B8B"/>
    <w:rsid w:val="48C77A9A"/>
    <w:rsid w:val="48C79746"/>
    <w:rsid w:val="48C82803"/>
    <w:rsid w:val="48C8B604"/>
    <w:rsid w:val="48C92A9D"/>
    <w:rsid w:val="48CAD94D"/>
    <w:rsid w:val="48CE6C7D"/>
    <w:rsid w:val="48CF011B"/>
    <w:rsid w:val="48D025C9"/>
    <w:rsid w:val="48D071E5"/>
    <w:rsid w:val="48D117BF"/>
    <w:rsid w:val="48D1359A"/>
    <w:rsid w:val="48D14F91"/>
    <w:rsid w:val="48D21A64"/>
    <w:rsid w:val="48D26325"/>
    <w:rsid w:val="48D391DF"/>
    <w:rsid w:val="48D531DF"/>
    <w:rsid w:val="48D621C6"/>
    <w:rsid w:val="48D671F4"/>
    <w:rsid w:val="48D8F521"/>
    <w:rsid w:val="48D9BF6E"/>
    <w:rsid w:val="48DA8225"/>
    <w:rsid w:val="48DB3E45"/>
    <w:rsid w:val="48DDD5DB"/>
    <w:rsid w:val="48E0228F"/>
    <w:rsid w:val="48E123B8"/>
    <w:rsid w:val="48E2E1BC"/>
    <w:rsid w:val="48E3E73B"/>
    <w:rsid w:val="48E4D1E0"/>
    <w:rsid w:val="48E55664"/>
    <w:rsid w:val="48E7F1C8"/>
    <w:rsid w:val="48E87C79"/>
    <w:rsid w:val="48E9C7C7"/>
    <w:rsid w:val="48EBE9A7"/>
    <w:rsid w:val="48ED39F8"/>
    <w:rsid w:val="48EF9F00"/>
    <w:rsid w:val="48EFED4F"/>
    <w:rsid w:val="48F288F2"/>
    <w:rsid w:val="48F397BD"/>
    <w:rsid w:val="48F45D33"/>
    <w:rsid w:val="48F66B39"/>
    <w:rsid w:val="48F6A7D6"/>
    <w:rsid w:val="48F8E0CA"/>
    <w:rsid w:val="48FA3049"/>
    <w:rsid w:val="48FA30B9"/>
    <w:rsid w:val="48FC2646"/>
    <w:rsid w:val="4901A61F"/>
    <w:rsid w:val="49070917"/>
    <w:rsid w:val="49073B9F"/>
    <w:rsid w:val="49079351"/>
    <w:rsid w:val="490A2123"/>
    <w:rsid w:val="490A4643"/>
    <w:rsid w:val="490A5DE6"/>
    <w:rsid w:val="490C6EEF"/>
    <w:rsid w:val="490CBE0A"/>
    <w:rsid w:val="490D76AB"/>
    <w:rsid w:val="490E3879"/>
    <w:rsid w:val="49103CC8"/>
    <w:rsid w:val="4913F647"/>
    <w:rsid w:val="4915A60B"/>
    <w:rsid w:val="4917D5A7"/>
    <w:rsid w:val="4918D549"/>
    <w:rsid w:val="4918EDD4"/>
    <w:rsid w:val="49190180"/>
    <w:rsid w:val="49197864"/>
    <w:rsid w:val="4919DF40"/>
    <w:rsid w:val="491A1EE6"/>
    <w:rsid w:val="491D09CC"/>
    <w:rsid w:val="491D96B2"/>
    <w:rsid w:val="49213EE5"/>
    <w:rsid w:val="4925705F"/>
    <w:rsid w:val="4928F433"/>
    <w:rsid w:val="492CED47"/>
    <w:rsid w:val="492E1CA2"/>
    <w:rsid w:val="492F36B4"/>
    <w:rsid w:val="49311560"/>
    <w:rsid w:val="49334E6A"/>
    <w:rsid w:val="4934158F"/>
    <w:rsid w:val="4936F079"/>
    <w:rsid w:val="4937531B"/>
    <w:rsid w:val="4939A4F0"/>
    <w:rsid w:val="493BB745"/>
    <w:rsid w:val="493BCBF1"/>
    <w:rsid w:val="4940EBAE"/>
    <w:rsid w:val="49461F58"/>
    <w:rsid w:val="49471E2F"/>
    <w:rsid w:val="4948E270"/>
    <w:rsid w:val="4949B76B"/>
    <w:rsid w:val="494C7385"/>
    <w:rsid w:val="4951304B"/>
    <w:rsid w:val="4951BC91"/>
    <w:rsid w:val="495415A4"/>
    <w:rsid w:val="4954992B"/>
    <w:rsid w:val="4954C79B"/>
    <w:rsid w:val="495552F8"/>
    <w:rsid w:val="49563218"/>
    <w:rsid w:val="49565D15"/>
    <w:rsid w:val="495878F4"/>
    <w:rsid w:val="495C7263"/>
    <w:rsid w:val="495DB5F0"/>
    <w:rsid w:val="495DC2E2"/>
    <w:rsid w:val="49610EAE"/>
    <w:rsid w:val="49618AE0"/>
    <w:rsid w:val="4961A8B4"/>
    <w:rsid w:val="496382D8"/>
    <w:rsid w:val="4965FBA1"/>
    <w:rsid w:val="49664434"/>
    <w:rsid w:val="4966C2E8"/>
    <w:rsid w:val="4966D100"/>
    <w:rsid w:val="4966E361"/>
    <w:rsid w:val="496CE6F8"/>
    <w:rsid w:val="496DE920"/>
    <w:rsid w:val="496E6686"/>
    <w:rsid w:val="496F3E71"/>
    <w:rsid w:val="4971943F"/>
    <w:rsid w:val="4971D808"/>
    <w:rsid w:val="4976BA3B"/>
    <w:rsid w:val="497792B9"/>
    <w:rsid w:val="49781C16"/>
    <w:rsid w:val="4978ADB8"/>
    <w:rsid w:val="4979092B"/>
    <w:rsid w:val="4979E3C9"/>
    <w:rsid w:val="497BAF8E"/>
    <w:rsid w:val="497DB00F"/>
    <w:rsid w:val="497E0110"/>
    <w:rsid w:val="497EE14D"/>
    <w:rsid w:val="49803020"/>
    <w:rsid w:val="498032FF"/>
    <w:rsid w:val="4980FF6B"/>
    <w:rsid w:val="4981D73F"/>
    <w:rsid w:val="4981E520"/>
    <w:rsid w:val="4981F965"/>
    <w:rsid w:val="4982B1EE"/>
    <w:rsid w:val="498314D6"/>
    <w:rsid w:val="49832922"/>
    <w:rsid w:val="49872DCF"/>
    <w:rsid w:val="4987710B"/>
    <w:rsid w:val="4987B5DF"/>
    <w:rsid w:val="498A22DF"/>
    <w:rsid w:val="498B3893"/>
    <w:rsid w:val="498CDCA8"/>
    <w:rsid w:val="498D6708"/>
    <w:rsid w:val="498E4143"/>
    <w:rsid w:val="498F5EA3"/>
    <w:rsid w:val="49908A68"/>
    <w:rsid w:val="49926163"/>
    <w:rsid w:val="4992794C"/>
    <w:rsid w:val="4992D8AD"/>
    <w:rsid w:val="49949B3D"/>
    <w:rsid w:val="49969F85"/>
    <w:rsid w:val="49980290"/>
    <w:rsid w:val="499873F6"/>
    <w:rsid w:val="4998B6A1"/>
    <w:rsid w:val="499AEEFB"/>
    <w:rsid w:val="499B1944"/>
    <w:rsid w:val="499BBFB8"/>
    <w:rsid w:val="499DBBF6"/>
    <w:rsid w:val="49A13544"/>
    <w:rsid w:val="49A224C0"/>
    <w:rsid w:val="49A4FDE8"/>
    <w:rsid w:val="49A5A1FE"/>
    <w:rsid w:val="49A5E606"/>
    <w:rsid w:val="49A620A6"/>
    <w:rsid w:val="49A6565A"/>
    <w:rsid w:val="49A818B0"/>
    <w:rsid w:val="49A89E72"/>
    <w:rsid w:val="49AB085E"/>
    <w:rsid w:val="49AE0DBB"/>
    <w:rsid w:val="49AFDD05"/>
    <w:rsid w:val="49B088BB"/>
    <w:rsid w:val="49B1207A"/>
    <w:rsid w:val="49B18B19"/>
    <w:rsid w:val="49B1E519"/>
    <w:rsid w:val="49B34AD9"/>
    <w:rsid w:val="49B43165"/>
    <w:rsid w:val="49B49E1B"/>
    <w:rsid w:val="49B679C8"/>
    <w:rsid w:val="49B8C7CE"/>
    <w:rsid w:val="49B969AA"/>
    <w:rsid w:val="49BA9426"/>
    <w:rsid w:val="49BBD5A4"/>
    <w:rsid w:val="49BC17B7"/>
    <w:rsid w:val="49BD1B88"/>
    <w:rsid w:val="49BD1C85"/>
    <w:rsid w:val="49BFD4DA"/>
    <w:rsid w:val="49C2496C"/>
    <w:rsid w:val="49C314C6"/>
    <w:rsid w:val="49C3A456"/>
    <w:rsid w:val="49C4EB2D"/>
    <w:rsid w:val="49C60FAF"/>
    <w:rsid w:val="49C6F298"/>
    <w:rsid w:val="49C7212D"/>
    <w:rsid w:val="49C9D540"/>
    <w:rsid w:val="49CA31CE"/>
    <w:rsid w:val="49CBA7FA"/>
    <w:rsid w:val="49CC11B8"/>
    <w:rsid w:val="49CCD311"/>
    <w:rsid w:val="49D1D6DB"/>
    <w:rsid w:val="49D3FB40"/>
    <w:rsid w:val="49D42C1E"/>
    <w:rsid w:val="49D547C2"/>
    <w:rsid w:val="49D5B193"/>
    <w:rsid w:val="49D643B6"/>
    <w:rsid w:val="49D8DA4E"/>
    <w:rsid w:val="49D94AED"/>
    <w:rsid w:val="49D9C3F0"/>
    <w:rsid w:val="49DC59DA"/>
    <w:rsid w:val="49DE4715"/>
    <w:rsid w:val="49DE619D"/>
    <w:rsid w:val="49E19C64"/>
    <w:rsid w:val="49E3251A"/>
    <w:rsid w:val="49E344E2"/>
    <w:rsid w:val="49E3F02B"/>
    <w:rsid w:val="49E5B830"/>
    <w:rsid w:val="49E69137"/>
    <w:rsid w:val="49E6E3E4"/>
    <w:rsid w:val="49E6E504"/>
    <w:rsid w:val="49E72C53"/>
    <w:rsid w:val="49E7A297"/>
    <w:rsid w:val="49E8C2C6"/>
    <w:rsid w:val="49EB1FF9"/>
    <w:rsid w:val="49EC38B4"/>
    <w:rsid w:val="49EF5BB5"/>
    <w:rsid w:val="49F0A9E5"/>
    <w:rsid w:val="49F0F863"/>
    <w:rsid w:val="49F46530"/>
    <w:rsid w:val="49F49B09"/>
    <w:rsid w:val="49F60BBE"/>
    <w:rsid w:val="49F84394"/>
    <w:rsid w:val="49F971BB"/>
    <w:rsid w:val="49F98CBE"/>
    <w:rsid w:val="49F9E51A"/>
    <w:rsid w:val="49FA3E7D"/>
    <w:rsid w:val="49FC6D5A"/>
    <w:rsid w:val="49FE3B15"/>
    <w:rsid w:val="49FE8C40"/>
    <w:rsid w:val="4A01B0C9"/>
    <w:rsid w:val="4A023577"/>
    <w:rsid w:val="4A02DD1C"/>
    <w:rsid w:val="4A03C19C"/>
    <w:rsid w:val="4A072173"/>
    <w:rsid w:val="4A098DD0"/>
    <w:rsid w:val="4A0A4374"/>
    <w:rsid w:val="4A0C9CAA"/>
    <w:rsid w:val="4A0DA6BA"/>
    <w:rsid w:val="4A0F5F77"/>
    <w:rsid w:val="4A135845"/>
    <w:rsid w:val="4A13740A"/>
    <w:rsid w:val="4A140728"/>
    <w:rsid w:val="4A1483CF"/>
    <w:rsid w:val="4A1571E1"/>
    <w:rsid w:val="4A16E11C"/>
    <w:rsid w:val="4A16E873"/>
    <w:rsid w:val="4A171022"/>
    <w:rsid w:val="4A1718E1"/>
    <w:rsid w:val="4A197D28"/>
    <w:rsid w:val="4A199777"/>
    <w:rsid w:val="4A1CDB9E"/>
    <w:rsid w:val="4A1E75CA"/>
    <w:rsid w:val="4A1F311B"/>
    <w:rsid w:val="4A1F9F73"/>
    <w:rsid w:val="4A1FB15C"/>
    <w:rsid w:val="4A201F9E"/>
    <w:rsid w:val="4A216314"/>
    <w:rsid w:val="4A21BD09"/>
    <w:rsid w:val="4A225755"/>
    <w:rsid w:val="4A22EA97"/>
    <w:rsid w:val="4A2608DA"/>
    <w:rsid w:val="4A28E0FE"/>
    <w:rsid w:val="4A2A88E9"/>
    <w:rsid w:val="4A2B202F"/>
    <w:rsid w:val="4A2DF72D"/>
    <w:rsid w:val="4A2E1CBA"/>
    <w:rsid w:val="4A30F849"/>
    <w:rsid w:val="4A349052"/>
    <w:rsid w:val="4A37FDE9"/>
    <w:rsid w:val="4A38975B"/>
    <w:rsid w:val="4A39DBBB"/>
    <w:rsid w:val="4A3B2FEB"/>
    <w:rsid w:val="4A3C1671"/>
    <w:rsid w:val="4A3C2A93"/>
    <w:rsid w:val="4A3DB06E"/>
    <w:rsid w:val="4A3F926E"/>
    <w:rsid w:val="4A4162B7"/>
    <w:rsid w:val="4A42F938"/>
    <w:rsid w:val="4A436D76"/>
    <w:rsid w:val="4A452549"/>
    <w:rsid w:val="4A45AD55"/>
    <w:rsid w:val="4A4649DC"/>
    <w:rsid w:val="4A467EB0"/>
    <w:rsid w:val="4A47694E"/>
    <w:rsid w:val="4A47E8B0"/>
    <w:rsid w:val="4A481692"/>
    <w:rsid w:val="4A495DB8"/>
    <w:rsid w:val="4A4B620A"/>
    <w:rsid w:val="4A4DF355"/>
    <w:rsid w:val="4A4E86BF"/>
    <w:rsid w:val="4A509EC3"/>
    <w:rsid w:val="4A51A4EA"/>
    <w:rsid w:val="4A520884"/>
    <w:rsid w:val="4A534D15"/>
    <w:rsid w:val="4A53E93C"/>
    <w:rsid w:val="4A55FEBE"/>
    <w:rsid w:val="4A562E63"/>
    <w:rsid w:val="4A56E99D"/>
    <w:rsid w:val="4A57135D"/>
    <w:rsid w:val="4A58C18E"/>
    <w:rsid w:val="4A59440D"/>
    <w:rsid w:val="4A5BF491"/>
    <w:rsid w:val="4A5E312C"/>
    <w:rsid w:val="4A60C53E"/>
    <w:rsid w:val="4A63A208"/>
    <w:rsid w:val="4A6417FC"/>
    <w:rsid w:val="4A65D8C3"/>
    <w:rsid w:val="4A6783E5"/>
    <w:rsid w:val="4A6B367F"/>
    <w:rsid w:val="4A6B5C39"/>
    <w:rsid w:val="4A6D9D8A"/>
    <w:rsid w:val="4A70366E"/>
    <w:rsid w:val="4A73142F"/>
    <w:rsid w:val="4A73DAC6"/>
    <w:rsid w:val="4A756D06"/>
    <w:rsid w:val="4A75CE2C"/>
    <w:rsid w:val="4A7B5768"/>
    <w:rsid w:val="4A7BB9B3"/>
    <w:rsid w:val="4A7CB525"/>
    <w:rsid w:val="4A7F3061"/>
    <w:rsid w:val="4A7F983C"/>
    <w:rsid w:val="4A80A1CA"/>
    <w:rsid w:val="4A83056D"/>
    <w:rsid w:val="4A8350D9"/>
    <w:rsid w:val="4A835BE7"/>
    <w:rsid w:val="4A87E126"/>
    <w:rsid w:val="4A886311"/>
    <w:rsid w:val="4A89762D"/>
    <w:rsid w:val="4A8C5CD5"/>
    <w:rsid w:val="4A8E80FD"/>
    <w:rsid w:val="4A8F02BB"/>
    <w:rsid w:val="4A8F1341"/>
    <w:rsid w:val="4A9191BB"/>
    <w:rsid w:val="4A94BA54"/>
    <w:rsid w:val="4A94F409"/>
    <w:rsid w:val="4A94FEE9"/>
    <w:rsid w:val="4A965659"/>
    <w:rsid w:val="4A9C67B3"/>
    <w:rsid w:val="4A9DB719"/>
    <w:rsid w:val="4A9E1779"/>
    <w:rsid w:val="4A9E4130"/>
    <w:rsid w:val="4AA00482"/>
    <w:rsid w:val="4AA23474"/>
    <w:rsid w:val="4AA29901"/>
    <w:rsid w:val="4AA4971C"/>
    <w:rsid w:val="4AA79FDD"/>
    <w:rsid w:val="4AA7C688"/>
    <w:rsid w:val="4AA8CC47"/>
    <w:rsid w:val="4AA9B5C7"/>
    <w:rsid w:val="4AAB07BC"/>
    <w:rsid w:val="4AAB136F"/>
    <w:rsid w:val="4AAB6DFB"/>
    <w:rsid w:val="4AABDC6F"/>
    <w:rsid w:val="4AAF5928"/>
    <w:rsid w:val="4AB01E41"/>
    <w:rsid w:val="4AB086DE"/>
    <w:rsid w:val="4AB2A80C"/>
    <w:rsid w:val="4AB2B10B"/>
    <w:rsid w:val="4AB8760D"/>
    <w:rsid w:val="4AB8D7EC"/>
    <w:rsid w:val="4AB924CB"/>
    <w:rsid w:val="4AB95B54"/>
    <w:rsid w:val="4ABA24CA"/>
    <w:rsid w:val="4ABAE32E"/>
    <w:rsid w:val="4ABBB964"/>
    <w:rsid w:val="4ABCEDFC"/>
    <w:rsid w:val="4ABDBF23"/>
    <w:rsid w:val="4ABDF91C"/>
    <w:rsid w:val="4AC01441"/>
    <w:rsid w:val="4AC215E9"/>
    <w:rsid w:val="4AC2B6FA"/>
    <w:rsid w:val="4AC42520"/>
    <w:rsid w:val="4AC4860E"/>
    <w:rsid w:val="4AC499D9"/>
    <w:rsid w:val="4AC4A5F5"/>
    <w:rsid w:val="4AC52935"/>
    <w:rsid w:val="4AC5D484"/>
    <w:rsid w:val="4AC76E62"/>
    <w:rsid w:val="4ACB3CDB"/>
    <w:rsid w:val="4ACB9225"/>
    <w:rsid w:val="4ACD95B4"/>
    <w:rsid w:val="4ACE8691"/>
    <w:rsid w:val="4AD09153"/>
    <w:rsid w:val="4AD0D5A9"/>
    <w:rsid w:val="4AD2D9C9"/>
    <w:rsid w:val="4AD36E6F"/>
    <w:rsid w:val="4AD3AE04"/>
    <w:rsid w:val="4AD55995"/>
    <w:rsid w:val="4AD756D3"/>
    <w:rsid w:val="4AD761C5"/>
    <w:rsid w:val="4AD88234"/>
    <w:rsid w:val="4AD9C756"/>
    <w:rsid w:val="4ADE6B65"/>
    <w:rsid w:val="4ADEA4B9"/>
    <w:rsid w:val="4ADFF98F"/>
    <w:rsid w:val="4AE0727C"/>
    <w:rsid w:val="4AE1622E"/>
    <w:rsid w:val="4AE2A4EC"/>
    <w:rsid w:val="4AE4FF0A"/>
    <w:rsid w:val="4AE54740"/>
    <w:rsid w:val="4AE633B7"/>
    <w:rsid w:val="4AE91795"/>
    <w:rsid w:val="4AEE7BBF"/>
    <w:rsid w:val="4AF00460"/>
    <w:rsid w:val="4AF1728E"/>
    <w:rsid w:val="4AF2173D"/>
    <w:rsid w:val="4AF45A55"/>
    <w:rsid w:val="4AF63F5A"/>
    <w:rsid w:val="4AF64B04"/>
    <w:rsid w:val="4AF6DEE6"/>
    <w:rsid w:val="4AF6EEA0"/>
    <w:rsid w:val="4AF962E6"/>
    <w:rsid w:val="4AF9BC38"/>
    <w:rsid w:val="4AF9CB5D"/>
    <w:rsid w:val="4AF9D831"/>
    <w:rsid w:val="4B000771"/>
    <w:rsid w:val="4B00200A"/>
    <w:rsid w:val="4B013F4F"/>
    <w:rsid w:val="4B03787B"/>
    <w:rsid w:val="4B03E704"/>
    <w:rsid w:val="4B043DCD"/>
    <w:rsid w:val="4B04504F"/>
    <w:rsid w:val="4B0624AF"/>
    <w:rsid w:val="4B069D99"/>
    <w:rsid w:val="4B06B64E"/>
    <w:rsid w:val="4B0A7432"/>
    <w:rsid w:val="4B0AE830"/>
    <w:rsid w:val="4B0C0C70"/>
    <w:rsid w:val="4B1098D4"/>
    <w:rsid w:val="4B120787"/>
    <w:rsid w:val="4B12CBE3"/>
    <w:rsid w:val="4B1692CF"/>
    <w:rsid w:val="4B16CECD"/>
    <w:rsid w:val="4B17F9E3"/>
    <w:rsid w:val="4B1833BB"/>
    <w:rsid w:val="4B1B70B6"/>
    <w:rsid w:val="4B1BDF01"/>
    <w:rsid w:val="4B1DA431"/>
    <w:rsid w:val="4B1E3145"/>
    <w:rsid w:val="4B1E6AFE"/>
    <w:rsid w:val="4B1E87E9"/>
    <w:rsid w:val="4B1F7912"/>
    <w:rsid w:val="4B215CF3"/>
    <w:rsid w:val="4B2186B2"/>
    <w:rsid w:val="4B219CF0"/>
    <w:rsid w:val="4B21C569"/>
    <w:rsid w:val="4B2363BA"/>
    <w:rsid w:val="4B23F362"/>
    <w:rsid w:val="4B24972F"/>
    <w:rsid w:val="4B2592BB"/>
    <w:rsid w:val="4B25A94D"/>
    <w:rsid w:val="4B26268C"/>
    <w:rsid w:val="4B271DB4"/>
    <w:rsid w:val="4B2A5F24"/>
    <w:rsid w:val="4B2F5A4F"/>
    <w:rsid w:val="4B30B346"/>
    <w:rsid w:val="4B311103"/>
    <w:rsid w:val="4B325B62"/>
    <w:rsid w:val="4B327881"/>
    <w:rsid w:val="4B338E7A"/>
    <w:rsid w:val="4B36E124"/>
    <w:rsid w:val="4B3D27D2"/>
    <w:rsid w:val="4B3E8B3A"/>
    <w:rsid w:val="4B411D63"/>
    <w:rsid w:val="4B4480BF"/>
    <w:rsid w:val="4B456245"/>
    <w:rsid w:val="4B4B4163"/>
    <w:rsid w:val="4B4D823C"/>
    <w:rsid w:val="4B4E056D"/>
    <w:rsid w:val="4B514D15"/>
    <w:rsid w:val="4B51515C"/>
    <w:rsid w:val="4B51BD7A"/>
    <w:rsid w:val="4B547BB7"/>
    <w:rsid w:val="4B550F45"/>
    <w:rsid w:val="4B555676"/>
    <w:rsid w:val="4B559B27"/>
    <w:rsid w:val="4B5650C0"/>
    <w:rsid w:val="4B5961F8"/>
    <w:rsid w:val="4B5AA081"/>
    <w:rsid w:val="4B5D78AE"/>
    <w:rsid w:val="4B5DC180"/>
    <w:rsid w:val="4B5F7D3C"/>
    <w:rsid w:val="4B5F8C57"/>
    <w:rsid w:val="4B62A2BD"/>
    <w:rsid w:val="4B636A85"/>
    <w:rsid w:val="4B66FAB9"/>
    <w:rsid w:val="4B67AA2A"/>
    <w:rsid w:val="4B681A25"/>
    <w:rsid w:val="4B687E56"/>
    <w:rsid w:val="4B69AFA7"/>
    <w:rsid w:val="4B6A568D"/>
    <w:rsid w:val="4B6BC9A4"/>
    <w:rsid w:val="4B6C1F07"/>
    <w:rsid w:val="4B6CE540"/>
    <w:rsid w:val="4B6DAB00"/>
    <w:rsid w:val="4B6F46BF"/>
    <w:rsid w:val="4B6F598D"/>
    <w:rsid w:val="4B6FE371"/>
    <w:rsid w:val="4B72DB2F"/>
    <w:rsid w:val="4B734077"/>
    <w:rsid w:val="4B737DB6"/>
    <w:rsid w:val="4B76665F"/>
    <w:rsid w:val="4B766F37"/>
    <w:rsid w:val="4B76B690"/>
    <w:rsid w:val="4B77870A"/>
    <w:rsid w:val="4B793575"/>
    <w:rsid w:val="4B7A4D85"/>
    <w:rsid w:val="4B7ACFDB"/>
    <w:rsid w:val="4B7F0F7C"/>
    <w:rsid w:val="4B8208AD"/>
    <w:rsid w:val="4B822FDB"/>
    <w:rsid w:val="4B828425"/>
    <w:rsid w:val="4B82AEA5"/>
    <w:rsid w:val="4B82B767"/>
    <w:rsid w:val="4B83AD02"/>
    <w:rsid w:val="4B844637"/>
    <w:rsid w:val="4B855CBE"/>
    <w:rsid w:val="4B85D736"/>
    <w:rsid w:val="4B86A5B3"/>
    <w:rsid w:val="4B879EF5"/>
    <w:rsid w:val="4B895DFD"/>
    <w:rsid w:val="4B8D5B2B"/>
    <w:rsid w:val="4B8D9DF0"/>
    <w:rsid w:val="4B8DBA62"/>
    <w:rsid w:val="4B906C1C"/>
    <w:rsid w:val="4B90F9C0"/>
    <w:rsid w:val="4B91F64A"/>
    <w:rsid w:val="4B923E7D"/>
    <w:rsid w:val="4B926599"/>
    <w:rsid w:val="4B92F37C"/>
    <w:rsid w:val="4B941176"/>
    <w:rsid w:val="4B963021"/>
    <w:rsid w:val="4B965AAC"/>
    <w:rsid w:val="4B9801FD"/>
    <w:rsid w:val="4B981C44"/>
    <w:rsid w:val="4B9B70ED"/>
    <w:rsid w:val="4BA2FBC6"/>
    <w:rsid w:val="4BA379EB"/>
    <w:rsid w:val="4BA3D1D2"/>
    <w:rsid w:val="4BA42118"/>
    <w:rsid w:val="4BA6ED3E"/>
    <w:rsid w:val="4BA89890"/>
    <w:rsid w:val="4BA93A0C"/>
    <w:rsid w:val="4BA9E187"/>
    <w:rsid w:val="4BAAE8B7"/>
    <w:rsid w:val="4BB02F31"/>
    <w:rsid w:val="4BB410F4"/>
    <w:rsid w:val="4BB4C198"/>
    <w:rsid w:val="4BB4C1A4"/>
    <w:rsid w:val="4BB68F66"/>
    <w:rsid w:val="4BB9834E"/>
    <w:rsid w:val="4BBBD359"/>
    <w:rsid w:val="4BBEF827"/>
    <w:rsid w:val="4BBF608D"/>
    <w:rsid w:val="4BBF6C68"/>
    <w:rsid w:val="4BBF870A"/>
    <w:rsid w:val="4BC02FBC"/>
    <w:rsid w:val="4BC08A30"/>
    <w:rsid w:val="4BC3A0F9"/>
    <w:rsid w:val="4BC6CAF2"/>
    <w:rsid w:val="4BC75014"/>
    <w:rsid w:val="4BC890D7"/>
    <w:rsid w:val="4BC8A3E3"/>
    <w:rsid w:val="4BC8AA09"/>
    <w:rsid w:val="4BC936D4"/>
    <w:rsid w:val="4BCA0E26"/>
    <w:rsid w:val="4BCBBEC3"/>
    <w:rsid w:val="4BCBFB1D"/>
    <w:rsid w:val="4BCDF3A5"/>
    <w:rsid w:val="4BCE1E4A"/>
    <w:rsid w:val="4BCEB9CC"/>
    <w:rsid w:val="4BCFC148"/>
    <w:rsid w:val="4BD1A80A"/>
    <w:rsid w:val="4BD27970"/>
    <w:rsid w:val="4BD3A82C"/>
    <w:rsid w:val="4BD47717"/>
    <w:rsid w:val="4BD7252A"/>
    <w:rsid w:val="4BD77649"/>
    <w:rsid w:val="4BD8D0B5"/>
    <w:rsid w:val="4BDA543D"/>
    <w:rsid w:val="4BDB87F9"/>
    <w:rsid w:val="4BDC8313"/>
    <w:rsid w:val="4BDD4675"/>
    <w:rsid w:val="4BDFA814"/>
    <w:rsid w:val="4BE08D0C"/>
    <w:rsid w:val="4BE0CC50"/>
    <w:rsid w:val="4BE1101D"/>
    <w:rsid w:val="4BE58D32"/>
    <w:rsid w:val="4BE884B4"/>
    <w:rsid w:val="4BE8ACE3"/>
    <w:rsid w:val="4BEAA76F"/>
    <w:rsid w:val="4BEC54AE"/>
    <w:rsid w:val="4BEC804A"/>
    <w:rsid w:val="4BF0E783"/>
    <w:rsid w:val="4BF2284F"/>
    <w:rsid w:val="4BF2C1B8"/>
    <w:rsid w:val="4BF3A2EB"/>
    <w:rsid w:val="4BF427A5"/>
    <w:rsid w:val="4BF48FAC"/>
    <w:rsid w:val="4BF5AEF9"/>
    <w:rsid w:val="4BF5F062"/>
    <w:rsid w:val="4BF791CC"/>
    <w:rsid w:val="4BF8AE92"/>
    <w:rsid w:val="4BF9C2AB"/>
    <w:rsid w:val="4BFAD3D9"/>
    <w:rsid w:val="4BFB4D8C"/>
    <w:rsid w:val="4BFF6CB2"/>
    <w:rsid w:val="4C009D0D"/>
    <w:rsid w:val="4C032E0F"/>
    <w:rsid w:val="4C03AD78"/>
    <w:rsid w:val="4C04BB69"/>
    <w:rsid w:val="4C0569BE"/>
    <w:rsid w:val="4C05CC34"/>
    <w:rsid w:val="4C05FA5F"/>
    <w:rsid w:val="4C07D2E4"/>
    <w:rsid w:val="4C08DD4E"/>
    <w:rsid w:val="4C0D254F"/>
    <w:rsid w:val="4C0E1558"/>
    <w:rsid w:val="4C11A294"/>
    <w:rsid w:val="4C11B73E"/>
    <w:rsid w:val="4C11CAFD"/>
    <w:rsid w:val="4C133E70"/>
    <w:rsid w:val="4C137AF4"/>
    <w:rsid w:val="4C14129F"/>
    <w:rsid w:val="4C142C10"/>
    <w:rsid w:val="4C1897EB"/>
    <w:rsid w:val="4C1D38C3"/>
    <w:rsid w:val="4C1D5F5D"/>
    <w:rsid w:val="4C1D9944"/>
    <w:rsid w:val="4C1E3FE2"/>
    <w:rsid w:val="4C1F8E2D"/>
    <w:rsid w:val="4C213AA5"/>
    <w:rsid w:val="4C21E398"/>
    <w:rsid w:val="4C221E0D"/>
    <w:rsid w:val="4C222849"/>
    <w:rsid w:val="4C231993"/>
    <w:rsid w:val="4C2335BB"/>
    <w:rsid w:val="4C242D11"/>
    <w:rsid w:val="4C25F763"/>
    <w:rsid w:val="4C260992"/>
    <w:rsid w:val="4C26B9AE"/>
    <w:rsid w:val="4C2ABFA8"/>
    <w:rsid w:val="4C2E5D24"/>
    <w:rsid w:val="4C2F0FF6"/>
    <w:rsid w:val="4C2F2EAD"/>
    <w:rsid w:val="4C30B565"/>
    <w:rsid w:val="4C31ED11"/>
    <w:rsid w:val="4C3402C6"/>
    <w:rsid w:val="4C34E07B"/>
    <w:rsid w:val="4C362519"/>
    <w:rsid w:val="4C3815D8"/>
    <w:rsid w:val="4C3954E4"/>
    <w:rsid w:val="4C39FAE9"/>
    <w:rsid w:val="4C39FF38"/>
    <w:rsid w:val="4C3C4D01"/>
    <w:rsid w:val="4C414009"/>
    <w:rsid w:val="4C415F35"/>
    <w:rsid w:val="4C430D70"/>
    <w:rsid w:val="4C44FB3A"/>
    <w:rsid w:val="4C454982"/>
    <w:rsid w:val="4C45D0C5"/>
    <w:rsid w:val="4C46333F"/>
    <w:rsid w:val="4C464DB2"/>
    <w:rsid w:val="4C46F690"/>
    <w:rsid w:val="4C4AC7C9"/>
    <w:rsid w:val="4C4D9604"/>
    <w:rsid w:val="4C4DD316"/>
    <w:rsid w:val="4C4FD98E"/>
    <w:rsid w:val="4C51927A"/>
    <w:rsid w:val="4C534234"/>
    <w:rsid w:val="4C53583E"/>
    <w:rsid w:val="4C535E44"/>
    <w:rsid w:val="4C565A90"/>
    <w:rsid w:val="4C57075C"/>
    <w:rsid w:val="4C579EFD"/>
    <w:rsid w:val="4C59314F"/>
    <w:rsid w:val="4C593511"/>
    <w:rsid w:val="4C5BB5B6"/>
    <w:rsid w:val="4C5BEF00"/>
    <w:rsid w:val="4C5C281B"/>
    <w:rsid w:val="4C5E6418"/>
    <w:rsid w:val="4C6039D0"/>
    <w:rsid w:val="4C64A472"/>
    <w:rsid w:val="4C65636A"/>
    <w:rsid w:val="4C65C9A9"/>
    <w:rsid w:val="4C67B030"/>
    <w:rsid w:val="4C67F32C"/>
    <w:rsid w:val="4C680BEC"/>
    <w:rsid w:val="4C684929"/>
    <w:rsid w:val="4C68BD3E"/>
    <w:rsid w:val="4C69B3D2"/>
    <w:rsid w:val="4C6D2DF6"/>
    <w:rsid w:val="4C6D5419"/>
    <w:rsid w:val="4C72AE44"/>
    <w:rsid w:val="4C741D82"/>
    <w:rsid w:val="4C772932"/>
    <w:rsid w:val="4C796167"/>
    <w:rsid w:val="4C7B4BF8"/>
    <w:rsid w:val="4C7B7088"/>
    <w:rsid w:val="4C7BE5E4"/>
    <w:rsid w:val="4C7C89AC"/>
    <w:rsid w:val="4C7E2AD4"/>
    <w:rsid w:val="4C7EB412"/>
    <w:rsid w:val="4C7F2820"/>
    <w:rsid w:val="4C804859"/>
    <w:rsid w:val="4C807F4A"/>
    <w:rsid w:val="4C80C069"/>
    <w:rsid w:val="4C819DFF"/>
    <w:rsid w:val="4C81A1EC"/>
    <w:rsid w:val="4C821635"/>
    <w:rsid w:val="4C83445F"/>
    <w:rsid w:val="4C84A35C"/>
    <w:rsid w:val="4C85B6E4"/>
    <w:rsid w:val="4C8617A2"/>
    <w:rsid w:val="4C8668E5"/>
    <w:rsid w:val="4C868698"/>
    <w:rsid w:val="4C891D8A"/>
    <w:rsid w:val="4C8A2CFC"/>
    <w:rsid w:val="4C8A8F0E"/>
    <w:rsid w:val="4C8C08EB"/>
    <w:rsid w:val="4C8C5CCD"/>
    <w:rsid w:val="4C8DA022"/>
    <w:rsid w:val="4C8EADA9"/>
    <w:rsid w:val="4C8ED041"/>
    <w:rsid w:val="4C8F25A8"/>
    <w:rsid w:val="4C905B61"/>
    <w:rsid w:val="4C92688A"/>
    <w:rsid w:val="4C927A74"/>
    <w:rsid w:val="4C9426BD"/>
    <w:rsid w:val="4C94DCF0"/>
    <w:rsid w:val="4C9817C4"/>
    <w:rsid w:val="4C9A2752"/>
    <w:rsid w:val="4C9B8CF7"/>
    <w:rsid w:val="4C9BA6C1"/>
    <w:rsid w:val="4C9C6FC5"/>
    <w:rsid w:val="4C9EB88C"/>
    <w:rsid w:val="4C9FDA6A"/>
    <w:rsid w:val="4CA0569F"/>
    <w:rsid w:val="4CA466DC"/>
    <w:rsid w:val="4CA737DD"/>
    <w:rsid w:val="4CA9D7DD"/>
    <w:rsid w:val="4CABC6E7"/>
    <w:rsid w:val="4CAC6B75"/>
    <w:rsid w:val="4CAE91BF"/>
    <w:rsid w:val="4CAEE3CA"/>
    <w:rsid w:val="4CB0F24B"/>
    <w:rsid w:val="4CB123FB"/>
    <w:rsid w:val="4CB1E2CF"/>
    <w:rsid w:val="4CB239BA"/>
    <w:rsid w:val="4CB2F5E9"/>
    <w:rsid w:val="4CB34BB2"/>
    <w:rsid w:val="4CB5B468"/>
    <w:rsid w:val="4CB5E119"/>
    <w:rsid w:val="4CB63814"/>
    <w:rsid w:val="4CB680F2"/>
    <w:rsid w:val="4CB8AF87"/>
    <w:rsid w:val="4CB96970"/>
    <w:rsid w:val="4CB96B73"/>
    <w:rsid w:val="4CBABA7D"/>
    <w:rsid w:val="4CBD220C"/>
    <w:rsid w:val="4CBD94CA"/>
    <w:rsid w:val="4CBDDA6A"/>
    <w:rsid w:val="4CC28019"/>
    <w:rsid w:val="4CC28EBE"/>
    <w:rsid w:val="4CC3AC82"/>
    <w:rsid w:val="4CC3B1C7"/>
    <w:rsid w:val="4CC95E68"/>
    <w:rsid w:val="4CC99D7B"/>
    <w:rsid w:val="4CC9F1A3"/>
    <w:rsid w:val="4CCA20C9"/>
    <w:rsid w:val="4CCA47CD"/>
    <w:rsid w:val="4CCB3A3F"/>
    <w:rsid w:val="4CCB6DC9"/>
    <w:rsid w:val="4CCBB8B5"/>
    <w:rsid w:val="4CCBBBD0"/>
    <w:rsid w:val="4CCC3586"/>
    <w:rsid w:val="4CCC7310"/>
    <w:rsid w:val="4CD11DDB"/>
    <w:rsid w:val="4CD281F6"/>
    <w:rsid w:val="4CD3AD1B"/>
    <w:rsid w:val="4CD71D3E"/>
    <w:rsid w:val="4CD85740"/>
    <w:rsid w:val="4CD98307"/>
    <w:rsid w:val="4CDA584D"/>
    <w:rsid w:val="4CDC7FF2"/>
    <w:rsid w:val="4CDCFB1E"/>
    <w:rsid w:val="4CDFC203"/>
    <w:rsid w:val="4CE03BFC"/>
    <w:rsid w:val="4CE45EB7"/>
    <w:rsid w:val="4CE5E974"/>
    <w:rsid w:val="4CE719A5"/>
    <w:rsid w:val="4CE9E792"/>
    <w:rsid w:val="4CEA9300"/>
    <w:rsid w:val="4CEB62F0"/>
    <w:rsid w:val="4CEB97AB"/>
    <w:rsid w:val="4CECF9CA"/>
    <w:rsid w:val="4CEE0101"/>
    <w:rsid w:val="4CF0277B"/>
    <w:rsid w:val="4CF02B6E"/>
    <w:rsid w:val="4CF1BA9F"/>
    <w:rsid w:val="4CF3D6C2"/>
    <w:rsid w:val="4CF57E76"/>
    <w:rsid w:val="4CF7A493"/>
    <w:rsid w:val="4CF83A42"/>
    <w:rsid w:val="4CFAB3D3"/>
    <w:rsid w:val="4CFC3527"/>
    <w:rsid w:val="4CFC40A6"/>
    <w:rsid w:val="4CFE296D"/>
    <w:rsid w:val="4D028F70"/>
    <w:rsid w:val="4D047407"/>
    <w:rsid w:val="4D067346"/>
    <w:rsid w:val="4D07A518"/>
    <w:rsid w:val="4D09A412"/>
    <w:rsid w:val="4D09A697"/>
    <w:rsid w:val="4D09C826"/>
    <w:rsid w:val="4D0BDD57"/>
    <w:rsid w:val="4D0BE098"/>
    <w:rsid w:val="4D0C3FD4"/>
    <w:rsid w:val="4D0D7DAE"/>
    <w:rsid w:val="4D0DA69D"/>
    <w:rsid w:val="4D10DA83"/>
    <w:rsid w:val="4D124708"/>
    <w:rsid w:val="4D1457C2"/>
    <w:rsid w:val="4D15DC62"/>
    <w:rsid w:val="4D1673A1"/>
    <w:rsid w:val="4D1766DC"/>
    <w:rsid w:val="4D18451D"/>
    <w:rsid w:val="4D1B8378"/>
    <w:rsid w:val="4D1C3103"/>
    <w:rsid w:val="4D1CFC26"/>
    <w:rsid w:val="4D1DA583"/>
    <w:rsid w:val="4D1E7686"/>
    <w:rsid w:val="4D2034E5"/>
    <w:rsid w:val="4D20C950"/>
    <w:rsid w:val="4D21897D"/>
    <w:rsid w:val="4D21A59C"/>
    <w:rsid w:val="4D231A33"/>
    <w:rsid w:val="4D2588EF"/>
    <w:rsid w:val="4D272823"/>
    <w:rsid w:val="4D2782FB"/>
    <w:rsid w:val="4D29E83F"/>
    <w:rsid w:val="4D2D0E49"/>
    <w:rsid w:val="4D2D96E5"/>
    <w:rsid w:val="4D2EB5A4"/>
    <w:rsid w:val="4D2ED31A"/>
    <w:rsid w:val="4D2F68AE"/>
    <w:rsid w:val="4D321B69"/>
    <w:rsid w:val="4D354D2E"/>
    <w:rsid w:val="4D3626D0"/>
    <w:rsid w:val="4D36820C"/>
    <w:rsid w:val="4D370BC8"/>
    <w:rsid w:val="4D393172"/>
    <w:rsid w:val="4D39BC74"/>
    <w:rsid w:val="4D3A64DE"/>
    <w:rsid w:val="4D3BD706"/>
    <w:rsid w:val="4D3D201F"/>
    <w:rsid w:val="4D40B049"/>
    <w:rsid w:val="4D4BBBA5"/>
    <w:rsid w:val="4D4C0E1E"/>
    <w:rsid w:val="4D4FB006"/>
    <w:rsid w:val="4D50CFBD"/>
    <w:rsid w:val="4D5260A1"/>
    <w:rsid w:val="4D5313A2"/>
    <w:rsid w:val="4D54F73B"/>
    <w:rsid w:val="4D55211F"/>
    <w:rsid w:val="4D5681B1"/>
    <w:rsid w:val="4D5709B2"/>
    <w:rsid w:val="4D590982"/>
    <w:rsid w:val="4D5B3B2C"/>
    <w:rsid w:val="4D5CC9D6"/>
    <w:rsid w:val="4D5CEA58"/>
    <w:rsid w:val="4D5DCA03"/>
    <w:rsid w:val="4D600ACE"/>
    <w:rsid w:val="4D62B79C"/>
    <w:rsid w:val="4D6383E4"/>
    <w:rsid w:val="4D644FCC"/>
    <w:rsid w:val="4D64761F"/>
    <w:rsid w:val="4D659289"/>
    <w:rsid w:val="4D68BFC9"/>
    <w:rsid w:val="4D69015A"/>
    <w:rsid w:val="4D6A834C"/>
    <w:rsid w:val="4D6ABD50"/>
    <w:rsid w:val="4D6C04A9"/>
    <w:rsid w:val="4D6E0A8A"/>
    <w:rsid w:val="4D6F0C43"/>
    <w:rsid w:val="4D6F6433"/>
    <w:rsid w:val="4D6FB139"/>
    <w:rsid w:val="4D721B8F"/>
    <w:rsid w:val="4D728179"/>
    <w:rsid w:val="4D746AC5"/>
    <w:rsid w:val="4D748A7C"/>
    <w:rsid w:val="4D754AC7"/>
    <w:rsid w:val="4D7568D6"/>
    <w:rsid w:val="4D762B61"/>
    <w:rsid w:val="4D765637"/>
    <w:rsid w:val="4D767B03"/>
    <w:rsid w:val="4D792F6B"/>
    <w:rsid w:val="4D7D7D29"/>
    <w:rsid w:val="4D7F9605"/>
    <w:rsid w:val="4D80227F"/>
    <w:rsid w:val="4D80F3D4"/>
    <w:rsid w:val="4D816946"/>
    <w:rsid w:val="4D81C4AB"/>
    <w:rsid w:val="4D81D219"/>
    <w:rsid w:val="4D8470BA"/>
    <w:rsid w:val="4D84858E"/>
    <w:rsid w:val="4D85F3B7"/>
    <w:rsid w:val="4D867488"/>
    <w:rsid w:val="4D87E6EC"/>
    <w:rsid w:val="4D8F4F32"/>
    <w:rsid w:val="4D909C8E"/>
    <w:rsid w:val="4D90E941"/>
    <w:rsid w:val="4D91D600"/>
    <w:rsid w:val="4D91E22F"/>
    <w:rsid w:val="4D955503"/>
    <w:rsid w:val="4D966873"/>
    <w:rsid w:val="4D99C8DD"/>
    <w:rsid w:val="4D9E5276"/>
    <w:rsid w:val="4D9F189A"/>
    <w:rsid w:val="4D9FB1C1"/>
    <w:rsid w:val="4DA0BB75"/>
    <w:rsid w:val="4DA12492"/>
    <w:rsid w:val="4DA1E68C"/>
    <w:rsid w:val="4DA2A36F"/>
    <w:rsid w:val="4DA34FE3"/>
    <w:rsid w:val="4DA3C66E"/>
    <w:rsid w:val="4DA7FEF7"/>
    <w:rsid w:val="4DA7FFEB"/>
    <w:rsid w:val="4DA832AF"/>
    <w:rsid w:val="4DAABB3C"/>
    <w:rsid w:val="4DAAED46"/>
    <w:rsid w:val="4DABD8BC"/>
    <w:rsid w:val="4DAED267"/>
    <w:rsid w:val="4DB17DE1"/>
    <w:rsid w:val="4DB209A6"/>
    <w:rsid w:val="4DB308BB"/>
    <w:rsid w:val="4DB5A7FB"/>
    <w:rsid w:val="4DB5C0FE"/>
    <w:rsid w:val="4DB6B8E9"/>
    <w:rsid w:val="4DB8DC89"/>
    <w:rsid w:val="4DB98B40"/>
    <w:rsid w:val="4DBA4216"/>
    <w:rsid w:val="4DBB87BF"/>
    <w:rsid w:val="4DBCA1A7"/>
    <w:rsid w:val="4DC019A6"/>
    <w:rsid w:val="4DC10E10"/>
    <w:rsid w:val="4DC281D5"/>
    <w:rsid w:val="4DC35037"/>
    <w:rsid w:val="4DC4E4EE"/>
    <w:rsid w:val="4DC51CFA"/>
    <w:rsid w:val="4DC5BB35"/>
    <w:rsid w:val="4DC87070"/>
    <w:rsid w:val="4DCB2CDA"/>
    <w:rsid w:val="4DCC33E0"/>
    <w:rsid w:val="4DCE2526"/>
    <w:rsid w:val="4DCF48F3"/>
    <w:rsid w:val="4DD04D7D"/>
    <w:rsid w:val="4DD3BE40"/>
    <w:rsid w:val="4DD3DEEE"/>
    <w:rsid w:val="4DD4F151"/>
    <w:rsid w:val="4DD5665A"/>
    <w:rsid w:val="4DD66323"/>
    <w:rsid w:val="4DD6C57C"/>
    <w:rsid w:val="4DD6CA81"/>
    <w:rsid w:val="4DD87A16"/>
    <w:rsid w:val="4DDE909D"/>
    <w:rsid w:val="4DE0C380"/>
    <w:rsid w:val="4DE0F2FF"/>
    <w:rsid w:val="4DE23C4E"/>
    <w:rsid w:val="4DE2ADB3"/>
    <w:rsid w:val="4DE412BD"/>
    <w:rsid w:val="4DE4FC6D"/>
    <w:rsid w:val="4DE5248B"/>
    <w:rsid w:val="4DE599D9"/>
    <w:rsid w:val="4DE747B4"/>
    <w:rsid w:val="4DE74A18"/>
    <w:rsid w:val="4DE81AB2"/>
    <w:rsid w:val="4DE9EBFD"/>
    <w:rsid w:val="4DEB6620"/>
    <w:rsid w:val="4DEB88FD"/>
    <w:rsid w:val="4DEC1038"/>
    <w:rsid w:val="4DEDD9A1"/>
    <w:rsid w:val="4DEE415C"/>
    <w:rsid w:val="4DEE5ED4"/>
    <w:rsid w:val="4DEE8E3B"/>
    <w:rsid w:val="4DEFBF39"/>
    <w:rsid w:val="4DF32DC5"/>
    <w:rsid w:val="4DF6C74F"/>
    <w:rsid w:val="4DF990CB"/>
    <w:rsid w:val="4DF994DB"/>
    <w:rsid w:val="4DFC1D4B"/>
    <w:rsid w:val="4DFD3B48"/>
    <w:rsid w:val="4DFD4664"/>
    <w:rsid w:val="4E004630"/>
    <w:rsid w:val="4E01650D"/>
    <w:rsid w:val="4E01E779"/>
    <w:rsid w:val="4E01F690"/>
    <w:rsid w:val="4E02D1F5"/>
    <w:rsid w:val="4E035307"/>
    <w:rsid w:val="4E06EFA3"/>
    <w:rsid w:val="4E078EE3"/>
    <w:rsid w:val="4E08B3BD"/>
    <w:rsid w:val="4E08BEDF"/>
    <w:rsid w:val="4E0A2A4C"/>
    <w:rsid w:val="4E0A3283"/>
    <w:rsid w:val="4E0B8E10"/>
    <w:rsid w:val="4E0DDD57"/>
    <w:rsid w:val="4E0F10A4"/>
    <w:rsid w:val="4E0F3062"/>
    <w:rsid w:val="4E0F35E8"/>
    <w:rsid w:val="4E11F8E4"/>
    <w:rsid w:val="4E156033"/>
    <w:rsid w:val="4E1623B7"/>
    <w:rsid w:val="4E183970"/>
    <w:rsid w:val="4E1A1F7B"/>
    <w:rsid w:val="4E1C97EA"/>
    <w:rsid w:val="4E205803"/>
    <w:rsid w:val="4E234314"/>
    <w:rsid w:val="4E259F6E"/>
    <w:rsid w:val="4E26301F"/>
    <w:rsid w:val="4E294BB9"/>
    <w:rsid w:val="4E2A28C0"/>
    <w:rsid w:val="4E2AEA91"/>
    <w:rsid w:val="4E2AFA72"/>
    <w:rsid w:val="4E2B789E"/>
    <w:rsid w:val="4E2C168E"/>
    <w:rsid w:val="4E2FEE2A"/>
    <w:rsid w:val="4E315E42"/>
    <w:rsid w:val="4E325699"/>
    <w:rsid w:val="4E338F6E"/>
    <w:rsid w:val="4E3482AE"/>
    <w:rsid w:val="4E37DA56"/>
    <w:rsid w:val="4E39A19D"/>
    <w:rsid w:val="4E3A42BF"/>
    <w:rsid w:val="4E3AEB5B"/>
    <w:rsid w:val="4E3C9B49"/>
    <w:rsid w:val="4E3D5A0B"/>
    <w:rsid w:val="4E3EF79F"/>
    <w:rsid w:val="4E40C1AD"/>
    <w:rsid w:val="4E418AB7"/>
    <w:rsid w:val="4E442110"/>
    <w:rsid w:val="4E459422"/>
    <w:rsid w:val="4E489D07"/>
    <w:rsid w:val="4E4936A0"/>
    <w:rsid w:val="4E4956E5"/>
    <w:rsid w:val="4E496751"/>
    <w:rsid w:val="4E4A2720"/>
    <w:rsid w:val="4E4B8911"/>
    <w:rsid w:val="4E4CFE62"/>
    <w:rsid w:val="4E511A54"/>
    <w:rsid w:val="4E5175C0"/>
    <w:rsid w:val="4E521FF6"/>
    <w:rsid w:val="4E526DF3"/>
    <w:rsid w:val="4E5273E2"/>
    <w:rsid w:val="4E52A4B3"/>
    <w:rsid w:val="4E52B729"/>
    <w:rsid w:val="4E564A95"/>
    <w:rsid w:val="4E57181A"/>
    <w:rsid w:val="4E58A29A"/>
    <w:rsid w:val="4E5B6E8F"/>
    <w:rsid w:val="4E5BA5AD"/>
    <w:rsid w:val="4E5BAC83"/>
    <w:rsid w:val="4E5BCF99"/>
    <w:rsid w:val="4E5C6883"/>
    <w:rsid w:val="4E5DC790"/>
    <w:rsid w:val="4E5ECEA7"/>
    <w:rsid w:val="4E62B175"/>
    <w:rsid w:val="4E64A89A"/>
    <w:rsid w:val="4E665A73"/>
    <w:rsid w:val="4E66ADDC"/>
    <w:rsid w:val="4E66ADF4"/>
    <w:rsid w:val="4E671B5B"/>
    <w:rsid w:val="4E6948C4"/>
    <w:rsid w:val="4E69FCB8"/>
    <w:rsid w:val="4E6E32F0"/>
    <w:rsid w:val="4E6EA82A"/>
    <w:rsid w:val="4E6FC0B5"/>
    <w:rsid w:val="4E70D575"/>
    <w:rsid w:val="4E733300"/>
    <w:rsid w:val="4E73DD92"/>
    <w:rsid w:val="4E76AD2F"/>
    <w:rsid w:val="4E7756D2"/>
    <w:rsid w:val="4E7777CA"/>
    <w:rsid w:val="4E78DD8D"/>
    <w:rsid w:val="4E7979F5"/>
    <w:rsid w:val="4E79C9B4"/>
    <w:rsid w:val="4E79ED60"/>
    <w:rsid w:val="4E7A5403"/>
    <w:rsid w:val="4E7A798C"/>
    <w:rsid w:val="4E802EB3"/>
    <w:rsid w:val="4E811F6B"/>
    <w:rsid w:val="4E8313A3"/>
    <w:rsid w:val="4E85023E"/>
    <w:rsid w:val="4E857154"/>
    <w:rsid w:val="4E8599B3"/>
    <w:rsid w:val="4E868058"/>
    <w:rsid w:val="4E871A12"/>
    <w:rsid w:val="4E881E62"/>
    <w:rsid w:val="4E896B53"/>
    <w:rsid w:val="4E8ACCE4"/>
    <w:rsid w:val="4E8B506C"/>
    <w:rsid w:val="4E8CCEE9"/>
    <w:rsid w:val="4E8CE465"/>
    <w:rsid w:val="4E8D48FD"/>
    <w:rsid w:val="4E916022"/>
    <w:rsid w:val="4E9429E3"/>
    <w:rsid w:val="4E958021"/>
    <w:rsid w:val="4E96E9CF"/>
    <w:rsid w:val="4E9AB78C"/>
    <w:rsid w:val="4E9F8940"/>
    <w:rsid w:val="4E9FEAEA"/>
    <w:rsid w:val="4EA0A08F"/>
    <w:rsid w:val="4EA353FB"/>
    <w:rsid w:val="4EA3C5AE"/>
    <w:rsid w:val="4EA3D744"/>
    <w:rsid w:val="4EA44D62"/>
    <w:rsid w:val="4EA6E4F3"/>
    <w:rsid w:val="4EA92CB9"/>
    <w:rsid w:val="4EAAED5A"/>
    <w:rsid w:val="4EAAFD88"/>
    <w:rsid w:val="4EABA053"/>
    <w:rsid w:val="4EABE22E"/>
    <w:rsid w:val="4EAE391F"/>
    <w:rsid w:val="4EAE5F5A"/>
    <w:rsid w:val="4EAEFBE0"/>
    <w:rsid w:val="4EB09B32"/>
    <w:rsid w:val="4EB2B1D5"/>
    <w:rsid w:val="4EB48373"/>
    <w:rsid w:val="4EB4C5F5"/>
    <w:rsid w:val="4EB8A934"/>
    <w:rsid w:val="4EBA3750"/>
    <w:rsid w:val="4EBAE7B0"/>
    <w:rsid w:val="4EBB38A0"/>
    <w:rsid w:val="4EBB6FA4"/>
    <w:rsid w:val="4EBDA208"/>
    <w:rsid w:val="4EBE0E6D"/>
    <w:rsid w:val="4EBE8B4F"/>
    <w:rsid w:val="4EBFC1FB"/>
    <w:rsid w:val="4EC17A80"/>
    <w:rsid w:val="4EC25BB1"/>
    <w:rsid w:val="4EC2DAE0"/>
    <w:rsid w:val="4EC30D8A"/>
    <w:rsid w:val="4EC3FEC8"/>
    <w:rsid w:val="4EC54C67"/>
    <w:rsid w:val="4EC6FA8F"/>
    <w:rsid w:val="4EC77DB8"/>
    <w:rsid w:val="4EC7B766"/>
    <w:rsid w:val="4EC7CB05"/>
    <w:rsid w:val="4EC98A45"/>
    <w:rsid w:val="4ECA28E9"/>
    <w:rsid w:val="4ECB2B5C"/>
    <w:rsid w:val="4ECC9226"/>
    <w:rsid w:val="4ECD856C"/>
    <w:rsid w:val="4ECDB7E2"/>
    <w:rsid w:val="4ECE03D3"/>
    <w:rsid w:val="4ECE25C3"/>
    <w:rsid w:val="4ECE705F"/>
    <w:rsid w:val="4ED03E6E"/>
    <w:rsid w:val="4ED344E9"/>
    <w:rsid w:val="4ED34779"/>
    <w:rsid w:val="4ED60066"/>
    <w:rsid w:val="4ED840C2"/>
    <w:rsid w:val="4ED91D25"/>
    <w:rsid w:val="4ED959AB"/>
    <w:rsid w:val="4EDA9066"/>
    <w:rsid w:val="4EDBE9CB"/>
    <w:rsid w:val="4EDC185D"/>
    <w:rsid w:val="4EDE88A3"/>
    <w:rsid w:val="4EDFA268"/>
    <w:rsid w:val="4EE00C5D"/>
    <w:rsid w:val="4EE01D4E"/>
    <w:rsid w:val="4EE14083"/>
    <w:rsid w:val="4EE34CC7"/>
    <w:rsid w:val="4EE3C1FD"/>
    <w:rsid w:val="4EE5171B"/>
    <w:rsid w:val="4EE7F016"/>
    <w:rsid w:val="4EE82B75"/>
    <w:rsid w:val="4EE853C0"/>
    <w:rsid w:val="4EE8E8C3"/>
    <w:rsid w:val="4EE9505B"/>
    <w:rsid w:val="4EE985A3"/>
    <w:rsid w:val="4EEB8261"/>
    <w:rsid w:val="4EEB8C71"/>
    <w:rsid w:val="4EEBE8FA"/>
    <w:rsid w:val="4EECDCB9"/>
    <w:rsid w:val="4EEDF9CF"/>
    <w:rsid w:val="4EEE73F2"/>
    <w:rsid w:val="4EF0B3BC"/>
    <w:rsid w:val="4EF1D8AB"/>
    <w:rsid w:val="4EF2B6B9"/>
    <w:rsid w:val="4EF305B6"/>
    <w:rsid w:val="4EF39264"/>
    <w:rsid w:val="4EF40A5E"/>
    <w:rsid w:val="4EF49CF6"/>
    <w:rsid w:val="4EF501DB"/>
    <w:rsid w:val="4EF57110"/>
    <w:rsid w:val="4EF72A72"/>
    <w:rsid w:val="4EFA3A93"/>
    <w:rsid w:val="4EFAED4E"/>
    <w:rsid w:val="4EFDC3CA"/>
    <w:rsid w:val="4EFE3F1F"/>
    <w:rsid w:val="4EFF791C"/>
    <w:rsid w:val="4F00E845"/>
    <w:rsid w:val="4F0219A8"/>
    <w:rsid w:val="4F05CEA9"/>
    <w:rsid w:val="4F05E5A8"/>
    <w:rsid w:val="4F07459C"/>
    <w:rsid w:val="4F0804C5"/>
    <w:rsid w:val="4F08A206"/>
    <w:rsid w:val="4F0907CD"/>
    <w:rsid w:val="4F0A2DD0"/>
    <w:rsid w:val="4F0A3124"/>
    <w:rsid w:val="4F0A80EC"/>
    <w:rsid w:val="4F0EED91"/>
    <w:rsid w:val="4F0F19BF"/>
    <w:rsid w:val="4F0F4378"/>
    <w:rsid w:val="4F1482D3"/>
    <w:rsid w:val="4F1662D3"/>
    <w:rsid w:val="4F172A88"/>
    <w:rsid w:val="4F175A2A"/>
    <w:rsid w:val="4F189722"/>
    <w:rsid w:val="4F1B52F0"/>
    <w:rsid w:val="4F1B6713"/>
    <w:rsid w:val="4F1CF05C"/>
    <w:rsid w:val="4F1D6764"/>
    <w:rsid w:val="4F20B910"/>
    <w:rsid w:val="4F20D123"/>
    <w:rsid w:val="4F21C0C9"/>
    <w:rsid w:val="4F22F6A2"/>
    <w:rsid w:val="4F231EB8"/>
    <w:rsid w:val="4F2375CB"/>
    <w:rsid w:val="4F2453DA"/>
    <w:rsid w:val="4F26B2E5"/>
    <w:rsid w:val="4F285DF6"/>
    <w:rsid w:val="4F2864B6"/>
    <w:rsid w:val="4F2B43C6"/>
    <w:rsid w:val="4F2CDC6E"/>
    <w:rsid w:val="4F2D1661"/>
    <w:rsid w:val="4F2DDC4C"/>
    <w:rsid w:val="4F2EBB19"/>
    <w:rsid w:val="4F304726"/>
    <w:rsid w:val="4F30D33A"/>
    <w:rsid w:val="4F35A54A"/>
    <w:rsid w:val="4F37CC74"/>
    <w:rsid w:val="4F3965A1"/>
    <w:rsid w:val="4F39D492"/>
    <w:rsid w:val="4F3BA173"/>
    <w:rsid w:val="4F3ED1CE"/>
    <w:rsid w:val="4F3EE57E"/>
    <w:rsid w:val="4F409B07"/>
    <w:rsid w:val="4F413DF7"/>
    <w:rsid w:val="4F41EBFD"/>
    <w:rsid w:val="4F468B89"/>
    <w:rsid w:val="4F47749D"/>
    <w:rsid w:val="4F49BCB7"/>
    <w:rsid w:val="4F4CB822"/>
    <w:rsid w:val="4F4FDF97"/>
    <w:rsid w:val="4F501D47"/>
    <w:rsid w:val="4F52C566"/>
    <w:rsid w:val="4F5339BE"/>
    <w:rsid w:val="4F53B907"/>
    <w:rsid w:val="4F58AC96"/>
    <w:rsid w:val="4F5A0565"/>
    <w:rsid w:val="4F65D465"/>
    <w:rsid w:val="4F69E765"/>
    <w:rsid w:val="4F6D028A"/>
    <w:rsid w:val="4F6DC76D"/>
    <w:rsid w:val="4F6E818E"/>
    <w:rsid w:val="4F6F5AF4"/>
    <w:rsid w:val="4F6F6D52"/>
    <w:rsid w:val="4F6FC28F"/>
    <w:rsid w:val="4F7022C7"/>
    <w:rsid w:val="4F70D403"/>
    <w:rsid w:val="4F716DE4"/>
    <w:rsid w:val="4F737496"/>
    <w:rsid w:val="4F73BDF6"/>
    <w:rsid w:val="4F769EAC"/>
    <w:rsid w:val="4F787463"/>
    <w:rsid w:val="4F78B272"/>
    <w:rsid w:val="4F7A5004"/>
    <w:rsid w:val="4F7A81CF"/>
    <w:rsid w:val="4F7BFC46"/>
    <w:rsid w:val="4F7D58F6"/>
    <w:rsid w:val="4F7E64F3"/>
    <w:rsid w:val="4F806FBC"/>
    <w:rsid w:val="4F807684"/>
    <w:rsid w:val="4F81628E"/>
    <w:rsid w:val="4F8284D4"/>
    <w:rsid w:val="4F83AB35"/>
    <w:rsid w:val="4F85CE59"/>
    <w:rsid w:val="4F868BDC"/>
    <w:rsid w:val="4F8778AE"/>
    <w:rsid w:val="4F883280"/>
    <w:rsid w:val="4F890E9A"/>
    <w:rsid w:val="4F8BEC00"/>
    <w:rsid w:val="4F8C00C3"/>
    <w:rsid w:val="4F8DBD8D"/>
    <w:rsid w:val="4F8DEC7C"/>
    <w:rsid w:val="4F8E696B"/>
    <w:rsid w:val="4F9107D9"/>
    <w:rsid w:val="4F9398CE"/>
    <w:rsid w:val="4F96C700"/>
    <w:rsid w:val="4F96F477"/>
    <w:rsid w:val="4F97DBBB"/>
    <w:rsid w:val="4F985B37"/>
    <w:rsid w:val="4F98BCA7"/>
    <w:rsid w:val="4F99A260"/>
    <w:rsid w:val="4F9C64D7"/>
    <w:rsid w:val="4F9E66FB"/>
    <w:rsid w:val="4F9F7552"/>
    <w:rsid w:val="4FA3124F"/>
    <w:rsid w:val="4FA31654"/>
    <w:rsid w:val="4FA34779"/>
    <w:rsid w:val="4FA625E6"/>
    <w:rsid w:val="4FA7776D"/>
    <w:rsid w:val="4FA95807"/>
    <w:rsid w:val="4FAA4D2A"/>
    <w:rsid w:val="4FAC0D0C"/>
    <w:rsid w:val="4FAF5FF1"/>
    <w:rsid w:val="4FB0B25E"/>
    <w:rsid w:val="4FB0EB02"/>
    <w:rsid w:val="4FB3EEA4"/>
    <w:rsid w:val="4FB555DD"/>
    <w:rsid w:val="4FB67705"/>
    <w:rsid w:val="4FBAFDAA"/>
    <w:rsid w:val="4FBDCE9E"/>
    <w:rsid w:val="4FBE35C5"/>
    <w:rsid w:val="4FBFB68B"/>
    <w:rsid w:val="4FC308AD"/>
    <w:rsid w:val="4FC3A86A"/>
    <w:rsid w:val="4FC482F6"/>
    <w:rsid w:val="4FC5EC3E"/>
    <w:rsid w:val="4FC690CC"/>
    <w:rsid w:val="4FC6FCCE"/>
    <w:rsid w:val="4FC73EB7"/>
    <w:rsid w:val="4FC769C7"/>
    <w:rsid w:val="4FC91E6F"/>
    <w:rsid w:val="4FC93C26"/>
    <w:rsid w:val="4FCB9F2A"/>
    <w:rsid w:val="4FCCD011"/>
    <w:rsid w:val="4FCDC0F6"/>
    <w:rsid w:val="4FCE2EFD"/>
    <w:rsid w:val="4FD08726"/>
    <w:rsid w:val="4FD1CBF6"/>
    <w:rsid w:val="4FD1E60C"/>
    <w:rsid w:val="4FD430EB"/>
    <w:rsid w:val="4FD4A77B"/>
    <w:rsid w:val="4FD7457C"/>
    <w:rsid w:val="4FD7F025"/>
    <w:rsid w:val="4FD8343C"/>
    <w:rsid w:val="4FD8AB25"/>
    <w:rsid w:val="4FDE405C"/>
    <w:rsid w:val="4FDF7F28"/>
    <w:rsid w:val="4FE0F116"/>
    <w:rsid w:val="4FE0F7C7"/>
    <w:rsid w:val="4FE15087"/>
    <w:rsid w:val="4FE374D1"/>
    <w:rsid w:val="4FE379D9"/>
    <w:rsid w:val="4FE537D6"/>
    <w:rsid w:val="4FE64575"/>
    <w:rsid w:val="4FE6B7DC"/>
    <w:rsid w:val="4FE6FE25"/>
    <w:rsid w:val="4FE7C599"/>
    <w:rsid w:val="4FE8E7FF"/>
    <w:rsid w:val="4FEA860D"/>
    <w:rsid w:val="4FED7EDF"/>
    <w:rsid w:val="4FEE328D"/>
    <w:rsid w:val="4FF3B86D"/>
    <w:rsid w:val="4FF3EF72"/>
    <w:rsid w:val="4FF5538D"/>
    <w:rsid w:val="4FF62836"/>
    <w:rsid w:val="4FF892DD"/>
    <w:rsid w:val="4FF9AE1F"/>
    <w:rsid w:val="4FF9B8D1"/>
    <w:rsid w:val="4FFAE847"/>
    <w:rsid w:val="4FFB63A8"/>
    <w:rsid w:val="4FFBDE7A"/>
    <w:rsid w:val="4FFE4635"/>
    <w:rsid w:val="4FFE5A8D"/>
    <w:rsid w:val="4FFF91B9"/>
    <w:rsid w:val="500035B9"/>
    <w:rsid w:val="5001B1E4"/>
    <w:rsid w:val="5002280C"/>
    <w:rsid w:val="5002510F"/>
    <w:rsid w:val="50041C88"/>
    <w:rsid w:val="5004232E"/>
    <w:rsid w:val="50096EF2"/>
    <w:rsid w:val="500A297E"/>
    <w:rsid w:val="500B4AFE"/>
    <w:rsid w:val="500D49A5"/>
    <w:rsid w:val="500E2A7C"/>
    <w:rsid w:val="501096F0"/>
    <w:rsid w:val="5013C150"/>
    <w:rsid w:val="50143C7F"/>
    <w:rsid w:val="5015F382"/>
    <w:rsid w:val="50165358"/>
    <w:rsid w:val="501D2562"/>
    <w:rsid w:val="501F4DD4"/>
    <w:rsid w:val="501F7CA2"/>
    <w:rsid w:val="501FAC2E"/>
    <w:rsid w:val="50207767"/>
    <w:rsid w:val="5021142D"/>
    <w:rsid w:val="50240C43"/>
    <w:rsid w:val="5024EC3F"/>
    <w:rsid w:val="502BBD8D"/>
    <w:rsid w:val="502CC01A"/>
    <w:rsid w:val="502D144E"/>
    <w:rsid w:val="502DD97C"/>
    <w:rsid w:val="503089C8"/>
    <w:rsid w:val="5030D3FA"/>
    <w:rsid w:val="5030FDC5"/>
    <w:rsid w:val="503320B8"/>
    <w:rsid w:val="5035934C"/>
    <w:rsid w:val="5035D0E2"/>
    <w:rsid w:val="5036F229"/>
    <w:rsid w:val="503AB7C6"/>
    <w:rsid w:val="503B3BF4"/>
    <w:rsid w:val="503B5D60"/>
    <w:rsid w:val="503C0152"/>
    <w:rsid w:val="503D2D0F"/>
    <w:rsid w:val="503E18C4"/>
    <w:rsid w:val="503FFFAA"/>
    <w:rsid w:val="504031C5"/>
    <w:rsid w:val="5041588C"/>
    <w:rsid w:val="50417CC7"/>
    <w:rsid w:val="5041CBF4"/>
    <w:rsid w:val="5042BB22"/>
    <w:rsid w:val="5043CD0A"/>
    <w:rsid w:val="5044983B"/>
    <w:rsid w:val="5045825F"/>
    <w:rsid w:val="50459793"/>
    <w:rsid w:val="504755D0"/>
    <w:rsid w:val="5048449A"/>
    <w:rsid w:val="5048B40C"/>
    <w:rsid w:val="50498C58"/>
    <w:rsid w:val="504B0210"/>
    <w:rsid w:val="504B3ECA"/>
    <w:rsid w:val="504B5175"/>
    <w:rsid w:val="504C2971"/>
    <w:rsid w:val="504DC180"/>
    <w:rsid w:val="50541E6A"/>
    <w:rsid w:val="5057E655"/>
    <w:rsid w:val="5058E523"/>
    <w:rsid w:val="505C821C"/>
    <w:rsid w:val="505E3B65"/>
    <w:rsid w:val="505EFD32"/>
    <w:rsid w:val="50607F5E"/>
    <w:rsid w:val="5060C04A"/>
    <w:rsid w:val="50612CD7"/>
    <w:rsid w:val="50635BBB"/>
    <w:rsid w:val="50648BA7"/>
    <w:rsid w:val="5064B4EE"/>
    <w:rsid w:val="5066A411"/>
    <w:rsid w:val="5069343E"/>
    <w:rsid w:val="506CD149"/>
    <w:rsid w:val="506DA23B"/>
    <w:rsid w:val="506DD56B"/>
    <w:rsid w:val="506F10CC"/>
    <w:rsid w:val="506F9B9A"/>
    <w:rsid w:val="50704110"/>
    <w:rsid w:val="50705E70"/>
    <w:rsid w:val="50707866"/>
    <w:rsid w:val="5072C049"/>
    <w:rsid w:val="50740BB9"/>
    <w:rsid w:val="50768705"/>
    <w:rsid w:val="5077937B"/>
    <w:rsid w:val="50797811"/>
    <w:rsid w:val="507A58B8"/>
    <w:rsid w:val="507C9493"/>
    <w:rsid w:val="507CF8D6"/>
    <w:rsid w:val="507F9613"/>
    <w:rsid w:val="507FE2B1"/>
    <w:rsid w:val="50866BA2"/>
    <w:rsid w:val="50870E93"/>
    <w:rsid w:val="508725C5"/>
    <w:rsid w:val="508B8D24"/>
    <w:rsid w:val="508DB5DF"/>
    <w:rsid w:val="508E63BD"/>
    <w:rsid w:val="508E8BFC"/>
    <w:rsid w:val="50943453"/>
    <w:rsid w:val="50943DE3"/>
    <w:rsid w:val="509648F2"/>
    <w:rsid w:val="5098A39E"/>
    <w:rsid w:val="5098FD7E"/>
    <w:rsid w:val="509AC3EA"/>
    <w:rsid w:val="509B8393"/>
    <w:rsid w:val="509CD421"/>
    <w:rsid w:val="509D4C37"/>
    <w:rsid w:val="509E2A7F"/>
    <w:rsid w:val="509E6BC5"/>
    <w:rsid w:val="509E9B3E"/>
    <w:rsid w:val="509F5C0E"/>
    <w:rsid w:val="50A0694C"/>
    <w:rsid w:val="50A1B1D7"/>
    <w:rsid w:val="50A1ED1C"/>
    <w:rsid w:val="50A2E0D7"/>
    <w:rsid w:val="50A34D9A"/>
    <w:rsid w:val="50A476B8"/>
    <w:rsid w:val="50A5456E"/>
    <w:rsid w:val="50A55686"/>
    <w:rsid w:val="50A611FB"/>
    <w:rsid w:val="50A9348A"/>
    <w:rsid w:val="50AA90D2"/>
    <w:rsid w:val="50AAC00D"/>
    <w:rsid w:val="50AB681D"/>
    <w:rsid w:val="50ACF704"/>
    <w:rsid w:val="50B02D53"/>
    <w:rsid w:val="50B12411"/>
    <w:rsid w:val="50B1992F"/>
    <w:rsid w:val="50B62C62"/>
    <w:rsid w:val="50B64C38"/>
    <w:rsid w:val="50B7C141"/>
    <w:rsid w:val="50B89FFD"/>
    <w:rsid w:val="50BE397D"/>
    <w:rsid w:val="50C04684"/>
    <w:rsid w:val="50C09EB4"/>
    <w:rsid w:val="50C2163D"/>
    <w:rsid w:val="50C23E10"/>
    <w:rsid w:val="50C28464"/>
    <w:rsid w:val="50C31959"/>
    <w:rsid w:val="50C49A3A"/>
    <w:rsid w:val="50C567AC"/>
    <w:rsid w:val="50C60BCD"/>
    <w:rsid w:val="50C6CBDC"/>
    <w:rsid w:val="50C728E8"/>
    <w:rsid w:val="50C7C748"/>
    <w:rsid w:val="50C8D022"/>
    <w:rsid w:val="50CAB226"/>
    <w:rsid w:val="50CAEFF2"/>
    <w:rsid w:val="50CCD39A"/>
    <w:rsid w:val="50CD08BA"/>
    <w:rsid w:val="50CDC0E6"/>
    <w:rsid w:val="50CDE46F"/>
    <w:rsid w:val="50CE3763"/>
    <w:rsid w:val="50CED1B2"/>
    <w:rsid w:val="50CF5BA0"/>
    <w:rsid w:val="50CFA50B"/>
    <w:rsid w:val="50D08687"/>
    <w:rsid w:val="50D08D5D"/>
    <w:rsid w:val="50D09A59"/>
    <w:rsid w:val="50D09FDE"/>
    <w:rsid w:val="50D18E09"/>
    <w:rsid w:val="50D21834"/>
    <w:rsid w:val="50D242A1"/>
    <w:rsid w:val="50D3726C"/>
    <w:rsid w:val="50D5D409"/>
    <w:rsid w:val="50D61932"/>
    <w:rsid w:val="50D8D5CF"/>
    <w:rsid w:val="50DA8C71"/>
    <w:rsid w:val="50DAD54E"/>
    <w:rsid w:val="50DD24FD"/>
    <w:rsid w:val="50DE209D"/>
    <w:rsid w:val="50DECFF8"/>
    <w:rsid w:val="50DF541A"/>
    <w:rsid w:val="50DFE4C3"/>
    <w:rsid w:val="50E01197"/>
    <w:rsid w:val="50E27EE6"/>
    <w:rsid w:val="50E3B4F4"/>
    <w:rsid w:val="50E3C3A8"/>
    <w:rsid w:val="50E85912"/>
    <w:rsid w:val="50E8CD2D"/>
    <w:rsid w:val="50EA076D"/>
    <w:rsid w:val="50EB4B87"/>
    <w:rsid w:val="50EDDFF6"/>
    <w:rsid w:val="50EED27E"/>
    <w:rsid w:val="50EED9E2"/>
    <w:rsid w:val="50EF59E7"/>
    <w:rsid w:val="50F01C1B"/>
    <w:rsid w:val="50F0F79D"/>
    <w:rsid w:val="50F18CD7"/>
    <w:rsid w:val="50F27DDA"/>
    <w:rsid w:val="50F30A1B"/>
    <w:rsid w:val="50F4F485"/>
    <w:rsid w:val="50F5AA9F"/>
    <w:rsid w:val="50F70F7C"/>
    <w:rsid w:val="50F850D9"/>
    <w:rsid w:val="50F88F00"/>
    <w:rsid w:val="50FB37BA"/>
    <w:rsid w:val="50FBA5DF"/>
    <w:rsid w:val="50FD6C62"/>
    <w:rsid w:val="5101B13F"/>
    <w:rsid w:val="510204CD"/>
    <w:rsid w:val="5103E876"/>
    <w:rsid w:val="51090B87"/>
    <w:rsid w:val="510A117E"/>
    <w:rsid w:val="510BA276"/>
    <w:rsid w:val="510CFEDA"/>
    <w:rsid w:val="510E1DC9"/>
    <w:rsid w:val="510F4932"/>
    <w:rsid w:val="511908DC"/>
    <w:rsid w:val="511ED159"/>
    <w:rsid w:val="51212DE7"/>
    <w:rsid w:val="512253A2"/>
    <w:rsid w:val="512440C7"/>
    <w:rsid w:val="51247460"/>
    <w:rsid w:val="51261F6B"/>
    <w:rsid w:val="5126640D"/>
    <w:rsid w:val="5128B2B2"/>
    <w:rsid w:val="5128C3B6"/>
    <w:rsid w:val="512BE0B3"/>
    <w:rsid w:val="512CF944"/>
    <w:rsid w:val="512D478E"/>
    <w:rsid w:val="512DF506"/>
    <w:rsid w:val="512F3D6E"/>
    <w:rsid w:val="512F5A36"/>
    <w:rsid w:val="5133B156"/>
    <w:rsid w:val="51346C53"/>
    <w:rsid w:val="513781E5"/>
    <w:rsid w:val="5139253C"/>
    <w:rsid w:val="513B9A5F"/>
    <w:rsid w:val="513BC80B"/>
    <w:rsid w:val="513F0043"/>
    <w:rsid w:val="513F0F8C"/>
    <w:rsid w:val="513F4F9B"/>
    <w:rsid w:val="51405242"/>
    <w:rsid w:val="5141F019"/>
    <w:rsid w:val="5142B3B7"/>
    <w:rsid w:val="51451A24"/>
    <w:rsid w:val="51453E3D"/>
    <w:rsid w:val="5146F8B3"/>
    <w:rsid w:val="51470611"/>
    <w:rsid w:val="51489CB9"/>
    <w:rsid w:val="5148AB07"/>
    <w:rsid w:val="514A02DD"/>
    <w:rsid w:val="514BB204"/>
    <w:rsid w:val="514FC2F1"/>
    <w:rsid w:val="5150E7D3"/>
    <w:rsid w:val="5152540C"/>
    <w:rsid w:val="51544058"/>
    <w:rsid w:val="5154B1FA"/>
    <w:rsid w:val="51584846"/>
    <w:rsid w:val="515A2BDF"/>
    <w:rsid w:val="515A2FBA"/>
    <w:rsid w:val="515A4296"/>
    <w:rsid w:val="515A52CA"/>
    <w:rsid w:val="515B6B33"/>
    <w:rsid w:val="515D2C23"/>
    <w:rsid w:val="515DFA78"/>
    <w:rsid w:val="515E1B6B"/>
    <w:rsid w:val="515EC99C"/>
    <w:rsid w:val="515FF416"/>
    <w:rsid w:val="515FFCFA"/>
    <w:rsid w:val="516001A4"/>
    <w:rsid w:val="5160B9F0"/>
    <w:rsid w:val="5162E78C"/>
    <w:rsid w:val="516367C5"/>
    <w:rsid w:val="516461FF"/>
    <w:rsid w:val="51653748"/>
    <w:rsid w:val="5165E49A"/>
    <w:rsid w:val="51665CFE"/>
    <w:rsid w:val="516711C1"/>
    <w:rsid w:val="5168755C"/>
    <w:rsid w:val="5168C4FF"/>
    <w:rsid w:val="5169B31F"/>
    <w:rsid w:val="516B5C76"/>
    <w:rsid w:val="516DDC78"/>
    <w:rsid w:val="516E8D29"/>
    <w:rsid w:val="51706C0F"/>
    <w:rsid w:val="5171D3CA"/>
    <w:rsid w:val="517386CD"/>
    <w:rsid w:val="5174B507"/>
    <w:rsid w:val="51752222"/>
    <w:rsid w:val="517549FE"/>
    <w:rsid w:val="5176E25B"/>
    <w:rsid w:val="51775D92"/>
    <w:rsid w:val="51789A3C"/>
    <w:rsid w:val="517941DD"/>
    <w:rsid w:val="517A3543"/>
    <w:rsid w:val="517A3B58"/>
    <w:rsid w:val="517AB3CB"/>
    <w:rsid w:val="517C3E27"/>
    <w:rsid w:val="517C624F"/>
    <w:rsid w:val="517C7102"/>
    <w:rsid w:val="517E5B99"/>
    <w:rsid w:val="517F3B6B"/>
    <w:rsid w:val="517F6C26"/>
    <w:rsid w:val="51834B70"/>
    <w:rsid w:val="5183CBED"/>
    <w:rsid w:val="5184E577"/>
    <w:rsid w:val="5185257A"/>
    <w:rsid w:val="5185D3EF"/>
    <w:rsid w:val="51861863"/>
    <w:rsid w:val="518703BF"/>
    <w:rsid w:val="51873DF6"/>
    <w:rsid w:val="5187638D"/>
    <w:rsid w:val="5188C3CF"/>
    <w:rsid w:val="5189920C"/>
    <w:rsid w:val="5189EFAF"/>
    <w:rsid w:val="518AA68B"/>
    <w:rsid w:val="518ADF2C"/>
    <w:rsid w:val="518BDB43"/>
    <w:rsid w:val="518DE37C"/>
    <w:rsid w:val="518E8E53"/>
    <w:rsid w:val="518EF7AD"/>
    <w:rsid w:val="51907168"/>
    <w:rsid w:val="5191FC97"/>
    <w:rsid w:val="5192EF87"/>
    <w:rsid w:val="519315EB"/>
    <w:rsid w:val="51951476"/>
    <w:rsid w:val="519607E5"/>
    <w:rsid w:val="519695EA"/>
    <w:rsid w:val="5197AC1B"/>
    <w:rsid w:val="519B069C"/>
    <w:rsid w:val="519EAECB"/>
    <w:rsid w:val="519F777F"/>
    <w:rsid w:val="51A04A4A"/>
    <w:rsid w:val="51A051F9"/>
    <w:rsid w:val="51A150D2"/>
    <w:rsid w:val="51A1E8E2"/>
    <w:rsid w:val="51A3AC6B"/>
    <w:rsid w:val="51A5E0D0"/>
    <w:rsid w:val="51AF001F"/>
    <w:rsid w:val="51B3073D"/>
    <w:rsid w:val="51B343AC"/>
    <w:rsid w:val="51B479D8"/>
    <w:rsid w:val="51B5FA73"/>
    <w:rsid w:val="51B6559C"/>
    <w:rsid w:val="51BA2281"/>
    <w:rsid w:val="51BAB966"/>
    <w:rsid w:val="51BC84A1"/>
    <w:rsid w:val="51BCFFCD"/>
    <w:rsid w:val="51BDB8C0"/>
    <w:rsid w:val="51BE4364"/>
    <w:rsid w:val="51BED1E7"/>
    <w:rsid w:val="51BF0B4B"/>
    <w:rsid w:val="51C3708E"/>
    <w:rsid w:val="51C4E55A"/>
    <w:rsid w:val="51C5797F"/>
    <w:rsid w:val="51C6B873"/>
    <w:rsid w:val="51C730F5"/>
    <w:rsid w:val="51C7DB8C"/>
    <w:rsid w:val="51C8722E"/>
    <w:rsid w:val="51C88DB8"/>
    <w:rsid w:val="51C8F6F3"/>
    <w:rsid w:val="51CDA88E"/>
    <w:rsid w:val="51CEB318"/>
    <w:rsid w:val="51D1323E"/>
    <w:rsid w:val="51D1AE02"/>
    <w:rsid w:val="51D413C5"/>
    <w:rsid w:val="51D5DF8A"/>
    <w:rsid w:val="51D6A8A7"/>
    <w:rsid w:val="51DD5E63"/>
    <w:rsid w:val="51DE1645"/>
    <w:rsid w:val="51DEBEC2"/>
    <w:rsid w:val="51DEE37C"/>
    <w:rsid w:val="51DFE317"/>
    <w:rsid w:val="51E05BDE"/>
    <w:rsid w:val="51E1A677"/>
    <w:rsid w:val="51E3508B"/>
    <w:rsid w:val="51E3B314"/>
    <w:rsid w:val="51E3D68D"/>
    <w:rsid w:val="51E4E4D3"/>
    <w:rsid w:val="51E5269C"/>
    <w:rsid w:val="51E55DEE"/>
    <w:rsid w:val="51E5C6B2"/>
    <w:rsid w:val="51E826D0"/>
    <w:rsid w:val="51E8753B"/>
    <w:rsid w:val="51E8BE90"/>
    <w:rsid w:val="51E8D9B7"/>
    <w:rsid w:val="51E9C501"/>
    <w:rsid w:val="51EABD0C"/>
    <w:rsid w:val="51EAD90B"/>
    <w:rsid w:val="51EC00A1"/>
    <w:rsid w:val="51EC190C"/>
    <w:rsid w:val="51ECDB22"/>
    <w:rsid w:val="51ED5F1C"/>
    <w:rsid w:val="51EDC302"/>
    <w:rsid w:val="51EE1BC1"/>
    <w:rsid w:val="51F06361"/>
    <w:rsid w:val="51F1ADA4"/>
    <w:rsid w:val="51F2B7F9"/>
    <w:rsid w:val="51F4AFCD"/>
    <w:rsid w:val="51F66FFE"/>
    <w:rsid w:val="51F6E307"/>
    <w:rsid w:val="51F7090F"/>
    <w:rsid w:val="51F87B1C"/>
    <w:rsid w:val="51FA4008"/>
    <w:rsid w:val="51FB6821"/>
    <w:rsid w:val="51FBF187"/>
    <w:rsid w:val="51FC28B2"/>
    <w:rsid w:val="51FC70A1"/>
    <w:rsid w:val="51FE5CB2"/>
    <w:rsid w:val="51FFA39D"/>
    <w:rsid w:val="51FFE146"/>
    <w:rsid w:val="51FFFC28"/>
    <w:rsid w:val="52054495"/>
    <w:rsid w:val="52057933"/>
    <w:rsid w:val="5208F3E3"/>
    <w:rsid w:val="520A03A4"/>
    <w:rsid w:val="520A8DEA"/>
    <w:rsid w:val="520BFE65"/>
    <w:rsid w:val="520E05C7"/>
    <w:rsid w:val="520F2224"/>
    <w:rsid w:val="520F6080"/>
    <w:rsid w:val="5212E056"/>
    <w:rsid w:val="5213E5A4"/>
    <w:rsid w:val="52146891"/>
    <w:rsid w:val="5215209F"/>
    <w:rsid w:val="5215FF30"/>
    <w:rsid w:val="52180237"/>
    <w:rsid w:val="5219849F"/>
    <w:rsid w:val="521C289C"/>
    <w:rsid w:val="521C59DB"/>
    <w:rsid w:val="521CB603"/>
    <w:rsid w:val="521F1F62"/>
    <w:rsid w:val="521F9DE9"/>
    <w:rsid w:val="5223980A"/>
    <w:rsid w:val="5224761F"/>
    <w:rsid w:val="522759A8"/>
    <w:rsid w:val="5227C3A5"/>
    <w:rsid w:val="52293CA7"/>
    <w:rsid w:val="52296863"/>
    <w:rsid w:val="522A6524"/>
    <w:rsid w:val="522EB5C5"/>
    <w:rsid w:val="522F49C6"/>
    <w:rsid w:val="5230196A"/>
    <w:rsid w:val="5231DC35"/>
    <w:rsid w:val="52332964"/>
    <w:rsid w:val="5233C933"/>
    <w:rsid w:val="5233E913"/>
    <w:rsid w:val="52374B41"/>
    <w:rsid w:val="523796C9"/>
    <w:rsid w:val="5237B32D"/>
    <w:rsid w:val="5237C9A1"/>
    <w:rsid w:val="52390C8B"/>
    <w:rsid w:val="523A597A"/>
    <w:rsid w:val="523A62AC"/>
    <w:rsid w:val="523C09D4"/>
    <w:rsid w:val="523D6FC1"/>
    <w:rsid w:val="523F0AD6"/>
    <w:rsid w:val="52404B89"/>
    <w:rsid w:val="52417EB4"/>
    <w:rsid w:val="5242BD0C"/>
    <w:rsid w:val="5245160A"/>
    <w:rsid w:val="5248EA4E"/>
    <w:rsid w:val="524A071F"/>
    <w:rsid w:val="524BAFC5"/>
    <w:rsid w:val="524E5DA1"/>
    <w:rsid w:val="524FC118"/>
    <w:rsid w:val="5251516D"/>
    <w:rsid w:val="52535B81"/>
    <w:rsid w:val="5254522A"/>
    <w:rsid w:val="52567A28"/>
    <w:rsid w:val="525775AA"/>
    <w:rsid w:val="5257AC42"/>
    <w:rsid w:val="5258DD60"/>
    <w:rsid w:val="52594CDC"/>
    <w:rsid w:val="525AF53D"/>
    <w:rsid w:val="525BA9CA"/>
    <w:rsid w:val="525DE0C2"/>
    <w:rsid w:val="525EDB35"/>
    <w:rsid w:val="525F60EC"/>
    <w:rsid w:val="52635D0D"/>
    <w:rsid w:val="52651B10"/>
    <w:rsid w:val="5265AF4E"/>
    <w:rsid w:val="5266122F"/>
    <w:rsid w:val="5266780F"/>
    <w:rsid w:val="5266B85A"/>
    <w:rsid w:val="52677A1E"/>
    <w:rsid w:val="526BF6B0"/>
    <w:rsid w:val="526E48B1"/>
    <w:rsid w:val="526FC569"/>
    <w:rsid w:val="52705F3A"/>
    <w:rsid w:val="52708E6D"/>
    <w:rsid w:val="5271735F"/>
    <w:rsid w:val="52727A1B"/>
    <w:rsid w:val="52768A5C"/>
    <w:rsid w:val="527AA37E"/>
    <w:rsid w:val="527CAA1C"/>
    <w:rsid w:val="527CF9FC"/>
    <w:rsid w:val="527F2792"/>
    <w:rsid w:val="527FF13C"/>
    <w:rsid w:val="5280B2C2"/>
    <w:rsid w:val="5281B74D"/>
    <w:rsid w:val="5281EC6B"/>
    <w:rsid w:val="52854B8D"/>
    <w:rsid w:val="528586C1"/>
    <w:rsid w:val="528A332C"/>
    <w:rsid w:val="528B9A36"/>
    <w:rsid w:val="528D959B"/>
    <w:rsid w:val="528ECEF9"/>
    <w:rsid w:val="528EEA59"/>
    <w:rsid w:val="528F53BC"/>
    <w:rsid w:val="52900725"/>
    <w:rsid w:val="52903CBE"/>
    <w:rsid w:val="5290923C"/>
    <w:rsid w:val="5290DD63"/>
    <w:rsid w:val="529102FC"/>
    <w:rsid w:val="52919323"/>
    <w:rsid w:val="5295ABA2"/>
    <w:rsid w:val="52960D4C"/>
    <w:rsid w:val="529630C6"/>
    <w:rsid w:val="52972BF5"/>
    <w:rsid w:val="52984A45"/>
    <w:rsid w:val="529CF0B5"/>
    <w:rsid w:val="529D68C2"/>
    <w:rsid w:val="529EF269"/>
    <w:rsid w:val="52A15401"/>
    <w:rsid w:val="52A32593"/>
    <w:rsid w:val="52A42AF2"/>
    <w:rsid w:val="52A5FF1E"/>
    <w:rsid w:val="52A66931"/>
    <w:rsid w:val="52A787F9"/>
    <w:rsid w:val="52AAAA4E"/>
    <w:rsid w:val="52AB1498"/>
    <w:rsid w:val="52AC16A0"/>
    <w:rsid w:val="52AE0C98"/>
    <w:rsid w:val="52AE11C5"/>
    <w:rsid w:val="52B1351F"/>
    <w:rsid w:val="52B2F9A3"/>
    <w:rsid w:val="52B4908C"/>
    <w:rsid w:val="52B560FE"/>
    <w:rsid w:val="52B7CDC0"/>
    <w:rsid w:val="52BB4099"/>
    <w:rsid w:val="52BB5267"/>
    <w:rsid w:val="52BD2B80"/>
    <w:rsid w:val="52BE0D53"/>
    <w:rsid w:val="52BF1179"/>
    <w:rsid w:val="52C3DE51"/>
    <w:rsid w:val="52C4EA5E"/>
    <w:rsid w:val="52C64A8D"/>
    <w:rsid w:val="52C78DAC"/>
    <w:rsid w:val="52C93A06"/>
    <w:rsid w:val="52CC625F"/>
    <w:rsid w:val="52CE577E"/>
    <w:rsid w:val="52CEE97F"/>
    <w:rsid w:val="52CF1C6D"/>
    <w:rsid w:val="52D15AC8"/>
    <w:rsid w:val="52D23740"/>
    <w:rsid w:val="52D2C56A"/>
    <w:rsid w:val="52D2E854"/>
    <w:rsid w:val="52D69D66"/>
    <w:rsid w:val="52D7B02F"/>
    <w:rsid w:val="52D9DC45"/>
    <w:rsid w:val="52DA3400"/>
    <w:rsid w:val="52DCFB15"/>
    <w:rsid w:val="52DD68CC"/>
    <w:rsid w:val="52DDF5A3"/>
    <w:rsid w:val="52DEB70E"/>
    <w:rsid w:val="52DFCCBD"/>
    <w:rsid w:val="52DFFA4E"/>
    <w:rsid w:val="52E01AE9"/>
    <w:rsid w:val="52E1E8FA"/>
    <w:rsid w:val="52E2BE2E"/>
    <w:rsid w:val="52E3E5DA"/>
    <w:rsid w:val="52E6431D"/>
    <w:rsid w:val="52E867A2"/>
    <w:rsid w:val="52E95A72"/>
    <w:rsid w:val="52EA0859"/>
    <w:rsid w:val="52EA1EC7"/>
    <w:rsid w:val="52ED79BE"/>
    <w:rsid w:val="52EF290E"/>
    <w:rsid w:val="52EFB38A"/>
    <w:rsid w:val="52F048AF"/>
    <w:rsid w:val="52F09EC2"/>
    <w:rsid w:val="52F236D8"/>
    <w:rsid w:val="52F374E8"/>
    <w:rsid w:val="52F542A8"/>
    <w:rsid w:val="52F70A0A"/>
    <w:rsid w:val="52F73511"/>
    <w:rsid w:val="52F93C48"/>
    <w:rsid w:val="52FF1119"/>
    <w:rsid w:val="5302F5E2"/>
    <w:rsid w:val="5304E24B"/>
    <w:rsid w:val="5305DE15"/>
    <w:rsid w:val="53061AA4"/>
    <w:rsid w:val="530684CB"/>
    <w:rsid w:val="53078F10"/>
    <w:rsid w:val="5309ED66"/>
    <w:rsid w:val="530A2A49"/>
    <w:rsid w:val="530BB7C0"/>
    <w:rsid w:val="530C838D"/>
    <w:rsid w:val="530D2084"/>
    <w:rsid w:val="530E9C87"/>
    <w:rsid w:val="530FD466"/>
    <w:rsid w:val="5313ED76"/>
    <w:rsid w:val="53150053"/>
    <w:rsid w:val="531675F7"/>
    <w:rsid w:val="5316AC1A"/>
    <w:rsid w:val="5316EAF3"/>
    <w:rsid w:val="53184749"/>
    <w:rsid w:val="53184D1C"/>
    <w:rsid w:val="53189448"/>
    <w:rsid w:val="531972F7"/>
    <w:rsid w:val="5322452E"/>
    <w:rsid w:val="5323138C"/>
    <w:rsid w:val="53233413"/>
    <w:rsid w:val="532458C8"/>
    <w:rsid w:val="53257D15"/>
    <w:rsid w:val="5325B81B"/>
    <w:rsid w:val="532BF2E8"/>
    <w:rsid w:val="532BF958"/>
    <w:rsid w:val="532C6FF4"/>
    <w:rsid w:val="532D3C83"/>
    <w:rsid w:val="53304512"/>
    <w:rsid w:val="5331CD8C"/>
    <w:rsid w:val="5331D569"/>
    <w:rsid w:val="533470A3"/>
    <w:rsid w:val="53359D22"/>
    <w:rsid w:val="533AA49A"/>
    <w:rsid w:val="533BE6F2"/>
    <w:rsid w:val="533CAE76"/>
    <w:rsid w:val="533DD1CF"/>
    <w:rsid w:val="533E69CA"/>
    <w:rsid w:val="533EEE06"/>
    <w:rsid w:val="5341BD6A"/>
    <w:rsid w:val="5343BA7A"/>
    <w:rsid w:val="53461D84"/>
    <w:rsid w:val="5346E27E"/>
    <w:rsid w:val="534701D2"/>
    <w:rsid w:val="5349F026"/>
    <w:rsid w:val="534CA844"/>
    <w:rsid w:val="534D4216"/>
    <w:rsid w:val="534EAA36"/>
    <w:rsid w:val="534F7430"/>
    <w:rsid w:val="534FE892"/>
    <w:rsid w:val="5350DD99"/>
    <w:rsid w:val="53550F94"/>
    <w:rsid w:val="535750A8"/>
    <w:rsid w:val="5357E8CB"/>
    <w:rsid w:val="5357F22E"/>
    <w:rsid w:val="5358AB33"/>
    <w:rsid w:val="5358F104"/>
    <w:rsid w:val="535B0AD1"/>
    <w:rsid w:val="535F877C"/>
    <w:rsid w:val="535FED8F"/>
    <w:rsid w:val="535FF133"/>
    <w:rsid w:val="535FF76A"/>
    <w:rsid w:val="5362032D"/>
    <w:rsid w:val="5366C6D4"/>
    <w:rsid w:val="53689F19"/>
    <w:rsid w:val="5368CD00"/>
    <w:rsid w:val="536A36E1"/>
    <w:rsid w:val="536B6B98"/>
    <w:rsid w:val="536C7277"/>
    <w:rsid w:val="536C8E83"/>
    <w:rsid w:val="537088F1"/>
    <w:rsid w:val="53717023"/>
    <w:rsid w:val="53726F07"/>
    <w:rsid w:val="53791B1D"/>
    <w:rsid w:val="53791C69"/>
    <w:rsid w:val="53795A21"/>
    <w:rsid w:val="5379E476"/>
    <w:rsid w:val="537C6AC3"/>
    <w:rsid w:val="537D75F8"/>
    <w:rsid w:val="537E7F0C"/>
    <w:rsid w:val="537EB552"/>
    <w:rsid w:val="537F7A7A"/>
    <w:rsid w:val="53801EDA"/>
    <w:rsid w:val="53806960"/>
    <w:rsid w:val="53873E2D"/>
    <w:rsid w:val="5387D2AC"/>
    <w:rsid w:val="5387D9AC"/>
    <w:rsid w:val="538C55D3"/>
    <w:rsid w:val="5393F9DF"/>
    <w:rsid w:val="5395DA88"/>
    <w:rsid w:val="539988AD"/>
    <w:rsid w:val="539AFCBC"/>
    <w:rsid w:val="539BA69D"/>
    <w:rsid w:val="539E66ED"/>
    <w:rsid w:val="539F67AD"/>
    <w:rsid w:val="53A01776"/>
    <w:rsid w:val="53A05D7B"/>
    <w:rsid w:val="53A0C362"/>
    <w:rsid w:val="53A25360"/>
    <w:rsid w:val="53A3316F"/>
    <w:rsid w:val="53A393F8"/>
    <w:rsid w:val="53A436EC"/>
    <w:rsid w:val="53A4CB69"/>
    <w:rsid w:val="53A78CCD"/>
    <w:rsid w:val="53A97684"/>
    <w:rsid w:val="53ABEA92"/>
    <w:rsid w:val="53AC6DD9"/>
    <w:rsid w:val="53ADC8BC"/>
    <w:rsid w:val="53AEF8BB"/>
    <w:rsid w:val="53B0ACB0"/>
    <w:rsid w:val="53B0C62A"/>
    <w:rsid w:val="53B246BC"/>
    <w:rsid w:val="53B24EFB"/>
    <w:rsid w:val="53B29720"/>
    <w:rsid w:val="53B2BE6E"/>
    <w:rsid w:val="53B661A0"/>
    <w:rsid w:val="53B836FC"/>
    <w:rsid w:val="53BB3CAE"/>
    <w:rsid w:val="53BB724C"/>
    <w:rsid w:val="53BBAB1A"/>
    <w:rsid w:val="53BD780B"/>
    <w:rsid w:val="53BD8385"/>
    <w:rsid w:val="53C02FA2"/>
    <w:rsid w:val="53C0E866"/>
    <w:rsid w:val="53C2A6A2"/>
    <w:rsid w:val="53C2F22C"/>
    <w:rsid w:val="53C2FB2B"/>
    <w:rsid w:val="53C3B8AA"/>
    <w:rsid w:val="53C42326"/>
    <w:rsid w:val="53C6440B"/>
    <w:rsid w:val="53C66113"/>
    <w:rsid w:val="53C76652"/>
    <w:rsid w:val="53C7C794"/>
    <w:rsid w:val="53CC8BB4"/>
    <w:rsid w:val="53D000EB"/>
    <w:rsid w:val="53D0CA86"/>
    <w:rsid w:val="53D2FC84"/>
    <w:rsid w:val="53D61AA2"/>
    <w:rsid w:val="53D6D8A0"/>
    <w:rsid w:val="53D84E66"/>
    <w:rsid w:val="53D8E3C4"/>
    <w:rsid w:val="53DE708D"/>
    <w:rsid w:val="53DEEB35"/>
    <w:rsid w:val="53E87A84"/>
    <w:rsid w:val="53E95B41"/>
    <w:rsid w:val="53EA7822"/>
    <w:rsid w:val="53ED5993"/>
    <w:rsid w:val="53ED8B70"/>
    <w:rsid w:val="53EE27EC"/>
    <w:rsid w:val="53EE3334"/>
    <w:rsid w:val="53F1A3D5"/>
    <w:rsid w:val="53F2C360"/>
    <w:rsid w:val="53F49DE3"/>
    <w:rsid w:val="53F7E5BA"/>
    <w:rsid w:val="53F7EB82"/>
    <w:rsid w:val="53FBE618"/>
    <w:rsid w:val="53FCA22A"/>
    <w:rsid w:val="53FD33AB"/>
    <w:rsid w:val="53FDF4D4"/>
    <w:rsid w:val="53FF05ED"/>
    <w:rsid w:val="53FF4078"/>
    <w:rsid w:val="5401C71D"/>
    <w:rsid w:val="54066F7D"/>
    <w:rsid w:val="54077CDD"/>
    <w:rsid w:val="540BE602"/>
    <w:rsid w:val="540C28A3"/>
    <w:rsid w:val="540C64B2"/>
    <w:rsid w:val="54108322"/>
    <w:rsid w:val="5413102D"/>
    <w:rsid w:val="5414EA80"/>
    <w:rsid w:val="54154EC6"/>
    <w:rsid w:val="541A7BDC"/>
    <w:rsid w:val="541C30AE"/>
    <w:rsid w:val="541D93BB"/>
    <w:rsid w:val="541FC52D"/>
    <w:rsid w:val="54209D77"/>
    <w:rsid w:val="5420BCC5"/>
    <w:rsid w:val="54220EB5"/>
    <w:rsid w:val="54228299"/>
    <w:rsid w:val="5423ADCF"/>
    <w:rsid w:val="54250295"/>
    <w:rsid w:val="5425D92F"/>
    <w:rsid w:val="54261ED6"/>
    <w:rsid w:val="5427AD0B"/>
    <w:rsid w:val="5427D51A"/>
    <w:rsid w:val="542B5E70"/>
    <w:rsid w:val="542BFC13"/>
    <w:rsid w:val="542C8F39"/>
    <w:rsid w:val="542CE3CC"/>
    <w:rsid w:val="542E3812"/>
    <w:rsid w:val="542E620A"/>
    <w:rsid w:val="54314E69"/>
    <w:rsid w:val="5433E6AD"/>
    <w:rsid w:val="5435B18C"/>
    <w:rsid w:val="5436613F"/>
    <w:rsid w:val="54384B5B"/>
    <w:rsid w:val="543A426C"/>
    <w:rsid w:val="543AF763"/>
    <w:rsid w:val="543C7BF7"/>
    <w:rsid w:val="543DD6E5"/>
    <w:rsid w:val="54403BA9"/>
    <w:rsid w:val="54418B4A"/>
    <w:rsid w:val="54430CD2"/>
    <w:rsid w:val="5444E1CE"/>
    <w:rsid w:val="54452AE4"/>
    <w:rsid w:val="5448DD95"/>
    <w:rsid w:val="5449F4CE"/>
    <w:rsid w:val="544AFF6E"/>
    <w:rsid w:val="544BDD42"/>
    <w:rsid w:val="544CD753"/>
    <w:rsid w:val="544D22F1"/>
    <w:rsid w:val="544DB730"/>
    <w:rsid w:val="5456BD79"/>
    <w:rsid w:val="54576E9C"/>
    <w:rsid w:val="5457DA4A"/>
    <w:rsid w:val="545C65CC"/>
    <w:rsid w:val="545F448D"/>
    <w:rsid w:val="54627882"/>
    <w:rsid w:val="5467A7C2"/>
    <w:rsid w:val="5468DC15"/>
    <w:rsid w:val="54697B4F"/>
    <w:rsid w:val="546AC2C2"/>
    <w:rsid w:val="546ACD14"/>
    <w:rsid w:val="546BD258"/>
    <w:rsid w:val="546DA1C2"/>
    <w:rsid w:val="546E878D"/>
    <w:rsid w:val="546ED990"/>
    <w:rsid w:val="5470AC26"/>
    <w:rsid w:val="5471A101"/>
    <w:rsid w:val="5471B394"/>
    <w:rsid w:val="547224E6"/>
    <w:rsid w:val="54724FE4"/>
    <w:rsid w:val="5475648E"/>
    <w:rsid w:val="5476356D"/>
    <w:rsid w:val="54767ED6"/>
    <w:rsid w:val="5476CD8B"/>
    <w:rsid w:val="54781C3C"/>
    <w:rsid w:val="54787AEC"/>
    <w:rsid w:val="5478EAE6"/>
    <w:rsid w:val="54795125"/>
    <w:rsid w:val="547AD0A5"/>
    <w:rsid w:val="547CB6C0"/>
    <w:rsid w:val="54800F3D"/>
    <w:rsid w:val="5480BA16"/>
    <w:rsid w:val="5481413E"/>
    <w:rsid w:val="5481D349"/>
    <w:rsid w:val="5482BAFA"/>
    <w:rsid w:val="54834A6F"/>
    <w:rsid w:val="5484C1F9"/>
    <w:rsid w:val="5484C359"/>
    <w:rsid w:val="5485A4A3"/>
    <w:rsid w:val="5485F695"/>
    <w:rsid w:val="54860FD2"/>
    <w:rsid w:val="54883E0A"/>
    <w:rsid w:val="548A0AD3"/>
    <w:rsid w:val="548B8FC6"/>
    <w:rsid w:val="548CC49D"/>
    <w:rsid w:val="548D05DF"/>
    <w:rsid w:val="548DAD20"/>
    <w:rsid w:val="54904110"/>
    <w:rsid w:val="54910DF0"/>
    <w:rsid w:val="54915DC4"/>
    <w:rsid w:val="5493DA4C"/>
    <w:rsid w:val="54941564"/>
    <w:rsid w:val="5496464E"/>
    <w:rsid w:val="54964F0A"/>
    <w:rsid w:val="5496A9B2"/>
    <w:rsid w:val="549791E6"/>
    <w:rsid w:val="549BDFC7"/>
    <w:rsid w:val="549F7948"/>
    <w:rsid w:val="54A336A7"/>
    <w:rsid w:val="54A49D71"/>
    <w:rsid w:val="54A4E795"/>
    <w:rsid w:val="54A57E32"/>
    <w:rsid w:val="54A7E81F"/>
    <w:rsid w:val="54A85DCB"/>
    <w:rsid w:val="54A8A22F"/>
    <w:rsid w:val="54A9D560"/>
    <w:rsid w:val="54AC160D"/>
    <w:rsid w:val="54ADE4B5"/>
    <w:rsid w:val="54AEE913"/>
    <w:rsid w:val="54B27B69"/>
    <w:rsid w:val="54B34A04"/>
    <w:rsid w:val="54B377B5"/>
    <w:rsid w:val="54B379C3"/>
    <w:rsid w:val="54B655D9"/>
    <w:rsid w:val="54B75068"/>
    <w:rsid w:val="54BD3C01"/>
    <w:rsid w:val="54BD56CB"/>
    <w:rsid w:val="54BDFB64"/>
    <w:rsid w:val="54BECE64"/>
    <w:rsid w:val="54C37863"/>
    <w:rsid w:val="54C5EF2F"/>
    <w:rsid w:val="54C66DDF"/>
    <w:rsid w:val="54C79A1D"/>
    <w:rsid w:val="54CA2073"/>
    <w:rsid w:val="54CB1D86"/>
    <w:rsid w:val="54CF48FA"/>
    <w:rsid w:val="54D13417"/>
    <w:rsid w:val="54D1F381"/>
    <w:rsid w:val="54D42A58"/>
    <w:rsid w:val="54D52774"/>
    <w:rsid w:val="54D55F8C"/>
    <w:rsid w:val="54D59DBB"/>
    <w:rsid w:val="54D6C772"/>
    <w:rsid w:val="54D78300"/>
    <w:rsid w:val="54D7A307"/>
    <w:rsid w:val="54D923A1"/>
    <w:rsid w:val="54DE40EF"/>
    <w:rsid w:val="54E125A0"/>
    <w:rsid w:val="54E129FC"/>
    <w:rsid w:val="54E19224"/>
    <w:rsid w:val="54E26BAD"/>
    <w:rsid w:val="54E39CE9"/>
    <w:rsid w:val="54E7DD28"/>
    <w:rsid w:val="54E82565"/>
    <w:rsid w:val="54EBF4E0"/>
    <w:rsid w:val="54ED63E8"/>
    <w:rsid w:val="54EF4602"/>
    <w:rsid w:val="54F3035A"/>
    <w:rsid w:val="54F31EAC"/>
    <w:rsid w:val="54F326EF"/>
    <w:rsid w:val="54F56A87"/>
    <w:rsid w:val="54F5E445"/>
    <w:rsid w:val="54F6B2FF"/>
    <w:rsid w:val="54F75F8A"/>
    <w:rsid w:val="54F7FA48"/>
    <w:rsid w:val="54F8E966"/>
    <w:rsid w:val="54F9358A"/>
    <w:rsid w:val="54F93DB8"/>
    <w:rsid w:val="54F9A890"/>
    <w:rsid w:val="54FA88CB"/>
    <w:rsid w:val="54FD8F36"/>
    <w:rsid w:val="54FEA4F4"/>
    <w:rsid w:val="54FF07A1"/>
    <w:rsid w:val="54FFC0EB"/>
    <w:rsid w:val="550017DD"/>
    <w:rsid w:val="55026345"/>
    <w:rsid w:val="5508819A"/>
    <w:rsid w:val="5508D371"/>
    <w:rsid w:val="550A7CBF"/>
    <w:rsid w:val="550AB451"/>
    <w:rsid w:val="550B1150"/>
    <w:rsid w:val="55100F37"/>
    <w:rsid w:val="5510D268"/>
    <w:rsid w:val="5511A567"/>
    <w:rsid w:val="5511B6D0"/>
    <w:rsid w:val="5512C915"/>
    <w:rsid w:val="5513DF59"/>
    <w:rsid w:val="551556B4"/>
    <w:rsid w:val="5515EF12"/>
    <w:rsid w:val="5519419E"/>
    <w:rsid w:val="551A0845"/>
    <w:rsid w:val="551D1087"/>
    <w:rsid w:val="551D3E5F"/>
    <w:rsid w:val="551F0A19"/>
    <w:rsid w:val="551F0D70"/>
    <w:rsid w:val="551F14E5"/>
    <w:rsid w:val="55200873"/>
    <w:rsid w:val="55200EC5"/>
    <w:rsid w:val="55236A53"/>
    <w:rsid w:val="55238D13"/>
    <w:rsid w:val="5524A833"/>
    <w:rsid w:val="552509E5"/>
    <w:rsid w:val="55272B3D"/>
    <w:rsid w:val="55280D67"/>
    <w:rsid w:val="55283B96"/>
    <w:rsid w:val="5528650F"/>
    <w:rsid w:val="552AA532"/>
    <w:rsid w:val="552C50CF"/>
    <w:rsid w:val="552E3C28"/>
    <w:rsid w:val="553107CB"/>
    <w:rsid w:val="55337FCC"/>
    <w:rsid w:val="5535C815"/>
    <w:rsid w:val="5535CAF7"/>
    <w:rsid w:val="553875D1"/>
    <w:rsid w:val="55396AEF"/>
    <w:rsid w:val="553A0418"/>
    <w:rsid w:val="553A8D27"/>
    <w:rsid w:val="553ABB67"/>
    <w:rsid w:val="553D8C10"/>
    <w:rsid w:val="553E925D"/>
    <w:rsid w:val="55402CA9"/>
    <w:rsid w:val="554057FA"/>
    <w:rsid w:val="55405CAE"/>
    <w:rsid w:val="55414E3E"/>
    <w:rsid w:val="55422711"/>
    <w:rsid w:val="5542365D"/>
    <w:rsid w:val="55432783"/>
    <w:rsid w:val="55446672"/>
    <w:rsid w:val="5544A5C1"/>
    <w:rsid w:val="55469E87"/>
    <w:rsid w:val="5546FB0B"/>
    <w:rsid w:val="55475462"/>
    <w:rsid w:val="554849ED"/>
    <w:rsid w:val="5548F706"/>
    <w:rsid w:val="5549F02E"/>
    <w:rsid w:val="554A0E91"/>
    <w:rsid w:val="554A9387"/>
    <w:rsid w:val="554BD41C"/>
    <w:rsid w:val="554BD58D"/>
    <w:rsid w:val="554CEB03"/>
    <w:rsid w:val="554D131B"/>
    <w:rsid w:val="554D66BE"/>
    <w:rsid w:val="554ED2BC"/>
    <w:rsid w:val="5550E471"/>
    <w:rsid w:val="5550FA37"/>
    <w:rsid w:val="5551DA0A"/>
    <w:rsid w:val="5552BD1A"/>
    <w:rsid w:val="5553B984"/>
    <w:rsid w:val="55541063"/>
    <w:rsid w:val="5554A0AE"/>
    <w:rsid w:val="55554024"/>
    <w:rsid w:val="555620CC"/>
    <w:rsid w:val="5556E2CB"/>
    <w:rsid w:val="55570896"/>
    <w:rsid w:val="5557A45A"/>
    <w:rsid w:val="55586A74"/>
    <w:rsid w:val="555D7B65"/>
    <w:rsid w:val="555EE930"/>
    <w:rsid w:val="555FA60B"/>
    <w:rsid w:val="555FC5E1"/>
    <w:rsid w:val="55611EA9"/>
    <w:rsid w:val="556224DF"/>
    <w:rsid w:val="55635B74"/>
    <w:rsid w:val="55644F98"/>
    <w:rsid w:val="5566288E"/>
    <w:rsid w:val="55677ABA"/>
    <w:rsid w:val="556A1662"/>
    <w:rsid w:val="556F1E95"/>
    <w:rsid w:val="5570B1AA"/>
    <w:rsid w:val="55722841"/>
    <w:rsid w:val="5572334B"/>
    <w:rsid w:val="557332C2"/>
    <w:rsid w:val="5575A2CB"/>
    <w:rsid w:val="5576EB41"/>
    <w:rsid w:val="55777449"/>
    <w:rsid w:val="5577E0FA"/>
    <w:rsid w:val="5579129D"/>
    <w:rsid w:val="557A9F38"/>
    <w:rsid w:val="557B3347"/>
    <w:rsid w:val="557B40E7"/>
    <w:rsid w:val="557CAAEA"/>
    <w:rsid w:val="557CB870"/>
    <w:rsid w:val="557D77CF"/>
    <w:rsid w:val="557F3425"/>
    <w:rsid w:val="55819D75"/>
    <w:rsid w:val="5582A46F"/>
    <w:rsid w:val="558B5CFD"/>
    <w:rsid w:val="558D4AFC"/>
    <w:rsid w:val="558DBBD9"/>
    <w:rsid w:val="558EAD52"/>
    <w:rsid w:val="558F0B30"/>
    <w:rsid w:val="55964992"/>
    <w:rsid w:val="5599CCAA"/>
    <w:rsid w:val="559A9A29"/>
    <w:rsid w:val="559BCB04"/>
    <w:rsid w:val="55A02BF4"/>
    <w:rsid w:val="55A0D4C7"/>
    <w:rsid w:val="55A28122"/>
    <w:rsid w:val="55A3E9AB"/>
    <w:rsid w:val="55A53633"/>
    <w:rsid w:val="55A5E1BB"/>
    <w:rsid w:val="55A70EA0"/>
    <w:rsid w:val="55A88F1E"/>
    <w:rsid w:val="55A938F5"/>
    <w:rsid w:val="55AA6E4D"/>
    <w:rsid w:val="55ABCE9C"/>
    <w:rsid w:val="55AC3EB3"/>
    <w:rsid w:val="55AC41C2"/>
    <w:rsid w:val="55AC549B"/>
    <w:rsid w:val="55ADA5FC"/>
    <w:rsid w:val="55AE48E9"/>
    <w:rsid w:val="55B0112D"/>
    <w:rsid w:val="55B14BF6"/>
    <w:rsid w:val="55B202E8"/>
    <w:rsid w:val="55B273A4"/>
    <w:rsid w:val="55B2E382"/>
    <w:rsid w:val="55B413C3"/>
    <w:rsid w:val="55B43857"/>
    <w:rsid w:val="55B482A4"/>
    <w:rsid w:val="55B4C598"/>
    <w:rsid w:val="55B4EDBF"/>
    <w:rsid w:val="55B8D3B1"/>
    <w:rsid w:val="55B9F620"/>
    <w:rsid w:val="55BAB72A"/>
    <w:rsid w:val="55BBD4BA"/>
    <w:rsid w:val="55BC414E"/>
    <w:rsid w:val="55BCBC45"/>
    <w:rsid w:val="55BEE17A"/>
    <w:rsid w:val="55BF442D"/>
    <w:rsid w:val="55BF8B73"/>
    <w:rsid w:val="55C15A95"/>
    <w:rsid w:val="55C2717A"/>
    <w:rsid w:val="55C45BAC"/>
    <w:rsid w:val="55C4D2AC"/>
    <w:rsid w:val="55C741E3"/>
    <w:rsid w:val="55C8FB7F"/>
    <w:rsid w:val="55CA72BA"/>
    <w:rsid w:val="55CA7C5D"/>
    <w:rsid w:val="55CAB033"/>
    <w:rsid w:val="55CCE165"/>
    <w:rsid w:val="55D0FE87"/>
    <w:rsid w:val="55D11701"/>
    <w:rsid w:val="55D63D08"/>
    <w:rsid w:val="55D6D76E"/>
    <w:rsid w:val="55D758A4"/>
    <w:rsid w:val="55D785AB"/>
    <w:rsid w:val="55D85298"/>
    <w:rsid w:val="55D9A19D"/>
    <w:rsid w:val="55DA34C5"/>
    <w:rsid w:val="55DA9998"/>
    <w:rsid w:val="55DE1752"/>
    <w:rsid w:val="55DE3B60"/>
    <w:rsid w:val="55E0A47D"/>
    <w:rsid w:val="55E10C32"/>
    <w:rsid w:val="55E133BC"/>
    <w:rsid w:val="55E1DEB9"/>
    <w:rsid w:val="55E24A91"/>
    <w:rsid w:val="55E31E72"/>
    <w:rsid w:val="55E322BB"/>
    <w:rsid w:val="55E387F9"/>
    <w:rsid w:val="55E3C3A5"/>
    <w:rsid w:val="55E6204D"/>
    <w:rsid w:val="55E6A823"/>
    <w:rsid w:val="55E73A3F"/>
    <w:rsid w:val="55E7E0AB"/>
    <w:rsid w:val="55E9D61D"/>
    <w:rsid w:val="55EB0A71"/>
    <w:rsid w:val="55EB5FDE"/>
    <w:rsid w:val="55ED649D"/>
    <w:rsid w:val="55EEFC0C"/>
    <w:rsid w:val="55F10AC0"/>
    <w:rsid w:val="55F3B14B"/>
    <w:rsid w:val="55F916F5"/>
    <w:rsid w:val="55F95D56"/>
    <w:rsid w:val="55F9BD76"/>
    <w:rsid w:val="55FAECDD"/>
    <w:rsid w:val="55FDCBBA"/>
    <w:rsid w:val="55FF2BBC"/>
    <w:rsid w:val="55FFD801"/>
    <w:rsid w:val="56005735"/>
    <w:rsid w:val="56012058"/>
    <w:rsid w:val="560364B2"/>
    <w:rsid w:val="560426F1"/>
    <w:rsid w:val="5604E3F9"/>
    <w:rsid w:val="5607E060"/>
    <w:rsid w:val="560802D5"/>
    <w:rsid w:val="56082DB8"/>
    <w:rsid w:val="560E3927"/>
    <w:rsid w:val="560E3D77"/>
    <w:rsid w:val="5610E980"/>
    <w:rsid w:val="5612237B"/>
    <w:rsid w:val="5612FA30"/>
    <w:rsid w:val="5613266A"/>
    <w:rsid w:val="5614B39D"/>
    <w:rsid w:val="561535EB"/>
    <w:rsid w:val="5617512B"/>
    <w:rsid w:val="561A49ED"/>
    <w:rsid w:val="561A6688"/>
    <w:rsid w:val="561AE771"/>
    <w:rsid w:val="561BAE6F"/>
    <w:rsid w:val="561CE00E"/>
    <w:rsid w:val="561DBB37"/>
    <w:rsid w:val="561E06F2"/>
    <w:rsid w:val="561EF2FB"/>
    <w:rsid w:val="56218B3F"/>
    <w:rsid w:val="56223BA5"/>
    <w:rsid w:val="5623A612"/>
    <w:rsid w:val="5626C494"/>
    <w:rsid w:val="5628E587"/>
    <w:rsid w:val="562AD5A6"/>
    <w:rsid w:val="562C8637"/>
    <w:rsid w:val="562CA94D"/>
    <w:rsid w:val="562DA361"/>
    <w:rsid w:val="562DDE2E"/>
    <w:rsid w:val="562E7492"/>
    <w:rsid w:val="562E982D"/>
    <w:rsid w:val="5630D198"/>
    <w:rsid w:val="56316493"/>
    <w:rsid w:val="56318E09"/>
    <w:rsid w:val="563366CB"/>
    <w:rsid w:val="5633C7F0"/>
    <w:rsid w:val="5636005C"/>
    <w:rsid w:val="5639FD56"/>
    <w:rsid w:val="563A3B9B"/>
    <w:rsid w:val="563B3994"/>
    <w:rsid w:val="563CB8F5"/>
    <w:rsid w:val="563E2146"/>
    <w:rsid w:val="563E411B"/>
    <w:rsid w:val="563EBE5F"/>
    <w:rsid w:val="563F105B"/>
    <w:rsid w:val="56402C0E"/>
    <w:rsid w:val="56406E23"/>
    <w:rsid w:val="56409C34"/>
    <w:rsid w:val="5640E96B"/>
    <w:rsid w:val="56415E4B"/>
    <w:rsid w:val="5642870D"/>
    <w:rsid w:val="56429C7D"/>
    <w:rsid w:val="564304FD"/>
    <w:rsid w:val="56433AA0"/>
    <w:rsid w:val="56437908"/>
    <w:rsid w:val="56456EF0"/>
    <w:rsid w:val="5645C893"/>
    <w:rsid w:val="5645E447"/>
    <w:rsid w:val="5649D52A"/>
    <w:rsid w:val="564D7CB2"/>
    <w:rsid w:val="564EAF87"/>
    <w:rsid w:val="56508F57"/>
    <w:rsid w:val="56513CFC"/>
    <w:rsid w:val="565B7F58"/>
    <w:rsid w:val="565DF6C5"/>
    <w:rsid w:val="566046B7"/>
    <w:rsid w:val="566105C6"/>
    <w:rsid w:val="566143AE"/>
    <w:rsid w:val="566293CA"/>
    <w:rsid w:val="5664731A"/>
    <w:rsid w:val="56650372"/>
    <w:rsid w:val="56664693"/>
    <w:rsid w:val="56683796"/>
    <w:rsid w:val="56699DA3"/>
    <w:rsid w:val="566A2DCD"/>
    <w:rsid w:val="566A543A"/>
    <w:rsid w:val="566AC715"/>
    <w:rsid w:val="566BB447"/>
    <w:rsid w:val="566D4C81"/>
    <w:rsid w:val="566E2A4B"/>
    <w:rsid w:val="5670192D"/>
    <w:rsid w:val="56704FA5"/>
    <w:rsid w:val="56709E65"/>
    <w:rsid w:val="56714641"/>
    <w:rsid w:val="567178F6"/>
    <w:rsid w:val="5673045F"/>
    <w:rsid w:val="5673EE28"/>
    <w:rsid w:val="56756DD5"/>
    <w:rsid w:val="56771C5D"/>
    <w:rsid w:val="56772145"/>
    <w:rsid w:val="5678B680"/>
    <w:rsid w:val="56796065"/>
    <w:rsid w:val="567986F9"/>
    <w:rsid w:val="567A5C62"/>
    <w:rsid w:val="567AAAB0"/>
    <w:rsid w:val="567B8016"/>
    <w:rsid w:val="567CAA64"/>
    <w:rsid w:val="567EA166"/>
    <w:rsid w:val="5681050A"/>
    <w:rsid w:val="56819BC6"/>
    <w:rsid w:val="5681D991"/>
    <w:rsid w:val="5686A31F"/>
    <w:rsid w:val="568787BB"/>
    <w:rsid w:val="5687A981"/>
    <w:rsid w:val="56888F2B"/>
    <w:rsid w:val="5688E787"/>
    <w:rsid w:val="56896443"/>
    <w:rsid w:val="568C2BB6"/>
    <w:rsid w:val="568CA38D"/>
    <w:rsid w:val="568F85EF"/>
    <w:rsid w:val="56907E15"/>
    <w:rsid w:val="5694ACB8"/>
    <w:rsid w:val="56968F71"/>
    <w:rsid w:val="56980381"/>
    <w:rsid w:val="56984B8C"/>
    <w:rsid w:val="56996086"/>
    <w:rsid w:val="569CAF7B"/>
    <w:rsid w:val="569F91B3"/>
    <w:rsid w:val="56A2D7F9"/>
    <w:rsid w:val="56A2D93F"/>
    <w:rsid w:val="56A40B34"/>
    <w:rsid w:val="56A7969D"/>
    <w:rsid w:val="56A8B193"/>
    <w:rsid w:val="56A90A7E"/>
    <w:rsid w:val="56A98ED6"/>
    <w:rsid w:val="56A9FA92"/>
    <w:rsid w:val="56AB9406"/>
    <w:rsid w:val="56AC5677"/>
    <w:rsid w:val="56ACCF7D"/>
    <w:rsid w:val="56B0F074"/>
    <w:rsid w:val="56B23DC7"/>
    <w:rsid w:val="56B5A18F"/>
    <w:rsid w:val="56B74F21"/>
    <w:rsid w:val="56B7A1F6"/>
    <w:rsid w:val="56B8A1C6"/>
    <w:rsid w:val="56BB7730"/>
    <w:rsid w:val="56BBFD6B"/>
    <w:rsid w:val="56BD3705"/>
    <w:rsid w:val="56BF6E3D"/>
    <w:rsid w:val="56C0F1CC"/>
    <w:rsid w:val="56C2D17B"/>
    <w:rsid w:val="56C372CC"/>
    <w:rsid w:val="56C4D70B"/>
    <w:rsid w:val="56C584B8"/>
    <w:rsid w:val="56C6328C"/>
    <w:rsid w:val="56C8852A"/>
    <w:rsid w:val="56C89AEE"/>
    <w:rsid w:val="56C977E8"/>
    <w:rsid w:val="56CC05F2"/>
    <w:rsid w:val="56CF8948"/>
    <w:rsid w:val="56CFE2A2"/>
    <w:rsid w:val="56D0E328"/>
    <w:rsid w:val="56D19D28"/>
    <w:rsid w:val="56D54CDC"/>
    <w:rsid w:val="56D704C1"/>
    <w:rsid w:val="56D9F41C"/>
    <w:rsid w:val="56DA1456"/>
    <w:rsid w:val="56DA2820"/>
    <w:rsid w:val="56DC20CF"/>
    <w:rsid w:val="56E06E48"/>
    <w:rsid w:val="56E11310"/>
    <w:rsid w:val="56E16DBD"/>
    <w:rsid w:val="56E28A95"/>
    <w:rsid w:val="56E4EE6D"/>
    <w:rsid w:val="56E831AF"/>
    <w:rsid w:val="56E941E3"/>
    <w:rsid w:val="56EA9ED4"/>
    <w:rsid w:val="56EB1B56"/>
    <w:rsid w:val="56EBF08E"/>
    <w:rsid w:val="56EC10CD"/>
    <w:rsid w:val="56F30D64"/>
    <w:rsid w:val="56F3AF2A"/>
    <w:rsid w:val="56F3E00E"/>
    <w:rsid w:val="56F467AE"/>
    <w:rsid w:val="56F511CA"/>
    <w:rsid w:val="56F6D2A1"/>
    <w:rsid w:val="56F7FACB"/>
    <w:rsid w:val="56F87D41"/>
    <w:rsid w:val="56F9FE99"/>
    <w:rsid w:val="56FC7284"/>
    <w:rsid w:val="57028ABD"/>
    <w:rsid w:val="5708BE30"/>
    <w:rsid w:val="57094F60"/>
    <w:rsid w:val="570A01B0"/>
    <w:rsid w:val="570A6AF4"/>
    <w:rsid w:val="570D6443"/>
    <w:rsid w:val="570E1DC9"/>
    <w:rsid w:val="570ED60C"/>
    <w:rsid w:val="570F4088"/>
    <w:rsid w:val="57100DA4"/>
    <w:rsid w:val="5711A478"/>
    <w:rsid w:val="5712D40D"/>
    <w:rsid w:val="5714413A"/>
    <w:rsid w:val="5715D280"/>
    <w:rsid w:val="571877C3"/>
    <w:rsid w:val="571ABE99"/>
    <w:rsid w:val="571BD5C3"/>
    <w:rsid w:val="571C32D5"/>
    <w:rsid w:val="571CAA33"/>
    <w:rsid w:val="571F2FF0"/>
    <w:rsid w:val="57202C4C"/>
    <w:rsid w:val="5721B6FC"/>
    <w:rsid w:val="572227BE"/>
    <w:rsid w:val="5723EFF0"/>
    <w:rsid w:val="572A069A"/>
    <w:rsid w:val="572A5381"/>
    <w:rsid w:val="572B0822"/>
    <w:rsid w:val="572C23F5"/>
    <w:rsid w:val="572D3099"/>
    <w:rsid w:val="572D84AD"/>
    <w:rsid w:val="572F8AEB"/>
    <w:rsid w:val="57300782"/>
    <w:rsid w:val="573055C6"/>
    <w:rsid w:val="5732DE97"/>
    <w:rsid w:val="5733EF19"/>
    <w:rsid w:val="57356947"/>
    <w:rsid w:val="57369CCA"/>
    <w:rsid w:val="5736B5AA"/>
    <w:rsid w:val="57373A05"/>
    <w:rsid w:val="5738AFD3"/>
    <w:rsid w:val="573AE637"/>
    <w:rsid w:val="573B6816"/>
    <w:rsid w:val="573BD457"/>
    <w:rsid w:val="573F50B0"/>
    <w:rsid w:val="573F5449"/>
    <w:rsid w:val="5741F760"/>
    <w:rsid w:val="5741FC57"/>
    <w:rsid w:val="57437D5C"/>
    <w:rsid w:val="5744C021"/>
    <w:rsid w:val="5746216A"/>
    <w:rsid w:val="5746CD89"/>
    <w:rsid w:val="57489E5C"/>
    <w:rsid w:val="5749E807"/>
    <w:rsid w:val="574BCF96"/>
    <w:rsid w:val="574ED6D1"/>
    <w:rsid w:val="5750755B"/>
    <w:rsid w:val="5751E63E"/>
    <w:rsid w:val="57528CEA"/>
    <w:rsid w:val="57533C94"/>
    <w:rsid w:val="57570EAD"/>
    <w:rsid w:val="5757219D"/>
    <w:rsid w:val="575A34AC"/>
    <w:rsid w:val="575B9EE5"/>
    <w:rsid w:val="575BB477"/>
    <w:rsid w:val="575DD4B1"/>
    <w:rsid w:val="576028D7"/>
    <w:rsid w:val="5762BFCD"/>
    <w:rsid w:val="57630DE6"/>
    <w:rsid w:val="57637495"/>
    <w:rsid w:val="5766B50F"/>
    <w:rsid w:val="5767763D"/>
    <w:rsid w:val="576856D7"/>
    <w:rsid w:val="57698039"/>
    <w:rsid w:val="576D4D05"/>
    <w:rsid w:val="576D6E52"/>
    <w:rsid w:val="576DCF6C"/>
    <w:rsid w:val="576E52C4"/>
    <w:rsid w:val="576F19F4"/>
    <w:rsid w:val="5772BF9A"/>
    <w:rsid w:val="5775BD30"/>
    <w:rsid w:val="577739E6"/>
    <w:rsid w:val="57779602"/>
    <w:rsid w:val="5777F2F8"/>
    <w:rsid w:val="57789F85"/>
    <w:rsid w:val="577A716F"/>
    <w:rsid w:val="577C6718"/>
    <w:rsid w:val="577D7E22"/>
    <w:rsid w:val="577D95BE"/>
    <w:rsid w:val="577E6991"/>
    <w:rsid w:val="5780529B"/>
    <w:rsid w:val="57815F5B"/>
    <w:rsid w:val="57858B11"/>
    <w:rsid w:val="5787F11D"/>
    <w:rsid w:val="5788D533"/>
    <w:rsid w:val="578F424C"/>
    <w:rsid w:val="5790B39F"/>
    <w:rsid w:val="579229EC"/>
    <w:rsid w:val="57929FBA"/>
    <w:rsid w:val="5793D919"/>
    <w:rsid w:val="579511B5"/>
    <w:rsid w:val="5795475C"/>
    <w:rsid w:val="57956605"/>
    <w:rsid w:val="57983CC6"/>
    <w:rsid w:val="579920FD"/>
    <w:rsid w:val="579A0E95"/>
    <w:rsid w:val="579E6487"/>
    <w:rsid w:val="57A21609"/>
    <w:rsid w:val="57A58019"/>
    <w:rsid w:val="57A596EE"/>
    <w:rsid w:val="57A59C87"/>
    <w:rsid w:val="57A72EAD"/>
    <w:rsid w:val="57AB636C"/>
    <w:rsid w:val="57ACE854"/>
    <w:rsid w:val="57AD3017"/>
    <w:rsid w:val="57B2ACA1"/>
    <w:rsid w:val="57B464B9"/>
    <w:rsid w:val="57B5A9C5"/>
    <w:rsid w:val="57B61C96"/>
    <w:rsid w:val="57B65F6B"/>
    <w:rsid w:val="57B8D74E"/>
    <w:rsid w:val="57B9DFAB"/>
    <w:rsid w:val="57B9F1E1"/>
    <w:rsid w:val="57BA8BCA"/>
    <w:rsid w:val="57BACE5C"/>
    <w:rsid w:val="57BB1D96"/>
    <w:rsid w:val="57BC1033"/>
    <w:rsid w:val="57BEC10D"/>
    <w:rsid w:val="57C00654"/>
    <w:rsid w:val="57C3304F"/>
    <w:rsid w:val="57C5D7BC"/>
    <w:rsid w:val="57C644E5"/>
    <w:rsid w:val="57C6A18E"/>
    <w:rsid w:val="57CA6800"/>
    <w:rsid w:val="57CAA316"/>
    <w:rsid w:val="57CBBB37"/>
    <w:rsid w:val="57CD29B0"/>
    <w:rsid w:val="57CDB383"/>
    <w:rsid w:val="57D0AB0C"/>
    <w:rsid w:val="57D274A7"/>
    <w:rsid w:val="57D2C43A"/>
    <w:rsid w:val="57D3B8E3"/>
    <w:rsid w:val="57D5CB55"/>
    <w:rsid w:val="57D6822B"/>
    <w:rsid w:val="57D9BE5A"/>
    <w:rsid w:val="57DE8BA7"/>
    <w:rsid w:val="57E6E840"/>
    <w:rsid w:val="57E72D95"/>
    <w:rsid w:val="57EAE434"/>
    <w:rsid w:val="57EAE68E"/>
    <w:rsid w:val="57EC3389"/>
    <w:rsid w:val="57ECED5A"/>
    <w:rsid w:val="57ED1C97"/>
    <w:rsid w:val="57EDA599"/>
    <w:rsid w:val="57EDB37F"/>
    <w:rsid w:val="57EE99B4"/>
    <w:rsid w:val="57F2477D"/>
    <w:rsid w:val="57F30B6D"/>
    <w:rsid w:val="57F3611A"/>
    <w:rsid w:val="57F3CE69"/>
    <w:rsid w:val="57F55B3F"/>
    <w:rsid w:val="57F596C1"/>
    <w:rsid w:val="57F5DCB4"/>
    <w:rsid w:val="57F6C8B4"/>
    <w:rsid w:val="57FBD796"/>
    <w:rsid w:val="57FC03D0"/>
    <w:rsid w:val="57FCDD80"/>
    <w:rsid w:val="57FDB60E"/>
    <w:rsid w:val="57FE2D55"/>
    <w:rsid w:val="57FE479F"/>
    <w:rsid w:val="58023A82"/>
    <w:rsid w:val="580309D4"/>
    <w:rsid w:val="5803DE14"/>
    <w:rsid w:val="5804A868"/>
    <w:rsid w:val="5807EE4B"/>
    <w:rsid w:val="58084B76"/>
    <w:rsid w:val="5808A3F0"/>
    <w:rsid w:val="5809A20C"/>
    <w:rsid w:val="580A2CB4"/>
    <w:rsid w:val="580A8DF5"/>
    <w:rsid w:val="580D157E"/>
    <w:rsid w:val="580D9B2A"/>
    <w:rsid w:val="581016EA"/>
    <w:rsid w:val="58118D6F"/>
    <w:rsid w:val="5813D43A"/>
    <w:rsid w:val="58146493"/>
    <w:rsid w:val="58150449"/>
    <w:rsid w:val="581650FA"/>
    <w:rsid w:val="58167CA8"/>
    <w:rsid w:val="5816E2F3"/>
    <w:rsid w:val="581B12EE"/>
    <w:rsid w:val="581C456D"/>
    <w:rsid w:val="581CA645"/>
    <w:rsid w:val="582248EA"/>
    <w:rsid w:val="5823FC6D"/>
    <w:rsid w:val="5826610C"/>
    <w:rsid w:val="5827A49F"/>
    <w:rsid w:val="58283AEB"/>
    <w:rsid w:val="5828CBB2"/>
    <w:rsid w:val="582991E4"/>
    <w:rsid w:val="582B0898"/>
    <w:rsid w:val="582B17F0"/>
    <w:rsid w:val="582C3E52"/>
    <w:rsid w:val="582CD16E"/>
    <w:rsid w:val="582D0272"/>
    <w:rsid w:val="582EA994"/>
    <w:rsid w:val="58303268"/>
    <w:rsid w:val="5831E14E"/>
    <w:rsid w:val="58336C68"/>
    <w:rsid w:val="583397B4"/>
    <w:rsid w:val="5833F7C6"/>
    <w:rsid w:val="5835D2E8"/>
    <w:rsid w:val="58371405"/>
    <w:rsid w:val="58375308"/>
    <w:rsid w:val="5839E0EF"/>
    <w:rsid w:val="583B2F6C"/>
    <w:rsid w:val="583CDBA7"/>
    <w:rsid w:val="583D1E17"/>
    <w:rsid w:val="583D3DCF"/>
    <w:rsid w:val="583DDC74"/>
    <w:rsid w:val="583DF014"/>
    <w:rsid w:val="583F7A7A"/>
    <w:rsid w:val="5840408E"/>
    <w:rsid w:val="58413846"/>
    <w:rsid w:val="5842F5D7"/>
    <w:rsid w:val="58435651"/>
    <w:rsid w:val="58442B04"/>
    <w:rsid w:val="58458803"/>
    <w:rsid w:val="58482299"/>
    <w:rsid w:val="584A885C"/>
    <w:rsid w:val="584B0F6F"/>
    <w:rsid w:val="584F44EB"/>
    <w:rsid w:val="585010F4"/>
    <w:rsid w:val="585146E0"/>
    <w:rsid w:val="5852DFFE"/>
    <w:rsid w:val="5854687F"/>
    <w:rsid w:val="5854FDD2"/>
    <w:rsid w:val="5855750B"/>
    <w:rsid w:val="585AD1E0"/>
    <w:rsid w:val="585CC133"/>
    <w:rsid w:val="585FDDFC"/>
    <w:rsid w:val="585FF7FC"/>
    <w:rsid w:val="58609DF0"/>
    <w:rsid w:val="5862A686"/>
    <w:rsid w:val="5862F973"/>
    <w:rsid w:val="5868812B"/>
    <w:rsid w:val="586892B7"/>
    <w:rsid w:val="58697BE2"/>
    <w:rsid w:val="5869FF64"/>
    <w:rsid w:val="586AEA76"/>
    <w:rsid w:val="586B135D"/>
    <w:rsid w:val="586B5AFE"/>
    <w:rsid w:val="586C5247"/>
    <w:rsid w:val="586E9593"/>
    <w:rsid w:val="58703A70"/>
    <w:rsid w:val="58726F22"/>
    <w:rsid w:val="58749A91"/>
    <w:rsid w:val="5875135F"/>
    <w:rsid w:val="5877AA1F"/>
    <w:rsid w:val="58787CA3"/>
    <w:rsid w:val="587AD75F"/>
    <w:rsid w:val="587BA080"/>
    <w:rsid w:val="587EBA22"/>
    <w:rsid w:val="587ED276"/>
    <w:rsid w:val="587F8DC3"/>
    <w:rsid w:val="5881A3B3"/>
    <w:rsid w:val="588286E9"/>
    <w:rsid w:val="5882ECBD"/>
    <w:rsid w:val="58833E68"/>
    <w:rsid w:val="5884FD06"/>
    <w:rsid w:val="588B87D2"/>
    <w:rsid w:val="588F2D61"/>
    <w:rsid w:val="588F75A2"/>
    <w:rsid w:val="58934AC0"/>
    <w:rsid w:val="5894C408"/>
    <w:rsid w:val="58951C12"/>
    <w:rsid w:val="58956192"/>
    <w:rsid w:val="589ACAA5"/>
    <w:rsid w:val="589B52FE"/>
    <w:rsid w:val="589D0EDD"/>
    <w:rsid w:val="589D5A1D"/>
    <w:rsid w:val="589D6079"/>
    <w:rsid w:val="589F9432"/>
    <w:rsid w:val="58A0CCB1"/>
    <w:rsid w:val="58A2FB40"/>
    <w:rsid w:val="58A4A0E4"/>
    <w:rsid w:val="58A718FB"/>
    <w:rsid w:val="58A86099"/>
    <w:rsid w:val="58AD73AE"/>
    <w:rsid w:val="58ADE5D7"/>
    <w:rsid w:val="58AE8BA5"/>
    <w:rsid w:val="58AEB525"/>
    <w:rsid w:val="58AF4389"/>
    <w:rsid w:val="58B02020"/>
    <w:rsid w:val="58B0C87B"/>
    <w:rsid w:val="58B4250B"/>
    <w:rsid w:val="58B4D954"/>
    <w:rsid w:val="58B60F76"/>
    <w:rsid w:val="58B6F322"/>
    <w:rsid w:val="58B7E700"/>
    <w:rsid w:val="58B94FD6"/>
    <w:rsid w:val="58BAB525"/>
    <w:rsid w:val="58BAFBCC"/>
    <w:rsid w:val="58BC9345"/>
    <w:rsid w:val="58BD4F0B"/>
    <w:rsid w:val="58BF200D"/>
    <w:rsid w:val="58BF9836"/>
    <w:rsid w:val="58C13841"/>
    <w:rsid w:val="58C4DAAF"/>
    <w:rsid w:val="58C526A8"/>
    <w:rsid w:val="58C5A712"/>
    <w:rsid w:val="58C6C9B1"/>
    <w:rsid w:val="58C6D4AA"/>
    <w:rsid w:val="58C7C9DC"/>
    <w:rsid w:val="58C88D81"/>
    <w:rsid w:val="58CDB8B4"/>
    <w:rsid w:val="58D26327"/>
    <w:rsid w:val="58D5B84C"/>
    <w:rsid w:val="58D5EABE"/>
    <w:rsid w:val="58D6C4E5"/>
    <w:rsid w:val="58D6E5C1"/>
    <w:rsid w:val="58D71F73"/>
    <w:rsid w:val="58D749EA"/>
    <w:rsid w:val="58DBD707"/>
    <w:rsid w:val="58DC0628"/>
    <w:rsid w:val="58DCA3D6"/>
    <w:rsid w:val="58DDC6A0"/>
    <w:rsid w:val="58DF3C86"/>
    <w:rsid w:val="58E2C62D"/>
    <w:rsid w:val="58E67703"/>
    <w:rsid w:val="58E7F3C6"/>
    <w:rsid w:val="58E80C39"/>
    <w:rsid w:val="58E96A15"/>
    <w:rsid w:val="58EB360F"/>
    <w:rsid w:val="58EDD79C"/>
    <w:rsid w:val="58EEEB89"/>
    <w:rsid w:val="58EF8F50"/>
    <w:rsid w:val="58EFBF5C"/>
    <w:rsid w:val="58EFEB5A"/>
    <w:rsid w:val="58F1DF9A"/>
    <w:rsid w:val="58F321D8"/>
    <w:rsid w:val="58F6D012"/>
    <w:rsid w:val="58F757DC"/>
    <w:rsid w:val="58F8E7AE"/>
    <w:rsid w:val="58F93BF4"/>
    <w:rsid w:val="58FC2809"/>
    <w:rsid w:val="58FD2E63"/>
    <w:rsid w:val="58FDE021"/>
    <w:rsid w:val="58FE9EF0"/>
    <w:rsid w:val="58FEAA84"/>
    <w:rsid w:val="58FEE2D1"/>
    <w:rsid w:val="5900AACF"/>
    <w:rsid w:val="590124A9"/>
    <w:rsid w:val="590358E4"/>
    <w:rsid w:val="59042EF2"/>
    <w:rsid w:val="59043A4F"/>
    <w:rsid w:val="59076532"/>
    <w:rsid w:val="59079697"/>
    <w:rsid w:val="590908CA"/>
    <w:rsid w:val="59090B44"/>
    <w:rsid w:val="590B877A"/>
    <w:rsid w:val="590BF01C"/>
    <w:rsid w:val="590C1EDE"/>
    <w:rsid w:val="590D0F3C"/>
    <w:rsid w:val="590D1A97"/>
    <w:rsid w:val="590DD742"/>
    <w:rsid w:val="590E0EB7"/>
    <w:rsid w:val="590F191A"/>
    <w:rsid w:val="590FA6C5"/>
    <w:rsid w:val="590FCD3C"/>
    <w:rsid w:val="5910A247"/>
    <w:rsid w:val="5911A051"/>
    <w:rsid w:val="5915467B"/>
    <w:rsid w:val="59161DF1"/>
    <w:rsid w:val="5916E0BC"/>
    <w:rsid w:val="5917C394"/>
    <w:rsid w:val="5918B8D4"/>
    <w:rsid w:val="59192341"/>
    <w:rsid w:val="591ADD2C"/>
    <w:rsid w:val="591CC8F0"/>
    <w:rsid w:val="591CFB4F"/>
    <w:rsid w:val="591FF499"/>
    <w:rsid w:val="59285549"/>
    <w:rsid w:val="592940BA"/>
    <w:rsid w:val="592A47D8"/>
    <w:rsid w:val="592B47DF"/>
    <w:rsid w:val="592C4AE8"/>
    <w:rsid w:val="592CEDF3"/>
    <w:rsid w:val="592DCB27"/>
    <w:rsid w:val="59302498"/>
    <w:rsid w:val="59303BBC"/>
    <w:rsid w:val="593342C3"/>
    <w:rsid w:val="5933F1DA"/>
    <w:rsid w:val="5935927A"/>
    <w:rsid w:val="59364874"/>
    <w:rsid w:val="59394B22"/>
    <w:rsid w:val="593BD6A5"/>
    <w:rsid w:val="593FF2D9"/>
    <w:rsid w:val="59401E80"/>
    <w:rsid w:val="59407B57"/>
    <w:rsid w:val="5940B334"/>
    <w:rsid w:val="594253C2"/>
    <w:rsid w:val="5943D912"/>
    <w:rsid w:val="5943F876"/>
    <w:rsid w:val="5944100A"/>
    <w:rsid w:val="5944D78B"/>
    <w:rsid w:val="5946D705"/>
    <w:rsid w:val="5947ABE7"/>
    <w:rsid w:val="59482203"/>
    <w:rsid w:val="594C14AA"/>
    <w:rsid w:val="59530028"/>
    <w:rsid w:val="5953689D"/>
    <w:rsid w:val="595753D5"/>
    <w:rsid w:val="5959747E"/>
    <w:rsid w:val="595A650B"/>
    <w:rsid w:val="595AEF58"/>
    <w:rsid w:val="595B5650"/>
    <w:rsid w:val="595B5910"/>
    <w:rsid w:val="595BD518"/>
    <w:rsid w:val="595BFDDE"/>
    <w:rsid w:val="595D3253"/>
    <w:rsid w:val="595D831C"/>
    <w:rsid w:val="595D88B4"/>
    <w:rsid w:val="5960F4E5"/>
    <w:rsid w:val="5962BCFF"/>
    <w:rsid w:val="59645B50"/>
    <w:rsid w:val="59648B02"/>
    <w:rsid w:val="5965030D"/>
    <w:rsid w:val="59668F09"/>
    <w:rsid w:val="5967761D"/>
    <w:rsid w:val="5969A27F"/>
    <w:rsid w:val="596E6134"/>
    <w:rsid w:val="5970CBC3"/>
    <w:rsid w:val="5970F7C8"/>
    <w:rsid w:val="5973A814"/>
    <w:rsid w:val="597445A6"/>
    <w:rsid w:val="5976FCCE"/>
    <w:rsid w:val="5977F585"/>
    <w:rsid w:val="59784685"/>
    <w:rsid w:val="59799D79"/>
    <w:rsid w:val="597BC046"/>
    <w:rsid w:val="597BE007"/>
    <w:rsid w:val="597F2C5C"/>
    <w:rsid w:val="5980CF6D"/>
    <w:rsid w:val="5980E3E0"/>
    <w:rsid w:val="59820BDF"/>
    <w:rsid w:val="59837A3D"/>
    <w:rsid w:val="5983FFA7"/>
    <w:rsid w:val="598675B5"/>
    <w:rsid w:val="598834FC"/>
    <w:rsid w:val="598965EF"/>
    <w:rsid w:val="598985C2"/>
    <w:rsid w:val="598A7E25"/>
    <w:rsid w:val="598E0FEA"/>
    <w:rsid w:val="59920AE6"/>
    <w:rsid w:val="59934B6A"/>
    <w:rsid w:val="59963D8E"/>
    <w:rsid w:val="59977857"/>
    <w:rsid w:val="5998217C"/>
    <w:rsid w:val="5999C818"/>
    <w:rsid w:val="5999E208"/>
    <w:rsid w:val="599C49F0"/>
    <w:rsid w:val="599CBAC0"/>
    <w:rsid w:val="599D7B6A"/>
    <w:rsid w:val="599E091D"/>
    <w:rsid w:val="59A3E2CD"/>
    <w:rsid w:val="59A68C6D"/>
    <w:rsid w:val="59A72F39"/>
    <w:rsid w:val="59A75CB6"/>
    <w:rsid w:val="59A880DC"/>
    <w:rsid w:val="59A92519"/>
    <w:rsid w:val="59A9D25C"/>
    <w:rsid w:val="59AB4D30"/>
    <w:rsid w:val="59ABC387"/>
    <w:rsid w:val="59ABDE35"/>
    <w:rsid w:val="59AF6E02"/>
    <w:rsid w:val="59B0BC0D"/>
    <w:rsid w:val="59B0CFF3"/>
    <w:rsid w:val="59B337E6"/>
    <w:rsid w:val="59B3B519"/>
    <w:rsid w:val="59B41EB0"/>
    <w:rsid w:val="59B47CF6"/>
    <w:rsid w:val="59B748AF"/>
    <w:rsid w:val="59B830A9"/>
    <w:rsid w:val="59BCD33A"/>
    <w:rsid w:val="59BDDC63"/>
    <w:rsid w:val="59BFF14A"/>
    <w:rsid w:val="59C1E565"/>
    <w:rsid w:val="59C268BC"/>
    <w:rsid w:val="59C43008"/>
    <w:rsid w:val="59C5C892"/>
    <w:rsid w:val="59C5F185"/>
    <w:rsid w:val="59C6766B"/>
    <w:rsid w:val="59C6B5D5"/>
    <w:rsid w:val="59C6EC43"/>
    <w:rsid w:val="59C778CA"/>
    <w:rsid w:val="59C9D95C"/>
    <w:rsid w:val="59CA5548"/>
    <w:rsid w:val="59CC369B"/>
    <w:rsid w:val="59CC9AA6"/>
    <w:rsid w:val="59CF49C8"/>
    <w:rsid w:val="59D00659"/>
    <w:rsid w:val="59D3029E"/>
    <w:rsid w:val="59D71704"/>
    <w:rsid w:val="59D72AC3"/>
    <w:rsid w:val="59D80512"/>
    <w:rsid w:val="59D817BD"/>
    <w:rsid w:val="59D88FB0"/>
    <w:rsid w:val="59DA024E"/>
    <w:rsid w:val="59DA9D2E"/>
    <w:rsid w:val="59DBAA23"/>
    <w:rsid w:val="59DFBE6D"/>
    <w:rsid w:val="59E01F90"/>
    <w:rsid w:val="59E04E18"/>
    <w:rsid w:val="59E11B30"/>
    <w:rsid w:val="59E24111"/>
    <w:rsid w:val="59E43136"/>
    <w:rsid w:val="59E4AAA4"/>
    <w:rsid w:val="59E5D881"/>
    <w:rsid w:val="59EA4CFD"/>
    <w:rsid w:val="59EF4642"/>
    <w:rsid w:val="59F05039"/>
    <w:rsid w:val="59F21542"/>
    <w:rsid w:val="59F240CD"/>
    <w:rsid w:val="59F41B38"/>
    <w:rsid w:val="59F535EC"/>
    <w:rsid w:val="59F61CFF"/>
    <w:rsid w:val="59F73E02"/>
    <w:rsid w:val="59F77DC4"/>
    <w:rsid w:val="59F8EA36"/>
    <w:rsid w:val="59FF1923"/>
    <w:rsid w:val="5A00724B"/>
    <w:rsid w:val="5A01B5A4"/>
    <w:rsid w:val="5A028F78"/>
    <w:rsid w:val="5A047A8B"/>
    <w:rsid w:val="5A048BA5"/>
    <w:rsid w:val="5A05BFED"/>
    <w:rsid w:val="5A082A2F"/>
    <w:rsid w:val="5A0908CF"/>
    <w:rsid w:val="5A0CEE1C"/>
    <w:rsid w:val="5A0E9276"/>
    <w:rsid w:val="5A0FBBA4"/>
    <w:rsid w:val="5A11EEA3"/>
    <w:rsid w:val="5A12FDB9"/>
    <w:rsid w:val="5A134B27"/>
    <w:rsid w:val="5A14D46B"/>
    <w:rsid w:val="5A151E37"/>
    <w:rsid w:val="5A15435E"/>
    <w:rsid w:val="5A17DE81"/>
    <w:rsid w:val="5A18D2BB"/>
    <w:rsid w:val="5A1944A0"/>
    <w:rsid w:val="5A1961C8"/>
    <w:rsid w:val="5A19777F"/>
    <w:rsid w:val="5A1A6466"/>
    <w:rsid w:val="5A1BEE09"/>
    <w:rsid w:val="5A1EC2F0"/>
    <w:rsid w:val="5A21ED52"/>
    <w:rsid w:val="5A2331B5"/>
    <w:rsid w:val="5A255C44"/>
    <w:rsid w:val="5A264C4C"/>
    <w:rsid w:val="5A2802B9"/>
    <w:rsid w:val="5A28B374"/>
    <w:rsid w:val="5A2AE822"/>
    <w:rsid w:val="5A2B5428"/>
    <w:rsid w:val="5A2BCC23"/>
    <w:rsid w:val="5A2CAF07"/>
    <w:rsid w:val="5A2CF53B"/>
    <w:rsid w:val="5A309071"/>
    <w:rsid w:val="5A317980"/>
    <w:rsid w:val="5A33FCDB"/>
    <w:rsid w:val="5A342A1C"/>
    <w:rsid w:val="5A37D6EE"/>
    <w:rsid w:val="5A384C82"/>
    <w:rsid w:val="5A38FDB7"/>
    <w:rsid w:val="5A391F26"/>
    <w:rsid w:val="5A39532E"/>
    <w:rsid w:val="5A3BAB31"/>
    <w:rsid w:val="5A40B014"/>
    <w:rsid w:val="5A414761"/>
    <w:rsid w:val="5A44855C"/>
    <w:rsid w:val="5A4755AF"/>
    <w:rsid w:val="5A47B4F8"/>
    <w:rsid w:val="5A493EED"/>
    <w:rsid w:val="5A4A1213"/>
    <w:rsid w:val="5A4E370D"/>
    <w:rsid w:val="5A4ED2C5"/>
    <w:rsid w:val="5A5131AF"/>
    <w:rsid w:val="5A514FDA"/>
    <w:rsid w:val="5A51648F"/>
    <w:rsid w:val="5A521D95"/>
    <w:rsid w:val="5A531191"/>
    <w:rsid w:val="5A5AB65A"/>
    <w:rsid w:val="5A5DBCF5"/>
    <w:rsid w:val="5A5DC2E6"/>
    <w:rsid w:val="5A607D9F"/>
    <w:rsid w:val="5A6087AB"/>
    <w:rsid w:val="5A61F94F"/>
    <w:rsid w:val="5A643163"/>
    <w:rsid w:val="5A66B2BF"/>
    <w:rsid w:val="5A698AC9"/>
    <w:rsid w:val="5A6C1D02"/>
    <w:rsid w:val="5A6D7BFF"/>
    <w:rsid w:val="5A6E7D45"/>
    <w:rsid w:val="5A6F0F98"/>
    <w:rsid w:val="5A700F6B"/>
    <w:rsid w:val="5A70FE51"/>
    <w:rsid w:val="5A715C39"/>
    <w:rsid w:val="5A730813"/>
    <w:rsid w:val="5A73DC11"/>
    <w:rsid w:val="5A742372"/>
    <w:rsid w:val="5A750F02"/>
    <w:rsid w:val="5A75F17A"/>
    <w:rsid w:val="5A78F142"/>
    <w:rsid w:val="5A791240"/>
    <w:rsid w:val="5A7E4196"/>
    <w:rsid w:val="5A7EB8BC"/>
    <w:rsid w:val="5A7ED6B3"/>
    <w:rsid w:val="5A7FB217"/>
    <w:rsid w:val="5A81F76C"/>
    <w:rsid w:val="5A87FF3A"/>
    <w:rsid w:val="5A886984"/>
    <w:rsid w:val="5A88962D"/>
    <w:rsid w:val="5A89C361"/>
    <w:rsid w:val="5A8AFA09"/>
    <w:rsid w:val="5A8C8F42"/>
    <w:rsid w:val="5A8E0114"/>
    <w:rsid w:val="5A9238BA"/>
    <w:rsid w:val="5A9294CD"/>
    <w:rsid w:val="5A95E43A"/>
    <w:rsid w:val="5A96D7CD"/>
    <w:rsid w:val="5A986FE0"/>
    <w:rsid w:val="5A98A7AD"/>
    <w:rsid w:val="5A9C37CD"/>
    <w:rsid w:val="5A9C8472"/>
    <w:rsid w:val="5A9F0EE9"/>
    <w:rsid w:val="5A9F861B"/>
    <w:rsid w:val="5A9FC8E0"/>
    <w:rsid w:val="5A9FCAFA"/>
    <w:rsid w:val="5A9FEA92"/>
    <w:rsid w:val="5AA0C519"/>
    <w:rsid w:val="5AA371F2"/>
    <w:rsid w:val="5AA394C3"/>
    <w:rsid w:val="5AA4F403"/>
    <w:rsid w:val="5AA8EBE1"/>
    <w:rsid w:val="5AAAABEC"/>
    <w:rsid w:val="5AAC4207"/>
    <w:rsid w:val="5AAD970A"/>
    <w:rsid w:val="5AB16F75"/>
    <w:rsid w:val="5AB2A598"/>
    <w:rsid w:val="5AB37459"/>
    <w:rsid w:val="5AB3B201"/>
    <w:rsid w:val="5AB6115A"/>
    <w:rsid w:val="5AB7D858"/>
    <w:rsid w:val="5AB80CD9"/>
    <w:rsid w:val="5AB86009"/>
    <w:rsid w:val="5ABB1DC6"/>
    <w:rsid w:val="5ABD4181"/>
    <w:rsid w:val="5ABE951D"/>
    <w:rsid w:val="5AC10304"/>
    <w:rsid w:val="5AC3501F"/>
    <w:rsid w:val="5AC3ABBC"/>
    <w:rsid w:val="5AC3C288"/>
    <w:rsid w:val="5AC454E8"/>
    <w:rsid w:val="5AC4823D"/>
    <w:rsid w:val="5AC5811B"/>
    <w:rsid w:val="5AC5857B"/>
    <w:rsid w:val="5AC60AAA"/>
    <w:rsid w:val="5AC73918"/>
    <w:rsid w:val="5AC764D6"/>
    <w:rsid w:val="5AC7E5E8"/>
    <w:rsid w:val="5AC8663B"/>
    <w:rsid w:val="5ACA6143"/>
    <w:rsid w:val="5ACA7DE2"/>
    <w:rsid w:val="5ACADF43"/>
    <w:rsid w:val="5ACB017C"/>
    <w:rsid w:val="5ACCA243"/>
    <w:rsid w:val="5ACCCE7F"/>
    <w:rsid w:val="5ACCD6CE"/>
    <w:rsid w:val="5ACCE1D9"/>
    <w:rsid w:val="5ACD0C6C"/>
    <w:rsid w:val="5ACE350D"/>
    <w:rsid w:val="5AD10815"/>
    <w:rsid w:val="5AD3AD16"/>
    <w:rsid w:val="5AD53987"/>
    <w:rsid w:val="5AD5DE07"/>
    <w:rsid w:val="5AD5DFA0"/>
    <w:rsid w:val="5AD7912A"/>
    <w:rsid w:val="5AD81389"/>
    <w:rsid w:val="5AD83EBB"/>
    <w:rsid w:val="5ADC87FE"/>
    <w:rsid w:val="5ADCAFA8"/>
    <w:rsid w:val="5ADD0A71"/>
    <w:rsid w:val="5ADDE5C4"/>
    <w:rsid w:val="5ADDFDAD"/>
    <w:rsid w:val="5ADF0E00"/>
    <w:rsid w:val="5ADF7E66"/>
    <w:rsid w:val="5AE0D53B"/>
    <w:rsid w:val="5AE26786"/>
    <w:rsid w:val="5AE47E3E"/>
    <w:rsid w:val="5AE51A9F"/>
    <w:rsid w:val="5AE67CDE"/>
    <w:rsid w:val="5AE80CDA"/>
    <w:rsid w:val="5AE8154C"/>
    <w:rsid w:val="5AE82C31"/>
    <w:rsid w:val="5AEBC2E1"/>
    <w:rsid w:val="5AEDD04B"/>
    <w:rsid w:val="5AEF9155"/>
    <w:rsid w:val="5AEFD462"/>
    <w:rsid w:val="5AF0BE7A"/>
    <w:rsid w:val="5AF0ED86"/>
    <w:rsid w:val="5AF1D581"/>
    <w:rsid w:val="5AF780FE"/>
    <w:rsid w:val="5AF89302"/>
    <w:rsid w:val="5AF9184C"/>
    <w:rsid w:val="5AFBA9EB"/>
    <w:rsid w:val="5AFC0101"/>
    <w:rsid w:val="5AFC66C9"/>
    <w:rsid w:val="5AFDB8B1"/>
    <w:rsid w:val="5AFF51F9"/>
    <w:rsid w:val="5AFFF474"/>
    <w:rsid w:val="5B014939"/>
    <w:rsid w:val="5B01810E"/>
    <w:rsid w:val="5B022AED"/>
    <w:rsid w:val="5B036759"/>
    <w:rsid w:val="5B040DA2"/>
    <w:rsid w:val="5B07C5D0"/>
    <w:rsid w:val="5B0869D9"/>
    <w:rsid w:val="5B099503"/>
    <w:rsid w:val="5B0A8F2F"/>
    <w:rsid w:val="5B0C5090"/>
    <w:rsid w:val="5B0DAE8C"/>
    <w:rsid w:val="5B0E8810"/>
    <w:rsid w:val="5B0F37EC"/>
    <w:rsid w:val="5B0FE452"/>
    <w:rsid w:val="5B106B61"/>
    <w:rsid w:val="5B11C718"/>
    <w:rsid w:val="5B12768E"/>
    <w:rsid w:val="5B12A550"/>
    <w:rsid w:val="5B12D923"/>
    <w:rsid w:val="5B1349A8"/>
    <w:rsid w:val="5B13C7A1"/>
    <w:rsid w:val="5B13E0CD"/>
    <w:rsid w:val="5B163C8F"/>
    <w:rsid w:val="5B16E3B3"/>
    <w:rsid w:val="5B18875F"/>
    <w:rsid w:val="5B1BBCED"/>
    <w:rsid w:val="5B1C5CEB"/>
    <w:rsid w:val="5B1CE743"/>
    <w:rsid w:val="5B1DD806"/>
    <w:rsid w:val="5B1E2E2C"/>
    <w:rsid w:val="5B1F7E03"/>
    <w:rsid w:val="5B1FF918"/>
    <w:rsid w:val="5B20D40D"/>
    <w:rsid w:val="5B21B61E"/>
    <w:rsid w:val="5B21BAA1"/>
    <w:rsid w:val="5B21F7C8"/>
    <w:rsid w:val="5B230340"/>
    <w:rsid w:val="5B248613"/>
    <w:rsid w:val="5B24F321"/>
    <w:rsid w:val="5B256FE2"/>
    <w:rsid w:val="5B2894B8"/>
    <w:rsid w:val="5B29545A"/>
    <w:rsid w:val="5B298093"/>
    <w:rsid w:val="5B2AEC12"/>
    <w:rsid w:val="5B2B43DC"/>
    <w:rsid w:val="5B2B7BFC"/>
    <w:rsid w:val="5B2E0787"/>
    <w:rsid w:val="5B2E24E8"/>
    <w:rsid w:val="5B2FD871"/>
    <w:rsid w:val="5B316DB8"/>
    <w:rsid w:val="5B3246F8"/>
    <w:rsid w:val="5B32731B"/>
    <w:rsid w:val="5B33274A"/>
    <w:rsid w:val="5B35B8C7"/>
    <w:rsid w:val="5B36DEBE"/>
    <w:rsid w:val="5B370171"/>
    <w:rsid w:val="5B37E6F0"/>
    <w:rsid w:val="5B386EB0"/>
    <w:rsid w:val="5B3BA207"/>
    <w:rsid w:val="5B3CC783"/>
    <w:rsid w:val="5B3D48C2"/>
    <w:rsid w:val="5B3E7FDF"/>
    <w:rsid w:val="5B3F2CBA"/>
    <w:rsid w:val="5B419BAF"/>
    <w:rsid w:val="5B420241"/>
    <w:rsid w:val="5B434287"/>
    <w:rsid w:val="5B45704B"/>
    <w:rsid w:val="5B484C99"/>
    <w:rsid w:val="5B49BEC8"/>
    <w:rsid w:val="5B4A37D4"/>
    <w:rsid w:val="5B4A63FD"/>
    <w:rsid w:val="5B4A8D8B"/>
    <w:rsid w:val="5B51E8CE"/>
    <w:rsid w:val="5B52F031"/>
    <w:rsid w:val="5B530B31"/>
    <w:rsid w:val="5B553888"/>
    <w:rsid w:val="5B558054"/>
    <w:rsid w:val="5B56C5C3"/>
    <w:rsid w:val="5B572F0E"/>
    <w:rsid w:val="5B58BBB9"/>
    <w:rsid w:val="5B5978F0"/>
    <w:rsid w:val="5B59FA7E"/>
    <w:rsid w:val="5B5AC363"/>
    <w:rsid w:val="5B5B40B8"/>
    <w:rsid w:val="5B5B4C9E"/>
    <w:rsid w:val="5B5BA895"/>
    <w:rsid w:val="5B5C3DD4"/>
    <w:rsid w:val="5B5CEAAD"/>
    <w:rsid w:val="5B5D8F76"/>
    <w:rsid w:val="5B5D9C89"/>
    <w:rsid w:val="5B5DDCAA"/>
    <w:rsid w:val="5B61C4A5"/>
    <w:rsid w:val="5B629B8C"/>
    <w:rsid w:val="5B64719D"/>
    <w:rsid w:val="5B65B0E2"/>
    <w:rsid w:val="5B6976F9"/>
    <w:rsid w:val="5B6EECE2"/>
    <w:rsid w:val="5B7138F0"/>
    <w:rsid w:val="5B724424"/>
    <w:rsid w:val="5B73FC4B"/>
    <w:rsid w:val="5B740539"/>
    <w:rsid w:val="5B76768C"/>
    <w:rsid w:val="5B76CB94"/>
    <w:rsid w:val="5B76ED75"/>
    <w:rsid w:val="5B773F40"/>
    <w:rsid w:val="5B77AA84"/>
    <w:rsid w:val="5B77EB15"/>
    <w:rsid w:val="5B78481F"/>
    <w:rsid w:val="5B78A06A"/>
    <w:rsid w:val="5B7970C2"/>
    <w:rsid w:val="5B79EDB3"/>
    <w:rsid w:val="5B7B3C7D"/>
    <w:rsid w:val="5B7C6303"/>
    <w:rsid w:val="5B7C8FAD"/>
    <w:rsid w:val="5B7CA55A"/>
    <w:rsid w:val="5B7E4EDC"/>
    <w:rsid w:val="5B7F5084"/>
    <w:rsid w:val="5B806248"/>
    <w:rsid w:val="5B8320BB"/>
    <w:rsid w:val="5B83A659"/>
    <w:rsid w:val="5B859C6E"/>
    <w:rsid w:val="5B869BC0"/>
    <w:rsid w:val="5B89D2F1"/>
    <w:rsid w:val="5B8A14CD"/>
    <w:rsid w:val="5B8A8860"/>
    <w:rsid w:val="5B8CF0B5"/>
    <w:rsid w:val="5B8CF489"/>
    <w:rsid w:val="5B9219EA"/>
    <w:rsid w:val="5B951C75"/>
    <w:rsid w:val="5B965446"/>
    <w:rsid w:val="5B982C08"/>
    <w:rsid w:val="5B9F9612"/>
    <w:rsid w:val="5BA2307A"/>
    <w:rsid w:val="5BA471DD"/>
    <w:rsid w:val="5BA4F774"/>
    <w:rsid w:val="5BA55C1B"/>
    <w:rsid w:val="5BA67D9C"/>
    <w:rsid w:val="5BB1CCD0"/>
    <w:rsid w:val="5BB23EA7"/>
    <w:rsid w:val="5BB762A8"/>
    <w:rsid w:val="5BB77704"/>
    <w:rsid w:val="5BB94D7B"/>
    <w:rsid w:val="5BB99616"/>
    <w:rsid w:val="5BBAFF89"/>
    <w:rsid w:val="5BBBD7F7"/>
    <w:rsid w:val="5BBD89F0"/>
    <w:rsid w:val="5BBECF4F"/>
    <w:rsid w:val="5BBF3E7B"/>
    <w:rsid w:val="5BC317A0"/>
    <w:rsid w:val="5BC32F58"/>
    <w:rsid w:val="5BC5B59D"/>
    <w:rsid w:val="5BC9CE44"/>
    <w:rsid w:val="5BCADEC3"/>
    <w:rsid w:val="5BCB1DC9"/>
    <w:rsid w:val="5BCB7EE9"/>
    <w:rsid w:val="5BCD5F6D"/>
    <w:rsid w:val="5BCE127E"/>
    <w:rsid w:val="5BCE673E"/>
    <w:rsid w:val="5BCE6971"/>
    <w:rsid w:val="5BCFC8D0"/>
    <w:rsid w:val="5BD03266"/>
    <w:rsid w:val="5BD059FD"/>
    <w:rsid w:val="5BD16B09"/>
    <w:rsid w:val="5BD6D1BC"/>
    <w:rsid w:val="5BD80F19"/>
    <w:rsid w:val="5BDAB1EE"/>
    <w:rsid w:val="5BDC4EBB"/>
    <w:rsid w:val="5BDCF2B3"/>
    <w:rsid w:val="5BDDE4AD"/>
    <w:rsid w:val="5BE0F1E4"/>
    <w:rsid w:val="5BE2A681"/>
    <w:rsid w:val="5BE2BBCE"/>
    <w:rsid w:val="5BE6A247"/>
    <w:rsid w:val="5BE7C686"/>
    <w:rsid w:val="5BE92667"/>
    <w:rsid w:val="5BEA404C"/>
    <w:rsid w:val="5BEC5C15"/>
    <w:rsid w:val="5BEC70EC"/>
    <w:rsid w:val="5BEE0E47"/>
    <w:rsid w:val="5BEEF270"/>
    <w:rsid w:val="5BF000D8"/>
    <w:rsid w:val="5BF485B3"/>
    <w:rsid w:val="5BF4CD6B"/>
    <w:rsid w:val="5BF6C325"/>
    <w:rsid w:val="5BF79D9C"/>
    <w:rsid w:val="5BF9C602"/>
    <w:rsid w:val="5BFC2FB6"/>
    <w:rsid w:val="5BFC49A0"/>
    <w:rsid w:val="5BFC6344"/>
    <w:rsid w:val="5BFD25F2"/>
    <w:rsid w:val="5BFEBC97"/>
    <w:rsid w:val="5BFFCF97"/>
    <w:rsid w:val="5BFFD23D"/>
    <w:rsid w:val="5C04B1DE"/>
    <w:rsid w:val="5C055FAE"/>
    <w:rsid w:val="5C06563D"/>
    <w:rsid w:val="5C0685F6"/>
    <w:rsid w:val="5C07B4A9"/>
    <w:rsid w:val="5C07CD95"/>
    <w:rsid w:val="5C09B1AC"/>
    <w:rsid w:val="5C09CBF8"/>
    <w:rsid w:val="5C0C1E02"/>
    <w:rsid w:val="5C0FAD90"/>
    <w:rsid w:val="5C0FB6DA"/>
    <w:rsid w:val="5C14552D"/>
    <w:rsid w:val="5C149478"/>
    <w:rsid w:val="5C14E355"/>
    <w:rsid w:val="5C15227B"/>
    <w:rsid w:val="5C19B847"/>
    <w:rsid w:val="5C19C038"/>
    <w:rsid w:val="5C1B86D6"/>
    <w:rsid w:val="5C1B8D7E"/>
    <w:rsid w:val="5C1D3259"/>
    <w:rsid w:val="5C1DE418"/>
    <w:rsid w:val="5C209ACD"/>
    <w:rsid w:val="5C222668"/>
    <w:rsid w:val="5C2397B1"/>
    <w:rsid w:val="5C25827B"/>
    <w:rsid w:val="5C291BC4"/>
    <w:rsid w:val="5C29CBBB"/>
    <w:rsid w:val="5C29E704"/>
    <w:rsid w:val="5C29F0DB"/>
    <w:rsid w:val="5C2AF319"/>
    <w:rsid w:val="5C2BC321"/>
    <w:rsid w:val="5C2F3ACF"/>
    <w:rsid w:val="5C3037FF"/>
    <w:rsid w:val="5C307F89"/>
    <w:rsid w:val="5C31FE74"/>
    <w:rsid w:val="5C3295C4"/>
    <w:rsid w:val="5C381596"/>
    <w:rsid w:val="5C38384E"/>
    <w:rsid w:val="5C385489"/>
    <w:rsid w:val="5C3ACB31"/>
    <w:rsid w:val="5C3B3C90"/>
    <w:rsid w:val="5C3F0EAA"/>
    <w:rsid w:val="5C4426AE"/>
    <w:rsid w:val="5C459128"/>
    <w:rsid w:val="5C459B70"/>
    <w:rsid w:val="5C45B1EE"/>
    <w:rsid w:val="5C467E5A"/>
    <w:rsid w:val="5C477A4B"/>
    <w:rsid w:val="5C484F76"/>
    <w:rsid w:val="5C48544E"/>
    <w:rsid w:val="5C4BB7F2"/>
    <w:rsid w:val="5C4CBAC3"/>
    <w:rsid w:val="5C4D7115"/>
    <w:rsid w:val="5C4D8445"/>
    <w:rsid w:val="5C50CA69"/>
    <w:rsid w:val="5C525ED5"/>
    <w:rsid w:val="5C531F34"/>
    <w:rsid w:val="5C55B23B"/>
    <w:rsid w:val="5C563A09"/>
    <w:rsid w:val="5C56BB72"/>
    <w:rsid w:val="5C586B06"/>
    <w:rsid w:val="5C58806E"/>
    <w:rsid w:val="5C59AE2F"/>
    <w:rsid w:val="5C5B825D"/>
    <w:rsid w:val="5C5C659D"/>
    <w:rsid w:val="5C5CE1DD"/>
    <w:rsid w:val="5C5F0478"/>
    <w:rsid w:val="5C5F8420"/>
    <w:rsid w:val="5C5F9D74"/>
    <w:rsid w:val="5C648593"/>
    <w:rsid w:val="5C65A729"/>
    <w:rsid w:val="5C692178"/>
    <w:rsid w:val="5C6A586C"/>
    <w:rsid w:val="5C6C5FA1"/>
    <w:rsid w:val="5C6D0C9A"/>
    <w:rsid w:val="5C6DCD02"/>
    <w:rsid w:val="5C7246DB"/>
    <w:rsid w:val="5C74580F"/>
    <w:rsid w:val="5C750E83"/>
    <w:rsid w:val="5C78BC41"/>
    <w:rsid w:val="5C7A8086"/>
    <w:rsid w:val="5C7AF54A"/>
    <w:rsid w:val="5C7EB1EC"/>
    <w:rsid w:val="5C819654"/>
    <w:rsid w:val="5C8258A1"/>
    <w:rsid w:val="5C840DF4"/>
    <w:rsid w:val="5C88B252"/>
    <w:rsid w:val="5C89CBA3"/>
    <w:rsid w:val="5C8A90E9"/>
    <w:rsid w:val="5C8BA8E1"/>
    <w:rsid w:val="5C8D269B"/>
    <w:rsid w:val="5C90574E"/>
    <w:rsid w:val="5C94488C"/>
    <w:rsid w:val="5C99E0DB"/>
    <w:rsid w:val="5C9A57F6"/>
    <w:rsid w:val="5C9B315D"/>
    <w:rsid w:val="5C9B4478"/>
    <w:rsid w:val="5C9ED1D2"/>
    <w:rsid w:val="5C9F1391"/>
    <w:rsid w:val="5C9F412A"/>
    <w:rsid w:val="5C9F437A"/>
    <w:rsid w:val="5CA132F5"/>
    <w:rsid w:val="5CA15046"/>
    <w:rsid w:val="5CA442DA"/>
    <w:rsid w:val="5CA467CB"/>
    <w:rsid w:val="5CA62B81"/>
    <w:rsid w:val="5CA9C61C"/>
    <w:rsid w:val="5CAA2563"/>
    <w:rsid w:val="5CABA416"/>
    <w:rsid w:val="5CAC392A"/>
    <w:rsid w:val="5CAEAFF9"/>
    <w:rsid w:val="5CAED5FF"/>
    <w:rsid w:val="5CB16E26"/>
    <w:rsid w:val="5CB34FB7"/>
    <w:rsid w:val="5CB36FEB"/>
    <w:rsid w:val="5CB48347"/>
    <w:rsid w:val="5CB5691F"/>
    <w:rsid w:val="5CBC7178"/>
    <w:rsid w:val="5CBCE31D"/>
    <w:rsid w:val="5CBE3260"/>
    <w:rsid w:val="5CBEA1EC"/>
    <w:rsid w:val="5CC11A9B"/>
    <w:rsid w:val="5CC14ECD"/>
    <w:rsid w:val="5CC32ABC"/>
    <w:rsid w:val="5CC403F5"/>
    <w:rsid w:val="5CC43D28"/>
    <w:rsid w:val="5CC51C6E"/>
    <w:rsid w:val="5CC540A6"/>
    <w:rsid w:val="5CC599BC"/>
    <w:rsid w:val="5CC5B117"/>
    <w:rsid w:val="5CC64F74"/>
    <w:rsid w:val="5CC79431"/>
    <w:rsid w:val="5CC811D3"/>
    <w:rsid w:val="5CC8FCA3"/>
    <w:rsid w:val="5CC96626"/>
    <w:rsid w:val="5CC9877A"/>
    <w:rsid w:val="5CC9C511"/>
    <w:rsid w:val="5CCA4E7A"/>
    <w:rsid w:val="5CCAB8A5"/>
    <w:rsid w:val="5CCB7DE4"/>
    <w:rsid w:val="5CCB9CDF"/>
    <w:rsid w:val="5CCFCA47"/>
    <w:rsid w:val="5CD079AF"/>
    <w:rsid w:val="5CD11CC6"/>
    <w:rsid w:val="5CD14422"/>
    <w:rsid w:val="5CD3505F"/>
    <w:rsid w:val="5CD7AAF9"/>
    <w:rsid w:val="5CD84713"/>
    <w:rsid w:val="5CD92777"/>
    <w:rsid w:val="5CD96378"/>
    <w:rsid w:val="5CD9956B"/>
    <w:rsid w:val="5CDB9E51"/>
    <w:rsid w:val="5CDC4A97"/>
    <w:rsid w:val="5CDCC1C5"/>
    <w:rsid w:val="5CDCD782"/>
    <w:rsid w:val="5CDDC524"/>
    <w:rsid w:val="5CE02DCF"/>
    <w:rsid w:val="5CE1AB39"/>
    <w:rsid w:val="5CE2FF1B"/>
    <w:rsid w:val="5CE4A0AB"/>
    <w:rsid w:val="5CE59609"/>
    <w:rsid w:val="5CE65D8E"/>
    <w:rsid w:val="5CE8F982"/>
    <w:rsid w:val="5CE90BC9"/>
    <w:rsid w:val="5CEAB217"/>
    <w:rsid w:val="5CEB330F"/>
    <w:rsid w:val="5CEB4C79"/>
    <w:rsid w:val="5CED0899"/>
    <w:rsid w:val="5CF3DFB1"/>
    <w:rsid w:val="5CF6095E"/>
    <w:rsid w:val="5CF7240D"/>
    <w:rsid w:val="5CF7B99B"/>
    <w:rsid w:val="5CF7C4DC"/>
    <w:rsid w:val="5CF848EE"/>
    <w:rsid w:val="5CF91816"/>
    <w:rsid w:val="5CFC8BAB"/>
    <w:rsid w:val="5CFD701F"/>
    <w:rsid w:val="5CFF0CEC"/>
    <w:rsid w:val="5CFF9700"/>
    <w:rsid w:val="5D026D36"/>
    <w:rsid w:val="5D04F18B"/>
    <w:rsid w:val="5D06FF8E"/>
    <w:rsid w:val="5D074FA7"/>
    <w:rsid w:val="5D09A8CC"/>
    <w:rsid w:val="5D0A7618"/>
    <w:rsid w:val="5D0ABCA6"/>
    <w:rsid w:val="5D0B2AE0"/>
    <w:rsid w:val="5D0CCE21"/>
    <w:rsid w:val="5D0DA649"/>
    <w:rsid w:val="5D0E9E62"/>
    <w:rsid w:val="5D0F4CFC"/>
    <w:rsid w:val="5D119389"/>
    <w:rsid w:val="5D12A02B"/>
    <w:rsid w:val="5D13AE31"/>
    <w:rsid w:val="5D13E7E7"/>
    <w:rsid w:val="5D14C395"/>
    <w:rsid w:val="5D156E50"/>
    <w:rsid w:val="5D176E36"/>
    <w:rsid w:val="5D179EC7"/>
    <w:rsid w:val="5D17ABE0"/>
    <w:rsid w:val="5D194998"/>
    <w:rsid w:val="5D194C9F"/>
    <w:rsid w:val="5D19E0DB"/>
    <w:rsid w:val="5D1A11E2"/>
    <w:rsid w:val="5D1B81D1"/>
    <w:rsid w:val="5D1CD42C"/>
    <w:rsid w:val="5D1D490E"/>
    <w:rsid w:val="5D1F973B"/>
    <w:rsid w:val="5D2109BD"/>
    <w:rsid w:val="5D25EB1D"/>
    <w:rsid w:val="5D274CC3"/>
    <w:rsid w:val="5D2752E2"/>
    <w:rsid w:val="5D280770"/>
    <w:rsid w:val="5D298A56"/>
    <w:rsid w:val="5D2C72F5"/>
    <w:rsid w:val="5D2E56E9"/>
    <w:rsid w:val="5D303398"/>
    <w:rsid w:val="5D341BF8"/>
    <w:rsid w:val="5D353E41"/>
    <w:rsid w:val="5D35A6E8"/>
    <w:rsid w:val="5D35FFA9"/>
    <w:rsid w:val="5D38527D"/>
    <w:rsid w:val="5D399A93"/>
    <w:rsid w:val="5D3A77C2"/>
    <w:rsid w:val="5D3B6911"/>
    <w:rsid w:val="5D3C0262"/>
    <w:rsid w:val="5D3D7942"/>
    <w:rsid w:val="5D3E1622"/>
    <w:rsid w:val="5D41F297"/>
    <w:rsid w:val="5D4296B7"/>
    <w:rsid w:val="5D432664"/>
    <w:rsid w:val="5D4372D9"/>
    <w:rsid w:val="5D45DAE1"/>
    <w:rsid w:val="5D45F2DA"/>
    <w:rsid w:val="5D46F184"/>
    <w:rsid w:val="5D47B7F3"/>
    <w:rsid w:val="5D47ECB7"/>
    <w:rsid w:val="5D498077"/>
    <w:rsid w:val="5D49DCA4"/>
    <w:rsid w:val="5D4ABE48"/>
    <w:rsid w:val="5D4ABFDB"/>
    <w:rsid w:val="5D515B1D"/>
    <w:rsid w:val="5D516445"/>
    <w:rsid w:val="5D5192D1"/>
    <w:rsid w:val="5D51DA80"/>
    <w:rsid w:val="5D52A65A"/>
    <w:rsid w:val="5D54D75E"/>
    <w:rsid w:val="5D57EB36"/>
    <w:rsid w:val="5D5A7854"/>
    <w:rsid w:val="5D5B874D"/>
    <w:rsid w:val="5D5D6D0B"/>
    <w:rsid w:val="5D5F6730"/>
    <w:rsid w:val="5D60B594"/>
    <w:rsid w:val="5D6132D4"/>
    <w:rsid w:val="5D627FDB"/>
    <w:rsid w:val="5D637641"/>
    <w:rsid w:val="5D639749"/>
    <w:rsid w:val="5D6490E0"/>
    <w:rsid w:val="5D65A57E"/>
    <w:rsid w:val="5D6787B4"/>
    <w:rsid w:val="5D6AB9CE"/>
    <w:rsid w:val="5D6C7C45"/>
    <w:rsid w:val="5D6F3F52"/>
    <w:rsid w:val="5D718FC5"/>
    <w:rsid w:val="5D71B066"/>
    <w:rsid w:val="5D75A5EF"/>
    <w:rsid w:val="5D7A451F"/>
    <w:rsid w:val="5D7AFEBB"/>
    <w:rsid w:val="5D7B4A87"/>
    <w:rsid w:val="5D7D7D06"/>
    <w:rsid w:val="5D7DF342"/>
    <w:rsid w:val="5D7E5F71"/>
    <w:rsid w:val="5D7FCF33"/>
    <w:rsid w:val="5D824B31"/>
    <w:rsid w:val="5D8358CD"/>
    <w:rsid w:val="5D858D2F"/>
    <w:rsid w:val="5D870F1B"/>
    <w:rsid w:val="5D88DD2C"/>
    <w:rsid w:val="5D8A86B7"/>
    <w:rsid w:val="5D8B639A"/>
    <w:rsid w:val="5D8C83FB"/>
    <w:rsid w:val="5D8C8A36"/>
    <w:rsid w:val="5D8D2BEA"/>
    <w:rsid w:val="5D914314"/>
    <w:rsid w:val="5D92AA84"/>
    <w:rsid w:val="5D9502E8"/>
    <w:rsid w:val="5D9909F2"/>
    <w:rsid w:val="5D99CB74"/>
    <w:rsid w:val="5D99EAAF"/>
    <w:rsid w:val="5D9B9FBC"/>
    <w:rsid w:val="5D9C9FCC"/>
    <w:rsid w:val="5D9E7587"/>
    <w:rsid w:val="5D9F9A50"/>
    <w:rsid w:val="5DA009F0"/>
    <w:rsid w:val="5DA03F03"/>
    <w:rsid w:val="5DA08930"/>
    <w:rsid w:val="5DA11EFE"/>
    <w:rsid w:val="5DA29A91"/>
    <w:rsid w:val="5DA4566A"/>
    <w:rsid w:val="5DA457C4"/>
    <w:rsid w:val="5DA586B4"/>
    <w:rsid w:val="5DA6FC14"/>
    <w:rsid w:val="5DA85DBD"/>
    <w:rsid w:val="5DA87D8F"/>
    <w:rsid w:val="5DA93BD2"/>
    <w:rsid w:val="5DA99E24"/>
    <w:rsid w:val="5DAF8EE6"/>
    <w:rsid w:val="5DB06BC1"/>
    <w:rsid w:val="5DB0AC11"/>
    <w:rsid w:val="5DB0F8E9"/>
    <w:rsid w:val="5DB2CCD0"/>
    <w:rsid w:val="5DB61EBE"/>
    <w:rsid w:val="5DB630A2"/>
    <w:rsid w:val="5DB98B9B"/>
    <w:rsid w:val="5DB9AE5D"/>
    <w:rsid w:val="5DBA12E0"/>
    <w:rsid w:val="5DBA8338"/>
    <w:rsid w:val="5DBC667F"/>
    <w:rsid w:val="5DBD0656"/>
    <w:rsid w:val="5DBE0882"/>
    <w:rsid w:val="5DBE4328"/>
    <w:rsid w:val="5DC090BD"/>
    <w:rsid w:val="5DC0E438"/>
    <w:rsid w:val="5DC2096F"/>
    <w:rsid w:val="5DC22E1C"/>
    <w:rsid w:val="5DC2AA7E"/>
    <w:rsid w:val="5DC6B290"/>
    <w:rsid w:val="5DC7EC8C"/>
    <w:rsid w:val="5DC8D9F5"/>
    <w:rsid w:val="5DCA17FB"/>
    <w:rsid w:val="5DCCC9C7"/>
    <w:rsid w:val="5DCDEDB5"/>
    <w:rsid w:val="5DCFF7BE"/>
    <w:rsid w:val="5DD16D2F"/>
    <w:rsid w:val="5DD1B279"/>
    <w:rsid w:val="5DD2BD14"/>
    <w:rsid w:val="5DD35564"/>
    <w:rsid w:val="5DD54364"/>
    <w:rsid w:val="5DD5A602"/>
    <w:rsid w:val="5DD5B475"/>
    <w:rsid w:val="5DD6908C"/>
    <w:rsid w:val="5DD743E9"/>
    <w:rsid w:val="5DD90BA2"/>
    <w:rsid w:val="5DDA50E5"/>
    <w:rsid w:val="5DDAD663"/>
    <w:rsid w:val="5DDB8FCA"/>
    <w:rsid w:val="5DDEBC48"/>
    <w:rsid w:val="5DE0C836"/>
    <w:rsid w:val="5DE32FFC"/>
    <w:rsid w:val="5DE45628"/>
    <w:rsid w:val="5DE49579"/>
    <w:rsid w:val="5DE54918"/>
    <w:rsid w:val="5DE62999"/>
    <w:rsid w:val="5DE6E393"/>
    <w:rsid w:val="5DE846BD"/>
    <w:rsid w:val="5DE91591"/>
    <w:rsid w:val="5DEA95BE"/>
    <w:rsid w:val="5DEAAAEB"/>
    <w:rsid w:val="5DEB7661"/>
    <w:rsid w:val="5DEB88FF"/>
    <w:rsid w:val="5DEB9B1D"/>
    <w:rsid w:val="5DEBC698"/>
    <w:rsid w:val="5DF0BBAE"/>
    <w:rsid w:val="5DF248FA"/>
    <w:rsid w:val="5DF3F708"/>
    <w:rsid w:val="5DF5B53B"/>
    <w:rsid w:val="5DF687AA"/>
    <w:rsid w:val="5DF81F2B"/>
    <w:rsid w:val="5DFBDCF8"/>
    <w:rsid w:val="5DFE9410"/>
    <w:rsid w:val="5DFEDF1D"/>
    <w:rsid w:val="5DFF8BEF"/>
    <w:rsid w:val="5E0097C3"/>
    <w:rsid w:val="5E0331D9"/>
    <w:rsid w:val="5E04FA0A"/>
    <w:rsid w:val="5E05F0D0"/>
    <w:rsid w:val="5E06FAAF"/>
    <w:rsid w:val="5E0997EE"/>
    <w:rsid w:val="5E09E50D"/>
    <w:rsid w:val="5E0AE52C"/>
    <w:rsid w:val="5E0D66E2"/>
    <w:rsid w:val="5E1110EC"/>
    <w:rsid w:val="5E113B22"/>
    <w:rsid w:val="5E1559F7"/>
    <w:rsid w:val="5E168DE8"/>
    <w:rsid w:val="5E16A550"/>
    <w:rsid w:val="5E1CA67F"/>
    <w:rsid w:val="5E1D07F2"/>
    <w:rsid w:val="5E1DE4D7"/>
    <w:rsid w:val="5E1DE92A"/>
    <w:rsid w:val="5E1E0646"/>
    <w:rsid w:val="5E1E2957"/>
    <w:rsid w:val="5E2209D9"/>
    <w:rsid w:val="5E22209E"/>
    <w:rsid w:val="5E24DCF4"/>
    <w:rsid w:val="5E289DDC"/>
    <w:rsid w:val="5E2922C4"/>
    <w:rsid w:val="5E2ACEB1"/>
    <w:rsid w:val="5E2B2CB0"/>
    <w:rsid w:val="5E2C16D6"/>
    <w:rsid w:val="5E2CF90D"/>
    <w:rsid w:val="5E2CFF7F"/>
    <w:rsid w:val="5E2D38D6"/>
    <w:rsid w:val="5E2D70F5"/>
    <w:rsid w:val="5E2D9BD2"/>
    <w:rsid w:val="5E2EF0E0"/>
    <w:rsid w:val="5E30E776"/>
    <w:rsid w:val="5E340FE1"/>
    <w:rsid w:val="5E350FCD"/>
    <w:rsid w:val="5E38B49F"/>
    <w:rsid w:val="5E393588"/>
    <w:rsid w:val="5E3A1E5E"/>
    <w:rsid w:val="5E3A2D0A"/>
    <w:rsid w:val="5E3C6B44"/>
    <w:rsid w:val="5E3D1F2E"/>
    <w:rsid w:val="5E400167"/>
    <w:rsid w:val="5E407618"/>
    <w:rsid w:val="5E4154DD"/>
    <w:rsid w:val="5E42B969"/>
    <w:rsid w:val="5E47411B"/>
    <w:rsid w:val="5E476B7A"/>
    <w:rsid w:val="5E47F6A3"/>
    <w:rsid w:val="5E488B9F"/>
    <w:rsid w:val="5E49B58F"/>
    <w:rsid w:val="5E4A3832"/>
    <w:rsid w:val="5E4AF5A2"/>
    <w:rsid w:val="5E4C1076"/>
    <w:rsid w:val="5E4D4430"/>
    <w:rsid w:val="5E4DB0AF"/>
    <w:rsid w:val="5E4FA730"/>
    <w:rsid w:val="5E51FAEB"/>
    <w:rsid w:val="5E52FF2A"/>
    <w:rsid w:val="5E57B089"/>
    <w:rsid w:val="5E592AD4"/>
    <w:rsid w:val="5E5955D0"/>
    <w:rsid w:val="5E5CCBE7"/>
    <w:rsid w:val="5E5F5185"/>
    <w:rsid w:val="5E5FC409"/>
    <w:rsid w:val="5E62F760"/>
    <w:rsid w:val="5E655286"/>
    <w:rsid w:val="5E6BB2D2"/>
    <w:rsid w:val="5E6C725F"/>
    <w:rsid w:val="5E6D0093"/>
    <w:rsid w:val="5E6D7FF8"/>
    <w:rsid w:val="5E6FDA2E"/>
    <w:rsid w:val="5E72DF8F"/>
    <w:rsid w:val="5E732359"/>
    <w:rsid w:val="5E7368B5"/>
    <w:rsid w:val="5E738326"/>
    <w:rsid w:val="5E73C91F"/>
    <w:rsid w:val="5E763AA0"/>
    <w:rsid w:val="5E774B8C"/>
    <w:rsid w:val="5E793BA3"/>
    <w:rsid w:val="5E7A4BD1"/>
    <w:rsid w:val="5E7AB401"/>
    <w:rsid w:val="5E7ADF43"/>
    <w:rsid w:val="5E7C525A"/>
    <w:rsid w:val="5E7DA431"/>
    <w:rsid w:val="5E7DF962"/>
    <w:rsid w:val="5E8117B7"/>
    <w:rsid w:val="5E828135"/>
    <w:rsid w:val="5E83CB75"/>
    <w:rsid w:val="5E85FD6A"/>
    <w:rsid w:val="5E86D85E"/>
    <w:rsid w:val="5E8981BF"/>
    <w:rsid w:val="5E8BA721"/>
    <w:rsid w:val="5E8ED816"/>
    <w:rsid w:val="5E93B119"/>
    <w:rsid w:val="5E9458A8"/>
    <w:rsid w:val="5E9630F9"/>
    <w:rsid w:val="5E9708AD"/>
    <w:rsid w:val="5E97F68C"/>
    <w:rsid w:val="5E98088A"/>
    <w:rsid w:val="5E9875F9"/>
    <w:rsid w:val="5E9A50BD"/>
    <w:rsid w:val="5E9B4809"/>
    <w:rsid w:val="5E9B8071"/>
    <w:rsid w:val="5E9D0D26"/>
    <w:rsid w:val="5E9DC673"/>
    <w:rsid w:val="5E9F28DB"/>
    <w:rsid w:val="5E9F4F70"/>
    <w:rsid w:val="5EA0A04C"/>
    <w:rsid w:val="5EA36624"/>
    <w:rsid w:val="5EA41A09"/>
    <w:rsid w:val="5EA6D101"/>
    <w:rsid w:val="5EA94600"/>
    <w:rsid w:val="5EA9E2FE"/>
    <w:rsid w:val="5EABBC50"/>
    <w:rsid w:val="5EABE93A"/>
    <w:rsid w:val="5EADECDD"/>
    <w:rsid w:val="5EAE244B"/>
    <w:rsid w:val="5EB1BD47"/>
    <w:rsid w:val="5EB635AD"/>
    <w:rsid w:val="5EB64430"/>
    <w:rsid w:val="5EB65892"/>
    <w:rsid w:val="5EB9ECF7"/>
    <w:rsid w:val="5EBADD6E"/>
    <w:rsid w:val="5EBBA25D"/>
    <w:rsid w:val="5EBBBC4E"/>
    <w:rsid w:val="5EBC6634"/>
    <w:rsid w:val="5EBD4A8F"/>
    <w:rsid w:val="5EBDAEC1"/>
    <w:rsid w:val="5EBF9F87"/>
    <w:rsid w:val="5EC0C7BD"/>
    <w:rsid w:val="5EC17084"/>
    <w:rsid w:val="5EC586D7"/>
    <w:rsid w:val="5EC89F38"/>
    <w:rsid w:val="5ECA2112"/>
    <w:rsid w:val="5ECDA559"/>
    <w:rsid w:val="5ECEABE3"/>
    <w:rsid w:val="5ECF0D47"/>
    <w:rsid w:val="5ED12F38"/>
    <w:rsid w:val="5ED55DE1"/>
    <w:rsid w:val="5ED58647"/>
    <w:rsid w:val="5ED59F8F"/>
    <w:rsid w:val="5ED5C737"/>
    <w:rsid w:val="5ED74B7E"/>
    <w:rsid w:val="5ED907F5"/>
    <w:rsid w:val="5ED9B34C"/>
    <w:rsid w:val="5EDC1C1D"/>
    <w:rsid w:val="5EDC6A22"/>
    <w:rsid w:val="5EDD24B0"/>
    <w:rsid w:val="5EE019D6"/>
    <w:rsid w:val="5EE09CF2"/>
    <w:rsid w:val="5EE21BAC"/>
    <w:rsid w:val="5EE42FA5"/>
    <w:rsid w:val="5EE5F3F6"/>
    <w:rsid w:val="5EE6D3EA"/>
    <w:rsid w:val="5EE7C142"/>
    <w:rsid w:val="5EE9C271"/>
    <w:rsid w:val="5EEC14A7"/>
    <w:rsid w:val="5EF1331B"/>
    <w:rsid w:val="5EF3E9EC"/>
    <w:rsid w:val="5EF4DC6E"/>
    <w:rsid w:val="5EF556DE"/>
    <w:rsid w:val="5EF8EF67"/>
    <w:rsid w:val="5EF93DC3"/>
    <w:rsid w:val="5EF97DF1"/>
    <w:rsid w:val="5EFBE4E0"/>
    <w:rsid w:val="5EFC5728"/>
    <w:rsid w:val="5EFC9BCA"/>
    <w:rsid w:val="5EFD0982"/>
    <w:rsid w:val="5F04B7D8"/>
    <w:rsid w:val="5F05940D"/>
    <w:rsid w:val="5F060C5B"/>
    <w:rsid w:val="5F0755CF"/>
    <w:rsid w:val="5F0975A2"/>
    <w:rsid w:val="5F0A7EAD"/>
    <w:rsid w:val="5F0D822D"/>
    <w:rsid w:val="5F103A11"/>
    <w:rsid w:val="5F116A1C"/>
    <w:rsid w:val="5F1245F6"/>
    <w:rsid w:val="5F124A2E"/>
    <w:rsid w:val="5F132FDE"/>
    <w:rsid w:val="5F146C80"/>
    <w:rsid w:val="5F15AB22"/>
    <w:rsid w:val="5F16085E"/>
    <w:rsid w:val="5F17B6DB"/>
    <w:rsid w:val="5F17E68E"/>
    <w:rsid w:val="5F18614D"/>
    <w:rsid w:val="5F1A8D54"/>
    <w:rsid w:val="5F1ACBE0"/>
    <w:rsid w:val="5F1C157E"/>
    <w:rsid w:val="5F1DE2EA"/>
    <w:rsid w:val="5F1E61A7"/>
    <w:rsid w:val="5F203CB7"/>
    <w:rsid w:val="5F206FD8"/>
    <w:rsid w:val="5F22ECFC"/>
    <w:rsid w:val="5F235704"/>
    <w:rsid w:val="5F238E88"/>
    <w:rsid w:val="5F24CE72"/>
    <w:rsid w:val="5F25CA1C"/>
    <w:rsid w:val="5F262CDD"/>
    <w:rsid w:val="5F26E5B9"/>
    <w:rsid w:val="5F292F3B"/>
    <w:rsid w:val="5F2A289B"/>
    <w:rsid w:val="5F2CB052"/>
    <w:rsid w:val="5F2CC7BF"/>
    <w:rsid w:val="5F2DAC79"/>
    <w:rsid w:val="5F2EE309"/>
    <w:rsid w:val="5F2F2234"/>
    <w:rsid w:val="5F31733D"/>
    <w:rsid w:val="5F33B873"/>
    <w:rsid w:val="5F33FB40"/>
    <w:rsid w:val="5F3567BF"/>
    <w:rsid w:val="5F372E48"/>
    <w:rsid w:val="5F374782"/>
    <w:rsid w:val="5F3758F6"/>
    <w:rsid w:val="5F3DD49B"/>
    <w:rsid w:val="5F41C501"/>
    <w:rsid w:val="5F41C64A"/>
    <w:rsid w:val="5F423DD2"/>
    <w:rsid w:val="5F42D13E"/>
    <w:rsid w:val="5F4369E5"/>
    <w:rsid w:val="5F46C4AB"/>
    <w:rsid w:val="5F481EDA"/>
    <w:rsid w:val="5F48552F"/>
    <w:rsid w:val="5F499224"/>
    <w:rsid w:val="5F4A52C6"/>
    <w:rsid w:val="5F4ACF2D"/>
    <w:rsid w:val="5F4E5D1A"/>
    <w:rsid w:val="5F4F97D8"/>
    <w:rsid w:val="5F51FB97"/>
    <w:rsid w:val="5F53E58D"/>
    <w:rsid w:val="5F556FAA"/>
    <w:rsid w:val="5F56E8DB"/>
    <w:rsid w:val="5F57798C"/>
    <w:rsid w:val="5F5AB62E"/>
    <w:rsid w:val="5F5CC7C1"/>
    <w:rsid w:val="5F5D3157"/>
    <w:rsid w:val="5F5D9DDE"/>
    <w:rsid w:val="5F5F429E"/>
    <w:rsid w:val="5F61212D"/>
    <w:rsid w:val="5F62C424"/>
    <w:rsid w:val="5F65DE33"/>
    <w:rsid w:val="5F66B685"/>
    <w:rsid w:val="5F6A96B7"/>
    <w:rsid w:val="5F7009B7"/>
    <w:rsid w:val="5F72EFEC"/>
    <w:rsid w:val="5F7467E9"/>
    <w:rsid w:val="5F7503AC"/>
    <w:rsid w:val="5F77EBAA"/>
    <w:rsid w:val="5F78DEF8"/>
    <w:rsid w:val="5F7AF4B9"/>
    <w:rsid w:val="5F7B3374"/>
    <w:rsid w:val="5F7E27A7"/>
    <w:rsid w:val="5F80097F"/>
    <w:rsid w:val="5F802356"/>
    <w:rsid w:val="5F8429E9"/>
    <w:rsid w:val="5F85BD0B"/>
    <w:rsid w:val="5F87178F"/>
    <w:rsid w:val="5F887497"/>
    <w:rsid w:val="5F8BA4DB"/>
    <w:rsid w:val="5F8C5DF3"/>
    <w:rsid w:val="5F8E6F80"/>
    <w:rsid w:val="5F8EC14F"/>
    <w:rsid w:val="5F8F94D6"/>
    <w:rsid w:val="5F91AFAF"/>
    <w:rsid w:val="5F93476D"/>
    <w:rsid w:val="5F938926"/>
    <w:rsid w:val="5F9461AD"/>
    <w:rsid w:val="5F95F4C5"/>
    <w:rsid w:val="5F96BC2B"/>
    <w:rsid w:val="5F9835A0"/>
    <w:rsid w:val="5F9A9656"/>
    <w:rsid w:val="5F9AC858"/>
    <w:rsid w:val="5F9AE26F"/>
    <w:rsid w:val="5F9B94F0"/>
    <w:rsid w:val="5F9BBDE6"/>
    <w:rsid w:val="5F9EAC08"/>
    <w:rsid w:val="5FA06B90"/>
    <w:rsid w:val="5FA34BE4"/>
    <w:rsid w:val="5FA3EBF1"/>
    <w:rsid w:val="5FA44EB6"/>
    <w:rsid w:val="5FA49787"/>
    <w:rsid w:val="5FA55184"/>
    <w:rsid w:val="5FA65EA4"/>
    <w:rsid w:val="5FA7DCA9"/>
    <w:rsid w:val="5FA9725D"/>
    <w:rsid w:val="5FA9AA22"/>
    <w:rsid w:val="5FAC947D"/>
    <w:rsid w:val="5FADB69D"/>
    <w:rsid w:val="5FB28D36"/>
    <w:rsid w:val="5FB4BE30"/>
    <w:rsid w:val="5FB548CA"/>
    <w:rsid w:val="5FB5A330"/>
    <w:rsid w:val="5FB90C2C"/>
    <w:rsid w:val="5FBA6DB4"/>
    <w:rsid w:val="5FBB1736"/>
    <w:rsid w:val="5FBB2FC8"/>
    <w:rsid w:val="5FBD220B"/>
    <w:rsid w:val="5FBDD83C"/>
    <w:rsid w:val="5FBE28B7"/>
    <w:rsid w:val="5FBEC062"/>
    <w:rsid w:val="5FBF096B"/>
    <w:rsid w:val="5FBF47E2"/>
    <w:rsid w:val="5FC223C3"/>
    <w:rsid w:val="5FC6465D"/>
    <w:rsid w:val="5FC6B07B"/>
    <w:rsid w:val="5FC6E3E2"/>
    <w:rsid w:val="5FC753BD"/>
    <w:rsid w:val="5FC8467F"/>
    <w:rsid w:val="5FC97023"/>
    <w:rsid w:val="5FCA9B4E"/>
    <w:rsid w:val="5FCBBB87"/>
    <w:rsid w:val="5FCD038A"/>
    <w:rsid w:val="5FCD25BC"/>
    <w:rsid w:val="5FD1E432"/>
    <w:rsid w:val="5FD2ABAE"/>
    <w:rsid w:val="5FD35B7B"/>
    <w:rsid w:val="5FD4B380"/>
    <w:rsid w:val="5FD58218"/>
    <w:rsid w:val="5FD720F4"/>
    <w:rsid w:val="5FD75D61"/>
    <w:rsid w:val="5FD777F4"/>
    <w:rsid w:val="5FD7AD29"/>
    <w:rsid w:val="5FD8D2F7"/>
    <w:rsid w:val="5FD8EDD0"/>
    <w:rsid w:val="5FDC6243"/>
    <w:rsid w:val="5FDDB707"/>
    <w:rsid w:val="5FDE80D5"/>
    <w:rsid w:val="5FDEC445"/>
    <w:rsid w:val="5FE08227"/>
    <w:rsid w:val="5FE1DFBC"/>
    <w:rsid w:val="5FE23A9C"/>
    <w:rsid w:val="5FE3BA53"/>
    <w:rsid w:val="5FE6480E"/>
    <w:rsid w:val="5FE6F96F"/>
    <w:rsid w:val="5FE8E8FF"/>
    <w:rsid w:val="5FE8EF2C"/>
    <w:rsid w:val="5FEA65BC"/>
    <w:rsid w:val="5FEB2A6A"/>
    <w:rsid w:val="5FEDFEC0"/>
    <w:rsid w:val="5FEFB5AF"/>
    <w:rsid w:val="5FF00DAC"/>
    <w:rsid w:val="5FF34492"/>
    <w:rsid w:val="5FF72F88"/>
    <w:rsid w:val="5FF80055"/>
    <w:rsid w:val="5FF8B5AA"/>
    <w:rsid w:val="5FFC2DBE"/>
    <w:rsid w:val="5FFD54D2"/>
    <w:rsid w:val="5FFDEDE3"/>
    <w:rsid w:val="5FFEA042"/>
    <w:rsid w:val="600081ED"/>
    <w:rsid w:val="60013EEA"/>
    <w:rsid w:val="6002D32F"/>
    <w:rsid w:val="600389D7"/>
    <w:rsid w:val="6004BEBD"/>
    <w:rsid w:val="6005CF08"/>
    <w:rsid w:val="6006C8AF"/>
    <w:rsid w:val="6006E63F"/>
    <w:rsid w:val="6007D1D1"/>
    <w:rsid w:val="60080B83"/>
    <w:rsid w:val="60092307"/>
    <w:rsid w:val="6009A31B"/>
    <w:rsid w:val="600D7384"/>
    <w:rsid w:val="600F0A69"/>
    <w:rsid w:val="601291A2"/>
    <w:rsid w:val="60146EB2"/>
    <w:rsid w:val="6014E7FD"/>
    <w:rsid w:val="6015D902"/>
    <w:rsid w:val="60172D76"/>
    <w:rsid w:val="60188762"/>
    <w:rsid w:val="601B2E30"/>
    <w:rsid w:val="601B7777"/>
    <w:rsid w:val="601BEAE7"/>
    <w:rsid w:val="601C0E15"/>
    <w:rsid w:val="601CAAF7"/>
    <w:rsid w:val="60204214"/>
    <w:rsid w:val="6022A031"/>
    <w:rsid w:val="60235B28"/>
    <w:rsid w:val="6026BB77"/>
    <w:rsid w:val="6029D1FF"/>
    <w:rsid w:val="602A6B87"/>
    <w:rsid w:val="60336B0C"/>
    <w:rsid w:val="60388361"/>
    <w:rsid w:val="6038BB0E"/>
    <w:rsid w:val="60391486"/>
    <w:rsid w:val="603C2A6D"/>
    <w:rsid w:val="603DD86E"/>
    <w:rsid w:val="603F10F7"/>
    <w:rsid w:val="60404077"/>
    <w:rsid w:val="6040C7C7"/>
    <w:rsid w:val="60426D41"/>
    <w:rsid w:val="604320D8"/>
    <w:rsid w:val="6043EF2B"/>
    <w:rsid w:val="6044DDD6"/>
    <w:rsid w:val="60451533"/>
    <w:rsid w:val="60453D3E"/>
    <w:rsid w:val="6045ABC2"/>
    <w:rsid w:val="6048AE5D"/>
    <w:rsid w:val="604AB834"/>
    <w:rsid w:val="604C4E56"/>
    <w:rsid w:val="604D927A"/>
    <w:rsid w:val="604E2664"/>
    <w:rsid w:val="604FA08A"/>
    <w:rsid w:val="604FE3EC"/>
    <w:rsid w:val="605043D7"/>
    <w:rsid w:val="6054839E"/>
    <w:rsid w:val="6056A90E"/>
    <w:rsid w:val="60573402"/>
    <w:rsid w:val="6058D10B"/>
    <w:rsid w:val="605E208F"/>
    <w:rsid w:val="605EB104"/>
    <w:rsid w:val="605EFFBF"/>
    <w:rsid w:val="605F5FBE"/>
    <w:rsid w:val="605F63B1"/>
    <w:rsid w:val="605FE547"/>
    <w:rsid w:val="60604483"/>
    <w:rsid w:val="6062DADB"/>
    <w:rsid w:val="6063563C"/>
    <w:rsid w:val="6064194E"/>
    <w:rsid w:val="6064BDC5"/>
    <w:rsid w:val="6064D891"/>
    <w:rsid w:val="60652558"/>
    <w:rsid w:val="6066CC2E"/>
    <w:rsid w:val="606D6C34"/>
    <w:rsid w:val="606D79CD"/>
    <w:rsid w:val="606D977A"/>
    <w:rsid w:val="606E7B99"/>
    <w:rsid w:val="606F5C30"/>
    <w:rsid w:val="6073E563"/>
    <w:rsid w:val="6074E1C5"/>
    <w:rsid w:val="60758DDA"/>
    <w:rsid w:val="60763BC0"/>
    <w:rsid w:val="60765F02"/>
    <w:rsid w:val="6079E3DA"/>
    <w:rsid w:val="607A2967"/>
    <w:rsid w:val="607D2C60"/>
    <w:rsid w:val="60826F3D"/>
    <w:rsid w:val="60844F81"/>
    <w:rsid w:val="6086DDBA"/>
    <w:rsid w:val="6087D291"/>
    <w:rsid w:val="608846D7"/>
    <w:rsid w:val="6089B837"/>
    <w:rsid w:val="6089D6D1"/>
    <w:rsid w:val="6090AD86"/>
    <w:rsid w:val="609337C0"/>
    <w:rsid w:val="60946ECE"/>
    <w:rsid w:val="6094FF18"/>
    <w:rsid w:val="609540E4"/>
    <w:rsid w:val="6095F1B2"/>
    <w:rsid w:val="60960B92"/>
    <w:rsid w:val="60989B11"/>
    <w:rsid w:val="609D34C4"/>
    <w:rsid w:val="609E5412"/>
    <w:rsid w:val="609E59BA"/>
    <w:rsid w:val="609E729D"/>
    <w:rsid w:val="609F9B4C"/>
    <w:rsid w:val="60A151EE"/>
    <w:rsid w:val="60A2992B"/>
    <w:rsid w:val="60A6E6BB"/>
    <w:rsid w:val="60A6F742"/>
    <w:rsid w:val="60A78942"/>
    <w:rsid w:val="60A7DCDD"/>
    <w:rsid w:val="60A7FCBB"/>
    <w:rsid w:val="60A87425"/>
    <w:rsid w:val="60A964F3"/>
    <w:rsid w:val="60AD2D51"/>
    <w:rsid w:val="60AE389A"/>
    <w:rsid w:val="60AF45A9"/>
    <w:rsid w:val="60AFF684"/>
    <w:rsid w:val="60B15C01"/>
    <w:rsid w:val="60B24352"/>
    <w:rsid w:val="60B3D9B7"/>
    <w:rsid w:val="60B649AB"/>
    <w:rsid w:val="60B67C0D"/>
    <w:rsid w:val="60B795C2"/>
    <w:rsid w:val="60BB364F"/>
    <w:rsid w:val="60BCD33E"/>
    <w:rsid w:val="60BCF1C3"/>
    <w:rsid w:val="60BD621A"/>
    <w:rsid w:val="60BDD510"/>
    <w:rsid w:val="60BF544D"/>
    <w:rsid w:val="60C20471"/>
    <w:rsid w:val="60C374A1"/>
    <w:rsid w:val="60C47D0B"/>
    <w:rsid w:val="60C8F016"/>
    <w:rsid w:val="60C9E15E"/>
    <w:rsid w:val="60C9FADD"/>
    <w:rsid w:val="60CF2378"/>
    <w:rsid w:val="60CFD4CD"/>
    <w:rsid w:val="60D1723A"/>
    <w:rsid w:val="60D2B81E"/>
    <w:rsid w:val="60D5C65C"/>
    <w:rsid w:val="60D5F195"/>
    <w:rsid w:val="60D611D3"/>
    <w:rsid w:val="60D6C873"/>
    <w:rsid w:val="60D87364"/>
    <w:rsid w:val="60DA16BC"/>
    <w:rsid w:val="60DCD097"/>
    <w:rsid w:val="60DE264B"/>
    <w:rsid w:val="60E212AD"/>
    <w:rsid w:val="60E24012"/>
    <w:rsid w:val="60E470DD"/>
    <w:rsid w:val="60E4C717"/>
    <w:rsid w:val="60E66B08"/>
    <w:rsid w:val="60E6FB39"/>
    <w:rsid w:val="60E818ED"/>
    <w:rsid w:val="60E87A27"/>
    <w:rsid w:val="60E88CDF"/>
    <w:rsid w:val="60E90C04"/>
    <w:rsid w:val="60E90C1C"/>
    <w:rsid w:val="60E9267F"/>
    <w:rsid w:val="60E99F93"/>
    <w:rsid w:val="60EAAAD8"/>
    <w:rsid w:val="60EE761B"/>
    <w:rsid w:val="60F05D34"/>
    <w:rsid w:val="60F084B8"/>
    <w:rsid w:val="60F09B0D"/>
    <w:rsid w:val="60F19A5C"/>
    <w:rsid w:val="60F1FAD2"/>
    <w:rsid w:val="60F29095"/>
    <w:rsid w:val="60F738AE"/>
    <w:rsid w:val="60F7D129"/>
    <w:rsid w:val="60F84D6A"/>
    <w:rsid w:val="60F8B3C9"/>
    <w:rsid w:val="60FB12AA"/>
    <w:rsid w:val="60FEA64D"/>
    <w:rsid w:val="610218D5"/>
    <w:rsid w:val="6104F734"/>
    <w:rsid w:val="610A6194"/>
    <w:rsid w:val="610B6F1C"/>
    <w:rsid w:val="610DDCEB"/>
    <w:rsid w:val="610F6DD0"/>
    <w:rsid w:val="610F85B1"/>
    <w:rsid w:val="6112D6B6"/>
    <w:rsid w:val="61146450"/>
    <w:rsid w:val="6115AB06"/>
    <w:rsid w:val="6115CECF"/>
    <w:rsid w:val="6115EF8F"/>
    <w:rsid w:val="6116C413"/>
    <w:rsid w:val="611A0322"/>
    <w:rsid w:val="611B152E"/>
    <w:rsid w:val="61208C80"/>
    <w:rsid w:val="612147F1"/>
    <w:rsid w:val="6121BEA2"/>
    <w:rsid w:val="6123C321"/>
    <w:rsid w:val="612484FF"/>
    <w:rsid w:val="61265E7F"/>
    <w:rsid w:val="61269CC5"/>
    <w:rsid w:val="6126D628"/>
    <w:rsid w:val="612ADD6F"/>
    <w:rsid w:val="612B9F48"/>
    <w:rsid w:val="612D60E5"/>
    <w:rsid w:val="612EE677"/>
    <w:rsid w:val="612F44D8"/>
    <w:rsid w:val="6135D8A5"/>
    <w:rsid w:val="6137797C"/>
    <w:rsid w:val="6137846E"/>
    <w:rsid w:val="61384CE3"/>
    <w:rsid w:val="6138D7CE"/>
    <w:rsid w:val="613B30E1"/>
    <w:rsid w:val="613F0A9D"/>
    <w:rsid w:val="613FB044"/>
    <w:rsid w:val="61405200"/>
    <w:rsid w:val="6140B990"/>
    <w:rsid w:val="61426AF4"/>
    <w:rsid w:val="614527DB"/>
    <w:rsid w:val="61459EFF"/>
    <w:rsid w:val="614CBB11"/>
    <w:rsid w:val="61502644"/>
    <w:rsid w:val="6151580D"/>
    <w:rsid w:val="6151A8D6"/>
    <w:rsid w:val="6151C49E"/>
    <w:rsid w:val="6151CCC0"/>
    <w:rsid w:val="6153F20C"/>
    <w:rsid w:val="61568BFA"/>
    <w:rsid w:val="61585FB3"/>
    <w:rsid w:val="6158BCB0"/>
    <w:rsid w:val="615B213A"/>
    <w:rsid w:val="615F883C"/>
    <w:rsid w:val="6160C118"/>
    <w:rsid w:val="61620323"/>
    <w:rsid w:val="61620ABF"/>
    <w:rsid w:val="61620D46"/>
    <w:rsid w:val="6165CE67"/>
    <w:rsid w:val="6165E272"/>
    <w:rsid w:val="61667ACE"/>
    <w:rsid w:val="61685714"/>
    <w:rsid w:val="616A8846"/>
    <w:rsid w:val="616AD895"/>
    <w:rsid w:val="616CAE7F"/>
    <w:rsid w:val="616D3C29"/>
    <w:rsid w:val="616D3C8D"/>
    <w:rsid w:val="616E0929"/>
    <w:rsid w:val="616EA497"/>
    <w:rsid w:val="616FA44A"/>
    <w:rsid w:val="6170CEE2"/>
    <w:rsid w:val="6170DEB5"/>
    <w:rsid w:val="617233B5"/>
    <w:rsid w:val="6173A0FF"/>
    <w:rsid w:val="61748688"/>
    <w:rsid w:val="61764FE5"/>
    <w:rsid w:val="61773D18"/>
    <w:rsid w:val="617B14F6"/>
    <w:rsid w:val="617D854F"/>
    <w:rsid w:val="617E3BF4"/>
    <w:rsid w:val="617F54EE"/>
    <w:rsid w:val="617F7872"/>
    <w:rsid w:val="61818B13"/>
    <w:rsid w:val="6181D213"/>
    <w:rsid w:val="61821956"/>
    <w:rsid w:val="61837F00"/>
    <w:rsid w:val="61838A65"/>
    <w:rsid w:val="61843CFF"/>
    <w:rsid w:val="6189168F"/>
    <w:rsid w:val="61894D27"/>
    <w:rsid w:val="618BD29F"/>
    <w:rsid w:val="618CC6DB"/>
    <w:rsid w:val="618DBC95"/>
    <w:rsid w:val="61928B87"/>
    <w:rsid w:val="619560D1"/>
    <w:rsid w:val="6197480C"/>
    <w:rsid w:val="6199B33D"/>
    <w:rsid w:val="619D6413"/>
    <w:rsid w:val="619E3E32"/>
    <w:rsid w:val="61A2DC75"/>
    <w:rsid w:val="61A43856"/>
    <w:rsid w:val="61A45613"/>
    <w:rsid w:val="61A6606C"/>
    <w:rsid w:val="61A86069"/>
    <w:rsid w:val="61A86267"/>
    <w:rsid w:val="61A9C34C"/>
    <w:rsid w:val="61ADEEB0"/>
    <w:rsid w:val="61AE6AF4"/>
    <w:rsid w:val="61B251C5"/>
    <w:rsid w:val="61B3F86D"/>
    <w:rsid w:val="61B4DD05"/>
    <w:rsid w:val="61B55BAF"/>
    <w:rsid w:val="61B6D9B4"/>
    <w:rsid w:val="61B90A21"/>
    <w:rsid w:val="61BB5FC3"/>
    <w:rsid w:val="61BD20BD"/>
    <w:rsid w:val="61C231A8"/>
    <w:rsid w:val="61C38142"/>
    <w:rsid w:val="61C40E55"/>
    <w:rsid w:val="61C6DA9F"/>
    <w:rsid w:val="61CA13EE"/>
    <w:rsid w:val="61CC3206"/>
    <w:rsid w:val="61CD1731"/>
    <w:rsid w:val="61CF7727"/>
    <w:rsid w:val="61D2F490"/>
    <w:rsid w:val="61D7A6A5"/>
    <w:rsid w:val="61D7FA3E"/>
    <w:rsid w:val="61D81D49"/>
    <w:rsid w:val="61D94B83"/>
    <w:rsid w:val="61DA35B8"/>
    <w:rsid w:val="61DC49B2"/>
    <w:rsid w:val="61DD9484"/>
    <w:rsid w:val="61E09488"/>
    <w:rsid w:val="61E4AD1F"/>
    <w:rsid w:val="61E892F1"/>
    <w:rsid w:val="61E933B9"/>
    <w:rsid w:val="61E982E1"/>
    <w:rsid w:val="61EA4FEB"/>
    <w:rsid w:val="61EA6C30"/>
    <w:rsid w:val="61EC4F17"/>
    <w:rsid w:val="61EE15BC"/>
    <w:rsid w:val="61EE704F"/>
    <w:rsid w:val="61EFA41B"/>
    <w:rsid w:val="61F00EB8"/>
    <w:rsid w:val="61F075F5"/>
    <w:rsid w:val="61F09258"/>
    <w:rsid w:val="61F1CE30"/>
    <w:rsid w:val="61F33A96"/>
    <w:rsid w:val="61F5DDF7"/>
    <w:rsid w:val="61F74427"/>
    <w:rsid w:val="61FB2335"/>
    <w:rsid w:val="61FB3E88"/>
    <w:rsid w:val="61FC80CD"/>
    <w:rsid w:val="6200063B"/>
    <w:rsid w:val="6200AAA7"/>
    <w:rsid w:val="6200D0D8"/>
    <w:rsid w:val="62016879"/>
    <w:rsid w:val="6203BB00"/>
    <w:rsid w:val="6204FB86"/>
    <w:rsid w:val="62059042"/>
    <w:rsid w:val="6205D5F1"/>
    <w:rsid w:val="6206E6CD"/>
    <w:rsid w:val="62089249"/>
    <w:rsid w:val="62097AD1"/>
    <w:rsid w:val="620A2CF2"/>
    <w:rsid w:val="620A8BA5"/>
    <w:rsid w:val="620AD84D"/>
    <w:rsid w:val="620E7553"/>
    <w:rsid w:val="620F9C31"/>
    <w:rsid w:val="620FC693"/>
    <w:rsid w:val="6210C936"/>
    <w:rsid w:val="6211C813"/>
    <w:rsid w:val="6212DAD4"/>
    <w:rsid w:val="62181BE5"/>
    <w:rsid w:val="6218C952"/>
    <w:rsid w:val="621D186E"/>
    <w:rsid w:val="621EB1BC"/>
    <w:rsid w:val="621EC02F"/>
    <w:rsid w:val="6222FC04"/>
    <w:rsid w:val="622631F0"/>
    <w:rsid w:val="6227B594"/>
    <w:rsid w:val="62298BD9"/>
    <w:rsid w:val="62299D91"/>
    <w:rsid w:val="6229F1C8"/>
    <w:rsid w:val="622BEA5A"/>
    <w:rsid w:val="622C9E92"/>
    <w:rsid w:val="622CEB10"/>
    <w:rsid w:val="622CEB48"/>
    <w:rsid w:val="622FBA94"/>
    <w:rsid w:val="62302846"/>
    <w:rsid w:val="6233F50B"/>
    <w:rsid w:val="6235A4D9"/>
    <w:rsid w:val="6235D39B"/>
    <w:rsid w:val="6235F910"/>
    <w:rsid w:val="6237D057"/>
    <w:rsid w:val="62387DE7"/>
    <w:rsid w:val="623BCB18"/>
    <w:rsid w:val="623EFABD"/>
    <w:rsid w:val="6240793E"/>
    <w:rsid w:val="62410081"/>
    <w:rsid w:val="62417142"/>
    <w:rsid w:val="6244FD6C"/>
    <w:rsid w:val="624799BB"/>
    <w:rsid w:val="62497DDC"/>
    <w:rsid w:val="624A132A"/>
    <w:rsid w:val="624ADD70"/>
    <w:rsid w:val="624BD4E8"/>
    <w:rsid w:val="624E4F52"/>
    <w:rsid w:val="6251A25B"/>
    <w:rsid w:val="6257BDBE"/>
    <w:rsid w:val="625DF8C8"/>
    <w:rsid w:val="625EA38B"/>
    <w:rsid w:val="626118DA"/>
    <w:rsid w:val="6261652C"/>
    <w:rsid w:val="6261F498"/>
    <w:rsid w:val="6261FA79"/>
    <w:rsid w:val="62621FE5"/>
    <w:rsid w:val="6262C7BE"/>
    <w:rsid w:val="62637B9C"/>
    <w:rsid w:val="62648E68"/>
    <w:rsid w:val="62665C3A"/>
    <w:rsid w:val="626CA0C0"/>
    <w:rsid w:val="62720DDE"/>
    <w:rsid w:val="6272BD59"/>
    <w:rsid w:val="6273D425"/>
    <w:rsid w:val="6273EDC7"/>
    <w:rsid w:val="627409A3"/>
    <w:rsid w:val="62794A70"/>
    <w:rsid w:val="6279AD4F"/>
    <w:rsid w:val="6279E6B8"/>
    <w:rsid w:val="627BE962"/>
    <w:rsid w:val="627C3887"/>
    <w:rsid w:val="627CB248"/>
    <w:rsid w:val="627EED1B"/>
    <w:rsid w:val="62835549"/>
    <w:rsid w:val="62836DC9"/>
    <w:rsid w:val="6287025D"/>
    <w:rsid w:val="6289A5C5"/>
    <w:rsid w:val="6289B657"/>
    <w:rsid w:val="628B539F"/>
    <w:rsid w:val="628BDD3F"/>
    <w:rsid w:val="628BDE26"/>
    <w:rsid w:val="628CB526"/>
    <w:rsid w:val="628FA29D"/>
    <w:rsid w:val="628FE08C"/>
    <w:rsid w:val="62903539"/>
    <w:rsid w:val="629053CD"/>
    <w:rsid w:val="629256A0"/>
    <w:rsid w:val="629280D0"/>
    <w:rsid w:val="62935FBA"/>
    <w:rsid w:val="629363A1"/>
    <w:rsid w:val="6294B906"/>
    <w:rsid w:val="629519F8"/>
    <w:rsid w:val="629720AE"/>
    <w:rsid w:val="6299E01C"/>
    <w:rsid w:val="629C0ADB"/>
    <w:rsid w:val="62A150E4"/>
    <w:rsid w:val="62A27732"/>
    <w:rsid w:val="62A2E34B"/>
    <w:rsid w:val="62A319DC"/>
    <w:rsid w:val="62A64A3F"/>
    <w:rsid w:val="62A6A84F"/>
    <w:rsid w:val="62A765C2"/>
    <w:rsid w:val="62A8728F"/>
    <w:rsid w:val="62AA1F34"/>
    <w:rsid w:val="62AA2D67"/>
    <w:rsid w:val="62ABD5B7"/>
    <w:rsid w:val="62ACDC9F"/>
    <w:rsid w:val="62AEB6C8"/>
    <w:rsid w:val="62B10732"/>
    <w:rsid w:val="62B11CB2"/>
    <w:rsid w:val="62B2A287"/>
    <w:rsid w:val="62B40651"/>
    <w:rsid w:val="62B51A2F"/>
    <w:rsid w:val="62B7D7AB"/>
    <w:rsid w:val="62B837AF"/>
    <w:rsid w:val="62B83C7F"/>
    <w:rsid w:val="62B95268"/>
    <w:rsid w:val="62BCC98D"/>
    <w:rsid w:val="62BD9E40"/>
    <w:rsid w:val="62C03E6E"/>
    <w:rsid w:val="62C0E90D"/>
    <w:rsid w:val="62C0F1B6"/>
    <w:rsid w:val="62C18DD5"/>
    <w:rsid w:val="62C21D89"/>
    <w:rsid w:val="62C2ACB2"/>
    <w:rsid w:val="62C4E342"/>
    <w:rsid w:val="62C61F1E"/>
    <w:rsid w:val="62C7F51B"/>
    <w:rsid w:val="62C81553"/>
    <w:rsid w:val="62CB5742"/>
    <w:rsid w:val="62CB7867"/>
    <w:rsid w:val="62CE8054"/>
    <w:rsid w:val="62D146CF"/>
    <w:rsid w:val="62D1B209"/>
    <w:rsid w:val="62D2B559"/>
    <w:rsid w:val="62D3011D"/>
    <w:rsid w:val="62D5F515"/>
    <w:rsid w:val="62D716A0"/>
    <w:rsid w:val="62D9C7B3"/>
    <w:rsid w:val="62DA3852"/>
    <w:rsid w:val="62DAC669"/>
    <w:rsid w:val="62DC0F84"/>
    <w:rsid w:val="62DC3211"/>
    <w:rsid w:val="62DDFF19"/>
    <w:rsid w:val="62E33A26"/>
    <w:rsid w:val="62E6C34A"/>
    <w:rsid w:val="62E7AB15"/>
    <w:rsid w:val="62E8C97E"/>
    <w:rsid w:val="62EA613F"/>
    <w:rsid w:val="62EBB653"/>
    <w:rsid w:val="62EBF945"/>
    <w:rsid w:val="62EC7E34"/>
    <w:rsid w:val="62ECA774"/>
    <w:rsid w:val="62EE50CD"/>
    <w:rsid w:val="62F00871"/>
    <w:rsid w:val="62F0F9A4"/>
    <w:rsid w:val="62F323B2"/>
    <w:rsid w:val="62F3E319"/>
    <w:rsid w:val="62F44658"/>
    <w:rsid w:val="62F61D01"/>
    <w:rsid w:val="62F7A62B"/>
    <w:rsid w:val="62F81E3C"/>
    <w:rsid w:val="62F84B03"/>
    <w:rsid w:val="62F96AC6"/>
    <w:rsid w:val="6306545D"/>
    <w:rsid w:val="63073AC5"/>
    <w:rsid w:val="63087033"/>
    <w:rsid w:val="63089CB7"/>
    <w:rsid w:val="6309EB61"/>
    <w:rsid w:val="630D6F32"/>
    <w:rsid w:val="630E842D"/>
    <w:rsid w:val="630F66F3"/>
    <w:rsid w:val="6311A563"/>
    <w:rsid w:val="6314AF75"/>
    <w:rsid w:val="631808F6"/>
    <w:rsid w:val="63191C5B"/>
    <w:rsid w:val="631961A1"/>
    <w:rsid w:val="63198C7A"/>
    <w:rsid w:val="6319BBFF"/>
    <w:rsid w:val="631B4CCD"/>
    <w:rsid w:val="631BB1C5"/>
    <w:rsid w:val="631D2A84"/>
    <w:rsid w:val="631D656C"/>
    <w:rsid w:val="631D87D1"/>
    <w:rsid w:val="631E97B7"/>
    <w:rsid w:val="631EE3D7"/>
    <w:rsid w:val="63217C91"/>
    <w:rsid w:val="6324C7B4"/>
    <w:rsid w:val="6326531B"/>
    <w:rsid w:val="63298520"/>
    <w:rsid w:val="632A2565"/>
    <w:rsid w:val="632A9355"/>
    <w:rsid w:val="632B1693"/>
    <w:rsid w:val="632CE925"/>
    <w:rsid w:val="632E8E2D"/>
    <w:rsid w:val="632E9827"/>
    <w:rsid w:val="6330302D"/>
    <w:rsid w:val="633031F4"/>
    <w:rsid w:val="63317368"/>
    <w:rsid w:val="6333E2DF"/>
    <w:rsid w:val="6337B86A"/>
    <w:rsid w:val="6338FB6E"/>
    <w:rsid w:val="6339669E"/>
    <w:rsid w:val="63397A4A"/>
    <w:rsid w:val="633A6559"/>
    <w:rsid w:val="633B5CE5"/>
    <w:rsid w:val="633DC105"/>
    <w:rsid w:val="633F8FCD"/>
    <w:rsid w:val="63463236"/>
    <w:rsid w:val="634900AB"/>
    <w:rsid w:val="634946B1"/>
    <w:rsid w:val="6349CD4A"/>
    <w:rsid w:val="634AA21D"/>
    <w:rsid w:val="634B6D5F"/>
    <w:rsid w:val="634D66D1"/>
    <w:rsid w:val="634E384A"/>
    <w:rsid w:val="634F38CD"/>
    <w:rsid w:val="634F4847"/>
    <w:rsid w:val="634F8934"/>
    <w:rsid w:val="63502F97"/>
    <w:rsid w:val="63508D03"/>
    <w:rsid w:val="63527CF1"/>
    <w:rsid w:val="6353CFDF"/>
    <w:rsid w:val="635CB956"/>
    <w:rsid w:val="635CF26D"/>
    <w:rsid w:val="635D2181"/>
    <w:rsid w:val="635F5F0E"/>
    <w:rsid w:val="635F818D"/>
    <w:rsid w:val="63603AB8"/>
    <w:rsid w:val="6360EA16"/>
    <w:rsid w:val="636867D4"/>
    <w:rsid w:val="63688CCA"/>
    <w:rsid w:val="6369F86F"/>
    <w:rsid w:val="636DAE19"/>
    <w:rsid w:val="636E0672"/>
    <w:rsid w:val="637092FC"/>
    <w:rsid w:val="6373E88F"/>
    <w:rsid w:val="6374FA60"/>
    <w:rsid w:val="63765E6F"/>
    <w:rsid w:val="637A246E"/>
    <w:rsid w:val="637BB2A0"/>
    <w:rsid w:val="637C1D54"/>
    <w:rsid w:val="637CED20"/>
    <w:rsid w:val="63864804"/>
    <w:rsid w:val="6386AFC0"/>
    <w:rsid w:val="638C7654"/>
    <w:rsid w:val="638D7390"/>
    <w:rsid w:val="638E40B7"/>
    <w:rsid w:val="638E7569"/>
    <w:rsid w:val="638F70E2"/>
    <w:rsid w:val="6390B89F"/>
    <w:rsid w:val="6393E12D"/>
    <w:rsid w:val="639786AA"/>
    <w:rsid w:val="63983A48"/>
    <w:rsid w:val="639938A8"/>
    <w:rsid w:val="6399CF90"/>
    <w:rsid w:val="639AB794"/>
    <w:rsid w:val="639D6262"/>
    <w:rsid w:val="63A099F5"/>
    <w:rsid w:val="63A105F9"/>
    <w:rsid w:val="63A264A0"/>
    <w:rsid w:val="63A44B14"/>
    <w:rsid w:val="63A46102"/>
    <w:rsid w:val="63A62F0A"/>
    <w:rsid w:val="63A779DB"/>
    <w:rsid w:val="63AA6B55"/>
    <w:rsid w:val="63AA73A6"/>
    <w:rsid w:val="63AAAF1B"/>
    <w:rsid w:val="63AD585D"/>
    <w:rsid w:val="63ADA260"/>
    <w:rsid w:val="63AEA83C"/>
    <w:rsid w:val="63AFD446"/>
    <w:rsid w:val="63B05F06"/>
    <w:rsid w:val="63B0D19B"/>
    <w:rsid w:val="63B25EB5"/>
    <w:rsid w:val="63B2C7DD"/>
    <w:rsid w:val="63B3D5BB"/>
    <w:rsid w:val="63B3FEB5"/>
    <w:rsid w:val="63B5F2E3"/>
    <w:rsid w:val="63B6DBFD"/>
    <w:rsid w:val="63B977F8"/>
    <w:rsid w:val="63B9A81C"/>
    <w:rsid w:val="63BC43CC"/>
    <w:rsid w:val="63BC9DE8"/>
    <w:rsid w:val="63BCAA1B"/>
    <w:rsid w:val="63BCF450"/>
    <w:rsid w:val="63BDC76F"/>
    <w:rsid w:val="63C0E259"/>
    <w:rsid w:val="63C18C91"/>
    <w:rsid w:val="63C1D4D2"/>
    <w:rsid w:val="63C296A9"/>
    <w:rsid w:val="63C33546"/>
    <w:rsid w:val="63C43C59"/>
    <w:rsid w:val="63C5E23D"/>
    <w:rsid w:val="63C6FF61"/>
    <w:rsid w:val="63C73903"/>
    <w:rsid w:val="63C92586"/>
    <w:rsid w:val="63C9A24F"/>
    <w:rsid w:val="63C9F771"/>
    <w:rsid w:val="63CB6074"/>
    <w:rsid w:val="63CCE715"/>
    <w:rsid w:val="63CD3B3B"/>
    <w:rsid w:val="63CD83FC"/>
    <w:rsid w:val="63D129E0"/>
    <w:rsid w:val="63D1370D"/>
    <w:rsid w:val="63D30E97"/>
    <w:rsid w:val="63D4ABE6"/>
    <w:rsid w:val="63D64C99"/>
    <w:rsid w:val="63D6E8AA"/>
    <w:rsid w:val="63D7C5BA"/>
    <w:rsid w:val="63D7CD11"/>
    <w:rsid w:val="63D816AB"/>
    <w:rsid w:val="63D9659E"/>
    <w:rsid w:val="63DA4EB5"/>
    <w:rsid w:val="63DA6AC8"/>
    <w:rsid w:val="63DBA39C"/>
    <w:rsid w:val="63DF403D"/>
    <w:rsid w:val="63E0EDDB"/>
    <w:rsid w:val="63E2DA20"/>
    <w:rsid w:val="63E337F2"/>
    <w:rsid w:val="63E57916"/>
    <w:rsid w:val="63E6176D"/>
    <w:rsid w:val="63EC461A"/>
    <w:rsid w:val="63EC8C7B"/>
    <w:rsid w:val="63EEE943"/>
    <w:rsid w:val="63EEEC5B"/>
    <w:rsid w:val="63EFAF07"/>
    <w:rsid w:val="63F00170"/>
    <w:rsid w:val="63F1DF4B"/>
    <w:rsid w:val="63F21568"/>
    <w:rsid w:val="63F40342"/>
    <w:rsid w:val="63F4FDC4"/>
    <w:rsid w:val="63F50AF0"/>
    <w:rsid w:val="63F5F869"/>
    <w:rsid w:val="63F631B4"/>
    <w:rsid w:val="63F72ED8"/>
    <w:rsid w:val="63FD2227"/>
    <w:rsid w:val="63FD56C0"/>
    <w:rsid w:val="63FDF9AE"/>
    <w:rsid w:val="63FEF12D"/>
    <w:rsid w:val="63FEF425"/>
    <w:rsid w:val="63FF69C9"/>
    <w:rsid w:val="6400AE07"/>
    <w:rsid w:val="64020526"/>
    <w:rsid w:val="6402C8F9"/>
    <w:rsid w:val="6402F392"/>
    <w:rsid w:val="6403B856"/>
    <w:rsid w:val="64050E65"/>
    <w:rsid w:val="640552DF"/>
    <w:rsid w:val="640700F2"/>
    <w:rsid w:val="6407B53E"/>
    <w:rsid w:val="6407ED47"/>
    <w:rsid w:val="6409C168"/>
    <w:rsid w:val="640C8393"/>
    <w:rsid w:val="640ECE36"/>
    <w:rsid w:val="64102B42"/>
    <w:rsid w:val="64115EC3"/>
    <w:rsid w:val="6412D926"/>
    <w:rsid w:val="6415092A"/>
    <w:rsid w:val="64153514"/>
    <w:rsid w:val="6415734B"/>
    <w:rsid w:val="6416B07A"/>
    <w:rsid w:val="6419E0B2"/>
    <w:rsid w:val="641A196F"/>
    <w:rsid w:val="641B024F"/>
    <w:rsid w:val="641DE12F"/>
    <w:rsid w:val="641E7502"/>
    <w:rsid w:val="64204D13"/>
    <w:rsid w:val="642449D0"/>
    <w:rsid w:val="6424A648"/>
    <w:rsid w:val="6424DDA7"/>
    <w:rsid w:val="64252784"/>
    <w:rsid w:val="642727FD"/>
    <w:rsid w:val="64279A97"/>
    <w:rsid w:val="6427C578"/>
    <w:rsid w:val="6427DC43"/>
    <w:rsid w:val="6427FC44"/>
    <w:rsid w:val="6429B857"/>
    <w:rsid w:val="6429CD94"/>
    <w:rsid w:val="642A03E1"/>
    <w:rsid w:val="642CD49A"/>
    <w:rsid w:val="642E04CB"/>
    <w:rsid w:val="642E2A72"/>
    <w:rsid w:val="64336F44"/>
    <w:rsid w:val="6434D3C2"/>
    <w:rsid w:val="6436512A"/>
    <w:rsid w:val="643661D6"/>
    <w:rsid w:val="6436AB2C"/>
    <w:rsid w:val="6436D534"/>
    <w:rsid w:val="6437272D"/>
    <w:rsid w:val="643847E7"/>
    <w:rsid w:val="643A5879"/>
    <w:rsid w:val="643DCD7B"/>
    <w:rsid w:val="643FF93E"/>
    <w:rsid w:val="6440B474"/>
    <w:rsid w:val="64411CD1"/>
    <w:rsid w:val="6442BC27"/>
    <w:rsid w:val="6442FA9E"/>
    <w:rsid w:val="644331AD"/>
    <w:rsid w:val="644BA99B"/>
    <w:rsid w:val="644CBDB8"/>
    <w:rsid w:val="644D6AB9"/>
    <w:rsid w:val="644DCFDF"/>
    <w:rsid w:val="645197BD"/>
    <w:rsid w:val="6452257F"/>
    <w:rsid w:val="64543564"/>
    <w:rsid w:val="6456FE98"/>
    <w:rsid w:val="6459007B"/>
    <w:rsid w:val="6459ECA2"/>
    <w:rsid w:val="645E9E50"/>
    <w:rsid w:val="645FB26C"/>
    <w:rsid w:val="645FB680"/>
    <w:rsid w:val="64621BBC"/>
    <w:rsid w:val="6462B84A"/>
    <w:rsid w:val="64643283"/>
    <w:rsid w:val="6465A247"/>
    <w:rsid w:val="64671486"/>
    <w:rsid w:val="64692E9A"/>
    <w:rsid w:val="646AF630"/>
    <w:rsid w:val="647125C4"/>
    <w:rsid w:val="6471BAAF"/>
    <w:rsid w:val="64722756"/>
    <w:rsid w:val="647335B8"/>
    <w:rsid w:val="6474950A"/>
    <w:rsid w:val="6476BED9"/>
    <w:rsid w:val="64789C4A"/>
    <w:rsid w:val="64794251"/>
    <w:rsid w:val="647B5D16"/>
    <w:rsid w:val="647DE11A"/>
    <w:rsid w:val="647E99C0"/>
    <w:rsid w:val="647EFC89"/>
    <w:rsid w:val="647EFFF2"/>
    <w:rsid w:val="647F36D4"/>
    <w:rsid w:val="647FEA33"/>
    <w:rsid w:val="6482A6E1"/>
    <w:rsid w:val="6482BF7E"/>
    <w:rsid w:val="6483C297"/>
    <w:rsid w:val="64851E58"/>
    <w:rsid w:val="64858B14"/>
    <w:rsid w:val="6486A944"/>
    <w:rsid w:val="648824EA"/>
    <w:rsid w:val="6488D8FE"/>
    <w:rsid w:val="6488FEAC"/>
    <w:rsid w:val="648907AC"/>
    <w:rsid w:val="648A6E51"/>
    <w:rsid w:val="648C6EFB"/>
    <w:rsid w:val="648CDC04"/>
    <w:rsid w:val="648CFE25"/>
    <w:rsid w:val="648E8F2E"/>
    <w:rsid w:val="6492AD48"/>
    <w:rsid w:val="6493B4DD"/>
    <w:rsid w:val="6494330E"/>
    <w:rsid w:val="64945624"/>
    <w:rsid w:val="649557D3"/>
    <w:rsid w:val="64971E43"/>
    <w:rsid w:val="649751C5"/>
    <w:rsid w:val="649A2271"/>
    <w:rsid w:val="649A6902"/>
    <w:rsid w:val="649A8983"/>
    <w:rsid w:val="649AE1A1"/>
    <w:rsid w:val="649CFE5A"/>
    <w:rsid w:val="649DB099"/>
    <w:rsid w:val="649DC200"/>
    <w:rsid w:val="64A0452E"/>
    <w:rsid w:val="64A0D59E"/>
    <w:rsid w:val="64A646F0"/>
    <w:rsid w:val="64A678F3"/>
    <w:rsid w:val="64A69711"/>
    <w:rsid w:val="64A77623"/>
    <w:rsid w:val="64A7E0CD"/>
    <w:rsid w:val="64A89541"/>
    <w:rsid w:val="64A895E6"/>
    <w:rsid w:val="64A92530"/>
    <w:rsid w:val="64A9D797"/>
    <w:rsid w:val="64AA522D"/>
    <w:rsid w:val="64AB222B"/>
    <w:rsid w:val="64AC6475"/>
    <w:rsid w:val="64AD3002"/>
    <w:rsid w:val="64ADD31F"/>
    <w:rsid w:val="64AF7FA2"/>
    <w:rsid w:val="64AFFD16"/>
    <w:rsid w:val="64B4B6BB"/>
    <w:rsid w:val="64B510F3"/>
    <w:rsid w:val="64BAB258"/>
    <w:rsid w:val="64BAD47D"/>
    <w:rsid w:val="64BADB47"/>
    <w:rsid w:val="64BB098E"/>
    <w:rsid w:val="64BBDA34"/>
    <w:rsid w:val="64BC9407"/>
    <w:rsid w:val="64BDBDB2"/>
    <w:rsid w:val="64BDE4FB"/>
    <w:rsid w:val="64BF011E"/>
    <w:rsid w:val="64C064CC"/>
    <w:rsid w:val="64C07745"/>
    <w:rsid w:val="64C10DE9"/>
    <w:rsid w:val="64C7C831"/>
    <w:rsid w:val="64C95600"/>
    <w:rsid w:val="64C9B2DD"/>
    <w:rsid w:val="64CB305F"/>
    <w:rsid w:val="64CC2AC1"/>
    <w:rsid w:val="64CD666E"/>
    <w:rsid w:val="64D18D9A"/>
    <w:rsid w:val="64D19751"/>
    <w:rsid w:val="64D1CBF5"/>
    <w:rsid w:val="64D29CA3"/>
    <w:rsid w:val="64D39777"/>
    <w:rsid w:val="64D4DADA"/>
    <w:rsid w:val="64D688FC"/>
    <w:rsid w:val="64D8DEE6"/>
    <w:rsid w:val="64D8EC06"/>
    <w:rsid w:val="64DCC125"/>
    <w:rsid w:val="64DFECBD"/>
    <w:rsid w:val="64E1E0CC"/>
    <w:rsid w:val="64E26A4A"/>
    <w:rsid w:val="64E29028"/>
    <w:rsid w:val="64E4FBE9"/>
    <w:rsid w:val="64E50D99"/>
    <w:rsid w:val="64E553AD"/>
    <w:rsid w:val="64E590A1"/>
    <w:rsid w:val="64E5BF42"/>
    <w:rsid w:val="64E7223B"/>
    <w:rsid w:val="64E7E06C"/>
    <w:rsid w:val="64E952A4"/>
    <w:rsid w:val="64E977B6"/>
    <w:rsid w:val="64EA7255"/>
    <w:rsid w:val="64EAB1AD"/>
    <w:rsid w:val="64EB8C4B"/>
    <w:rsid w:val="64ED62B3"/>
    <w:rsid w:val="64EED3F9"/>
    <w:rsid w:val="64F20B8E"/>
    <w:rsid w:val="64F2D3FD"/>
    <w:rsid w:val="64F2F57D"/>
    <w:rsid w:val="64F31206"/>
    <w:rsid w:val="64F3C104"/>
    <w:rsid w:val="64F40EB1"/>
    <w:rsid w:val="64F52A12"/>
    <w:rsid w:val="64F573FE"/>
    <w:rsid w:val="64F61C33"/>
    <w:rsid w:val="64F83711"/>
    <w:rsid w:val="64FAF850"/>
    <w:rsid w:val="64FC130B"/>
    <w:rsid w:val="64FC6D26"/>
    <w:rsid w:val="64FCEE0B"/>
    <w:rsid w:val="65008EDE"/>
    <w:rsid w:val="65009FD2"/>
    <w:rsid w:val="6504E3F2"/>
    <w:rsid w:val="65068FF6"/>
    <w:rsid w:val="6507FC96"/>
    <w:rsid w:val="650808B6"/>
    <w:rsid w:val="650A9A5D"/>
    <w:rsid w:val="650B2675"/>
    <w:rsid w:val="650D17A3"/>
    <w:rsid w:val="65113513"/>
    <w:rsid w:val="65120569"/>
    <w:rsid w:val="6513D467"/>
    <w:rsid w:val="65157312"/>
    <w:rsid w:val="6515E635"/>
    <w:rsid w:val="65170B68"/>
    <w:rsid w:val="6517ED6D"/>
    <w:rsid w:val="65187358"/>
    <w:rsid w:val="651B3CEF"/>
    <w:rsid w:val="651BD320"/>
    <w:rsid w:val="651DE53F"/>
    <w:rsid w:val="651E516C"/>
    <w:rsid w:val="651F77BA"/>
    <w:rsid w:val="651FD025"/>
    <w:rsid w:val="6520BF2B"/>
    <w:rsid w:val="6521A3CA"/>
    <w:rsid w:val="652272A1"/>
    <w:rsid w:val="6522FA47"/>
    <w:rsid w:val="6524A214"/>
    <w:rsid w:val="65255995"/>
    <w:rsid w:val="652621A0"/>
    <w:rsid w:val="65267405"/>
    <w:rsid w:val="652711F5"/>
    <w:rsid w:val="65283D3B"/>
    <w:rsid w:val="65291434"/>
    <w:rsid w:val="65296E11"/>
    <w:rsid w:val="652BB009"/>
    <w:rsid w:val="652C5393"/>
    <w:rsid w:val="652E9D1C"/>
    <w:rsid w:val="652F1ADC"/>
    <w:rsid w:val="65309A36"/>
    <w:rsid w:val="65326B06"/>
    <w:rsid w:val="6532A046"/>
    <w:rsid w:val="6533035E"/>
    <w:rsid w:val="65330600"/>
    <w:rsid w:val="65330CE2"/>
    <w:rsid w:val="6535A3F8"/>
    <w:rsid w:val="65364594"/>
    <w:rsid w:val="653CAC60"/>
    <w:rsid w:val="653D24F3"/>
    <w:rsid w:val="653D3BAC"/>
    <w:rsid w:val="6540B648"/>
    <w:rsid w:val="6544B879"/>
    <w:rsid w:val="65452CE6"/>
    <w:rsid w:val="6545767A"/>
    <w:rsid w:val="6547C226"/>
    <w:rsid w:val="6547F4D7"/>
    <w:rsid w:val="65489AFB"/>
    <w:rsid w:val="654B6FDD"/>
    <w:rsid w:val="654CFAA8"/>
    <w:rsid w:val="654E004C"/>
    <w:rsid w:val="654E91DA"/>
    <w:rsid w:val="654FFCCC"/>
    <w:rsid w:val="655060B5"/>
    <w:rsid w:val="65508170"/>
    <w:rsid w:val="65529FD4"/>
    <w:rsid w:val="6553007B"/>
    <w:rsid w:val="6553C409"/>
    <w:rsid w:val="6554082D"/>
    <w:rsid w:val="6556DD19"/>
    <w:rsid w:val="6556E59F"/>
    <w:rsid w:val="6557C113"/>
    <w:rsid w:val="655ED71E"/>
    <w:rsid w:val="65619B1B"/>
    <w:rsid w:val="6563036A"/>
    <w:rsid w:val="65655BD0"/>
    <w:rsid w:val="6566A984"/>
    <w:rsid w:val="6568F559"/>
    <w:rsid w:val="656924E9"/>
    <w:rsid w:val="656CD53C"/>
    <w:rsid w:val="656CE924"/>
    <w:rsid w:val="656F1B31"/>
    <w:rsid w:val="656F8CA0"/>
    <w:rsid w:val="656FCA5C"/>
    <w:rsid w:val="6571BD0C"/>
    <w:rsid w:val="6573F93D"/>
    <w:rsid w:val="6576254E"/>
    <w:rsid w:val="65773F05"/>
    <w:rsid w:val="6578D0B2"/>
    <w:rsid w:val="657E5534"/>
    <w:rsid w:val="65802C03"/>
    <w:rsid w:val="6580390D"/>
    <w:rsid w:val="65828E63"/>
    <w:rsid w:val="658481B5"/>
    <w:rsid w:val="6584A442"/>
    <w:rsid w:val="65850237"/>
    <w:rsid w:val="65886281"/>
    <w:rsid w:val="65887240"/>
    <w:rsid w:val="6589B413"/>
    <w:rsid w:val="658CA319"/>
    <w:rsid w:val="658D00D1"/>
    <w:rsid w:val="6590EF5C"/>
    <w:rsid w:val="65916C72"/>
    <w:rsid w:val="6594960C"/>
    <w:rsid w:val="659520A9"/>
    <w:rsid w:val="65955951"/>
    <w:rsid w:val="659A1679"/>
    <w:rsid w:val="659ACE39"/>
    <w:rsid w:val="659B167D"/>
    <w:rsid w:val="659BFF4C"/>
    <w:rsid w:val="65A06446"/>
    <w:rsid w:val="65A35B9A"/>
    <w:rsid w:val="65A4DBE2"/>
    <w:rsid w:val="65A6B0ED"/>
    <w:rsid w:val="65A806D7"/>
    <w:rsid w:val="65AAD693"/>
    <w:rsid w:val="65AC5F9C"/>
    <w:rsid w:val="65AE3AB2"/>
    <w:rsid w:val="65AF6175"/>
    <w:rsid w:val="65B43368"/>
    <w:rsid w:val="65B4DA0B"/>
    <w:rsid w:val="65B4E16E"/>
    <w:rsid w:val="65B5BC22"/>
    <w:rsid w:val="65B7694F"/>
    <w:rsid w:val="65B80CD7"/>
    <w:rsid w:val="65B9495C"/>
    <w:rsid w:val="65B9AAF1"/>
    <w:rsid w:val="65BA4489"/>
    <w:rsid w:val="65BA5F82"/>
    <w:rsid w:val="65BB610D"/>
    <w:rsid w:val="65BD62BA"/>
    <w:rsid w:val="65C0A0A1"/>
    <w:rsid w:val="65C117D9"/>
    <w:rsid w:val="65C2890A"/>
    <w:rsid w:val="65C57776"/>
    <w:rsid w:val="65C5E5BB"/>
    <w:rsid w:val="65C70D20"/>
    <w:rsid w:val="65C937B6"/>
    <w:rsid w:val="65CC1515"/>
    <w:rsid w:val="65CC5B57"/>
    <w:rsid w:val="65CCA533"/>
    <w:rsid w:val="65CD16C8"/>
    <w:rsid w:val="65CD6DBA"/>
    <w:rsid w:val="65CEE8A6"/>
    <w:rsid w:val="65D26DD9"/>
    <w:rsid w:val="65D76823"/>
    <w:rsid w:val="65D7E2DA"/>
    <w:rsid w:val="65D83E49"/>
    <w:rsid w:val="65D87D09"/>
    <w:rsid w:val="65DA0AF8"/>
    <w:rsid w:val="65DC227C"/>
    <w:rsid w:val="65DC89CE"/>
    <w:rsid w:val="65DDB577"/>
    <w:rsid w:val="65DFE90A"/>
    <w:rsid w:val="65E0C36C"/>
    <w:rsid w:val="65E36B2B"/>
    <w:rsid w:val="65E4FBA7"/>
    <w:rsid w:val="65E9F660"/>
    <w:rsid w:val="65EA4AF8"/>
    <w:rsid w:val="65EEEE0A"/>
    <w:rsid w:val="65EF574B"/>
    <w:rsid w:val="65F5D465"/>
    <w:rsid w:val="65FA4960"/>
    <w:rsid w:val="65FB4566"/>
    <w:rsid w:val="65FE3A96"/>
    <w:rsid w:val="65FE6F75"/>
    <w:rsid w:val="65FEC376"/>
    <w:rsid w:val="66009E51"/>
    <w:rsid w:val="6600C04C"/>
    <w:rsid w:val="6604EF13"/>
    <w:rsid w:val="6607DB2B"/>
    <w:rsid w:val="6608D943"/>
    <w:rsid w:val="660A9396"/>
    <w:rsid w:val="660AB70D"/>
    <w:rsid w:val="660AE6BA"/>
    <w:rsid w:val="660BECA7"/>
    <w:rsid w:val="660D3D7D"/>
    <w:rsid w:val="660EAD2F"/>
    <w:rsid w:val="660F3E21"/>
    <w:rsid w:val="661054DB"/>
    <w:rsid w:val="6610AE47"/>
    <w:rsid w:val="6611713E"/>
    <w:rsid w:val="6611858E"/>
    <w:rsid w:val="6612522F"/>
    <w:rsid w:val="661252BD"/>
    <w:rsid w:val="6612A251"/>
    <w:rsid w:val="6613F6F9"/>
    <w:rsid w:val="66141946"/>
    <w:rsid w:val="6614977D"/>
    <w:rsid w:val="6616EDB7"/>
    <w:rsid w:val="661B50E9"/>
    <w:rsid w:val="661B5DAB"/>
    <w:rsid w:val="661C0710"/>
    <w:rsid w:val="661C22C1"/>
    <w:rsid w:val="661F3776"/>
    <w:rsid w:val="661FD66C"/>
    <w:rsid w:val="662080CF"/>
    <w:rsid w:val="6623DE6E"/>
    <w:rsid w:val="6623F1ED"/>
    <w:rsid w:val="66246CD1"/>
    <w:rsid w:val="6628BACE"/>
    <w:rsid w:val="662B9C17"/>
    <w:rsid w:val="662DE6F3"/>
    <w:rsid w:val="662E1774"/>
    <w:rsid w:val="662E2851"/>
    <w:rsid w:val="662F42F3"/>
    <w:rsid w:val="66317FDC"/>
    <w:rsid w:val="66325845"/>
    <w:rsid w:val="6632E86E"/>
    <w:rsid w:val="66350C3C"/>
    <w:rsid w:val="6635DD35"/>
    <w:rsid w:val="66377B22"/>
    <w:rsid w:val="66388781"/>
    <w:rsid w:val="66399691"/>
    <w:rsid w:val="663B1836"/>
    <w:rsid w:val="663D1A74"/>
    <w:rsid w:val="663ED54B"/>
    <w:rsid w:val="663F37A5"/>
    <w:rsid w:val="6640844D"/>
    <w:rsid w:val="66430EDD"/>
    <w:rsid w:val="66432047"/>
    <w:rsid w:val="6646F05B"/>
    <w:rsid w:val="664A6871"/>
    <w:rsid w:val="664C2F24"/>
    <w:rsid w:val="664D5615"/>
    <w:rsid w:val="66523D33"/>
    <w:rsid w:val="6652481C"/>
    <w:rsid w:val="6652B81C"/>
    <w:rsid w:val="6652DF46"/>
    <w:rsid w:val="6653FB00"/>
    <w:rsid w:val="66551FA2"/>
    <w:rsid w:val="6656FC01"/>
    <w:rsid w:val="665877CB"/>
    <w:rsid w:val="665973F3"/>
    <w:rsid w:val="6659A6F9"/>
    <w:rsid w:val="665AFE32"/>
    <w:rsid w:val="665C7C7A"/>
    <w:rsid w:val="665E6BE2"/>
    <w:rsid w:val="665E8ED0"/>
    <w:rsid w:val="6660CFA3"/>
    <w:rsid w:val="66618C24"/>
    <w:rsid w:val="6662A9D8"/>
    <w:rsid w:val="6662D4E2"/>
    <w:rsid w:val="6662F234"/>
    <w:rsid w:val="66647470"/>
    <w:rsid w:val="66664479"/>
    <w:rsid w:val="6668E05B"/>
    <w:rsid w:val="666A09F1"/>
    <w:rsid w:val="666BA4A5"/>
    <w:rsid w:val="666DB1BC"/>
    <w:rsid w:val="666E5DCE"/>
    <w:rsid w:val="6676EC36"/>
    <w:rsid w:val="6677AE1F"/>
    <w:rsid w:val="6677C68B"/>
    <w:rsid w:val="667F03C1"/>
    <w:rsid w:val="667F3C1C"/>
    <w:rsid w:val="667F5F1B"/>
    <w:rsid w:val="668160F2"/>
    <w:rsid w:val="6684308E"/>
    <w:rsid w:val="668497D1"/>
    <w:rsid w:val="6685A40C"/>
    <w:rsid w:val="66872F03"/>
    <w:rsid w:val="668A6861"/>
    <w:rsid w:val="668B79E2"/>
    <w:rsid w:val="668BA9E9"/>
    <w:rsid w:val="668D547B"/>
    <w:rsid w:val="668DA060"/>
    <w:rsid w:val="66902552"/>
    <w:rsid w:val="669158E2"/>
    <w:rsid w:val="6691E891"/>
    <w:rsid w:val="669218BA"/>
    <w:rsid w:val="66928268"/>
    <w:rsid w:val="6694E811"/>
    <w:rsid w:val="66957D55"/>
    <w:rsid w:val="66959DBF"/>
    <w:rsid w:val="6696DC5E"/>
    <w:rsid w:val="669A779A"/>
    <w:rsid w:val="669AF7CC"/>
    <w:rsid w:val="669FA0C8"/>
    <w:rsid w:val="66A08624"/>
    <w:rsid w:val="66A11D04"/>
    <w:rsid w:val="66A1EF3E"/>
    <w:rsid w:val="66A356A6"/>
    <w:rsid w:val="66A3872F"/>
    <w:rsid w:val="66A3E64E"/>
    <w:rsid w:val="66A4E237"/>
    <w:rsid w:val="66A607D1"/>
    <w:rsid w:val="66A83FA6"/>
    <w:rsid w:val="66A90765"/>
    <w:rsid w:val="66AA71C6"/>
    <w:rsid w:val="66AB5CF2"/>
    <w:rsid w:val="66B41D88"/>
    <w:rsid w:val="66B4E02E"/>
    <w:rsid w:val="66B65603"/>
    <w:rsid w:val="66B9DA8F"/>
    <w:rsid w:val="66BBF76F"/>
    <w:rsid w:val="66BC3C2D"/>
    <w:rsid w:val="66BC683C"/>
    <w:rsid w:val="66BE5568"/>
    <w:rsid w:val="66BFEB31"/>
    <w:rsid w:val="66C3A132"/>
    <w:rsid w:val="66C4A64E"/>
    <w:rsid w:val="66C54590"/>
    <w:rsid w:val="66C5646D"/>
    <w:rsid w:val="66C593DC"/>
    <w:rsid w:val="66C6C7D5"/>
    <w:rsid w:val="66C79E43"/>
    <w:rsid w:val="66C9595B"/>
    <w:rsid w:val="66C997C2"/>
    <w:rsid w:val="66CBB0C1"/>
    <w:rsid w:val="66CCE035"/>
    <w:rsid w:val="66CDCC38"/>
    <w:rsid w:val="66D02BD7"/>
    <w:rsid w:val="66D20FEB"/>
    <w:rsid w:val="66D3433E"/>
    <w:rsid w:val="66D47809"/>
    <w:rsid w:val="66D484B4"/>
    <w:rsid w:val="66D652CF"/>
    <w:rsid w:val="66D6913F"/>
    <w:rsid w:val="66D87495"/>
    <w:rsid w:val="66D89CA8"/>
    <w:rsid w:val="66D94599"/>
    <w:rsid w:val="66DB58E0"/>
    <w:rsid w:val="66DB9A96"/>
    <w:rsid w:val="66DBB828"/>
    <w:rsid w:val="66DC68CF"/>
    <w:rsid w:val="66DD404A"/>
    <w:rsid w:val="66E083DB"/>
    <w:rsid w:val="66E0B9F4"/>
    <w:rsid w:val="66E4E74B"/>
    <w:rsid w:val="66E62BAF"/>
    <w:rsid w:val="66E66B5D"/>
    <w:rsid w:val="66E6F9DF"/>
    <w:rsid w:val="66E80A1D"/>
    <w:rsid w:val="66E96F47"/>
    <w:rsid w:val="66EA1914"/>
    <w:rsid w:val="66EC814A"/>
    <w:rsid w:val="66F0211A"/>
    <w:rsid w:val="66F0AAD4"/>
    <w:rsid w:val="66F0D8C8"/>
    <w:rsid w:val="66F24282"/>
    <w:rsid w:val="66F3240B"/>
    <w:rsid w:val="66F40EB3"/>
    <w:rsid w:val="66F579C4"/>
    <w:rsid w:val="66F5991B"/>
    <w:rsid w:val="66F69068"/>
    <w:rsid w:val="66F71052"/>
    <w:rsid w:val="66F7F12A"/>
    <w:rsid w:val="66F83E0C"/>
    <w:rsid w:val="66F94A21"/>
    <w:rsid w:val="66F993EA"/>
    <w:rsid w:val="66FB5EA6"/>
    <w:rsid w:val="66FCDAD6"/>
    <w:rsid w:val="66FD56AB"/>
    <w:rsid w:val="66FD9974"/>
    <w:rsid w:val="6701BDFE"/>
    <w:rsid w:val="670212C5"/>
    <w:rsid w:val="67023228"/>
    <w:rsid w:val="67039B33"/>
    <w:rsid w:val="670C6EE2"/>
    <w:rsid w:val="670DAA96"/>
    <w:rsid w:val="670E5A98"/>
    <w:rsid w:val="670E6CAD"/>
    <w:rsid w:val="670E765D"/>
    <w:rsid w:val="670E8B37"/>
    <w:rsid w:val="670EC998"/>
    <w:rsid w:val="671510C3"/>
    <w:rsid w:val="6715F94A"/>
    <w:rsid w:val="671619D1"/>
    <w:rsid w:val="671AFDC9"/>
    <w:rsid w:val="671E8A74"/>
    <w:rsid w:val="67200A60"/>
    <w:rsid w:val="67220011"/>
    <w:rsid w:val="6722DF42"/>
    <w:rsid w:val="67245E01"/>
    <w:rsid w:val="672693C9"/>
    <w:rsid w:val="6726D873"/>
    <w:rsid w:val="6727883C"/>
    <w:rsid w:val="6728148C"/>
    <w:rsid w:val="67284240"/>
    <w:rsid w:val="672930AB"/>
    <w:rsid w:val="672FC646"/>
    <w:rsid w:val="672FE49D"/>
    <w:rsid w:val="67303BF6"/>
    <w:rsid w:val="67315FA3"/>
    <w:rsid w:val="6736B23A"/>
    <w:rsid w:val="67383111"/>
    <w:rsid w:val="6739505E"/>
    <w:rsid w:val="67399F7A"/>
    <w:rsid w:val="6739AE90"/>
    <w:rsid w:val="673BACBD"/>
    <w:rsid w:val="673C53C7"/>
    <w:rsid w:val="673F2BA4"/>
    <w:rsid w:val="67407C88"/>
    <w:rsid w:val="67410D30"/>
    <w:rsid w:val="674146DF"/>
    <w:rsid w:val="67418854"/>
    <w:rsid w:val="674244B4"/>
    <w:rsid w:val="67424DA7"/>
    <w:rsid w:val="674491F1"/>
    <w:rsid w:val="67479ED1"/>
    <w:rsid w:val="6747AFA8"/>
    <w:rsid w:val="6748D573"/>
    <w:rsid w:val="6749DD8B"/>
    <w:rsid w:val="674E61C6"/>
    <w:rsid w:val="674E64C3"/>
    <w:rsid w:val="674FC98B"/>
    <w:rsid w:val="674FCC48"/>
    <w:rsid w:val="6752B286"/>
    <w:rsid w:val="6752CA8B"/>
    <w:rsid w:val="6753C001"/>
    <w:rsid w:val="6753E68F"/>
    <w:rsid w:val="6754855A"/>
    <w:rsid w:val="675597BC"/>
    <w:rsid w:val="6755A476"/>
    <w:rsid w:val="6755F5AC"/>
    <w:rsid w:val="675600D0"/>
    <w:rsid w:val="6756D7CE"/>
    <w:rsid w:val="6756DC8A"/>
    <w:rsid w:val="6757639B"/>
    <w:rsid w:val="6758A311"/>
    <w:rsid w:val="6759331B"/>
    <w:rsid w:val="67594801"/>
    <w:rsid w:val="675C3047"/>
    <w:rsid w:val="675D3B3E"/>
    <w:rsid w:val="675E0DA6"/>
    <w:rsid w:val="675FB791"/>
    <w:rsid w:val="67656CD9"/>
    <w:rsid w:val="67685E76"/>
    <w:rsid w:val="6768A701"/>
    <w:rsid w:val="676A018B"/>
    <w:rsid w:val="676A140F"/>
    <w:rsid w:val="676AEF70"/>
    <w:rsid w:val="676BFFCF"/>
    <w:rsid w:val="676E4AA4"/>
    <w:rsid w:val="67702AA0"/>
    <w:rsid w:val="6770FE2E"/>
    <w:rsid w:val="67737712"/>
    <w:rsid w:val="677455CF"/>
    <w:rsid w:val="6777056F"/>
    <w:rsid w:val="677759E9"/>
    <w:rsid w:val="67779AB0"/>
    <w:rsid w:val="6779F2AE"/>
    <w:rsid w:val="677A04B2"/>
    <w:rsid w:val="677ABEAA"/>
    <w:rsid w:val="677F56F7"/>
    <w:rsid w:val="677FB04D"/>
    <w:rsid w:val="6780E9E6"/>
    <w:rsid w:val="6781663C"/>
    <w:rsid w:val="678302AD"/>
    <w:rsid w:val="6783F2A7"/>
    <w:rsid w:val="6785F792"/>
    <w:rsid w:val="678759EA"/>
    <w:rsid w:val="67894D41"/>
    <w:rsid w:val="678A9912"/>
    <w:rsid w:val="678ACCDA"/>
    <w:rsid w:val="678BF23E"/>
    <w:rsid w:val="678C87B1"/>
    <w:rsid w:val="678D09CB"/>
    <w:rsid w:val="678FA399"/>
    <w:rsid w:val="6793AD28"/>
    <w:rsid w:val="67944396"/>
    <w:rsid w:val="67949012"/>
    <w:rsid w:val="6794A4E1"/>
    <w:rsid w:val="67955B50"/>
    <w:rsid w:val="67986409"/>
    <w:rsid w:val="6798912B"/>
    <w:rsid w:val="6799BF65"/>
    <w:rsid w:val="679AE5E9"/>
    <w:rsid w:val="679BBE77"/>
    <w:rsid w:val="679CCC2D"/>
    <w:rsid w:val="679D3486"/>
    <w:rsid w:val="67A0C763"/>
    <w:rsid w:val="67A3E220"/>
    <w:rsid w:val="67A59779"/>
    <w:rsid w:val="67A5C6D1"/>
    <w:rsid w:val="67A6182A"/>
    <w:rsid w:val="67A64F47"/>
    <w:rsid w:val="67A94A5E"/>
    <w:rsid w:val="67A9603A"/>
    <w:rsid w:val="67A9C367"/>
    <w:rsid w:val="67AAB539"/>
    <w:rsid w:val="67AACDE3"/>
    <w:rsid w:val="67AB826A"/>
    <w:rsid w:val="67AEF750"/>
    <w:rsid w:val="67AFE5A1"/>
    <w:rsid w:val="67B0826D"/>
    <w:rsid w:val="67B1D72F"/>
    <w:rsid w:val="67B64B74"/>
    <w:rsid w:val="67B6D726"/>
    <w:rsid w:val="67B73D66"/>
    <w:rsid w:val="67B8D551"/>
    <w:rsid w:val="67B90B3D"/>
    <w:rsid w:val="67B9EBF6"/>
    <w:rsid w:val="67BC82BC"/>
    <w:rsid w:val="67BC8EB2"/>
    <w:rsid w:val="67BE0393"/>
    <w:rsid w:val="67BE2BC7"/>
    <w:rsid w:val="67BE5272"/>
    <w:rsid w:val="67BFB726"/>
    <w:rsid w:val="67C07DCC"/>
    <w:rsid w:val="67C27EB6"/>
    <w:rsid w:val="67C40ED0"/>
    <w:rsid w:val="67C52991"/>
    <w:rsid w:val="67C68D78"/>
    <w:rsid w:val="67C91A2A"/>
    <w:rsid w:val="67CA3B36"/>
    <w:rsid w:val="67CA9BDE"/>
    <w:rsid w:val="67CB2208"/>
    <w:rsid w:val="67CBB9D0"/>
    <w:rsid w:val="67CDAE1B"/>
    <w:rsid w:val="67CDBB9C"/>
    <w:rsid w:val="67CEA7FC"/>
    <w:rsid w:val="67CEBEA3"/>
    <w:rsid w:val="67CF333A"/>
    <w:rsid w:val="67D3BD78"/>
    <w:rsid w:val="67D3D8CE"/>
    <w:rsid w:val="67D5ADD7"/>
    <w:rsid w:val="67D6C7BC"/>
    <w:rsid w:val="67D6D695"/>
    <w:rsid w:val="67D8F500"/>
    <w:rsid w:val="67DA6BF4"/>
    <w:rsid w:val="67DBD511"/>
    <w:rsid w:val="67DD56DD"/>
    <w:rsid w:val="67DD7E4F"/>
    <w:rsid w:val="67DD9028"/>
    <w:rsid w:val="67DEABF0"/>
    <w:rsid w:val="67E13142"/>
    <w:rsid w:val="67E20F06"/>
    <w:rsid w:val="67E27111"/>
    <w:rsid w:val="67E2B108"/>
    <w:rsid w:val="67E69E1C"/>
    <w:rsid w:val="67E75775"/>
    <w:rsid w:val="67E853D0"/>
    <w:rsid w:val="67E950BD"/>
    <w:rsid w:val="67EC99C8"/>
    <w:rsid w:val="67ED4FD8"/>
    <w:rsid w:val="67EEA2A1"/>
    <w:rsid w:val="67EED2FF"/>
    <w:rsid w:val="67EEDF97"/>
    <w:rsid w:val="67F0C3B3"/>
    <w:rsid w:val="67F0F885"/>
    <w:rsid w:val="67F1C6E9"/>
    <w:rsid w:val="67F30A7A"/>
    <w:rsid w:val="67F38DCC"/>
    <w:rsid w:val="67F470B3"/>
    <w:rsid w:val="67F6B445"/>
    <w:rsid w:val="67F77574"/>
    <w:rsid w:val="67F88CB9"/>
    <w:rsid w:val="67FA4F8F"/>
    <w:rsid w:val="67FDAA21"/>
    <w:rsid w:val="67FE3D74"/>
    <w:rsid w:val="67FE69BC"/>
    <w:rsid w:val="67FF29F2"/>
    <w:rsid w:val="6800B4C1"/>
    <w:rsid w:val="6800F09F"/>
    <w:rsid w:val="6802E4B0"/>
    <w:rsid w:val="68031A24"/>
    <w:rsid w:val="68099CF1"/>
    <w:rsid w:val="680A392E"/>
    <w:rsid w:val="680B2127"/>
    <w:rsid w:val="680CDA5A"/>
    <w:rsid w:val="6810A0F6"/>
    <w:rsid w:val="6810BAB1"/>
    <w:rsid w:val="6811F298"/>
    <w:rsid w:val="6811FAFF"/>
    <w:rsid w:val="68134DCB"/>
    <w:rsid w:val="6814C7EA"/>
    <w:rsid w:val="68150438"/>
    <w:rsid w:val="68170D29"/>
    <w:rsid w:val="681876E4"/>
    <w:rsid w:val="6818B026"/>
    <w:rsid w:val="68197D63"/>
    <w:rsid w:val="681987AF"/>
    <w:rsid w:val="681A6F59"/>
    <w:rsid w:val="681F04BC"/>
    <w:rsid w:val="681F95E4"/>
    <w:rsid w:val="6820DA78"/>
    <w:rsid w:val="6821E589"/>
    <w:rsid w:val="682282A9"/>
    <w:rsid w:val="68249AC0"/>
    <w:rsid w:val="6824ACCC"/>
    <w:rsid w:val="6825A012"/>
    <w:rsid w:val="6826B575"/>
    <w:rsid w:val="682922BC"/>
    <w:rsid w:val="68297160"/>
    <w:rsid w:val="682A8B60"/>
    <w:rsid w:val="682B7FFE"/>
    <w:rsid w:val="682C12AF"/>
    <w:rsid w:val="682C1A91"/>
    <w:rsid w:val="682C3375"/>
    <w:rsid w:val="6830A8B6"/>
    <w:rsid w:val="6832249B"/>
    <w:rsid w:val="6834F36D"/>
    <w:rsid w:val="6836790F"/>
    <w:rsid w:val="6837FA47"/>
    <w:rsid w:val="683895A5"/>
    <w:rsid w:val="683A6C30"/>
    <w:rsid w:val="683BA5FE"/>
    <w:rsid w:val="683C3DC7"/>
    <w:rsid w:val="683CFD85"/>
    <w:rsid w:val="683D1713"/>
    <w:rsid w:val="683DEDBB"/>
    <w:rsid w:val="683EF8BA"/>
    <w:rsid w:val="68417852"/>
    <w:rsid w:val="6842668E"/>
    <w:rsid w:val="68426DED"/>
    <w:rsid w:val="6843D8F6"/>
    <w:rsid w:val="6843FCE2"/>
    <w:rsid w:val="684530C6"/>
    <w:rsid w:val="6846E8A9"/>
    <w:rsid w:val="6849B8EB"/>
    <w:rsid w:val="6849C7F6"/>
    <w:rsid w:val="684AF71E"/>
    <w:rsid w:val="684AFF9C"/>
    <w:rsid w:val="684B1DF9"/>
    <w:rsid w:val="684B7AD1"/>
    <w:rsid w:val="684C194F"/>
    <w:rsid w:val="684F3886"/>
    <w:rsid w:val="684F3A10"/>
    <w:rsid w:val="6851B976"/>
    <w:rsid w:val="6851D478"/>
    <w:rsid w:val="68530729"/>
    <w:rsid w:val="6854CDC0"/>
    <w:rsid w:val="6856E9E3"/>
    <w:rsid w:val="68582411"/>
    <w:rsid w:val="68582862"/>
    <w:rsid w:val="685B4B06"/>
    <w:rsid w:val="685D0043"/>
    <w:rsid w:val="685D4332"/>
    <w:rsid w:val="685F2C43"/>
    <w:rsid w:val="685FF374"/>
    <w:rsid w:val="68604689"/>
    <w:rsid w:val="68630AAF"/>
    <w:rsid w:val="68631C69"/>
    <w:rsid w:val="68633BA5"/>
    <w:rsid w:val="68636169"/>
    <w:rsid w:val="68636998"/>
    <w:rsid w:val="68649F2B"/>
    <w:rsid w:val="68651B39"/>
    <w:rsid w:val="6865A18B"/>
    <w:rsid w:val="686619E1"/>
    <w:rsid w:val="6867519C"/>
    <w:rsid w:val="68684210"/>
    <w:rsid w:val="686AE420"/>
    <w:rsid w:val="686B1315"/>
    <w:rsid w:val="686BB037"/>
    <w:rsid w:val="686D0170"/>
    <w:rsid w:val="686D7299"/>
    <w:rsid w:val="686FD33C"/>
    <w:rsid w:val="686FE644"/>
    <w:rsid w:val="68706173"/>
    <w:rsid w:val="687092B6"/>
    <w:rsid w:val="6870A071"/>
    <w:rsid w:val="6876290D"/>
    <w:rsid w:val="6879CB2D"/>
    <w:rsid w:val="687AA3D0"/>
    <w:rsid w:val="687C84B0"/>
    <w:rsid w:val="687CE483"/>
    <w:rsid w:val="687D330A"/>
    <w:rsid w:val="687DD291"/>
    <w:rsid w:val="687E1CE1"/>
    <w:rsid w:val="68813FDA"/>
    <w:rsid w:val="688224F9"/>
    <w:rsid w:val="688422BF"/>
    <w:rsid w:val="6885086B"/>
    <w:rsid w:val="68853FF1"/>
    <w:rsid w:val="6887923F"/>
    <w:rsid w:val="6887A3C6"/>
    <w:rsid w:val="68884F69"/>
    <w:rsid w:val="688A397F"/>
    <w:rsid w:val="688B9AA4"/>
    <w:rsid w:val="688DA938"/>
    <w:rsid w:val="6891CEF7"/>
    <w:rsid w:val="68945C6C"/>
    <w:rsid w:val="6894B5E5"/>
    <w:rsid w:val="6895C786"/>
    <w:rsid w:val="68964BFB"/>
    <w:rsid w:val="6896F528"/>
    <w:rsid w:val="689DCA34"/>
    <w:rsid w:val="689DDB04"/>
    <w:rsid w:val="689E3645"/>
    <w:rsid w:val="689F8BD1"/>
    <w:rsid w:val="689FEBF5"/>
    <w:rsid w:val="68A1D10D"/>
    <w:rsid w:val="68A26319"/>
    <w:rsid w:val="68A64E13"/>
    <w:rsid w:val="68A7D6D4"/>
    <w:rsid w:val="68A85112"/>
    <w:rsid w:val="68A87625"/>
    <w:rsid w:val="68A90497"/>
    <w:rsid w:val="68A9B4E4"/>
    <w:rsid w:val="68AA6555"/>
    <w:rsid w:val="68AA9419"/>
    <w:rsid w:val="68AC0927"/>
    <w:rsid w:val="68AF76F9"/>
    <w:rsid w:val="68B2AF44"/>
    <w:rsid w:val="68B3131F"/>
    <w:rsid w:val="68B353E8"/>
    <w:rsid w:val="68B45E70"/>
    <w:rsid w:val="68B4C708"/>
    <w:rsid w:val="68B52299"/>
    <w:rsid w:val="68B66D92"/>
    <w:rsid w:val="68B7124C"/>
    <w:rsid w:val="68B78DD5"/>
    <w:rsid w:val="68B82CD0"/>
    <w:rsid w:val="68C2FFCF"/>
    <w:rsid w:val="68C3BD28"/>
    <w:rsid w:val="68C4CE09"/>
    <w:rsid w:val="68C5C8B5"/>
    <w:rsid w:val="68C834A5"/>
    <w:rsid w:val="68C8E3FD"/>
    <w:rsid w:val="68CAF965"/>
    <w:rsid w:val="68CB63FE"/>
    <w:rsid w:val="68CBD077"/>
    <w:rsid w:val="68D093F7"/>
    <w:rsid w:val="68D0CE74"/>
    <w:rsid w:val="68D2B1FF"/>
    <w:rsid w:val="68D731A1"/>
    <w:rsid w:val="68D841FC"/>
    <w:rsid w:val="68D922CD"/>
    <w:rsid w:val="68D9AC07"/>
    <w:rsid w:val="68DA4463"/>
    <w:rsid w:val="68DAB198"/>
    <w:rsid w:val="68DC339D"/>
    <w:rsid w:val="68E1987A"/>
    <w:rsid w:val="68E1B75B"/>
    <w:rsid w:val="68E4EA2D"/>
    <w:rsid w:val="68E54CF5"/>
    <w:rsid w:val="68E83FFB"/>
    <w:rsid w:val="68E99380"/>
    <w:rsid w:val="68EAE47D"/>
    <w:rsid w:val="68EBDFBA"/>
    <w:rsid w:val="68ED6563"/>
    <w:rsid w:val="68F1FFA3"/>
    <w:rsid w:val="68F25E28"/>
    <w:rsid w:val="68F6D17D"/>
    <w:rsid w:val="68F75532"/>
    <w:rsid w:val="68F974A9"/>
    <w:rsid w:val="68FA89AB"/>
    <w:rsid w:val="68FAAC7E"/>
    <w:rsid w:val="68FC4E72"/>
    <w:rsid w:val="68FE731C"/>
    <w:rsid w:val="69072E98"/>
    <w:rsid w:val="6907536B"/>
    <w:rsid w:val="690756F0"/>
    <w:rsid w:val="690A8F83"/>
    <w:rsid w:val="690AA8F3"/>
    <w:rsid w:val="690B1A32"/>
    <w:rsid w:val="690BC399"/>
    <w:rsid w:val="690DEDE7"/>
    <w:rsid w:val="690E0E3C"/>
    <w:rsid w:val="690FEF28"/>
    <w:rsid w:val="6910448D"/>
    <w:rsid w:val="69116073"/>
    <w:rsid w:val="69130BA9"/>
    <w:rsid w:val="6915EAD6"/>
    <w:rsid w:val="69167FD2"/>
    <w:rsid w:val="69182DDB"/>
    <w:rsid w:val="6919F7A8"/>
    <w:rsid w:val="691AC519"/>
    <w:rsid w:val="691BD9B7"/>
    <w:rsid w:val="691DAF3B"/>
    <w:rsid w:val="6921FF36"/>
    <w:rsid w:val="692449B2"/>
    <w:rsid w:val="69259324"/>
    <w:rsid w:val="6925ED92"/>
    <w:rsid w:val="6926474D"/>
    <w:rsid w:val="69272DD1"/>
    <w:rsid w:val="692BE753"/>
    <w:rsid w:val="692D82C0"/>
    <w:rsid w:val="6932AC21"/>
    <w:rsid w:val="693554D5"/>
    <w:rsid w:val="69379D03"/>
    <w:rsid w:val="6937B4F8"/>
    <w:rsid w:val="6937DA4F"/>
    <w:rsid w:val="69394D87"/>
    <w:rsid w:val="69399C6B"/>
    <w:rsid w:val="6939C50E"/>
    <w:rsid w:val="693C1C36"/>
    <w:rsid w:val="693C53CD"/>
    <w:rsid w:val="693C6A3F"/>
    <w:rsid w:val="693CBBA1"/>
    <w:rsid w:val="693D31A5"/>
    <w:rsid w:val="693DD9DD"/>
    <w:rsid w:val="693E3F83"/>
    <w:rsid w:val="693EFE5F"/>
    <w:rsid w:val="693FFDDB"/>
    <w:rsid w:val="693FFFEC"/>
    <w:rsid w:val="6940159D"/>
    <w:rsid w:val="694100B5"/>
    <w:rsid w:val="69496253"/>
    <w:rsid w:val="694ACA7C"/>
    <w:rsid w:val="694AEAB4"/>
    <w:rsid w:val="694B8750"/>
    <w:rsid w:val="694CC7CA"/>
    <w:rsid w:val="694D68DC"/>
    <w:rsid w:val="6950083A"/>
    <w:rsid w:val="6950AE1D"/>
    <w:rsid w:val="69524DFC"/>
    <w:rsid w:val="69524EF1"/>
    <w:rsid w:val="69530601"/>
    <w:rsid w:val="6954C156"/>
    <w:rsid w:val="6955A513"/>
    <w:rsid w:val="69561CEA"/>
    <w:rsid w:val="69566413"/>
    <w:rsid w:val="6957C431"/>
    <w:rsid w:val="695A07D9"/>
    <w:rsid w:val="695A66C8"/>
    <w:rsid w:val="695A8AE2"/>
    <w:rsid w:val="695AF0A6"/>
    <w:rsid w:val="695EDDCA"/>
    <w:rsid w:val="695F4262"/>
    <w:rsid w:val="69614D10"/>
    <w:rsid w:val="6962AF41"/>
    <w:rsid w:val="696485C0"/>
    <w:rsid w:val="6966B322"/>
    <w:rsid w:val="6969079A"/>
    <w:rsid w:val="696C0372"/>
    <w:rsid w:val="696C58D1"/>
    <w:rsid w:val="696D8997"/>
    <w:rsid w:val="6970005D"/>
    <w:rsid w:val="69702D5D"/>
    <w:rsid w:val="6970A817"/>
    <w:rsid w:val="6972B50D"/>
    <w:rsid w:val="69759CED"/>
    <w:rsid w:val="6979539E"/>
    <w:rsid w:val="697A4B78"/>
    <w:rsid w:val="697AB46B"/>
    <w:rsid w:val="697B1E3B"/>
    <w:rsid w:val="697D5EB9"/>
    <w:rsid w:val="6981A502"/>
    <w:rsid w:val="698339D6"/>
    <w:rsid w:val="69842E6C"/>
    <w:rsid w:val="6985591B"/>
    <w:rsid w:val="6987116B"/>
    <w:rsid w:val="6987BFB1"/>
    <w:rsid w:val="69882636"/>
    <w:rsid w:val="69897C5D"/>
    <w:rsid w:val="698A5F64"/>
    <w:rsid w:val="698D903D"/>
    <w:rsid w:val="698DBD68"/>
    <w:rsid w:val="698DE584"/>
    <w:rsid w:val="698F9255"/>
    <w:rsid w:val="69909D16"/>
    <w:rsid w:val="69924E4F"/>
    <w:rsid w:val="6993D2FF"/>
    <w:rsid w:val="6999242E"/>
    <w:rsid w:val="699E7A60"/>
    <w:rsid w:val="69A0B67A"/>
    <w:rsid w:val="69A6C4F7"/>
    <w:rsid w:val="69A97AB8"/>
    <w:rsid w:val="69AA84C9"/>
    <w:rsid w:val="69AB227F"/>
    <w:rsid w:val="69AC3FB0"/>
    <w:rsid w:val="69AE63A6"/>
    <w:rsid w:val="69AF4549"/>
    <w:rsid w:val="69AF5015"/>
    <w:rsid w:val="69B0285B"/>
    <w:rsid w:val="69B0A9C4"/>
    <w:rsid w:val="69B0ADC4"/>
    <w:rsid w:val="69B2730F"/>
    <w:rsid w:val="69B2E1A4"/>
    <w:rsid w:val="69B5D794"/>
    <w:rsid w:val="69B65FD6"/>
    <w:rsid w:val="69B77D72"/>
    <w:rsid w:val="69B857A9"/>
    <w:rsid w:val="69B909CA"/>
    <w:rsid w:val="69BD8E74"/>
    <w:rsid w:val="69C0146A"/>
    <w:rsid w:val="69C06A44"/>
    <w:rsid w:val="69C0C935"/>
    <w:rsid w:val="69C30D1B"/>
    <w:rsid w:val="69C35D86"/>
    <w:rsid w:val="69C35F4D"/>
    <w:rsid w:val="69C445A9"/>
    <w:rsid w:val="69C5F27A"/>
    <w:rsid w:val="69C70DDB"/>
    <w:rsid w:val="69C7B246"/>
    <w:rsid w:val="69C8B03C"/>
    <w:rsid w:val="69CCEB4D"/>
    <w:rsid w:val="69CDF5A7"/>
    <w:rsid w:val="69CEA487"/>
    <w:rsid w:val="69CEEF52"/>
    <w:rsid w:val="69D13511"/>
    <w:rsid w:val="69D25550"/>
    <w:rsid w:val="69D31D96"/>
    <w:rsid w:val="69D601CC"/>
    <w:rsid w:val="69D63F6D"/>
    <w:rsid w:val="69D6C34F"/>
    <w:rsid w:val="69DBAFC4"/>
    <w:rsid w:val="69DD3B3C"/>
    <w:rsid w:val="69DE1454"/>
    <w:rsid w:val="69DF335E"/>
    <w:rsid w:val="69E0425E"/>
    <w:rsid w:val="69E2FDBD"/>
    <w:rsid w:val="69E736DD"/>
    <w:rsid w:val="69E92384"/>
    <w:rsid w:val="69E938B5"/>
    <w:rsid w:val="69EA40FA"/>
    <w:rsid w:val="69EAAC8C"/>
    <w:rsid w:val="69EB4604"/>
    <w:rsid w:val="69EC8EF0"/>
    <w:rsid w:val="69ECA422"/>
    <w:rsid w:val="69ECD59C"/>
    <w:rsid w:val="69EEB7A2"/>
    <w:rsid w:val="69F068FE"/>
    <w:rsid w:val="69F09C59"/>
    <w:rsid w:val="69F0CA76"/>
    <w:rsid w:val="69F1306E"/>
    <w:rsid w:val="69F39846"/>
    <w:rsid w:val="69F3CE51"/>
    <w:rsid w:val="69F4E1BF"/>
    <w:rsid w:val="69F4F595"/>
    <w:rsid w:val="69F576F1"/>
    <w:rsid w:val="69F70B29"/>
    <w:rsid w:val="69F7A8A3"/>
    <w:rsid w:val="69F967A5"/>
    <w:rsid w:val="69FBF171"/>
    <w:rsid w:val="69FD8ECB"/>
    <w:rsid w:val="69FD9A88"/>
    <w:rsid w:val="69FE0500"/>
    <w:rsid w:val="69FEB910"/>
    <w:rsid w:val="69FED6F0"/>
    <w:rsid w:val="6A010BED"/>
    <w:rsid w:val="6A0171EC"/>
    <w:rsid w:val="6A02864F"/>
    <w:rsid w:val="6A0356D9"/>
    <w:rsid w:val="6A03AEC9"/>
    <w:rsid w:val="6A04084E"/>
    <w:rsid w:val="6A053FBB"/>
    <w:rsid w:val="6A06BD4E"/>
    <w:rsid w:val="6A09ADFC"/>
    <w:rsid w:val="6A0C21AA"/>
    <w:rsid w:val="6A0EEB5A"/>
    <w:rsid w:val="6A130D56"/>
    <w:rsid w:val="6A158F68"/>
    <w:rsid w:val="6A15D5FB"/>
    <w:rsid w:val="6A16E2D9"/>
    <w:rsid w:val="6A185DF5"/>
    <w:rsid w:val="6A18CBD2"/>
    <w:rsid w:val="6A1D90FC"/>
    <w:rsid w:val="6A1FD4BC"/>
    <w:rsid w:val="6A1FEE15"/>
    <w:rsid w:val="6A224E51"/>
    <w:rsid w:val="6A235D04"/>
    <w:rsid w:val="6A237294"/>
    <w:rsid w:val="6A261028"/>
    <w:rsid w:val="6A288719"/>
    <w:rsid w:val="6A294E54"/>
    <w:rsid w:val="6A29D6CB"/>
    <w:rsid w:val="6A2A7C62"/>
    <w:rsid w:val="6A2D4C96"/>
    <w:rsid w:val="6A3037DB"/>
    <w:rsid w:val="6A313286"/>
    <w:rsid w:val="6A32517C"/>
    <w:rsid w:val="6A32BF7C"/>
    <w:rsid w:val="6A33BB02"/>
    <w:rsid w:val="6A360ED0"/>
    <w:rsid w:val="6A37B070"/>
    <w:rsid w:val="6A380B8E"/>
    <w:rsid w:val="6A382555"/>
    <w:rsid w:val="6A38C645"/>
    <w:rsid w:val="6A393885"/>
    <w:rsid w:val="6A3AF9EA"/>
    <w:rsid w:val="6A3B34AA"/>
    <w:rsid w:val="6A3B6837"/>
    <w:rsid w:val="6A3D0735"/>
    <w:rsid w:val="6A3FB8A2"/>
    <w:rsid w:val="6A404C53"/>
    <w:rsid w:val="6A421976"/>
    <w:rsid w:val="6A426F19"/>
    <w:rsid w:val="6A443A7C"/>
    <w:rsid w:val="6A45673C"/>
    <w:rsid w:val="6A480155"/>
    <w:rsid w:val="6A4824CB"/>
    <w:rsid w:val="6A48ED86"/>
    <w:rsid w:val="6A494632"/>
    <w:rsid w:val="6A4B332A"/>
    <w:rsid w:val="6A4B6FD4"/>
    <w:rsid w:val="6A4D8A13"/>
    <w:rsid w:val="6A4E03DF"/>
    <w:rsid w:val="6A4E7FCD"/>
    <w:rsid w:val="6A4ECA80"/>
    <w:rsid w:val="6A4F72F0"/>
    <w:rsid w:val="6A50BB86"/>
    <w:rsid w:val="6A50C563"/>
    <w:rsid w:val="6A52A8D2"/>
    <w:rsid w:val="6A53A3E8"/>
    <w:rsid w:val="6A53D3C7"/>
    <w:rsid w:val="6A563B93"/>
    <w:rsid w:val="6A572B0C"/>
    <w:rsid w:val="6A5760FB"/>
    <w:rsid w:val="6A5A3601"/>
    <w:rsid w:val="6A5A9333"/>
    <w:rsid w:val="6A5B2775"/>
    <w:rsid w:val="6A5CB5DB"/>
    <w:rsid w:val="6A5D519C"/>
    <w:rsid w:val="6A6364D3"/>
    <w:rsid w:val="6A63790F"/>
    <w:rsid w:val="6A6383AF"/>
    <w:rsid w:val="6A64BB3C"/>
    <w:rsid w:val="6A650FAA"/>
    <w:rsid w:val="6A65FACC"/>
    <w:rsid w:val="6A664A6A"/>
    <w:rsid w:val="6A675A8C"/>
    <w:rsid w:val="6A6F25FF"/>
    <w:rsid w:val="6A6F26FC"/>
    <w:rsid w:val="6A701C43"/>
    <w:rsid w:val="6A710B05"/>
    <w:rsid w:val="6A71AA17"/>
    <w:rsid w:val="6A720568"/>
    <w:rsid w:val="6A72678E"/>
    <w:rsid w:val="6A729452"/>
    <w:rsid w:val="6A749095"/>
    <w:rsid w:val="6A75BD8D"/>
    <w:rsid w:val="6A7635A5"/>
    <w:rsid w:val="6A7699D3"/>
    <w:rsid w:val="6A785CD0"/>
    <w:rsid w:val="6A791A10"/>
    <w:rsid w:val="6A7CBA44"/>
    <w:rsid w:val="6A7D6785"/>
    <w:rsid w:val="6A7DDDE1"/>
    <w:rsid w:val="6A7F6E35"/>
    <w:rsid w:val="6A7FFA65"/>
    <w:rsid w:val="6A801211"/>
    <w:rsid w:val="6A804506"/>
    <w:rsid w:val="6A815FE3"/>
    <w:rsid w:val="6A82F02A"/>
    <w:rsid w:val="6A866D3F"/>
    <w:rsid w:val="6A87565F"/>
    <w:rsid w:val="6A888693"/>
    <w:rsid w:val="6A89BC63"/>
    <w:rsid w:val="6A8B967A"/>
    <w:rsid w:val="6A8CD6A2"/>
    <w:rsid w:val="6A8D0119"/>
    <w:rsid w:val="6A8F4F8F"/>
    <w:rsid w:val="6A8FEA8C"/>
    <w:rsid w:val="6A8FF419"/>
    <w:rsid w:val="6A917A76"/>
    <w:rsid w:val="6A91E44A"/>
    <w:rsid w:val="6A93849C"/>
    <w:rsid w:val="6A957FC6"/>
    <w:rsid w:val="6A95DB26"/>
    <w:rsid w:val="6A96047C"/>
    <w:rsid w:val="6A96F960"/>
    <w:rsid w:val="6A98D76D"/>
    <w:rsid w:val="6A9922A7"/>
    <w:rsid w:val="6A99C711"/>
    <w:rsid w:val="6A9D0495"/>
    <w:rsid w:val="6A9E47F8"/>
    <w:rsid w:val="6AA04C23"/>
    <w:rsid w:val="6AA0B0AC"/>
    <w:rsid w:val="6AA1C1A6"/>
    <w:rsid w:val="6AA216BB"/>
    <w:rsid w:val="6AA34A30"/>
    <w:rsid w:val="6AA44311"/>
    <w:rsid w:val="6AA49A7E"/>
    <w:rsid w:val="6AA59ED5"/>
    <w:rsid w:val="6AA81ACC"/>
    <w:rsid w:val="6AAA5B21"/>
    <w:rsid w:val="6AAE185B"/>
    <w:rsid w:val="6AAF0F6F"/>
    <w:rsid w:val="6AAF4A8E"/>
    <w:rsid w:val="6AB2B735"/>
    <w:rsid w:val="6AB4E565"/>
    <w:rsid w:val="6AB808F8"/>
    <w:rsid w:val="6AB9E849"/>
    <w:rsid w:val="6ABAE396"/>
    <w:rsid w:val="6ABBC132"/>
    <w:rsid w:val="6ABBDA4A"/>
    <w:rsid w:val="6ABD48FF"/>
    <w:rsid w:val="6ABDD501"/>
    <w:rsid w:val="6ABFF975"/>
    <w:rsid w:val="6AC0FE95"/>
    <w:rsid w:val="6AC11420"/>
    <w:rsid w:val="6AC2E6DF"/>
    <w:rsid w:val="6AC5AA8B"/>
    <w:rsid w:val="6AC67242"/>
    <w:rsid w:val="6ACAAC14"/>
    <w:rsid w:val="6ACCD8C8"/>
    <w:rsid w:val="6ACD5BAC"/>
    <w:rsid w:val="6ACF2BFF"/>
    <w:rsid w:val="6ACFE67B"/>
    <w:rsid w:val="6AD0DBF1"/>
    <w:rsid w:val="6AD29CAA"/>
    <w:rsid w:val="6AD31345"/>
    <w:rsid w:val="6AD40C2B"/>
    <w:rsid w:val="6AD468A7"/>
    <w:rsid w:val="6AD59ECC"/>
    <w:rsid w:val="6AD5C73D"/>
    <w:rsid w:val="6AD69025"/>
    <w:rsid w:val="6AD7ADF4"/>
    <w:rsid w:val="6AD81562"/>
    <w:rsid w:val="6AD8A2C7"/>
    <w:rsid w:val="6ADA11B3"/>
    <w:rsid w:val="6ADA46B7"/>
    <w:rsid w:val="6ADC3752"/>
    <w:rsid w:val="6ADC96B3"/>
    <w:rsid w:val="6ADD0EB6"/>
    <w:rsid w:val="6ADE95C8"/>
    <w:rsid w:val="6AE0D7CB"/>
    <w:rsid w:val="6AE25FD5"/>
    <w:rsid w:val="6AE2A6AB"/>
    <w:rsid w:val="6AE581FE"/>
    <w:rsid w:val="6AE63CE8"/>
    <w:rsid w:val="6AE7249C"/>
    <w:rsid w:val="6AE738D8"/>
    <w:rsid w:val="6AE8D0A3"/>
    <w:rsid w:val="6AEAFCB2"/>
    <w:rsid w:val="6AEB4E1D"/>
    <w:rsid w:val="6AED70D1"/>
    <w:rsid w:val="6AEF1A71"/>
    <w:rsid w:val="6AF029D4"/>
    <w:rsid w:val="6AF1D341"/>
    <w:rsid w:val="6AF1EC5A"/>
    <w:rsid w:val="6AF32D73"/>
    <w:rsid w:val="6AF523E9"/>
    <w:rsid w:val="6AFAB340"/>
    <w:rsid w:val="6AFB9AB5"/>
    <w:rsid w:val="6AFBA6D0"/>
    <w:rsid w:val="6AFC9100"/>
    <w:rsid w:val="6AFCCD0C"/>
    <w:rsid w:val="6AFD2DB1"/>
    <w:rsid w:val="6B026DD4"/>
    <w:rsid w:val="6B042A51"/>
    <w:rsid w:val="6B06058B"/>
    <w:rsid w:val="6B0630E2"/>
    <w:rsid w:val="6B0653D6"/>
    <w:rsid w:val="6B08A0B9"/>
    <w:rsid w:val="6B0996FD"/>
    <w:rsid w:val="6B09B152"/>
    <w:rsid w:val="6B09E063"/>
    <w:rsid w:val="6B0A626C"/>
    <w:rsid w:val="6B0F4129"/>
    <w:rsid w:val="6B102B58"/>
    <w:rsid w:val="6B114407"/>
    <w:rsid w:val="6B11645B"/>
    <w:rsid w:val="6B11CB41"/>
    <w:rsid w:val="6B131BB7"/>
    <w:rsid w:val="6B142A58"/>
    <w:rsid w:val="6B146BA3"/>
    <w:rsid w:val="6B15111D"/>
    <w:rsid w:val="6B15122F"/>
    <w:rsid w:val="6B15B905"/>
    <w:rsid w:val="6B16C082"/>
    <w:rsid w:val="6B183A47"/>
    <w:rsid w:val="6B1C1E4E"/>
    <w:rsid w:val="6B1C39F7"/>
    <w:rsid w:val="6B214532"/>
    <w:rsid w:val="6B233FF9"/>
    <w:rsid w:val="6B256941"/>
    <w:rsid w:val="6B2694D2"/>
    <w:rsid w:val="6B26E4C3"/>
    <w:rsid w:val="6B279956"/>
    <w:rsid w:val="6B27A715"/>
    <w:rsid w:val="6B2A18C0"/>
    <w:rsid w:val="6B2B927B"/>
    <w:rsid w:val="6B2DC148"/>
    <w:rsid w:val="6B2E2EE4"/>
    <w:rsid w:val="6B2F1ACF"/>
    <w:rsid w:val="6B2F283B"/>
    <w:rsid w:val="6B3035B1"/>
    <w:rsid w:val="6B3065FE"/>
    <w:rsid w:val="6B3575D2"/>
    <w:rsid w:val="6B3886F2"/>
    <w:rsid w:val="6B3BA2DD"/>
    <w:rsid w:val="6B3C5815"/>
    <w:rsid w:val="6B3DA89E"/>
    <w:rsid w:val="6B3F25D7"/>
    <w:rsid w:val="6B3F4989"/>
    <w:rsid w:val="6B3FD14A"/>
    <w:rsid w:val="6B405D09"/>
    <w:rsid w:val="6B40749A"/>
    <w:rsid w:val="6B41534B"/>
    <w:rsid w:val="6B431E74"/>
    <w:rsid w:val="6B43D4D0"/>
    <w:rsid w:val="6B43DB22"/>
    <w:rsid w:val="6B44AD0E"/>
    <w:rsid w:val="6B456FDE"/>
    <w:rsid w:val="6B464D12"/>
    <w:rsid w:val="6B46C837"/>
    <w:rsid w:val="6B47C1B9"/>
    <w:rsid w:val="6B47FBF9"/>
    <w:rsid w:val="6B4869A9"/>
    <w:rsid w:val="6B48BF6A"/>
    <w:rsid w:val="6B48D03F"/>
    <w:rsid w:val="6B4ADBA8"/>
    <w:rsid w:val="6B4B1B08"/>
    <w:rsid w:val="6B4CB5E9"/>
    <w:rsid w:val="6B4F9BA8"/>
    <w:rsid w:val="6B4FF6A6"/>
    <w:rsid w:val="6B5229DC"/>
    <w:rsid w:val="6B54E10C"/>
    <w:rsid w:val="6B573D6D"/>
    <w:rsid w:val="6B5790EF"/>
    <w:rsid w:val="6B58937D"/>
    <w:rsid w:val="6B59FEAB"/>
    <w:rsid w:val="6B5AF4C9"/>
    <w:rsid w:val="6B5D66BF"/>
    <w:rsid w:val="6B5D907C"/>
    <w:rsid w:val="6B60478B"/>
    <w:rsid w:val="6B627371"/>
    <w:rsid w:val="6B649236"/>
    <w:rsid w:val="6B64AB41"/>
    <w:rsid w:val="6B6917F3"/>
    <w:rsid w:val="6B6B313B"/>
    <w:rsid w:val="6B6CD766"/>
    <w:rsid w:val="6B6E8329"/>
    <w:rsid w:val="6B6F0FCA"/>
    <w:rsid w:val="6B6F7207"/>
    <w:rsid w:val="6B6F8B58"/>
    <w:rsid w:val="6B6FFB72"/>
    <w:rsid w:val="6B70B8DE"/>
    <w:rsid w:val="6B71B3AC"/>
    <w:rsid w:val="6B71F45D"/>
    <w:rsid w:val="6B71F6DB"/>
    <w:rsid w:val="6B7466C2"/>
    <w:rsid w:val="6B74F727"/>
    <w:rsid w:val="6B752748"/>
    <w:rsid w:val="6B75347D"/>
    <w:rsid w:val="6B764B31"/>
    <w:rsid w:val="6B768146"/>
    <w:rsid w:val="6B78836B"/>
    <w:rsid w:val="6B788B61"/>
    <w:rsid w:val="6B7A6E82"/>
    <w:rsid w:val="6B7BD365"/>
    <w:rsid w:val="6B7DE46A"/>
    <w:rsid w:val="6B7F0A1D"/>
    <w:rsid w:val="6B7F593E"/>
    <w:rsid w:val="6B800C59"/>
    <w:rsid w:val="6B8074FF"/>
    <w:rsid w:val="6B815C78"/>
    <w:rsid w:val="6B82534C"/>
    <w:rsid w:val="6B82B3CE"/>
    <w:rsid w:val="6B82E764"/>
    <w:rsid w:val="6B82FF52"/>
    <w:rsid w:val="6B83C051"/>
    <w:rsid w:val="6B87C333"/>
    <w:rsid w:val="6B894A00"/>
    <w:rsid w:val="6B8C64A2"/>
    <w:rsid w:val="6B8ECA2A"/>
    <w:rsid w:val="6B8F7B3F"/>
    <w:rsid w:val="6B933B88"/>
    <w:rsid w:val="6B93A75C"/>
    <w:rsid w:val="6B95AE58"/>
    <w:rsid w:val="6B96D604"/>
    <w:rsid w:val="6B974E3B"/>
    <w:rsid w:val="6B97976B"/>
    <w:rsid w:val="6B97AFE4"/>
    <w:rsid w:val="6B9805C7"/>
    <w:rsid w:val="6B9AD03D"/>
    <w:rsid w:val="6B9BB786"/>
    <w:rsid w:val="6B9C39D4"/>
    <w:rsid w:val="6B9E64CE"/>
    <w:rsid w:val="6BA09869"/>
    <w:rsid w:val="6BA10864"/>
    <w:rsid w:val="6BA17FF1"/>
    <w:rsid w:val="6BA34267"/>
    <w:rsid w:val="6BA39D2C"/>
    <w:rsid w:val="6BA3C15D"/>
    <w:rsid w:val="6BA3F7B7"/>
    <w:rsid w:val="6BA4D09A"/>
    <w:rsid w:val="6BA6A8D8"/>
    <w:rsid w:val="6BA7F525"/>
    <w:rsid w:val="6BA83BEF"/>
    <w:rsid w:val="6BA8AD29"/>
    <w:rsid w:val="6BA8B246"/>
    <w:rsid w:val="6BAA6ECA"/>
    <w:rsid w:val="6BAB0B8A"/>
    <w:rsid w:val="6BAB46A7"/>
    <w:rsid w:val="6BABDD8E"/>
    <w:rsid w:val="6BAC0FD3"/>
    <w:rsid w:val="6BAC4260"/>
    <w:rsid w:val="6BACC2E1"/>
    <w:rsid w:val="6BADEE6B"/>
    <w:rsid w:val="6BADF2EE"/>
    <w:rsid w:val="6BAE9D18"/>
    <w:rsid w:val="6BB12086"/>
    <w:rsid w:val="6BB2D82C"/>
    <w:rsid w:val="6BB32458"/>
    <w:rsid w:val="6BB52193"/>
    <w:rsid w:val="6BB6A002"/>
    <w:rsid w:val="6BBA9CDA"/>
    <w:rsid w:val="6BBC0774"/>
    <w:rsid w:val="6BBCDFF4"/>
    <w:rsid w:val="6BBD49CE"/>
    <w:rsid w:val="6BBE608D"/>
    <w:rsid w:val="6BBF2E89"/>
    <w:rsid w:val="6BC1D8BC"/>
    <w:rsid w:val="6BC21195"/>
    <w:rsid w:val="6BC34A87"/>
    <w:rsid w:val="6BC479ED"/>
    <w:rsid w:val="6BC4C309"/>
    <w:rsid w:val="6BCA06A2"/>
    <w:rsid w:val="6BCCC3F6"/>
    <w:rsid w:val="6BCF7103"/>
    <w:rsid w:val="6BD0946A"/>
    <w:rsid w:val="6BD14FA2"/>
    <w:rsid w:val="6BD34633"/>
    <w:rsid w:val="6BD3F0C0"/>
    <w:rsid w:val="6BD48240"/>
    <w:rsid w:val="6BD5660E"/>
    <w:rsid w:val="6BD809BA"/>
    <w:rsid w:val="6BD98D6D"/>
    <w:rsid w:val="6BD9A8B1"/>
    <w:rsid w:val="6BDB3D06"/>
    <w:rsid w:val="6BDBB6AE"/>
    <w:rsid w:val="6BDC524D"/>
    <w:rsid w:val="6BDCA414"/>
    <w:rsid w:val="6BDEDEA7"/>
    <w:rsid w:val="6BDF7998"/>
    <w:rsid w:val="6BE01A30"/>
    <w:rsid w:val="6BE07B55"/>
    <w:rsid w:val="6BE2A2CD"/>
    <w:rsid w:val="6BE767FC"/>
    <w:rsid w:val="6BE7C3E4"/>
    <w:rsid w:val="6BE859F1"/>
    <w:rsid w:val="6BE8835D"/>
    <w:rsid w:val="6BEA1A25"/>
    <w:rsid w:val="6BEB9A17"/>
    <w:rsid w:val="6BEC1374"/>
    <w:rsid w:val="6BED8938"/>
    <w:rsid w:val="6BEE1881"/>
    <w:rsid w:val="6BEE573A"/>
    <w:rsid w:val="6BEFE41D"/>
    <w:rsid w:val="6BF0916C"/>
    <w:rsid w:val="6BF09A9F"/>
    <w:rsid w:val="6BF0B18C"/>
    <w:rsid w:val="6BF11167"/>
    <w:rsid w:val="6BF13387"/>
    <w:rsid w:val="6BF1B5E8"/>
    <w:rsid w:val="6BF2D67E"/>
    <w:rsid w:val="6BF4AF7E"/>
    <w:rsid w:val="6BF9DFF8"/>
    <w:rsid w:val="6BF9F266"/>
    <w:rsid w:val="6BFA6227"/>
    <w:rsid w:val="6BFA6962"/>
    <w:rsid w:val="6BFA9D36"/>
    <w:rsid w:val="6BFB21D1"/>
    <w:rsid w:val="6BFB72F0"/>
    <w:rsid w:val="6BFC7537"/>
    <w:rsid w:val="6C001A76"/>
    <w:rsid w:val="6C00FF82"/>
    <w:rsid w:val="6C013230"/>
    <w:rsid w:val="6C02BBA3"/>
    <w:rsid w:val="6C034B7B"/>
    <w:rsid w:val="6C03895C"/>
    <w:rsid w:val="6C0577F5"/>
    <w:rsid w:val="6C05B658"/>
    <w:rsid w:val="6C065414"/>
    <w:rsid w:val="6C06E555"/>
    <w:rsid w:val="6C07DEA5"/>
    <w:rsid w:val="6C080771"/>
    <w:rsid w:val="6C0A9EEE"/>
    <w:rsid w:val="6C0AEF56"/>
    <w:rsid w:val="6C0E44EE"/>
    <w:rsid w:val="6C0E7C97"/>
    <w:rsid w:val="6C0F5E27"/>
    <w:rsid w:val="6C0F838E"/>
    <w:rsid w:val="6C0FB545"/>
    <w:rsid w:val="6C111CE2"/>
    <w:rsid w:val="6C140F70"/>
    <w:rsid w:val="6C1887CF"/>
    <w:rsid w:val="6C1A5BEB"/>
    <w:rsid w:val="6C1C2260"/>
    <w:rsid w:val="6C1C7217"/>
    <w:rsid w:val="6C1D7951"/>
    <w:rsid w:val="6C1E416D"/>
    <w:rsid w:val="6C1E665C"/>
    <w:rsid w:val="6C271EB6"/>
    <w:rsid w:val="6C28D454"/>
    <w:rsid w:val="6C298712"/>
    <w:rsid w:val="6C2C464B"/>
    <w:rsid w:val="6C2C6624"/>
    <w:rsid w:val="6C2F729E"/>
    <w:rsid w:val="6C2F91F9"/>
    <w:rsid w:val="6C2F9A05"/>
    <w:rsid w:val="6C326114"/>
    <w:rsid w:val="6C33CAFB"/>
    <w:rsid w:val="6C33EBD5"/>
    <w:rsid w:val="6C34E157"/>
    <w:rsid w:val="6C359C1F"/>
    <w:rsid w:val="6C384D74"/>
    <w:rsid w:val="6C393B41"/>
    <w:rsid w:val="6C3B4FF6"/>
    <w:rsid w:val="6C3BBC5B"/>
    <w:rsid w:val="6C3D99AE"/>
    <w:rsid w:val="6C3F7DC9"/>
    <w:rsid w:val="6C41B44C"/>
    <w:rsid w:val="6C42655C"/>
    <w:rsid w:val="6C43590A"/>
    <w:rsid w:val="6C44F69D"/>
    <w:rsid w:val="6C47126B"/>
    <w:rsid w:val="6C475007"/>
    <w:rsid w:val="6C494843"/>
    <w:rsid w:val="6C499069"/>
    <w:rsid w:val="6C4B1D7C"/>
    <w:rsid w:val="6C4B37C2"/>
    <w:rsid w:val="6C4BBF7A"/>
    <w:rsid w:val="6C4C5121"/>
    <w:rsid w:val="6C4C6617"/>
    <w:rsid w:val="6C4C7808"/>
    <w:rsid w:val="6C4F10B1"/>
    <w:rsid w:val="6C513D5B"/>
    <w:rsid w:val="6C51A0E4"/>
    <w:rsid w:val="6C530949"/>
    <w:rsid w:val="6C536D0A"/>
    <w:rsid w:val="6C56D233"/>
    <w:rsid w:val="6C591888"/>
    <w:rsid w:val="6C593B41"/>
    <w:rsid w:val="6C5A1A43"/>
    <w:rsid w:val="6C5C903B"/>
    <w:rsid w:val="6C5E6E62"/>
    <w:rsid w:val="6C6008A7"/>
    <w:rsid w:val="6C609DD6"/>
    <w:rsid w:val="6C6360D7"/>
    <w:rsid w:val="6C63E6AC"/>
    <w:rsid w:val="6C687203"/>
    <w:rsid w:val="6C68E0B5"/>
    <w:rsid w:val="6C68FCEF"/>
    <w:rsid w:val="6C68FEF1"/>
    <w:rsid w:val="6C6AE5B7"/>
    <w:rsid w:val="6C6CB1AE"/>
    <w:rsid w:val="6C70AE43"/>
    <w:rsid w:val="6C71889F"/>
    <w:rsid w:val="6C71C948"/>
    <w:rsid w:val="6C7241CD"/>
    <w:rsid w:val="6C72C541"/>
    <w:rsid w:val="6C747935"/>
    <w:rsid w:val="6C74D70F"/>
    <w:rsid w:val="6C75E586"/>
    <w:rsid w:val="6C77A341"/>
    <w:rsid w:val="6C7823BB"/>
    <w:rsid w:val="6C79A8A2"/>
    <w:rsid w:val="6C7A3473"/>
    <w:rsid w:val="6C7C9F31"/>
    <w:rsid w:val="6C7F8E56"/>
    <w:rsid w:val="6C825372"/>
    <w:rsid w:val="6C854256"/>
    <w:rsid w:val="6C8C3DC4"/>
    <w:rsid w:val="6C8DE4F0"/>
    <w:rsid w:val="6C8FCE14"/>
    <w:rsid w:val="6C92926D"/>
    <w:rsid w:val="6C955C8C"/>
    <w:rsid w:val="6C95D340"/>
    <w:rsid w:val="6C95D785"/>
    <w:rsid w:val="6C962D55"/>
    <w:rsid w:val="6C97A51E"/>
    <w:rsid w:val="6C985DC9"/>
    <w:rsid w:val="6C9DA81F"/>
    <w:rsid w:val="6C9E6380"/>
    <w:rsid w:val="6C9E9464"/>
    <w:rsid w:val="6C9EC545"/>
    <w:rsid w:val="6CA08596"/>
    <w:rsid w:val="6CA08BF5"/>
    <w:rsid w:val="6CA1D852"/>
    <w:rsid w:val="6CA23E68"/>
    <w:rsid w:val="6CA2C817"/>
    <w:rsid w:val="6CA54ECE"/>
    <w:rsid w:val="6CA69E2A"/>
    <w:rsid w:val="6CA7B430"/>
    <w:rsid w:val="6CA9642D"/>
    <w:rsid w:val="6CAD79A6"/>
    <w:rsid w:val="6CAF22EC"/>
    <w:rsid w:val="6CB00525"/>
    <w:rsid w:val="6CB07CDE"/>
    <w:rsid w:val="6CB6341B"/>
    <w:rsid w:val="6CB98654"/>
    <w:rsid w:val="6CBAF4AB"/>
    <w:rsid w:val="6CBC3011"/>
    <w:rsid w:val="6CC04C2B"/>
    <w:rsid w:val="6CC1B004"/>
    <w:rsid w:val="6CC85DA9"/>
    <w:rsid w:val="6CC89DE5"/>
    <w:rsid w:val="6CC9E238"/>
    <w:rsid w:val="6CCAB259"/>
    <w:rsid w:val="6CCB31EF"/>
    <w:rsid w:val="6CCE6232"/>
    <w:rsid w:val="6CCF2BE9"/>
    <w:rsid w:val="6CD25843"/>
    <w:rsid w:val="6CD46052"/>
    <w:rsid w:val="6CD542EB"/>
    <w:rsid w:val="6CD64351"/>
    <w:rsid w:val="6CD8F0CE"/>
    <w:rsid w:val="6CDA663B"/>
    <w:rsid w:val="6CDAF9CB"/>
    <w:rsid w:val="6CDC43DE"/>
    <w:rsid w:val="6CDCA3DB"/>
    <w:rsid w:val="6CDDAEAB"/>
    <w:rsid w:val="6CDDD230"/>
    <w:rsid w:val="6CDE4488"/>
    <w:rsid w:val="6CDE7FAC"/>
    <w:rsid w:val="6CE1892B"/>
    <w:rsid w:val="6CE5B968"/>
    <w:rsid w:val="6CE8341F"/>
    <w:rsid w:val="6CE9715C"/>
    <w:rsid w:val="6CEC21B8"/>
    <w:rsid w:val="6CECEECF"/>
    <w:rsid w:val="6CEDC96F"/>
    <w:rsid w:val="6CEF6328"/>
    <w:rsid w:val="6CEF8342"/>
    <w:rsid w:val="6CF089D5"/>
    <w:rsid w:val="6CF37D15"/>
    <w:rsid w:val="6CF4332A"/>
    <w:rsid w:val="6CF62AD5"/>
    <w:rsid w:val="6CF96AC9"/>
    <w:rsid w:val="6CF9E56D"/>
    <w:rsid w:val="6CFC59C4"/>
    <w:rsid w:val="6CFCE07A"/>
    <w:rsid w:val="6CFCE372"/>
    <w:rsid w:val="6D000339"/>
    <w:rsid w:val="6D003885"/>
    <w:rsid w:val="6D00DA05"/>
    <w:rsid w:val="6D022228"/>
    <w:rsid w:val="6D03B075"/>
    <w:rsid w:val="6D0437F8"/>
    <w:rsid w:val="6D04A8E7"/>
    <w:rsid w:val="6D053DBA"/>
    <w:rsid w:val="6D0614FA"/>
    <w:rsid w:val="6D071E7A"/>
    <w:rsid w:val="6D08368E"/>
    <w:rsid w:val="6D088944"/>
    <w:rsid w:val="6D08D627"/>
    <w:rsid w:val="6D09F1CE"/>
    <w:rsid w:val="6D0B24E9"/>
    <w:rsid w:val="6D0CB7E5"/>
    <w:rsid w:val="6D0E9F2D"/>
    <w:rsid w:val="6D0FEDD7"/>
    <w:rsid w:val="6D10D9D6"/>
    <w:rsid w:val="6D130C6A"/>
    <w:rsid w:val="6D14311C"/>
    <w:rsid w:val="6D143209"/>
    <w:rsid w:val="6D14D2E4"/>
    <w:rsid w:val="6D158CBE"/>
    <w:rsid w:val="6D16FF28"/>
    <w:rsid w:val="6D1AA30E"/>
    <w:rsid w:val="6D1AA4FF"/>
    <w:rsid w:val="6D1B188E"/>
    <w:rsid w:val="6D1E8AAB"/>
    <w:rsid w:val="6D1FA521"/>
    <w:rsid w:val="6D1FA821"/>
    <w:rsid w:val="6D23337B"/>
    <w:rsid w:val="6D247159"/>
    <w:rsid w:val="6D25F839"/>
    <w:rsid w:val="6D26989A"/>
    <w:rsid w:val="6D27C4C8"/>
    <w:rsid w:val="6D2B5811"/>
    <w:rsid w:val="6D2CE01D"/>
    <w:rsid w:val="6D2D07AD"/>
    <w:rsid w:val="6D2EA19F"/>
    <w:rsid w:val="6D30353B"/>
    <w:rsid w:val="6D31CBB7"/>
    <w:rsid w:val="6D320EC9"/>
    <w:rsid w:val="6D33868A"/>
    <w:rsid w:val="6D34327D"/>
    <w:rsid w:val="6D35AC6A"/>
    <w:rsid w:val="6D35BAB0"/>
    <w:rsid w:val="6D36D75F"/>
    <w:rsid w:val="6D394252"/>
    <w:rsid w:val="6D3A5094"/>
    <w:rsid w:val="6D3A961D"/>
    <w:rsid w:val="6D3B2758"/>
    <w:rsid w:val="6D3F1A1A"/>
    <w:rsid w:val="6D417E9D"/>
    <w:rsid w:val="6D41C1BE"/>
    <w:rsid w:val="6D431DE2"/>
    <w:rsid w:val="6D439D4F"/>
    <w:rsid w:val="6D455F51"/>
    <w:rsid w:val="6D4633F1"/>
    <w:rsid w:val="6D489591"/>
    <w:rsid w:val="6D48A32A"/>
    <w:rsid w:val="6D48F257"/>
    <w:rsid w:val="6D496A89"/>
    <w:rsid w:val="6D4A167F"/>
    <w:rsid w:val="6D4A2B85"/>
    <w:rsid w:val="6D4BCDF2"/>
    <w:rsid w:val="6D4C5C3A"/>
    <w:rsid w:val="6D4C6B41"/>
    <w:rsid w:val="6D4EA792"/>
    <w:rsid w:val="6D4ECD4E"/>
    <w:rsid w:val="6D593B75"/>
    <w:rsid w:val="6D599C41"/>
    <w:rsid w:val="6D5AAEAE"/>
    <w:rsid w:val="6D5BABEF"/>
    <w:rsid w:val="6D5BB267"/>
    <w:rsid w:val="6D611460"/>
    <w:rsid w:val="6D619493"/>
    <w:rsid w:val="6D644AA8"/>
    <w:rsid w:val="6D6511E8"/>
    <w:rsid w:val="6D68B354"/>
    <w:rsid w:val="6D697884"/>
    <w:rsid w:val="6D69C915"/>
    <w:rsid w:val="6D69CD23"/>
    <w:rsid w:val="6D6ADBBE"/>
    <w:rsid w:val="6D6D5537"/>
    <w:rsid w:val="6D6E0FCA"/>
    <w:rsid w:val="6D6E3850"/>
    <w:rsid w:val="6D6E7C4F"/>
    <w:rsid w:val="6D74ED4F"/>
    <w:rsid w:val="6D74FA5E"/>
    <w:rsid w:val="6D7C9B44"/>
    <w:rsid w:val="6D7CFE6E"/>
    <w:rsid w:val="6D7D099C"/>
    <w:rsid w:val="6D804DD9"/>
    <w:rsid w:val="6D80B38A"/>
    <w:rsid w:val="6D8111EC"/>
    <w:rsid w:val="6D826817"/>
    <w:rsid w:val="6D82A29C"/>
    <w:rsid w:val="6D843A11"/>
    <w:rsid w:val="6D84F1E4"/>
    <w:rsid w:val="6D8535AE"/>
    <w:rsid w:val="6D868C8D"/>
    <w:rsid w:val="6D887DD7"/>
    <w:rsid w:val="6D88F3F7"/>
    <w:rsid w:val="6D89723E"/>
    <w:rsid w:val="6D899276"/>
    <w:rsid w:val="6D8A38AC"/>
    <w:rsid w:val="6D8C4071"/>
    <w:rsid w:val="6D8E4AD1"/>
    <w:rsid w:val="6D8F2894"/>
    <w:rsid w:val="6D8F6468"/>
    <w:rsid w:val="6D8F9978"/>
    <w:rsid w:val="6D92642B"/>
    <w:rsid w:val="6D94A7EE"/>
    <w:rsid w:val="6D953C08"/>
    <w:rsid w:val="6D9567C0"/>
    <w:rsid w:val="6D960741"/>
    <w:rsid w:val="6D96328F"/>
    <w:rsid w:val="6D96558B"/>
    <w:rsid w:val="6D96F2FF"/>
    <w:rsid w:val="6D9ABDA9"/>
    <w:rsid w:val="6D9B4270"/>
    <w:rsid w:val="6D9C9A7B"/>
    <w:rsid w:val="6D9E2749"/>
    <w:rsid w:val="6D9EDB0E"/>
    <w:rsid w:val="6D9EF105"/>
    <w:rsid w:val="6DA0EB46"/>
    <w:rsid w:val="6DA2220E"/>
    <w:rsid w:val="6DA27240"/>
    <w:rsid w:val="6DA2CCC7"/>
    <w:rsid w:val="6DA368B2"/>
    <w:rsid w:val="6DA5C0F2"/>
    <w:rsid w:val="6DA60142"/>
    <w:rsid w:val="6DA63EFE"/>
    <w:rsid w:val="6DA69F45"/>
    <w:rsid w:val="6DA6CE86"/>
    <w:rsid w:val="6DA80133"/>
    <w:rsid w:val="6DA9C40C"/>
    <w:rsid w:val="6DAA97A2"/>
    <w:rsid w:val="6DAB5ED8"/>
    <w:rsid w:val="6DAC69CE"/>
    <w:rsid w:val="6DACF6D6"/>
    <w:rsid w:val="6DAD4C33"/>
    <w:rsid w:val="6DAEAAE2"/>
    <w:rsid w:val="6DB043F8"/>
    <w:rsid w:val="6DB0BA85"/>
    <w:rsid w:val="6DB32566"/>
    <w:rsid w:val="6DB3A990"/>
    <w:rsid w:val="6DB4931E"/>
    <w:rsid w:val="6DB5F24B"/>
    <w:rsid w:val="6DB6BA4E"/>
    <w:rsid w:val="6DB7A780"/>
    <w:rsid w:val="6DB90504"/>
    <w:rsid w:val="6DB91A95"/>
    <w:rsid w:val="6DBAD42F"/>
    <w:rsid w:val="6DBD581B"/>
    <w:rsid w:val="6DBD9FDC"/>
    <w:rsid w:val="6DBDAB85"/>
    <w:rsid w:val="6DBE4A25"/>
    <w:rsid w:val="6DBEA729"/>
    <w:rsid w:val="6DC1D489"/>
    <w:rsid w:val="6DC343A0"/>
    <w:rsid w:val="6DC39288"/>
    <w:rsid w:val="6DC5BB2F"/>
    <w:rsid w:val="6DC646E6"/>
    <w:rsid w:val="6DC691B0"/>
    <w:rsid w:val="6DC6ABBA"/>
    <w:rsid w:val="6DC6F676"/>
    <w:rsid w:val="6DC85498"/>
    <w:rsid w:val="6DC8C64B"/>
    <w:rsid w:val="6DCAC284"/>
    <w:rsid w:val="6DCC6483"/>
    <w:rsid w:val="6DD0ADBE"/>
    <w:rsid w:val="6DD213C5"/>
    <w:rsid w:val="6DD61323"/>
    <w:rsid w:val="6DD7A187"/>
    <w:rsid w:val="6DD7C819"/>
    <w:rsid w:val="6DD89791"/>
    <w:rsid w:val="6DDB226C"/>
    <w:rsid w:val="6DDBAEB2"/>
    <w:rsid w:val="6DDD2A1F"/>
    <w:rsid w:val="6DDE7F21"/>
    <w:rsid w:val="6DDEBA06"/>
    <w:rsid w:val="6DDFFE11"/>
    <w:rsid w:val="6DE091B0"/>
    <w:rsid w:val="6DE19B4A"/>
    <w:rsid w:val="6DE20763"/>
    <w:rsid w:val="6DE30919"/>
    <w:rsid w:val="6DE4259A"/>
    <w:rsid w:val="6DE5DE7E"/>
    <w:rsid w:val="6DE64797"/>
    <w:rsid w:val="6DE8BED6"/>
    <w:rsid w:val="6DEB7871"/>
    <w:rsid w:val="6DEF3E3B"/>
    <w:rsid w:val="6DEF76BF"/>
    <w:rsid w:val="6DF4857D"/>
    <w:rsid w:val="6DF7BC43"/>
    <w:rsid w:val="6DFBD460"/>
    <w:rsid w:val="6DFC2BD2"/>
    <w:rsid w:val="6DFC78D7"/>
    <w:rsid w:val="6DFE0D58"/>
    <w:rsid w:val="6DFE810C"/>
    <w:rsid w:val="6E00034A"/>
    <w:rsid w:val="6E0015CC"/>
    <w:rsid w:val="6E0039C9"/>
    <w:rsid w:val="6E02A010"/>
    <w:rsid w:val="6E05BADB"/>
    <w:rsid w:val="6E05D03C"/>
    <w:rsid w:val="6E08D3D3"/>
    <w:rsid w:val="6E0944C5"/>
    <w:rsid w:val="6E0959A4"/>
    <w:rsid w:val="6E0C42E4"/>
    <w:rsid w:val="6E12B569"/>
    <w:rsid w:val="6E12DD58"/>
    <w:rsid w:val="6E1474F9"/>
    <w:rsid w:val="6E17B556"/>
    <w:rsid w:val="6E18CA73"/>
    <w:rsid w:val="6E19BC4D"/>
    <w:rsid w:val="6E1A7880"/>
    <w:rsid w:val="6E1AA810"/>
    <w:rsid w:val="6E1BF9E5"/>
    <w:rsid w:val="6E1C03FC"/>
    <w:rsid w:val="6E1EAF5D"/>
    <w:rsid w:val="6E1EB3F2"/>
    <w:rsid w:val="6E1F5FAD"/>
    <w:rsid w:val="6E20B5FC"/>
    <w:rsid w:val="6E220951"/>
    <w:rsid w:val="6E22B133"/>
    <w:rsid w:val="6E240DAF"/>
    <w:rsid w:val="6E24BEB2"/>
    <w:rsid w:val="6E257213"/>
    <w:rsid w:val="6E25E370"/>
    <w:rsid w:val="6E2653A7"/>
    <w:rsid w:val="6E2A2124"/>
    <w:rsid w:val="6E2BB65C"/>
    <w:rsid w:val="6E2E6285"/>
    <w:rsid w:val="6E32C2F2"/>
    <w:rsid w:val="6E35548B"/>
    <w:rsid w:val="6E3A2C1D"/>
    <w:rsid w:val="6E3B4D0C"/>
    <w:rsid w:val="6E3C0433"/>
    <w:rsid w:val="6E3CD42B"/>
    <w:rsid w:val="6E3E4457"/>
    <w:rsid w:val="6E3E84EE"/>
    <w:rsid w:val="6E4020D2"/>
    <w:rsid w:val="6E434565"/>
    <w:rsid w:val="6E44343B"/>
    <w:rsid w:val="6E444D80"/>
    <w:rsid w:val="6E46F14B"/>
    <w:rsid w:val="6E48127E"/>
    <w:rsid w:val="6E4A5DB9"/>
    <w:rsid w:val="6E4BE51C"/>
    <w:rsid w:val="6E4D7668"/>
    <w:rsid w:val="6E4E1D03"/>
    <w:rsid w:val="6E4EF8A8"/>
    <w:rsid w:val="6E4F4DD3"/>
    <w:rsid w:val="6E51A0E4"/>
    <w:rsid w:val="6E52E1BC"/>
    <w:rsid w:val="6E52F842"/>
    <w:rsid w:val="6E536AD1"/>
    <w:rsid w:val="6E558CB0"/>
    <w:rsid w:val="6E5753CF"/>
    <w:rsid w:val="6E599191"/>
    <w:rsid w:val="6E5A3A81"/>
    <w:rsid w:val="6E5A5114"/>
    <w:rsid w:val="6E5A54C5"/>
    <w:rsid w:val="6E5B2939"/>
    <w:rsid w:val="6E5DC517"/>
    <w:rsid w:val="6E5E8836"/>
    <w:rsid w:val="6E6138AF"/>
    <w:rsid w:val="6E61EA3F"/>
    <w:rsid w:val="6E6408FF"/>
    <w:rsid w:val="6E64AFD6"/>
    <w:rsid w:val="6E651B8C"/>
    <w:rsid w:val="6E66457A"/>
    <w:rsid w:val="6E668ACE"/>
    <w:rsid w:val="6E67A01C"/>
    <w:rsid w:val="6E67C7C2"/>
    <w:rsid w:val="6E6AC865"/>
    <w:rsid w:val="6E6B42F7"/>
    <w:rsid w:val="6E6CC4C1"/>
    <w:rsid w:val="6E6F0454"/>
    <w:rsid w:val="6E712119"/>
    <w:rsid w:val="6E734F56"/>
    <w:rsid w:val="6E73C518"/>
    <w:rsid w:val="6E760347"/>
    <w:rsid w:val="6E761DD6"/>
    <w:rsid w:val="6E7817B4"/>
    <w:rsid w:val="6E794845"/>
    <w:rsid w:val="6E7E4AC6"/>
    <w:rsid w:val="6E7EC331"/>
    <w:rsid w:val="6E7FEBC2"/>
    <w:rsid w:val="6E81D46C"/>
    <w:rsid w:val="6E82C863"/>
    <w:rsid w:val="6E84AE98"/>
    <w:rsid w:val="6E854EDF"/>
    <w:rsid w:val="6E88D3B1"/>
    <w:rsid w:val="6E8B3520"/>
    <w:rsid w:val="6E8C4B7B"/>
    <w:rsid w:val="6E8DCEFA"/>
    <w:rsid w:val="6E8F77AF"/>
    <w:rsid w:val="6E915C09"/>
    <w:rsid w:val="6E925893"/>
    <w:rsid w:val="6E934788"/>
    <w:rsid w:val="6E93DF03"/>
    <w:rsid w:val="6E96FAE6"/>
    <w:rsid w:val="6E986925"/>
    <w:rsid w:val="6E987BF0"/>
    <w:rsid w:val="6E98EDE6"/>
    <w:rsid w:val="6E993D7C"/>
    <w:rsid w:val="6E9AA95E"/>
    <w:rsid w:val="6E9B74F9"/>
    <w:rsid w:val="6E9CD602"/>
    <w:rsid w:val="6EA0E906"/>
    <w:rsid w:val="6EA29980"/>
    <w:rsid w:val="6EA2CAED"/>
    <w:rsid w:val="6EA376C5"/>
    <w:rsid w:val="6EA4B26E"/>
    <w:rsid w:val="6EA4CEDA"/>
    <w:rsid w:val="6EA6256D"/>
    <w:rsid w:val="6EA8BB78"/>
    <w:rsid w:val="6EA90415"/>
    <w:rsid w:val="6EAB134F"/>
    <w:rsid w:val="6EAB6C52"/>
    <w:rsid w:val="6EABC8D0"/>
    <w:rsid w:val="6EB13AEB"/>
    <w:rsid w:val="6EB16F5A"/>
    <w:rsid w:val="6EB3B1E9"/>
    <w:rsid w:val="6EB4141E"/>
    <w:rsid w:val="6EB802D7"/>
    <w:rsid w:val="6EB816B0"/>
    <w:rsid w:val="6EBA7EB7"/>
    <w:rsid w:val="6EBB7361"/>
    <w:rsid w:val="6EBCAD90"/>
    <w:rsid w:val="6EBCFD45"/>
    <w:rsid w:val="6EBD6F0D"/>
    <w:rsid w:val="6EBFF500"/>
    <w:rsid w:val="6EC2647A"/>
    <w:rsid w:val="6EC2A006"/>
    <w:rsid w:val="6EC593EF"/>
    <w:rsid w:val="6EC5BC82"/>
    <w:rsid w:val="6ECB182A"/>
    <w:rsid w:val="6ECBB100"/>
    <w:rsid w:val="6ECE3B6A"/>
    <w:rsid w:val="6ED33B99"/>
    <w:rsid w:val="6ED54DC9"/>
    <w:rsid w:val="6ED6BF9B"/>
    <w:rsid w:val="6ED82DD7"/>
    <w:rsid w:val="6ED87FD3"/>
    <w:rsid w:val="6ED8C1EE"/>
    <w:rsid w:val="6ED8EAC4"/>
    <w:rsid w:val="6EDD4A72"/>
    <w:rsid w:val="6EDE259C"/>
    <w:rsid w:val="6EDEB8AE"/>
    <w:rsid w:val="6EDF2C95"/>
    <w:rsid w:val="6EE031F9"/>
    <w:rsid w:val="6EE04526"/>
    <w:rsid w:val="6EE0CFF6"/>
    <w:rsid w:val="6EE196C8"/>
    <w:rsid w:val="6EE26DD9"/>
    <w:rsid w:val="6EE4D89B"/>
    <w:rsid w:val="6EEA7091"/>
    <w:rsid w:val="6EEAEA48"/>
    <w:rsid w:val="6EEAFD4D"/>
    <w:rsid w:val="6EEC3E03"/>
    <w:rsid w:val="6EEDC97E"/>
    <w:rsid w:val="6EEF525F"/>
    <w:rsid w:val="6EEFDDAF"/>
    <w:rsid w:val="6EF047F2"/>
    <w:rsid w:val="6EF12921"/>
    <w:rsid w:val="6EF42F55"/>
    <w:rsid w:val="6EF46975"/>
    <w:rsid w:val="6EF7408B"/>
    <w:rsid w:val="6EF81FC2"/>
    <w:rsid w:val="6EF97048"/>
    <w:rsid w:val="6EFC128F"/>
    <w:rsid w:val="6EFD628D"/>
    <w:rsid w:val="6EFE9F6F"/>
    <w:rsid w:val="6F035D5C"/>
    <w:rsid w:val="6F03DA04"/>
    <w:rsid w:val="6F0516CD"/>
    <w:rsid w:val="6F0522D8"/>
    <w:rsid w:val="6F055679"/>
    <w:rsid w:val="6F0578BD"/>
    <w:rsid w:val="6F0617F2"/>
    <w:rsid w:val="6F079FCA"/>
    <w:rsid w:val="6F08690D"/>
    <w:rsid w:val="6F09BD4B"/>
    <w:rsid w:val="6F0A7949"/>
    <w:rsid w:val="6F0A9C76"/>
    <w:rsid w:val="6F0D7000"/>
    <w:rsid w:val="6F0FD815"/>
    <w:rsid w:val="6F0FD8E9"/>
    <w:rsid w:val="6F1048AE"/>
    <w:rsid w:val="6F10A830"/>
    <w:rsid w:val="6F111A9F"/>
    <w:rsid w:val="6F12A7B4"/>
    <w:rsid w:val="6F142735"/>
    <w:rsid w:val="6F14E701"/>
    <w:rsid w:val="6F16D7D2"/>
    <w:rsid w:val="6F16E74E"/>
    <w:rsid w:val="6F1A0C52"/>
    <w:rsid w:val="6F1E7344"/>
    <w:rsid w:val="6F1E9C52"/>
    <w:rsid w:val="6F1FC896"/>
    <w:rsid w:val="6F208E1D"/>
    <w:rsid w:val="6F20BB6E"/>
    <w:rsid w:val="6F22AFE0"/>
    <w:rsid w:val="6F23CE24"/>
    <w:rsid w:val="6F2432D2"/>
    <w:rsid w:val="6F247A75"/>
    <w:rsid w:val="6F254007"/>
    <w:rsid w:val="6F266CF5"/>
    <w:rsid w:val="6F270D4D"/>
    <w:rsid w:val="6F27A392"/>
    <w:rsid w:val="6F29192F"/>
    <w:rsid w:val="6F2AC052"/>
    <w:rsid w:val="6F325391"/>
    <w:rsid w:val="6F337680"/>
    <w:rsid w:val="6F350911"/>
    <w:rsid w:val="6F35E4CF"/>
    <w:rsid w:val="6F35F312"/>
    <w:rsid w:val="6F382AC8"/>
    <w:rsid w:val="6F39B2AA"/>
    <w:rsid w:val="6F39C992"/>
    <w:rsid w:val="6F3A3646"/>
    <w:rsid w:val="6F3C5479"/>
    <w:rsid w:val="6F3CC229"/>
    <w:rsid w:val="6F3CE183"/>
    <w:rsid w:val="6F418E4D"/>
    <w:rsid w:val="6F41D1BD"/>
    <w:rsid w:val="6F420C69"/>
    <w:rsid w:val="6F43A786"/>
    <w:rsid w:val="6F4473EB"/>
    <w:rsid w:val="6F477C53"/>
    <w:rsid w:val="6F48FAB1"/>
    <w:rsid w:val="6F496EC9"/>
    <w:rsid w:val="6F4B6EBE"/>
    <w:rsid w:val="6F4C81D1"/>
    <w:rsid w:val="6F4CC618"/>
    <w:rsid w:val="6F4D92CB"/>
    <w:rsid w:val="6F4DC183"/>
    <w:rsid w:val="6F4DCD28"/>
    <w:rsid w:val="6F4E2073"/>
    <w:rsid w:val="6F4F2AE1"/>
    <w:rsid w:val="6F4F88BD"/>
    <w:rsid w:val="6F50593C"/>
    <w:rsid w:val="6F507C60"/>
    <w:rsid w:val="6F50B3BB"/>
    <w:rsid w:val="6F527584"/>
    <w:rsid w:val="6F536AAD"/>
    <w:rsid w:val="6F53CC44"/>
    <w:rsid w:val="6F540EE5"/>
    <w:rsid w:val="6F56BF50"/>
    <w:rsid w:val="6F5AB0E6"/>
    <w:rsid w:val="6F5BCE64"/>
    <w:rsid w:val="6F5C9A1E"/>
    <w:rsid w:val="6F5D12BB"/>
    <w:rsid w:val="6F603F38"/>
    <w:rsid w:val="6F60F90F"/>
    <w:rsid w:val="6F61DA5E"/>
    <w:rsid w:val="6F61FE5A"/>
    <w:rsid w:val="6F620A56"/>
    <w:rsid w:val="6F630078"/>
    <w:rsid w:val="6F63ADE5"/>
    <w:rsid w:val="6F647080"/>
    <w:rsid w:val="6F64D840"/>
    <w:rsid w:val="6F667B0C"/>
    <w:rsid w:val="6F67B3E5"/>
    <w:rsid w:val="6F696577"/>
    <w:rsid w:val="6F6C5CCE"/>
    <w:rsid w:val="6F6DAD95"/>
    <w:rsid w:val="6F6EDD94"/>
    <w:rsid w:val="6F724693"/>
    <w:rsid w:val="6F72B4ED"/>
    <w:rsid w:val="6F766125"/>
    <w:rsid w:val="6F775925"/>
    <w:rsid w:val="6F778991"/>
    <w:rsid w:val="6F77FC27"/>
    <w:rsid w:val="6F7901B2"/>
    <w:rsid w:val="6F7C7BF4"/>
    <w:rsid w:val="6F7C8ED5"/>
    <w:rsid w:val="6F807356"/>
    <w:rsid w:val="6F811842"/>
    <w:rsid w:val="6F8127EE"/>
    <w:rsid w:val="6F826464"/>
    <w:rsid w:val="6F832DAA"/>
    <w:rsid w:val="6F83B518"/>
    <w:rsid w:val="6F855D43"/>
    <w:rsid w:val="6F87C774"/>
    <w:rsid w:val="6F8835E7"/>
    <w:rsid w:val="6F889B00"/>
    <w:rsid w:val="6F895C50"/>
    <w:rsid w:val="6F8DE828"/>
    <w:rsid w:val="6F8E5AE8"/>
    <w:rsid w:val="6F8EE7B8"/>
    <w:rsid w:val="6F8F2A81"/>
    <w:rsid w:val="6F9008A5"/>
    <w:rsid w:val="6F9227E1"/>
    <w:rsid w:val="6F958C25"/>
    <w:rsid w:val="6F96BE88"/>
    <w:rsid w:val="6F9774FE"/>
    <w:rsid w:val="6F985490"/>
    <w:rsid w:val="6F985710"/>
    <w:rsid w:val="6F9AC5D6"/>
    <w:rsid w:val="6F9C0832"/>
    <w:rsid w:val="6F9FA6D8"/>
    <w:rsid w:val="6FA12F84"/>
    <w:rsid w:val="6FA2AEE5"/>
    <w:rsid w:val="6FA3E075"/>
    <w:rsid w:val="6FA51178"/>
    <w:rsid w:val="6FA64E0F"/>
    <w:rsid w:val="6FA652CB"/>
    <w:rsid w:val="6FA9B1EF"/>
    <w:rsid w:val="6FAA1D17"/>
    <w:rsid w:val="6FAB72B8"/>
    <w:rsid w:val="6FAD5B1C"/>
    <w:rsid w:val="6FAFC94A"/>
    <w:rsid w:val="6FB0FDD4"/>
    <w:rsid w:val="6FB11EDF"/>
    <w:rsid w:val="6FB14E7B"/>
    <w:rsid w:val="6FB3CA21"/>
    <w:rsid w:val="6FB3FA03"/>
    <w:rsid w:val="6FB432B8"/>
    <w:rsid w:val="6FB467DD"/>
    <w:rsid w:val="6FB52B24"/>
    <w:rsid w:val="6FB58082"/>
    <w:rsid w:val="6FB70E5A"/>
    <w:rsid w:val="6FB98EAE"/>
    <w:rsid w:val="6FBAE11D"/>
    <w:rsid w:val="6FBB9770"/>
    <w:rsid w:val="6FBC4DBD"/>
    <w:rsid w:val="6FBCA0A4"/>
    <w:rsid w:val="6FBD2365"/>
    <w:rsid w:val="6FC064F6"/>
    <w:rsid w:val="6FC22F04"/>
    <w:rsid w:val="6FC306AE"/>
    <w:rsid w:val="6FC3A599"/>
    <w:rsid w:val="6FC7ACC9"/>
    <w:rsid w:val="6FC7CF9A"/>
    <w:rsid w:val="6FC95BD7"/>
    <w:rsid w:val="6FC97B1C"/>
    <w:rsid w:val="6FCCAA3A"/>
    <w:rsid w:val="6FCD4A62"/>
    <w:rsid w:val="6FCE0496"/>
    <w:rsid w:val="6FCE5258"/>
    <w:rsid w:val="6FCFCA84"/>
    <w:rsid w:val="6FD0E986"/>
    <w:rsid w:val="6FD12616"/>
    <w:rsid w:val="6FD1AEA5"/>
    <w:rsid w:val="6FD20303"/>
    <w:rsid w:val="6FD20BFE"/>
    <w:rsid w:val="6FD4321E"/>
    <w:rsid w:val="6FD4B3B3"/>
    <w:rsid w:val="6FD4F9F2"/>
    <w:rsid w:val="6FD5824F"/>
    <w:rsid w:val="6FD62807"/>
    <w:rsid w:val="6FD7B059"/>
    <w:rsid w:val="6FDC2181"/>
    <w:rsid w:val="6FDC9C1E"/>
    <w:rsid w:val="6FDCD753"/>
    <w:rsid w:val="6FE159E9"/>
    <w:rsid w:val="6FE29C9B"/>
    <w:rsid w:val="6FE2ECB8"/>
    <w:rsid w:val="6FE359BD"/>
    <w:rsid w:val="6FE44B3F"/>
    <w:rsid w:val="6FE67729"/>
    <w:rsid w:val="6FE88B68"/>
    <w:rsid w:val="6FEBA66B"/>
    <w:rsid w:val="6FED3BEF"/>
    <w:rsid w:val="6FF2E555"/>
    <w:rsid w:val="6FF33C64"/>
    <w:rsid w:val="6FF4535F"/>
    <w:rsid w:val="6FF506AC"/>
    <w:rsid w:val="6FF5422E"/>
    <w:rsid w:val="6FF67ECA"/>
    <w:rsid w:val="6FF8C507"/>
    <w:rsid w:val="6FF8CF95"/>
    <w:rsid w:val="6FF9C8F3"/>
    <w:rsid w:val="6FFD3B01"/>
    <w:rsid w:val="6FFD86AA"/>
    <w:rsid w:val="70029849"/>
    <w:rsid w:val="7003BE79"/>
    <w:rsid w:val="70041622"/>
    <w:rsid w:val="70048179"/>
    <w:rsid w:val="7005B400"/>
    <w:rsid w:val="700A87E4"/>
    <w:rsid w:val="700C8B83"/>
    <w:rsid w:val="700D05EB"/>
    <w:rsid w:val="701108F5"/>
    <w:rsid w:val="7012A6EB"/>
    <w:rsid w:val="701493CA"/>
    <w:rsid w:val="7015FCF1"/>
    <w:rsid w:val="70161732"/>
    <w:rsid w:val="7017C9F8"/>
    <w:rsid w:val="701A45FF"/>
    <w:rsid w:val="701BC7BB"/>
    <w:rsid w:val="701BCECC"/>
    <w:rsid w:val="701CFA9C"/>
    <w:rsid w:val="701D3D50"/>
    <w:rsid w:val="701F5582"/>
    <w:rsid w:val="701F65FF"/>
    <w:rsid w:val="7021FBBB"/>
    <w:rsid w:val="7022CDA3"/>
    <w:rsid w:val="7023D955"/>
    <w:rsid w:val="7028EB25"/>
    <w:rsid w:val="702A4706"/>
    <w:rsid w:val="702E5BEF"/>
    <w:rsid w:val="70314675"/>
    <w:rsid w:val="7032F481"/>
    <w:rsid w:val="70360FFE"/>
    <w:rsid w:val="7036EC27"/>
    <w:rsid w:val="70378D4B"/>
    <w:rsid w:val="703AEB47"/>
    <w:rsid w:val="703C7EFF"/>
    <w:rsid w:val="703C8317"/>
    <w:rsid w:val="703F1D4B"/>
    <w:rsid w:val="70407F5F"/>
    <w:rsid w:val="70414442"/>
    <w:rsid w:val="7041BDC4"/>
    <w:rsid w:val="7045F336"/>
    <w:rsid w:val="70461305"/>
    <w:rsid w:val="7046C2FD"/>
    <w:rsid w:val="70475F65"/>
    <w:rsid w:val="7048EC8C"/>
    <w:rsid w:val="7049B246"/>
    <w:rsid w:val="704A57B5"/>
    <w:rsid w:val="704B2FEE"/>
    <w:rsid w:val="704F684A"/>
    <w:rsid w:val="704F8914"/>
    <w:rsid w:val="7054B36D"/>
    <w:rsid w:val="7055E905"/>
    <w:rsid w:val="705DAB21"/>
    <w:rsid w:val="70606133"/>
    <w:rsid w:val="706132E4"/>
    <w:rsid w:val="7062C502"/>
    <w:rsid w:val="7064E93C"/>
    <w:rsid w:val="70651303"/>
    <w:rsid w:val="7065B7E3"/>
    <w:rsid w:val="7065E46A"/>
    <w:rsid w:val="7068E3DD"/>
    <w:rsid w:val="70699F09"/>
    <w:rsid w:val="706AC26E"/>
    <w:rsid w:val="706AC4C3"/>
    <w:rsid w:val="706D27D1"/>
    <w:rsid w:val="70758B81"/>
    <w:rsid w:val="70763FB6"/>
    <w:rsid w:val="70766B47"/>
    <w:rsid w:val="7078E207"/>
    <w:rsid w:val="707B9D59"/>
    <w:rsid w:val="707C2C9F"/>
    <w:rsid w:val="707D84FC"/>
    <w:rsid w:val="707E10F7"/>
    <w:rsid w:val="7080677B"/>
    <w:rsid w:val="70815B9D"/>
    <w:rsid w:val="7081C109"/>
    <w:rsid w:val="70839DEB"/>
    <w:rsid w:val="70843047"/>
    <w:rsid w:val="70895E01"/>
    <w:rsid w:val="70897976"/>
    <w:rsid w:val="708AF975"/>
    <w:rsid w:val="708C1091"/>
    <w:rsid w:val="708D1BFC"/>
    <w:rsid w:val="708D878D"/>
    <w:rsid w:val="708E8AA3"/>
    <w:rsid w:val="70932CA5"/>
    <w:rsid w:val="70935C04"/>
    <w:rsid w:val="7093C7A9"/>
    <w:rsid w:val="7095BEF9"/>
    <w:rsid w:val="70968020"/>
    <w:rsid w:val="7097EB7C"/>
    <w:rsid w:val="70988668"/>
    <w:rsid w:val="7099F208"/>
    <w:rsid w:val="709B4C91"/>
    <w:rsid w:val="709D2C70"/>
    <w:rsid w:val="709FE963"/>
    <w:rsid w:val="70A31F11"/>
    <w:rsid w:val="70A5A86F"/>
    <w:rsid w:val="70A6388B"/>
    <w:rsid w:val="70AB23F3"/>
    <w:rsid w:val="70ADF7A9"/>
    <w:rsid w:val="70AFBF33"/>
    <w:rsid w:val="70B0301F"/>
    <w:rsid w:val="70B07402"/>
    <w:rsid w:val="70B21F98"/>
    <w:rsid w:val="70B25796"/>
    <w:rsid w:val="70B2E788"/>
    <w:rsid w:val="70B3F7EF"/>
    <w:rsid w:val="70B41477"/>
    <w:rsid w:val="70B48E75"/>
    <w:rsid w:val="70B8D64C"/>
    <w:rsid w:val="70B9295B"/>
    <w:rsid w:val="70BEFCE7"/>
    <w:rsid w:val="70BF5984"/>
    <w:rsid w:val="70C1B313"/>
    <w:rsid w:val="70C5A750"/>
    <w:rsid w:val="70C5B094"/>
    <w:rsid w:val="70C6C547"/>
    <w:rsid w:val="70C7BCAE"/>
    <w:rsid w:val="70C9C3D8"/>
    <w:rsid w:val="70CCFA7E"/>
    <w:rsid w:val="70CE4305"/>
    <w:rsid w:val="70D0A237"/>
    <w:rsid w:val="70D0CEAB"/>
    <w:rsid w:val="70D289D3"/>
    <w:rsid w:val="70D4458A"/>
    <w:rsid w:val="70D6661F"/>
    <w:rsid w:val="70D759C2"/>
    <w:rsid w:val="70D7B5B4"/>
    <w:rsid w:val="70D91885"/>
    <w:rsid w:val="70DBFD3C"/>
    <w:rsid w:val="70DE228B"/>
    <w:rsid w:val="70DE5993"/>
    <w:rsid w:val="70DF38DB"/>
    <w:rsid w:val="70E11585"/>
    <w:rsid w:val="70E1200D"/>
    <w:rsid w:val="70E1CC8C"/>
    <w:rsid w:val="70E2227B"/>
    <w:rsid w:val="70E26BC9"/>
    <w:rsid w:val="70E3226C"/>
    <w:rsid w:val="70E3C7B3"/>
    <w:rsid w:val="70E50E38"/>
    <w:rsid w:val="70E54CC0"/>
    <w:rsid w:val="70E77F67"/>
    <w:rsid w:val="70E7B08B"/>
    <w:rsid w:val="70E8DE19"/>
    <w:rsid w:val="70E92DF1"/>
    <w:rsid w:val="70EA88A0"/>
    <w:rsid w:val="70EA9D60"/>
    <w:rsid w:val="70EB3C88"/>
    <w:rsid w:val="70EB4A2C"/>
    <w:rsid w:val="70EB4E9A"/>
    <w:rsid w:val="70F067D1"/>
    <w:rsid w:val="70F2E6C4"/>
    <w:rsid w:val="70F48BC9"/>
    <w:rsid w:val="70F4C857"/>
    <w:rsid w:val="70F66A56"/>
    <w:rsid w:val="70F70F8E"/>
    <w:rsid w:val="70FCC439"/>
    <w:rsid w:val="71007CCF"/>
    <w:rsid w:val="7100A882"/>
    <w:rsid w:val="7100AB27"/>
    <w:rsid w:val="710556B0"/>
    <w:rsid w:val="7108F100"/>
    <w:rsid w:val="710A0FAF"/>
    <w:rsid w:val="710C083D"/>
    <w:rsid w:val="710CBE27"/>
    <w:rsid w:val="710DA595"/>
    <w:rsid w:val="710F4E9C"/>
    <w:rsid w:val="710F59EE"/>
    <w:rsid w:val="7110AC9B"/>
    <w:rsid w:val="7112978B"/>
    <w:rsid w:val="71132B30"/>
    <w:rsid w:val="71150874"/>
    <w:rsid w:val="71153D48"/>
    <w:rsid w:val="7115F2A0"/>
    <w:rsid w:val="711AA301"/>
    <w:rsid w:val="711DD8E6"/>
    <w:rsid w:val="711F224F"/>
    <w:rsid w:val="7121270B"/>
    <w:rsid w:val="71220209"/>
    <w:rsid w:val="71244788"/>
    <w:rsid w:val="71257864"/>
    <w:rsid w:val="7125970F"/>
    <w:rsid w:val="7126FA21"/>
    <w:rsid w:val="712747E1"/>
    <w:rsid w:val="712A2095"/>
    <w:rsid w:val="712A663D"/>
    <w:rsid w:val="712AC6BB"/>
    <w:rsid w:val="712B3726"/>
    <w:rsid w:val="712C8BB3"/>
    <w:rsid w:val="712E48BE"/>
    <w:rsid w:val="713007A2"/>
    <w:rsid w:val="71315727"/>
    <w:rsid w:val="7132D23A"/>
    <w:rsid w:val="713478D5"/>
    <w:rsid w:val="71357CEE"/>
    <w:rsid w:val="7135A37D"/>
    <w:rsid w:val="71385103"/>
    <w:rsid w:val="71393CE0"/>
    <w:rsid w:val="713AA60E"/>
    <w:rsid w:val="713FA4F6"/>
    <w:rsid w:val="7140E6B9"/>
    <w:rsid w:val="71425E27"/>
    <w:rsid w:val="714262C9"/>
    <w:rsid w:val="7145E7A6"/>
    <w:rsid w:val="7146CB49"/>
    <w:rsid w:val="71485C83"/>
    <w:rsid w:val="71499CFF"/>
    <w:rsid w:val="714C98D0"/>
    <w:rsid w:val="714E64EA"/>
    <w:rsid w:val="71500FC7"/>
    <w:rsid w:val="71528FED"/>
    <w:rsid w:val="7153C787"/>
    <w:rsid w:val="71570450"/>
    <w:rsid w:val="71609AB3"/>
    <w:rsid w:val="71615FF0"/>
    <w:rsid w:val="71625A02"/>
    <w:rsid w:val="71637CBB"/>
    <w:rsid w:val="71639A68"/>
    <w:rsid w:val="7163BFD9"/>
    <w:rsid w:val="71654B86"/>
    <w:rsid w:val="7166B2FF"/>
    <w:rsid w:val="71680476"/>
    <w:rsid w:val="716AD0CE"/>
    <w:rsid w:val="716BA408"/>
    <w:rsid w:val="717166C1"/>
    <w:rsid w:val="71718E29"/>
    <w:rsid w:val="7172D539"/>
    <w:rsid w:val="71753CF8"/>
    <w:rsid w:val="71769993"/>
    <w:rsid w:val="71786A6F"/>
    <w:rsid w:val="717BFF2C"/>
    <w:rsid w:val="717D923E"/>
    <w:rsid w:val="717FFDD3"/>
    <w:rsid w:val="7182E60E"/>
    <w:rsid w:val="71844168"/>
    <w:rsid w:val="7184C903"/>
    <w:rsid w:val="71858CBC"/>
    <w:rsid w:val="718635DB"/>
    <w:rsid w:val="7188DE02"/>
    <w:rsid w:val="71897D36"/>
    <w:rsid w:val="718CE488"/>
    <w:rsid w:val="7191FBB4"/>
    <w:rsid w:val="7192073C"/>
    <w:rsid w:val="71939364"/>
    <w:rsid w:val="71953933"/>
    <w:rsid w:val="7195A2A3"/>
    <w:rsid w:val="719659D2"/>
    <w:rsid w:val="71968367"/>
    <w:rsid w:val="719898E7"/>
    <w:rsid w:val="719B2515"/>
    <w:rsid w:val="719BB0AF"/>
    <w:rsid w:val="719BD302"/>
    <w:rsid w:val="719C3734"/>
    <w:rsid w:val="719FD848"/>
    <w:rsid w:val="71A13B99"/>
    <w:rsid w:val="71A2E968"/>
    <w:rsid w:val="71A3987B"/>
    <w:rsid w:val="71A3E918"/>
    <w:rsid w:val="71A44991"/>
    <w:rsid w:val="71A49B74"/>
    <w:rsid w:val="71A4B85C"/>
    <w:rsid w:val="71A6520B"/>
    <w:rsid w:val="71A6937A"/>
    <w:rsid w:val="71A7CB87"/>
    <w:rsid w:val="71A7E1A1"/>
    <w:rsid w:val="71A81F7D"/>
    <w:rsid w:val="71AD1795"/>
    <w:rsid w:val="71ADD29F"/>
    <w:rsid w:val="71AEA472"/>
    <w:rsid w:val="71B024CA"/>
    <w:rsid w:val="71B061EF"/>
    <w:rsid w:val="71B067C3"/>
    <w:rsid w:val="71B28F90"/>
    <w:rsid w:val="71B410AA"/>
    <w:rsid w:val="71B441D5"/>
    <w:rsid w:val="71B47507"/>
    <w:rsid w:val="71B7A5CA"/>
    <w:rsid w:val="71B908F6"/>
    <w:rsid w:val="71BADBD4"/>
    <w:rsid w:val="71BCA706"/>
    <w:rsid w:val="71BDAF12"/>
    <w:rsid w:val="71BFC9E3"/>
    <w:rsid w:val="71C3ECB5"/>
    <w:rsid w:val="71C51459"/>
    <w:rsid w:val="71C533A5"/>
    <w:rsid w:val="71C63CA3"/>
    <w:rsid w:val="71CA3EE2"/>
    <w:rsid w:val="71CB5CDD"/>
    <w:rsid w:val="71CCF2C7"/>
    <w:rsid w:val="71CCFFD2"/>
    <w:rsid w:val="71CE1059"/>
    <w:rsid w:val="71CF8483"/>
    <w:rsid w:val="71D054B0"/>
    <w:rsid w:val="71D21827"/>
    <w:rsid w:val="71D456DB"/>
    <w:rsid w:val="71D635FF"/>
    <w:rsid w:val="71D6BBDC"/>
    <w:rsid w:val="71D710F7"/>
    <w:rsid w:val="71DA9A4C"/>
    <w:rsid w:val="71DD9CA9"/>
    <w:rsid w:val="71DEB53F"/>
    <w:rsid w:val="71DF89ED"/>
    <w:rsid w:val="71E15DB7"/>
    <w:rsid w:val="71E191AF"/>
    <w:rsid w:val="71E28B86"/>
    <w:rsid w:val="71E40B38"/>
    <w:rsid w:val="71E4CBD1"/>
    <w:rsid w:val="71E54DB6"/>
    <w:rsid w:val="71E61248"/>
    <w:rsid w:val="71E96B4A"/>
    <w:rsid w:val="71ED47F7"/>
    <w:rsid w:val="71ED642A"/>
    <w:rsid w:val="71EE1A87"/>
    <w:rsid w:val="71F19182"/>
    <w:rsid w:val="71F1AB58"/>
    <w:rsid w:val="71F56A3F"/>
    <w:rsid w:val="71F591CB"/>
    <w:rsid w:val="71F7A6D4"/>
    <w:rsid w:val="71F81426"/>
    <w:rsid w:val="71F9424C"/>
    <w:rsid w:val="71FA0849"/>
    <w:rsid w:val="71FC618B"/>
    <w:rsid w:val="71FDCC25"/>
    <w:rsid w:val="71FEF12B"/>
    <w:rsid w:val="72049054"/>
    <w:rsid w:val="7204A773"/>
    <w:rsid w:val="72052588"/>
    <w:rsid w:val="720666B5"/>
    <w:rsid w:val="7206C065"/>
    <w:rsid w:val="7206DDE0"/>
    <w:rsid w:val="7207B8B3"/>
    <w:rsid w:val="72088521"/>
    <w:rsid w:val="720A35A8"/>
    <w:rsid w:val="720AFE5B"/>
    <w:rsid w:val="720B4974"/>
    <w:rsid w:val="720ED7AC"/>
    <w:rsid w:val="7210A826"/>
    <w:rsid w:val="72111919"/>
    <w:rsid w:val="72127732"/>
    <w:rsid w:val="7215141B"/>
    <w:rsid w:val="72164503"/>
    <w:rsid w:val="72167A2E"/>
    <w:rsid w:val="7216E425"/>
    <w:rsid w:val="7217093F"/>
    <w:rsid w:val="7218A006"/>
    <w:rsid w:val="72191734"/>
    <w:rsid w:val="72191FB7"/>
    <w:rsid w:val="7219F4D7"/>
    <w:rsid w:val="721B5AE3"/>
    <w:rsid w:val="721CA89B"/>
    <w:rsid w:val="721E903D"/>
    <w:rsid w:val="722408EF"/>
    <w:rsid w:val="7225D7C8"/>
    <w:rsid w:val="7227B304"/>
    <w:rsid w:val="72299A60"/>
    <w:rsid w:val="722B50EB"/>
    <w:rsid w:val="722BF3DA"/>
    <w:rsid w:val="722D748D"/>
    <w:rsid w:val="72311991"/>
    <w:rsid w:val="72323F52"/>
    <w:rsid w:val="72354D92"/>
    <w:rsid w:val="7237D05E"/>
    <w:rsid w:val="7238CF00"/>
    <w:rsid w:val="72399878"/>
    <w:rsid w:val="7239E663"/>
    <w:rsid w:val="723D7C8F"/>
    <w:rsid w:val="723DA30D"/>
    <w:rsid w:val="723E9F17"/>
    <w:rsid w:val="723ED694"/>
    <w:rsid w:val="723F14C4"/>
    <w:rsid w:val="723FB87B"/>
    <w:rsid w:val="7240C96D"/>
    <w:rsid w:val="72417045"/>
    <w:rsid w:val="7241A0AF"/>
    <w:rsid w:val="7241DFA3"/>
    <w:rsid w:val="7246E125"/>
    <w:rsid w:val="7248DDF1"/>
    <w:rsid w:val="72491055"/>
    <w:rsid w:val="724A7EA4"/>
    <w:rsid w:val="724A92B7"/>
    <w:rsid w:val="724B066F"/>
    <w:rsid w:val="724DD01F"/>
    <w:rsid w:val="724E7039"/>
    <w:rsid w:val="72511061"/>
    <w:rsid w:val="725135BA"/>
    <w:rsid w:val="725161B4"/>
    <w:rsid w:val="72521DA6"/>
    <w:rsid w:val="7254BA75"/>
    <w:rsid w:val="72554D74"/>
    <w:rsid w:val="725C7D40"/>
    <w:rsid w:val="725D9113"/>
    <w:rsid w:val="725E58E1"/>
    <w:rsid w:val="7260D4B7"/>
    <w:rsid w:val="72610B51"/>
    <w:rsid w:val="7262186A"/>
    <w:rsid w:val="7262E138"/>
    <w:rsid w:val="726453D7"/>
    <w:rsid w:val="7266CAF9"/>
    <w:rsid w:val="7268190F"/>
    <w:rsid w:val="72694A24"/>
    <w:rsid w:val="72699382"/>
    <w:rsid w:val="726CBA9D"/>
    <w:rsid w:val="726D8946"/>
    <w:rsid w:val="72707063"/>
    <w:rsid w:val="72734916"/>
    <w:rsid w:val="72735279"/>
    <w:rsid w:val="72766629"/>
    <w:rsid w:val="7276A5AD"/>
    <w:rsid w:val="72772BB1"/>
    <w:rsid w:val="727857C5"/>
    <w:rsid w:val="727ADEB4"/>
    <w:rsid w:val="727B7C39"/>
    <w:rsid w:val="727BCC9A"/>
    <w:rsid w:val="727C0EF3"/>
    <w:rsid w:val="727C76D2"/>
    <w:rsid w:val="7280EC28"/>
    <w:rsid w:val="7281D972"/>
    <w:rsid w:val="72829B95"/>
    <w:rsid w:val="728301F3"/>
    <w:rsid w:val="72832AA7"/>
    <w:rsid w:val="72833F3C"/>
    <w:rsid w:val="72839078"/>
    <w:rsid w:val="7284F168"/>
    <w:rsid w:val="72866732"/>
    <w:rsid w:val="72886ABC"/>
    <w:rsid w:val="72899C74"/>
    <w:rsid w:val="728A6F86"/>
    <w:rsid w:val="728AECD6"/>
    <w:rsid w:val="728BACA0"/>
    <w:rsid w:val="728C67B5"/>
    <w:rsid w:val="728F12AA"/>
    <w:rsid w:val="7294A32C"/>
    <w:rsid w:val="7295F96B"/>
    <w:rsid w:val="729A2E6F"/>
    <w:rsid w:val="72A12D50"/>
    <w:rsid w:val="72A155C4"/>
    <w:rsid w:val="72A16950"/>
    <w:rsid w:val="72A1A9C8"/>
    <w:rsid w:val="72A37312"/>
    <w:rsid w:val="72A41417"/>
    <w:rsid w:val="72A7AAE9"/>
    <w:rsid w:val="72A9DBF0"/>
    <w:rsid w:val="72AA88E1"/>
    <w:rsid w:val="72ACA17B"/>
    <w:rsid w:val="72AE2787"/>
    <w:rsid w:val="72AEE625"/>
    <w:rsid w:val="72AF1B65"/>
    <w:rsid w:val="72B2A63F"/>
    <w:rsid w:val="72B4C8F3"/>
    <w:rsid w:val="72B53E52"/>
    <w:rsid w:val="72B5958C"/>
    <w:rsid w:val="72B7C942"/>
    <w:rsid w:val="72BA8D24"/>
    <w:rsid w:val="72BB8C50"/>
    <w:rsid w:val="72BCEF34"/>
    <w:rsid w:val="72BE4FAC"/>
    <w:rsid w:val="72C1253E"/>
    <w:rsid w:val="72C41185"/>
    <w:rsid w:val="72C5F886"/>
    <w:rsid w:val="72C61723"/>
    <w:rsid w:val="72C6A413"/>
    <w:rsid w:val="72C6C57F"/>
    <w:rsid w:val="72C87778"/>
    <w:rsid w:val="72C9368D"/>
    <w:rsid w:val="72C9F932"/>
    <w:rsid w:val="72CA11E7"/>
    <w:rsid w:val="72CBF53E"/>
    <w:rsid w:val="72CBFD94"/>
    <w:rsid w:val="72CDB00D"/>
    <w:rsid w:val="72CDB09A"/>
    <w:rsid w:val="72CFE4DA"/>
    <w:rsid w:val="72D0B24E"/>
    <w:rsid w:val="72D23342"/>
    <w:rsid w:val="72D28FC5"/>
    <w:rsid w:val="72D45CAE"/>
    <w:rsid w:val="72D52328"/>
    <w:rsid w:val="72D8A062"/>
    <w:rsid w:val="72DDB8B5"/>
    <w:rsid w:val="72DE0FCB"/>
    <w:rsid w:val="72E47967"/>
    <w:rsid w:val="72E5FA96"/>
    <w:rsid w:val="72E6A16D"/>
    <w:rsid w:val="72E6D3B4"/>
    <w:rsid w:val="72E72940"/>
    <w:rsid w:val="72E7A32F"/>
    <w:rsid w:val="72E85C36"/>
    <w:rsid w:val="72E911D3"/>
    <w:rsid w:val="72EA0F9A"/>
    <w:rsid w:val="72EB44AA"/>
    <w:rsid w:val="72EB9A9B"/>
    <w:rsid w:val="72ED34D7"/>
    <w:rsid w:val="72EDEF39"/>
    <w:rsid w:val="72F0837B"/>
    <w:rsid w:val="72F0ACCC"/>
    <w:rsid w:val="72F0D319"/>
    <w:rsid w:val="72F48A22"/>
    <w:rsid w:val="72F56CAE"/>
    <w:rsid w:val="72F64B9A"/>
    <w:rsid w:val="72F79708"/>
    <w:rsid w:val="72FC4681"/>
    <w:rsid w:val="72FD1D93"/>
    <w:rsid w:val="72FDBEC9"/>
    <w:rsid w:val="72FE2075"/>
    <w:rsid w:val="7300DE9A"/>
    <w:rsid w:val="730204A8"/>
    <w:rsid w:val="73034117"/>
    <w:rsid w:val="7303CE50"/>
    <w:rsid w:val="7303EEF0"/>
    <w:rsid w:val="7305A0DD"/>
    <w:rsid w:val="7306682C"/>
    <w:rsid w:val="73083B7A"/>
    <w:rsid w:val="730901B5"/>
    <w:rsid w:val="730B9F38"/>
    <w:rsid w:val="730BB5BF"/>
    <w:rsid w:val="73114CE1"/>
    <w:rsid w:val="7314174F"/>
    <w:rsid w:val="73176EC5"/>
    <w:rsid w:val="73182AF4"/>
    <w:rsid w:val="7319249D"/>
    <w:rsid w:val="731A1391"/>
    <w:rsid w:val="731A256E"/>
    <w:rsid w:val="731B508C"/>
    <w:rsid w:val="731B9459"/>
    <w:rsid w:val="731D0E0D"/>
    <w:rsid w:val="731EBC0F"/>
    <w:rsid w:val="731EC4C0"/>
    <w:rsid w:val="731F495D"/>
    <w:rsid w:val="73203E84"/>
    <w:rsid w:val="73226EC3"/>
    <w:rsid w:val="73228ED8"/>
    <w:rsid w:val="7323E1FD"/>
    <w:rsid w:val="732499BA"/>
    <w:rsid w:val="7325D930"/>
    <w:rsid w:val="7328240D"/>
    <w:rsid w:val="732B11BC"/>
    <w:rsid w:val="732C8B57"/>
    <w:rsid w:val="732E2F20"/>
    <w:rsid w:val="73360FC0"/>
    <w:rsid w:val="7337BC7D"/>
    <w:rsid w:val="7339D0B0"/>
    <w:rsid w:val="733A48D8"/>
    <w:rsid w:val="733ACCC4"/>
    <w:rsid w:val="733BB285"/>
    <w:rsid w:val="733CC2CD"/>
    <w:rsid w:val="733D46FE"/>
    <w:rsid w:val="733EB466"/>
    <w:rsid w:val="73403D7D"/>
    <w:rsid w:val="73425A55"/>
    <w:rsid w:val="73468DBF"/>
    <w:rsid w:val="7346A0E7"/>
    <w:rsid w:val="73497B95"/>
    <w:rsid w:val="734B4FE5"/>
    <w:rsid w:val="734C213D"/>
    <w:rsid w:val="734C6E26"/>
    <w:rsid w:val="734C722E"/>
    <w:rsid w:val="734CF516"/>
    <w:rsid w:val="734DF18A"/>
    <w:rsid w:val="734E590C"/>
    <w:rsid w:val="734F8691"/>
    <w:rsid w:val="73546F57"/>
    <w:rsid w:val="73550247"/>
    <w:rsid w:val="7356654B"/>
    <w:rsid w:val="73567F67"/>
    <w:rsid w:val="7359C375"/>
    <w:rsid w:val="7359C6E7"/>
    <w:rsid w:val="735BE0BD"/>
    <w:rsid w:val="735E3780"/>
    <w:rsid w:val="735ED69A"/>
    <w:rsid w:val="73628258"/>
    <w:rsid w:val="7362B57A"/>
    <w:rsid w:val="7362D8A9"/>
    <w:rsid w:val="73631D04"/>
    <w:rsid w:val="73635C8B"/>
    <w:rsid w:val="7363DE9D"/>
    <w:rsid w:val="7366CCCE"/>
    <w:rsid w:val="736D8207"/>
    <w:rsid w:val="736DF5E5"/>
    <w:rsid w:val="736F0E52"/>
    <w:rsid w:val="736F9C89"/>
    <w:rsid w:val="73724808"/>
    <w:rsid w:val="737A0965"/>
    <w:rsid w:val="737CE495"/>
    <w:rsid w:val="737D31F1"/>
    <w:rsid w:val="7382298D"/>
    <w:rsid w:val="7382C887"/>
    <w:rsid w:val="73842806"/>
    <w:rsid w:val="73849F02"/>
    <w:rsid w:val="738566F3"/>
    <w:rsid w:val="73869587"/>
    <w:rsid w:val="7386C830"/>
    <w:rsid w:val="7386D5A1"/>
    <w:rsid w:val="73872746"/>
    <w:rsid w:val="73875B91"/>
    <w:rsid w:val="738796F3"/>
    <w:rsid w:val="738828D5"/>
    <w:rsid w:val="7388C476"/>
    <w:rsid w:val="73899824"/>
    <w:rsid w:val="738A93AF"/>
    <w:rsid w:val="738BE2F3"/>
    <w:rsid w:val="738CAC37"/>
    <w:rsid w:val="738CADE4"/>
    <w:rsid w:val="738D4B38"/>
    <w:rsid w:val="738EB849"/>
    <w:rsid w:val="739351E4"/>
    <w:rsid w:val="7394A10F"/>
    <w:rsid w:val="739529C2"/>
    <w:rsid w:val="739C64EB"/>
    <w:rsid w:val="739C8A1E"/>
    <w:rsid w:val="73A04C5A"/>
    <w:rsid w:val="73A108A7"/>
    <w:rsid w:val="73A29F90"/>
    <w:rsid w:val="73A504FD"/>
    <w:rsid w:val="73A573F4"/>
    <w:rsid w:val="73AB123E"/>
    <w:rsid w:val="73AD3D28"/>
    <w:rsid w:val="73AE9213"/>
    <w:rsid w:val="73AF163D"/>
    <w:rsid w:val="73AF38A5"/>
    <w:rsid w:val="73AFB12A"/>
    <w:rsid w:val="73B05F28"/>
    <w:rsid w:val="73B0BE5B"/>
    <w:rsid w:val="73B13FE3"/>
    <w:rsid w:val="73B2548F"/>
    <w:rsid w:val="73B27782"/>
    <w:rsid w:val="73B3CA4C"/>
    <w:rsid w:val="73B485B0"/>
    <w:rsid w:val="73B51F38"/>
    <w:rsid w:val="73B5E3D2"/>
    <w:rsid w:val="73B6FBA6"/>
    <w:rsid w:val="73B7563B"/>
    <w:rsid w:val="73B7A2F4"/>
    <w:rsid w:val="73B90FD1"/>
    <w:rsid w:val="73BAB6DD"/>
    <w:rsid w:val="73BB23F4"/>
    <w:rsid w:val="73BC3481"/>
    <w:rsid w:val="73BE6D3E"/>
    <w:rsid w:val="73C07F5C"/>
    <w:rsid w:val="73C18399"/>
    <w:rsid w:val="73C343AE"/>
    <w:rsid w:val="73C40FB8"/>
    <w:rsid w:val="73C54698"/>
    <w:rsid w:val="73C54DAD"/>
    <w:rsid w:val="73CA1ECC"/>
    <w:rsid w:val="73CA2F9C"/>
    <w:rsid w:val="73CD60B5"/>
    <w:rsid w:val="73CE571E"/>
    <w:rsid w:val="73CEEDA6"/>
    <w:rsid w:val="73D11F67"/>
    <w:rsid w:val="73D62A6E"/>
    <w:rsid w:val="73D82DF9"/>
    <w:rsid w:val="73D9F6B1"/>
    <w:rsid w:val="73DA2826"/>
    <w:rsid w:val="73DBA7FB"/>
    <w:rsid w:val="73DCFC20"/>
    <w:rsid w:val="73DE7F46"/>
    <w:rsid w:val="73DED665"/>
    <w:rsid w:val="73E24351"/>
    <w:rsid w:val="73E31E8F"/>
    <w:rsid w:val="73E45851"/>
    <w:rsid w:val="73E515E6"/>
    <w:rsid w:val="73E9126A"/>
    <w:rsid w:val="73E9EDF0"/>
    <w:rsid w:val="73EC76B6"/>
    <w:rsid w:val="73ED9F8C"/>
    <w:rsid w:val="73EE4C26"/>
    <w:rsid w:val="73EFB3F0"/>
    <w:rsid w:val="73F07E3D"/>
    <w:rsid w:val="73F3B958"/>
    <w:rsid w:val="73F5A152"/>
    <w:rsid w:val="73F5D628"/>
    <w:rsid w:val="73F96F86"/>
    <w:rsid w:val="73F9DD9F"/>
    <w:rsid w:val="73F9EBDD"/>
    <w:rsid w:val="73FA1E8B"/>
    <w:rsid w:val="73FA675F"/>
    <w:rsid w:val="73FC03C8"/>
    <w:rsid w:val="73FCFCC7"/>
    <w:rsid w:val="73FE7E2C"/>
    <w:rsid w:val="73FEB833"/>
    <w:rsid w:val="73FF5506"/>
    <w:rsid w:val="74001A13"/>
    <w:rsid w:val="7400B5B6"/>
    <w:rsid w:val="74026DCC"/>
    <w:rsid w:val="7403D10D"/>
    <w:rsid w:val="740666BC"/>
    <w:rsid w:val="7407A2AF"/>
    <w:rsid w:val="740886D9"/>
    <w:rsid w:val="740912C2"/>
    <w:rsid w:val="740AB416"/>
    <w:rsid w:val="740C4E09"/>
    <w:rsid w:val="740F4CF5"/>
    <w:rsid w:val="7410196F"/>
    <w:rsid w:val="741046BE"/>
    <w:rsid w:val="741047DE"/>
    <w:rsid w:val="741167FF"/>
    <w:rsid w:val="7411CF42"/>
    <w:rsid w:val="74127E9F"/>
    <w:rsid w:val="7415C935"/>
    <w:rsid w:val="74194987"/>
    <w:rsid w:val="741A6063"/>
    <w:rsid w:val="741C75D2"/>
    <w:rsid w:val="741D8517"/>
    <w:rsid w:val="741E74D0"/>
    <w:rsid w:val="741EE594"/>
    <w:rsid w:val="741FF708"/>
    <w:rsid w:val="74205F46"/>
    <w:rsid w:val="7421506A"/>
    <w:rsid w:val="7421F83D"/>
    <w:rsid w:val="7423C0FE"/>
    <w:rsid w:val="74244E72"/>
    <w:rsid w:val="74244FF3"/>
    <w:rsid w:val="74266528"/>
    <w:rsid w:val="7427A0C2"/>
    <w:rsid w:val="7427A44E"/>
    <w:rsid w:val="7428C0F3"/>
    <w:rsid w:val="7428D502"/>
    <w:rsid w:val="742940A6"/>
    <w:rsid w:val="74294432"/>
    <w:rsid w:val="742AA8E7"/>
    <w:rsid w:val="742E7FEB"/>
    <w:rsid w:val="74301284"/>
    <w:rsid w:val="74314438"/>
    <w:rsid w:val="743144B8"/>
    <w:rsid w:val="7431AF3F"/>
    <w:rsid w:val="7431F443"/>
    <w:rsid w:val="74322768"/>
    <w:rsid w:val="74329422"/>
    <w:rsid w:val="743367CA"/>
    <w:rsid w:val="7433FAE3"/>
    <w:rsid w:val="74340D26"/>
    <w:rsid w:val="7435FE36"/>
    <w:rsid w:val="74390B84"/>
    <w:rsid w:val="74395E34"/>
    <w:rsid w:val="743B7D7F"/>
    <w:rsid w:val="743C29D6"/>
    <w:rsid w:val="743DBE25"/>
    <w:rsid w:val="7440C69D"/>
    <w:rsid w:val="7441C278"/>
    <w:rsid w:val="74426875"/>
    <w:rsid w:val="74431ECD"/>
    <w:rsid w:val="7443FD8D"/>
    <w:rsid w:val="74440579"/>
    <w:rsid w:val="74440EB7"/>
    <w:rsid w:val="74462010"/>
    <w:rsid w:val="74469259"/>
    <w:rsid w:val="74486FD3"/>
    <w:rsid w:val="744AB39F"/>
    <w:rsid w:val="744D6A3C"/>
    <w:rsid w:val="744F9E49"/>
    <w:rsid w:val="744FE236"/>
    <w:rsid w:val="74507995"/>
    <w:rsid w:val="7456FA73"/>
    <w:rsid w:val="7459535E"/>
    <w:rsid w:val="745C80C9"/>
    <w:rsid w:val="745DAEEA"/>
    <w:rsid w:val="745E04D4"/>
    <w:rsid w:val="745E11A0"/>
    <w:rsid w:val="745F45DE"/>
    <w:rsid w:val="745FDAD6"/>
    <w:rsid w:val="7460FBBC"/>
    <w:rsid w:val="74610F29"/>
    <w:rsid w:val="74622BA7"/>
    <w:rsid w:val="746420BB"/>
    <w:rsid w:val="7465B641"/>
    <w:rsid w:val="74666773"/>
    <w:rsid w:val="74682287"/>
    <w:rsid w:val="746A582E"/>
    <w:rsid w:val="746B7952"/>
    <w:rsid w:val="746BA096"/>
    <w:rsid w:val="746BE237"/>
    <w:rsid w:val="746C3C26"/>
    <w:rsid w:val="746CD376"/>
    <w:rsid w:val="746CDD4F"/>
    <w:rsid w:val="746CE0FF"/>
    <w:rsid w:val="746D015E"/>
    <w:rsid w:val="746DF72F"/>
    <w:rsid w:val="746E47D3"/>
    <w:rsid w:val="746EA877"/>
    <w:rsid w:val="746EB196"/>
    <w:rsid w:val="746F6951"/>
    <w:rsid w:val="746FA3AA"/>
    <w:rsid w:val="7470AF81"/>
    <w:rsid w:val="7470D9AA"/>
    <w:rsid w:val="74712C10"/>
    <w:rsid w:val="74726BB0"/>
    <w:rsid w:val="7475BBDA"/>
    <w:rsid w:val="74762CBC"/>
    <w:rsid w:val="747688BB"/>
    <w:rsid w:val="7477CEB1"/>
    <w:rsid w:val="747990DF"/>
    <w:rsid w:val="747CAECD"/>
    <w:rsid w:val="747EA4C7"/>
    <w:rsid w:val="747FA1C7"/>
    <w:rsid w:val="74809D42"/>
    <w:rsid w:val="74812B7B"/>
    <w:rsid w:val="7482059E"/>
    <w:rsid w:val="7482AF03"/>
    <w:rsid w:val="7483808B"/>
    <w:rsid w:val="748571C3"/>
    <w:rsid w:val="74884D7B"/>
    <w:rsid w:val="74895236"/>
    <w:rsid w:val="748AD5A1"/>
    <w:rsid w:val="748E443C"/>
    <w:rsid w:val="748FBB54"/>
    <w:rsid w:val="7490C34D"/>
    <w:rsid w:val="74911294"/>
    <w:rsid w:val="7491301C"/>
    <w:rsid w:val="74921F5F"/>
    <w:rsid w:val="74958F83"/>
    <w:rsid w:val="74969278"/>
    <w:rsid w:val="7497F61B"/>
    <w:rsid w:val="749A3129"/>
    <w:rsid w:val="749B0B3D"/>
    <w:rsid w:val="749B62CC"/>
    <w:rsid w:val="74A2162E"/>
    <w:rsid w:val="74A26F41"/>
    <w:rsid w:val="74A286CE"/>
    <w:rsid w:val="74A4DEFA"/>
    <w:rsid w:val="74A55D74"/>
    <w:rsid w:val="74A59AE4"/>
    <w:rsid w:val="74A607A0"/>
    <w:rsid w:val="74A6BC2E"/>
    <w:rsid w:val="74A80CFF"/>
    <w:rsid w:val="74A84D61"/>
    <w:rsid w:val="74ABC462"/>
    <w:rsid w:val="74ADC62F"/>
    <w:rsid w:val="74AE0194"/>
    <w:rsid w:val="74AE3862"/>
    <w:rsid w:val="74AF85AF"/>
    <w:rsid w:val="74AFD72F"/>
    <w:rsid w:val="74B3AF51"/>
    <w:rsid w:val="74B430ED"/>
    <w:rsid w:val="74B4D7C9"/>
    <w:rsid w:val="74B5194A"/>
    <w:rsid w:val="74B67135"/>
    <w:rsid w:val="74B838C5"/>
    <w:rsid w:val="74BBDF43"/>
    <w:rsid w:val="74BBE0A4"/>
    <w:rsid w:val="74BEEC2C"/>
    <w:rsid w:val="74BF1D65"/>
    <w:rsid w:val="74C063D9"/>
    <w:rsid w:val="74C64511"/>
    <w:rsid w:val="74C8066B"/>
    <w:rsid w:val="74C9139D"/>
    <w:rsid w:val="74CB4499"/>
    <w:rsid w:val="74CC1899"/>
    <w:rsid w:val="74CC6035"/>
    <w:rsid w:val="74CD518F"/>
    <w:rsid w:val="74CDB492"/>
    <w:rsid w:val="74D0A9DF"/>
    <w:rsid w:val="74D817E2"/>
    <w:rsid w:val="74DA37BA"/>
    <w:rsid w:val="74DC86CE"/>
    <w:rsid w:val="74E0B020"/>
    <w:rsid w:val="74E44BE4"/>
    <w:rsid w:val="74E457A1"/>
    <w:rsid w:val="74E50981"/>
    <w:rsid w:val="74E62239"/>
    <w:rsid w:val="74E75C8B"/>
    <w:rsid w:val="74E8AB6F"/>
    <w:rsid w:val="74E9ADDE"/>
    <w:rsid w:val="74E9FD94"/>
    <w:rsid w:val="74EA0954"/>
    <w:rsid w:val="74EC00C2"/>
    <w:rsid w:val="74EC67C8"/>
    <w:rsid w:val="74ED16B2"/>
    <w:rsid w:val="74EF15DC"/>
    <w:rsid w:val="74F28A66"/>
    <w:rsid w:val="74F35CC4"/>
    <w:rsid w:val="74F51B90"/>
    <w:rsid w:val="74F54D4E"/>
    <w:rsid w:val="74F5A186"/>
    <w:rsid w:val="74F5B234"/>
    <w:rsid w:val="74F9EE2A"/>
    <w:rsid w:val="74FA3A40"/>
    <w:rsid w:val="74FA948B"/>
    <w:rsid w:val="74FB2BDA"/>
    <w:rsid w:val="74FB66C0"/>
    <w:rsid w:val="74FD4788"/>
    <w:rsid w:val="74FEBBCB"/>
    <w:rsid w:val="74FEC71B"/>
    <w:rsid w:val="7500A5CD"/>
    <w:rsid w:val="7500CE82"/>
    <w:rsid w:val="7501040C"/>
    <w:rsid w:val="7501A08A"/>
    <w:rsid w:val="7503CD76"/>
    <w:rsid w:val="75066006"/>
    <w:rsid w:val="75088865"/>
    <w:rsid w:val="7508E058"/>
    <w:rsid w:val="750B405A"/>
    <w:rsid w:val="750DE047"/>
    <w:rsid w:val="750DF311"/>
    <w:rsid w:val="750E872B"/>
    <w:rsid w:val="750F94FA"/>
    <w:rsid w:val="750FFB39"/>
    <w:rsid w:val="75101851"/>
    <w:rsid w:val="7510811F"/>
    <w:rsid w:val="7510DE1B"/>
    <w:rsid w:val="7511E0E9"/>
    <w:rsid w:val="7514A2DF"/>
    <w:rsid w:val="75159F8C"/>
    <w:rsid w:val="751940E7"/>
    <w:rsid w:val="7519B8D1"/>
    <w:rsid w:val="7519D88E"/>
    <w:rsid w:val="751CF984"/>
    <w:rsid w:val="751EDA50"/>
    <w:rsid w:val="7521E1B8"/>
    <w:rsid w:val="752239C3"/>
    <w:rsid w:val="75244767"/>
    <w:rsid w:val="75260339"/>
    <w:rsid w:val="7528E521"/>
    <w:rsid w:val="752CF561"/>
    <w:rsid w:val="752D2CD5"/>
    <w:rsid w:val="752F900D"/>
    <w:rsid w:val="752FBC7B"/>
    <w:rsid w:val="752FCB0A"/>
    <w:rsid w:val="75316128"/>
    <w:rsid w:val="75317F7D"/>
    <w:rsid w:val="7531C6F4"/>
    <w:rsid w:val="753201E8"/>
    <w:rsid w:val="7532A71A"/>
    <w:rsid w:val="75347A8B"/>
    <w:rsid w:val="753591CD"/>
    <w:rsid w:val="7535E24F"/>
    <w:rsid w:val="75372582"/>
    <w:rsid w:val="753839EA"/>
    <w:rsid w:val="75383D9D"/>
    <w:rsid w:val="753A025A"/>
    <w:rsid w:val="753C531A"/>
    <w:rsid w:val="753D390A"/>
    <w:rsid w:val="753D460B"/>
    <w:rsid w:val="753DE99F"/>
    <w:rsid w:val="753FA5E0"/>
    <w:rsid w:val="75406670"/>
    <w:rsid w:val="75424F79"/>
    <w:rsid w:val="75430BC7"/>
    <w:rsid w:val="7543300D"/>
    <w:rsid w:val="7543972E"/>
    <w:rsid w:val="75461C48"/>
    <w:rsid w:val="75467FAB"/>
    <w:rsid w:val="75477AF1"/>
    <w:rsid w:val="75479116"/>
    <w:rsid w:val="7548663E"/>
    <w:rsid w:val="7548D029"/>
    <w:rsid w:val="75492DB7"/>
    <w:rsid w:val="754945BF"/>
    <w:rsid w:val="754A23C7"/>
    <w:rsid w:val="754B537C"/>
    <w:rsid w:val="754C657B"/>
    <w:rsid w:val="754E4BD2"/>
    <w:rsid w:val="754EA9D3"/>
    <w:rsid w:val="754FD4D0"/>
    <w:rsid w:val="75500BE7"/>
    <w:rsid w:val="7550BB59"/>
    <w:rsid w:val="7550F741"/>
    <w:rsid w:val="7550FC13"/>
    <w:rsid w:val="75544CE3"/>
    <w:rsid w:val="75547505"/>
    <w:rsid w:val="7554D78F"/>
    <w:rsid w:val="7555B8B1"/>
    <w:rsid w:val="75566750"/>
    <w:rsid w:val="7558A405"/>
    <w:rsid w:val="7558D143"/>
    <w:rsid w:val="7558F1E6"/>
    <w:rsid w:val="755B3049"/>
    <w:rsid w:val="755BA0C3"/>
    <w:rsid w:val="7561C166"/>
    <w:rsid w:val="7562E821"/>
    <w:rsid w:val="756441DD"/>
    <w:rsid w:val="756A762C"/>
    <w:rsid w:val="756CED39"/>
    <w:rsid w:val="756CFDF8"/>
    <w:rsid w:val="756D0594"/>
    <w:rsid w:val="756EDD23"/>
    <w:rsid w:val="756EE725"/>
    <w:rsid w:val="757374B3"/>
    <w:rsid w:val="7576FD0F"/>
    <w:rsid w:val="757710EF"/>
    <w:rsid w:val="75771B8A"/>
    <w:rsid w:val="75788753"/>
    <w:rsid w:val="7578EE28"/>
    <w:rsid w:val="757A9066"/>
    <w:rsid w:val="757E9333"/>
    <w:rsid w:val="757F01DF"/>
    <w:rsid w:val="75800A44"/>
    <w:rsid w:val="7580B03C"/>
    <w:rsid w:val="7580B2A2"/>
    <w:rsid w:val="7581691A"/>
    <w:rsid w:val="75825C2F"/>
    <w:rsid w:val="75826108"/>
    <w:rsid w:val="75857824"/>
    <w:rsid w:val="75861E86"/>
    <w:rsid w:val="75864435"/>
    <w:rsid w:val="7587509E"/>
    <w:rsid w:val="7587E6E0"/>
    <w:rsid w:val="7587EEE4"/>
    <w:rsid w:val="7588D8E3"/>
    <w:rsid w:val="758C02CB"/>
    <w:rsid w:val="758C487F"/>
    <w:rsid w:val="758CD754"/>
    <w:rsid w:val="758D4C34"/>
    <w:rsid w:val="758D5A45"/>
    <w:rsid w:val="758D89CA"/>
    <w:rsid w:val="758E6438"/>
    <w:rsid w:val="758FF25B"/>
    <w:rsid w:val="7590FA63"/>
    <w:rsid w:val="75919177"/>
    <w:rsid w:val="7598CA05"/>
    <w:rsid w:val="759ADF22"/>
    <w:rsid w:val="759DECC6"/>
    <w:rsid w:val="759EA755"/>
    <w:rsid w:val="759F5901"/>
    <w:rsid w:val="75A0EDE6"/>
    <w:rsid w:val="75A1D7B0"/>
    <w:rsid w:val="75A20FE2"/>
    <w:rsid w:val="75A2C701"/>
    <w:rsid w:val="75A2E069"/>
    <w:rsid w:val="75A432B8"/>
    <w:rsid w:val="75A48BBD"/>
    <w:rsid w:val="75A52665"/>
    <w:rsid w:val="75AB0B18"/>
    <w:rsid w:val="75AC64E6"/>
    <w:rsid w:val="75AE02A3"/>
    <w:rsid w:val="75AFDA9B"/>
    <w:rsid w:val="75B0DB08"/>
    <w:rsid w:val="75B5E633"/>
    <w:rsid w:val="75B66D8C"/>
    <w:rsid w:val="75B7CE0B"/>
    <w:rsid w:val="75BCE756"/>
    <w:rsid w:val="75BD0966"/>
    <w:rsid w:val="75BDEA4C"/>
    <w:rsid w:val="75C1AE73"/>
    <w:rsid w:val="75C1D14C"/>
    <w:rsid w:val="75C208CE"/>
    <w:rsid w:val="75C52EE3"/>
    <w:rsid w:val="75CA663B"/>
    <w:rsid w:val="75CC402F"/>
    <w:rsid w:val="75CF0C8F"/>
    <w:rsid w:val="75D03767"/>
    <w:rsid w:val="75D1BE37"/>
    <w:rsid w:val="75D32A4C"/>
    <w:rsid w:val="75D4DADC"/>
    <w:rsid w:val="75D50D38"/>
    <w:rsid w:val="75D8FC63"/>
    <w:rsid w:val="75D9E8B3"/>
    <w:rsid w:val="75DA1D31"/>
    <w:rsid w:val="75DAE5EC"/>
    <w:rsid w:val="75DC0603"/>
    <w:rsid w:val="75DCC838"/>
    <w:rsid w:val="75E0B5D1"/>
    <w:rsid w:val="75E0EF32"/>
    <w:rsid w:val="75E180E1"/>
    <w:rsid w:val="75E213D3"/>
    <w:rsid w:val="75E23A7E"/>
    <w:rsid w:val="75E342AA"/>
    <w:rsid w:val="75E415D0"/>
    <w:rsid w:val="75E42573"/>
    <w:rsid w:val="75E4504D"/>
    <w:rsid w:val="75E49129"/>
    <w:rsid w:val="75E5C03D"/>
    <w:rsid w:val="75E7567C"/>
    <w:rsid w:val="75E77D50"/>
    <w:rsid w:val="75E7BB70"/>
    <w:rsid w:val="75E88A50"/>
    <w:rsid w:val="75E9274F"/>
    <w:rsid w:val="75EB280F"/>
    <w:rsid w:val="75EEA43E"/>
    <w:rsid w:val="75EF0F48"/>
    <w:rsid w:val="75F31A4F"/>
    <w:rsid w:val="75F32141"/>
    <w:rsid w:val="75F3367E"/>
    <w:rsid w:val="75F378C9"/>
    <w:rsid w:val="75F405D9"/>
    <w:rsid w:val="75F4CBFE"/>
    <w:rsid w:val="75F4DF61"/>
    <w:rsid w:val="75F577EE"/>
    <w:rsid w:val="75F591EB"/>
    <w:rsid w:val="75F74E17"/>
    <w:rsid w:val="75F9DB6B"/>
    <w:rsid w:val="75FAB369"/>
    <w:rsid w:val="75FD1368"/>
    <w:rsid w:val="75FD1C98"/>
    <w:rsid w:val="75FD5F25"/>
    <w:rsid w:val="75FD97FC"/>
    <w:rsid w:val="75FE48BB"/>
    <w:rsid w:val="76022B6B"/>
    <w:rsid w:val="76040DA1"/>
    <w:rsid w:val="7604CE2B"/>
    <w:rsid w:val="760725F7"/>
    <w:rsid w:val="76082730"/>
    <w:rsid w:val="760AA607"/>
    <w:rsid w:val="760C1B37"/>
    <w:rsid w:val="760E2339"/>
    <w:rsid w:val="760E3D5B"/>
    <w:rsid w:val="760FBB6B"/>
    <w:rsid w:val="7610F305"/>
    <w:rsid w:val="76111FF6"/>
    <w:rsid w:val="76127308"/>
    <w:rsid w:val="76135B2A"/>
    <w:rsid w:val="7614DFC2"/>
    <w:rsid w:val="761530D3"/>
    <w:rsid w:val="7616FFD7"/>
    <w:rsid w:val="7619FF8A"/>
    <w:rsid w:val="761AF3F5"/>
    <w:rsid w:val="761CE857"/>
    <w:rsid w:val="761D54F0"/>
    <w:rsid w:val="761E9903"/>
    <w:rsid w:val="762000BD"/>
    <w:rsid w:val="762218C1"/>
    <w:rsid w:val="762283A3"/>
    <w:rsid w:val="76248305"/>
    <w:rsid w:val="76254E8B"/>
    <w:rsid w:val="76270CD4"/>
    <w:rsid w:val="7629CB93"/>
    <w:rsid w:val="762E8305"/>
    <w:rsid w:val="762ECD2B"/>
    <w:rsid w:val="76305358"/>
    <w:rsid w:val="76327C82"/>
    <w:rsid w:val="76344102"/>
    <w:rsid w:val="76352857"/>
    <w:rsid w:val="7636696E"/>
    <w:rsid w:val="7636B595"/>
    <w:rsid w:val="7636D174"/>
    <w:rsid w:val="76382AFC"/>
    <w:rsid w:val="763D0FE3"/>
    <w:rsid w:val="763E774B"/>
    <w:rsid w:val="7640FC12"/>
    <w:rsid w:val="7641BB8A"/>
    <w:rsid w:val="7642EAB3"/>
    <w:rsid w:val="7642F735"/>
    <w:rsid w:val="7645661D"/>
    <w:rsid w:val="7647192A"/>
    <w:rsid w:val="76480BEC"/>
    <w:rsid w:val="7649D17C"/>
    <w:rsid w:val="764A4989"/>
    <w:rsid w:val="764AF79F"/>
    <w:rsid w:val="764CBCC5"/>
    <w:rsid w:val="764E301E"/>
    <w:rsid w:val="764E7A2F"/>
    <w:rsid w:val="764F9CF6"/>
    <w:rsid w:val="765682E2"/>
    <w:rsid w:val="7656E05E"/>
    <w:rsid w:val="76584669"/>
    <w:rsid w:val="7658ED7B"/>
    <w:rsid w:val="7659303A"/>
    <w:rsid w:val="765980AB"/>
    <w:rsid w:val="765ABD1F"/>
    <w:rsid w:val="765AED30"/>
    <w:rsid w:val="765AF517"/>
    <w:rsid w:val="765D7F0A"/>
    <w:rsid w:val="765E3480"/>
    <w:rsid w:val="765EA7E2"/>
    <w:rsid w:val="76617A5A"/>
    <w:rsid w:val="7661ED39"/>
    <w:rsid w:val="76635838"/>
    <w:rsid w:val="76674AB9"/>
    <w:rsid w:val="7668AFB1"/>
    <w:rsid w:val="7669E9F4"/>
    <w:rsid w:val="766A08C7"/>
    <w:rsid w:val="766AA6A3"/>
    <w:rsid w:val="76717013"/>
    <w:rsid w:val="76745D5F"/>
    <w:rsid w:val="76750432"/>
    <w:rsid w:val="7675B42E"/>
    <w:rsid w:val="76769865"/>
    <w:rsid w:val="76789209"/>
    <w:rsid w:val="76791929"/>
    <w:rsid w:val="767969EC"/>
    <w:rsid w:val="767A2F0E"/>
    <w:rsid w:val="767AB42C"/>
    <w:rsid w:val="767AEB91"/>
    <w:rsid w:val="767B4AB2"/>
    <w:rsid w:val="767BCEA7"/>
    <w:rsid w:val="767C3FF0"/>
    <w:rsid w:val="767DA383"/>
    <w:rsid w:val="76809E3A"/>
    <w:rsid w:val="7682A269"/>
    <w:rsid w:val="76831DA6"/>
    <w:rsid w:val="768461E3"/>
    <w:rsid w:val="7687A84D"/>
    <w:rsid w:val="768911FB"/>
    <w:rsid w:val="768A1CE7"/>
    <w:rsid w:val="768BCDF9"/>
    <w:rsid w:val="768D59B0"/>
    <w:rsid w:val="768E7B8F"/>
    <w:rsid w:val="768F812F"/>
    <w:rsid w:val="76900CEE"/>
    <w:rsid w:val="76921B09"/>
    <w:rsid w:val="76938D05"/>
    <w:rsid w:val="76945077"/>
    <w:rsid w:val="7695E53E"/>
    <w:rsid w:val="7697DEBA"/>
    <w:rsid w:val="769CACE3"/>
    <w:rsid w:val="769CBA22"/>
    <w:rsid w:val="769E2A17"/>
    <w:rsid w:val="769E83B4"/>
    <w:rsid w:val="769E83E7"/>
    <w:rsid w:val="76A1885E"/>
    <w:rsid w:val="76A2F75E"/>
    <w:rsid w:val="76A3B972"/>
    <w:rsid w:val="76A7DB1E"/>
    <w:rsid w:val="76A81344"/>
    <w:rsid w:val="76A865DF"/>
    <w:rsid w:val="76A8C4DD"/>
    <w:rsid w:val="76A964A5"/>
    <w:rsid w:val="76AB1863"/>
    <w:rsid w:val="76AC5166"/>
    <w:rsid w:val="76AF8C8C"/>
    <w:rsid w:val="76B072CF"/>
    <w:rsid w:val="76B0BECE"/>
    <w:rsid w:val="76B1F770"/>
    <w:rsid w:val="76B59C46"/>
    <w:rsid w:val="76B7D6D4"/>
    <w:rsid w:val="76BDAB0F"/>
    <w:rsid w:val="76BEC28F"/>
    <w:rsid w:val="76BF3E8E"/>
    <w:rsid w:val="76C1FA8C"/>
    <w:rsid w:val="76C26F87"/>
    <w:rsid w:val="76C3C8B3"/>
    <w:rsid w:val="76C3EA60"/>
    <w:rsid w:val="76C54A5E"/>
    <w:rsid w:val="76C5EFFD"/>
    <w:rsid w:val="76C66885"/>
    <w:rsid w:val="76C9655A"/>
    <w:rsid w:val="76C9A7D9"/>
    <w:rsid w:val="76CC0A04"/>
    <w:rsid w:val="76CD9F91"/>
    <w:rsid w:val="76D0ED47"/>
    <w:rsid w:val="76D10A8F"/>
    <w:rsid w:val="76D3DF6D"/>
    <w:rsid w:val="76D898E5"/>
    <w:rsid w:val="76DB9E93"/>
    <w:rsid w:val="76DBE4C7"/>
    <w:rsid w:val="76DCAEBD"/>
    <w:rsid w:val="76DD2663"/>
    <w:rsid w:val="76DD9086"/>
    <w:rsid w:val="76DDFDA9"/>
    <w:rsid w:val="76E06D94"/>
    <w:rsid w:val="76E5F756"/>
    <w:rsid w:val="76E6D36E"/>
    <w:rsid w:val="76E78107"/>
    <w:rsid w:val="76E7DE05"/>
    <w:rsid w:val="76E997BC"/>
    <w:rsid w:val="76EAA2E5"/>
    <w:rsid w:val="76EB378F"/>
    <w:rsid w:val="76EBE09A"/>
    <w:rsid w:val="76ED66E5"/>
    <w:rsid w:val="76ED704B"/>
    <w:rsid w:val="76EEF14F"/>
    <w:rsid w:val="76EF710A"/>
    <w:rsid w:val="76EFF849"/>
    <w:rsid w:val="76F30409"/>
    <w:rsid w:val="76F52D1C"/>
    <w:rsid w:val="76F5B356"/>
    <w:rsid w:val="76F60E6B"/>
    <w:rsid w:val="76F63B16"/>
    <w:rsid w:val="76FA1FC4"/>
    <w:rsid w:val="76FB1C26"/>
    <w:rsid w:val="76FF5718"/>
    <w:rsid w:val="770002C5"/>
    <w:rsid w:val="7700D606"/>
    <w:rsid w:val="7700DD37"/>
    <w:rsid w:val="7700FEB0"/>
    <w:rsid w:val="7701BAEB"/>
    <w:rsid w:val="77041CB1"/>
    <w:rsid w:val="77049307"/>
    <w:rsid w:val="770759FD"/>
    <w:rsid w:val="770942D8"/>
    <w:rsid w:val="7709A173"/>
    <w:rsid w:val="770A56A3"/>
    <w:rsid w:val="770AE613"/>
    <w:rsid w:val="770E7DE5"/>
    <w:rsid w:val="770F0BEA"/>
    <w:rsid w:val="770F0E7C"/>
    <w:rsid w:val="771042AD"/>
    <w:rsid w:val="7710EF4B"/>
    <w:rsid w:val="77177D1B"/>
    <w:rsid w:val="771BBB2E"/>
    <w:rsid w:val="771D572F"/>
    <w:rsid w:val="771FD091"/>
    <w:rsid w:val="7721EF31"/>
    <w:rsid w:val="7724F4E5"/>
    <w:rsid w:val="772A0C0E"/>
    <w:rsid w:val="772B3595"/>
    <w:rsid w:val="772E2826"/>
    <w:rsid w:val="772FD40B"/>
    <w:rsid w:val="7730D0E1"/>
    <w:rsid w:val="7730EACF"/>
    <w:rsid w:val="77340781"/>
    <w:rsid w:val="77351D3B"/>
    <w:rsid w:val="77366D91"/>
    <w:rsid w:val="7736EB9E"/>
    <w:rsid w:val="7736FCE8"/>
    <w:rsid w:val="773927F7"/>
    <w:rsid w:val="773C0F99"/>
    <w:rsid w:val="773E56B2"/>
    <w:rsid w:val="773E888E"/>
    <w:rsid w:val="7740A97D"/>
    <w:rsid w:val="7743470B"/>
    <w:rsid w:val="7744B0D9"/>
    <w:rsid w:val="7747B5F6"/>
    <w:rsid w:val="7748FAFC"/>
    <w:rsid w:val="775140D1"/>
    <w:rsid w:val="77527D93"/>
    <w:rsid w:val="77529A5D"/>
    <w:rsid w:val="77543858"/>
    <w:rsid w:val="77562F7E"/>
    <w:rsid w:val="7759259E"/>
    <w:rsid w:val="77599BC4"/>
    <w:rsid w:val="775AA711"/>
    <w:rsid w:val="775E557A"/>
    <w:rsid w:val="775EC83E"/>
    <w:rsid w:val="77603190"/>
    <w:rsid w:val="77606D34"/>
    <w:rsid w:val="7760B84E"/>
    <w:rsid w:val="7761581F"/>
    <w:rsid w:val="7763945D"/>
    <w:rsid w:val="77644789"/>
    <w:rsid w:val="7765D41F"/>
    <w:rsid w:val="7769D89A"/>
    <w:rsid w:val="776BFC17"/>
    <w:rsid w:val="776CE633"/>
    <w:rsid w:val="77711198"/>
    <w:rsid w:val="7772A715"/>
    <w:rsid w:val="77759ED7"/>
    <w:rsid w:val="7777987A"/>
    <w:rsid w:val="7777C724"/>
    <w:rsid w:val="7779F7DC"/>
    <w:rsid w:val="777B1FD2"/>
    <w:rsid w:val="777CBAE2"/>
    <w:rsid w:val="777D828F"/>
    <w:rsid w:val="777E4592"/>
    <w:rsid w:val="777EDEFC"/>
    <w:rsid w:val="777FF195"/>
    <w:rsid w:val="7780501B"/>
    <w:rsid w:val="77819164"/>
    <w:rsid w:val="77836F6D"/>
    <w:rsid w:val="7784F9CB"/>
    <w:rsid w:val="778764B5"/>
    <w:rsid w:val="7788BB0C"/>
    <w:rsid w:val="7789ACEA"/>
    <w:rsid w:val="7789CC9E"/>
    <w:rsid w:val="778A3E4C"/>
    <w:rsid w:val="778AA219"/>
    <w:rsid w:val="778B15E1"/>
    <w:rsid w:val="778C0F1D"/>
    <w:rsid w:val="778C434F"/>
    <w:rsid w:val="778D4D24"/>
    <w:rsid w:val="7790A328"/>
    <w:rsid w:val="7790C724"/>
    <w:rsid w:val="77910175"/>
    <w:rsid w:val="7794BC74"/>
    <w:rsid w:val="7794BD11"/>
    <w:rsid w:val="7796BFC0"/>
    <w:rsid w:val="7796ED29"/>
    <w:rsid w:val="77970F78"/>
    <w:rsid w:val="77978CC2"/>
    <w:rsid w:val="77983BE3"/>
    <w:rsid w:val="77997AED"/>
    <w:rsid w:val="779A6F97"/>
    <w:rsid w:val="779AA364"/>
    <w:rsid w:val="779B7A28"/>
    <w:rsid w:val="779C847A"/>
    <w:rsid w:val="779D1D8A"/>
    <w:rsid w:val="779DA8F5"/>
    <w:rsid w:val="779F65F9"/>
    <w:rsid w:val="77A0CF2B"/>
    <w:rsid w:val="77A23415"/>
    <w:rsid w:val="77A23DA2"/>
    <w:rsid w:val="77A3057C"/>
    <w:rsid w:val="77A49374"/>
    <w:rsid w:val="77A6B3B5"/>
    <w:rsid w:val="77A77996"/>
    <w:rsid w:val="77A8CDB0"/>
    <w:rsid w:val="77A90E91"/>
    <w:rsid w:val="77A9FC7B"/>
    <w:rsid w:val="77AB6C71"/>
    <w:rsid w:val="77AD406B"/>
    <w:rsid w:val="77B074F3"/>
    <w:rsid w:val="77B102E9"/>
    <w:rsid w:val="77B1FA15"/>
    <w:rsid w:val="77B7CEB4"/>
    <w:rsid w:val="77B7D551"/>
    <w:rsid w:val="77B90812"/>
    <w:rsid w:val="77BBC4EE"/>
    <w:rsid w:val="77BC3F55"/>
    <w:rsid w:val="77BCDB1A"/>
    <w:rsid w:val="77BD5B4A"/>
    <w:rsid w:val="77BD98AC"/>
    <w:rsid w:val="77BEAD22"/>
    <w:rsid w:val="77C07E19"/>
    <w:rsid w:val="77C23887"/>
    <w:rsid w:val="77C5C8E7"/>
    <w:rsid w:val="77C7C666"/>
    <w:rsid w:val="77C87884"/>
    <w:rsid w:val="77C94AB1"/>
    <w:rsid w:val="77C989FA"/>
    <w:rsid w:val="77C9A64E"/>
    <w:rsid w:val="77CE156F"/>
    <w:rsid w:val="77CECB4A"/>
    <w:rsid w:val="77CF0069"/>
    <w:rsid w:val="77CF2BF8"/>
    <w:rsid w:val="77CFCF06"/>
    <w:rsid w:val="77D22584"/>
    <w:rsid w:val="77D52599"/>
    <w:rsid w:val="77D5E974"/>
    <w:rsid w:val="77D63CEC"/>
    <w:rsid w:val="77D6BF20"/>
    <w:rsid w:val="77D70F3E"/>
    <w:rsid w:val="77D8073E"/>
    <w:rsid w:val="77DB4A61"/>
    <w:rsid w:val="77DC8CAF"/>
    <w:rsid w:val="77E119FB"/>
    <w:rsid w:val="77E25B46"/>
    <w:rsid w:val="77E2CB3B"/>
    <w:rsid w:val="77E38F1C"/>
    <w:rsid w:val="77E53C8A"/>
    <w:rsid w:val="77E9022B"/>
    <w:rsid w:val="77EAFFB2"/>
    <w:rsid w:val="77F36D88"/>
    <w:rsid w:val="77F3D624"/>
    <w:rsid w:val="77F4D451"/>
    <w:rsid w:val="77F4E9B2"/>
    <w:rsid w:val="77F65F38"/>
    <w:rsid w:val="77F70714"/>
    <w:rsid w:val="77F76560"/>
    <w:rsid w:val="77F9D538"/>
    <w:rsid w:val="77FA6093"/>
    <w:rsid w:val="77FB356D"/>
    <w:rsid w:val="77FE8615"/>
    <w:rsid w:val="7801DDA2"/>
    <w:rsid w:val="78044311"/>
    <w:rsid w:val="78048ECA"/>
    <w:rsid w:val="7805B072"/>
    <w:rsid w:val="78077026"/>
    <w:rsid w:val="7807BB57"/>
    <w:rsid w:val="78096783"/>
    <w:rsid w:val="780A585B"/>
    <w:rsid w:val="780A5D84"/>
    <w:rsid w:val="780AC6A6"/>
    <w:rsid w:val="780AF12B"/>
    <w:rsid w:val="780B15CD"/>
    <w:rsid w:val="780D1349"/>
    <w:rsid w:val="780D929A"/>
    <w:rsid w:val="780E6139"/>
    <w:rsid w:val="780EF173"/>
    <w:rsid w:val="780F0F07"/>
    <w:rsid w:val="7810DB55"/>
    <w:rsid w:val="78119ED8"/>
    <w:rsid w:val="78131911"/>
    <w:rsid w:val="78131EFF"/>
    <w:rsid w:val="7814A330"/>
    <w:rsid w:val="78153625"/>
    <w:rsid w:val="78162FAC"/>
    <w:rsid w:val="7816537E"/>
    <w:rsid w:val="78165C54"/>
    <w:rsid w:val="7818EFBF"/>
    <w:rsid w:val="781D80EA"/>
    <w:rsid w:val="781ECA6D"/>
    <w:rsid w:val="7821B774"/>
    <w:rsid w:val="7823232B"/>
    <w:rsid w:val="7823EC4B"/>
    <w:rsid w:val="7824AB1C"/>
    <w:rsid w:val="7825C0CE"/>
    <w:rsid w:val="782A9002"/>
    <w:rsid w:val="782B5012"/>
    <w:rsid w:val="782B80A4"/>
    <w:rsid w:val="782C2C41"/>
    <w:rsid w:val="78319C59"/>
    <w:rsid w:val="78320DEC"/>
    <w:rsid w:val="78351BB7"/>
    <w:rsid w:val="78383BB3"/>
    <w:rsid w:val="78393D7C"/>
    <w:rsid w:val="783A0827"/>
    <w:rsid w:val="783AD24A"/>
    <w:rsid w:val="783B35FF"/>
    <w:rsid w:val="783D953B"/>
    <w:rsid w:val="783DACD0"/>
    <w:rsid w:val="783F73AD"/>
    <w:rsid w:val="783FF0C5"/>
    <w:rsid w:val="7841E286"/>
    <w:rsid w:val="7844A137"/>
    <w:rsid w:val="78465F2A"/>
    <w:rsid w:val="784985D0"/>
    <w:rsid w:val="784A438E"/>
    <w:rsid w:val="784C107B"/>
    <w:rsid w:val="784C4108"/>
    <w:rsid w:val="784C84D7"/>
    <w:rsid w:val="785104B4"/>
    <w:rsid w:val="785173C4"/>
    <w:rsid w:val="78576D66"/>
    <w:rsid w:val="785A067D"/>
    <w:rsid w:val="785AB7A2"/>
    <w:rsid w:val="785B8A37"/>
    <w:rsid w:val="785B956E"/>
    <w:rsid w:val="785E39C7"/>
    <w:rsid w:val="7861A2F4"/>
    <w:rsid w:val="7861D6E5"/>
    <w:rsid w:val="7865E785"/>
    <w:rsid w:val="78667AE8"/>
    <w:rsid w:val="7866FEB3"/>
    <w:rsid w:val="78677D54"/>
    <w:rsid w:val="786839DC"/>
    <w:rsid w:val="7868BCD3"/>
    <w:rsid w:val="7868C033"/>
    <w:rsid w:val="78693E00"/>
    <w:rsid w:val="786A6783"/>
    <w:rsid w:val="786C9706"/>
    <w:rsid w:val="786D9A7A"/>
    <w:rsid w:val="786EE57F"/>
    <w:rsid w:val="786F19D7"/>
    <w:rsid w:val="78700241"/>
    <w:rsid w:val="787058F1"/>
    <w:rsid w:val="7871D62F"/>
    <w:rsid w:val="787225B8"/>
    <w:rsid w:val="787231AF"/>
    <w:rsid w:val="7873CB28"/>
    <w:rsid w:val="7874F672"/>
    <w:rsid w:val="78755383"/>
    <w:rsid w:val="78769489"/>
    <w:rsid w:val="78776BCD"/>
    <w:rsid w:val="787796AA"/>
    <w:rsid w:val="7877B55C"/>
    <w:rsid w:val="787E1854"/>
    <w:rsid w:val="787E3947"/>
    <w:rsid w:val="787F3FA6"/>
    <w:rsid w:val="787FC258"/>
    <w:rsid w:val="7881B14C"/>
    <w:rsid w:val="788220FF"/>
    <w:rsid w:val="7883673A"/>
    <w:rsid w:val="7884BF60"/>
    <w:rsid w:val="78857585"/>
    <w:rsid w:val="7886185E"/>
    <w:rsid w:val="788664C3"/>
    <w:rsid w:val="788BFE7B"/>
    <w:rsid w:val="788C5C97"/>
    <w:rsid w:val="788C8B7F"/>
    <w:rsid w:val="788D15B6"/>
    <w:rsid w:val="7892B78A"/>
    <w:rsid w:val="7892C910"/>
    <w:rsid w:val="78932CEE"/>
    <w:rsid w:val="7893A00A"/>
    <w:rsid w:val="78944ABA"/>
    <w:rsid w:val="7894809F"/>
    <w:rsid w:val="7894B52F"/>
    <w:rsid w:val="789531B8"/>
    <w:rsid w:val="789549D0"/>
    <w:rsid w:val="78967F53"/>
    <w:rsid w:val="7896F25A"/>
    <w:rsid w:val="78978AE3"/>
    <w:rsid w:val="789A4A88"/>
    <w:rsid w:val="789AB20E"/>
    <w:rsid w:val="789D307D"/>
    <w:rsid w:val="789E9830"/>
    <w:rsid w:val="78A44A42"/>
    <w:rsid w:val="78A4F95C"/>
    <w:rsid w:val="78A781B3"/>
    <w:rsid w:val="78A8662E"/>
    <w:rsid w:val="78AB8790"/>
    <w:rsid w:val="78ACD39C"/>
    <w:rsid w:val="78ACD822"/>
    <w:rsid w:val="78ADED24"/>
    <w:rsid w:val="78AEA583"/>
    <w:rsid w:val="78AF0DCE"/>
    <w:rsid w:val="78B077DA"/>
    <w:rsid w:val="78B43FE8"/>
    <w:rsid w:val="78B51A56"/>
    <w:rsid w:val="78B6CEEB"/>
    <w:rsid w:val="78B9B27D"/>
    <w:rsid w:val="78BA5F8B"/>
    <w:rsid w:val="78BFF478"/>
    <w:rsid w:val="78BFF90F"/>
    <w:rsid w:val="78C53A12"/>
    <w:rsid w:val="78C5C8B5"/>
    <w:rsid w:val="78C5CFFE"/>
    <w:rsid w:val="78C6B8DF"/>
    <w:rsid w:val="78C73E3E"/>
    <w:rsid w:val="78C8901D"/>
    <w:rsid w:val="78C9297C"/>
    <w:rsid w:val="78CAAA90"/>
    <w:rsid w:val="78CD8621"/>
    <w:rsid w:val="78CDDF11"/>
    <w:rsid w:val="78D02918"/>
    <w:rsid w:val="78D1D802"/>
    <w:rsid w:val="78D3D304"/>
    <w:rsid w:val="78D6A8FF"/>
    <w:rsid w:val="78D8B3C4"/>
    <w:rsid w:val="78DAAAD5"/>
    <w:rsid w:val="78DAB7D5"/>
    <w:rsid w:val="78DB3D59"/>
    <w:rsid w:val="78DBA37C"/>
    <w:rsid w:val="78DCA07B"/>
    <w:rsid w:val="78DDEE11"/>
    <w:rsid w:val="78E1A904"/>
    <w:rsid w:val="78E2BA55"/>
    <w:rsid w:val="78E313D4"/>
    <w:rsid w:val="78E46F6B"/>
    <w:rsid w:val="78E48326"/>
    <w:rsid w:val="78E5704E"/>
    <w:rsid w:val="78E962B5"/>
    <w:rsid w:val="78E9EDE0"/>
    <w:rsid w:val="78EA2FE0"/>
    <w:rsid w:val="78EB7C07"/>
    <w:rsid w:val="78EDADD9"/>
    <w:rsid w:val="78EEB350"/>
    <w:rsid w:val="78EF0AF6"/>
    <w:rsid w:val="78EFA29D"/>
    <w:rsid w:val="78F02883"/>
    <w:rsid w:val="78F13FD5"/>
    <w:rsid w:val="78F1CA85"/>
    <w:rsid w:val="78F49D36"/>
    <w:rsid w:val="78F4DEC2"/>
    <w:rsid w:val="78F5EDEC"/>
    <w:rsid w:val="78F60DAA"/>
    <w:rsid w:val="78F6CC54"/>
    <w:rsid w:val="78FA020D"/>
    <w:rsid w:val="78FA0E27"/>
    <w:rsid w:val="78FB5B93"/>
    <w:rsid w:val="78FBC3CC"/>
    <w:rsid w:val="78FC8FD3"/>
    <w:rsid w:val="78FDAD25"/>
    <w:rsid w:val="78FDBB29"/>
    <w:rsid w:val="78FF190A"/>
    <w:rsid w:val="79019377"/>
    <w:rsid w:val="79024A1C"/>
    <w:rsid w:val="79029DE2"/>
    <w:rsid w:val="7907C761"/>
    <w:rsid w:val="79081FE8"/>
    <w:rsid w:val="790976BC"/>
    <w:rsid w:val="790BC557"/>
    <w:rsid w:val="790BEBC2"/>
    <w:rsid w:val="790F3FD6"/>
    <w:rsid w:val="79104DF6"/>
    <w:rsid w:val="7910E226"/>
    <w:rsid w:val="7911A82B"/>
    <w:rsid w:val="7914A1E7"/>
    <w:rsid w:val="791636E9"/>
    <w:rsid w:val="79167672"/>
    <w:rsid w:val="791773FE"/>
    <w:rsid w:val="7917A121"/>
    <w:rsid w:val="79182B00"/>
    <w:rsid w:val="79193046"/>
    <w:rsid w:val="791A3CC5"/>
    <w:rsid w:val="791B96C4"/>
    <w:rsid w:val="791F3791"/>
    <w:rsid w:val="79222FBD"/>
    <w:rsid w:val="792358C5"/>
    <w:rsid w:val="79248393"/>
    <w:rsid w:val="79248BC4"/>
    <w:rsid w:val="7925B424"/>
    <w:rsid w:val="7926A1DE"/>
    <w:rsid w:val="7928E265"/>
    <w:rsid w:val="792A06EA"/>
    <w:rsid w:val="792B9679"/>
    <w:rsid w:val="792BA600"/>
    <w:rsid w:val="792BEE7B"/>
    <w:rsid w:val="792CDDAB"/>
    <w:rsid w:val="792D664C"/>
    <w:rsid w:val="792DC6DB"/>
    <w:rsid w:val="792EE140"/>
    <w:rsid w:val="7930796B"/>
    <w:rsid w:val="7930C701"/>
    <w:rsid w:val="7931E0AF"/>
    <w:rsid w:val="793272AC"/>
    <w:rsid w:val="7934103C"/>
    <w:rsid w:val="7937F99B"/>
    <w:rsid w:val="7938CE6D"/>
    <w:rsid w:val="79393597"/>
    <w:rsid w:val="793B1003"/>
    <w:rsid w:val="793B5FC9"/>
    <w:rsid w:val="793C807D"/>
    <w:rsid w:val="793C8D6E"/>
    <w:rsid w:val="793CB11B"/>
    <w:rsid w:val="793D4B76"/>
    <w:rsid w:val="793FFF35"/>
    <w:rsid w:val="79404EC0"/>
    <w:rsid w:val="79410B8D"/>
    <w:rsid w:val="794312C7"/>
    <w:rsid w:val="7944C52E"/>
    <w:rsid w:val="7945E20A"/>
    <w:rsid w:val="79471073"/>
    <w:rsid w:val="7947EBA4"/>
    <w:rsid w:val="79484DA9"/>
    <w:rsid w:val="7948A67C"/>
    <w:rsid w:val="794AE990"/>
    <w:rsid w:val="794C1134"/>
    <w:rsid w:val="794C4C7D"/>
    <w:rsid w:val="794CE0E4"/>
    <w:rsid w:val="794E1524"/>
    <w:rsid w:val="794EADB0"/>
    <w:rsid w:val="794FE67C"/>
    <w:rsid w:val="795008AF"/>
    <w:rsid w:val="79509603"/>
    <w:rsid w:val="79523D6B"/>
    <w:rsid w:val="7952E6DE"/>
    <w:rsid w:val="79569EB5"/>
    <w:rsid w:val="7956AB30"/>
    <w:rsid w:val="7956B16F"/>
    <w:rsid w:val="7957A11B"/>
    <w:rsid w:val="7958571F"/>
    <w:rsid w:val="7958AABF"/>
    <w:rsid w:val="795B87F7"/>
    <w:rsid w:val="795E94ED"/>
    <w:rsid w:val="795FC3A0"/>
    <w:rsid w:val="796108FC"/>
    <w:rsid w:val="79623806"/>
    <w:rsid w:val="796259ED"/>
    <w:rsid w:val="79650203"/>
    <w:rsid w:val="7965184E"/>
    <w:rsid w:val="79655F35"/>
    <w:rsid w:val="79657B6D"/>
    <w:rsid w:val="7966112B"/>
    <w:rsid w:val="7967E83B"/>
    <w:rsid w:val="7968052C"/>
    <w:rsid w:val="796A8DF4"/>
    <w:rsid w:val="796ABFA0"/>
    <w:rsid w:val="796C498A"/>
    <w:rsid w:val="796D7192"/>
    <w:rsid w:val="796E7AD9"/>
    <w:rsid w:val="796EA1FB"/>
    <w:rsid w:val="796F9D9A"/>
    <w:rsid w:val="7970A8CD"/>
    <w:rsid w:val="7970C616"/>
    <w:rsid w:val="7971CD3D"/>
    <w:rsid w:val="7972891E"/>
    <w:rsid w:val="7974356B"/>
    <w:rsid w:val="7974EC40"/>
    <w:rsid w:val="79764060"/>
    <w:rsid w:val="7978A914"/>
    <w:rsid w:val="797ACF84"/>
    <w:rsid w:val="797DBC35"/>
    <w:rsid w:val="7981383F"/>
    <w:rsid w:val="7981870F"/>
    <w:rsid w:val="79847D51"/>
    <w:rsid w:val="798635A8"/>
    <w:rsid w:val="7986FC42"/>
    <w:rsid w:val="7987ADD6"/>
    <w:rsid w:val="798879CC"/>
    <w:rsid w:val="7988D35F"/>
    <w:rsid w:val="798941C8"/>
    <w:rsid w:val="798944A5"/>
    <w:rsid w:val="7989AB79"/>
    <w:rsid w:val="7989F3B7"/>
    <w:rsid w:val="798A61AF"/>
    <w:rsid w:val="798B4600"/>
    <w:rsid w:val="798C2DBC"/>
    <w:rsid w:val="798E169D"/>
    <w:rsid w:val="798FAC52"/>
    <w:rsid w:val="7992B3DC"/>
    <w:rsid w:val="7993A309"/>
    <w:rsid w:val="7996A1B7"/>
    <w:rsid w:val="7996F072"/>
    <w:rsid w:val="79996BB9"/>
    <w:rsid w:val="799A4194"/>
    <w:rsid w:val="799AAC17"/>
    <w:rsid w:val="799BD515"/>
    <w:rsid w:val="799CC1E4"/>
    <w:rsid w:val="799D77D6"/>
    <w:rsid w:val="799E7E45"/>
    <w:rsid w:val="799EACFB"/>
    <w:rsid w:val="799F6BEA"/>
    <w:rsid w:val="799FD792"/>
    <w:rsid w:val="79A0FAC3"/>
    <w:rsid w:val="79A44883"/>
    <w:rsid w:val="79A721FB"/>
    <w:rsid w:val="79AA93BE"/>
    <w:rsid w:val="79ADE953"/>
    <w:rsid w:val="79AEA9F3"/>
    <w:rsid w:val="79B004B6"/>
    <w:rsid w:val="79B2A12F"/>
    <w:rsid w:val="79B2BAD0"/>
    <w:rsid w:val="79B2CC8F"/>
    <w:rsid w:val="79B2DF7C"/>
    <w:rsid w:val="79B75BAC"/>
    <w:rsid w:val="79B7F24E"/>
    <w:rsid w:val="79BA9CCF"/>
    <w:rsid w:val="79BBABD1"/>
    <w:rsid w:val="79BC7898"/>
    <w:rsid w:val="79BD44C4"/>
    <w:rsid w:val="79BDF1B3"/>
    <w:rsid w:val="79BE0D34"/>
    <w:rsid w:val="79BE4240"/>
    <w:rsid w:val="79C1F24B"/>
    <w:rsid w:val="79C3232D"/>
    <w:rsid w:val="79C73E4A"/>
    <w:rsid w:val="79C86AE2"/>
    <w:rsid w:val="79CB3893"/>
    <w:rsid w:val="79CB571D"/>
    <w:rsid w:val="79D08019"/>
    <w:rsid w:val="79D0BFD4"/>
    <w:rsid w:val="79D2929A"/>
    <w:rsid w:val="79D33BF2"/>
    <w:rsid w:val="79D60F2C"/>
    <w:rsid w:val="79D7A238"/>
    <w:rsid w:val="79D7DFD0"/>
    <w:rsid w:val="79DCF10C"/>
    <w:rsid w:val="79DD1271"/>
    <w:rsid w:val="79DD1ADB"/>
    <w:rsid w:val="79DE56F3"/>
    <w:rsid w:val="79DE70BA"/>
    <w:rsid w:val="79DF21B3"/>
    <w:rsid w:val="79E1630F"/>
    <w:rsid w:val="79E3914D"/>
    <w:rsid w:val="79E425C8"/>
    <w:rsid w:val="79E9604D"/>
    <w:rsid w:val="79EAA133"/>
    <w:rsid w:val="79EE456F"/>
    <w:rsid w:val="79EE9FA1"/>
    <w:rsid w:val="79F49CC0"/>
    <w:rsid w:val="79F55D5F"/>
    <w:rsid w:val="79F9E975"/>
    <w:rsid w:val="79FBD2AF"/>
    <w:rsid w:val="79FD7B24"/>
    <w:rsid w:val="79FF97E6"/>
    <w:rsid w:val="7A00D846"/>
    <w:rsid w:val="7A024A9B"/>
    <w:rsid w:val="7A035B61"/>
    <w:rsid w:val="7A0477D7"/>
    <w:rsid w:val="7A050F3C"/>
    <w:rsid w:val="7A05A225"/>
    <w:rsid w:val="7A071676"/>
    <w:rsid w:val="7A08C72F"/>
    <w:rsid w:val="7A0A3404"/>
    <w:rsid w:val="7A0FA897"/>
    <w:rsid w:val="7A105BD6"/>
    <w:rsid w:val="7A10A60A"/>
    <w:rsid w:val="7A1257F3"/>
    <w:rsid w:val="7A125817"/>
    <w:rsid w:val="7A13F27A"/>
    <w:rsid w:val="7A143C3B"/>
    <w:rsid w:val="7A1518E3"/>
    <w:rsid w:val="7A15E836"/>
    <w:rsid w:val="7A1B4AAD"/>
    <w:rsid w:val="7A1BBB7B"/>
    <w:rsid w:val="7A1C710F"/>
    <w:rsid w:val="7A1E4BA8"/>
    <w:rsid w:val="7A1E9955"/>
    <w:rsid w:val="7A1FA7C0"/>
    <w:rsid w:val="7A201A67"/>
    <w:rsid w:val="7A205395"/>
    <w:rsid w:val="7A21F3EA"/>
    <w:rsid w:val="7A2648D4"/>
    <w:rsid w:val="7A26AF36"/>
    <w:rsid w:val="7A28CFA5"/>
    <w:rsid w:val="7A296076"/>
    <w:rsid w:val="7A2A59B5"/>
    <w:rsid w:val="7A2BDB1B"/>
    <w:rsid w:val="7A2D12E2"/>
    <w:rsid w:val="7A2D896A"/>
    <w:rsid w:val="7A2D9D53"/>
    <w:rsid w:val="7A2DD5F8"/>
    <w:rsid w:val="7A2E312D"/>
    <w:rsid w:val="7A2EADB2"/>
    <w:rsid w:val="7A2F014B"/>
    <w:rsid w:val="7A306CDC"/>
    <w:rsid w:val="7A32645D"/>
    <w:rsid w:val="7A32F52D"/>
    <w:rsid w:val="7A3354E3"/>
    <w:rsid w:val="7A34DDC8"/>
    <w:rsid w:val="7A3501CF"/>
    <w:rsid w:val="7A3666D2"/>
    <w:rsid w:val="7A36C37E"/>
    <w:rsid w:val="7A37AFA8"/>
    <w:rsid w:val="7A3833CC"/>
    <w:rsid w:val="7A387D9F"/>
    <w:rsid w:val="7A399809"/>
    <w:rsid w:val="7A3B71D5"/>
    <w:rsid w:val="7A3EF598"/>
    <w:rsid w:val="7A403ADF"/>
    <w:rsid w:val="7A41C4C3"/>
    <w:rsid w:val="7A41FAE7"/>
    <w:rsid w:val="7A4202F1"/>
    <w:rsid w:val="7A435683"/>
    <w:rsid w:val="7A46BB4D"/>
    <w:rsid w:val="7A49353E"/>
    <w:rsid w:val="7A496025"/>
    <w:rsid w:val="7A4C08FA"/>
    <w:rsid w:val="7A4C941C"/>
    <w:rsid w:val="7A4D1F06"/>
    <w:rsid w:val="7A4DC506"/>
    <w:rsid w:val="7A4F081F"/>
    <w:rsid w:val="7A4F09D1"/>
    <w:rsid w:val="7A536F61"/>
    <w:rsid w:val="7A546393"/>
    <w:rsid w:val="7A57235F"/>
    <w:rsid w:val="7A578DE6"/>
    <w:rsid w:val="7A5847F3"/>
    <w:rsid w:val="7A5A48F9"/>
    <w:rsid w:val="7A5E0562"/>
    <w:rsid w:val="7A5E0905"/>
    <w:rsid w:val="7A5EDD8B"/>
    <w:rsid w:val="7A5FB236"/>
    <w:rsid w:val="7A622BAF"/>
    <w:rsid w:val="7A6456F0"/>
    <w:rsid w:val="7A6A08D6"/>
    <w:rsid w:val="7A6BBC61"/>
    <w:rsid w:val="7A701FD6"/>
    <w:rsid w:val="7A70EA40"/>
    <w:rsid w:val="7A72391C"/>
    <w:rsid w:val="7A725B3A"/>
    <w:rsid w:val="7A737C0A"/>
    <w:rsid w:val="7A73E375"/>
    <w:rsid w:val="7A7CEA92"/>
    <w:rsid w:val="7A7D53C7"/>
    <w:rsid w:val="7A7DF4B8"/>
    <w:rsid w:val="7A815446"/>
    <w:rsid w:val="7A82B55A"/>
    <w:rsid w:val="7A838D0B"/>
    <w:rsid w:val="7A853770"/>
    <w:rsid w:val="7A867A13"/>
    <w:rsid w:val="7A8798E2"/>
    <w:rsid w:val="7A879960"/>
    <w:rsid w:val="7A8B22A1"/>
    <w:rsid w:val="7A8CA6AC"/>
    <w:rsid w:val="7A8E8791"/>
    <w:rsid w:val="7A900051"/>
    <w:rsid w:val="7A914BB4"/>
    <w:rsid w:val="7A924E7F"/>
    <w:rsid w:val="7A92D621"/>
    <w:rsid w:val="7A9308D4"/>
    <w:rsid w:val="7A940F9B"/>
    <w:rsid w:val="7A965978"/>
    <w:rsid w:val="7A9808FF"/>
    <w:rsid w:val="7A99F6AB"/>
    <w:rsid w:val="7A9A3D13"/>
    <w:rsid w:val="7A9B42DD"/>
    <w:rsid w:val="7A9BC580"/>
    <w:rsid w:val="7A9C1412"/>
    <w:rsid w:val="7A9CC2EE"/>
    <w:rsid w:val="7A9CFC52"/>
    <w:rsid w:val="7AA010B5"/>
    <w:rsid w:val="7AA028F3"/>
    <w:rsid w:val="7AA5B6FC"/>
    <w:rsid w:val="7AA6F793"/>
    <w:rsid w:val="7AA9523A"/>
    <w:rsid w:val="7AA9E0A3"/>
    <w:rsid w:val="7AAD0082"/>
    <w:rsid w:val="7AAE29C9"/>
    <w:rsid w:val="7AAE7BB5"/>
    <w:rsid w:val="7AAECDAD"/>
    <w:rsid w:val="7AAFD4A0"/>
    <w:rsid w:val="7AB1A57C"/>
    <w:rsid w:val="7AB20FC3"/>
    <w:rsid w:val="7AB21E0F"/>
    <w:rsid w:val="7AB30E1A"/>
    <w:rsid w:val="7AB3A780"/>
    <w:rsid w:val="7AB44C2D"/>
    <w:rsid w:val="7AB5A44D"/>
    <w:rsid w:val="7AB5C1DF"/>
    <w:rsid w:val="7AB65117"/>
    <w:rsid w:val="7AB761CE"/>
    <w:rsid w:val="7AB7CC7C"/>
    <w:rsid w:val="7AB814AB"/>
    <w:rsid w:val="7AB9B45C"/>
    <w:rsid w:val="7ABCBB26"/>
    <w:rsid w:val="7AC090D4"/>
    <w:rsid w:val="7AC1D259"/>
    <w:rsid w:val="7AC2B37D"/>
    <w:rsid w:val="7AC3B1FC"/>
    <w:rsid w:val="7AC54386"/>
    <w:rsid w:val="7AC67279"/>
    <w:rsid w:val="7AC7AC73"/>
    <w:rsid w:val="7AC9C439"/>
    <w:rsid w:val="7ACC9E2C"/>
    <w:rsid w:val="7ACD6C76"/>
    <w:rsid w:val="7AD0C7F1"/>
    <w:rsid w:val="7AD21EE2"/>
    <w:rsid w:val="7AD28337"/>
    <w:rsid w:val="7AD2AD0E"/>
    <w:rsid w:val="7AD5CCC1"/>
    <w:rsid w:val="7AD7065D"/>
    <w:rsid w:val="7AD7FD9A"/>
    <w:rsid w:val="7AD84CD3"/>
    <w:rsid w:val="7AD8A89B"/>
    <w:rsid w:val="7ADABCB6"/>
    <w:rsid w:val="7ADB2176"/>
    <w:rsid w:val="7ADB2D8C"/>
    <w:rsid w:val="7ADC44C8"/>
    <w:rsid w:val="7ADCA28F"/>
    <w:rsid w:val="7ADE6DAE"/>
    <w:rsid w:val="7AE5C43E"/>
    <w:rsid w:val="7AE70B18"/>
    <w:rsid w:val="7AE71654"/>
    <w:rsid w:val="7AE77B13"/>
    <w:rsid w:val="7AE92197"/>
    <w:rsid w:val="7AE9F91D"/>
    <w:rsid w:val="7AEA37F5"/>
    <w:rsid w:val="7AEBCAF1"/>
    <w:rsid w:val="7AEBDDA0"/>
    <w:rsid w:val="7AED9710"/>
    <w:rsid w:val="7AEDE8F9"/>
    <w:rsid w:val="7AEDF251"/>
    <w:rsid w:val="7AF05F11"/>
    <w:rsid w:val="7AF1FD7B"/>
    <w:rsid w:val="7AF249A7"/>
    <w:rsid w:val="7AF8B32F"/>
    <w:rsid w:val="7AF99654"/>
    <w:rsid w:val="7AFA6984"/>
    <w:rsid w:val="7AFCF48B"/>
    <w:rsid w:val="7B014587"/>
    <w:rsid w:val="7B044153"/>
    <w:rsid w:val="7B051C70"/>
    <w:rsid w:val="7B069E45"/>
    <w:rsid w:val="7B06E674"/>
    <w:rsid w:val="7B0A2676"/>
    <w:rsid w:val="7B0B1712"/>
    <w:rsid w:val="7B0CC18B"/>
    <w:rsid w:val="7B0E8065"/>
    <w:rsid w:val="7B11ACD9"/>
    <w:rsid w:val="7B12518F"/>
    <w:rsid w:val="7B133390"/>
    <w:rsid w:val="7B146DD3"/>
    <w:rsid w:val="7B14C5E8"/>
    <w:rsid w:val="7B158284"/>
    <w:rsid w:val="7B1657CC"/>
    <w:rsid w:val="7B16C9A6"/>
    <w:rsid w:val="7B191937"/>
    <w:rsid w:val="7B1B6699"/>
    <w:rsid w:val="7B1C00EB"/>
    <w:rsid w:val="7B1C3C1B"/>
    <w:rsid w:val="7B1C63BA"/>
    <w:rsid w:val="7B221C44"/>
    <w:rsid w:val="7B22AB99"/>
    <w:rsid w:val="7B22DEC6"/>
    <w:rsid w:val="7B248C6A"/>
    <w:rsid w:val="7B24D997"/>
    <w:rsid w:val="7B264006"/>
    <w:rsid w:val="7B27EA70"/>
    <w:rsid w:val="7B2DC881"/>
    <w:rsid w:val="7B309D68"/>
    <w:rsid w:val="7B30C7C8"/>
    <w:rsid w:val="7B3114FA"/>
    <w:rsid w:val="7B31DA4E"/>
    <w:rsid w:val="7B31DF5C"/>
    <w:rsid w:val="7B335AA5"/>
    <w:rsid w:val="7B336ADA"/>
    <w:rsid w:val="7B346DF1"/>
    <w:rsid w:val="7B34B627"/>
    <w:rsid w:val="7B34FCA7"/>
    <w:rsid w:val="7B37251D"/>
    <w:rsid w:val="7B39EEFD"/>
    <w:rsid w:val="7B3BE97B"/>
    <w:rsid w:val="7B3C7B4B"/>
    <w:rsid w:val="7B3DCA7E"/>
    <w:rsid w:val="7B3DDE44"/>
    <w:rsid w:val="7B3F844E"/>
    <w:rsid w:val="7B430F1A"/>
    <w:rsid w:val="7B440223"/>
    <w:rsid w:val="7B46545C"/>
    <w:rsid w:val="7B485FC8"/>
    <w:rsid w:val="7B4A830F"/>
    <w:rsid w:val="7B4B29C0"/>
    <w:rsid w:val="7B4D947B"/>
    <w:rsid w:val="7B4ED2AB"/>
    <w:rsid w:val="7B4F6613"/>
    <w:rsid w:val="7B50E060"/>
    <w:rsid w:val="7B51ADC7"/>
    <w:rsid w:val="7B550473"/>
    <w:rsid w:val="7B55591F"/>
    <w:rsid w:val="7B57B68C"/>
    <w:rsid w:val="7B5A40AF"/>
    <w:rsid w:val="7B5C2EDA"/>
    <w:rsid w:val="7B5DA80F"/>
    <w:rsid w:val="7B5E5BC5"/>
    <w:rsid w:val="7B6222E7"/>
    <w:rsid w:val="7B62E907"/>
    <w:rsid w:val="7B6541EA"/>
    <w:rsid w:val="7B657786"/>
    <w:rsid w:val="7B660AFB"/>
    <w:rsid w:val="7B661303"/>
    <w:rsid w:val="7B67E1AE"/>
    <w:rsid w:val="7B6A484E"/>
    <w:rsid w:val="7B6AFD91"/>
    <w:rsid w:val="7B6D0B75"/>
    <w:rsid w:val="7B6EC80D"/>
    <w:rsid w:val="7B705BD1"/>
    <w:rsid w:val="7B7104AE"/>
    <w:rsid w:val="7B722C99"/>
    <w:rsid w:val="7B7346E9"/>
    <w:rsid w:val="7B737537"/>
    <w:rsid w:val="7B7670D3"/>
    <w:rsid w:val="7B77B520"/>
    <w:rsid w:val="7B7A4981"/>
    <w:rsid w:val="7B7A550B"/>
    <w:rsid w:val="7B7A6D65"/>
    <w:rsid w:val="7B7A93A0"/>
    <w:rsid w:val="7B7ABD92"/>
    <w:rsid w:val="7B7CEA90"/>
    <w:rsid w:val="7B7E58B7"/>
    <w:rsid w:val="7B81D1B9"/>
    <w:rsid w:val="7B82536A"/>
    <w:rsid w:val="7B82588B"/>
    <w:rsid w:val="7B837F2A"/>
    <w:rsid w:val="7B847CCC"/>
    <w:rsid w:val="7B85C493"/>
    <w:rsid w:val="7B8D1F75"/>
    <w:rsid w:val="7B8DABD4"/>
    <w:rsid w:val="7B8DDDAE"/>
    <w:rsid w:val="7B8F3645"/>
    <w:rsid w:val="7B8FB9DE"/>
    <w:rsid w:val="7B90CF00"/>
    <w:rsid w:val="7B947689"/>
    <w:rsid w:val="7B959BD9"/>
    <w:rsid w:val="7B966EC7"/>
    <w:rsid w:val="7B994C1C"/>
    <w:rsid w:val="7B9DF1F0"/>
    <w:rsid w:val="7B9E297C"/>
    <w:rsid w:val="7B9E552E"/>
    <w:rsid w:val="7BA09D73"/>
    <w:rsid w:val="7BA199AE"/>
    <w:rsid w:val="7BA26169"/>
    <w:rsid w:val="7BA54E1A"/>
    <w:rsid w:val="7BA5C727"/>
    <w:rsid w:val="7BA84701"/>
    <w:rsid w:val="7BA8C116"/>
    <w:rsid w:val="7BA930D2"/>
    <w:rsid w:val="7BAAD97B"/>
    <w:rsid w:val="7BAB21CE"/>
    <w:rsid w:val="7BB0BD60"/>
    <w:rsid w:val="7BB0E380"/>
    <w:rsid w:val="7BB0FAF8"/>
    <w:rsid w:val="7BB3382C"/>
    <w:rsid w:val="7BB46348"/>
    <w:rsid w:val="7BB5C1BA"/>
    <w:rsid w:val="7BB9EF37"/>
    <w:rsid w:val="7BBAE877"/>
    <w:rsid w:val="7BBB13BE"/>
    <w:rsid w:val="7BBB9473"/>
    <w:rsid w:val="7BBDA70D"/>
    <w:rsid w:val="7BBE3521"/>
    <w:rsid w:val="7BBF9447"/>
    <w:rsid w:val="7BBFF072"/>
    <w:rsid w:val="7BC0D7C3"/>
    <w:rsid w:val="7BC2BDA4"/>
    <w:rsid w:val="7BC4E5F5"/>
    <w:rsid w:val="7BC63126"/>
    <w:rsid w:val="7BC931A7"/>
    <w:rsid w:val="7BCDCABA"/>
    <w:rsid w:val="7BCF20D3"/>
    <w:rsid w:val="7BCF6A98"/>
    <w:rsid w:val="7BD236C9"/>
    <w:rsid w:val="7BD23E2C"/>
    <w:rsid w:val="7BD39925"/>
    <w:rsid w:val="7BD3DD5B"/>
    <w:rsid w:val="7BD6E906"/>
    <w:rsid w:val="7BD92E99"/>
    <w:rsid w:val="7BD9694B"/>
    <w:rsid w:val="7BDAC3A9"/>
    <w:rsid w:val="7BDBF0C8"/>
    <w:rsid w:val="7BDBFFA5"/>
    <w:rsid w:val="7BDCCEF6"/>
    <w:rsid w:val="7BDE9B31"/>
    <w:rsid w:val="7BE27067"/>
    <w:rsid w:val="7BE547CA"/>
    <w:rsid w:val="7BE5D021"/>
    <w:rsid w:val="7BE88683"/>
    <w:rsid w:val="7BE88A42"/>
    <w:rsid w:val="7BE89FDD"/>
    <w:rsid w:val="7BEA5380"/>
    <w:rsid w:val="7BEDC41D"/>
    <w:rsid w:val="7BEE0562"/>
    <w:rsid w:val="7BF02988"/>
    <w:rsid w:val="7BF302C4"/>
    <w:rsid w:val="7BF62772"/>
    <w:rsid w:val="7BF628E6"/>
    <w:rsid w:val="7BF6C119"/>
    <w:rsid w:val="7BF77E51"/>
    <w:rsid w:val="7BF7FC71"/>
    <w:rsid w:val="7BF80438"/>
    <w:rsid w:val="7BF910FE"/>
    <w:rsid w:val="7BF924FA"/>
    <w:rsid w:val="7BFA8BD7"/>
    <w:rsid w:val="7BFC8F34"/>
    <w:rsid w:val="7BFE41D2"/>
    <w:rsid w:val="7BFE7597"/>
    <w:rsid w:val="7BFF4C87"/>
    <w:rsid w:val="7C014B8E"/>
    <w:rsid w:val="7C01627A"/>
    <w:rsid w:val="7C01E1AB"/>
    <w:rsid w:val="7C0542D2"/>
    <w:rsid w:val="7C0672C9"/>
    <w:rsid w:val="7C07E991"/>
    <w:rsid w:val="7C087E79"/>
    <w:rsid w:val="7C08CC70"/>
    <w:rsid w:val="7C09B998"/>
    <w:rsid w:val="7C0B6AE2"/>
    <w:rsid w:val="7C0C57C3"/>
    <w:rsid w:val="7C0E0B4F"/>
    <w:rsid w:val="7C0FA355"/>
    <w:rsid w:val="7C104D21"/>
    <w:rsid w:val="7C10BBA1"/>
    <w:rsid w:val="7C1316A1"/>
    <w:rsid w:val="7C161B4E"/>
    <w:rsid w:val="7C16750B"/>
    <w:rsid w:val="7C16AC69"/>
    <w:rsid w:val="7C17248F"/>
    <w:rsid w:val="7C190EB9"/>
    <w:rsid w:val="7C19394A"/>
    <w:rsid w:val="7C198141"/>
    <w:rsid w:val="7C1A5309"/>
    <w:rsid w:val="7C1B14C5"/>
    <w:rsid w:val="7C1CA76A"/>
    <w:rsid w:val="7C1CD50F"/>
    <w:rsid w:val="7C1FF0B0"/>
    <w:rsid w:val="7C2091DE"/>
    <w:rsid w:val="7C23C3A5"/>
    <w:rsid w:val="7C24B0C5"/>
    <w:rsid w:val="7C252A04"/>
    <w:rsid w:val="7C264E65"/>
    <w:rsid w:val="7C26D034"/>
    <w:rsid w:val="7C26D5A9"/>
    <w:rsid w:val="7C28105E"/>
    <w:rsid w:val="7C2A091B"/>
    <w:rsid w:val="7C2AC611"/>
    <w:rsid w:val="7C2D6490"/>
    <w:rsid w:val="7C2EC097"/>
    <w:rsid w:val="7C313031"/>
    <w:rsid w:val="7C326CD5"/>
    <w:rsid w:val="7C32D066"/>
    <w:rsid w:val="7C331AC3"/>
    <w:rsid w:val="7C33CFA0"/>
    <w:rsid w:val="7C33DF95"/>
    <w:rsid w:val="7C3542CA"/>
    <w:rsid w:val="7C36B536"/>
    <w:rsid w:val="7C36D445"/>
    <w:rsid w:val="7C38D365"/>
    <w:rsid w:val="7C3958DD"/>
    <w:rsid w:val="7C3B15CC"/>
    <w:rsid w:val="7C3C7F35"/>
    <w:rsid w:val="7C3D02CC"/>
    <w:rsid w:val="7C3D5AF5"/>
    <w:rsid w:val="7C3DECCA"/>
    <w:rsid w:val="7C3E3ECC"/>
    <w:rsid w:val="7C3FFDB0"/>
    <w:rsid w:val="7C4014EC"/>
    <w:rsid w:val="7C40676C"/>
    <w:rsid w:val="7C4338DD"/>
    <w:rsid w:val="7C475E85"/>
    <w:rsid w:val="7C4951EF"/>
    <w:rsid w:val="7C4A4563"/>
    <w:rsid w:val="7C4A76FA"/>
    <w:rsid w:val="7C4A8B89"/>
    <w:rsid w:val="7C4D9A51"/>
    <w:rsid w:val="7C4FA422"/>
    <w:rsid w:val="7C506119"/>
    <w:rsid w:val="7C510A5B"/>
    <w:rsid w:val="7C5136B5"/>
    <w:rsid w:val="7C520D87"/>
    <w:rsid w:val="7C528DF8"/>
    <w:rsid w:val="7C52F684"/>
    <w:rsid w:val="7C5FB1E3"/>
    <w:rsid w:val="7C6178AD"/>
    <w:rsid w:val="7C67F712"/>
    <w:rsid w:val="7C6EA6EE"/>
    <w:rsid w:val="7C6FEBF8"/>
    <w:rsid w:val="7C709E46"/>
    <w:rsid w:val="7C70B20C"/>
    <w:rsid w:val="7C718175"/>
    <w:rsid w:val="7C75881B"/>
    <w:rsid w:val="7C770697"/>
    <w:rsid w:val="7C7745C9"/>
    <w:rsid w:val="7C77C2F1"/>
    <w:rsid w:val="7C7833D9"/>
    <w:rsid w:val="7C79B27F"/>
    <w:rsid w:val="7C79F1B8"/>
    <w:rsid w:val="7C7AEE65"/>
    <w:rsid w:val="7C7D3B14"/>
    <w:rsid w:val="7C7DFDDF"/>
    <w:rsid w:val="7C7F5B2D"/>
    <w:rsid w:val="7C810BB4"/>
    <w:rsid w:val="7C82907B"/>
    <w:rsid w:val="7C8352A6"/>
    <w:rsid w:val="7C845789"/>
    <w:rsid w:val="7C85145E"/>
    <w:rsid w:val="7C870CE0"/>
    <w:rsid w:val="7C87510B"/>
    <w:rsid w:val="7C87FA28"/>
    <w:rsid w:val="7C89073F"/>
    <w:rsid w:val="7C89810C"/>
    <w:rsid w:val="7C8B46ED"/>
    <w:rsid w:val="7C8C6DDC"/>
    <w:rsid w:val="7C8D570F"/>
    <w:rsid w:val="7C983062"/>
    <w:rsid w:val="7C9A0418"/>
    <w:rsid w:val="7C9A1578"/>
    <w:rsid w:val="7C9B175A"/>
    <w:rsid w:val="7C9B412D"/>
    <w:rsid w:val="7C9DC25A"/>
    <w:rsid w:val="7C9FEF4F"/>
    <w:rsid w:val="7C9FF7CE"/>
    <w:rsid w:val="7CA15482"/>
    <w:rsid w:val="7CA215FE"/>
    <w:rsid w:val="7CA30203"/>
    <w:rsid w:val="7CA32C59"/>
    <w:rsid w:val="7CA62A64"/>
    <w:rsid w:val="7CA6DC32"/>
    <w:rsid w:val="7CA8D1A8"/>
    <w:rsid w:val="7CAC3A88"/>
    <w:rsid w:val="7CACCB86"/>
    <w:rsid w:val="7CADB69B"/>
    <w:rsid w:val="7CAF89C2"/>
    <w:rsid w:val="7CB08D3F"/>
    <w:rsid w:val="7CB08DC0"/>
    <w:rsid w:val="7CB1396A"/>
    <w:rsid w:val="7CB1CA29"/>
    <w:rsid w:val="7CB2007E"/>
    <w:rsid w:val="7CB2E125"/>
    <w:rsid w:val="7CB34AA0"/>
    <w:rsid w:val="7CB41D52"/>
    <w:rsid w:val="7CB59468"/>
    <w:rsid w:val="7CB5E6CF"/>
    <w:rsid w:val="7CB785EF"/>
    <w:rsid w:val="7CB8AD8F"/>
    <w:rsid w:val="7CBBD50C"/>
    <w:rsid w:val="7CBC5960"/>
    <w:rsid w:val="7CC0A855"/>
    <w:rsid w:val="7CC2EF67"/>
    <w:rsid w:val="7CC30126"/>
    <w:rsid w:val="7CC7DCA1"/>
    <w:rsid w:val="7CC7FE83"/>
    <w:rsid w:val="7CC89A03"/>
    <w:rsid w:val="7CCBCFD6"/>
    <w:rsid w:val="7CCC7183"/>
    <w:rsid w:val="7CCEA79E"/>
    <w:rsid w:val="7CD4667C"/>
    <w:rsid w:val="7CD59FA7"/>
    <w:rsid w:val="7CD637D0"/>
    <w:rsid w:val="7CDA04F1"/>
    <w:rsid w:val="7CDB62D7"/>
    <w:rsid w:val="7CDDA6E7"/>
    <w:rsid w:val="7CDDB04E"/>
    <w:rsid w:val="7CE01B77"/>
    <w:rsid w:val="7CE217C7"/>
    <w:rsid w:val="7CE4B29A"/>
    <w:rsid w:val="7CE4CED1"/>
    <w:rsid w:val="7CE4FA37"/>
    <w:rsid w:val="7CE75BC1"/>
    <w:rsid w:val="7CE9853D"/>
    <w:rsid w:val="7CE99820"/>
    <w:rsid w:val="7CEDF9F6"/>
    <w:rsid w:val="7CEE7A21"/>
    <w:rsid w:val="7CEF10E1"/>
    <w:rsid w:val="7CEF2932"/>
    <w:rsid w:val="7CF05D2B"/>
    <w:rsid w:val="7CF1C2E4"/>
    <w:rsid w:val="7CF23792"/>
    <w:rsid w:val="7CF2BEEA"/>
    <w:rsid w:val="7CF3C610"/>
    <w:rsid w:val="7CF47EA7"/>
    <w:rsid w:val="7CF5BF4C"/>
    <w:rsid w:val="7CF7B000"/>
    <w:rsid w:val="7CF91622"/>
    <w:rsid w:val="7CF94FCC"/>
    <w:rsid w:val="7CF95035"/>
    <w:rsid w:val="7CFCEA98"/>
    <w:rsid w:val="7CFE0767"/>
    <w:rsid w:val="7CFE3677"/>
    <w:rsid w:val="7CFE38BE"/>
    <w:rsid w:val="7D059345"/>
    <w:rsid w:val="7D05CF28"/>
    <w:rsid w:val="7D063DF7"/>
    <w:rsid w:val="7D06BC2F"/>
    <w:rsid w:val="7D0982F9"/>
    <w:rsid w:val="7D0AB218"/>
    <w:rsid w:val="7D0B67FA"/>
    <w:rsid w:val="7D0D2785"/>
    <w:rsid w:val="7D0D9282"/>
    <w:rsid w:val="7D0E1331"/>
    <w:rsid w:val="7D0E53E6"/>
    <w:rsid w:val="7D111CF6"/>
    <w:rsid w:val="7D1175A9"/>
    <w:rsid w:val="7D11839E"/>
    <w:rsid w:val="7D1227A4"/>
    <w:rsid w:val="7D12A236"/>
    <w:rsid w:val="7D142D6D"/>
    <w:rsid w:val="7D145669"/>
    <w:rsid w:val="7D14C657"/>
    <w:rsid w:val="7D1726FD"/>
    <w:rsid w:val="7D184969"/>
    <w:rsid w:val="7D1AF453"/>
    <w:rsid w:val="7D1CCFCA"/>
    <w:rsid w:val="7D1DACDF"/>
    <w:rsid w:val="7D206422"/>
    <w:rsid w:val="7D207426"/>
    <w:rsid w:val="7D2098FC"/>
    <w:rsid w:val="7D2166FB"/>
    <w:rsid w:val="7D233CEF"/>
    <w:rsid w:val="7D2513DB"/>
    <w:rsid w:val="7D26B31F"/>
    <w:rsid w:val="7D28D3B3"/>
    <w:rsid w:val="7D296A59"/>
    <w:rsid w:val="7D2C3991"/>
    <w:rsid w:val="7D2CB769"/>
    <w:rsid w:val="7D2CE0EC"/>
    <w:rsid w:val="7D2DA69E"/>
    <w:rsid w:val="7D2EF4A6"/>
    <w:rsid w:val="7D2F8A2B"/>
    <w:rsid w:val="7D30F242"/>
    <w:rsid w:val="7D3186E4"/>
    <w:rsid w:val="7D331A12"/>
    <w:rsid w:val="7D3554DD"/>
    <w:rsid w:val="7D362152"/>
    <w:rsid w:val="7D364EBF"/>
    <w:rsid w:val="7D37323D"/>
    <w:rsid w:val="7D37D7CE"/>
    <w:rsid w:val="7D38101E"/>
    <w:rsid w:val="7D388600"/>
    <w:rsid w:val="7D38F5C4"/>
    <w:rsid w:val="7D3AB8E7"/>
    <w:rsid w:val="7D3AC2A0"/>
    <w:rsid w:val="7D3BC2B7"/>
    <w:rsid w:val="7D3C05A2"/>
    <w:rsid w:val="7D3F443C"/>
    <w:rsid w:val="7D3FA96D"/>
    <w:rsid w:val="7D4063C9"/>
    <w:rsid w:val="7D42AADC"/>
    <w:rsid w:val="7D44235C"/>
    <w:rsid w:val="7D462EDE"/>
    <w:rsid w:val="7D46D401"/>
    <w:rsid w:val="7D47B56A"/>
    <w:rsid w:val="7D49C614"/>
    <w:rsid w:val="7D4CA5DD"/>
    <w:rsid w:val="7D4DA412"/>
    <w:rsid w:val="7D4FEC25"/>
    <w:rsid w:val="7D508A01"/>
    <w:rsid w:val="7D50B91A"/>
    <w:rsid w:val="7D50ECFD"/>
    <w:rsid w:val="7D52990A"/>
    <w:rsid w:val="7D5309C7"/>
    <w:rsid w:val="7D54B730"/>
    <w:rsid w:val="7D555790"/>
    <w:rsid w:val="7D55E314"/>
    <w:rsid w:val="7D5693B9"/>
    <w:rsid w:val="7D577EAD"/>
    <w:rsid w:val="7D5A0C1C"/>
    <w:rsid w:val="7D5A39B9"/>
    <w:rsid w:val="7D5B1578"/>
    <w:rsid w:val="7D5B2E7E"/>
    <w:rsid w:val="7D5BA7CF"/>
    <w:rsid w:val="7D5C7D40"/>
    <w:rsid w:val="7D5E140C"/>
    <w:rsid w:val="7D5E6E92"/>
    <w:rsid w:val="7D5EF31C"/>
    <w:rsid w:val="7D5F4232"/>
    <w:rsid w:val="7D5FBD33"/>
    <w:rsid w:val="7D60A226"/>
    <w:rsid w:val="7D60F39F"/>
    <w:rsid w:val="7D62045E"/>
    <w:rsid w:val="7D621DC5"/>
    <w:rsid w:val="7D6381B0"/>
    <w:rsid w:val="7D645D0B"/>
    <w:rsid w:val="7D687D7F"/>
    <w:rsid w:val="7D6BCA8D"/>
    <w:rsid w:val="7D6E523C"/>
    <w:rsid w:val="7D6E818D"/>
    <w:rsid w:val="7D6FD358"/>
    <w:rsid w:val="7D70BA6C"/>
    <w:rsid w:val="7D75A72D"/>
    <w:rsid w:val="7D75C8FE"/>
    <w:rsid w:val="7D77A315"/>
    <w:rsid w:val="7D799AF3"/>
    <w:rsid w:val="7D7B1031"/>
    <w:rsid w:val="7D7DF9EF"/>
    <w:rsid w:val="7D7E24E1"/>
    <w:rsid w:val="7D7EDF4F"/>
    <w:rsid w:val="7D81BC17"/>
    <w:rsid w:val="7D86171D"/>
    <w:rsid w:val="7D868460"/>
    <w:rsid w:val="7D889683"/>
    <w:rsid w:val="7D8A6BA5"/>
    <w:rsid w:val="7D8DE7FD"/>
    <w:rsid w:val="7D8DFF4F"/>
    <w:rsid w:val="7D8E9D6B"/>
    <w:rsid w:val="7D8FB4A5"/>
    <w:rsid w:val="7D92C064"/>
    <w:rsid w:val="7D9386AE"/>
    <w:rsid w:val="7D943C32"/>
    <w:rsid w:val="7D947174"/>
    <w:rsid w:val="7D947519"/>
    <w:rsid w:val="7D95257D"/>
    <w:rsid w:val="7D95B061"/>
    <w:rsid w:val="7D95B4A0"/>
    <w:rsid w:val="7D968642"/>
    <w:rsid w:val="7D98A825"/>
    <w:rsid w:val="7D98CA8A"/>
    <w:rsid w:val="7D9914E0"/>
    <w:rsid w:val="7D994D15"/>
    <w:rsid w:val="7D9A8B44"/>
    <w:rsid w:val="7D9BCFF9"/>
    <w:rsid w:val="7D9BDB46"/>
    <w:rsid w:val="7D9C51A6"/>
    <w:rsid w:val="7D9CD698"/>
    <w:rsid w:val="7D9E035F"/>
    <w:rsid w:val="7D9E6816"/>
    <w:rsid w:val="7D9ECB4F"/>
    <w:rsid w:val="7DA0679B"/>
    <w:rsid w:val="7DA2844B"/>
    <w:rsid w:val="7DA3C6DB"/>
    <w:rsid w:val="7DA42D5D"/>
    <w:rsid w:val="7DA5F9A4"/>
    <w:rsid w:val="7DA837DD"/>
    <w:rsid w:val="7DA96286"/>
    <w:rsid w:val="7DA96B6D"/>
    <w:rsid w:val="7DAD5099"/>
    <w:rsid w:val="7DAFB085"/>
    <w:rsid w:val="7DAFBBA2"/>
    <w:rsid w:val="7DAFCEA1"/>
    <w:rsid w:val="7DB090D0"/>
    <w:rsid w:val="7DB1ECE9"/>
    <w:rsid w:val="7DB354AD"/>
    <w:rsid w:val="7DB5B532"/>
    <w:rsid w:val="7DB5C51E"/>
    <w:rsid w:val="7DB71098"/>
    <w:rsid w:val="7DB77601"/>
    <w:rsid w:val="7DBB78B6"/>
    <w:rsid w:val="7DC09FC1"/>
    <w:rsid w:val="7DC23D3D"/>
    <w:rsid w:val="7DC2EEE5"/>
    <w:rsid w:val="7DC3105B"/>
    <w:rsid w:val="7DC31CC3"/>
    <w:rsid w:val="7DC47CF6"/>
    <w:rsid w:val="7DC5F322"/>
    <w:rsid w:val="7DC5F41E"/>
    <w:rsid w:val="7DC62DA3"/>
    <w:rsid w:val="7DC6DD18"/>
    <w:rsid w:val="7DC9172A"/>
    <w:rsid w:val="7DC98191"/>
    <w:rsid w:val="7DC9EC69"/>
    <w:rsid w:val="7DCB86C5"/>
    <w:rsid w:val="7DCC1F36"/>
    <w:rsid w:val="7DCE7E6D"/>
    <w:rsid w:val="7DCF8D39"/>
    <w:rsid w:val="7DCFAADA"/>
    <w:rsid w:val="7DCFB019"/>
    <w:rsid w:val="7DD36E50"/>
    <w:rsid w:val="7DD40D8E"/>
    <w:rsid w:val="7DD42A3F"/>
    <w:rsid w:val="7DD43CB4"/>
    <w:rsid w:val="7DD5DB23"/>
    <w:rsid w:val="7DD68382"/>
    <w:rsid w:val="7DD706FD"/>
    <w:rsid w:val="7DD7AFFF"/>
    <w:rsid w:val="7DD90CAD"/>
    <w:rsid w:val="7DDB16AE"/>
    <w:rsid w:val="7DDC9538"/>
    <w:rsid w:val="7DE11A91"/>
    <w:rsid w:val="7DE1A2A4"/>
    <w:rsid w:val="7DE2613A"/>
    <w:rsid w:val="7DE31EB5"/>
    <w:rsid w:val="7DE46FC0"/>
    <w:rsid w:val="7DE51CE0"/>
    <w:rsid w:val="7DE85F3E"/>
    <w:rsid w:val="7DE98B98"/>
    <w:rsid w:val="7DEB31E4"/>
    <w:rsid w:val="7DED74C9"/>
    <w:rsid w:val="7DED9F52"/>
    <w:rsid w:val="7DEF3283"/>
    <w:rsid w:val="7DF0F4C3"/>
    <w:rsid w:val="7DF0FD98"/>
    <w:rsid w:val="7DF192E2"/>
    <w:rsid w:val="7DF236D6"/>
    <w:rsid w:val="7DF4E263"/>
    <w:rsid w:val="7DF7F736"/>
    <w:rsid w:val="7DF84CFF"/>
    <w:rsid w:val="7DF959DF"/>
    <w:rsid w:val="7DFAFC3D"/>
    <w:rsid w:val="7DFB77C9"/>
    <w:rsid w:val="7DFC5523"/>
    <w:rsid w:val="7DFD7A04"/>
    <w:rsid w:val="7DFDE2AA"/>
    <w:rsid w:val="7E01B038"/>
    <w:rsid w:val="7E021ED8"/>
    <w:rsid w:val="7E0629F0"/>
    <w:rsid w:val="7E07C1E1"/>
    <w:rsid w:val="7E08F5A0"/>
    <w:rsid w:val="7E093F04"/>
    <w:rsid w:val="7E0971DB"/>
    <w:rsid w:val="7E097A0E"/>
    <w:rsid w:val="7E0AABAA"/>
    <w:rsid w:val="7E0D2157"/>
    <w:rsid w:val="7E110225"/>
    <w:rsid w:val="7E1103DA"/>
    <w:rsid w:val="7E14E59E"/>
    <w:rsid w:val="7E174E1D"/>
    <w:rsid w:val="7E179BB7"/>
    <w:rsid w:val="7E1B8757"/>
    <w:rsid w:val="7E1CC022"/>
    <w:rsid w:val="7E1CCC2C"/>
    <w:rsid w:val="7E1DF515"/>
    <w:rsid w:val="7E1F07A0"/>
    <w:rsid w:val="7E211FC5"/>
    <w:rsid w:val="7E251CF8"/>
    <w:rsid w:val="7E259D38"/>
    <w:rsid w:val="7E25A1A5"/>
    <w:rsid w:val="7E26715A"/>
    <w:rsid w:val="7E26C6CF"/>
    <w:rsid w:val="7E27310B"/>
    <w:rsid w:val="7E2BB0F3"/>
    <w:rsid w:val="7E2C146B"/>
    <w:rsid w:val="7E2C9F49"/>
    <w:rsid w:val="7E327079"/>
    <w:rsid w:val="7E3547CD"/>
    <w:rsid w:val="7E35CA83"/>
    <w:rsid w:val="7E369F8B"/>
    <w:rsid w:val="7E37F8D8"/>
    <w:rsid w:val="7E39AD1A"/>
    <w:rsid w:val="7E3B47D2"/>
    <w:rsid w:val="7E3C86AB"/>
    <w:rsid w:val="7E3FF941"/>
    <w:rsid w:val="7E40C203"/>
    <w:rsid w:val="7E413307"/>
    <w:rsid w:val="7E44D1ED"/>
    <w:rsid w:val="7E45C8A5"/>
    <w:rsid w:val="7E45EE61"/>
    <w:rsid w:val="7E46BFD5"/>
    <w:rsid w:val="7E475067"/>
    <w:rsid w:val="7E481B2A"/>
    <w:rsid w:val="7E486793"/>
    <w:rsid w:val="7E486CE8"/>
    <w:rsid w:val="7E487420"/>
    <w:rsid w:val="7E48AD25"/>
    <w:rsid w:val="7E4A10EB"/>
    <w:rsid w:val="7E4AE21F"/>
    <w:rsid w:val="7E4C23B6"/>
    <w:rsid w:val="7E4F728B"/>
    <w:rsid w:val="7E4FA4BC"/>
    <w:rsid w:val="7E525B5F"/>
    <w:rsid w:val="7E53EB18"/>
    <w:rsid w:val="7E57E057"/>
    <w:rsid w:val="7E58B1D6"/>
    <w:rsid w:val="7E5A5363"/>
    <w:rsid w:val="7E5C0C02"/>
    <w:rsid w:val="7E5DA4BB"/>
    <w:rsid w:val="7E611C1E"/>
    <w:rsid w:val="7E631770"/>
    <w:rsid w:val="7E657710"/>
    <w:rsid w:val="7E67071C"/>
    <w:rsid w:val="7E6CEB1C"/>
    <w:rsid w:val="7E6DAF33"/>
    <w:rsid w:val="7E6E1043"/>
    <w:rsid w:val="7E6E4725"/>
    <w:rsid w:val="7E6EEDA1"/>
    <w:rsid w:val="7E72EBCF"/>
    <w:rsid w:val="7E777817"/>
    <w:rsid w:val="7E794AEC"/>
    <w:rsid w:val="7E7A8969"/>
    <w:rsid w:val="7E7AA666"/>
    <w:rsid w:val="7E7AF43C"/>
    <w:rsid w:val="7E7B9129"/>
    <w:rsid w:val="7E7E182B"/>
    <w:rsid w:val="7E7EDC1D"/>
    <w:rsid w:val="7E800769"/>
    <w:rsid w:val="7E811AAB"/>
    <w:rsid w:val="7E82BFA9"/>
    <w:rsid w:val="7E8571D9"/>
    <w:rsid w:val="7E866FDC"/>
    <w:rsid w:val="7E87E0A6"/>
    <w:rsid w:val="7E8BAC47"/>
    <w:rsid w:val="7E90C722"/>
    <w:rsid w:val="7E91A330"/>
    <w:rsid w:val="7E91F56C"/>
    <w:rsid w:val="7E92AA21"/>
    <w:rsid w:val="7E94CCA6"/>
    <w:rsid w:val="7E955E73"/>
    <w:rsid w:val="7E95DE03"/>
    <w:rsid w:val="7E97F363"/>
    <w:rsid w:val="7E99BB09"/>
    <w:rsid w:val="7E9AC390"/>
    <w:rsid w:val="7E9AC8BD"/>
    <w:rsid w:val="7E9ADAFE"/>
    <w:rsid w:val="7E9B479A"/>
    <w:rsid w:val="7E9C4BA3"/>
    <w:rsid w:val="7E9DAA06"/>
    <w:rsid w:val="7E9F3590"/>
    <w:rsid w:val="7EA3A6F9"/>
    <w:rsid w:val="7EA3B891"/>
    <w:rsid w:val="7EA54186"/>
    <w:rsid w:val="7EA9D0C8"/>
    <w:rsid w:val="7EAA19C1"/>
    <w:rsid w:val="7EADCA96"/>
    <w:rsid w:val="7EB1BE3B"/>
    <w:rsid w:val="7EB471D7"/>
    <w:rsid w:val="7EB732D2"/>
    <w:rsid w:val="7EB8AD6F"/>
    <w:rsid w:val="7EBE46DB"/>
    <w:rsid w:val="7EC0B831"/>
    <w:rsid w:val="7EC20077"/>
    <w:rsid w:val="7EC245E4"/>
    <w:rsid w:val="7EC2F4A4"/>
    <w:rsid w:val="7EC33502"/>
    <w:rsid w:val="7EC354E7"/>
    <w:rsid w:val="7EC3FA97"/>
    <w:rsid w:val="7EC4A017"/>
    <w:rsid w:val="7EC6623F"/>
    <w:rsid w:val="7ECB2F2F"/>
    <w:rsid w:val="7ECC59CA"/>
    <w:rsid w:val="7ECC62FF"/>
    <w:rsid w:val="7ECEF2B4"/>
    <w:rsid w:val="7ECF48AC"/>
    <w:rsid w:val="7ED0CBF7"/>
    <w:rsid w:val="7ED1D5E2"/>
    <w:rsid w:val="7ED47B68"/>
    <w:rsid w:val="7ED6989C"/>
    <w:rsid w:val="7ED72AB1"/>
    <w:rsid w:val="7ED7FE9F"/>
    <w:rsid w:val="7ED82AD6"/>
    <w:rsid w:val="7ED9A3BD"/>
    <w:rsid w:val="7EDA4002"/>
    <w:rsid w:val="7EDB8DE8"/>
    <w:rsid w:val="7EDC7762"/>
    <w:rsid w:val="7EDD0BE1"/>
    <w:rsid w:val="7EE41CEB"/>
    <w:rsid w:val="7EE4796B"/>
    <w:rsid w:val="7EE5D934"/>
    <w:rsid w:val="7EEAF38A"/>
    <w:rsid w:val="7EEB65CE"/>
    <w:rsid w:val="7EEC6E1B"/>
    <w:rsid w:val="7EECA132"/>
    <w:rsid w:val="7EEDF03A"/>
    <w:rsid w:val="7EEE7A80"/>
    <w:rsid w:val="7EEF3AEE"/>
    <w:rsid w:val="7EF0FB26"/>
    <w:rsid w:val="7EF1A1D1"/>
    <w:rsid w:val="7EF29E90"/>
    <w:rsid w:val="7EF7371B"/>
    <w:rsid w:val="7EF77F38"/>
    <w:rsid w:val="7EF80A75"/>
    <w:rsid w:val="7EF93E4F"/>
    <w:rsid w:val="7EFACF0E"/>
    <w:rsid w:val="7EFCDE8A"/>
    <w:rsid w:val="7EFDAD93"/>
    <w:rsid w:val="7F025D17"/>
    <w:rsid w:val="7F0369D0"/>
    <w:rsid w:val="7F043C42"/>
    <w:rsid w:val="7F063810"/>
    <w:rsid w:val="7F0739A6"/>
    <w:rsid w:val="7F0B4241"/>
    <w:rsid w:val="7F0C30A6"/>
    <w:rsid w:val="7F0CEC31"/>
    <w:rsid w:val="7F0D9967"/>
    <w:rsid w:val="7F0DFFCB"/>
    <w:rsid w:val="7F0EEE08"/>
    <w:rsid w:val="7F17037C"/>
    <w:rsid w:val="7F18B94E"/>
    <w:rsid w:val="7F1A8901"/>
    <w:rsid w:val="7F1BFF25"/>
    <w:rsid w:val="7F1D1ACC"/>
    <w:rsid w:val="7F1D6684"/>
    <w:rsid w:val="7F1ED627"/>
    <w:rsid w:val="7F1F8622"/>
    <w:rsid w:val="7F23E708"/>
    <w:rsid w:val="7F24E934"/>
    <w:rsid w:val="7F24F7E0"/>
    <w:rsid w:val="7F2633E9"/>
    <w:rsid w:val="7F2ACCF8"/>
    <w:rsid w:val="7F2B1399"/>
    <w:rsid w:val="7F2CDBCC"/>
    <w:rsid w:val="7F2E063B"/>
    <w:rsid w:val="7F2E546F"/>
    <w:rsid w:val="7F2EC8D5"/>
    <w:rsid w:val="7F31BFA3"/>
    <w:rsid w:val="7F31E3A2"/>
    <w:rsid w:val="7F32C425"/>
    <w:rsid w:val="7F350C17"/>
    <w:rsid w:val="7F36EF88"/>
    <w:rsid w:val="7F36F143"/>
    <w:rsid w:val="7F36F89F"/>
    <w:rsid w:val="7F387036"/>
    <w:rsid w:val="7F39294B"/>
    <w:rsid w:val="7F3D6CD6"/>
    <w:rsid w:val="7F3E406F"/>
    <w:rsid w:val="7F3E80F7"/>
    <w:rsid w:val="7F3FEE71"/>
    <w:rsid w:val="7F4006E4"/>
    <w:rsid w:val="7F406609"/>
    <w:rsid w:val="7F40C354"/>
    <w:rsid w:val="7F411F67"/>
    <w:rsid w:val="7F452C41"/>
    <w:rsid w:val="7F455558"/>
    <w:rsid w:val="7F47A197"/>
    <w:rsid w:val="7F47F4EE"/>
    <w:rsid w:val="7F4898D7"/>
    <w:rsid w:val="7F49A4E9"/>
    <w:rsid w:val="7F4A1F47"/>
    <w:rsid w:val="7F4DA152"/>
    <w:rsid w:val="7F4F5B06"/>
    <w:rsid w:val="7F5157E8"/>
    <w:rsid w:val="7F528215"/>
    <w:rsid w:val="7F53D9C1"/>
    <w:rsid w:val="7F55308C"/>
    <w:rsid w:val="7F55E8EB"/>
    <w:rsid w:val="7F572C39"/>
    <w:rsid w:val="7F57E17C"/>
    <w:rsid w:val="7F58623D"/>
    <w:rsid w:val="7F588852"/>
    <w:rsid w:val="7F58DB4D"/>
    <w:rsid w:val="7F59767C"/>
    <w:rsid w:val="7F59AC28"/>
    <w:rsid w:val="7F5C427B"/>
    <w:rsid w:val="7F5C7E75"/>
    <w:rsid w:val="7F5CC879"/>
    <w:rsid w:val="7F61E8FF"/>
    <w:rsid w:val="7F64A49C"/>
    <w:rsid w:val="7F66856F"/>
    <w:rsid w:val="7F67E502"/>
    <w:rsid w:val="7F680694"/>
    <w:rsid w:val="7F682FF2"/>
    <w:rsid w:val="7F69886F"/>
    <w:rsid w:val="7F69A8ED"/>
    <w:rsid w:val="7F6B26D0"/>
    <w:rsid w:val="7F6C2D56"/>
    <w:rsid w:val="7F6C3FF1"/>
    <w:rsid w:val="7F6C7326"/>
    <w:rsid w:val="7F6D610B"/>
    <w:rsid w:val="7F6EEB47"/>
    <w:rsid w:val="7F71229A"/>
    <w:rsid w:val="7F740EF1"/>
    <w:rsid w:val="7F758304"/>
    <w:rsid w:val="7F7856D9"/>
    <w:rsid w:val="7F793618"/>
    <w:rsid w:val="7F79DA31"/>
    <w:rsid w:val="7F7C78EE"/>
    <w:rsid w:val="7F7D6486"/>
    <w:rsid w:val="7F7DC011"/>
    <w:rsid w:val="7F7E2DA9"/>
    <w:rsid w:val="7F8324A9"/>
    <w:rsid w:val="7F83C2FD"/>
    <w:rsid w:val="7F84A918"/>
    <w:rsid w:val="7F88D05B"/>
    <w:rsid w:val="7F8C2230"/>
    <w:rsid w:val="7F8F21ED"/>
    <w:rsid w:val="7F8FC0E2"/>
    <w:rsid w:val="7F9066A2"/>
    <w:rsid w:val="7F90F596"/>
    <w:rsid w:val="7F91AD40"/>
    <w:rsid w:val="7F92F72E"/>
    <w:rsid w:val="7F9347C7"/>
    <w:rsid w:val="7F94C823"/>
    <w:rsid w:val="7F9993C2"/>
    <w:rsid w:val="7F9BBE8F"/>
    <w:rsid w:val="7F9CA54A"/>
    <w:rsid w:val="7F9D5173"/>
    <w:rsid w:val="7F9EDEC6"/>
    <w:rsid w:val="7FA12987"/>
    <w:rsid w:val="7FA488D5"/>
    <w:rsid w:val="7FA4D815"/>
    <w:rsid w:val="7FAAD76C"/>
    <w:rsid w:val="7FB1A334"/>
    <w:rsid w:val="7FB381C7"/>
    <w:rsid w:val="7FB39385"/>
    <w:rsid w:val="7FB3A5B1"/>
    <w:rsid w:val="7FB45553"/>
    <w:rsid w:val="7FB794AF"/>
    <w:rsid w:val="7FB7EA47"/>
    <w:rsid w:val="7FB80C10"/>
    <w:rsid w:val="7FB8C1DE"/>
    <w:rsid w:val="7FB8C5FA"/>
    <w:rsid w:val="7FB8E34D"/>
    <w:rsid w:val="7FBA0132"/>
    <w:rsid w:val="7FBA4CB7"/>
    <w:rsid w:val="7FBB9690"/>
    <w:rsid w:val="7FBC52E5"/>
    <w:rsid w:val="7FBD7494"/>
    <w:rsid w:val="7FBEE99D"/>
    <w:rsid w:val="7FBEF087"/>
    <w:rsid w:val="7FBF3043"/>
    <w:rsid w:val="7FC3C9E5"/>
    <w:rsid w:val="7FC42F45"/>
    <w:rsid w:val="7FC48B90"/>
    <w:rsid w:val="7FC58C97"/>
    <w:rsid w:val="7FC5C52D"/>
    <w:rsid w:val="7FC6382C"/>
    <w:rsid w:val="7FCA2488"/>
    <w:rsid w:val="7FCB2C60"/>
    <w:rsid w:val="7FCC3D0B"/>
    <w:rsid w:val="7FCD9D64"/>
    <w:rsid w:val="7FCEBD58"/>
    <w:rsid w:val="7FD0454D"/>
    <w:rsid w:val="7FD0796E"/>
    <w:rsid w:val="7FD25318"/>
    <w:rsid w:val="7FD25AFB"/>
    <w:rsid w:val="7FD27779"/>
    <w:rsid w:val="7FD2FEB7"/>
    <w:rsid w:val="7FD65F80"/>
    <w:rsid w:val="7FD6FA85"/>
    <w:rsid w:val="7FD776CA"/>
    <w:rsid w:val="7FD98A29"/>
    <w:rsid w:val="7FDACBCC"/>
    <w:rsid w:val="7FDBDA3A"/>
    <w:rsid w:val="7FDC03E1"/>
    <w:rsid w:val="7FDC7508"/>
    <w:rsid w:val="7FDFCACF"/>
    <w:rsid w:val="7FDFD6DB"/>
    <w:rsid w:val="7FDFF21F"/>
    <w:rsid w:val="7FE1CDD9"/>
    <w:rsid w:val="7FE29634"/>
    <w:rsid w:val="7FE5EEC8"/>
    <w:rsid w:val="7FEA3325"/>
    <w:rsid w:val="7FEADBC7"/>
    <w:rsid w:val="7FEB9198"/>
    <w:rsid w:val="7FED7DF8"/>
    <w:rsid w:val="7FEF8439"/>
    <w:rsid w:val="7FEF8510"/>
    <w:rsid w:val="7FF068F1"/>
    <w:rsid w:val="7FF2749B"/>
    <w:rsid w:val="7FF3D8CA"/>
    <w:rsid w:val="7FF8F32B"/>
    <w:rsid w:val="7FF939D1"/>
    <w:rsid w:val="7FF9F0B9"/>
    <w:rsid w:val="7FFDE19D"/>
    <w:rsid w:val="7FFE456F"/>
    <w:rsid w:val="7FFEDC44"/>
    <w:rsid w:val="7FFEF19D"/>
    <w:rsid w:val="7FFEF3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FEF1"/>
  <w15:chartTrackingRefBased/>
  <w15:docId w15:val="{2673E1CD-5047-4F92-B476-6C77705B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E2628"/>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8E262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E262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E262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8E262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8E262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8E2628"/>
    <w:pPr>
      <w:keepNext/>
      <w:spacing w:after="200" w:line="240" w:lineRule="auto"/>
    </w:pPr>
    <w:rPr>
      <w:b/>
      <w:iCs/>
      <w:szCs w:val="18"/>
    </w:rPr>
  </w:style>
  <w:style w:type="table" w:customStyle="1" w:styleId="Tableheader">
    <w:name w:val="ŠTable header"/>
    <w:basedOn w:val="TableNormal"/>
    <w:uiPriority w:val="99"/>
    <w:rsid w:val="008E262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E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8E2628"/>
    <w:pPr>
      <w:numPr>
        <w:numId w:val="4"/>
      </w:numPr>
      <w:contextualSpacing/>
    </w:pPr>
  </w:style>
  <w:style w:type="paragraph" w:styleId="ListNumber2">
    <w:name w:val="List Number 2"/>
    <w:aliases w:val="ŠList Number 2"/>
    <w:basedOn w:val="Normal"/>
    <w:uiPriority w:val="9"/>
    <w:qFormat/>
    <w:rsid w:val="008E2628"/>
    <w:pPr>
      <w:numPr>
        <w:numId w:val="3"/>
      </w:numPr>
      <w:contextualSpacing/>
    </w:pPr>
  </w:style>
  <w:style w:type="paragraph" w:styleId="ListBullet">
    <w:name w:val="List Bullet"/>
    <w:aliases w:val="ŠList Bullet"/>
    <w:basedOn w:val="Normal"/>
    <w:uiPriority w:val="10"/>
    <w:qFormat/>
    <w:rsid w:val="008E2628"/>
    <w:pPr>
      <w:numPr>
        <w:numId w:val="5"/>
      </w:numPr>
      <w:contextualSpacing/>
    </w:pPr>
  </w:style>
  <w:style w:type="paragraph" w:styleId="ListBullet2">
    <w:name w:val="List Bullet 2"/>
    <w:aliases w:val="ŠList Bullet 2"/>
    <w:basedOn w:val="Normal"/>
    <w:uiPriority w:val="11"/>
    <w:qFormat/>
    <w:rsid w:val="008E2628"/>
    <w:pPr>
      <w:numPr>
        <w:numId w:val="2"/>
      </w:numPr>
      <w:contextualSpacing/>
    </w:pPr>
  </w:style>
  <w:style w:type="character" w:styleId="SubtleReference">
    <w:name w:val="Subtle Reference"/>
    <w:aliases w:val="ŠSubtle Reference"/>
    <w:uiPriority w:val="31"/>
    <w:qFormat/>
    <w:rsid w:val="008E2628"/>
    <w:rPr>
      <w:rFonts w:ascii="Arial" w:hAnsi="Arial"/>
      <w:sz w:val="22"/>
    </w:rPr>
  </w:style>
  <w:style w:type="paragraph" w:styleId="Quote">
    <w:name w:val="Quote"/>
    <w:aliases w:val="ŠQuote"/>
    <w:basedOn w:val="Normal"/>
    <w:next w:val="Normal"/>
    <w:link w:val="QuoteChar"/>
    <w:uiPriority w:val="29"/>
    <w:qFormat/>
    <w:rsid w:val="008E2628"/>
    <w:pPr>
      <w:keepNext/>
      <w:spacing w:before="200" w:after="200" w:line="240" w:lineRule="atLeast"/>
      <w:ind w:left="567" w:right="567"/>
    </w:pPr>
  </w:style>
  <w:style w:type="paragraph" w:styleId="Date">
    <w:name w:val="Date"/>
    <w:aliases w:val="ŠDate"/>
    <w:basedOn w:val="Normal"/>
    <w:next w:val="Normal"/>
    <w:link w:val="DateChar"/>
    <w:uiPriority w:val="99"/>
    <w:rsid w:val="008E2628"/>
    <w:pPr>
      <w:spacing w:before="0" w:line="720" w:lineRule="atLeast"/>
    </w:pPr>
  </w:style>
  <w:style w:type="character" w:customStyle="1" w:styleId="DateChar">
    <w:name w:val="Date Char"/>
    <w:aliases w:val="ŠDate Char"/>
    <w:basedOn w:val="DefaultParagraphFont"/>
    <w:link w:val="Date"/>
    <w:uiPriority w:val="99"/>
    <w:rsid w:val="008E2628"/>
    <w:rPr>
      <w:rFonts w:ascii="Arial" w:hAnsi="Arial" w:cs="Arial"/>
      <w:sz w:val="24"/>
      <w:szCs w:val="24"/>
    </w:rPr>
  </w:style>
  <w:style w:type="paragraph" w:styleId="Signature">
    <w:name w:val="Signature"/>
    <w:aliases w:val="ŠSignature"/>
    <w:basedOn w:val="Normal"/>
    <w:link w:val="SignatureChar"/>
    <w:uiPriority w:val="99"/>
    <w:rsid w:val="008E2628"/>
    <w:pPr>
      <w:spacing w:before="0" w:line="720" w:lineRule="atLeast"/>
    </w:pPr>
  </w:style>
  <w:style w:type="character" w:customStyle="1" w:styleId="SignatureChar">
    <w:name w:val="Signature Char"/>
    <w:aliases w:val="ŠSignature Char"/>
    <w:basedOn w:val="DefaultParagraphFont"/>
    <w:link w:val="Signature"/>
    <w:uiPriority w:val="99"/>
    <w:rsid w:val="008E2628"/>
    <w:rPr>
      <w:rFonts w:ascii="Arial" w:hAnsi="Arial" w:cs="Arial"/>
      <w:sz w:val="24"/>
      <w:szCs w:val="24"/>
    </w:rPr>
  </w:style>
  <w:style w:type="character" w:styleId="Strong">
    <w:name w:val="Strong"/>
    <w:aliases w:val="ŠStrong"/>
    <w:uiPriority w:val="1"/>
    <w:qFormat/>
    <w:rsid w:val="008E2628"/>
    <w:rPr>
      <w:b/>
    </w:rPr>
  </w:style>
  <w:style w:type="character" w:customStyle="1" w:styleId="QuoteChar">
    <w:name w:val="Quote Char"/>
    <w:aliases w:val="ŠQuote Char"/>
    <w:basedOn w:val="DefaultParagraphFont"/>
    <w:link w:val="Quote"/>
    <w:uiPriority w:val="29"/>
    <w:rsid w:val="008E2628"/>
    <w:rPr>
      <w:rFonts w:ascii="Arial" w:hAnsi="Arial" w:cs="Arial"/>
      <w:sz w:val="24"/>
      <w:szCs w:val="24"/>
    </w:rPr>
  </w:style>
  <w:style w:type="paragraph" w:customStyle="1" w:styleId="FeatureBox2">
    <w:name w:val="ŠFeature Box 2"/>
    <w:basedOn w:val="Normal"/>
    <w:next w:val="Normal"/>
    <w:uiPriority w:val="12"/>
    <w:qFormat/>
    <w:rsid w:val="008E262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E262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E262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E262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E2628"/>
    <w:rPr>
      <w:color w:val="2F5496" w:themeColor="accent1" w:themeShade="BF"/>
      <w:u w:val="single"/>
    </w:rPr>
  </w:style>
  <w:style w:type="paragraph" w:customStyle="1" w:styleId="Logo">
    <w:name w:val="ŠLogo"/>
    <w:basedOn w:val="Normal"/>
    <w:uiPriority w:val="22"/>
    <w:qFormat/>
    <w:rsid w:val="008E2628"/>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8E2628"/>
    <w:pPr>
      <w:tabs>
        <w:tab w:val="right" w:leader="dot" w:pos="14570"/>
      </w:tabs>
      <w:spacing w:before="0"/>
    </w:pPr>
    <w:rPr>
      <w:b/>
      <w:noProof/>
    </w:rPr>
  </w:style>
  <w:style w:type="paragraph" w:styleId="TOC2">
    <w:name w:val="toc 2"/>
    <w:aliases w:val="ŠTOC 2"/>
    <w:basedOn w:val="Normal"/>
    <w:next w:val="Normal"/>
    <w:uiPriority w:val="39"/>
    <w:unhideWhenUsed/>
    <w:rsid w:val="002104D7"/>
    <w:pPr>
      <w:tabs>
        <w:tab w:val="right" w:leader="dot" w:pos="14570"/>
      </w:tabs>
      <w:spacing w:before="0"/>
      <w:ind w:left="238"/>
    </w:pPr>
    <w:rPr>
      <w:noProof/>
    </w:rPr>
  </w:style>
  <w:style w:type="paragraph" w:styleId="TOC3">
    <w:name w:val="toc 3"/>
    <w:aliases w:val="ŠTOC 3"/>
    <w:basedOn w:val="Normal"/>
    <w:next w:val="Normal"/>
    <w:uiPriority w:val="39"/>
    <w:unhideWhenUsed/>
    <w:rsid w:val="002104D7"/>
    <w:pPr>
      <w:spacing w:before="0"/>
      <w:ind w:left="482"/>
    </w:pPr>
  </w:style>
  <w:style w:type="paragraph" w:styleId="Title">
    <w:name w:val="Title"/>
    <w:aliases w:val="ŠTitle"/>
    <w:basedOn w:val="Normal"/>
    <w:next w:val="Normal"/>
    <w:link w:val="TitleChar"/>
    <w:uiPriority w:val="2"/>
    <w:qFormat/>
    <w:rsid w:val="008E262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E262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8E262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8E262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8E2628"/>
    <w:pPr>
      <w:outlineLvl w:val="9"/>
    </w:pPr>
    <w:rPr>
      <w:sz w:val="40"/>
      <w:szCs w:val="40"/>
    </w:rPr>
  </w:style>
  <w:style w:type="paragraph" w:styleId="Footer">
    <w:name w:val="footer"/>
    <w:aliases w:val="ŠFooter"/>
    <w:basedOn w:val="Normal"/>
    <w:link w:val="FooterChar"/>
    <w:uiPriority w:val="99"/>
    <w:rsid w:val="008E262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E2628"/>
    <w:rPr>
      <w:rFonts w:ascii="Arial" w:hAnsi="Arial" w:cs="Arial"/>
      <w:sz w:val="18"/>
      <w:szCs w:val="18"/>
    </w:rPr>
  </w:style>
  <w:style w:type="paragraph" w:styleId="Header">
    <w:name w:val="header"/>
    <w:aliases w:val="ŠHeader - Cover Page"/>
    <w:basedOn w:val="Normal"/>
    <w:link w:val="HeaderChar"/>
    <w:uiPriority w:val="24"/>
    <w:unhideWhenUsed/>
    <w:rsid w:val="008E262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8E262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8E2628"/>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8E2628"/>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8E2628"/>
    <w:rPr>
      <w:rFonts w:ascii="Arial" w:hAnsi="Arial" w:cs="Arial"/>
      <w:color w:val="002664"/>
      <w:sz w:val="32"/>
      <w:szCs w:val="32"/>
    </w:rPr>
  </w:style>
  <w:style w:type="character" w:styleId="UnresolvedMention">
    <w:name w:val="Unresolved Mention"/>
    <w:basedOn w:val="DefaultParagraphFont"/>
    <w:uiPriority w:val="99"/>
    <w:semiHidden/>
    <w:unhideWhenUsed/>
    <w:rsid w:val="008E2628"/>
    <w:rPr>
      <w:color w:val="605E5C"/>
      <w:shd w:val="clear" w:color="auto" w:fill="E1DFDD"/>
    </w:rPr>
  </w:style>
  <w:style w:type="character" w:styleId="Emphasis">
    <w:name w:val="Emphasis"/>
    <w:aliases w:val="ŠLanguage or scientific"/>
    <w:uiPriority w:val="20"/>
    <w:qFormat/>
    <w:rsid w:val="008E2628"/>
    <w:rPr>
      <w:i/>
      <w:iCs/>
    </w:rPr>
  </w:style>
  <w:style w:type="character" w:styleId="SubtleEmphasis">
    <w:name w:val="Subtle Emphasis"/>
    <w:basedOn w:val="DefaultParagraphFont"/>
    <w:uiPriority w:val="19"/>
    <w:semiHidden/>
    <w:qFormat/>
    <w:rsid w:val="008E2628"/>
    <w:rPr>
      <w:i/>
      <w:iCs/>
      <w:color w:val="404040" w:themeColor="text1" w:themeTint="BF"/>
    </w:rPr>
  </w:style>
  <w:style w:type="paragraph" w:styleId="TOC4">
    <w:name w:val="toc 4"/>
    <w:aliases w:val="ŠTOC 4"/>
    <w:basedOn w:val="Normal"/>
    <w:next w:val="Normal"/>
    <w:autoRedefine/>
    <w:uiPriority w:val="39"/>
    <w:unhideWhenUsed/>
    <w:rsid w:val="002105AD"/>
    <w:pPr>
      <w:spacing w:before="0"/>
      <w:ind w:left="720"/>
    </w:pPr>
  </w:style>
  <w:style w:type="character" w:styleId="CommentReference">
    <w:name w:val="annotation reference"/>
    <w:basedOn w:val="DefaultParagraphFont"/>
    <w:uiPriority w:val="99"/>
    <w:semiHidden/>
    <w:unhideWhenUsed/>
    <w:rsid w:val="008E2628"/>
    <w:rPr>
      <w:sz w:val="16"/>
      <w:szCs w:val="16"/>
    </w:rPr>
  </w:style>
  <w:style w:type="paragraph" w:styleId="CommentText">
    <w:name w:val="annotation text"/>
    <w:basedOn w:val="Normal"/>
    <w:link w:val="CommentTextChar"/>
    <w:uiPriority w:val="99"/>
    <w:unhideWhenUsed/>
    <w:rsid w:val="008E2628"/>
    <w:pPr>
      <w:spacing w:line="240" w:lineRule="auto"/>
    </w:pPr>
    <w:rPr>
      <w:sz w:val="20"/>
      <w:szCs w:val="20"/>
    </w:rPr>
  </w:style>
  <w:style w:type="character" w:customStyle="1" w:styleId="CommentTextChar">
    <w:name w:val="Comment Text Char"/>
    <w:basedOn w:val="DefaultParagraphFont"/>
    <w:link w:val="CommentText"/>
    <w:uiPriority w:val="99"/>
    <w:rsid w:val="008E262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E2628"/>
    <w:rPr>
      <w:b/>
      <w:bCs/>
    </w:rPr>
  </w:style>
  <w:style w:type="character" w:customStyle="1" w:styleId="CommentSubjectChar">
    <w:name w:val="Comment Subject Char"/>
    <w:basedOn w:val="CommentTextChar"/>
    <w:link w:val="CommentSubject"/>
    <w:uiPriority w:val="99"/>
    <w:semiHidden/>
    <w:rsid w:val="008E2628"/>
    <w:rPr>
      <w:rFonts w:ascii="Arial" w:hAnsi="Arial" w:cs="Arial"/>
      <w:b/>
      <w:bCs/>
      <w:sz w:val="20"/>
      <w:szCs w:val="20"/>
    </w:rPr>
  </w:style>
  <w:style w:type="character" w:styleId="FollowedHyperlink">
    <w:name w:val="FollowedHyperlink"/>
    <w:basedOn w:val="DefaultParagraphFont"/>
    <w:uiPriority w:val="99"/>
    <w:semiHidden/>
    <w:unhideWhenUsed/>
    <w:rsid w:val="008E2628"/>
    <w:rPr>
      <w:color w:val="954F72" w:themeColor="followedHyperlink"/>
      <w:u w:val="single"/>
    </w:rPr>
  </w:style>
  <w:style w:type="paragraph" w:styleId="NormalWeb">
    <w:name w:val="Normal (Web)"/>
    <w:basedOn w:val="Normal"/>
    <w:uiPriority w:val="99"/>
    <w:semiHidden/>
    <w:unhideWhenUsed/>
    <w:rsid w:val="008B78F0"/>
    <w:rPr>
      <w:rFonts w:ascii="Times New Roman" w:hAnsi="Times New Roman" w:cs="Times New Roman"/>
    </w:rPr>
  </w:style>
  <w:style w:type="paragraph" w:styleId="ListParagraph">
    <w:name w:val="List Paragraph"/>
    <w:basedOn w:val="Normal"/>
    <w:uiPriority w:val="34"/>
    <w:unhideWhenUsed/>
    <w:qFormat/>
    <w:rsid w:val="008E2628"/>
    <w:pPr>
      <w:ind w:left="720"/>
      <w:contextualSpacing/>
    </w:pPr>
  </w:style>
  <w:style w:type="paragraph" w:styleId="BalloonText">
    <w:name w:val="Balloon Text"/>
    <w:basedOn w:val="Normal"/>
    <w:link w:val="BalloonTextChar"/>
    <w:uiPriority w:val="99"/>
    <w:semiHidden/>
    <w:unhideWhenUsed/>
    <w:rsid w:val="00BC65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64"/>
    <w:rPr>
      <w:rFonts w:ascii="Segoe UI" w:hAnsi="Segoe UI" w:cs="Segoe UI"/>
      <w:sz w:val="18"/>
      <w:szCs w:val="18"/>
    </w:rPr>
  </w:style>
  <w:style w:type="character" w:styleId="Mention">
    <w:name w:val="Mention"/>
    <w:basedOn w:val="DefaultParagraphFont"/>
    <w:uiPriority w:val="99"/>
    <w:unhideWhenUsed/>
    <w:rsid w:val="00B84D09"/>
    <w:rPr>
      <w:color w:val="2B579A"/>
      <w:shd w:val="clear" w:color="auto" w:fill="E1DFDD"/>
    </w:rPr>
  </w:style>
  <w:style w:type="character" w:customStyle="1" w:styleId="normaltextrun">
    <w:name w:val="normaltextrun"/>
    <w:basedOn w:val="DefaultParagraphFont"/>
    <w:rsid w:val="00717B0A"/>
  </w:style>
  <w:style w:type="paragraph" w:styleId="Revision">
    <w:name w:val="Revision"/>
    <w:hidden/>
    <w:uiPriority w:val="99"/>
    <w:semiHidden/>
    <w:rsid w:val="0000437B"/>
    <w:pPr>
      <w:spacing w:after="0" w:line="240" w:lineRule="auto"/>
    </w:pPr>
    <w:rPr>
      <w:rFonts w:ascii="Arial" w:hAnsi="Arial" w:cs="Arial"/>
      <w:sz w:val="24"/>
      <w:szCs w:val="24"/>
    </w:rPr>
  </w:style>
  <w:style w:type="character" w:styleId="FootnoteReference">
    <w:name w:val="footnote reference"/>
    <w:basedOn w:val="DefaultParagraphFont"/>
    <w:uiPriority w:val="99"/>
    <w:semiHidden/>
    <w:unhideWhenUsed/>
    <w:rsid w:val="008E2628"/>
    <w:rPr>
      <w:vertAlign w:val="superscript"/>
    </w:rPr>
  </w:style>
  <w:style w:type="paragraph" w:styleId="FootnoteText">
    <w:name w:val="footnote text"/>
    <w:basedOn w:val="Normal"/>
    <w:link w:val="FootnoteTextChar"/>
    <w:uiPriority w:val="99"/>
    <w:semiHidden/>
    <w:unhideWhenUsed/>
    <w:rsid w:val="008E262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E2628"/>
    <w:rPr>
      <w:rFonts w:ascii="Arial" w:hAnsi="Arial" w:cs="Arial"/>
      <w:sz w:val="20"/>
      <w:szCs w:val="20"/>
    </w:rPr>
  </w:style>
  <w:style w:type="paragraph" w:customStyle="1" w:styleId="Documentname">
    <w:name w:val="ŠDocument name"/>
    <w:basedOn w:val="Header"/>
    <w:qFormat/>
    <w:rsid w:val="008E2628"/>
    <w:pPr>
      <w:spacing w:before="0"/>
    </w:pPr>
    <w:rPr>
      <w:b w:val="0"/>
      <w:color w:val="auto"/>
      <w:sz w:val="18"/>
    </w:rPr>
  </w:style>
  <w:style w:type="paragraph" w:customStyle="1" w:styleId="Featurebox2Bullets">
    <w:name w:val="ŠFeature box 2: Bullets"/>
    <w:basedOn w:val="ListBullet"/>
    <w:link w:val="Featurebox2BulletsChar"/>
    <w:uiPriority w:val="14"/>
    <w:qFormat/>
    <w:rsid w:val="008E262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E2628"/>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8E262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8E2628"/>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E2628"/>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8E2628"/>
  </w:style>
  <w:style w:type="paragraph" w:customStyle="1" w:styleId="paragraph">
    <w:name w:val="paragraph"/>
    <w:basedOn w:val="Normal"/>
    <w:rsid w:val="004E424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4E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698">
      <w:bodyDiv w:val="1"/>
      <w:marLeft w:val="0"/>
      <w:marRight w:val="0"/>
      <w:marTop w:val="0"/>
      <w:marBottom w:val="0"/>
      <w:divBdr>
        <w:top w:val="none" w:sz="0" w:space="0" w:color="auto"/>
        <w:left w:val="none" w:sz="0" w:space="0" w:color="auto"/>
        <w:bottom w:val="none" w:sz="0" w:space="0" w:color="auto"/>
        <w:right w:val="none" w:sz="0" w:space="0" w:color="auto"/>
      </w:divBdr>
      <w:divsChild>
        <w:div w:id="1310935242">
          <w:marLeft w:val="0"/>
          <w:marRight w:val="0"/>
          <w:marTop w:val="0"/>
          <w:marBottom w:val="0"/>
          <w:divBdr>
            <w:top w:val="single" w:sz="2" w:space="0" w:color="auto"/>
            <w:left w:val="single" w:sz="2" w:space="0" w:color="auto"/>
            <w:bottom w:val="single" w:sz="2" w:space="0" w:color="auto"/>
            <w:right w:val="single" w:sz="2" w:space="0" w:color="auto"/>
          </w:divBdr>
        </w:div>
      </w:divsChild>
    </w:div>
    <w:div w:id="64619322">
      <w:bodyDiv w:val="1"/>
      <w:marLeft w:val="0"/>
      <w:marRight w:val="0"/>
      <w:marTop w:val="0"/>
      <w:marBottom w:val="0"/>
      <w:divBdr>
        <w:top w:val="none" w:sz="0" w:space="0" w:color="auto"/>
        <w:left w:val="none" w:sz="0" w:space="0" w:color="auto"/>
        <w:bottom w:val="none" w:sz="0" w:space="0" w:color="auto"/>
        <w:right w:val="none" w:sz="0" w:space="0" w:color="auto"/>
      </w:divBdr>
      <w:divsChild>
        <w:div w:id="85423899">
          <w:marLeft w:val="0"/>
          <w:marRight w:val="0"/>
          <w:marTop w:val="0"/>
          <w:marBottom w:val="0"/>
          <w:divBdr>
            <w:top w:val="single" w:sz="2" w:space="0" w:color="auto"/>
            <w:left w:val="single" w:sz="2" w:space="0" w:color="auto"/>
            <w:bottom w:val="single" w:sz="2" w:space="0" w:color="auto"/>
            <w:right w:val="single" w:sz="2" w:space="0" w:color="auto"/>
          </w:divBdr>
        </w:div>
      </w:divsChild>
    </w:div>
    <w:div w:id="361252400">
      <w:bodyDiv w:val="1"/>
      <w:marLeft w:val="0"/>
      <w:marRight w:val="0"/>
      <w:marTop w:val="0"/>
      <w:marBottom w:val="0"/>
      <w:divBdr>
        <w:top w:val="none" w:sz="0" w:space="0" w:color="auto"/>
        <w:left w:val="none" w:sz="0" w:space="0" w:color="auto"/>
        <w:bottom w:val="none" w:sz="0" w:space="0" w:color="auto"/>
        <w:right w:val="none" w:sz="0" w:space="0" w:color="auto"/>
      </w:divBdr>
      <w:divsChild>
        <w:div w:id="1272854946">
          <w:marLeft w:val="0"/>
          <w:marRight w:val="0"/>
          <w:marTop w:val="0"/>
          <w:marBottom w:val="0"/>
          <w:divBdr>
            <w:top w:val="single" w:sz="2" w:space="0" w:color="auto"/>
            <w:left w:val="single" w:sz="2" w:space="0" w:color="auto"/>
            <w:bottom w:val="single" w:sz="2" w:space="0" w:color="auto"/>
            <w:right w:val="single" w:sz="2" w:space="0" w:color="auto"/>
          </w:divBdr>
        </w:div>
      </w:divsChild>
    </w:div>
    <w:div w:id="572661541">
      <w:bodyDiv w:val="1"/>
      <w:marLeft w:val="0"/>
      <w:marRight w:val="0"/>
      <w:marTop w:val="0"/>
      <w:marBottom w:val="0"/>
      <w:divBdr>
        <w:top w:val="none" w:sz="0" w:space="0" w:color="auto"/>
        <w:left w:val="none" w:sz="0" w:space="0" w:color="auto"/>
        <w:bottom w:val="none" w:sz="0" w:space="0" w:color="auto"/>
        <w:right w:val="none" w:sz="0" w:space="0" w:color="auto"/>
      </w:divBdr>
      <w:divsChild>
        <w:div w:id="2064520584">
          <w:marLeft w:val="0"/>
          <w:marRight w:val="0"/>
          <w:marTop w:val="0"/>
          <w:marBottom w:val="0"/>
          <w:divBdr>
            <w:top w:val="single" w:sz="2" w:space="0" w:color="auto"/>
            <w:left w:val="single" w:sz="2" w:space="0" w:color="auto"/>
            <w:bottom w:val="single" w:sz="2" w:space="0" w:color="auto"/>
            <w:right w:val="single" w:sz="2" w:space="0" w:color="auto"/>
          </w:divBdr>
        </w:div>
      </w:divsChild>
    </w:div>
    <w:div w:id="604117838">
      <w:bodyDiv w:val="1"/>
      <w:marLeft w:val="0"/>
      <w:marRight w:val="0"/>
      <w:marTop w:val="0"/>
      <w:marBottom w:val="0"/>
      <w:divBdr>
        <w:top w:val="none" w:sz="0" w:space="0" w:color="auto"/>
        <w:left w:val="none" w:sz="0" w:space="0" w:color="auto"/>
        <w:bottom w:val="none" w:sz="0" w:space="0" w:color="auto"/>
        <w:right w:val="none" w:sz="0" w:space="0" w:color="auto"/>
      </w:divBdr>
      <w:divsChild>
        <w:div w:id="619846906">
          <w:marLeft w:val="0"/>
          <w:marRight w:val="0"/>
          <w:marTop w:val="0"/>
          <w:marBottom w:val="0"/>
          <w:divBdr>
            <w:top w:val="single" w:sz="2" w:space="0" w:color="auto"/>
            <w:left w:val="single" w:sz="2" w:space="0" w:color="auto"/>
            <w:bottom w:val="single" w:sz="2" w:space="0" w:color="auto"/>
            <w:right w:val="single" w:sz="2" w:space="0" w:color="auto"/>
          </w:divBdr>
        </w:div>
      </w:divsChild>
    </w:div>
    <w:div w:id="641885784">
      <w:bodyDiv w:val="1"/>
      <w:marLeft w:val="0"/>
      <w:marRight w:val="0"/>
      <w:marTop w:val="0"/>
      <w:marBottom w:val="0"/>
      <w:divBdr>
        <w:top w:val="none" w:sz="0" w:space="0" w:color="auto"/>
        <w:left w:val="none" w:sz="0" w:space="0" w:color="auto"/>
        <w:bottom w:val="none" w:sz="0" w:space="0" w:color="auto"/>
        <w:right w:val="none" w:sz="0" w:space="0" w:color="auto"/>
      </w:divBdr>
      <w:divsChild>
        <w:div w:id="1143035881">
          <w:marLeft w:val="0"/>
          <w:marRight w:val="0"/>
          <w:marTop w:val="0"/>
          <w:marBottom w:val="0"/>
          <w:divBdr>
            <w:top w:val="single" w:sz="2" w:space="0" w:color="auto"/>
            <w:left w:val="single" w:sz="2" w:space="0" w:color="auto"/>
            <w:bottom w:val="single" w:sz="2" w:space="0" w:color="auto"/>
            <w:right w:val="single" w:sz="2" w:space="0" w:color="auto"/>
          </w:divBdr>
        </w:div>
      </w:divsChild>
    </w:div>
    <w:div w:id="755705938">
      <w:bodyDiv w:val="1"/>
      <w:marLeft w:val="0"/>
      <w:marRight w:val="0"/>
      <w:marTop w:val="0"/>
      <w:marBottom w:val="0"/>
      <w:divBdr>
        <w:top w:val="none" w:sz="0" w:space="0" w:color="auto"/>
        <w:left w:val="none" w:sz="0" w:space="0" w:color="auto"/>
        <w:bottom w:val="none" w:sz="0" w:space="0" w:color="auto"/>
        <w:right w:val="none" w:sz="0" w:space="0" w:color="auto"/>
      </w:divBdr>
      <w:divsChild>
        <w:div w:id="520896220">
          <w:marLeft w:val="0"/>
          <w:marRight w:val="0"/>
          <w:marTop w:val="0"/>
          <w:marBottom w:val="0"/>
          <w:divBdr>
            <w:top w:val="none" w:sz="0" w:space="0" w:color="auto"/>
            <w:left w:val="none" w:sz="0" w:space="0" w:color="auto"/>
            <w:bottom w:val="none" w:sz="0" w:space="0" w:color="auto"/>
            <w:right w:val="none" w:sz="0" w:space="0" w:color="auto"/>
          </w:divBdr>
        </w:div>
        <w:div w:id="329062447">
          <w:marLeft w:val="0"/>
          <w:marRight w:val="0"/>
          <w:marTop w:val="0"/>
          <w:marBottom w:val="0"/>
          <w:divBdr>
            <w:top w:val="none" w:sz="0" w:space="0" w:color="auto"/>
            <w:left w:val="none" w:sz="0" w:space="0" w:color="auto"/>
            <w:bottom w:val="none" w:sz="0" w:space="0" w:color="auto"/>
            <w:right w:val="none" w:sz="0" w:space="0" w:color="auto"/>
          </w:divBdr>
        </w:div>
        <w:div w:id="1095976791">
          <w:marLeft w:val="0"/>
          <w:marRight w:val="0"/>
          <w:marTop w:val="0"/>
          <w:marBottom w:val="0"/>
          <w:divBdr>
            <w:top w:val="none" w:sz="0" w:space="0" w:color="auto"/>
            <w:left w:val="none" w:sz="0" w:space="0" w:color="auto"/>
            <w:bottom w:val="none" w:sz="0" w:space="0" w:color="auto"/>
            <w:right w:val="none" w:sz="0" w:space="0" w:color="auto"/>
          </w:divBdr>
        </w:div>
        <w:div w:id="1857424329">
          <w:marLeft w:val="0"/>
          <w:marRight w:val="0"/>
          <w:marTop w:val="0"/>
          <w:marBottom w:val="0"/>
          <w:divBdr>
            <w:top w:val="none" w:sz="0" w:space="0" w:color="auto"/>
            <w:left w:val="none" w:sz="0" w:space="0" w:color="auto"/>
            <w:bottom w:val="none" w:sz="0" w:space="0" w:color="auto"/>
            <w:right w:val="none" w:sz="0" w:space="0" w:color="auto"/>
          </w:divBdr>
        </w:div>
      </w:divsChild>
    </w:div>
    <w:div w:id="764495076">
      <w:bodyDiv w:val="1"/>
      <w:marLeft w:val="0"/>
      <w:marRight w:val="0"/>
      <w:marTop w:val="0"/>
      <w:marBottom w:val="0"/>
      <w:divBdr>
        <w:top w:val="none" w:sz="0" w:space="0" w:color="auto"/>
        <w:left w:val="none" w:sz="0" w:space="0" w:color="auto"/>
        <w:bottom w:val="none" w:sz="0" w:space="0" w:color="auto"/>
        <w:right w:val="none" w:sz="0" w:space="0" w:color="auto"/>
      </w:divBdr>
      <w:divsChild>
        <w:div w:id="1779792465">
          <w:marLeft w:val="0"/>
          <w:marRight w:val="0"/>
          <w:marTop w:val="0"/>
          <w:marBottom w:val="0"/>
          <w:divBdr>
            <w:top w:val="single" w:sz="2" w:space="0" w:color="auto"/>
            <w:left w:val="single" w:sz="2" w:space="0" w:color="auto"/>
            <w:bottom w:val="single" w:sz="2" w:space="0" w:color="auto"/>
            <w:right w:val="single" w:sz="2" w:space="0" w:color="auto"/>
          </w:divBdr>
        </w:div>
      </w:divsChild>
    </w:div>
    <w:div w:id="790827536">
      <w:bodyDiv w:val="1"/>
      <w:marLeft w:val="0"/>
      <w:marRight w:val="0"/>
      <w:marTop w:val="0"/>
      <w:marBottom w:val="0"/>
      <w:divBdr>
        <w:top w:val="none" w:sz="0" w:space="0" w:color="auto"/>
        <w:left w:val="none" w:sz="0" w:space="0" w:color="auto"/>
        <w:bottom w:val="none" w:sz="0" w:space="0" w:color="auto"/>
        <w:right w:val="none" w:sz="0" w:space="0" w:color="auto"/>
      </w:divBdr>
    </w:div>
    <w:div w:id="837309666">
      <w:bodyDiv w:val="1"/>
      <w:marLeft w:val="0"/>
      <w:marRight w:val="0"/>
      <w:marTop w:val="0"/>
      <w:marBottom w:val="0"/>
      <w:divBdr>
        <w:top w:val="none" w:sz="0" w:space="0" w:color="auto"/>
        <w:left w:val="none" w:sz="0" w:space="0" w:color="auto"/>
        <w:bottom w:val="none" w:sz="0" w:space="0" w:color="auto"/>
        <w:right w:val="none" w:sz="0" w:space="0" w:color="auto"/>
      </w:divBdr>
      <w:divsChild>
        <w:div w:id="597717448">
          <w:marLeft w:val="0"/>
          <w:marRight w:val="0"/>
          <w:marTop w:val="0"/>
          <w:marBottom w:val="0"/>
          <w:divBdr>
            <w:top w:val="single" w:sz="2" w:space="0" w:color="auto"/>
            <w:left w:val="single" w:sz="2" w:space="0" w:color="auto"/>
            <w:bottom w:val="single" w:sz="2" w:space="0" w:color="auto"/>
            <w:right w:val="single" w:sz="2" w:space="0" w:color="auto"/>
          </w:divBdr>
        </w:div>
      </w:divsChild>
    </w:div>
    <w:div w:id="979268114">
      <w:bodyDiv w:val="1"/>
      <w:marLeft w:val="0"/>
      <w:marRight w:val="0"/>
      <w:marTop w:val="0"/>
      <w:marBottom w:val="0"/>
      <w:divBdr>
        <w:top w:val="none" w:sz="0" w:space="0" w:color="auto"/>
        <w:left w:val="none" w:sz="0" w:space="0" w:color="auto"/>
        <w:bottom w:val="none" w:sz="0" w:space="0" w:color="auto"/>
        <w:right w:val="none" w:sz="0" w:space="0" w:color="auto"/>
      </w:divBdr>
      <w:divsChild>
        <w:div w:id="1262490397">
          <w:marLeft w:val="0"/>
          <w:marRight w:val="0"/>
          <w:marTop w:val="0"/>
          <w:marBottom w:val="0"/>
          <w:divBdr>
            <w:top w:val="single" w:sz="2" w:space="0" w:color="auto"/>
            <w:left w:val="single" w:sz="2" w:space="0" w:color="auto"/>
            <w:bottom w:val="single" w:sz="2" w:space="0" w:color="auto"/>
            <w:right w:val="single" w:sz="2" w:space="0" w:color="auto"/>
          </w:divBdr>
        </w:div>
      </w:divsChild>
    </w:div>
    <w:div w:id="984235432">
      <w:bodyDiv w:val="1"/>
      <w:marLeft w:val="0"/>
      <w:marRight w:val="0"/>
      <w:marTop w:val="0"/>
      <w:marBottom w:val="0"/>
      <w:divBdr>
        <w:top w:val="none" w:sz="0" w:space="0" w:color="auto"/>
        <w:left w:val="none" w:sz="0" w:space="0" w:color="auto"/>
        <w:bottom w:val="none" w:sz="0" w:space="0" w:color="auto"/>
        <w:right w:val="none" w:sz="0" w:space="0" w:color="auto"/>
      </w:divBdr>
      <w:divsChild>
        <w:div w:id="1480462645">
          <w:marLeft w:val="0"/>
          <w:marRight w:val="0"/>
          <w:marTop w:val="0"/>
          <w:marBottom w:val="0"/>
          <w:divBdr>
            <w:top w:val="single" w:sz="2" w:space="0" w:color="auto"/>
            <w:left w:val="single" w:sz="2" w:space="0" w:color="auto"/>
            <w:bottom w:val="single" w:sz="2" w:space="0" w:color="auto"/>
            <w:right w:val="single" w:sz="2" w:space="0" w:color="auto"/>
          </w:divBdr>
        </w:div>
      </w:divsChild>
    </w:div>
    <w:div w:id="1083646699">
      <w:bodyDiv w:val="1"/>
      <w:marLeft w:val="0"/>
      <w:marRight w:val="0"/>
      <w:marTop w:val="0"/>
      <w:marBottom w:val="0"/>
      <w:divBdr>
        <w:top w:val="none" w:sz="0" w:space="0" w:color="auto"/>
        <w:left w:val="none" w:sz="0" w:space="0" w:color="auto"/>
        <w:bottom w:val="none" w:sz="0" w:space="0" w:color="auto"/>
        <w:right w:val="none" w:sz="0" w:space="0" w:color="auto"/>
      </w:divBdr>
      <w:divsChild>
        <w:div w:id="1726103505">
          <w:marLeft w:val="0"/>
          <w:marRight w:val="0"/>
          <w:marTop w:val="0"/>
          <w:marBottom w:val="0"/>
          <w:divBdr>
            <w:top w:val="single" w:sz="2" w:space="0" w:color="auto"/>
            <w:left w:val="single" w:sz="2" w:space="0" w:color="auto"/>
            <w:bottom w:val="single" w:sz="2" w:space="0" w:color="auto"/>
            <w:right w:val="single" w:sz="2" w:space="0" w:color="auto"/>
          </w:divBdr>
        </w:div>
      </w:divsChild>
    </w:div>
    <w:div w:id="1117258539">
      <w:bodyDiv w:val="1"/>
      <w:marLeft w:val="0"/>
      <w:marRight w:val="0"/>
      <w:marTop w:val="0"/>
      <w:marBottom w:val="0"/>
      <w:divBdr>
        <w:top w:val="none" w:sz="0" w:space="0" w:color="auto"/>
        <w:left w:val="none" w:sz="0" w:space="0" w:color="auto"/>
        <w:bottom w:val="none" w:sz="0" w:space="0" w:color="auto"/>
        <w:right w:val="none" w:sz="0" w:space="0" w:color="auto"/>
      </w:divBdr>
      <w:divsChild>
        <w:div w:id="439372370">
          <w:marLeft w:val="0"/>
          <w:marRight w:val="0"/>
          <w:marTop w:val="0"/>
          <w:marBottom w:val="0"/>
          <w:divBdr>
            <w:top w:val="single" w:sz="2" w:space="0" w:color="auto"/>
            <w:left w:val="single" w:sz="2" w:space="0" w:color="auto"/>
            <w:bottom w:val="single" w:sz="2" w:space="0" w:color="auto"/>
            <w:right w:val="single" w:sz="2" w:space="0" w:color="auto"/>
          </w:divBdr>
        </w:div>
      </w:divsChild>
    </w:div>
    <w:div w:id="1188443807">
      <w:bodyDiv w:val="1"/>
      <w:marLeft w:val="0"/>
      <w:marRight w:val="0"/>
      <w:marTop w:val="0"/>
      <w:marBottom w:val="0"/>
      <w:divBdr>
        <w:top w:val="none" w:sz="0" w:space="0" w:color="auto"/>
        <w:left w:val="none" w:sz="0" w:space="0" w:color="auto"/>
        <w:bottom w:val="none" w:sz="0" w:space="0" w:color="auto"/>
        <w:right w:val="none" w:sz="0" w:space="0" w:color="auto"/>
      </w:divBdr>
      <w:divsChild>
        <w:div w:id="366301071">
          <w:marLeft w:val="0"/>
          <w:marRight w:val="0"/>
          <w:marTop w:val="0"/>
          <w:marBottom w:val="0"/>
          <w:divBdr>
            <w:top w:val="single" w:sz="2" w:space="0" w:color="auto"/>
            <w:left w:val="single" w:sz="2" w:space="0" w:color="auto"/>
            <w:bottom w:val="single" w:sz="2" w:space="0" w:color="auto"/>
            <w:right w:val="single" w:sz="2" w:space="0" w:color="auto"/>
          </w:divBdr>
        </w:div>
      </w:divsChild>
    </w:div>
    <w:div w:id="1237591026">
      <w:bodyDiv w:val="1"/>
      <w:marLeft w:val="0"/>
      <w:marRight w:val="0"/>
      <w:marTop w:val="0"/>
      <w:marBottom w:val="0"/>
      <w:divBdr>
        <w:top w:val="none" w:sz="0" w:space="0" w:color="auto"/>
        <w:left w:val="none" w:sz="0" w:space="0" w:color="auto"/>
        <w:bottom w:val="none" w:sz="0" w:space="0" w:color="auto"/>
        <w:right w:val="none" w:sz="0" w:space="0" w:color="auto"/>
      </w:divBdr>
      <w:divsChild>
        <w:div w:id="601451056">
          <w:marLeft w:val="0"/>
          <w:marRight w:val="0"/>
          <w:marTop w:val="0"/>
          <w:marBottom w:val="0"/>
          <w:divBdr>
            <w:top w:val="single" w:sz="2" w:space="0" w:color="auto"/>
            <w:left w:val="single" w:sz="2" w:space="0" w:color="auto"/>
            <w:bottom w:val="single" w:sz="2" w:space="0" w:color="auto"/>
            <w:right w:val="single" w:sz="2" w:space="0" w:color="auto"/>
          </w:divBdr>
        </w:div>
      </w:divsChild>
    </w:div>
    <w:div w:id="1581989837">
      <w:bodyDiv w:val="1"/>
      <w:marLeft w:val="0"/>
      <w:marRight w:val="0"/>
      <w:marTop w:val="0"/>
      <w:marBottom w:val="0"/>
      <w:divBdr>
        <w:top w:val="none" w:sz="0" w:space="0" w:color="auto"/>
        <w:left w:val="none" w:sz="0" w:space="0" w:color="auto"/>
        <w:bottom w:val="none" w:sz="0" w:space="0" w:color="auto"/>
        <w:right w:val="none" w:sz="0" w:space="0" w:color="auto"/>
      </w:divBdr>
      <w:divsChild>
        <w:div w:id="772171896">
          <w:marLeft w:val="0"/>
          <w:marRight w:val="0"/>
          <w:marTop w:val="0"/>
          <w:marBottom w:val="0"/>
          <w:divBdr>
            <w:top w:val="single" w:sz="2" w:space="0" w:color="auto"/>
            <w:left w:val="single" w:sz="2" w:space="0" w:color="auto"/>
            <w:bottom w:val="single" w:sz="2" w:space="0" w:color="auto"/>
            <w:right w:val="single" w:sz="2" w:space="0" w:color="auto"/>
          </w:divBdr>
        </w:div>
      </w:divsChild>
    </w:div>
    <w:div w:id="1591158291">
      <w:bodyDiv w:val="1"/>
      <w:marLeft w:val="0"/>
      <w:marRight w:val="0"/>
      <w:marTop w:val="0"/>
      <w:marBottom w:val="0"/>
      <w:divBdr>
        <w:top w:val="none" w:sz="0" w:space="0" w:color="auto"/>
        <w:left w:val="none" w:sz="0" w:space="0" w:color="auto"/>
        <w:bottom w:val="none" w:sz="0" w:space="0" w:color="auto"/>
        <w:right w:val="none" w:sz="0" w:space="0" w:color="auto"/>
      </w:divBdr>
      <w:divsChild>
        <w:div w:id="2137137570">
          <w:marLeft w:val="0"/>
          <w:marRight w:val="0"/>
          <w:marTop w:val="0"/>
          <w:marBottom w:val="0"/>
          <w:divBdr>
            <w:top w:val="single" w:sz="2" w:space="0" w:color="auto"/>
            <w:left w:val="single" w:sz="2" w:space="0" w:color="auto"/>
            <w:bottom w:val="single" w:sz="2" w:space="0" w:color="auto"/>
            <w:right w:val="single" w:sz="2" w:space="0" w:color="auto"/>
          </w:divBdr>
        </w:div>
      </w:divsChild>
    </w:div>
    <w:div w:id="1712804849">
      <w:bodyDiv w:val="1"/>
      <w:marLeft w:val="0"/>
      <w:marRight w:val="0"/>
      <w:marTop w:val="0"/>
      <w:marBottom w:val="0"/>
      <w:divBdr>
        <w:top w:val="none" w:sz="0" w:space="0" w:color="auto"/>
        <w:left w:val="none" w:sz="0" w:space="0" w:color="auto"/>
        <w:bottom w:val="none" w:sz="0" w:space="0" w:color="auto"/>
        <w:right w:val="none" w:sz="0" w:space="0" w:color="auto"/>
      </w:divBdr>
      <w:divsChild>
        <w:div w:id="199897718">
          <w:marLeft w:val="0"/>
          <w:marRight w:val="0"/>
          <w:marTop w:val="0"/>
          <w:marBottom w:val="0"/>
          <w:divBdr>
            <w:top w:val="single" w:sz="2" w:space="0" w:color="auto"/>
            <w:left w:val="single" w:sz="2" w:space="0" w:color="auto"/>
            <w:bottom w:val="single" w:sz="2" w:space="0" w:color="auto"/>
            <w:right w:val="single" w:sz="2" w:space="0" w:color="auto"/>
          </w:divBdr>
        </w:div>
      </w:divsChild>
    </w:div>
    <w:div w:id="1820077029">
      <w:bodyDiv w:val="1"/>
      <w:marLeft w:val="0"/>
      <w:marRight w:val="0"/>
      <w:marTop w:val="0"/>
      <w:marBottom w:val="0"/>
      <w:divBdr>
        <w:top w:val="none" w:sz="0" w:space="0" w:color="auto"/>
        <w:left w:val="none" w:sz="0" w:space="0" w:color="auto"/>
        <w:bottom w:val="none" w:sz="0" w:space="0" w:color="auto"/>
        <w:right w:val="none" w:sz="0" w:space="0" w:color="auto"/>
      </w:divBdr>
    </w:div>
    <w:div w:id="1960409467">
      <w:bodyDiv w:val="1"/>
      <w:marLeft w:val="0"/>
      <w:marRight w:val="0"/>
      <w:marTop w:val="0"/>
      <w:marBottom w:val="0"/>
      <w:divBdr>
        <w:top w:val="none" w:sz="0" w:space="0" w:color="auto"/>
        <w:left w:val="none" w:sz="0" w:space="0" w:color="auto"/>
        <w:bottom w:val="none" w:sz="0" w:space="0" w:color="auto"/>
        <w:right w:val="none" w:sz="0" w:space="0" w:color="auto"/>
      </w:divBdr>
      <w:divsChild>
        <w:div w:id="191936164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ustraliancurriculum.edu.au/resources/national-literacy-and-numeracy-learning-progressions/version-3-of-national-literacy-and-numeracy-learning-progressions/" TargetMode="External"/><Relationship Id="rId21" Type="http://schemas.openxmlformats.org/officeDocument/2006/relationships/hyperlink" Target="https://www.youtube.com/watch?v=9rydKJcHH4M" TargetMode="External"/><Relationship Id="rId42" Type="http://schemas.openxmlformats.org/officeDocument/2006/relationships/hyperlink" Target="https://www.sbs.com.au/programs/true-stories/podcast/season-2/episode-5/diary-tumbleweed" TargetMode="External"/><Relationship Id="rId63" Type="http://schemas.openxmlformats.org/officeDocument/2006/relationships/hyperlink" Target="https://education.nsw.gov.au/teaching-and-learning/curriculum/literacy-and-numeracy/teaching-and-learning-resources/literacy/teaching-strategies/stage-4/reading/stage-4-literal-comprehension" TargetMode="External"/><Relationship Id="rId84" Type="http://schemas.openxmlformats.org/officeDocument/2006/relationships/hyperlink" Target="https://www.whitlam.org/what-matters" TargetMode="External"/><Relationship Id="rId138" Type="http://schemas.openxmlformats.org/officeDocument/2006/relationships/hyperlink" Target="https://www.sbs.com.au/programs/true-stories/podcast/season-2/episode-5/diary-tumbleweed" TargetMode="External"/><Relationship Id="rId107" Type="http://schemas.openxmlformats.org/officeDocument/2006/relationships/hyperlink" Target="https://education.nsw.gov.au/content/dam/main-education/en/home/public-schools/school-success-model/The-School-Success-Model.pdf" TargetMode="External"/><Relationship Id="rId11" Type="http://schemas.openxmlformats.org/officeDocument/2006/relationships/hyperlink" Target="https://education.nsw.gov.au/content/dam/main-education/teaching-and-learning/curriculum/english/media/documents/english-s4-year-7-term-1-assessment-sample.docx" TargetMode="External"/><Relationship Id="rId32" Type="http://schemas.openxmlformats.org/officeDocument/2006/relationships/hyperlink" Target="https://www.abc.net.au/news/programs/austory" TargetMode="External"/><Relationship Id="rId53" Type="http://schemas.openxmlformats.org/officeDocument/2006/relationships/hyperlink" Target="https://www.whitlam.org/what-matters-2022-shortlisted-entries/2022/7/25/children-should-be-seen-and-heard" TargetMode="External"/><Relationship Id="rId74" Type="http://schemas.openxmlformats.org/officeDocument/2006/relationships/hyperlink" Target="https://education.nsw.gov.au/teaching-and-learning/curriculum/leading-curriculum-k-12/k-12-research-toolkits" TargetMode="External"/><Relationship Id="rId128" Type="http://schemas.openxmlformats.org/officeDocument/2006/relationships/hyperlink" Target="https://www.whitlam.org/what-matters-2022-shortlisted-entries/2022/7/25/children-should-be-seen-and-heard" TargetMode="External"/><Relationship Id="rId149" Type="http://schemas.openxmlformats.org/officeDocument/2006/relationships/footer" Target="footer3.xml"/><Relationship Id="rId5" Type="http://schemas.openxmlformats.org/officeDocument/2006/relationships/footnotes" Target="footnotes.xml"/><Relationship Id="rId95" Type="http://schemas.openxmlformats.org/officeDocument/2006/relationships/hyperlink" Target="https://app.education.nsw.gov.au/digital-learning-selector/LearningActivity/Browser?clearCache=8d794624-cabd-16d8-2c4-91e99c41b22d" TargetMode="External"/><Relationship Id="rId22" Type="http://schemas.openxmlformats.org/officeDocument/2006/relationships/hyperlink" Target="http://www.pz.harvard.edu/resources/think-pair-share" TargetMode="External"/><Relationship Id="rId43" Type="http://schemas.openxmlformats.org/officeDocument/2006/relationships/hyperlink" Target="http://www.pz.harvard.edu/resources/think-pair-share" TargetMode="External"/><Relationship Id="rId64" Type="http://schemas.openxmlformats.org/officeDocument/2006/relationships/hyperlink" Target="https://education.nsw.gov.au/teaching-and-learning/curriculum/literacy-and-numeracy/teaching-and-learning-resources/literacy/teaching-strategies/stage-4/reading/stage-4-inference" TargetMode="External"/><Relationship Id="rId118" Type="http://schemas.openxmlformats.org/officeDocument/2006/relationships/hyperlink" Target="https://www.youtube.com/watch?v=v2AC41dglnM" TargetMode="External"/><Relationship Id="rId139" Type="http://schemas.openxmlformats.org/officeDocument/2006/relationships/hyperlink" Target="https://www.whitlam.org/learning-resource-elements/tips-from-past-finalists" TargetMode="External"/><Relationship Id="rId80" Type="http://schemas.openxmlformats.org/officeDocument/2006/relationships/hyperlink" Target="https://visuwords.com/thesis" TargetMode="External"/><Relationship Id="rId85" Type="http://schemas.openxmlformats.org/officeDocument/2006/relationships/hyperlink" Target="https://www.whitlam.org/learning-resource-elements/tips-from-past-finalists" TargetMode="External"/><Relationship Id="rId150" Type="http://schemas.openxmlformats.org/officeDocument/2006/relationships/hyperlink" Target="https://creativecommons.org/licenses/by/4.0/" TargetMode="External"/><Relationship Id="rId155" Type="http://schemas.openxmlformats.org/officeDocument/2006/relationships/footer" Target="footer6.xml"/><Relationship Id="rId12" Type="http://schemas.openxmlformats.org/officeDocument/2006/relationships/hyperlink" Target="https://curriculum.nsw.edu.au/learning-areas/english/english-k-10-2022" TargetMode="External"/><Relationship Id="rId17" Type="http://schemas.openxmlformats.org/officeDocument/2006/relationships/hyperlink" Target="https://www.penguin.com.au/books/limelight-9780143793762" TargetMode="External"/><Relationship Id="rId33" Type="http://schemas.openxmlformats.org/officeDocument/2006/relationships/hyperlink" Target="https://www.sbs.com.au/programs/true-stories" TargetMode="External"/><Relationship Id="rId38" Type="http://schemas.openxmlformats.org/officeDocument/2006/relationships/hyperlink" Target="https://education.nsw.gov.au/content/dam/main-education/teaching-and-learning/curriculum/english/media/documents/english-s4-year-7-term-1-assessment-sample.docx" TargetMode="External"/><Relationship Id="rId59" Type="http://schemas.openxmlformats.org/officeDocument/2006/relationships/hyperlink" Target="http://www.pz.harvard.edu/resources/what-makes-you-say-that" TargetMode="External"/><Relationship Id="rId103" Type="http://schemas.openxmlformats.org/officeDocument/2006/relationships/hyperlink" Target="mailto:englishcurriculum@det.nsw.edu.au" TargetMode="External"/><Relationship Id="rId108" Type="http://schemas.openxmlformats.org/officeDocument/2006/relationships/hyperlink" Target="https://policies.education.nsw.gov.au/content/dam/main-education/teaching-and-learning/school-excellence-and-accountability/media/documents/SEF_Document_Version_2_2017_AA.pdf" TargetMode="External"/><Relationship Id="rId124" Type="http://schemas.openxmlformats.org/officeDocument/2006/relationships/hyperlink" Target="https://www.abc.net.au/news/2022-04-11/into-the-wild-wild-deserts-saving-animals-from-extinction/100967314?fbclid=IwAR21Q6wOBZ3jxU4uNpo0phIP9lSb2_naviVzw28DY0Z5aH-Ux_NStZNGo6M" TargetMode="External"/><Relationship Id="rId129" Type="http://schemas.openxmlformats.org/officeDocument/2006/relationships/hyperlink" Target="https://www.youtube.com/watch?v=O8eVlvDHLSU" TargetMode="External"/><Relationship Id="rId54" Type="http://schemas.openxmlformats.org/officeDocument/2006/relationships/hyperlink" Target="https://www.abc.net.au/radio/programs/talltalesandtrue" TargetMode="External"/><Relationship Id="rId70" Type="http://schemas.openxmlformats.org/officeDocument/2006/relationships/hyperlink" Target="https://www.ofai.edu.au/media/01nixkio/national-literacy-progressions-v3-for-publication.pdf" TargetMode="External"/><Relationship Id="rId75" Type="http://schemas.openxmlformats.org/officeDocument/2006/relationships/hyperlink" Target="https://app.education.nsw.gov.au/digital-learning-selector/LearningActivity/Card/546" TargetMode="External"/><Relationship Id="rId91" Type="http://schemas.openxmlformats.org/officeDocument/2006/relationships/hyperlink" Target="https://www.whitlam.org/what-matters-2022-shortlisted-entries/2022/7/25/determined-to-make-a-change" TargetMode="External"/><Relationship Id="rId96" Type="http://schemas.openxmlformats.org/officeDocument/2006/relationships/hyperlink" Target="https://www.ofai.edu.au/media/01nixkio/national-literacy-progressions-v3-for-publication.pdf" TargetMode="External"/><Relationship Id="rId140" Type="http://schemas.openxmlformats.org/officeDocument/2006/relationships/hyperlink" Target="https://www.researchgate.net/publication/258423377_Assessment_The_bridge_between_teaching_and_learning" TargetMode="External"/><Relationship Id="rId14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z.harvard.edu/resources/claim-support-question" TargetMode="External"/><Relationship Id="rId28" Type="http://schemas.openxmlformats.org/officeDocument/2006/relationships/hyperlink" Target="https://youtu.be/2s5xdY6MCeI" TargetMode="External"/><Relationship Id="rId49" Type="http://schemas.openxmlformats.org/officeDocument/2006/relationships/hyperlink" Target="https://youtu.be/v2AC41dglnM" TargetMode="External"/><Relationship Id="rId114"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119" Type="http://schemas.openxmlformats.org/officeDocument/2006/relationships/hyperlink" Target="https://www.aitsl.edu.au/teach/improve-practice/feedback" TargetMode="External"/><Relationship Id="rId44" Type="http://schemas.openxmlformats.org/officeDocument/2006/relationships/hyperlink" Target="https://www.youtube.com/watch?v=nQkz_X1Rg60" TargetMode="External"/><Relationship Id="rId60" Type="http://schemas.openxmlformats.org/officeDocument/2006/relationships/hyperlink" Target="https://education.nsw.gov.au/teaching-and-learning/curriculum/literacy-and-numeracy/teaching-and-learning-resources/literacy/teaching-strategies/stage-4/reading/stage-4-vocabulary" TargetMode="External"/><Relationship Id="rId65" Type="http://schemas.openxmlformats.org/officeDocument/2006/relationships/hyperlink" Target="https://education.nsw.gov.au/teaching-and-learning/curriculum/literacy-and-numeracy/teaching-and-learning-resources/literacy/teaching-strategies/stage-4/reading/stage-4-main-idea" TargetMode="External"/><Relationship Id="rId81" Type="http://schemas.openxmlformats.org/officeDocument/2006/relationships/hyperlink" Target="https://education.nsw.gov.au/teaching-and-learning/curriculum/literacy-and-numeracy/teaching-and-learning-resources/literacy/teaching-strategies/stage-4/reading/stage-4-literal-comprehension" TargetMode="External"/><Relationship Id="rId86" Type="http://schemas.openxmlformats.org/officeDocument/2006/relationships/hyperlink" Target="https://www.whitlam.org/what-matters-2022-shortlisted-entries/2022/7/25/floods-of-tears" TargetMode="External"/><Relationship Id="rId130" Type="http://schemas.openxmlformats.org/officeDocument/2006/relationships/hyperlink" Target="https://www.aft.org/periodical/american-educator/spring-2012" TargetMode="External"/><Relationship Id="rId135" Type="http://schemas.openxmlformats.org/officeDocument/2006/relationships/hyperlink" Target="https://education.nsw.gov.au/about-us/educational-data/cese/publications/research-reports/what-works-best-2020-update" TargetMode="External"/><Relationship Id="rId151" Type="http://schemas.openxmlformats.org/officeDocument/2006/relationships/image" Target="media/image2.png"/><Relationship Id="rId156" Type="http://schemas.openxmlformats.org/officeDocument/2006/relationships/fontTable" Target="fontTable.xml"/><Relationship Id="rId13" Type="http://schemas.openxmlformats.org/officeDocument/2006/relationships/hyperlink" Target="https://www.cambridge.edu.au/education/titles/Paper-Boats:An-Anthology-of-Short-Stories-about-Journeys-to-Australia:edition-1ed" TargetMode="External"/><Relationship Id="rId18" Type="http://schemas.openxmlformats.org/officeDocument/2006/relationships/hyperlink" Target="https://www.whitlam.org/what-matters" TargetMode="External"/><Relationship Id="rId39" Type="http://schemas.openxmlformats.org/officeDocument/2006/relationships/hyperlink" Target="http://www.pz.harvard.edu/resources/think-pair-share" TargetMode="External"/><Relationship Id="rId109" Type="http://schemas.openxmlformats.org/officeDocument/2006/relationships/hyperlink" Target="https://educationstandards.nsw.edu.au/wps/portal/nesa/teacher-accreditation/meeting-requirements/the-standards/proficient-teacher" TargetMode="External"/><Relationship Id="rId34" Type="http://schemas.openxmlformats.org/officeDocument/2006/relationships/hyperlink" Target="http://www.pz.harvard.edu/resources/see-think-wonder" TargetMode="External"/><Relationship Id="rId50" Type="http://schemas.openxmlformats.org/officeDocument/2006/relationships/hyperlink" Target="https://curriculum.nsw.edu.au/learning-areas/english/english-k-10-2022?tab=glossary" TargetMode="External"/><Relationship Id="rId55" Type="http://schemas.openxmlformats.org/officeDocument/2006/relationships/hyperlink" Target="https://www.abc.net.au/radio/programs/talltalesandtrue/james-parfitt-fejo-the-night-tracey-came-to-town/13820722" TargetMode="External"/><Relationship Id="rId76" Type="http://schemas.openxmlformats.org/officeDocument/2006/relationships/hyperlink" Target="https://education.nsw.gov.au/teaching-and-learning/professional-learning/quality-teaching-rounds" TargetMode="External"/><Relationship Id="rId97" Type="http://schemas.openxmlformats.org/officeDocument/2006/relationships/hyperlink" Target="http://www.pz.harvard.edu/resources/think-pair-share" TargetMode="External"/><Relationship Id="rId104" Type="http://schemas.openxmlformats.org/officeDocument/2006/relationships/hyperlink" Target="https://educationstandards.nsw.edu.au/wps/portal/nesa/k-10/understanding-the-curriculum/programming" TargetMode="External"/><Relationship Id="rId120" Type="http://schemas.openxmlformats.org/officeDocument/2006/relationships/hyperlink" Target="https://www.aitsl.edu.au/docs/default-source/feedback/aitsl-learning-intentions-and-success-criteria-strategy.pdf?sfvrsn=382dec3c_2" TargetMode="External"/><Relationship Id="rId125" Type="http://schemas.openxmlformats.org/officeDocument/2006/relationships/hyperlink" Target="http://www.pz.harvard.edu/thinking-routines" TargetMode="External"/><Relationship Id="rId141" Type="http://schemas.openxmlformats.org/officeDocument/2006/relationships/hyperlink" Target="https://doi.org/10.3389/fpsyg.2019.03087" TargetMode="External"/><Relationship Id="rId14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aitsl.edu.au/teach/improve-practice/feedback" TargetMode="External"/><Relationship Id="rId92" Type="http://schemas.openxmlformats.org/officeDocument/2006/relationships/hyperlink" Target="https://www.whitlam.org/what-matters-2022-shortlisted-entries/2022/7/25/my-cultural-heritage"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Activity/Browser?clearCache=c62a6907-365a-8c52-aa7c-96f5b2166907" TargetMode="External"/><Relationship Id="rId24" Type="http://schemas.openxmlformats.org/officeDocument/2006/relationships/hyperlink" Target="https://education.nsw.gov.au/teaching-and-learning/curriculum/english/textual-concepts" TargetMode="External"/><Relationship Id="rId40" Type="http://schemas.openxmlformats.org/officeDocument/2006/relationships/hyperlink" Target="https://www.abc.net.au/news/2022-04-11/into-the-wild-wild-deserts-saving-animals-from-extinction/100967314?fbclid=IwAR21Q6wOBZ3jxU4uNpo0phIP9lSb2_naviVzw28DY0Z5aH-Ux_NStZNGo6M" TargetMode="External"/><Relationship Id="rId45" Type="http://schemas.openxmlformats.org/officeDocument/2006/relationships/hyperlink" Target="https://www.youtube.com/watch?v=wEMbmvsAg8U" TargetMode="External"/><Relationship Id="rId66" Type="http://schemas.openxmlformats.org/officeDocument/2006/relationships/hyperlink" Target="https://curriculum.nsw.edu.au/learning-areas/english/english-k-10-2022?tab=glossary" TargetMode="External"/><Relationship Id="rId87" Type="http://schemas.openxmlformats.org/officeDocument/2006/relationships/hyperlink" Target="https://www.whitlam.org/what-matters-2022-shortlisted-entries/2022/7/25/education-matters" TargetMode="External"/><Relationship Id="rId110" Type="http://schemas.openxmlformats.org/officeDocument/2006/relationships/hyperlink" Target="https://curriculum.nsw.edu.au/learning-areas/english/english-k-10-2022?tab=glossary" TargetMode="External"/><Relationship Id="rId115" Type="http://schemas.openxmlformats.org/officeDocument/2006/relationships/hyperlink" Target="https://education.nsw.gov.au/teaching-and-learning/curriculum/english/professional-learning-english-k-12" TargetMode="External"/><Relationship Id="rId131" Type="http://schemas.openxmlformats.org/officeDocument/2006/relationships/hyperlink" Target="https://education.nsw.gov.au/teaching-and-learning/curriculum/literacy-and-numeracy/teaching-and-learning-resources/literacy/secondary-literacy" TargetMode="External"/><Relationship Id="rId136" Type="http://schemas.openxmlformats.org/officeDocument/2006/relationships/hyperlink" Target="https://education.nsw.gov.au/about-us/educational-data/cese/publications/practical-guides-for-educators-/what-works-best-in-practice" TargetMode="External"/><Relationship Id="rId157" Type="http://schemas.openxmlformats.org/officeDocument/2006/relationships/theme" Target="theme/theme1.xml"/><Relationship Id="rId61" Type="http://schemas.openxmlformats.org/officeDocument/2006/relationships/hyperlink" Target="https://www.ofai.edu.au/media/01nixkio/national-literacy-progressions-v3-for-publication.pdf" TargetMode="External"/><Relationship Id="rId82" Type="http://schemas.openxmlformats.org/officeDocument/2006/relationships/hyperlink" Target="https://education.nsw.gov.au/teaching-and-learning/professional-learning/teacher-quality-and-accreditation/strong-start-great-teachers/refining-practice/peer-and-self-assessment-for-students" TargetMode="External"/><Relationship Id="rId152" Type="http://schemas.openxmlformats.org/officeDocument/2006/relationships/footer" Target="footer4.xml"/><Relationship Id="rId19" Type="http://schemas.openxmlformats.org/officeDocument/2006/relationships/hyperlink" Target="http://www.pz.harvard.edu/thinking-routines" TargetMode="External"/><Relationship Id="rId14" Type="http://schemas.openxmlformats.org/officeDocument/2006/relationships/hyperlink" Target="https://www.cambridge.edu.au/education/titles/Paper-Boats:An-Anthology-of-Short-Stories-about-Journeys-to-Australia:edition-1ed" TargetMode="External"/><Relationship Id="rId30" Type="http://schemas.openxmlformats.org/officeDocument/2006/relationships/hyperlink" Target="http://www.pz.harvard.edu/resources/see-think-wonder" TargetMode="External"/><Relationship Id="rId35" Type="http://schemas.openxmlformats.org/officeDocument/2006/relationships/hyperlink" Target="https://tasawar.net/what-is-a-curatorial-statement/" TargetMode="External"/><Relationship Id="rId56" Type="http://schemas.openxmlformats.org/officeDocument/2006/relationships/hyperlink" Target="http://www.pz.harvard.edu/resources/what-makes-you-say-that" TargetMode="External"/><Relationship Id="rId77" Type="http://schemas.openxmlformats.org/officeDocument/2006/relationships/hyperlink" Target="https://www.whitlam.org/what-matters" TargetMode="External"/><Relationship Id="rId100" Type="http://schemas.openxmlformats.org/officeDocument/2006/relationships/hyperlink" Target="https://educationstandards.nsw.edu.au/wps/portal/nesa/k-10/understanding-the-curriculum/programming/advice-on-units" TargetMode="External"/><Relationship Id="rId105" Type="http://schemas.openxmlformats.org/officeDocument/2006/relationships/hyperlink" Target="https://educationstandards.nsw.edu.au/wps/portal/nesa/k-10/understanding-the-curriculum/programming/advice-on-units" TargetMode="External"/><Relationship Id="rId126" Type="http://schemas.openxmlformats.org/officeDocument/2006/relationships/hyperlink" Target="https://www.thechildrensbookreview.com/2021/04/how-to-teach-kids-about-writers-voice" TargetMode="External"/><Relationship Id="rId147" Type="http://schemas.openxmlformats.org/officeDocument/2006/relationships/footer" Target="footer2.xml"/><Relationship Id="rId8" Type="http://schemas.openxmlformats.org/officeDocument/2006/relationships/hyperlink" Target="https://education.nsw.gov.au/content/dam/main-education/teaching-and-learning/curriculum/english/media/documents/english-s4-year-7-term-1-assessment-sample.docx" TargetMode="External"/><Relationship Id="rId51" Type="http://schemas.openxmlformats.org/officeDocument/2006/relationships/hyperlink" Target="https://pz.harvard.edu/resources/generate-sort-connect-elaborate-concept-maps" TargetMode="External"/><Relationship Id="rId72" Type="http://schemas.openxmlformats.org/officeDocument/2006/relationships/hyperlink" Target="https://www.youtube.com/watch?v=9rydKJcHH4M" TargetMode="External"/><Relationship Id="rId93" Type="http://schemas.openxmlformats.org/officeDocument/2006/relationships/hyperlink" Target="https://www.whitlam.org/what-matters-2021-shortlisted-entries/2021/8/4/happily-ever-after" TargetMode="External"/><Relationship Id="rId98" Type="http://schemas.openxmlformats.org/officeDocument/2006/relationships/hyperlink" Target="https://www.aitsl.edu.au/teach/improve-practice/feedback" TargetMode="External"/><Relationship Id="rId121" Type="http://schemas.openxmlformats.org/officeDocument/2006/relationships/hyperlink" Target="https://www.youtube.com/watch?v=nQkz_X1Rg60" TargetMode="External"/><Relationship Id="rId142" Type="http://schemas.openxmlformats.org/officeDocument/2006/relationships/hyperlink" Target="https://doi.org/10.3389/fpsyg.2019.03087" TargetMode="External"/><Relationship Id="rId3" Type="http://schemas.openxmlformats.org/officeDocument/2006/relationships/settings" Target="settings.xml"/><Relationship Id="rId25" Type="http://schemas.openxmlformats.org/officeDocument/2006/relationships/hyperlink" Target="https://www.australiancurriculum.edu.au/resources/national-literacy-and-numeracy-learning-progressions/version-3-of-national-literacy-and-numeracy-learning-progressions/" TargetMode="External"/><Relationship Id="rId46" Type="http://schemas.openxmlformats.org/officeDocument/2006/relationships/hyperlink" Target="https://www.bing.com/videos/search?q=william+tell+overture+on+the+recorder&amp;&amp;view=detail&amp;mid=F5C3FFEC8972A42CAF2BF5C3FFEC8972A42CAF2B&amp;&amp;FORM=VRDGAR&amp;ru=%2Fvideos%2Fsearch%3Fq%3Dwilliam%2520tell%2520overture%2520on%2520the%2520recorder%26qs%3Dn%26form%3DQBVDMH%26%3D%2525eManage%2520Your%2520Search%2520History%2525E%26sp%3D-1%26lq%3D0%26pq%3Dwilliam%2520tell%2520overture%2520on%2520the%2520recorde%26sc%3D10-36%26sk%3D%26cvid%3DF1D9CBA25C2840BE90EED7CDB1D489E8%26ghsh%3D0%26ghacc%3D0%26ghpl%3D" TargetMode="External"/><Relationship Id="rId67" Type="http://schemas.openxmlformats.org/officeDocument/2006/relationships/hyperlink" Target="https://schoolsnsw.sharepoint.com/sites/WiSresourcehub/SitePages/Grammar-Guide.aspx" TargetMode="External"/><Relationship Id="rId116" Type="http://schemas.openxmlformats.org/officeDocument/2006/relationships/hyperlink" Target="https://education.nsw.gov.au/teaching-and-learning/learning-from-home/teaching-at-home/teaching-and-learning-resources/universal-design-for-learning" TargetMode="External"/><Relationship Id="rId137" Type="http://schemas.openxmlformats.org/officeDocument/2006/relationships/hyperlink" Target="https://www.bing.com/videos/search?q=william+tell+overture+on+the+trumpet&amp;&amp;view=detail&amp;mid=7F66B3D2035A1F5F9F127F66B3D2035A1F5F9F12&amp;&amp;FORM=VRDGAR&amp;ru=%2Fvideos%2Fsearch%3Fq%3Dwilliam%2520tell%2520overture%2520on%2520the%2520trumpet%26qs%3Dn%26form%3DQBVDMH%26%3D%2525eManage%2520Your%2520Search%2520History%2525E%26sp%3D-1%26lq%3D0%26pq%3Dwilliam%2520tell%2520overture%2520on%2520the%2520trumpet%26sc%3D10-36%26sk%3D%26cvid%3D05BE64106A2B497198976DE58E0A1D35%26ghsh%3D0%26ghacc%3D0%26ghpl%3D" TargetMode="External"/><Relationship Id="rId20" Type="http://schemas.openxmlformats.org/officeDocument/2006/relationships/hyperlink" Target="https://www.youtube.com/watch?v=9rydKJcHH4M" TargetMode="External"/><Relationship Id="rId41" Type="http://schemas.openxmlformats.org/officeDocument/2006/relationships/hyperlink" Target="https://www.abc.net.au/radio/programs/fierce-girls" TargetMode="External"/><Relationship Id="rId62" Type="http://schemas.openxmlformats.org/officeDocument/2006/relationships/hyperlink" Target="https://education.nsw.gov.au/teaching-and-learning/student-assessment/smart-teaching-strategies/literacy/reading" TargetMode="External"/><Relationship Id="rId83" Type="http://schemas.openxmlformats.org/officeDocument/2006/relationships/hyperlink" Target="https://curriculum.nsw.edu.au/learning-areas/english/english-k-10-2022?tab=glossary" TargetMode="External"/><Relationship Id="rId88" Type="http://schemas.openxmlformats.org/officeDocument/2006/relationships/hyperlink" Target="https://www.whitlam.org/what-matters-2019-shortlist-1/2019/7/1/education-a-right-not-a-privilege" TargetMode="External"/><Relationship Id="rId111" Type="http://schemas.openxmlformats.org/officeDocument/2006/relationships/hyperlink" Target="https://education.nsw.gov.au/content/dam/main-education/teaching-and-learning/curriculum/english/media/documents/english-s4-year-7-term-1-assessment-sample.docx" TargetMode="External"/><Relationship Id="rId132" Type="http://schemas.openxmlformats.org/officeDocument/2006/relationships/hyperlink" Target="https://education.nsw.gov.au/teaching-and-learning/student-assessment/smart-teaching-strategies/literacy/reading" TargetMode="External"/><Relationship Id="rId153" Type="http://schemas.openxmlformats.org/officeDocument/2006/relationships/footer" Target="footer5.xml"/><Relationship Id="rId15" Type="http://schemas.openxmlformats.org/officeDocument/2006/relationships/hyperlink" Target="https://www.cambridge.edu.au/education/titles/Paper-Boats:An-Anthology-of-Short-Stories-about-Journeys-to-Australia:edition-1ed" TargetMode="External"/><Relationship Id="rId36" Type="http://schemas.openxmlformats.org/officeDocument/2006/relationships/hyperlink" Target="http://www.pz.harvard.edu/resources/think-pair-share" TargetMode="External"/><Relationship Id="rId57" Type="http://schemas.openxmlformats.org/officeDocument/2006/relationships/hyperlink" Target="https://education.nsw.gov.au/teaching-and-learning/curriculum/literacy-and-numeracy/teaching-and-learning-resources/literacy/teaching-strategies/stage-4/reading/stage-4-vocabulary" TargetMode="External"/><Relationship Id="rId106" Type="http://schemas.openxmlformats.org/officeDocument/2006/relationships/hyperlink" Target="https://education.nsw.gov.au/policy-library/policies/pd-2016-0468" TargetMode="External"/><Relationship Id="rId127" Type="http://schemas.openxmlformats.org/officeDocument/2006/relationships/hyperlink" Target="https://www.youtube.com/watch?v=oNd2grT0SHg" TargetMode="External"/><Relationship Id="rId10" Type="http://schemas.openxmlformats.org/officeDocument/2006/relationships/hyperlink" Target="https://curriculum.nsw.edu.au/learning-areas/english/english-k-10-2022?tab=course-overview" TargetMode="External"/><Relationship Id="rId31" Type="http://schemas.openxmlformats.org/officeDocument/2006/relationships/hyperlink" Target="https://www.abc.net.au/radio/programs/fierce-girls" TargetMode="External"/><Relationship Id="rId52" Type="http://schemas.openxmlformats.org/officeDocument/2006/relationships/hyperlink" Target="https://www.whitlam.org/what-matters-2022-shortlisted-entries/2022/7/25/your-voice-matters" TargetMode="External"/><Relationship Id="rId73" Type="http://schemas.openxmlformats.org/officeDocument/2006/relationships/hyperlink" Target="http://www.pz.harvard.edu/resources/think-pair-share" TargetMode="External"/><Relationship Id="rId78" Type="http://schemas.openxmlformats.org/officeDocument/2006/relationships/hyperlink" Target="https://www.scootle.edu.au/ec/viewing/S7033/pdf/tls2_reflective_writing_3d.pdf" TargetMode="External"/><Relationship Id="rId94" Type="http://schemas.openxmlformats.org/officeDocument/2006/relationships/hyperlink" Target="https://www.whitlam.org/what-matters-2022-shortlisted-entries/2022/7/25/nighttime-strolls" TargetMode="External"/><Relationship Id="rId99" Type="http://schemas.openxmlformats.org/officeDocument/2006/relationships/hyperlink" Target="http://www.pz.harvard.edu/resources/think-pair-share" TargetMode="External"/><Relationship Id="rId101" Type="http://schemas.openxmlformats.org/officeDocument/2006/relationships/hyperlink" Target="https://education.nsw.gov.au/content/dam/main-education/teaching-and-learning/curriculum/english/media/documents/english-s4-year-7-10-teaching-and-learning-evaluation-tool.docx" TargetMode="External"/><Relationship Id="rId122" Type="http://schemas.openxmlformats.org/officeDocument/2006/relationships/hyperlink" Target="https://www.abc.net.au/triplej/like-a-version/odette-covers-acdcs-thunderstruck-for-like-a-version/12903170" TargetMode="External"/><Relationship Id="rId143" Type="http://schemas.openxmlformats.org/officeDocument/2006/relationships/hyperlink" Target="https://www.youtube.com/watch?v=e8PN9vSE16w" TargetMode="External"/><Relationship Id="rId148"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ducation.nsw.gov.au/content/dam/main-education/teaching-and-learning/curriculum/english/media/documents/english-s4-year-7-term-1-teaching-and-learning-program.docx" TargetMode="External"/><Relationship Id="rId26" Type="http://schemas.openxmlformats.org/officeDocument/2006/relationships/hyperlink" Target="https://app.education.nsw.gov.au/digital-learning-selector/LearningActivity/Browser?clearCache=c62a6907-365a-8c52-aa7c-96f5b2166907" TargetMode="External"/><Relationship Id="rId47" Type="http://schemas.openxmlformats.org/officeDocument/2006/relationships/hyperlink" Target="https://www.youtube.com/watch?v=oNd2grT0SHg" TargetMode="External"/><Relationship Id="rId68" Type="http://schemas.openxmlformats.org/officeDocument/2006/relationships/hyperlink" Target="https://education.nsw.gov.au/teaching-and-learning/curriculum/literacy-and-numeracy/teaching-and-learning-resources/literacy/secondary-literacy" TargetMode="External"/><Relationship Id="rId89" Type="http://schemas.openxmlformats.org/officeDocument/2006/relationships/hyperlink" Target="https://www.whitlam.org/what-matters-2022-shortlisted-entries/2022/7/25/the-harsh-reality-for-women-in-stem" TargetMode="External"/><Relationship Id="rId112" Type="http://schemas.openxmlformats.org/officeDocument/2006/relationships/hyperlink" Target="https://education.nsw.gov.au/content/dam/main-education/teaching-and-learning/curriculum/english/media/documents/english-s4-year-7-term-1-teaching-and-learning-program.docx" TargetMode="External"/><Relationship Id="rId133" Type="http://schemas.openxmlformats.org/officeDocument/2006/relationships/hyperlink" Target="https://education.nsw.gov.au/teaching-and-learning/student-assessment/smart-teaching-strategies/literacy/reading" TargetMode="External"/><Relationship Id="rId154" Type="http://schemas.openxmlformats.org/officeDocument/2006/relationships/header" Target="header4.xml"/><Relationship Id="rId16" Type="http://schemas.openxmlformats.org/officeDocument/2006/relationships/hyperlink" Target="https://www.penguin.com.au/books/limelight-9780143793762" TargetMode="External"/><Relationship Id="rId37" Type="http://schemas.openxmlformats.org/officeDocument/2006/relationships/hyperlink" Target="http://www.pz.harvard.edu/resources/think-pair-share" TargetMode="External"/><Relationship Id="rId58" Type="http://schemas.openxmlformats.org/officeDocument/2006/relationships/hyperlink" Target="https://education.nsw.gov.au/teaching-and-learning/student-assessment/smart-teaching-strategies/literacy/reading" TargetMode="External"/><Relationship Id="rId79" Type="http://schemas.openxmlformats.org/officeDocument/2006/relationships/hyperlink" Target="https://www.collinsdictionary.com/dictionary/english/thesis" TargetMode="External"/><Relationship Id="rId102" Type="http://schemas.openxmlformats.org/officeDocument/2006/relationships/hyperlink" Target="mailto:english.curriculum@det.nsw.edu.au" TargetMode="External"/><Relationship Id="rId123" Type="http://schemas.openxmlformats.org/officeDocument/2006/relationships/hyperlink" Target="https://www.abc.net.au/radio/programs/talltalesandtrue/james-parfitt-fejo-the-night-tracey-came-to-town/13820722" TargetMode="External"/><Relationship Id="rId144" Type="http://schemas.openxmlformats.org/officeDocument/2006/relationships/header" Target="header1.xml"/><Relationship Id="rId90" Type="http://schemas.openxmlformats.org/officeDocument/2006/relationships/hyperlink" Target="https://www.whitlam.org/what-matters-2022-shortlisted-entries/2022/7/25/the-undisclosed-suffering" TargetMode="External"/><Relationship Id="rId27" Type="http://schemas.openxmlformats.org/officeDocument/2006/relationships/hyperlink" Target="https://youtu.be/O8eVlvDHLSU" TargetMode="External"/><Relationship Id="rId48" Type="http://schemas.openxmlformats.org/officeDocument/2006/relationships/hyperlink" Target="https://www.abc.net.au/triplej/like-a-version/odette-covers-acdcs-thunderstruck-for-like-a-version/12903170" TargetMode="External"/><Relationship Id="rId69" Type="http://schemas.openxmlformats.org/officeDocument/2006/relationships/hyperlink" Target="https://education.nsw.gov.au/teaching-and-learning/curriculum/english/professional-learning-english-k-12" TargetMode="External"/><Relationship Id="rId113" Type="http://schemas.openxmlformats.org/officeDocument/2006/relationships/hyperlink" Target="https://education.nsw.gov.au/teaching-and-learning/curriculum/english" TargetMode="External"/><Relationship Id="rId134" Type="http://schemas.openxmlformats.org/officeDocument/2006/relationships/hyperlink" Target="https://schoolsnsw.sharepoint.com/sites/WiSresourcehub/SitePages/Writing-in-Secondary.aspx?xsdata=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%3d&amp;sdata=TUIvWlFVU1VVOGpzRnFsMkZ6TkR1Wlh5dVhGMUVyQmhLWit2NGNOV0Qybz0%3d&amp;ovuser=05a0e69a-418a-47c1-9c25-9387261bf991%2cTHOMAS.GYENES%40det.nsw.edu.au&amp;OR=Teams-HL&amp;CT=1678667672554&amp;clickparams=eyJBcHBOYW1lIjoiVGVhbXMtRGVza3RvcCIsIkFwcFZlcnNpb24iOiIyNy8yMzAyMDUwMTQyMSIsIkhhc0ZlZGVyYXRlZFVzZXIiOmZhbHNlfQ%3d%3d&amp;SafelinksUrl=https%3a%2f%2fschoolsnsw.sharepoint.com%2fsites%2fWiSresourcehub%2fSitePages%2fWriting-in-Secondary.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29247</Words>
  <Characters>166711</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 Powerful youth voices program</dc:title>
  <dc:subject/>
  <dc:creator>NSW Department of Education</dc:creator>
  <cp:keywords/>
  <dc:description/>
  <dcterms:created xsi:type="dcterms:W3CDTF">2023-04-03T02:41:00Z</dcterms:created>
  <dcterms:modified xsi:type="dcterms:W3CDTF">2023-04-03T02:41:00Z</dcterms:modified>
</cp:coreProperties>
</file>