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DBF3E" w14:textId="23B288AF" w:rsidR="6B80EB91" w:rsidRDefault="6B80EB91" w:rsidP="14518C1A">
      <w:pPr>
        <w:pStyle w:val="Title"/>
      </w:pPr>
      <w:r>
        <w:t>Cr</w:t>
      </w:r>
      <w:r w:rsidR="5C8077C1">
        <w:t xml:space="preserve">eative arts Stage </w:t>
      </w:r>
      <w:r w:rsidR="007E6850">
        <w:t>3</w:t>
      </w:r>
      <w:r w:rsidR="001747B4">
        <w:t xml:space="preserve"> learning sequence</w:t>
      </w:r>
      <w:r w:rsidR="00D95EEB">
        <w:t xml:space="preserve"> – </w:t>
      </w:r>
      <w:r w:rsidR="458DBB12">
        <w:t>connotation, imagery and symbol in the arts</w:t>
      </w:r>
    </w:p>
    <w:p w14:paraId="625EE1D8" w14:textId="77777777" w:rsidR="001747B4" w:rsidRPr="00D95EEB" w:rsidRDefault="001747B4" w:rsidP="14518C1A">
      <w:pPr>
        <w:pStyle w:val="FeatureBox2"/>
        <w:rPr>
          <w:rStyle w:val="Strong"/>
        </w:rPr>
      </w:pPr>
      <w:r>
        <w:t>Learning sequence description</w:t>
      </w:r>
    </w:p>
    <w:p w14:paraId="6D9B4254" w14:textId="15477BE2" w:rsidR="59C69190" w:rsidRDefault="59C69190" w:rsidP="7005FEC9">
      <w:pPr>
        <w:rPr>
          <w:rFonts w:eastAsia="Arial" w:cs="Arial"/>
        </w:rPr>
      </w:pPr>
      <w:r w:rsidRPr="7A2A997B">
        <w:rPr>
          <w:rFonts w:eastAsia="Arial" w:cs="Arial"/>
        </w:rPr>
        <w:t>In Lesson 1 students explore the symbolic role of images in communicating understandings about Australia</w:t>
      </w:r>
      <w:r w:rsidR="79F79C5B" w:rsidRPr="7A2A997B">
        <w:rPr>
          <w:rFonts w:eastAsia="Arial" w:cs="Arial"/>
        </w:rPr>
        <w:t>n</w:t>
      </w:r>
      <w:r w:rsidRPr="7A2A997B">
        <w:rPr>
          <w:rFonts w:eastAsia="Arial" w:cs="Arial"/>
        </w:rPr>
        <w:t xml:space="preserve"> </w:t>
      </w:r>
      <w:r w:rsidR="1364A34C" w:rsidRPr="7A2A997B">
        <w:rPr>
          <w:rFonts w:eastAsia="Arial" w:cs="Arial"/>
        </w:rPr>
        <w:t xml:space="preserve">and global </w:t>
      </w:r>
      <w:r w:rsidRPr="7A2A997B">
        <w:rPr>
          <w:rFonts w:eastAsia="Arial" w:cs="Arial"/>
        </w:rPr>
        <w:t>environment</w:t>
      </w:r>
      <w:r w:rsidR="62A7E7BF" w:rsidRPr="7A2A997B">
        <w:rPr>
          <w:rFonts w:eastAsia="Arial" w:cs="Arial"/>
        </w:rPr>
        <w:t>s</w:t>
      </w:r>
      <w:r w:rsidRPr="7A2A997B">
        <w:rPr>
          <w:rFonts w:eastAsia="Arial" w:cs="Arial"/>
        </w:rPr>
        <w:t xml:space="preserve"> and culture</w:t>
      </w:r>
      <w:r w:rsidR="7DD68345" w:rsidRPr="7A2A997B">
        <w:rPr>
          <w:rFonts w:eastAsia="Arial" w:cs="Arial"/>
        </w:rPr>
        <w:t>s</w:t>
      </w:r>
      <w:r w:rsidRPr="7A2A997B">
        <w:rPr>
          <w:rFonts w:eastAsia="Arial" w:cs="Arial"/>
        </w:rPr>
        <w:t>. In Lesson 2 they investigate selected visual art</w:t>
      </w:r>
      <w:r w:rsidR="78CA1BBF" w:rsidRPr="7A2A997B">
        <w:rPr>
          <w:rFonts w:eastAsia="Arial" w:cs="Arial"/>
        </w:rPr>
        <w:t>works</w:t>
      </w:r>
      <w:r w:rsidRPr="7A2A997B">
        <w:rPr>
          <w:rFonts w:eastAsia="Arial" w:cs="Arial"/>
        </w:rPr>
        <w:t xml:space="preserve"> </w:t>
      </w:r>
      <w:r w:rsidR="6262FF27" w:rsidRPr="7A2A997B">
        <w:rPr>
          <w:rFonts w:eastAsia="Arial" w:cs="Arial"/>
        </w:rPr>
        <w:t>and musical compositions to</w:t>
      </w:r>
      <w:r w:rsidRPr="7A2A997B">
        <w:rPr>
          <w:rFonts w:eastAsia="Arial" w:cs="Arial"/>
        </w:rPr>
        <w:t xml:space="preserve"> examine the imagery and hidden meanings within.</w:t>
      </w:r>
      <w:r w:rsidR="6161BB7E" w:rsidRPr="7A2A997B">
        <w:rPr>
          <w:rFonts w:eastAsia="Arial" w:cs="Arial"/>
        </w:rPr>
        <w:t xml:space="preserve"> Students will then </w:t>
      </w:r>
      <w:r w:rsidRPr="7A2A997B">
        <w:rPr>
          <w:rFonts w:eastAsia="Arial" w:cs="Arial"/>
        </w:rPr>
        <w:t>identify and interpret these hidden meanings across the creative arts</w:t>
      </w:r>
      <w:r w:rsidR="735E4019" w:rsidRPr="7A2A997B">
        <w:rPr>
          <w:rFonts w:eastAsia="Arial" w:cs="Arial"/>
        </w:rPr>
        <w:t xml:space="preserve">, </w:t>
      </w:r>
      <w:r w:rsidR="7C1CBF61" w:rsidRPr="7A2A997B">
        <w:rPr>
          <w:rFonts w:eastAsia="Arial" w:cs="Arial"/>
        </w:rPr>
        <w:t>particularly</w:t>
      </w:r>
      <w:r w:rsidR="735E4019" w:rsidRPr="7A2A997B">
        <w:rPr>
          <w:rFonts w:eastAsia="Arial" w:cs="Arial"/>
        </w:rPr>
        <w:t xml:space="preserve"> </w:t>
      </w:r>
      <w:r w:rsidR="4C5C8C14" w:rsidRPr="7A2A997B">
        <w:rPr>
          <w:rFonts w:eastAsia="Arial" w:cs="Arial"/>
        </w:rPr>
        <w:t>through connecting music and visual arts.</w:t>
      </w:r>
    </w:p>
    <w:p w14:paraId="5A98F29B" w14:textId="77777777" w:rsidR="001747B4" w:rsidRDefault="001747B4" w:rsidP="14518C1A">
      <w:pPr>
        <w:pStyle w:val="Heading2"/>
      </w:pPr>
      <w:r>
        <w:t>Syllabus outcomes and content</w:t>
      </w:r>
    </w:p>
    <w:p w14:paraId="4F8508C3" w14:textId="06C7CB84" w:rsidR="4DA08F22" w:rsidRDefault="002F49CC" w:rsidP="7DA7F37B">
      <w:pPr>
        <w:rPr>
          <w:rFonts w:eastAsia="Arial" w:cs="Arial"/>
          <w:lang w:val="en-US"/>
        </w:rPr>
      </w:pPr>
      <w:r w:rsidRPr="00C202DC">
        <w:rPr>
          <w:rStyle w:val="Strong"/>
        </w:rPr>
        <w:t>VAS3</w:t>
      </w:r>
      <w:r w:rsidR="4DA08F22" w:rsidRPr="00C202DC">
        <w:rPr>
          <w:rStyle w:val="Strong"/>
        </w:rPr>
        <w:t>.1</w:t>
      </w:r>
      <w:r w:rsidR="4DA08F22" w:rsidRPr="3A734F74">
        <w:rPr>
          <w:rFonts w:eastAsia="Arial" w:cs="Arial"/>
          <w:lang w:val="en-US"/>
        </w:rPr>
        <w:t xml:space="preserve"> </w:t>
      </w:r>
      <w:r w:rsidR="002760FD">
        <w:rPr>
          <w:rFonts w:eastAsia="Arial" w:cs="Arial"/>
          <w:lang w:val="en-US"/>
        </w:rPr>
        <w:t>–</w:t>
      </w:r>
      <w:r w:rsidR="4DA08F22" w:rsidRPr="3A734F74">
        <w:rPr>
          <w:rFonts w:eastAsia="Arial" w:cs="Arial"/>
          <w:lang w:val="en-US"/>
        </w:rPr>
        <w:t xml:space="preserve"> </w:t>
      </w:r>
      <w:r>
        <w:rPr>
          <w:rFonts w:eastAsia="Arial" w:cs="Arial"/>
          <w:lang w:val="en-US"/>
        </w:rPr>
        <w:t>investigates subject matter in an attempt to represent likenesses of things in the world.</w:t>
      </w:r>
    </w:p>
    <w:p w14:paraId="2C706B95" w14:textId="2F8A7675" w:rsidR="58669729" w:rsidRPr="002760FD" w:rsidRDefault="002F49CC" w:rsidP="0D9141E4">
      <w:pPr>
        <w:pStyle w:val="ListBullet"/>
        <w:rPr>
          <w:rFonts w:asciiTheme="minorHAnsi" w:eastAsiaTheme="minorEastAsia" w:hAnsiTheme="minorHAnsi"/>
          <w:color w:val="000000" w:themeColor="text1"/>
        </w:rPr>
      </w:pPr>
      <w:proofErr w:type="gramStart"/>
      <w:r>
        <w:t>uses</w:t>
      </w:r>
      <w:proofErr w:type="gramEnd"/>
      <w:r>
        <w:t xml:space="preserve"> different artistic concepts (</w:t>
      </w:r>
      <w:r w:rsidR="644F4B4A">
        <w:t>such as</w:t>
      </w:r>
      <w:r>
        <w:t xml:space="preserve"> colour, tone, light, scale, abstract), and explores how symbols may be used in their interpretation of selected subject matter.</w:t>
      </w:r>
    </w:p>
    <w:p w14:paraId="1A8F5D95" w14:textId="51767E01" w:rsidR="7FCA500D" w:rsidRDefault="7FCA500D" w:rsidP="7DA7F37B">
      <w:pPr>
        <w:spacing w:line="269" w:lineRule="auto"/>
        <w:rPr>
          <w:rFonts w:eastAsia="Arial" w:cs="Arial"/>
          <w:lang w:val="en-US"/>
        </w:rPr>
      </w:pPr>
      <w:r w:rsidRPr="00C202DC">
        <w:rPr>
          <w:rStyle w:val="Strong"/>
        </w:rPr>
        <w:t>VAS</w:t>
      </w:r>
      <w:r w:rsidR="002F49CC" w:rsidRPr="00C202DC">
        <w:rPr>
          <w:rStyle w:val="Strong"/>
        </w:rPr>
        <w:t>3</w:t>
      </w:r>
      <w:r w:rsidRPr="00C202DC">
        <w:rPr>
          <w:rStyle w:val="Strong"/>
        </w:rPr>
        <w:t>.2</w:t>
      </w:r>
      <w:r w:rsidR="49776302" w:rsidRPr="7DA7F37B">
        <w:rPr>
          <w:rFonts w:eastAsia="Arial" w:cs="Arial"/>
          <w:lang w:val="en-US"/>
        </w:rPr>
        <w:t xml:space="preserve"> </w:t>
      </w:r>
      <w:r w:rsidR="002F49CC">
        <w:rPr>
          <w:rFonts w:eastAsia="Arial" w:cs="Arial"/>
          <w:lang w:val="en-US"/>
        </w:rPr>
        <w:t>–</w:t>
      </w:r>
      <w:r w:rsidR="49776302" w:rsidRPr="7DA7F37B">
        <w:rPr>
          <w:rFonts w:eastAsia="Arial" w:cs="Arial"/>
          <w:lang w:val="en-US"/>
        </w:rPr>
        <w:t xml:space="preserve"> </w:t>
      </w:r>
      <w:r w:rsidR="002F49CC">
        <w:rPr>
          <w:rFonts w:eastAsia="Arial" w:cs="Arial"/>
          <w:lang w:val="en-US"/>
        </w:rPr>
        <w:t>makes artworks for different audiences, assembling materials in a variety of ways</w:t>
      </w:r>
      <w:r w:rsidRPr="7DA7F37B">
        <w:rPr>
          <w:rFonts w:eastAsia="Arial" w:cs="Arial"/>
          <w:lang w:val="en-US"/>
        </w:rPr>
        <w:t>.</w:t>
      </w:r>
    </w:p>
    <w:p w14:paraId="3B44CB90" w14:textId="43E920FE" w:rsidR="002760FD" w:rsidRDefault="002F49CC" w:rsidP="002F49CC">
      <w:pPr>
        <w:pStyle w:val="ListBullet"/>
      </w:pPr>
      <w:proofErr w:type="gramStart"/>
      <w:r>
        <w:t>examines</w:t>
      </w:r>
      <w:proofErr w:type="gramEnd"/>
      <w:r>
        <w:t xml:space="preserve"> a range of concepts and their relationships to selected forms and experiments with such things as the expressive use of colour in painting or drawing, the abstract and/or monumental qualities of sculpture, the sequencing of events in a video, digital work or cartoon, the use of found objects and other objects in an installation or sculptural work.</w:t>
      </w:r>
      <w:r w:rsidR="002760FD">
        <w:t xml:space="preserve"> </w:t>
      </w:r>
    </w:p>
    <w:p w14:paraId="76DDA240" w14:textId="5916CBC9" w:rsidR="0F9B48ED" w:rsidRDefault="0F9B48ED" w:rsidP="002760FD">
      <w:pPr>
        <w:autoSpaceDE w:val="0"/>
        <w:autoSpaceDN w:val="0"/>
        <w:adjustRightInd w:val="0"/>
        <w:spacing w:before="0" w:line="240" w:lineRule="auto"/>
        <w:rPr>
          <w:rFonts w:eastAsia="Arial" w:cs="Arial"/>
          <w:color w:val="000000" w:themeColor="text1"/>
          <w:lang w:val="en-US"/>
        </w:rPr>
      </w:pPr>
      <w:r w:rsidRPr="00C202DC">
        <w:rPr>
          <w:rStyle w:val="Strong"/>
        </w:rPr>
        <w:lastRenderedPageBreak/>
        <w:t>VAS</w:t>
      </w:r>
      <w:r w:rsidR="002F49CC" w:rsidRPr="00C202DC">
        <w:rPr>
          <w:rStyle w:val="Strong"/>
        </w:rPr>
        <w:t>3.3</w:t>
      </w:r>
      <w:r w:rsidR="002F49CC">
        <w:rPr>
          <w:rFonts w:eastAsia="Arial" w:cs="Arial"/>
          <w:lang w:val="en-US"/>
        </w:rPr>
        <w:t xml:space="preserve"> – acknowledges that audiences respond in different ways to artworks and that there are different opinions about the values of artworks</w:t>
      </w:r>
      <w:r w:rsidRPr="7DA7F37B">
        <w:rPr>
          <w:rFonts w:eastAsia="Arial" w:cs="Arial"/>
          <w:lang w:val="en-US"/>
        </w:rPr>
        <w:t>.</w:t>
      </w:r>
    </w:p>
    <w:p w14:paraId="1F0AF38F" w14:textId="7AFA0E26" w:rsidR="0F9B48ED" w:rsidRDefault="002F49CC" w:rsidP="002F49CC">
      <w:pPr>
        <w:pStyle w:val="ListBullet"/>
        <w:rPr>
          <w:rFonts w:eastAsia="Arial" w:cs="Arial"/>
          <w:color w:val="000000" w:themeColor="text1"/>
        </w:rPr>
      </w:pPr>
      <w:proofErr w:type="gramStart"/>
      <w:r>
        <w:t>recognises</w:t>
      </w:r>
      <w:proofErr w:type="gramEnd"/>
      <w:r>
        <w:t xml:space="preserve"> how an audience has an influence on the kinds of works they make, and seeks to clarify the purpose of their works, and suggests alternatives about how they may proceed</w:t>
      </w:r>
      <w:r w:rsidR="002760FD">
        <w:t>.</w:t>
      </w:r>
    </w:p>
    <w:p w14:paraId="0B376A4A" w14:textId="77777777" w:rsidR="00C202DC" w:rsidRDefault="4DA08F22" w:rsidP="00C202DC">
      <w:pPr>
        <w:rPr>
          <w:rFonts w:eastAsia="Arial" w:cs="Arial"/>
          <w:lang w:val="en-US"/>
        </w:rPr>
      </w:pPr>
      <w:r w:rsidRPr="00C202DC">
        <w:rPr>
          <w:rStyle w:val="Strong"/>
        </w:rPr>
        <w:t>VAS</w:t>
      </w:r>
      <w:r w:rsidR="002F49CC" w:rsidRPr="00C202DC">
        <w:rPr>
          <w:rStyle w:val="Strong"/>
        </w:rPr>
        <w:t>3</w:t>
      </w:r>
      <w:r w:rsidRPr="00C202DC">
        <w:rPr>
          <w:rStyle w:val="Strong"/>
        </w:rPr>
        <w:t>.4</w:t>
      </w:r>
      <w:r w:rsidRPr="7DA7F37B">
        <w:rPr>
          <w:rFonts w:eastAsia="Arial" w:cs="Arial"/>
          <w:lang w:val="en-US"/>
        </w:rPr>
        <w:t xml:space="preserve"> </w:t>
      </w:r>
      <w:r w:rsidR="002760FD">
        <w:rPr>
          <w:rFonts w:eastAsia="Arial" w:cs="Arial"/>
          <w:lang w:val="en-US"/>
        </w:rPr>
        <w:t>–</w:t>
      </w:r>
      <w:r w:rsidRPr="7DA7F37B">
        <w:rPr>
          <w:rFonts w:eastAsia="Arial" w:cs="Arial"/>
          <w:lang w:val="en-US"/>
        </w:rPr>
        <w:t xml:space="preserve"> </w:t>
      </w:r>
      <w:r w:rsidR="00C202DC">
        <w:rPr>
          <w:rFonts w:eastAsia="Arial" w:cs="Arial"/>
          <w:lang w:val="en-US"/>
        </w:rPr>
        <w:t>communicates about the ways in which subject matter is represented in artworks.</w:t>
      </w:r>
    </w:p>
    <w:p w14:paraId="57B2CD55" w14:textId="47DD2DEB" w:rsidR="3044DCE6" w:rsidRDefault="002F49CC" w:rsidP="00C202DC">
      <w:pPr>
        <w:pStyle w:val="ListBullet"/>
        <w:rPr>
          <w:rFonts w:eastAsia="Arial" w:cs="Arial"/>
          <w:color w:val="000000" w:themeColor="text1"/>
          <w:lang w:val="en-US"/>
        </w:rPr>
      </w:pPr>
      <w:proofErr w:type="gramStart"/>
      <w:r>
        <w:t>discusses</w:t>
      </w:r>
      <w:proofErr w:type="gramEnd"/>
      <w:r>
        <w:t xml:space="preserve"> the artist’s intention and/or the use of styles and techniques in selected works and considers the possible meanings of these works</w:t>
      </w:r>
      <w:r w:rsidR="002760FD">
        <w:t>.</w:t>
      </w:r>
    </w:p>
    <w:p w14:paraId="60CE6790" w14:textId="3BB64E17" w:rsidR="4DA08F22" w:rsidRDefault="4DA08F22" w:rsidP="7DA7F37B">
      <w:pPr>
        <w:rPr>
          <w:rFonts w:eastAsia="Arial" w:cs="Arial"/>
          <w:lang w:val="en-US"/>
        </w:rPr>
      </w:pPr>
      <w:r w:rsidRPr="00C202DC">
        <w:rPr>
          <w:rStyle w:val="Strong"/>
        </w:rPr>
        <w:t>MUS</w:t>
      </w:r>
      <w:r w:rsidR="002F49CC" w:rsidRPr="00C202DC">
        <w:rPr>
          <w:rStyle w:val="Strong"/>
        </w:rPr>
        <w:t>3</w:t>
      </w:r>
      <w:r w:rsidRPr="00C202DC">
        <w:rPr>
          <w:rStyle w:val="Strong"/>
        </w:rPr>
        <w:t>.1</w:t>
      </w:r>
      <w:r w:rsidRPr="3A734F74">
        <w:rPr>
          <w:rFonts w:eastAsia="Arial" w:cs="Arial"/>
          <w:lang w:val="en-US"/>
        </w:rPr>
        <w:t xml:space="preserve"> - sings, plays and moves to a </w:t>
      </w:r>
      <w:r w:rsidR="002760FD">
        <w:rPr>
          <w:rFonts w:eastAsia="Arial" w:cs="Arial"/>
          <w:lang w:val="en-US"/>
        </w:rPr>
        <w:t xml:space="preserve">range of music, </w:t>
      </w:r>
      <w:r w:rsidR="002F49CC">
        <w:rPr>
          <w:rFonts w:eastAsia="Arial" w:cs="Arial"/>
          <w:lang w:val="en-US"/>
        </w:rPr>
        <w:t xml:space="preserve">individually and in groups, </w:t>
      </w:r>
      <w:r w:rsidR="002760FD">
        <w:rPr>
          <w:rFonts w:eastAsia="Arial" w:cs="Arial"/>
          <w:lang w:val="en-US"/>
        </w:rPr>
        <w:t>demonstrating a knowledge of m</w:t>
      </w:r>
      <w:r w:rsidRPr="3A734F74">
        <w:rPr>
          <w:rFonts w:eastAsia="Arial" w:cs="Arial"/>
          <w:lang w:val="en-US"/>
        </w:rPr>
        <w:t>usical concepts.</w:t>
      </w:r>
    </w:p>
    <w:p w14:paraId="59A2D1C8" w14:textId="3E7877E5" w:rsidR="002760FD" w:rsidRDefault="002760FD" w:rsidP="002760FD">
      <w:pPr>
        <w:pStyle w:val="ListBullet"/>
        <w:spacing w:after="240"/>
      </w:pPr>
      <w:proofErr w:type="gramStart"/>
      <w:r>
        <w:t>moves</w:t>
      </w:r>
      <w:proofErr w:type="gramEnd"/>
      <w:r>
        <w:t xml:space="preserve"> to music</w:t>
      </w:r>
      <w:r w:rsidR="002F49CC">
        <w:t>, individually and in groups, to gain understanding of musical concepts and as a form of self-expression</w:t>
      </w:r>
      <w:r>
        <w:t>.</w:t>
      </w:r>
    </w:p>
    <w:p w14:paraId="771C95F8" w14:textId="5E807413" w:rsidR="491B8AB0" w:rsidRDefault="491B8AB0" w:rsidP="002760FD">
      <w:pPr>
        <w:autoSpaceDE w:val="0"/>
        <w:autoSpaceDN w:val="0"/>
        <w:adjustRightInd w:val="0"/>
        <w:spacing w:before="0" w:line="240" w:lineRule="auto"/>
        <w:rPr>
          <w:rFonts w:asciiTheme="minorHAnsi" w:eastAsiaTheme="minorEastAsia" w:hAnsiTheme="minorHAnsi"/>
          <w:color w:val="000000" w:themeColor="text1"/>
          <w:lang w:val="en-US"/>
        </w:rPr>
      </w:pPr>
      <w:r w:rsidRPr="00C202DC">
        <w:rPr>
          <w:rStyle w:val="Strong"/>
        </w:rPr>
        <w:t>MUS</w:t>
      </w:r>
      <w:r w:rsidR="002F49CC" w:rsidRPr="00C202DC">
        <w:rPr>
          <w:rStyle w:val="Strong"/>
        </w:rPr>
        <w:t>3</w:t>
      </w:r>
      <w:r w:rsidRPr="00C202DC">
        <w:rPr>
          <w:rStyle w:val="Strong"/>
        </w:rPr>
        <w:t>.2</w:t>
      </w:r>
      <w:r w:rsidR="002760FD">
        <w:rPr>
          <w:rFonts w:eastAsia="Arial" w:cs="Arial"/>
          <w:lang w:val="en-US"/>
        </w:rPr>
        <w:t xml:space="preserve"> –</w:t>
      </w:r>
      <w:r w:rsidRPr="3A734F74">
        <w:rPr>
          <w:rFonts w:eastAsia="Arial" w:cs="Arial"/>
          <w:lang w:val="en-US"/>
        </w:rPr>
        <w:t xml:space="preserve"> </w:t>
      </w:r>
      <w:r w:rsidR="002760FD">
        <w:rPr>
          <w:rFonts w:eastAsia="Arial" w:cs="Arial"/>
          <w:lang w:val="en-US"/>
        </w:rPr>
        <w:t>improvises</w:t>
      </w:r>
      <w:r w:rsidR="002F49CC">
        <w:rPr>
          <w:rFonts w:eastAsia="Arial" w:cs="Arial"/>
          <w:lang w:val="en-US"/>
        </w:rPr>
        <w:t>, experiments, selects, combines and orders sound using musical concepts</w:t>
      </w:r>
      <w:r w:rsidRPr="3A734F74">
        <w:rPr>
          <w:rFonts w:eastAsia="Arial" w:cs="Arial"/>
          <w:lang w:val="en-US"/>
        </w:rPr>
        <w:t>.</w:t>
      </w:r>
    </w:p>
    <w:p w14:paraId="7BC117EC" w14:textId="62F8100E" w:rsidR="002760FD" w:rsidRDefault="002760FD" w:rsidP="002760FD">
      <w:pPr>
        <w:pStyle w:val="ListBullet"/>
      </w:pPr>
      <w:proofErr w:type="gramStart"/>
      <w:r>
        <w:t>improvises</w:t>
      </w:r>
      <w:proofErr w:type="gramEnd"/>
      <w:r>
        <w:t xml:space="preserve"> and explores musical ideas based on rhythmic or melodic patterns and incorporates these into own compositions</w:t>
      </w:r>
      <w:r w:rsidR="002F49CC">
        <w:t xml:space="preserve"> and as variations on others’ compositions</w:t>
      </w:r>
      <w:r>
        <w:t>.</w:t>
      </w:r>
    </w:p>
    <w:p w14:paraId="49679257" w14:textId="37C81A01" w:rsidR="002760FD" w:rsidRDefault="002760FD" w:rsidP="002760FD">
      <w:pPr>
        <w:pStyle w:val="ListBullet"/>
      </w:pPr>
      <w:proofErr w:type="gramStart"/>
      <w:r>
        <w:t>organises</w:t>
      </w:r>
      <w:proofErr w:type="gramEnd"/>
      <w:r>
        <w:t xml:space="preserve"> musical ideas into compositions</w:t>
      </w:r>
      <w:r w:rsidR="002F49CC">
        <w:t xml:space="preserve"> demonstrating compositional intentions</w:t>
      </w:r>
      <w:r>
        <w:t xml:space="preserve">, </w:t>
      </w:r>
      <w:r w:rsidR="4B9AAC9C">
        <w:t>such as</w:t>
      </w:r>
      <w:r>
        <w:t xml:space="preserve"> by improvising, creating, exploring and selecting </w:t>
      </w:r>
      <w:r w:rsidR="002F49CC">
        <w:t xml:space="preserve">and combining </w:t>
      </w:r>
      <w:r>
        <w:t xml:space="preserve">materials </w:t>
      </w:r>
      <w:r w:rsidR="002F49CC">
        <w:t>and varying others’ musical materials</w:t>
      </w:r>
      <w:r>
        <w:t>.</w:t>
      </w:r>
    </w:p>
    <w:p w14:paraId="37E1325C" w14:textId="3A185329" w:rsidR="777D6F52" w:rsidRDefault="777D6F52" w:rsidP="7DA7F37B">
      <w:pPr>
        <w:pStyle w:val="Heading6"/>
        <w:rPr>
          <w:rFonts w:eastAsia="Arial" w:cs="Arial"/>
          <w:color w:val="000000" w:themeColor="text1"/>
          <w:sz w:val="24"/>
        </w:rPr>
      </w:pPr>
      <w:r w:rsidRPr="00C202DC">
        <w:rPr>
          <w:rStyle w:val="Strong"/>
        </w:rPr>
        <w:t>MUS</w:t>
      </w:r>
      <w:r w:rsidR="00C202DC" w:rsidRPr="00C202DC">
        <w:rPr>
          <w:rStyle w:val="Strong"/>
        </w:rPr>
        <w:t>3</w:t>
      </w:r>
      <w:r w:rsidRPr="00C202DC">
        <w:rPr>
          <w:rStyle w:val="Strong"/>
        </w:rPr>
        <w:t>.4</w:t>
      </w:r>
      <w:r w:rsidR="0365DE8F" w:rsidRPr="3A734F74">
        <w:rPr>
          <w:rFonts w:eastAsia="Arial" w:cs="Arial"/>
          <w:sz w:val="24"/>
          <w:lang w:val="en-US"/>
        </w:rPr>
        <w:t xml:space="preserve"> </w:t>
      </w:r>
      <w:r w:rsidR="00425CD0">
        <w:rPr>
          <w:rFonts w:eastAsia="Arial" w:cs="Arial"/>
          <w:sz w:val="24"/>
          <w:lang w:val="en-US"/>
        </w:rPr>
        <w:t>–</w:t>
      </w:r>
      <w:r w:rsidR="0365DE8F" w:rsidRPr="3A734F74">
        <w:rPr>
          <w:rFonts w:eastAsia="Arial" w:cs="Arial"/>
          <w:sz w:val="24"/>
          <w:lang w:val="en-US"/>
        </w:rPr>
        <w:t xml:space="preserve"> </w:t>
      </w:r>
      <w:r w:rsidR="00425CD0">
        <w:rPr>
          <w:rFonts w:eastAsia="Arial" w:cs="Arial"/>
          <w:sz w:val="24"/>
          <w:lang w:val="en-US"/>
        </w:rPr>
        <w:t xml:space="preserve">identifies the use of musical concepts and symbols in a range of </w:t>
      </w:r>
      <w:r w:rsidR="00C202DC">
        <w:rPr>
          <w:rFonts w:eastAsia="Arial" w:cs="Arial"/>
          <w:sz w:val="24"/>
          <w:lang w:val="en-US"/>
        </w:rPr>
        <w:t>musical styles</w:t>
      </w:r>
      <w:r w:rsidR="00425CD0">
        <w:rPr>
          <w:rFonts w:eastAsia="Arial" w:cs="Arial"/>
          <w:sz w:val="24"/>
          <w:lang w:val="en-US"/>
        </w:rPr>
        <w:t xml:space="preserve">. </w:t>
      </w:r>
    </w:p>
    <w:p w14:paraId="60FFFF68" w14:textId="29FED60F" w:rsidR="00425CD0" w:rsidRDefault="00C202DC" w:rsidP="00787C96">
      <w:pPr>
        <w:pStyle w:val="ListBullet"/>
      </w:pPr>
      <w:proofErr w:type="gramStart"/>
      <w:r>
        <w:t>listens</w:t>
      </w:r>
      <w:proofErr w:type="gramEnd"/>
      <w:r>
        <w:t xml:space="preserve"> to repertoire of various styles and discusses features of the music and the differences between different repertoire, </w:t>
      </w:r>
      <w:r w:rsidR="002A1D97">
        <w:t>such as</w:t>
      </w:r>
      <w:r>
        <w:t xml:space="preserve"> classical, rock</w:t>
      </w:r>
      <w:r w:rsidR="6774BC9E">
        <w:t xml:space="preserve"> or</w:t>
      </w:r>
      <w:r>
        <w:t xml:space="preserve"> folk</w:t>
      </w:r>
      <w:r w:rsidR="00425CD0">
        <w:t xml:space="preserve">. </w:t>
      </w:r>
    </w:p>
    <w:p w14:paraId="7321FE91" w14:textId="4CF6CD21" w:rsidR="00D95EEB" w:rsidRDefault="00995936" w:rsidP="00425CD0">
      <w:pPr>
        <w:pStyle w:val="ListBullet"/>
        <w:numPr>
          <w:ilvl w:val="0"/>
          <w:numId w:val="0"/>
        </w:numPr>
        <w:ind w:left="284"/>
      </w:pPr>
      <w:hyperlink r:id="rId11">
        <w:r w:rsidR="1EC51F8A" w:rsidRPr="14518C1A">
          <w:rPr>
            <w:rStyle w:val="Hyperlink"/>
            <w:rFonts w:eastAsia="Arial" w:cs="Arial"/>
          </w:rPr>
          <w:t>Creative Arts K-6</w:t>
        </w:r>
        <w:r w:rsidR="25D218F1" w:rsidRPr="14518C1A">
          <w:rPr>
            <w:rStyle w:val="Hyperlink"/>
            <w:rFonts w:eastAsia="Arial" w:cs="Arial"/>
          </w:rPr>
          <w:t xml:space="preserve"> Syllabus</w:t>
        </w:r>
      </w:hyperlink>
      <w:r w:rsidR="00C61706">
        <w:t xml:space="preserve"> © </w:t>
      </w:r>
      <w:r w:rsidR="6641E57E">
        <w:t xml:space="preserve">(2006) </w:t>
      </w:r>
      <w:r w:rsidR="00D95EEB">
        <w:t>NSW Education Standards Authority (NESA) for and on behalf of the Crown in right of the State of New South Wales.</w:t>
      </w:r>
    </w:p>
    <w:p w14:paraId="5A732A02" w14:textId="4DDEFDA6" w:rsidR="14518C1A" w:rsidRDefault="14518C1A">
      <w:r>
        <w:br w:type="page"/>
      </w:r>
    </w:p>
    <w:p w14:paraId="02485E83" w14:textId="6B48F87C" w:rsidR="001747B4" w:rsidRPr="00A247F3" w:rsidRDefault="00D95EEB" w:rsidP="14518C1A">
      <w:pPr>
        <w:pStyle w:val="Heading2"/>
        <w:rPr>
          <w:lang w:val="en-US"/>
        </w:rPr>
      </w:pPr>
      <w:r>
        <w:lastRenderedPageBreak/>
        <w:t>Lesson 1</w:t>
      </w:r>
      <w:r w:rsidR="00A1737A">
        <w:t xml:space="preserve"> </w:t>
      </w:r>
      <w:r>
        <w:t xml:space="preserve">– </w:t>
      </w:r>
      <w:r w:rsidR="3AADD27A" w:rsidRPr="14518C1A">
        <w:rPr>
          <w:lang w:val="en-US"/>
        </w:rPr>
        <w:t>H</w:t>
      </w:r>
      <w:r w:rsidR="1F2EE1F3" w:rsidRPr="14518C1A">
        <w:rPr>
          <w:lang w:val="en-US"/>
        </w:rPr>
        <w:t xml:space="preserve">ow do artists help us to understand their works through images and hidden meanings?  </w:t>
      </w:r>
    </w:p>
    <w:p w14:paraId="4262291C" w14:textId="1BFD0A0B" w:rsidR="1F2EE1F3" w:rsidRDefault="1F2EE1F3" w:rsidP="7005FEC9">
      <w:pPr>
        <w:rPr>
          <w:rFonts w:eastAsia="Arial" w:cs="Arial"/>
        </w:rPr>
      </w:pPr>
      <w:r w:rsidRPr="7005FEC9">
        <w:rPr>
          <w:rFonts w:eastAsia="Arial" w:cs="Arial"/>
        </w:rPr>
        <w:t>Students are learning to:</w:t>
      </w:r>
    </w:p>
    <w:p w14:paraId="0E2E77ED" w14:textId="0BC639B8" w:rsidR="1F2EE1F3" w:rsidRDefault="1F2EE1F3" w:rsidP="14518C1A">
      <w:pPr>
        <w:pStyle w:val="ListBullet"/>
      </w:pPr>
      <w:r>
        <w:t>explore the use of symbols within artworks to communicate meaning and expression of self</w:t>
      </w:r>
    </w:p>
    <w:p w14:paraId="06352076" w14:textId="1D4A6898" w:rsidR="12EF9C8F" w:rsidRDefault="12EF9C8F" w:rsidP="14518C1A">
      <w:pPr>
        <w:pStyle w:val="ListBullet"/>
      </w:pPr>
      <w:r>
        <w:t>t</w:t>
      </w:r>
      <w:r w:rsidR="1F2EE1F3">
        <w:t>hink about different techniques and forms that artists use to tell their story and share their thoughts</w:t>
      </w:r>
    </w:p>
    <w:p w14:paraId="3FF321F4" w14:textId="2FA13D10" w:rsidR="70FFB022" w:rsidRDefault="70FFB022" w:rsidP="14518C1A">
      <w:pPr>
        <w:pStyle w:val="ListBullet"/>
      </w:pPr>
      <w:r>
        <w:t>make and explain their own use of symbols in artworks</w:t>
      </w:r>
    </w:p>
    <w:p w14:paraId="0D0F741F" w14:textId="4708BA92" w:rsidR="7005FEC9" w:rsidRDefault="1F2EE1F3" w:rsidP="14518C1A">
      <w:pPr>
        <w:pStyle w:val="ListBullet"/>
      </w:pPr>
      <w:proofErr w:type="gramStart"/>
      <w:r>
        <w:t>create</w:t>
      </w:r>
      <w:proofErr w:type="gramEnd"/>
      <w:r>
        <w:t xml:space="preserve"> artworks for different purposes.</w:t>
      </w:r>
    </w:p>
    <w:tbl>
      <w:tblPr>
        <w:tblStyle w:val="Tableheader"/>
        <w:tblW w:w="0" w:type="auto"/>
        <w:tblLook w:val="04A0" w:firstRow="1" w:lastRow="0" w:firstColumn="1" w:lastColumn="0" w:noHBand="0" w:noVBand="1"/>
        <w:tblCaption w:val="Lesson 1 – [title/key inquiry question]"/>
        <w:tblDescription w:val="Lesson 1 – [title/key inquiry question]"/>
      </w:tblPr>
      <w:tblGrid>
        <w:gridCol w:w="718"/>
        <w:gridCol w:w="7332"/>
        <w:gridCol w:w="3231"/>
        <w:gridCol w:w="3231"/>
      </w:tblGrid>
      <w:tr w:rsidR="00294846" w14:paraId="1D0531B4" w14:textId="77777777" w:rsidTr="040E78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769726BA" w14:textId="77777777" w:rsidR="00567C7D" w:rsidRPr="002B623A" w:rsidRDefault="00294846" w:rsidP="002B623A">
            <w:pPr>
              <w:spacing w:before="192" w:after="192"/>
              <w:rPr>
                <w:sz w:val="24"/>
              </w:rPr>
            </w:pPr>
            <w:r w:rsidRPr="002B623A">
              <w:rPr>
                <w:sz w:val="24"/>
              </w:rPr>
              <w:t>Item</w:t>
            </w:r>
          </w:p>
        </w:tc>
        <w:tc>
          <w:tcPr>
            <w:tcW w:w="7332" w:type="dxa"/>
            <w:vAlign w:val="top"/>
          </w:tcPr>
          <w:p w14:paraId="58D82D6A" w14:textId="77777777" w:rsidR="00567C7D" w:rsidRPr="002B623A" w:rsidRDefault="00567C7D" w:rsidP="002B623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546050D5" w14:textId="77777777" w:rsidR="00567C7D" w:rsidRPr="002B623A"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1494E2EA" w14:textId="77777777" w:rsidR="00567C7D" w:rsidRPr="002B623A"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94846" w14:paraId="0F2128E9" w14:textId="77777777" w:rsidTr="040E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5D8B3B0" w14:textId="77777777" w:rsidR="00567C7D" w:rsidRPr="002B623A" w:rsidRDefault="00567C7D" w:rsidP="002B623A">
            <w:pPr>
              <w:rPr>
                <w:sz w:val="24"/>
              </w:rPr>
            </w:pPr>
            <w:r w:rsidRPr="002B623A">
              <w:rPr>
                <w:sz w:val="24"/>
              </w:rPr>
              <w:t>1.1</w:t>
            </w:r>
          </w:p>
        </w:tc>
        <w:tc>
          <w:tcPr>
            <w:tcW w:w="7332" w:type="dxa"/>
            <w:vAlign w:val="top"/>
          </w:tcPr>
          <w:p w14:paraId="1B084AAA" w14:textId="5BD21EFE" w:rsidR="00567C7D" w:rsidRPr="002B623A" w:rsidRDefault="48D36D23" w:rsidP="14518C1A">
            <w:pPr>
              <w:cnfStyle w:val="000000100000" w:firstRow="0" w:lastRow="0" w:firstColumn="0" w:lastColumn="0" w:oddVBand="0" w:evenVBand="0" w:oddHBand="1" w:evenHBand="0" w:firstRowFirstColumn="0" w:firstRowLastColumn="0" w:lastRowFirstColumn="0" w:lastRowLastColumn="0"/>
            </w:pPr>
            <w:r>
              <w:t xml:space="preserve">Begin with a discussion of Aboriginal culture in Australia and the importance of reflecting on the original owners of the land in your community. Highlight that Aboriginal peoples have looked after this land for a long time and we all have the responsibility to continue this practice. </w:t>
            </w:r>
          </w:p>
          <w:p w14:paraId="537BA752" w14:textId="0CF4C4D5" w:rsidR="00567C7D" w:rsidRPr="002B623A" w:rsidRDefault="4FB72557" w:rsidP="14518C1A">
            <w:pPr>
              <w:cnfStyle w:val="000000100000" w:firstRow="0" w:lastRow="0" w:firstColumn="0" w:lastColumn="0" w:oddVBand="0" w:evenVBand="0" w:oddHBand="1" w:evenHBand="0" w:firstRowFirstColumn="0" w:firstRowLastColumn="0" w:lastRowFirstColumn="0" w:lastRowLastColumn="0"/>
              <w:rPr>
                <w:rFonts w:eastAsia="Arial" w:cs="Arial"/>
                <w:sz w:val="24"/>
              </w:rPr>
            </w:pPr>
            <w:r>
              <w:t>Use this video as a guide to the</w:t>
            </w:r>
            <w:r w:rsidRPr="0D9141E4">
              <w:rPr>
                <w:szCs w:val="22"/>
              </w:rPr>
              <w:t xml:space="preserve"> </w:t>
            </w:r>
            <w:hyperlink r:id="rId12">
              <w:r w:rsidRPr="0D9141E4">
                <w:rPr>
                  <w:rStyle w:val="Hyperlink"/>
                  <w:sz w:val="22"/>
                  <w:szCs w:val="22"/>
                </w:rPr>
                <w:t>process of a form of symbolic abstract painting</w:t>
              </w:r>
            </w:hyperlink>
            <w:r>
              <w:t xml:space="preserve">. Go outside to a special place within your school or local environment. Where possible take a plastic surface, some cardboard, a paver or alternatively find some concrete or into a tiled or paved area. Take some water in a container and a paintbrush for each student. </w:t>
            </w:r>
          </w:p>
          <w:p w14:paraId="5180523E" w14:textId="304CA042" w:rsidR="00567C7D" w:rsidRPr="002B623A" w:rsidRDefault="48D36D23" w:rsidP="14518C1A">
            <w:pPr>
              <w:cnfStyle w:val="000000100000" w:firstRow="0" w:lastRow="0" w:firstColumn="0" w:lastColumn="0" w:oddVBand="0" w:evenVBand="0" w:oddHBand="1" w:evenHBand="0" w:firstRowFirstColumn="0" w:firstRowLastColumn="0" w:lastRowFirstColumn="0" w:lastRowLastColumn="0"/>
            </w:pPr>
            <w:r>
              <w:t xml:space="preserve">Ask the students to look around at their immediate environment in silence. Ask them to identify something that they perceive as important about their environment – either natural or man-made. </w:t>
            </w:r>
          </w:p>
          <w:p w14:paraId="6ED0F395" w14:textId="60F1903A" w:rsidR="00567C7D" w:rsidRPr="002B623A" w:rsidRDefault="4FB72557" w:rsidP="14518C1A">
            <w:pPr>
              <w:cnfStyle w:val="000000100000" w:firstRow="0" w:lastRow="0" w:firstColumn="0" w:lastColumn="0" w:oddVBand="0" w:evenVBand="0" w:oddHBand="1" w:evenHBand="0" w:firstRowFirstColumn="0" w:firstRowLastColumn="0" w:lastRowFirstColumn="0" w:lastRowLastColumn="0"/>
            </w:pPr>
            <w:r>
              <w:t>Ask the students to create artworks to reflect a symbol of something in this environment that is important to them. Once it has vanished, repeat with another symbolic image. Discuss that artworks do</w:t>
            </w:r>
            <w:r w:rsidR="29153B6B">
              <w:t xml:space="preserve"> not</w:t>
            </w:r>
            <w:r>
              <w:t xml:space="preserve"> always need to be permanent but that they do represent a meaning to the artist, and </w:t>
            </w:r>
            <w:r>
              <w:lastRenderedPageBreak/>
              <w:t>when permanent can be used to keep that meaning for audiences to consider.</w:t>
            </w:r>
          </w:p>
          <w:p w14:paraId="79B9216B" w14:textId="073A2D85" w:rsidR="00567C7D" w:rsidRPr="002B623A" w:rsidRDefault="48D36D23" w:rsidP="00C202DC">
            <w:pPr>
              <w:cnfStyle w:val="000000100000" w:firstRow="0" w:lastRow="0" w:firstColumn="0" w:lastColumn="0" w:oddVBand="0" w:evenVBand="0" w:oddHBand="1" w:evenHBand="0" w:firstRowFirstColumn="0" w:firstRowLastColumn="0" w:lastRowFirstColumn="0" w:lastRowLastColumn="0"/>
            </w:pPr>
            <w:r>
              <w:rPr>
                <w:noProof/>
                <w:lang w:eastAsia="en-AU"/>
              </w:rPr>
              <w:drawing>
                <wp:inline distT="0" distB="0" distL="0" distR="0" wp14:anchorId="01A7ECE1" wp14:editId="3AB13578">
                  <wp:extent cx="2114550" cy="1362075"/>
                  <wp:effectExtent l="0" t="0" r="0" b="0"/>
                  <wp:docPr id="1194845235" name="Picture 444435781" descr="Artwork on paver with water&#10;Paintbrush painting artwork with water on a p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435781"/>
                          <pic:cNvPicPr/>
                        </pic:nvPicPr>
                        <pic:blipFill>
                          <a:blip r:embed="rId13">
                            <a:extLst>
                              <a:ext uri="{28A0092B-C50C-407E-A947-70E740481C1C}">
                                <a14:useLocalDpi xmlns:a14="http://schemas.microsoft.com/office/drawing/2010/main" val="0"/>
                              </a:ext>
                            </a:extLst>
                          </a:blip>
                          <a:stretch>
                            <a:fillRect/>
                          </a:stretch>
                        </pic:blipFill>
                        <pic:spPr>
                          <a:xfrm>
                            <a:off x="0" y="0"/>
                            <a:ext cx="2114550" cy="1362075"/>
                          </a:xfrm>
                          <a:prstGeom prst="rect">
                            <a:avLst/>
                          </a:prstGeom>
                        </pic:spPr>
                      </pic:pic>
                    </a:graphicData>
                  </a:graphic>
                </wp:inline>
              </w:drawing>
            </w:r>
          </w:p>
        </w:tc>
        <w:tc>
          <w:tcPr>
            <w:tcW w:w="3231" w:type="dxa"/>
            <w:vAlign w:val="top"/>
          </w:tcPr>
          <w:p w14:paraId="033FBD36" w14:textId="64D518F4" w:rsidR="06E8D93D" w:rsidRDefault="7388FAEC" w:rsidP="14518C1A">
            <w:pPr>
              <w:cnfStyle w:val="000000100000" w:firstRow="0" w:lastRow="0" w:firstColumn="0" w:lastColumn="0" w:oddVBand="0" w:evenVBand="0" w:oddHBand="1" w:evenHBand="0" w:firstRowFirstColumn="0" w:firstRowLastColumn="0" w:lastRowFirstColumn="0" w:lastRowLastColumn="0"/>
            </w:pPr>
            <w:r>
              <w:lastRenderedPageBreak/>
              <w:t>Where equipment is unavailable, draw symbolic images on paper or in the air.</w:t>
            </w:r>
          </w:p>
          <w:p w14:paraId="4FBB36E1" w14:textId="69C97205" w:rsidR="25952C47" w:rsidRDefault="11E984E2" w:rsidP="14518C1A">
            <w:pPr>
              <w:cnfStyle w:val="000000100000" w:firstRow="0" w:lastRow="0" w:firstColumn="0" w:lastColumn="0" w:oddVBand="0" w:evenVBand="0" w:oddHBand="1" w:evenHBand="0" w:firstRowFirstColumn="0" w:firstRowLastColumn="0" w:lastRowFirstColumn="0" w:lastRowLastColumn="0"/>
            </w:pPr>
            <w:r>
              <w:t>If sculpting equipment is unavailable</w:t>
            </w:r>
            <w:r w:rsidR="4AD72C23">
              <w:t xml:space="preserve"> for symbolic sculptures</w:t>
            </w:r>
            <w:r>
              <w:t>, consider other alternatives such as drawing or painting</w:t>
            </w:r>
            <w:r w:rsidR="017CB3ED">
              <w:t>.</w:t>
            </w:r>
          </w:p>
          <w:p w14:paraId="20E25D56" w14:textId="07C9C19E" w:rsidR="19C7D9BC" w:rsidRDefault="0A774A14" w:rsidP="14518C1A">
            <w:pPr>
              <w:cnfStyle w:val="000000100000" w:firstRow="0" w:lastRow="0" w:firstColumn="0" w:lastColumn="0" w:oddVBand="0" w:evenVBand="0" w:oddHBand="1" w:evenHBand="0" w:firstRowFirstColumn="0" w:firstRowLastColumn="0" w:lastRowFirstColumn="0" w:lastRowLastColumn="0"/>
            </w:pPr>
            <w:r>
              <w:t xml:space="preserve">Consider creating sculptures inspired by </w:t>
            </w:r>
            <w:proofErr w:type="spellStart"/>
            <w:r>
              <w:t>Timbery’s</w:t>
            </w:r>
            <w:proofErr w:type="spellEnd"/>
            <w:r>
              <w:t xml:space="preserve"> work.</w:t>
            </w:r>
          </w:p>
          <w:p w14:paraId="5F625966" w14:textId="21EC0A3B" w:rsidR="7005FEC9" w:rsidRDefault="7005FEC9" w:rsidP="7005FEC9">
            <w:pPr>
              <w:cnfStyle w:val="000000100000" w:firstRow="0" w:lastRow="0" w:firstColumn="0" w:lastColumn="0" w:oddVBand="0" w:evenVBand="0" w:oddHBand="1" w:evenHBand="0" w:firstRowFirstColumn="0" w:firstRowLastColumn="0" w:lastRowFirstColumn="0" w:lastRowLastColumn="0"/>
              <w:rPr>
                <w:rFonts w:eastAsia="Arial" w:cs="Arial"/>
                <w:sz w:val="24"/>
              </w:rPr>
            </w:pPr>
          </w:p>
          <w:p w14:paraId="672A6659" w14:textId="1110C9E4" w:rsidR="00567C7D" w:rsidRPr="002B623A" w:rsidRDefault="00567C7D" w:rsidP="7DA7F37B">
            <w:pPr>
              <w:cnfStyle w:val="000000100000" w:firstRow="0" w:lastRow="0" w:firstColumn="0" w:lastColumn="0" w:oddVBand="0" w:evenVBand="0" w:oddHBand="1" w:evenHBand="0" w:firstRowFirstColumn="0" w:firstRowLastColumn="0" w:lastRowFirstColumn="0" w:lastRowLastColumn="0"/>
              <w:rPr>
                <w:rFonts w:eastAsia="Arial" w:cs="Arial"/>
                <w:sz w:val="24"/>
              </w:rPr>
            </w:pPr>
          </w:p>
        </w:tc>
        <w:tc>
          <w:tcPr>
            <w:tcW w:w="3231" w:type="dxa"/>
            <w:vAlign w:val="top"/>
          </w:tcPr>
          <w:p w14:paraId="341CAE1F" w14:textId="6F0EE3EA" w:rsidR="002B623A" w:rsidRPr="002B623A" w:rsidRDefault="1ED97EE4" w:rsidP="0D9141E4">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Cs w:val="22"/>
              </w:rPr>
            </w:pPr>
            <w:r>
              <w:t xml:space="preserve">Student workbook including </w:t>
            </w:r>
            <w:r w:rsidR="51C8B8D7">
              <w:t>Demonstration video</w:t>
            </w:r>
            <w:r w:rsidR="6A913EC0">
              <w:t xml:space="preserve"> </w:t>
            </w:r>
            <w:r w:rsidR="6A913EC0" w:rsidRPr="0D9141E4">
              <w:rPr>
                <w:szCs w:val="22"/>
              </w:rPr>
              <w:t>‘</w:t>
            </w:r>
            <w:r w:rsidR="51C8B8D7" w:rsidRPr="0D9141E4">
              <w:rPr>
                <w:rFonts w:eastAsia="Arial" w:cs="Arial"/>
                <w:color w:val="2F5496" w:themeColor="accent1" w:themeShade="BF"/>
                <w:szCs w:val="22"/>
                <w:u w:val="single"/>
              </w:rPr>
              <w:t>P</w:t>
            </w:r>
            <w:hyperlink r:id="rId14">
              <w:r w:rsidR="51C8B8D7" w:rsidRPr="0D9141E4">
                <w:rPr>
                  <w:rStyle w:val="Hyperlink"/>
                  <w:rFonts w:eastAsia="Arial" w:cs="Arial"/>
                  <w:sz w:val="22"/>
                  <w:szCs w:val="22"/>
                </w:rPr>
                <w:t>rocess of a form of symbolic abstract painting</w:t>
              </w:r>
            </w:hyperlink>
            <w:r w:rsidR="34F63568" w:rsidRPr="0D9141E4">
              <w:rPr>
                <w:rFonts w:eastAsia="Arial" w:cs="Arial"/>
                <w:szCs w:val="22"/>
              </w:rPr>
              <w:t>'</w:t>
            </w:r>
          </w:p>
          <w:p w14:paraId="44BB5B9C" w14:textId="617B8A3F" w:rsidR="002B623A" w:rsidRPr="002B623A" w:rsidRDefault="3642A9DF" w:rsidP="0D9141E4">
            <w:pPr>
              <w:cnfStyle w:val="000000100000" w:firstRow="0" w:lastRow="0" w:firstColumn="0" w:lastColumn="0" w:oddVBand="0" w:evenVBand="0" w:oddHBand="1" w:evenHBand="0" w:firstRowFirstColumn="0" w:firstRowLastColumn="0" w:lastRowFirstColumn="0" w:lastRowLastColumn="0"/>
              <w:rPr>
                <w:szCs w:val="22"/>
              </w:rPr>
            </w:pPr>
            <w:r w:rsidRPr="0D9141E4">
              <w:rPr>
                <w:szCs w:val="22"/>
              </w:rPr>
              <w:t>Paintbrush</w:t>
            </w:r>
          </w:p>
          <w:p w14:paraId="7042F63C" w14:textId="14AA3B61" w:rsidR="002B623A" w:rsidRPr="002B623A" w:rsidRDefault="3642A9DF" w:rsidP="0D9141E4">
            <w:pPr>
              <w:cnfStyle w:val="000000100000" w:firstRow="0" w:lastRow="0" w:firstColumn="0" w:lastColumn="0" w:oddVBand="0" w:evenVBand="0" w:oddHBand="1" w:evenHBand="0" w:firstRowFirstColumn="0" w:firstRowLastColumn="0" w:lastRowFirstColumn="0" w:lastRowLastColumn="0"/>
              <w:rPr>
                <w:szCs w:val="22"/>
              </w:rPr>
            </w:pPr>
            <w:r w:rsidRPr="0D9141E4">
              <w:rPr>
                <w:szCs w:val="22"/>
              </w:rPr>
              <w:t>Container of water</w:t>
            </w:r>
          </w:p>
          <w:p w14:paraId="4541A1B0" w14:textId="6E6D5F41" w:rsidR="002B623A" w:rsidRPr="002B623A" w:rsidRDefault="3642A9DF" w:rsidP="0D9141E4">
            <w:pPr>
              <w:cnfStyle w:val="000000100000" w:firstRow="0" w:lastRow="0" w:firstColumn="0" w:lastColumn="0" w:oddVBand="0" w:evenVBand="0" w:oddHBand="1" w:evenHBand="0" w:firstRowFirstColumn="0" w:firstRowLastColumn="0" w:lastRowFirstColumn="0" w:lastRowLastColumn="0"/>
              <w:rPr>
                <w:szCs w:val="22"/>
              </w:rPr>
            </w:pPr>
            <w:r w:rsidRPr="0D9141E4">
              <w:rPr>
                <w:szCs w:val="22"/>
              </w:rPr>
              <w:t>Paver, plastic lid or cardboard</w:t>
            </w:r>
          </w:p>
          <w:p w14:paraId="70BC8E3A" w14:textId="3C1CCF61" w:rsidR="002B623A" w:rsidRPr="002B623A" w:rsidRDefault="4C00342B" w:rsidP="0D9141E4">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Cs w:val="22"/>
              </w:rPr>
            </w:pPr>
            <w:r w:rsidRPr="0D9141E4">
              <w:rPr>
                <w:szCs w:val="22"/>
              </w:rPr>
              <w:t>Demonstration video:</w:t>
            </w:r>
            <w:r w:rsidR="669E1412" w:rsidRPr="0D9141E4">
              <w:rPr>
                <w:szCs w:val="22"/>
              </w:rPr>
              <w:t xml:space="preserve"> ‘</w:t>
            </w:r>
            <w:r w:rsidRPr="0D9141E4">
              <w:rPr>
                <w:rStyle w:val="Hyperlink"/>
                <w:rFonts w:eastAsiaTheme="minorEastAsia"/>
                <w:sz w:val="22"/>
                <w:szCs w:val="22"/>
              </w:rPr>
              <w:t>P</w:t>
            </w:r>
            <w:hyperlink r:id="rId15">
              <w:r w:rsidRPr="0D9141E4">
                <w:rPr>
                  <w:rStyle w:val="Hyperlink"/>
                  <w:rFonts w:eastAsiaTheme="minorEastAsia"/>
                  <w:sz w:val="22"/>
                  <w:szCs w:val="22"/>
                </w:rPr>
                <w:t>rocess</w:t>
              </w:r>
              <w:r w:rsidRPr="0D9141E4">
                <w:rPr>
                  <w:rStyle w:val="Hyperlink"/>
                  <w:rFonts w:eastAsia="Arial" w:cs="Arial"/>
                  <w:sz w:val="22"/>
                  <w:szCs w:val="22"/>
                </w:rPr>
                <w:t xml:space="preserve"> of creating a symbolic sculpture</w:t>
              </w:r>
            </w:hyperlink>
            <w:r w:rsidR="2100FF65" w:rsidRPr="0D9141E4">
              <w:rPr>
                <w:rFonts w:eastAsia="Arial" w:cs="Arial"/>
                <w:szCs w:val="22"/>
              </w:rPr>
              <w:t>'</w:t>
            </w:r>
          </w:p>
          <w:p w14:paraId="6189470F" w14:textId="0409D472" w:rsidR="002B623A" w:rsidRPr="002B623A" w:rsidRDefault="6BD8C739" w:rsidP="00D25A42">
            <w:pPr>
              <w:cnfStyle w:val="000000100000" w:firstRow="0" w:lastRow="0" w:firstColumn="0" w:lastColumn="0" w:oddVBand="0" w:evenVBand="0" w:oddHBand="1" w:evenHBand="0" w:firstRowFirstColumn="0" w:firstRowLastColumn="0" w:lastRowFirstColumn="0" w:lastRowLastColumn="0"/>
            </w:pPr>
            <w:r w:rsidRPr="0D9141E4">
              <w:rPr>
                <w:szCs w:val="22"/>
              </w:rPr>
              <w:t xml:space="preserve">Paper clay, </w:t>
            </w:r>
            <w:proofErr w:type="spellStart"/>
            <w:r w:rsidRPr="0D9141E4">
              <w:rPr>
                <w:szCs w:val="22"/>
              </w:rPr>
              <w:t>airdrying</w:t>
            </w:r>
            <w:proofErr w:type="spellEnd"/>
            <w:r w:rsidRPr="0D9141E4">
              <w:rPr>
                <w:szCs w:val="22"/>
              </w:rPr>
              <w:t xml:space="preserve"> clay,</w:t>
            </w:r>
            <w:r>
              <w:t xml:space="preserve"> playdough</w:t>
            </w:r>
            <w:r w:rsidR="2D144939">
              <w:t>, dough</w:t>
            </w:r>
            <w:r>
              <w:t xml:space="preserve"> or </w:t>
            </w:r>
            <w:proofErr w:type="spellStart"/>
            <w:r>
              <w:t>blutak</w:t>
            </w:r>
            <w:proofErr w:type="spellEnd"/>
          </w:p>
          <w:p w14:paraId="4034C790" w14:textId="29764CA7" w:rsidR="216B0EA4" w:rsidRDefault="216B0EA4" w:rsidP="00D25A42">
            <w:pPr>
              <w:cnfStyle w:val="000000100000" w:firstRow="0" w:lastRow="0" w:firstColumn="0" w:lastColumn="0" w:oddVBand="0" w:evenVBand="0" w:oddHBand="1" w:evenHBand="0" w:firstRowFirstColumn="0" w:firstRowLastColumn="0" w:lastRowFirstColumn="0" w:lastRowLastColumn="0"/>
            </w:pPr>
            <w:r w:rsidRPr="3A734F74">
              <w:t>Paints of different colours</w:t>
            </w:r>
          </w:p>
          <w:p w14:paraId="734AD2EA" w14:textId="121225CC" w:rsidR="002B623A" w:rsidRPr="002B623A" w:rsidRDefault="002B623A" w:rsidP="7005FEC9">
            <w:pPr>
              <w:spacing w:before="240" w:line="276" w:lineRule="auto"/>
              <w:cnfStyle w:val="000000100000" w:firstRow="0" w:lastRow="0" w:firstColumn="0" w:lastColumn="0" w:oddVBand="0" w:evenVBand="0" w:oddHBand="1" w:evenHBand="0" w:firstRowFirstColumn="0" w:firstRowLastColumn="0" w:lastRowFirstColumn="0" w:lastRowLastColumn="0"/>
              <w:rPr>
                <w:rStyle w:val="Hyperlink"/>
                <w:color w:val="auto"/>
                <w:u w:val="none"/>
              </w:rPr>
            </w:pPr>
          </w:p>
        </w:tc>
      </w:tr>
      <w:tr w:rsidR="00294846" w14:paraId="6DCAFD80" w14:textId="77777777" w:rsidTr="040E78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9D7D509" w14:textId="77777777" w:rsidR="00567C7D" w:rsidRPr="002B623A" w:rsidRDefault="00567C7D" w:rsidP="002B623A">
            <w:pPr>
              <w:rPr>
                <w:sz w:val="24"/>
              </w:rPr>
            </w:pPr>
            <w:r w:rsidRPr="002B623A">
              <w:rPr>
                <w:sz w:val="24"/>
              </w:rPr>
              <w:lastRenderedPageBreak/>
              <w:t>1.2</w:t>
            </w:r>
          </w:p>
        </w:tc>
        <w:tc>
          <w:tcPr>
            <w:tcW w:w="7332" w:type="dxa"/>
            <w:vAlign w:val="top"/>
          </w:tcPr>
          <w:p w14:paraId="7F93B9ED" w14:textId="5EEBE370" w:rsidR="00465B10" w:rsidRDefault="2A1CB52B" w:rsidP="0D9141E4">
            <w:pPr>
              <w:cnfStyle w:val="000000010000" w:firstRow="0" w:lastRow="0" w:firstColumn="0" w:lastColumn="0" w:oddVBand="0" w:evenVBand="0" w:oddHBand="0" w:evenHBand="1" w:firstRowFirstColumn="0" w:firstRowLastColumn="0" w:lastRowFirstColumn="0" w:lastRowLastColumn="0"/>
              <w:rPr>
                <w:rFonts w:eastAsia="Arial" w:cs="Arial"/>
                <w:szCs w:val="22"/>
              </w:rPr>
            </w:pPr>
            <w:r w:rsidRPr="0D9141E4">
              <w:rPr>
                <w:szCs w:val="22"/>
              </w:rPr>
              <w:t>Examine how ‘</w:t>
            </w:r>
            <w:r w:rsidR="05FDF542" w:rsidRPr="0D9141E4">
              <w:rPr>
                <w:szCs w:val="22"/>
              </w:rPr>
              <w:t>p</w:t>
            </w:r>
            <w:r w:rsidRPr="0D9141E4">
              <w:rPr>
                <w:szCs w:val="22"/>
              </w:rPr>
              <w:t>op</w:t>
            </w:r>
            <w:r w:rsidR="2F0A896A" w:rsidRPr="0D9141E4">
              <w:rPr>
                <w:szCs w:val="22"/>
              </w:rPr>
              <w:t xml:space="preserve"> </w:t>
            </w:r>
            <w:r w:rsidRPr="0D9141E4">
              <w:rPr>
                <w:szCs w:val="22"/>
              </w:rPr>
              <w:t xml:space="preserve">art’ represents likenesses of things in the world, </w:t>
            </w:r>
            <w:r w:rsidR="34A8E449" w:rsidRPr="0D9141E4">
              <w:rPr>
                <w:szCs w:val="22"/>
              </w:rPr>
              <w:t>often the mundane</w:t>
            </w:r>
            <w:r w:rsidR="4B30FAC8" w:rsidRPr="0D9141E4">
              <w:rPr>
                <w:szCs w:val="22"/>
              </w:rPr>
              <w:t>. A</w:t>
            </w:r>
            <w:r w:rsidRPr="0D9141E4">
              <w:rPr>
                <w:szCs w:val="22"/>
              </w:rPr>
              <w:t xml:space="preserve">rtists </w:t>
            </w:r>
            <w:r w:rsidR="1422B8CB" w:rsidRPr="0D9141E4">
              <w:rPr>
                <w:szCs w:val="22"/>
              </w:rPr>
              <w:t xml:space="preserve">then </w:t>
            </w:r>
            <w:r w:rsidRPr="0D9141E4">
              <w:rPr>
                <w:szCs w:val="22"/>
              </w:rPr>
              <w:t>represent subject matter in pop artworks</w:t>
            </w:r>
            <w:r w:rsidR="4322295B" w:rsidRPr="0D9141E4">
              <w:rPr>
                <w:szCs w:val="22"/>
              </w:rPr>
              <w:t xml:space="preserve"> by transforming the</w:t>
            </w:r>
            <w:r w:rsidR="48E3F515" w:rsidRPr="0D9141E4">
              <w:rPr>
                <w:szCs w:val="22"/>
              </w:rPr>
              <w:t>se common objects, images or ideas often through colour or combining media</w:t>
            </w:r>
            <w:r w:rsidR="389E2BAC" w:rsidRPr="0D9141E4">
              <w:rPr>
                <w:szCs w:val="22"/>
              </w:rPr>
              <w:t xml:space="preserve"> in unusual ways</w:t>
            </w:r>
            <w:r w:rsidRPr="0D9141E4">
              <w:rPr>
                <w:szCs w:val="22"/>
              </w:rPr>
              <w:t>.</w:t>
            </w:r>
            <w:r w:rsidR="0ED89B57" w:rsidRPr="0D9141E4">
              <w:rPr>
                <w:szCs w:val="22"/>
              </w:rPr>
              <w:t xml:space="preserve"> Discuss with the students how artists represent ideas and meanings of their world through their works.  </w:t>
            </w:r>
          </w:p>
          <w:p w14:paraId="69F870EB" w14:textId="38080350" w:rsidR="5FFACB4E" w:rsidRDefault="5FFACB4E" w:rsidP="0D9141E4">
            <w:pPr>
              <w:cnfStyle w:val="000000010000" w:firstRow="0" w:lastRow="0" w:firstColumn="0" w:lastColumn="0" w:oddVBand="0" w:evenVBand="0" w:oddHBand="0" w:evenHBand="1" w:firstRowFirstColumn="0" w:firstRowLastColumn="0" w:lastRowFirstColumn="0" w:lastRowLastColumn="0"/>
              <w:rPr>
                <w:rFonts w:eastAsia="Arial" w:cs="Arial"/>
                <w:szCs w:val="22"/>
              </w:rPr>
            </w:pPr>
            <w:r w:rsidRPr="0D9141E4">
              <w:rPr>
                <w:szCs w:val="22"/>
              </w:rPr>
              <w:t>Explain that people have different views about artworks and their meanings that are informed by their understanding of such things as the circumstances of the work, the artist’s intentions and skill, and what the work is about.</w:t>
            </w:r>
          </w:p>
          <w:p w14:paraId="6C1D4C45" w14:textId="33F16265" w:rsidR="00775BBD" w:rsidRDefault="2D46FE9F" w:rsidP="0D9141E4">
            <w:pPr>
              <w:cnfStyle w:val="000000010000" w:firstRow="0" w:lastRow="0" w:firstColumn="0" w:lastColumn="0" w:oddVBand="0" w:evenVBand="0" w:oddHBand="0" w:evenHBand="1" w:firstRowFirstColumn="0" w:firstRowLastColumn="0" w:lastRowFirstColumn="0" w:lastRowLastColumn="0"/>
              <w:rPr>
                <w:rFonts w:eastAsia="Arial" w:cs="Arial"/>
                <w:szCs w:val="22"/>
              </w:rPr>
            </w:pPr>
            <w:r w:rsidRPr="0D9141E4">
              <w:rPr>
                <w:szCs w:val="22"/>
              </w:rPr>
              <w:t>The following works</w:t>
            </w:r>
            <w:r w:rsidR="7345F12E" w:rsidRPr="0D9141E4">
              <w:rPr>
                <w:szCs w:val="22"/>
              </w:rPr>
              <w:t xml:space="preserve"> are strong examples of </w:t>
            </w:r>
            <w:r w:rsidRPr="0D9141E4">
              <w:rPr>
                <w:szCs w:val="22"/>
              </w:rPr>
              <w:t>pop art</w:t>
            </w:r>
            <w:r w:rsidR="343BF19E" w:rsidRPr="0D9141E4">
              <w:rPr>
                <w:szCs w:val="22"/>
              </w:rPr>
              <w:t xml:space="preserve"> and should be examined and discussed. It is important that students are able to explore the meanings of the artworks and to express their personal interpretations of the works.</w:t>
            </w:r>
            <w:r w:rsidR="3D880CC1" w:rsidRPr="0D9141E4">
              <w:rPr>
                <w:szCs w:val="22"/>
              </w:rPr>
              <w:t xml:space="preserve"> </w:t>
            </w:r>
          </w:p>
          <w:p w14:paraId="1D70246A" w14:textId="0D01B2E2" w:rsidR="00775BBD" w:rsidRDefault="2D46FE9F" w:rsidP="040E78BD">
            <w:pPr>
              <w:spacing w:before="240" w:after="0" w:line="276" w:lineRule="auto"/>
              <w:cnfStyle w:val="000000010000" w:firstRow="0" w:lastRow="0" w:firstColumn="0" w:lastColumn="0" w:oddVBand="0" w:evenVBand="0" w:oddHBand="0" w:evenHBand="1" w:firstRowFirstColumn="0" w:firstRowLastColumn="0" w:lastRowFirstColumn="0" w:lastRowLastColumn="0"/>
              <w:rPr>
                <w:szCs w:val="22"/>
              </w:rPr>
            </w:pPr>
            <w:r w:rsidRPr="040E78BD">
              <w:rPr>
                <w:szCs w:val="22"/>
              </w:rPr>
              <w:t>‘</w:t>
            </w:r>
            <w:proofErr w:type="spellStart"/>
            <w:r w:rsidR="00995936">
              <w:fldChar w:fldCharType="begin"/>
            </w:r>
            <w:r w:rsidR="00995936">
              <w:instrText xml:space="preserve"> HYPERLINK "https://www.artgallery.nsw.gov.au/education/exhibition-kits/pop-to-popism/future-is-now/" \h </w:instrText>
            </w:r>
            <w:r w:rsidR="00995936">
              <w:fldChar w:fldCharType="separate"/>
            </w:r>
            <w:r w:rsidR="3E886F9F" w:rsidRPr="040E78BD">
              <w:rPr>
                <w:rStyle w:val="Hyperlink"/>
                <w:sz w:val="22"/>
                <w:szCs w:val="22"/>
              </w:rPr>
              <w:t>Dylaby</w:t>
            </w:r>
            <w:proofErr w:type="spellEnd"/>
            <w:r w:rsidR="3E886F9F" w:rsidRPr="040E78BD">
              <w:rPr>
                <w:rStyle w:val="Hyperlink"/>
                <w:sz w:val="22"/>
                <w:szCs w:val="22"/>
              </w:rPr>
              <w:t>’</w:t>
            </w:r>
            <w:r w:rsidR="00995936">
              <w:rPr>
                <w:rStyle w:val="Hyperlink"/>
                <w:sz w:val="22"/>
                <w:szCs w:val="22"/>
              </w:rPr>
              <w:fldChar w:fldCharType="end"/>
            </w:r>
            <w:r w:rsidRPr="040E78BD">
              <w:rPr>
                <w:szCs w:val="22"/>
              </w:rPr>
              <w:t xml:space="preserve"> – Robert Rauschenberg: collage and</w:t>
            </w:r>
            <w:r w:rsidR="2771A2FC" w:rsidRPr="040E78BD">
              <w:rPr>
                <w:szCs w:val="22"/>
              </w:rPr>
              <w:t xml:space="preserve"> sculpture</w:t>
            </w:r>
            <w:r w:rsidR="0BF800F6" w:rsidRPr="040E78BD">
              <w:rPr>
                <w:szCs w:val="22"/>
              </w:rPr>
              <w:t xml:space="preserve"> are used</w:t>
            </w:r>
            <w:r w:rsidRPr="040E78BD">
              <w:rPr>
                <w:szCs w:val="22"/>
              </w:rPr>
              <w:t xml:space="preserve"> to incorporate everyday materials into </w:t>
            </w:r>
            <w:r w:rsidR="1506A13D" w:rsidRPr="040E78BD">
              <w:rPr>
                <w:szCs w:val="22"/>
              </w:rPr>
              <w:t>the</w:t>
            </w:r>
            <w:r w:rsidRPr="040E78BD">
              <w:rPr>
                <w:szCs w:val="22"/>
              </w:rPr>
              <w:t xml:space="preserve"> work.</w:t>
            </w:r>
            <w:r w:rsidR="40930C02" w:rsidRPr="040E78BD">
              <w:rPr>
                <w:szCs w:val="22"/>
              </w:rPr>
              <w:t xml:space="preserve"> </w:t>
            </w:r>
            <w:r w:rsidR="7D577B37" w:rsidRPr="040E78BD">
              <w:rPr>
                <w:szCs w:val="22"/>
              </w:rPr>
              <w:t xml:space="preserve">Ask the students to consider </w:t>
            </w:r>
            <w:r w:rsidR="283ADAB2" w:rsidRPr="040E78BD">
              <w:rPr>
                <w:szCs w:val="22"/>
              </w:rPr>
              <w:t xml:space="preserve">(or make) </w:t>
            </w:r>
            <w:r w:rsidR="7D577B37" w:rsidRPr="040E78BD">
              <w:rPr>
                <w:szCs w:val="22"/>
              </w:rPr>
              <w:t>what their ‘The future is now’ sculpture w</w:t>
            </w:r>
            <w:r w:rsidR="19261164" w:rsidRPr="040E78BD">
              <w:rPr>
                <w:szCs w:val="22"/>
              </w:rPr>
              <w:t>ould</w:t>
            </w:r>
            <w:r w:rsidR="5B0E0B25" w:rsidRPr="040E78BD">
              <w:rPr>
                <w:szCs w:val="22"/>
              </w:rPr>
              <w:t xml:space="preserve"> include given that Rauschenberg used familiar objects or</w:t>
            </w:r>
            <w:r w:rsidR="40930C02" w:rsidRPr="040E78BD">
              <w:rPr>
                <w:szCs w:val="22"/>
              </w:rPr>
              <w:t xml:space="preserve"> objects that represent</w:t>
            </w:r>
            <w:r w:rsidR="0890E5BA" w:rsidRPr="040E78BD">
              <w:rPr>
                <w:szCs w:val="22"/>
              </w:rPr>
              <w:t xml:space="preserve"> </w:t>
            </w:r>
            <w:r w:rsidR="0890E5BA" w:rsidRPr="040E78BD">
              <w:rPr>
                <w:szCs w:val="22"/>
              </w:rPr>
              <w:lastRenderedPageBreak/>
              <w:t>their</w:t>
            </w:r>
            <w:r w:rsidR="40930C02" w:rsidRPr="040E78BD">
              <w:rPr>
                <w:szCs w:val="22"/>
              </w:rPr>
              <w:t xml:space="preserve"> every-day life.</w:t>
            </w:r>
          </w:p>
          <w:p w14:paraId="63168EAD" w14:textId="649D44EF" w:rsidR="00775BBD" w:rsidRDefault="2D46FE9F" w:rsidP="0D9141E4">
            <w:pPr>
              <w:cnfStyle w:val="000000010000" w:firstRow="0" w:lastRow="0" w:firstColumn="0" w:lastColumn="0" w:oddVBand="0" w:evenVBand="0" w:oddHBand="0" w:evenHBand="1" w:firstRowFirstColumn="0" w:firstRowLastColumn="0" w:lastRowFirstColumn="0" w:lastRowLastColumn="0"/>
              <w:rPr>
                <w:szCs w:val="22"/>
              </w:rPr>
            </w:pPr>
            <w:r w:rsidRPr="0D9141E4">
              <w:rPr>
                <w:szCs w:val="22"/>
              </w:rPr>
              <w:t>‘</w:t>
            </w:r>
            <w:hyperlink r:id="rId16">
              <w:r w:rsidRPr="0D9141E4">
                <w:rPr>
                  <w:rStyle w:val="Hyperlink"/>
                  <w:sz w:val="22"/>
                  <w:szCs w:val="22"/>
                </w:rPr>
                <w:t>The first real target’</w:t>
              </w:r>
            </w:hyperlink>
            <w:r w:rsidRPr="0D9141E4">
              <w:rPr>
                <w:szCs w:val="22"/>
              </w:rPr>
              <w:t xml:space="preserve"> – Peter Blake: </w:t>
            </w:r>
            <w:r w:rsidR="40930C02" w:rsidRPr="0D9141E4">
              <w:rPr>
                <w:szCs w:val="22"/>
              </w:rPr>
              <w:t>target</w:t>
            </w:r>
            <w:r w:rsidR="485AB42D" w:rsidRPr="0D9141E4">
              <w:rPr>
                <w:szCs w:val="22"/>
              </w:rPr>
              <w:t xml:space="preserve"> symbols</w:t>
            </w:r>
            <w:r w:rsidR="40930C02" w:rsidRPr="0D9141E4">
              <w:rPr>
                <w:szCs w:val="22"/>
              </w:rPr>
              <w:t xml:space="preserve"> often appear in pop art. In this work, Blake purchased an archery target from a story and stuck it to a canvas. </w:t>
            </w:r>
            <w:r w:rsidR="346409FB" w:rsidRPr="0D9141E4">
              <w:rPr>
                <w:szCs w:val="22"/>
              </w:rPr>
              <w:t xml:space="preserve">What does a target mean? What could this mean for our interpretation of the work? </w:t>
            </w:r>
            <w:r w:rsidR="40930C02" w:rsidRPr="0D9141E4">
              <w:rPr>
                <w:szCs w:val="22"/>
              </w:rPr>
              <w:t xml:space="preserve">Ask students to think about </w:t>
            </w:r>
            <w:r w:rsidR="711CB606" w:rsidRPr="0D9141E4">
              <w:rPr>
                <w:szCs w:val="22"/>
              </w:rPr>
              <w:t xml:space="preserve">what they could </w:t>
            </w:r>
            <w:r w:rsidR="40930C02" w:rsidRPr="0D9141E4">
              <w:rPr>
                <w:szCs w:val="22"/>
              </w:rPr>
              <w:t>stick to a canvas</w:t>
            </w:r>
            <w:r w:rsidR="7C044BFC" w:rsidRPr="0D9141E4">
              <w:rPr>
                <w:szCs w:val="22"/>
              </w:rPr>
              <w:t xml:space="preserve"> and what is the meaning of this object of image?</w:t>
            </w:r>
            <w:r w:rsidR="40930C02" w:rsidRPr="0D9141E4">
              <w:rPr>
                <w:szCs w:val="22"/>
              </w:rPr>
              <w:t xml:space="preserve"> </w:t>
            </w:r>
          </w:p>
          <w:p w14:paraId="513B8AB2" w14:textId="624423F1" w:rsidR="00734F9D" w:rsidRDefault="2D46FE9F" w:rsidP="0D9141E4">
            <w:pPr>
              <w:cnfStyle w:val="000000010000" w:firstRow="0" w:lastRow="0" w:firstColumn="0" w:lastColumn="0" w:oddVBand="0" w:evenVBand="0" w:oddHBand="0" w:evenHBand="1" w:firstRowFirstColumn="0" w:firstRowLastColumn="0" w:lastRowFirstColumn="0" w:lastRowLastColumn="0"/>
              <w:rPr>
                <w:szCs w:val="22"/>
              </w:rPr>
            </w:pPr>
            <w:r w:rsidRPr="0D9141E4">
              <w:rPr>
                <w:szCs w:val="22"/>
              </w:rPr>
              <w:t>‘</w:t>
            </w:r>
            <w:hyperlink r:id="rId17">
              <w:r w:rsidRPr="0D9141E4">
                <w:rPr>
                  <w:rStyle w:val="Hyperlink"/>
                  <w:sz w:val="22"/>
                  <w:szCs w:val="22"/>
                </w:rPr>
                <w:t>Football players</w:t>
              </w:r>
            </w:hyperlink>
            <w:r w:rsidRPr="0D9141E4">
              <w:rPr>
                <w:szCs w:val="22"/>
              </w:rPr>
              <w:t xml:space="preserve">’ – Konrad </w:t>
            </w:r>
            <w:proofErr w:type="spellStart"/>
            <w:r w:rsidRPr="0D9141E4">
              <w:rPr>
                <w:szCs w:val="22"/>
              </w:rPr>
              <w:t>Lueg</w:t>
            </w:r>
            <w:proofErr w:type="spellEnd"/>
            <w:r w:rsidR="1112D8ED" w:rsidRPr="0D9141E4">
              <w:rPr>
                <w:szCs w:val="22"/>
              </w:rPr>
              <w:t>:</w:t>
            </w:r>
            <w:r w:rsidR="7EA51056" w:rsidRPr="0D9141E4">
              <w:rPr>
                <w:szCs w:val="22"/>
              </w:rPr>
              <w:t xml:space="preserve"> </w:t>
            </w:r>
            <w:r w:rsidR="1112D8ED" w:rsidRPr="0D9141E4">
              <w:rPr>
                <w:szCs w:val="22"/>
              </w:rPr>
              <w:t>flat, bright colours</w:t>
            </w:r>
            <w:r w:rsidR="58007BE3" w:rsidRPr="0D9141E4">
              <w:rPr>
                <w:szCs w:val="22"/>
              </w:rPr>
              <w:t xml:space="preserve"> are used in this work</w:t>
            </w:r>
            <w:r w:rsidR="1112D8ED" w:rsidRPr="0D9141E4">
              <w:rPr>
                <w:szCs w:val="22"/>
              </w:rPr>
              <w:t xml:space="preserve"> in the style of a graphic advertisement. </w:t>
            </w:r>
            <w:r w:rsidR="2E803223" w:rsidRPr="0D9141E4">
              <w:rPr>
                <w:szCs w:val="22"/>
              </w:rPr>
              <w:t>There is a</w:t>
            </w:r>
            <w:r w:rsidR="1112D8ED" w:rsidRPr="0D9141E4">
              <w:rPr>
                <w:szCs w:val="22"/>
              </w:rPr>
              <w:t xml:space="preserve"> lack of detail in players’ faces</w:t>
            </w:r>
            <w:r w:rsidR="28041912" w:rsidRPr="0D9141E4">
              <w:rPr>
                <w:szCs w:val="22"/>
              </w:rPr>
              <w:t>, what does this mean?</w:t>
            </w:r>
            <w:r w:rsidR="1112D8ED" w:rsidRPr="0D9141E4">
              <w:rPr>
                <w:szCs w:val="22"/>
              </w:rPr>
              <w:t xml:space="preserve"> Ask students to </w:t>
            </w:r>
            <w:r w:rsidR="719ACB5B" w:rsidRPr="0D9141E4">
              <w:rPr>
                <w:szCs w:val="22"/>
              </w:rPr>
              <w:t xml:space="preserve">think about or even </w:t>
            </w:r>
            <w:r w:rsidR="1112D8ED" w:rsidRPr="0D9141E4">
              <w:rPr>
                <w:szCs w:val="22"/>
              </w:rPr>
              <w:t xml:space="preserve">design their own uniform </w:t>
            </w:r>
            <w:r w:rsidR="16C30B99" w:rsidRPr="0D9141E4">
              <w:rPr>
                <w:szCs w:val="22"/>
              </w:rPr>
              <w:t xml:space="preserve">to give meaning to something they are representing through the outfit. For </w:t>
            </w:r>
            <w:r w:rsidR="57270519" w:rsidRPr="0D9141E4">
              <w:rPr>
                <w:szCs w:val="22"/>
              </w:rPr>
              <w:t>example, a symbol for their school crest, their family or their Scout group and so on.</w:t>
            </w:r>
          </w:p>
          <w:p w14:paraId="7C40D643" w14:textId="2BCE958C" w:rsidR="00734F9D" w:rsidRDefault="2D46FE9F" w:rsidP="0D9141E4">
            <w:pPr>
              <w:cnfStyle w:val="000000010000" w:firstRow="0" w:lastRow="0" w:firstColumn="0" w:lastColumn="0" w:oddVBand="0" w:evenVBand="0" w:oddHBand="0" w:evenHBand="1" w:firstRowFirstColumn="0" w:firstRowLastColumn="0" w:lastRowFirstColumn="0" w:lastRowLastColumn="0"/>
              <w:rPr>
                <w:szCs w:val="22"/>
              </w:rPr>
            </w:pPr>
            <w:r w:rsidRPr="0D9141E4">
              <w:rPr>
                <w:szCs w:val="22"/>
              </w:rPr>
              <w:t>‘</w:t>
            </w:r>
            <w:hyperlink r:id="rId18">
              <w:r w:rsidRPr="0D9141E4">
                <w:rPr>
                  <w:rStyle w:val="Hyperlink"/>
                  <w:sz w:val="22"/>
                  <w:szCs w:val="22"/>
                </w:rPr>
                <w:t>Triple fronted</w:t>
              </w:r>
            </w:hyperlink>
            <w:r w:rsidRPr="0D9141E4">
              <w:rPr>
                <w:szCs w:val="22"/>
              </w:rPr>
              <w:t xml:space="preserve">’ – Howard </w:t>
            </w:r>
            <w:proofErr w:type="spellStart"/>
            <w:r w:rsidRPr="0D9141E4">
              <w:rPr>
                <w:szCs w:val="22"/>
              </w:rPr>
              <w:t>Arkley</w:t>
            </w:r>
            <w:proofErr w:type="spellEnd"/>
            <w:r w:rsidR="40930C02" w:rsidRPr="0D9141E4">
              <w:rPr>
                <w:szCs w:val="22"/>
              </w:rPr>
              <w:t xml:space="preserve">: uses bold, bright colours and thick outlines to draw normal Australian street houses. </w:t>
            </w:r>
            <w:r w:rsidR="2A1CB52B" w:rsidRPr="0D9141E4">
              <w:rPr>
                <w:szCs w:val="22"/>
              </w:rPr>
              <w:t xml:space="preserve">Ask students to </w:t>
            </w:r>
            <w:r w:rsidR="73C4F249" w:rsidRPr="0D9141E4">
              <w:rPr>
                <w:szCs w:val="22"/>
              </w:rPr>
              <w:t xml:space="preserve">consider or to </w:t>
            </w:r>
            <w:r w:rsidR="2A1CB52B" w:rsidRPr="0D9141E4">
              <w:rPr>
                <w:szCs w:val="22"/>
              </w:rPr>
              <w:t xml:space="preserve">draw </w:t>
            </w:r>
            <w:r w:rsidR="1112D8ED" w:rsidRPr="0D9141E4">
              <w:rPr>
                <w:szCs w:val="22"/>
              </w:rPr>
              <w:t xml:space="preserve">their own house </w:t>
            </w:r>
            <w:r w:rsidR="7941ACD6" w:rsidRPr="0D9141E4">
              <w:rPr>
                <w:szCs w:val="22"/>
              </w:rPr>
              <w:t>and then to transform this through unusual colours or textures</w:t>
            </w:r>
            <w:proofErr w:type="gramStart"/>
            <w:r w:rsidR="7941ACD6" w:rsidRPr="0D9141E4">
              <w:rPr>
                <w:szCs w:val="22"/>
              </w:rPr>
              <w:t>.</w:t>
            </w:r>
            <w:r w:rsidR="1112D8ED" w:rsidRPr="0D9141E4">
              <w:rPr>
                <w:szCs w:val="22"/>
              </w:rPr>
              <w:t>.</w:t>
            </w:r>
            <w:proofErr w:type="gramEnd"/>
          </w:p>
          <w:p w14:paraId="7D7CE645" w14:textId="01CC36BB" w:rsidR="2771A2FC" w:rsidRDefault="00995936" w:rsidP="0D9141E4">
            <w:pPr>
              <w:spacing w:before="240" w:after="0" w:line="276" w:lineRule="auto"/>
              <w:cnfStyle w:val="000000010000" w:firstRow="0" w:lastRow="0" w:firstColumn="0" w:lastColumn="0" w:oddVBand="0" w:evenVBand="0" w:oddHBand="0" w:evenHBand="1" w:firstRowFirstColumn="0" w:firstRowLastColumn="0" w:lastRowFirstColumn="0" w:lastRowLastColumn="0"/>
              <w:rPr>
                <w:szCs w:val="22"/>
              </w:rPr>
            </w:pPr>
            <w:hyperlink r:id="rId19">
              <w:r w:rsidR="2771A2FC" w:rsidRPr="0D9141E4">
                <w:rPr>
                  <w:rStyle w:val="Hyperlink"/>
                  <w:sz w:val="22"/>
                  <w:szCs w:val="22"/>
                </w:rPr>
                <w:t xml:space="preserve">Marcel </w:t>
              </w:r>
              <w:r w:rsidR="6144D75B" w:rsidRPr="0D9141E4">
                <w:rPr>
                  <w:rStyle w:val="Hyperlink"/>
                  <w:sz w:val="22"/>
                  <w:szCs w:val="22"/>
                </w:rPr>
                <w:t>Duchamp</w:t>
              </w:r>
            </w:hyperlink>
            <w:r w:rsidR="5D39F154" w:rsidRPr="0D9141E4">
              <w:rPr>
                <w:szCs w:val="22"/>
              </w:rPr>
              <w:t xml:space="preserve"> - used e</w:t>
            </w:r>
            <w:r w:rsidR="2771A2FC" w:rsidRPr="0D9141E4">
              <w:rPr>
                <w:szCs w:val="22"/>
              </w:rPr>
              <w:t xml:space="preserve">veryday objects such as toilet bowls, bicycle wheels and furniture to make sculptures. Ask students to </w:t>
            </w:r>
            <w:r w:rsidR="785A7794" w:rsidRPr="0D9141E4">
              <w:rPr>
                <w:szCs w:val="22"/>
              </w:rPr>
              <w:t>consider why Duchamp would have chosen these sorts of objects? What was he trying to make the audience think about?</w:t>
            </w:r>
            <w:r w:rsidR="04D89221" w:rsidRPr="0D9141E4">
              <w:rPr>
                <w:szCs w:val="22"/>
              </w:rPr>
              <w:t xml:space="preserve"> Ask the students to consider an everyday object they could transform, but most importantly what would be the meaning behind the</w:t>
            </w:r>
            <w:r w:rsidR="7F7A3FAE" w:rsidRPr="0D9141E4">
              <w:rPr>
                <w:szCs w:val="22"/>
              </w:rPr>
              <w:t xml:space="preserve"> transformation? What would their intention be as an artist?</w:t>
            </w:r>
          </w:p>
          <w:p w14:paraId="7D87A27D" w14:textId="47BD090F" w:rsidR="00567C7D" w:rsidRPr="002B623A" w:rsidRDefault="3C0BCAC1" w:rsidP="0D9141E4">
            <w:pPr>
              <w:cnfStyle w:val="000000010000" w:firstRow="0" w:lastRow="0" w:firstColumn="0" w:lastColumn="0" w:oddVBand="0" w:evenVBand="0" w:oddHBand="0" w:evenHBand="1" w:firstRowFirstColumn="0" w:firstRowLastColumn="0" w:lastRowFirstColumn="0" w:lastRowLastColumn="0"/>
              <w:rPr>
                <w:rFonts w:eastAsia="Arial" w:cs="Arial"/>
                <w:szCs w:val="22"/>
              </w:rPr>
            </w:pPr>
            <w:r w:rsidRPr="0D9141E4">
              <w:rPr>
                <w:szCs w:val="22"/>
              </w:rPr>
              <w:t xml:space="preserve">Ask the students to complete the table included in their workbooks to indicate their </w:t>
            </w:r>
            <w:r w:rsidR="07B3F975" w:rsidRPr="0D9141E4">
              <w:rPr>
                <w:szCs w:val="22"/>
              </w:rPr>
              <w:t>understanding</w:t>
            </w:r>
            <w:r w:rsidRPr="0D9141E4">
              <w:rPr>
                <w:szCs w:val="22"/>
              </w:rPr>
              <w:t xml:space="preserve"> and </w:t>
            </w:r>
            <w:r w:rsidR="7EC840B5" w:rsidRPr="0D9141E4">
              <w:rPr>
                <w:szCs w:val="22"/>
              </w:rPr>
              <w:t>interpretation</w:t>
            </w:r>
            <w:r w:rsidRPr="0D9141E4">
              <w:rPr>
                <w:szCs w:val="22"/>
              </w:rPr>
              <w:t xml:space="preserve"> of the </w:t>
            </w:r>
            <w:r w:rsidR="5DF46394" w:rsidRPr="0D9141E4">
              <w:rPr>
                <w:szCs w:val="22"/>
              </w:rPr>
              <w:t>meaning</w:t>
            </w:r>
            <w:r w:rsidRPr="0D9141E4">
              <w:rPr>
                <w:szCs w:val="22"/>
              </w:rPr>
              <w:t xml:space="preserve"> of the selected works.</w:t>
            </w:r>
            <w:r w:rsidR="5B215594" w:rsidRPr="0D9141E4">
              <w:rPr>
                <w:szCs w:val="22"/>
              </w:rPr>
              <w:t xml:space="preserve"> This table is also included below</w:t>
            </w:r>
            <w:r w:rsidR="539E5098" w:rsidRPr="0D9141E4">
              <w:rPr>
                <w:szCs w:val="22"/>
              </w:rPr>
              <w:t xml:space="preserve"> with some sample answers</w:t>
            </w:r>
            <w:r w:rsidR="5B215594" w:rsidRPr="0D9141E4">
              <w:rPr>
                <w:szCs w:val="22"/>
              </w:rPr>
              <w:t>. Remove any works you do not wish to use</w:t>
            </w:r>
            <w:r w:rsidR="539E5098" w:rsidRPr="0D9141E4">
              <w:rPr>
                <w:szCs w:val="22"/>
              </w:rPr>
              <w:t xml:space="preserve"> and supply the students with any answers you think will guide them</w:t>
            </w:r>
            <w:r w:rsidR="5B215594" w:rsidRPr="0D9141E4">
              <w:rPr>
                <w:szCs w:val="22"/>
              </w:rPr>
              <w:t>.</w:t>
            </w:r>
          </w:p>
        </w:tc>
        <w:tc>
          <w:tcPr>
            <w:tcW w:w="3231" w:type="dxa"/>
            <w:vAlign w:val="top"/>
          </w:tcPr>
          <w:p w14:paraId="0F439A97" w14:textId="3AFEF2C6" w:rsidR="00567C7D" w:rsidRPr="002B623A" w:rsidRDefault="0F5083E6" w:rsidP="14518C1A">
            <w:pPr>
              <w:cnfStyle w:val="000000010000" w:firstRow="0" w:lastRow="0" w:firstColumn="0" w:lastColumn="0" w:oddVBand="0" w:evenVBand="0" w:oddHBand="0" w:evenHBand="1" w:firstRowFirstColumn="0" w:firstRowLastColumn="0" w:lastRowFirstColumn="0" w:lastRowLastColumn="0"/>
              <w:rPr>
                <w:rFonts w:eastAsia="Arial" w:cs="Arial"/>
                <w:sz w:val="24"/>
              </w:rPr>
            </w:pPr>
            <w:r>
              <w:lastRenderedPageBreak/>
              <w:t xml:space="preserve">There are multiple alternatives of artwork with imagery and symbolism. Explore others if </w:t>
            </w:r>
            <w:r w:rsidR="7A340CD5">
              <w:t>desired.</w:t>
            </w:r>
          </w:p>
          <w:p w14:paraId="0A37501D" w14:textId="355B1731" w:rsidR="00567C7D" w:rsidRPr="002B623A" w:rsidRDefault="7A340CD5" w:rsidP="14518C1A">
            <w:pPr>
              <w:cnfStyle w:val="000000010000" w:firstRow="0" w:lastRow="0" w:firstColumn="0" w:lastColumn="0" w:oddVBand="0" w:evenVBand="0" w:oddHBand="0" w:evenHBand="1" w:firstRowFirstColumn="0" w:firstRowLastColumn="0" w:lastRowFirstColumn="0" w:lastRowLastColumn="0"/>
              <w:rPr>
                <w:rFonts w:eastAsia="Arial" w:cs="Arial"/>
                <w:sz w:val="24"/>
              </w:rPr>
            </w:pPr>
            <w:r>
              <w:t>If written tasks are not ideal, discuss artworks rather than completing written tasks.</w:t>
            </w:r>
          </w:p>
        </w:tc>
        <w:tc>
          <w:tcPr>
            <w:tcW w:w="3231" w:type="dxa"/>
            <w:vAlign w:val="top"/>
          </w:tcPr>
          <w:p w14:paraId="6F1BFF41" w14:textId="6082C6DF" w:rsidR="7DA7F37B" w:rsidRDefault="3E728330" w:rsidP="14518C1A">
            <w:pPr>
              <w:cnfStyle w:val="000000010000" w:firstRow="0" w:lastRow="0" w:firstColumn="0" w:lastColumn="0" w:oddVBand="0" w:evenVBand="0" w:oddHBand="0" w:evenHBand="1" w:firstRowFirstColumn="0" w:firstRowLastColumn="0" w:lastRowFirstColumn="0" w:lastRowLastColumn="0"/>
              <w:rPr>
                <w:rFonts w:eastAsia="Arial" w:cs="Arial"/>
                <w:color w:val="auto"/>
                <w:sz w:val="24"/>
              </w:rPr>
            </w:pPr>
            <w:r>
              <w:t>Student workbooks with some of the images below included where possible (you will need to include these yourself):</w:t>
            </w:r>
          </w:p>
          <w:p w14:paraId="14143A59" w14:textId="2EF8C4C6" w:rsidR="00734F9D" w:rsidRDefault="00995936" w:rsidP="040E78BD">
            <w:pPr>
              <w:spacing w:before="240" w:after="0" w:line="276" w:lineRule="auto"/>
              <w:cnfStyle w:val="000000010000" w:firstRow="0" w:lastRow="0" w:firstColumn="0" w:lastColumn="0" w:oddVBand="0" w:evenVBand="0" w:oddHBand="0" w:evenHBand="1" w:firstRowFirstColumn="0" w:firstRowLastColumn="0" w:lastRowFirstColumn="0" w:lastRowLastColumn="0"/>
              <w:rPr>
                <w:rFonts w:eastAsia="Arial" w:cs="Arial"/>
                <w:color w:val="auto"/>
                <w:szCs w:val="22"/>
              </w:rPr>
            </w:pPr>
            <w:hyperlink r:id="rId20">
              <w:r w:rsidR="6E51DED9" w:rsidRPr="040E78BD">
                <w:rPr>
                  <w:rStyle w:val="Hyperlink"/>
                </w:rPr>
                <w:t>'</w:t>
              </w:r>
              <w:proofErr w:type="spellStart"/>
              <w:r w:rsidR="19BBF296" w:rsidRPr="040E78BD">
                <w:rPr>
                  <w:rStyle w:val="Hyperlink"/>
                  <w:sz w:val="22"/>
                  <w:szCs w:val="22"/>
                </w:rPr>
                <w:t>Dylaby</w:t>
              </w:r>
              <w:proofErr w:type="spellEnd"/>
              <w:r w:rsidR="1112D8ED" w:rsidRPr="040E78BD">
                <w:rPr>
                  <w:rStyle w:val="Hyperlink"/>
                  <w:sz w:val="22"/>
                  <w:szCs w:val="22"/>
                </w:rPr>
                <w:t>’</w:t>
              </w:r>
            </w:hyperlink>
            <w:r w:rsidR="1112D8ED" w:rsidRPr="040E78BD">
              <w:rPr>
                <w:szCs w:val="22"/>
              </w:rPr>
              <w:t xml:space="preserve"> – Robert Rauschenberg</w:t>
            </w:r>
          </w:p>
          <w:p w14:paraId="739DAA55" w14:textId="73AC22B6" w:rsidR="7005FEC9" w:rsidRDefault="4330FC0F" w:rsidP="0D9141E4">
            <w:pPr>
              <w:cnfStyle w:val="000000010000" w:firstRow="0" w:lastRow="0" w:firstColumn="0" w:lastColumn="0" w:oddVBand="0" w:evenVBand="0" w:oddHBand="0" w:evenHBand="1" w:firstRowFirstColumn="0" w:firstRowLastColumn="0" w:lastRowFirstColumn="0" w:lastRowLastColumn="0"/>
              <w:rPr>
                <w:rFonts w:eastAsia="Arial" w:cs="Arial"/>
                <w:color w:val="auto"/>
                <w:szCs w:val="22"/>
              </w:rPr>
            </w:pPr>
            <w:r w:rsidRPr="0D9141E4">
              <w:rPr>
                <w:szCs w:val="22"/>
              </w:rPr>
              <w:t>'</w:t>
            </w:r>
            <w:hyperlink r:id="rId21">
              <w:r w:rsidR="1112D8ED" w:rsidRPr="0D9141E4">
                <w:rPr>
                  <w:rStyle w:val="Hyperlink"/>
                  <w:sz w:val="22"/>
                  <w:szCs w:val="22"/>
                </w:rPr>
                <w:t>The first real target’</w:t>
              </w:r>
            </w:hyperlink>
            <w:r w:rsidR="1112D8ED" w:rsidRPr="0D9141E4">
              <w:rPr>
                <w:szCs w:val="22"/>
              </w:rPr>
              <w:t xml:space="preserve"> – Peter Blake</w:t>
            </w:r>
          </w:p>
          <w:p w14:paraId="3C14463D" w14:textId="29DF0CAF" w:rsidR="00734F9D" w:rsidRDefault="4FDD8E77" w:rsidP="0D9141E4">
            <w:pPr>
              <w:cnfStyle w:val="000000010000" w:firstRow="0" w:lastRow="0" w:firstColumn="0" w:lastColumn="0" w:oddVBand="0" w:evenVBand="0" w:oddHBand="0" w:evenHBand="1" w:firstRowFirstColumn="0" w:firstRowLastColumn="0" w:lastRowFirstColumn="0" w:lastRowLastColumn="0"/>
              <w:rPr>
                <w:szCs w:val="22"/>
              </w:rPr>
            </w:pPr>
            <w:r w:rsidRPr="0D9141E4">
              <w:rPr>
                <w:szCs w:val="22"/>
              </w:rPr>
              <w:t>'</w:t>
            </w:r>
            <w:hyperlink r:id="rId22">
              <w:r w:rsidR="1112D8ED" w:rsidRPr="0D9141E4">
                <w:rPr>
                  <w:rStyle w:val="Hyperlink"/>
                  <w:sz w:val="22"/>
                  <w:szCs w:val="22"/>
                </w:rPr>
                <w:t>Football players</w:t>
              </w:r>
            </w:hyperlink>
            <w:r w:rsidR="1112D8ED" w:rsidRPr="0D9141E4">
              <w:rPr>
                <w:szCs w:val="22"/>
              </w:rPr>
              <w:t xml:space="preserve">’ – Konrad </w:t>
            </w:r>
            <w:proofErr w:type="spellStart"/>
            <w:r w:rsidR="1112D8ED" w:rsidRPr="0D9141E4">
              <w:rPr>
                <w:szCs w:val="22"/>
              </w:rPr>
              <w:t>Lueg</w:t>
            </w:r>
            <w:proofErr w:type="spellEnd"/>
          </w:p>
          <w:p w14:paraId="6298CD2F" w14:textId="1B776AA2" w:rsidR="002B623A" w:rsidRPr="002B623A" w:rsidRDefault="00995936" w:rsidP="14518C1A">
            <w:pPr>
              <w:cnfStyle w:val="000000010000" w:firstRow="0" w:lastRow="0" w:firstColumn="0" w:lastColumn="0" w:oddVBand="0" w:evenVBand="0" w:oddHBand="0" w:evenHBand="1" w:firstRowFirstColumn="0" w:firstRowLastColumn="0" w:lastRowFirstColumn="0" w:lastRowLastColumn="0"/>
              <w:rPr>
                <w:sz w:val="24"/>
              </w:rPr>
            </w:pPr>
            <w:hyperlink r:id="rId23">
              <w:r w:rsidR="1112D8ED" w:rsidRPr="0D9141E4">
                <w:rPr>
                  <w:rStyle w:val="Hyperlink"/>
                  <w:sz w:val="22"/>
                  <w:szCs w:val="22"/>
                </w:rPr>
                <w:t>Triple fronted</w:t>
              </w:r>
            </w:hyperlink>
            <w:r w:rsidR="1112D8ED" w:rsidRPr="0D9141E4">
              <w:rPr>
                <w:szCs w:val="22"/>
              </w:rPr>
              <w:t xml:space="preserve">’ – </w:t>
            </w:r>
            <w:r w:rsidR="1112D8ED">
              <w:t xml:space="preserve">Howard </w:t>
            </w:r>
            <w:proofErr w:type="spellStart"/>
            <w:r w:rsidR="1112D8ED">
              <w:t>Arkley</w:t>
            </w:r>
            <w:proofErr w:type="spellEnd"/>
          </w:p>
        </w:tc>
      </w:tr>
      <w:tr w:rsidR="00294846" w14:paraId="48979445" w14:textId="77777777" w:rsidTr="040E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2860A0C" w14:textId="77777777" w:rsidR="00567C7D" w:rsidRPr="002B623A" w:rsidRDefault="00567C7D" w:rsidP="002B623A">
            <w:pPr>
              <w:rPr>
                <w:sz w:val="24"/>
              </w:rPr>
            </w:pPr>
            <w:r w:rsidRPr="002B623A">
              <w:rPr>
                <w:sz w:val="24"/>
              </w:rPr>
              <w:lastRenderedPageBreak/>
              <w:t>1.3</w:t>
            </w:r>
          </w:p>
        </w:tc>
        <w:tc>
          <w:tcPr>
            <w:tcW w:w="7332" w:type="dxa"/>
            <w:vAlign w:val="top"/>
          </w:tcPr>
          <w:p w14:paraId="0BCD8362" w14:textId="77777777" w:rsidR="00D95EEB" w:rsidRPr="002B623A" w:rsidRDefault="00D95EEB" w:rsidP="0D9141E4">
            <w:pPr>
              <w:cnfStyle w:val="000000100000" w:firstRow="0" w:lastRow="0" w:firstColumn="0" w:lastColumn="0" w:oddVBand="0" w:evenVBand="0" w:oddHBand="1" w:evenHBand="0" w:firstRowFirstColumn="0" w:firstRowLastColumn="0" w:lastRowFirstColumn="0" w:lastRowLastColumn="0"/>
              <w:rPr>
                <w:rStyle w:val="Strong"/>
                <w:rFonts w:eastAsia="Arial" w:cs="Arial"/>
                <w:sz w:val="22"/>
                <w:szCs w:val="22"/>
              </w:rPr>
            </w:pPr>
            <w:r w:rsidRPr="0D9141E4">
              <w:rPr>
                <w:rStyle w:val="Strong"/>
                <w:sz w:val="22"/>
                <w:szCs w:val="22"/>
              </w:rPr>
              <w:t>Opportunity for monitoring student learning</w:t>
            </w:r>
          </w:p>
          <w:p w14:paraId="1F75F3B1" w14:textId="36B60E66" w:rsidR="00CE0BC4" w:rsidRDefault="00CE0BC4" w:rsidP="0D9141E4">
            <w:p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D9141E4">
              <w:rPr>
                <w:rStyle w:val="Strong"/>
                <w:sz w:val="22"/>
                <w:szCs w:val="22"/>
              </w:rPr>
              <w:t>Student created temporary symbolic art - teacher observation</w:t>
            </w:r>
          </w:p>
          <w:p w14:paraId="5679D805" w14:textId="303FD8CE" w:rsidR="5DEEBE79" w:rsidRDefault="7A220966" w:rsidP="0D9141E4">
            <w:p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D9141E4">
              <w:rPr>
                <w:szCs w:val="22"/>
              </w:rPr>
              <w:t xml:space="preserve">Students draw a symbol of something important to them about their environment using water, a paver or </w:t>
            </w:r>
            <w:r w:rsidR="0F2E2EF9" w:rsidRPr="0D9141E4">
              <w:rPr>
                <w:szCs w:val="22"/>
              </w:rPr>
              <w:t>equivalent</w:t>
            </w:r>
            <w:r w:rsidRPr="0D9141E4">
              <w:rPr>
                <w:szCs w:val="22"/>
              </w:rPr>
              <w:t xml:space="preserve"> and a </w:t>
            </w:r>
            <w:r w:rsidR="26E1AECE" w:rsidRPr="0D9141E4">
              <w:rPr>
                <w:szCs w:val="22"/>
              </w:rPr>
              <w:t>paintbrush</w:t>
            </w:r>
            <w:r w:rsidRPr="0D9141E4">
              <w:rPr>
                <w:szCs w:val="22"/>
              </w:rPr>
              <w:t>.</w:t>
            </w:r>
          </w:p>
          <w:p w14:paraId="01533B98" w14:textId="1C48CF95" w:rsidR="00CE0BC4" w:rsidRPr="00CE0BC4" w:rsidRDefault="00CE0BC4" w:rsidP="0D9141E4">
            <w:pPr>
              <w:cnfStyle w:val="000000100000" w:firstRow="0" w:lastRow="0" w:firstColumn="0" w:lastColumn="0" w:oddVBand="0" w:evenVBand="0" w:oddHBand="1" w:evenHBand="0" w:firstRowFirstColumn="0" w:firstRowLastColumn="0" w:lastRowFirstColumn="0" w:lastRowLastColumn="0"/>
              <w:rPr>
                <w:rFonts w:eastAsia="Arial" w:cs="Arial"/>
                <w:b/>
                <w:bCs/>
                <w:szCs w:val="22"/>
              </w:rPr>
            </w:pPr>
            <w:r w:rsidRPr="0D9141E4">
              <w:rPr>
                <w:rStyle w:val="Strong"/>
                <w:sz w:val="22"/>
                <w:szCs w:val="22"/>
              </w:rPr>
              <w:t>What to look for:</w:t>
            </w:r>
          </w:p>
          <w:p w14:paraId="1836D3C0" w14:textId="59B29572" w:rsidR="00CE0BC4" w:rsidRPr="00CE0BC4" w:rsidRDefault="00CE0BC4" w:rsidP="0D9141E4">
            <w:p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D9141E4">
              <w:rPr>
                <w:szCs w:val="22"/>
                <w:lang w:val="en-US"/>
              </w:rPr>
              <w:t xml:space="preserve">Is the student able to represent an aspect of their </w:t>
            </w:r>
            <w:r w:rsidR="2771A2FC" w:rsidRPr="0D9141E4">
              <w:rPr>
                <w:szCs w:val="22"/>
                <w:lang w:val="en-US"/>
              </w:rPr>
              <w:t>life through an artwork</w:t>
            </w:r>
            <w:r w:rsidRPr="0D9141E4">
              <w:rPr>
                <w:szCs w:val="22"/>
                <w:lang w:val="en-US"/>
              </w:rPr>
              <w:t>?</w:t>
            </w:r>
          </w:p>
          <w:p w14:paraId="3259D2A8" w14:textId="52E6550D" w:rsidR="00CE0BC4" w:rsidRPr="00CE0BC4" w:rsidRDefault="00CE0BC4" w:rsidP="0D9141E4">
            <w:p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D9141E4">
              <w:rPr>
                <w:szCs w:val="22"/>
                <w:lang w:val="en-US"/>
              </w:rPr>
              <w:t xml:space="preserve">Is the student able to discuss the meaning of their work? </w:t>
            </w:r>
          </w:p>
          <w:p w14:paraId="30504A31" w14:textId="088D62F9" w:rsidR="00CE0BC4" w:rsidRDefault="00CE0BC4" w:rsidP="0D9141E4">
            <w:pPr>
              <w:cnfStyle w:val="000000100000" w:firstRow="0" w:lastRow="0" w:firstColumn="0" w:lastColumn="0" w:oddVBand="0" w:evenVBand="0" w:oddHBand="1" w:evenHBand="0" w:firstRowFirstColumn="0" w:firstRowLastColumn="0" w:lastRowFirstColumn="0" w:lastRowLastColumn="0"/>
              <w:rPr>
                <w:rStyle w:val="eop"/>
                <w:rFonts w:eastAsia="Arial" w:cs="Arial"/>
                <w:szCs w:val="22"/>
              </w:rPr>
            </w:pPr>
            <w:r w:rsidRPr="0D9141E4">
              <w:rPr>
                <w:szCs w:val="22"/>
                <w:lang w:val="en-US"/>
              </w:rPr>
              <w:t>Was the student able to engage in this technique and able to accept its temporary nature?</w:t>
            </w:r>
            <w:r w:rsidRPr="0D9141E4">
              <w:rPr>
                <w:szCs w:val="22"/>
              </w:rPr>
              <w:t> </w:t>
            </w:r>
          </w:p>
          <w:p w14:paraId="331A98B0" w14:textId="12A81089" w:rsidR="00425CD0" w:rsidRPr="00CE0BC4" w:rsidRDefault="00425CD0" w:rsidP="0D9141E4">
            <w:p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D9141E4">
              <w:rPr>
                <w:szCs w:val="22"/>
              </w:rPr>
              <w:t>Is the student able to discuss how different people may have different points of view about their artworks</w:t>
            </w:r>
            <w:r w:rsidR="2771A2FC" w:rsidRPr="0D9141E4">
              <w:rPr>
                <w:szCs w:val="22"/>
              </w:rPr>
              <w:t xml:space="preserve"> or how different people may react to their artworks?</w:t>
            </w:r>
          </w:p>
          <w:p w14:paraId="433FD382" w14:textId="0AED1F31" w:rsidR="00D95EEB" w:rsidRPr="002B623A" w:rsidRDefault="00CE0BC4" w:rsidP="0D9141E4">
            <w:p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D9141E4">
              <w:rPr>
                <w:rStyle w:val="Strong"/>
                <w:sz w:val="22"/>
                <w:szCs w:val="22"/>
              </w:rPr>
              <w:t>Student art appreciation activity</w:t>
            </w:r>
            <w:r w:rsidR="00D95EEB" w:rsidRPr="0D9141E4">
              <w:rPr>
                <w:rStyle w:val="Strong"/>
                <w:sz w:val="22"/>
                <w:szCs w:val="22"/>
              </w:rPr>
              <w:t xml:space="preserve"> –</w:t>
            </w:r>
            <w:r w:rsidRPr="0D9141E4">
              <w:rPr>
                <w:rStyle w:val="Strong"/>
                <w:sz w:val="22"/>
                <w:szCs w:val="22"/>
              </w:rPr>
              <w:t xml:space="preserve"> </w:t>
            </w:r>
            <w:r w:rsidR="75CA4CFF" w:rsidRPr="0D9141E4">
              <w:rPr>
                <w:rStyle w:val="Strong"/>
                <w:sz w:val="22"/>
                <w:szCs w:val="22"/>
              </w:rPr>
              <w:t>collection of student work</w:t>
            </w:r>
          </w:p>
          <w:p w14:paraId="566593D9" w14:textId="7ADDFB99" w:rsidR="00D95EEB" w:rsidRPr="002B623A" w:rsidRDefault="283A6FD8" w:rsidP="0D9141E4">
            <w:p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D9141E4">
              <w:rPr>
                <w:szCs w:val="22"/>
              </w:rPr>
              <w:t xml:space="preserve">Students </w:t>
            </w:r>
            <w:r w:rsidR="00CE0BC4" w:rsidRPr="0D9141E4">
              <w:rPr>
                <w:szCs w:val="22"/>
              </w:rPr>
              <w:t>complete some aspects of a table to gain their understanding of the way artists can make meaning through their works.</w:t>
            </w:r>
          </w:p>
          <w:p w14:paraId="06B49B22" w14:textId="48DE09D1" w:rsidR="00D95EEB" w:rsidRPr="002B623A" w:rsidRDefault="00D95EEB" w:rsidP="0D9141E4">
            <w:pPr>
              <w:cnfStyle w:val="000000100000" w:firstRow="0" w:lastRow="0" w:firstColumn="0" w:lastColumn="0" w:oddVBand="0" w:evenVBand="0" w:oddHBand="1" w:evenHBand="0" w:firstRowFirstColumn="0" w:firstRowLastColumn="0" w:lastRowFirstColumn="0" w:lastRowLastColumn="0"/>
              <w:rPr>
                <w:rStyle w:val="Strong"/>
                <w:rFonts w:eastAsia="Arial" w:cs="Arial"/>
                <w:sz w:val="22"/>
                <w:szCs w:val="22"/>
              </w:rPr>
            </w:pPr>
            <w:r w:rsidRPr="0D9141E4">
              <w:rPr>
                <w:rStyle w:val="Strong"/>
                <w:sz w:val="22"/>
                <w:szCs w:val="22"/>
              </w:rPr>
              <w:t>What to look for</w:t>
            </w:r>
            <w:r w:rsidR="18D4A3CE" w:rsidRPr="0D9141E4">
              <w:rPr>
                <w:rStyle w:val="Strong"/>
                <w:sz w:val="22"/>
                <w:szCs w:val="22"/>
              </w:rPr>
              <w:t>:</w:t>
            </w:r>
          </w:p>
          <w:p w14:paraId="6B5B3CC8" w14:textId="7C279905" w:rsidR="002B623A" w:rsidRDefault="79667F31" w:rsidP="14518C1A">
            <w:pPr>
              <w:pStyle w:val="ListBullet"/>
              <w:cnfStyle w:val="000000100000" w:firstRow="0" w:lastRow="0" w:firstColumn="0" w:lastColumn="0" w:oddVBand="0" w:evenVBand="0" w:oddHBand="1" w:evenHBand="0" w:firstRowFirstColumn="0" w:firstRowLastColumn="0" w:lastRowFirstColumn="0" w:lastRowLastColumn="0"/>
              <w:rPr>
                <w:szCs w:val="22"/>
              </w:rPr>
            </w:pPr>
            <w:r w:rsidRPr="0D9141E4">
              <w:rPr>
                <w:szCs w:val="22"/>
              </w:rPr>
              <w:t>Is the student able to identify</w:t>
            </w:r>
            <w:r w:rsidR="7EE5FC7C" w:rsidRPr="0D9141E4">
              <w:rPr>
                <w:szCs w:val="22"/>
              </w:rPr>
              <w:t xml:space="preserve"> or discuss</w:t>
            </w:r>
            <w:r w:rsidRPr="0D9141E4">
              <w:rPr>
                <w:szCs w:val="22"/>
              </w:rPr>
              <w:t xml:space="preserve"> the features </w:t>
            </w:r>
            <w:r w:rsidR="5999EC66" w:rsidRPr="0D9141E4">
              <w:rPr>
                <w:szCs w:val="22"/>
              </w:rPr>
              <w:t xml:space="preserve">of </w:t>
            </w:r>
            <w:r w:rsidR="00CE0BC4" w:rsidRPr="0D9141E4">
              <w:rPr>
                <w:szCs w:val="22"/>
              </w:rPr>
              <w:t>an artwork</w:t>
            </w:r>
            <w:r w:rsidR="337F0A0A" w:rsidRPr="0D9141E4">
              <w:rPr>
                <w:szCs w:val="22"/>
              </w:rPr>
              <w:t>?</w:t>
            </w:r>
          </w:p>
          <w:p w14:paraId="622BA5BF" w14:textId="7066A5FC" w:rsidR="00787C96" w:rsidRDefault="66884802" w:rsidP="14518C1A">
            <w:pPr>
              <w:pStyle w:val="ListBullet"/>
              <w:cnfStyle w:val="000000100000" w:firstRow="0" w:lastRow="0" w:firstColumn="0" w:lastColumn="0" w:oddVBand="0" w:evenVBand="0" w:oddHBand="1" w:evenHBand="0" w:firstRowFirstColumn="0" w:firstRowLastColumn="0" w:lastRowFirstColumn="0" w:lastRowLastColumn="0"/>
              <w:rPr>
                <w:szCs w:val="22"/>
              </w:rPr>
            </w:pPr>
            <w:r w:rsidRPr="0D9141E4">
              <w:rPr>
                <w:szCs w:val="22"/>
              </w:rPr>
              <w:t>Is the student able to communicate the</w:t>
            </w:r>
            <w:r w:rsidR="6884220F" w:rsidRPr="0D9141E4">
              <w:rPr>
                <w:szCs w:val="22"/>
              </w:rPr>
              <w:t xml:space="preserve"> artist’s possible</w:t>
            </w:r>
            <w:r w:rsidRPr="0D9141E4">
              <w:rPr>
                <w:szCs w:val="22"/>
              </w:rPr>
              <w:t xml:space="preserve"> intentions?</w:t>
            </w:r>
          </w:p>
          <w:p w14:paraId="1D84F39F" w14:textId="7BC458B1" w:rsidR="002B623A" w:rsidRPr="002B623A" w:rsidRDefault="337F0A0A" w:rsidP="14518C1A">
            <w:pPr>
              <w:pStyle w:val="ListBullet"/>
              <w:cnfStyle w:val="000000100000" w:firstRow="0" w:lastRow="0" w:firstColumn="0" w:lastColumn="0" w:oddVBand="0" w:evenVBand="0" w:oddHBand="1" w:evenHBand="0" w:firstRowFirstColumn="0" w:firstRowLastColumn="0" w:lastRowFirstColumn="0" w:lastRowLastColumn="0"/>
              <w:rPr>
                <w:szCs w:val="22"/>
              </w:rPr>
            </w:pPr>
            <w:r w:rsidRPr="0D9141E4">
              <w:rPr>
                <w:szCs w:val="22"/>
              </w:rPr>
              <w:t xml:space="preserve">Does the student accurately </w:t>
            </w:r>
            <w:r w:rsidR="00CE0BC4" w:rsidRPr="0D9141E4">
              <w:rPr>
                <w:szCs w:val="22"/>
              </w:rPr>
              <w:t>identify techniques use</w:t>
            </w:r>
            <w:r w:rsidR="66884802" w:rsidRPr="0D9141E4">
              <w:rPr>
                <w:szCs w:val="22"/>
              </w:rPr>
              <w:t>d</w:t>
            </w:r>
            <w:r w:rsidR="00CE0BC4" w:rsidRPr="0D9141E4">
              <w:rPr>
                <w:szCs w:val="22"/>
              </w:rPr>
              <w:t xml:space="preserve"> by the artist to create meaning</w:t>
            </w:r>
            <w:r w:rsidRPr="0D9141E4">
              <w:rPr>
                <w:szCs w:val="22"/>
              </w:rPr>
              <w:t>?</w:t>
            </w:r>
          </w:p>
          <w:p w14:paraId="07A9A27A" w14:textId="3DF5EE32" w:rsidR="002B623A" w:rsidRDefault="58B8E5C9" w:rsidP="14518C1A">
            <w:pPr>
              <w:pStyle w:val="ListBullet"/>
              <w:cnfStyle w:val="000000100000" w:firstRow="0" w:lastRow="0" w:firstColumn="0" w:lastColumn="0" w:oddVBand="0" w:evenVBand="0" w:oddHBand="1" w:evenHBand="0" w:firstRowFirstColumn="0" w:firstRowLastColumn="0" w:lastRowFirstColumn="0" w:lastRowLastColumn="0"/>
              <w:rPr>
                <w:szCs w:val="22"/>
              </w:rPr>
            </w:pPr>
            <w:r w:rsidRPr="0D9141E4">
              <w:rPr>
                <w:szCs w:val="22"/>
              </w:rPr>
              <w:t>Is the student able to</w:t>
            </w:r>
            <w:r w:rsidR="00CE0BC4" w:rsidRPr="0D9141E4">
              <w:rPr>
                <w:szCs w:val="22"/>
              </w:rPr>
              <w:t xml:space="preserve"> explain what the artist is trying to </w:t>
            </w:r>
            <w:r w:rsidRPr="0D9141E4">
              <w:rPr>
                <w:szCs w:val="22"/>
              </w:rPr>
              <w:t>represent</w:t>
            </w:r>
            <w:r w:rsidR="00CE0BC4" w:rsidRPr="0D9141E4">
              <w:rPr>
                <w:szCs w:val="22"/>
              </w:rPr>
              <w:t xml:space="preserve"> through their artwork</w:t>
            </w:r>
            <w:r w:rsidR="2E8A75E6" w:rsidRPr="0D9141E4">
              <w:rPr>
                <w:szCs w:val="22"/>
              </w:rPr>
              <w:t>?</w:t>
            </w:r>
          </w:p>
          <w:p w14:paraId="32DF857E" w14:textId="53B46A3F" w:rsidR="00787C96" w:rsidRPr="002B623A" w:rsidRDefault="66884802" w:rsidP="14518C1A">
            <w:pPr>
              <w:pStyle w:val="ListBullet"/>
              <w:cnfStyle w:val="000000100000" w:firstRow="0" w:lastRow="0" w:firstColumn="0" w:lastColumn="0" w:oddVBand="0" w:evenVBand="0" w:oddHBand="1" w:evenHBand="0" w:firstRowFirstColumn="0" w:firstRowLastColumn="0" w:lastRowFirstColumn="0" w:lastRowLastColumn="0"/>
              <w:rPr>
                <w:szCs w:val="22"/>
              </w:rPr>
            </w:pPr>
            <w:r w:rsidRPr="0D9141E4">
              <w:rPr>
                <w:szCs w:val="22"/>
              </w:rPr>
              <w:t>Is the student able to communicate their ideas about the</w:t>
            </w:r>
            <w:r w:rsidR="4F4C5CEE" w:rsidRPr="0D9141E4">
              <w:rPr>
                <w:szCs w:val="22"/>
              </w:rPr>
              <w:t xml:space="preserve"> artist’s</w:t>
            </w:r>
            <w:r w:rsidRPr="0D9141E4">
              <w:rPr>
                <w:szCs w:val="22"/>
              </w:rPr>
              <w:t xml:space="preserve"> selection of ideas, materials, tools and techniques, and methods </w:t>
            </w:r>
            <w:r w:rsidRPr="0D9141E4">
              <w:rPr>
                <w:szCs w:val="22"/>
              </w:rPr>
              <w:lastRenderedPageBreak/>
              <w:t>of working?</w:t>
            </w:r>
          </w:p>
        </w:tc>
        <w:tc>
          <w:tcPr>
            <w:tcW w:w="3231" w:type="dxa"/>
            <w:vAlign w:val="top"/>
          </w:tcPr>
          <w:p w14:paraId="5DAB6C7B" w14:textId="77777777" w:rsidR="00567C7D" w:rsidRPr="002B623A" w:rsidRDefault="00567C7D"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0C8AFABA" w14:textId="3641D848" w:rsidR="7253AB0B" w:rsidRDefault="390FB4D7" w:rsidP="14518C1A">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t>Student workbook</w:t>
            </w:r>
          </w:p>
          <w:p w14:paraId="3B854F66" w14:textId="355D6F33" w:rsidR="7253AB0B" w:rsidRDefault="390FB4D7" w:rsidP="14518C1A">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t>Artwork presented as appropriate.</w:t>
            </w:r>
          </w:p>
          <w:p w14:paraId="6EFFD243" w14:textId="580A2868" w:rsidR="002B623A" w:rsidRPr="002B623A" w:rsidRDefault="002B623A" w:rsidP="7DA7F37B">
            <w:pPr>
              <w:cnfStyle w:val="000000100000" w:firstRow="0" w:lastRow="0" w:firstColumn="0" w:lastColumn="0" w:oddVBand="0" w:evenVBand="0" w:oddHBand="1" w:evenHBand="0" w:firstRowFirstColumn="0" w:firstRowLastColumn="0" w:lastRowFirstColumn="0" w:lastRowLastColumn="0"/>
              <w:rPr>
                <w:sz w:val="24"/>
              </w:rPr>
            </w:pPr>
          </w:p>
        </w:tc>
      </w:tr>
    </w:tbl>
    <w:p w14:paraId="63849D94" w14:textId="257DA11C" w:rsidR="002B623A" w:rsidRDefault="002B623A" w:rsidP="14518C1A">
      <w:pPr>
        <w:pStyle w:val="Heading2"/>
        <w:rPr>
          <w:rStyle w:val="normaltextrun1"/>
          <w:lang w:val="en-US"/>
        </w:rPr>
      </w:pPr>
      <w:bookmarkStart w:id="0" w:name="_Resource_1"/>
      <w:bookmarkStart w:id="1" w:name="_Resource_1-_[title]"/>
      <w:bookmarkStart w:id="2" w:name="_Ref38013604"/>
      <w:bookmarkEnd w:id="0"/>
      <w:bookmarkEnd w:id="1"/>
      <w:r>
        <w:t xml:space="preserve">Lesson 2 – </w:t>
      </w:r>
      <w:r w:rsidR="00CE0BC4" w:rsidRPr="14518C1A">
        <w:rPr>
          <w:lang w:val="en-US"/>
        </w:rPr>
        <w:t>how have the arts h</w:t>
      </w:r>
      <w:r w:rsidR="11FF9C22" w:rsidRPr="14518C1A">
        <w:rPr>
          <w:lang w:val="en-US"/>
        </w:rPr>
        <w:t>elped us make meaning of the things we see and hear</w:t>
      </w:r>
      <w:r w:rsidR="00CE0BC4" w:rsidRPr="14518C1A">
        <w:rPr>
          <w:lang w:val="en-US"/>
        </w:rPr>
        <w:t>?</w:t>
      </w:r>
    </w:p>
    <w:p w14:paraId="75E35263" w14:textId="77777777" w:rsidR="00CE0BC4" w:rsidRDefault="00CE0BC4" w:rsidP="14518C1A">
      <w:pPr>
        <w:rPr>
          <w:lang w:val="en-US"/>
        </w:rPr>
      </w:pPr>
      <w:r>
        <w:t>Students are learning to:</w:t>
      </w:r>
      <w:r w:rsidRPr="14518C1A">
        <w:rPr>
          <w:lang w:val="en-US"/>
        </w:rPr>
        <w:t> </w:t>
      </w:r>
    </w:p>
    <w:p w14:paraId="2CDCA749" w14:textId="77777777" w:rsidR="00CE0BC4" w:rsidRDefault="00CE0BC4" w:rsidP="14518C1A">
      <w:pPr>
        <w:pStyle w:val="ListBullet"/>
        <w:rPr>
          <w:lang w:val="en-US"/>
        </w:rPr>
      </w:pPr>
      <w:r>
        <w:t>identify the ways in which artists make us think differently about things we think are ordinary in our society</w:t>
      </w:r>
      <w:r w:rsidRPr="2E0A5654">
        <w:rPr>
          <w:lang w:val="en-US"/>
        </w:rPr>
        <w:t> </w:t>
      </w:r>
    </w:p>
    <w:p w14:paraId="280A7729" w14:textId="77777777" w:rsidR="00CE0BC4" w:rsidRDefault="00CE0BC4" w:rsidP="14518C1A">
      <w:pPr>
        <w:pStyle w:val="ListBullet"/>
        <w:rPr>
          <w:lang w:val="en-US"/>
        </w:rPr>
      </w:pPr>
      <w:r>
        <w:t>identify the role of the ways in which artists connote meaning for an audience</w:t>
      </w:r>
      <w:r w:rsidRPr="2E0A5654">
        <w:rPr>
          <w:lang w:val="en-US"/>
        </w:rPr>
        <w:t> </w:t>
      </w:r>
    </w:p>
    <w:p w14:paraId="348A18FE" w14:textId="77777777" w:rsidR="00CE0BC4" w:rsidRDefault="00CE0BC4" w:rsidP="14518C1A">
      <w:pPr>
        <w:pStyle w:val="ListBullet"/>
        <w:rPr>
          <w:lang w:val="en-US"/>
        </w:rPr>
      </w:pPr>
      <w:r>
        <w:t>techniques that artists use to stimulate our interest and thought</w:t>
      </w:r>
      <w:r w:rsidRPr="2E0A5654">
        <w:rPr>
          <w:lang w:val="en-US"/>
        </w:rPr>
        <w:t> </w:t>
      </w:r>
    </w:p>
    <w:p w14:paraId="30ED8B7C" w14:textId="2FBD1101" w:rsidR="00CE0BC4" w:rsidRDefault="00CE0BC4" w:rsidP="14518C1A">
      <w:pPr>
        <w:pStyle w:val="ListBullet"/>
        <w:rPr>
          <w:lang w:val="en-US"/>
        </w:rPr>
      </w:pPr>
      <w:r>
        <w:t xml:space="preserve">explore and understand a variety of musical concepts through </w:t>
      </w:r>
      <w:r w:rsidR="00C51869">
        <w:t>listening to and participating in music</w:t>
      </w:r>
      <w:r w:rsidRPr="2E0A5654">
        <w:rPr>
          <w:lang w:val="en-US"/>
        </w:rPr>
        <w:t> </w:t>
      </w:r>
    </w:p>
    <w:p w14:paraId="240CEB44" w14:textId="06412E36" w:rsidR="00CE0BC4" w:rsidRDefault="00CE0BC4" w:rsidP="14518C1A">
      <w:pPr>
        <w:pStyle w:val="ListBullet"/>
        <w:rPr>
          <w:rStyle w:val="eop"/>
          <w:lang w:val="en-US"/>
        </w:rPr>
      </w:pPr>
      <w:proofErr w:type="gramStart"/>
      <w:r>
        <w:t>identify</w:t>
      </w:r>
      <w:proofErr w:type="gramEnd"/>
      <w:r>
        <w:t xml:space="preserve"> the ways in which the arts such as nursery rhymes have helped us make meaning of our culture throughout history.</w:t>
      </w:r>
      <w:r w:rsidRPr="2E0A5654">
        <w:rPr>
          <w:lang w:val="en-US"/>
        </w:rPr>
        <w:t> </w:t>
      </w:r>
    </w:p>
    <w:p w14:paraId="0D96910E" w14:textId="77777777" w:rsidR="00C51869" w:rsidRDefault="00C51869" w:rsidP="00C51869">
      <w:pPr>
        <w:pStyle w:val="paragraph"/>
        <w:ind w:left="285"/>
        <w:textAlignment w:val="baseline"/>
        <w:rPr>
          <w:rFonts w:ascii="Arial" w:hAnsi="Arial" w:cs="Arial"/>
          <w:lang w:val="en-US"/>
        </w:rPr>
      </w:pPr>
    </w:p>
    <w:tbl>
      <w:tblPr>
        <w:tblStyle w:val="Tableheader"/>
        <w:tblW w:w="0" w:type="auto"/>
        <w:tblLook w:val="04A0" w:firstRow="1" w:lastRow="0" w:firstColumn="1" w:lastColumn="0" w:noHBand="0" w:noVBand="1"/>
        <w:tblDescription w:val="Lesson 2 – [title/key inquiry question]"/>
      </w:tblPr>
      <w:tblGrid>
        <w:gridCol w:w="718"/>
        <w:gridCol w:w="7332"/>
        <w:gridCol w:w="3231"/>
        <w:gridCol w:w="3231"/>
      </w:tblGrid>
      <w:tr w:rsidR="002B623A" w14:paraId="5B39CECE" w14:textId="77777777" w:rsidTr="040E78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0193CB87" w14:textId="77777777" w:rsidR="002B623A" w:rsidRPr="002B623A" w:rsidRDefault="002B623A" w:rsidP="00B86131">
            <w:pPr>
              <w:spacing w:before="192" w:after="192"/>
              <w:rPr>
                <w:sz w:val="24"/>
              </w:rPr>
            </w:pPr>
            <w:r w:rsidRPr="002B623A">
              <w:rPr>
                <w:sz w:val="24"/>
              </w:rPr>
              <w:t>Item</w:t>
            </w:r>
          </w:p>
        </w:tc>
        <w:tc>
          <w:tcPr>
            <w:tcW w:w="7332" w:type="dxa"/>
            <w:vAlign w:val="top"/>
          </w:tcPr>
          <w:p w14:paraId="61223974" w14:textId="77777777" w:rsidR="002B623A" w:rsidRPr="002B623A" w:rsidRDefault="002B623A" w:rsidP="00B86131">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3CC76B67" w14:textId="77777777" w:rsidR="002B623A" w:rsidRPr="002B623A" w:rsidRDefault="002B623A" w:rsidP="00B86131">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26DD9C94" w14:textId="77777777" w:rsidR="002B623A" w:rsidRPr="002B623A" w:rsidRDefault="002B623A" w:rsidP="00B86131">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2613B8D8" w14:textId="77777777" w:rsidTr="040E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E6CBBE6" w14:textId="77777777" w:rsidR="002B623A" w:rsidRPr="002B623A" w:rsidRDefault="002B623A" w:rsidP="00B86131">
            <w:pPr>
              <w:rPr>
                <w:sz w:val="24"/>
              </w:rPr>
            </w:pPr>
            <w:r>
              <w:rPr>
                <w:sz w:val="24"/>
              </w:rPr>
              <w:t>2</w:t>
            </w:r>
            <w:r w:rsidRPr="002B623A">
              <w:rPr>
                <w:sz w:val="24"/>
              </w:rPr>
              <w:t>.1</w:t>
            </w:r>
          </w:p>
        </w:tc>
        <w:tc>
          <w:tcPr>
            <w:tcW w:w="7332" w:type="dxa"/>
            <w:vAlign w:val="top"/>
          </w:tcPr>
          <w:p w14:paraId="1E4441E0" w14:textId="5C47DEA5" w:rsidR="00C51869" w:rsidRDefault="00C51869" w:rsidP="14518C1A">
            <w:pPr>
              <w:cnfStyle w:val="000000100000" w:firstRow="0" w:lastRow="0" w:firstColumn="0" w:lastColumn="0" w:oddVBand="0" w:evenVBand="0" w:oddHBand="1" w:evenHBand="0" w:firstRowFirstColumn="0" w:firstRowLastColumn="0" w:lastRowFirstColumn="0" w:lastRowLastColumn="0"/>
              <w:rPr>
                <w:rFonts w:cs="Arial"/>
                <w:sz w:val="24"/>
              </w:rPr>
            </w:pPr>
            <w:r w:rsidRPr="0D9141E4">
              <w:rPr>
                <w:sz w:val="24"/>
              </w:rPr>
              <w:t xml:space="preserve">Composers often use music to </w:t>
            </w:r>
            <w:r w:rsidR="1BCAC559" w:rsidRPr="0D9141E4">
              <w:rPr>
                <w:sz w:val="24"/>
              </w:rPr>
              <w:t>engage their audience and evoke particular feelings</w:t>
            </w:r>
            <w:r w:rsidRPr="0D9141E4">
              <w:rPr>
                <w:sz w:val="24"/>
              </w:rPr>
              <w:t>. There are several ways that this can be done either through words or through the way the instrumen</w:t>
            </w:r>
            <w:r w:rsidR="24A15B57" w:rsidRPr="0D9141E4">
              <w:rPr>
                <w:sz w:val="24"/>
              </w:rPr>
              <w:t>t</w:t>
            </w:r>
            <w:r w:rsidRPr="0D9141E4">
              <w:rPr>
                <w:sz w:val="24"/>
              </w:rPr>
              <w:t xml:space="preserve"> sound</w:t>
            </w:r>
            <w:r w:rsidR="1B78AB46" w:rsidRPr="0D9141E4">
              <w:rPr>
                <w:sz w:val="24"/>
              </w:rPr>
              <w:t>s</w:t>
            </w:r>
            <w:r w:rsidRPr="0D9141E4">
              <w:rPr>
                <w:sz w:val="24"/>
              </w:rPr>
              <w:t xml:space="preserve"> (their ‘tone colour’) and the music they play. </w:t>
            </w:r>
            <w:r w:rsidR="003C5F14" w:rsidRPr="0D9141E4">
              <w:rPr>
                <w:sz w:val="24"/>
              </w:rPr>
              <w:t>Listen to each piece (or a section of it) and complete some aspects of the table below which is also in the student workbook. Remove or add to the table for the pieces you listen to.</w:t>
            </w:r>
          </w:p>
          <w:p w14:paraId="58ABB05C" w14:textId="43055820" w:rsidR="00B42341" w:rsidRDefault="6639EA2C" w:rsidP="14518C1A">
            <w:pPr>
              <w:cnfStyle w:val="000000100000" w:firstRow="0" w:lastRow="0" w:firstColumn="0" w:lastColumn="0" w:oddVBand="0" w:evenVBand="0" w:oddHBand="1" w:evenHBand="0" w:firstRowFirstColumn="0" w:firstRowLastColumn="0" w:lastRowFirstColumn="0" w:lastRowLastColumn="0"/>
              <w:rPr>
                <w:rFonts w:eastAsia="Arial" w:cs="Arial"/>
                <w:sz w:val="24"/>
              </w:rPr>
            </w:pPr>
            <w:r w:rsidRPr="2E0A5654">
              <w:rPr>
                <w:sz w:val="24"/>
              </w:rPr>
              <w:t xml:space="preserve">Start by </w:t>
            </w:r>
            <w:r w:rsidR="48A396DA" w:rsidRPr="2E0A5654">
              <w:rPr>
                <w:sz w:val="24"/>
              </w:rPr>
              <w:t xml:space="preserve">watching the music video </w:t>
            </w:r>
            <w:r w:rsidR="0B9CE231" w:rsidRPr="2E0A5654">
              <w:rPr>
                <w:sz w:val="24"/>
              </w:rPr>
              <w:t>‘</w:t>
            </w:r>
            <w:hyperlink r:id="rId24">
              <w:r w:rsidR="0B9CE231" w:rsidRPr="2E0A5654">
                <w:rPr>
                  <w:rStyle w:val="Hyperlink"/>
                </w:rPr>
                <w:t>Solid rock</w:t>
              </w:r>
            </w:hyperlink>
            <w:r w:rsidR="0B9CE231" w:rsidRPr="2E0A5654">
              <w:rPr>
                <w:sz w:val="24"/>
              </w:rPr>
              <w:t xml:space="preserve">’ by </w:t>
            </w:r>
            <w:r w:rsidR="5FAADE5F" w:rsidRPr="2E0A5654">
              <w:rPr>
                <w:sz w:val="24"/>
              </w:rPr>
              <w:t>Street Warriors.</w:t>
            </w:r>
            <w:r w:rsidR="0E6003C7" w:rsidRPr="2E0A5654">
              <w:rPr>
                <w:sz w:val="24"/>
              </w:rPr>
              <w:t xml:space="preserve"> </w:t>
            </w:r>
            <w:r w:rsidR="0E6003C7" w:rsidRPr="2E0A5654">
              <w:rPr>
                <w:sz w:val="24"/>
              </w:rPr>
              <w:lastRenderedPageBreak/>
              <w:t xml:space="preserve">Some of the lyrics in this piece are from ‘Solid Rock’ by </w:t>
            </w:r>
            <w:r w:rsidR="7F420B2F" w:rsidRPr="2E0A5654">
              <w:rPr>
                <w:sz w:val="24"/>
              </w:rPr>
              <w:t>Goanna</w:t>
            </w:r>
            <w:r w:rsidR="0E6003C7" w:rsidRPr="2E0A5654">
              <w:rPr>
                <w:sz w:val="24"/>
              </w:rPr>
              <w:t>. The original piece is about caring for land. The rap group Street Warriors from Newcastle have adapted the lyrics and their piece is a</w:t>
            </w:r>
            <w:r w:rsidR="74392070" w:rsidRPr="2E0A5654">
              <w:rPr>
                <w:sz w:val="24"/>
              </w:rPr>
              <w:t>lso about making links</w:t>
            </w:r>
            <w:r w:rsidR="0E6003C7" w:rsidRPr="2E0A5654">
              <w:rPr>
                <w:sz w:val="24"/>
              </w:rPr>
              <w:t xml:space="preserve"> to the land and custodianship.</w:t>
            </w:r>
          </w:p>
          <w:p w14:paraId="0367BC20" w14:textId="0897F2B4" w:rsidR="00B42341" w:rsidRDefault="0E6003C7" w:rsidP="14518C1A">
            <w:pPr>
              <w:cnfStyle w:val="000000100000" w:firstRow="0" w:lastRow="0" w:firstColumn="0" w:lastColumn="0" w:oddVBand="0" w:evenVBand="0" w:oddHBand="1" w:evenHBand="0" w:firstRowFirstColumn="0" w:firstRowLastColumn="0" w:lastRowFirstColumn="0" w:lastRowLastColumn="0"/>
              <w:rPr>
                <w:rFonts w:eastAsia="Arial" w:cs="Arial"/>
                <w:sz w:val="24"/>
              </w:rPr>
            </w:pPr>
            <w:r w:rsidRPr="2E0A5654">
              <w:rPr>
                <w:sz w:val="24"/>
              </w:rPr>
              <w:t>Ask students to think about the following:</w:t>
            </w:r>
          </w:p>
          <w:p w14:paraId="40DA5A83" w14:textId="1A3D67E2" w:rsidR="00B42341" w:rsidRDefault="4CFF7FBF" w:rsidP="14518C1A">
            <w:pPr>
              <w:pStyle w:val="ListBullet"/>
              <w:cnfStyle w:val="000000100000" w:firstRow="0" w:lastRow="0" w:firstColumn="0" w:lastColumn="0" w:oddVBand="0" w:evenVBand="0" w:oddHBand="1" w:evenHBand="0" w:firstRowFirstColumn="0" w:firstRowLastColumn="0" w:lastRowFirstColumn="0" w:lastRowLastColumn="0"/>
              <w:rPr>
                <w:sz w:val="24"/>
              </w:rPr>
            </w:pPr>
            <w:r w:rsidRPr="0D9141E4">
              <w:rPr>
                <w:sz w:val="24"/>
              </w:rPr>
              <w:t xml:space="preserve">What is </w:t>
            </w:r>
            <w:r w:rsidR="0BA58143" w:rsidRPr="0D9141E4">
              <w:rPr>
                <w:sz w:val="24"/>
              </w:rPr>
              <w:t>the narrative of the song</w:t>
            </w:r>
            <w:r w:rsidRPr="0D9141E4">
              <w:rPr>
                <w:sz w:val="24"/>
              </w:rPr>
              <w:t>?</w:t>
            </w:r>
          </w:p>
          <w:p w14:paraId="723CA0AF" w14:textId="3178D697" w:rsidR="00B42341" w:rsidRDefault="4CFF7FBF" w:rsidP="14518C1A">
            <w:pPr>
              <w:pStyle w:val="ListBullet"/>
              <w:cnfStyle w:val="000000100000" w:firstRow="0" w:lastRow="0" w:firstColumn="0" w:lastColumn="0" w:oddVBand="0" w:evenVBand="0" w:oddHBand="1" w:evenHBand="0" w:firstRowFirstColumn="0" w:firstRowLastColumn="0" w:lastRowFirstColumn="0" w:lastRowLastColumn="0"/>
              <w:rPr>
                <w:sz w:val="24"/>
              </w:rPr>
            </w:pPr>
            <w:r w:rsidRPr="0D9141E4">
              <w:rPr>
                <w:sz w:val="24"/>
              </w:rPr>
              <w:t xml:space="preserve">What </w:t>
            </w:r>
            <w:r w:rsidR="3AE114C6" w:rsidRPr="0D9141E4">
              <w:rPr>
                <w:sz w:val="24"/>
              </w:rPr>
              <w:t>does the sound of the music and the lyrics help us to understand about</w:t>
            </w:r>
            <w:r w:rsidRPr="0D9141E4">
              <w:rPr>
                <w:sz w:val="24"/>
              </w:rPr>
              <w:t xml:space="preserve"> Aboriginal and Torres </w:t>
            </w:r>
            <w:r w:rsidR="32FACF20" w:rsidRPr="0D9141E4">
              <w:rPr>
                <w:sz w:val="24"/>
              </w:rPr>
              <w:t>Strait</w:t>
            </w:r>
            <w:r w:rsidRPr="0D9141E4">
              <w:rPr>
                <w:sz w:val="24"/>
              </w:rPr>
              <w:t xml:space="preserve"> Islander connection to the land?</w:t>
            </w:r>
          </w:p>
          <w:p w14:paraId="3FD70078" w14:textId="1FB9E0EB" w:rsidR="00B42341" w:rsidRDefault="3D22DAD6" w:rsidP="14518C1A">
            <w:pPr>
              <w:pStyle w:val="ListBullet"/>
              <w:cnfStyle w:val="000000100000" w:firstRow="0" w:lastRow="0" w:firstColumn="0" w:lastColumn="0" w:oddVBand="0" w:evenVBand="0" w:oddHBand="1" w:evenHBand="0" w:firstRowFirstColumn="0" w:firstRowLastColumn="0" w:lastRowFirstColumn="0" w:lastRowLastColumn="0"/>
              <w:rPr>
                <w:sz w:val="24"/>
              </w:rPr>
            </w:pPr>
            <w:r w:rsidRPr="2E0A5654">
              <w:rPr>
                <w:sz w:val="24"/>
              </w:rPr>
              <w:t>What does the tone colour of the piece remind you of?</w:t>
            </w:r>
          </w:p>
          <w:p w14:paraId="6E767942" w14:textId="19BA59D1" w:rsidR="00B42341" w:rsidRDefault="6DF46666" w:rsidP="14518C1A">
            <w:pPr>
              <w:pStyle w:val="ListBullet"/>
              <w:cnfStyle w:val="000000100000" w:firstRow="0" w:lastRow="0" w:firstColumn="0" w:lastColumn="0" w:oddVBand="0" w:evenVBand="0" w:oddHBand="1" w:evenHBand="0" w:firstRowFirstColumn="0" w:firstRowLastColumn="0" w:lastRowFirstColumn="0" w:lastRowLastColumn="0"/>
              <w:rPr>
                <w:sz w:val="24"/>
              </w:rPr>
            </w:pPr>
            <w:r w:rsidRPr="0D9141E4">
              <w:rPr>
                <w:sz w:val="24"/>
              </w:rPr>
              <w:t>How does the piece make you</w:t>
            </w:r>
            <w:r w:rsidR="1AB077EA" w:rsidRPr="0D9141E4">
              <w:rPr>
                <w:sz w:val="24"/>
              </w:rPr>
              <w:t xml:space="preserve"> (as the audience)</w:t>
            </w:r>
            <w:r w:rsidRPr="0D9141E4">
              <w:rPr>
                <w:sz w:val="24"/>
              </w:rPr>
              <w:t xml:space="preserve"> feel?</w:t>
            </w:r>
          </w:p>
          <w:p w14:paraId="548096E9" w14:textId="4CE0DDA8" w:rsidR="00B42341" w:rsidRDefault="3D22DAD6" w:rsidP="14518C1A">
            <w:pPr>
              <w:pStyle w:val="ListBullet"/>
              <w:cnfStyle w:val="000000100000" w:firstRow="0" w:lastRow="0" w:firstColumn="0" w:lastColumn="0" w:oddVBand="0" w:evenVBand="0" w:oddHBand="1" w:evenHBand="0" w:firstRowFirstColumn="0" w:firstRowLastColumn="0" w:lastRowFirstColumn="0" w:lastRowLastColumn="0"/>
              <w:rPr>
                <w:sz w:val="24"/>
              </w:rPr>
            </w:pPr>
            <w:r w:rsidRPr="2E0A5654">
              <w:rPr>
                <w:sz w:val="24"/>
              </w:rPr>
              <w:t>What does the clothing represent?</w:t>
            </w:r>
          </w:p>
          <w:p w14:paraId="69A44561" w14:textId="1CC78CC9" w:rsidR="00B42341" w:rsidRDefault="3D22DAD6" w:rsidP="14518C1A">
            <w:pPr>
              <w:pStyle w:val="ListBullet"/>
              <w:cnfStyle w:val="000000100000" w:firstRow="0" w:lastRow="0" w:firstColumn="0" w:lastColumn="0" w:oddVBand="0" w:evenVBand="0" w:oddHBand="1" w:evenHBand="0" w:firstRowFirstColumn="0" w:firstRowLastColumn="0" w:lastRowFirstColumn="0" w:lastRowLastColumn="0"/>
              <w:rPr>
                <w:sz w:val="24"/>
              </w:rPr>
            </w:pPr>
            <w:r w:rsidRPr="2E0A5654">
              <w:rPr>
                <w:sz w:val="24"/>
              </w:rPr>
              <w:t>How is colour used in the video clip?</w:t>
            </w:r>
          </w:p>
          <w:p w14:paraId="2E70AAFA" w14:textId="26241F76" w:rsidR="00B42341" w:rsidRDefault="3D22DAD6" w:rsidP="14518C1A">
            <w:pPr>
              <w:pStyle w:val="ListBullet"/>
              <w:cnfStyle w:val="000000100000" w:firstRow="0" w:lastRow="0" w:firstColumn="0" w:lastColumn="0" w:oddVBand="0" w:evenVBand="0" w:oddHBand="1" w:evenHBand="0" w:firstRowFirstColumn="0" w:firstRowLastColumn="0" w:lastRowFirstColumn="0" w:lastRowLastColumn="0"/>
              <w:rPr>
                <w:sz w:val="24"/>
              </w:rPr>
            </w:pPr>
            <w:r w:rsidRPr="2E0A5654">
              <w:rPr>
                <w:sz w:val="24"/>
              </w:rPr>
              <w:t>How does this piece engage and inform the audience?</w:t>
            </w:r>
          </w:p>
          <w:p w14:paraId="402D0164" w14:textId="057C9AB6" w:rsidR="00771C17" w:rsidRDefault="3317F455" w:rsidP="14518C1A">
            <w:pPr>
              <w:cnfStyle w:val="000000100000" w:firstRow="0" w:lastRow="0" w:firstColumn="0" w:lastColumn="0" w:oddVBand="0" w:evenVBand="0" w:oddHBand="1" w:evenHBand="0" w:firstRowFirstColumn="0" w:firstRowLastColumn="0" w:lastRowFirstColumn="0" w:lastRowLastColumn="0"/>
              <w:rPr>
                <w:sz w:val="24"/>
              </w:rPr>
            </w:pPr>
            <w:r w:rsidRPr="0D9141E4">
              <w:rPr>
                <w:sz w:val="24"/>
              </w:rPr>
              <w:t>Composers use a range of music notation</w:t>
            </w:r>
            <w:r w:rsidR="1B62AE2E" w:rsidRPr="0D9141E4">
              <w:rPr>
                <w:sz w:val="24"/>
              </w:rPr>
              <w:t xml:space="preserve"> (symbols)</w:t>
            </w:r>
            <w:r w:rsidRPr="0D9141E4">
              <w:rPr>
                <w:sz w:val="24"/>
              </w:rPr>
              <w:t xml:space="preserve"> to allow other performers to reproduce their music accurately</w:t>
            </w:r>
            <w:r w:rsidR="1E8AC703" w:rsidRPr="0D9141E4">
              <w:rPr>
                <w:sz w:val="24"/>
              </w:rPr>
              <w:t xml:space="preserve"> in just the same way that visual artists often use symbols in their work.</w:t>
            </w:r>
          </w:p>
          <w:p w14:paraId="55821906" w14:textId="06C25221" w:rsidR="00B42341" w:rsidRDefault="3148AC7D" w:rsidP="0D9141E4">
            <w:pPr>
              <w:cnfStyle w:val="000000100000" w:firstRow="0" w:lastRow="0" w:firstColumn="0" w:lastColumn="0" w:oddVBand="0" w:evenVBand="0" w:oddHBand="1" w:evenHBand="0" w:firstRowFirstColumn="0" w:firstRowLastColumn="0" w:lastRowFirstColumn="0" w:lastRowLastColumn="0"/>
              <w:rPr>
                <w:sz w:val="24"/>
              </w:rPr>
            </w:pPr>
            <w:r w:rsidRPr="0D9141E4">
              <w:rPr>
                <w:sz w:val="24"/>
              </w:rPr>
              <w:t xml:space="preserve">Watch a video of the composition </w:t>
            </w:r>
            <w:hyperlink r:id="rId25">
              <w:r w:rsidRPr="0D9141E4">
                <w:rPr>
                  <w:rStyle w:val="Hyperlink"/>
                </w:rPr>
                <w:t>‘Water walk’</w:t>
              </w:r>
            </w:hyperlink>
            <w:r w:rsidRPr="0D9141E4">
              <w:rPr>
                <w:sz w:val="24"/>
              </w:rPr>
              <w:t xml:space="preserve"> by John Cage. In this timed piece, Cage creates a piece of music using a piano along with a variety of natural sounds using household items such as pots, pans, lids, </w:t>
            </w:r>
            <w:r w:rsidR="0C86A74B" w:rsidRPr="0D9141E4">
              <w:rPr>
                <w:sz w:val="24"/>
              </w:rPr>
              <w:t xml:space="preserve">a </w:t>
            </w:r>
            <w:r w:rsidRPr="0D9141E4">
              <w:rPr>
                <w:sz w:val="24"/>
              </w:rPr>
              <w:t>vase</w:t>
            </w:r>
            <w:r w:rsidR="3FE9E9DF" w:rsidRPr="0D9141E4">
              <w:rPr>
                <w:sz w:val="24"/>
              </w:rPr>
              <w:t xml:space="preserve"> and a </w:t>
            </w:r>
            <w:r w:rsidRPr="0D9141E4">
              <w:rPr>
                <w:sz w:val="24"/>
              </w:rPr>
              <w:t xml:space="preserve">watering can. Explain that this is a deliberately and carefully composed piece of music. </w:t>
            </w:r>
          </w:p>
          <w:p w14:paraId="49D80C7D" w14:textId="6635168F" w:rsidR="00B42341" w:rsidRDefault="3148AC7D" w:rsidP="0D9141E4">
            <w:pPr>
              <w:cnfStyle w:val="000000100000" w:firstRow="0" w:lastRow="0" w:firstColumn="0" w:lastColumn="0" w:oddVBand="0" w:evenVBand="0" w:oddHBand="1" w:evenHBand="0" w:firstRowFirstColumn="0" w:firstRowLastColumn="0" w:lastRowFirstColumn="0" w:lastRowLastColumn="0"/>
              <w:rPr>
                <w:sz w:val="24"/>
              </w:rPr>
            </w:pPr>
            <w:r w:rsidRPr="0D9141E4">
              <w:rPr>
                <w:sz w:val="24"/>
              </w:rPr>
              <w:t xml:space="preserve">While students are watching, ask them to think about the purpose of the composition. </w:t>
            </w:r>
            <w:r w:rsidR="1FA93F18" w:rsidRPr="0D9141E4">
              <w:rPr>
                <w:sz w:val="24"/>
              </w:rPr>
              <w:t xml:space="preserve">Reflect </w:t>
            </w:r>
            <w:r w:rsidR="6E60970D" w:rsidRPr="0D9141E4">
              <w:rPr>
                <w:sz w:val="24"/>
              </w:rPr>
              <w:t xml:space="preserve">on this </w:t>
            </w:r>
            <w:r w:rsidR="1FA93F18" w:rsidRPr="0D9141E4">
              <w:rPr>
                <w:sz w:val="24"/>
              </w:rPr>
              <w:t xml:space="preserve">particularly </w:t>
            </w:r>
            <w:r w:rsidR="3DE26BA4" w:rsidRPr="0D9141E4">
              <w:rPr>
                <w:sz w:val="24"/>
              </w:rPr>
              <w:t>given</w:t>
            </w:r>
            <w:r w:rsidR="1FA93F18" w:rsidRPr="0D9141E4">
              <w:rPr>
                <w:sz w:val="24"/>
              </w:rPr>
              <w:t xml:space="preserve"> Cage’s belief that ‘everything we hear is music’.</w:t>
            </w:r>
          </w:p>
          <w:p w14:paraId="3CF25B14" w14:textId="1F417AF3" w:rsidR="00B42341" w:rsidRDefault="3148AC7D" w:rsidP="0D9141E4">
            <w:pPr>
              <w:cnfStyle w:val="000000100000" w:firstRow="0" w:lastRow="0" w:firstColumn="0" w:lastColumn="0" w:oddVBand="0" w:evenVBand="0" w:oddHBand="1" w:evenHBand="0" w:firstRowFirstColumn="0" w:firstRowLastColumn="0" w:lastRowFirstColumn="0" w:lastRowLastColumn="0"/>
              <w:rPr>
                <w:sz w:val="24"/>
              </w:rPr>
            </w:pPr>
            <w:r w:rsidRPr="0D9141E4">
              <w:rPr>
                <w:sz w:val="24"/>
              </w:rPr>
              <w:lastRenderedPageBreak/>
              <w:t xml:space="preserve">Ask </w:t>
            </w:r>
            <w:r w:rsidR="05779201" w:rsidRPr="0D9141E4">
              <w:rPr>
                <w:sz w:val="24"/>
              </w:rPr>
              <w:t xml:space="preserve">the </w:t>
            </w:r>
            <w:r w:rsidRPr="0D9141E4">
              <w:rPr>
                <w:sz w:val="24"/>
              </w:rPr>
              <w:t xml:space="preserve">students to consider how the various household objects </w:t>
            </w:r>
            <w:r w:rsidR="730C0D8A" w:rsidRPr="0D9141E4">
              <w:rPr>
                <w:sz w:val="24"/>
              </w:rPr>
              <w:t xml:space="preserve">used in ‘Water walk’ </w:t>
            </w:r>
            <w:r w:rsidRPr="0D9141E4">
              <w:rPr>
                <w:sz w:val="24"/>
              </w:rPr>
              <w:t>are used to make sound. For example</w:t>
            </w:r>
            <w:r w:rsidR="070F2093" w:rsidRPr="0D9141E4">
              <w:rPr>
                <w:sz w:val="24"/>
              </w:rPr>
              <w:t>,</w:t>
            </w:r>
            <w:r w:rsidRPr="0D9141E4">
              <w:rPr>
                <w:sz w:val="24"/>
              </w:rPr>
              <w:t xml:space="preserve"> by hitting, s</w:t>
            </w:r>
            <w:r w:rsidR="2771A2FC" w:rsidRPr="0D9141E4">
              <w:rPr>
                <w:sz w:val="24"/>
              </w:rPr>
              <w:t>craping or</w:t>
            </w:r>
            <w:r w:rsidRPr="0D9141E4">
              <w:rPr>
                <w:sz w:val="24"/>
              </w:rPr>
              <w:t xml:space="preserve"> blowing. </w:t>
            </w:r>
          </w:p>
          <w:p w14:paraId="6B34C359" w14:textId="0EC8F89E" w:rsidR="00B42341" w:rsidRDefault="6CD32F1A" w:rsidP="14518C1A">
            <w:pPr>
              <w:cnfStyle w:val="000000100000" w:firstRow="0" w:lastRow="0" w:firstColumn="0" w:lastColumn="0" w:oddVBand="0" w:evenVBand="0" w:oddHBand="1" w:evenHBand="0" w:firstRowFirstColumn="0" w:firstRowLastColumn="0" w:lastRowFirstColumn="0" w:lastRowLastColumn="0"/>
              <w:rPr>
                <w:sz w:val="24"/>
              </w:rPr>
            </w:pPr>
            <w:r w:rsidRPr="0D9141E4">
              <w:rPr>
                <w:sz w:val="24"/>
              </w:rPr>
              <w:t xml:space="preserve">Reflect on </w:t>
            </w:r>
            <w:r w:rsidR="3148AC7D" w:rsidRPr="0D9141E4">
              <w:rPr>
                <w:sz w:val="24"/>
              </w:rPr>
              <w:t>how composers produce art to evoke different audience responses. Watch a video of the composition ‘</w:t>
            </w:r>
            <w:hyperlink r:id="rId26">
              <w:r w:rsidR="3148AC7D" w:rsidRPr="0D9141E4">
                <w:rPr>
                  <w:rStyle w:val="Hyperlink"/>
                </w:rPr>
                <w:t>4:33’</w:t>
              </w:r>
            </w:hyperlink>
            <w:r w:rsidR="3148AC7D" w:rsidRPr="0D9141E4">
              <w:rPr>
                <w:sz w:val="24"/>
              </w:rPr>
              <w:t xml:space="preserve"> by John Cage. </w:t>
            </w:r>
            <w:r w:rsidR="1BCAC559" w:rsidRPr="0D9141E4">
              <w:rPr>
                <w:sz w:val="24"/>
              </w:rPr>
              <w:t>Ask students to think about the elements that were discussed for ‘Water walk’.</w:t>
            </w:r>
            <w:r w:rsidR="29615A1B" w:rsidRPr="0D9141E4">
              <w:rPr>
                <w:sz w:val="24"/>
              </w:rPr>
              <w:t xml:space="preserve"> How are these two pieces the same or different?</w:t>
            </w:r>
          </w:p>
          <w:p w14:paraId="128595E1" w14:textId="58C8074E" w:rsidR="005764F9" w:rsidRDefault="3F91C46A" w:rsidP="14518C1A">
            <w:pPr>
              <w:cnfStyle w:val="000000100000" w:firstRow="0" w:lastRow="0" w:firstColumn="0" w:lastColumn="0" w:oddVBand="0" w:evenVBand="0" w:oddHBand="1" w:evenHBand="0" w:firstRowFirstColumn="0" w:firstRowLastColumn="0" w:lastRowFirstColumn="0" w:lastRowLastColumn="0"/>
              <w:rPr>
                <w:sz w:val="24"/>
              </w:rPr>
            </w:pPr>
            <w:r w:rsidRPr="0D9141E4">
              <w:rPr>
                <w:sz w:val="24"/>
              </w:rPr>
              <w:t>The composition ‘</w:t>
            </w:r>
            <w:hyperlink r:id="rId27">
              <w:r w:rsidRPr="0D9141E4">
                <w:rPr>
                  <w:rStyle w:val="Hyperlink"/>
                </w:rPr>
                <w:t>The Typewriter</w:t>
              </w:r>
            </w:hyperlink>
            <w:r w:rsidRPr="0D9141E4">
              <w:rPr>
                <w:sz w:val="24"/>
              </w:rPr>
              <w:t xml:space="preserve">’ is a concert piece for orchestra and solo typewriter by Leroy Anderson and is another good demonstration of </w:t>
            </w:r>
            <w:r w:rsidR="60EFEABE" w:rsidRPr="0D9141E4">
              <w:rPr>
                <w:sz w:val="24"/>
              </w:rPr>
              <w:t>challenging traditional notions of what music is and how meaning can be transformed</w:t>
            </w:r>
            <w:r w:rsidRPr="0D9141E4">
              <w:rPr>
                <w:sz w:val="24"/>
              </w:rPr>
              <w:t>.</w:t>
            </w:r>
            <w:r w:rsidR="2C0831CC" w:rsidRPr="0D9141E4">
              <w:rPr>
                <w:sz w:val="24"/>
              </w:rPr>
              <w:t xml:space="preserve"> In this work, much like in pop art, an everyday item is transformed</w:t>
            </w:r>
            <w:r w:rsidR="4B888886" w:rsidRPr="0D9141E4">
              <w:rPr>
                <w:sz w:val="24"/>
              </w:rPr>
              <w:t>, thus questioning what is music and how is sound created?</w:t>
            </w:r>
          </w:p>
          <w:p w14:paraId="79F1D615" w14:textId="3085031A" w:rsidR="00B86131" w:rsidRDefault="51937877" w:rsidP="14518C1A">
            <w:pPr>
              <w:cnfStyle w:val="000000100000" w:firstRow="0" w:lastRow="0" w:firstColumn="0" w:lastColumn="0" w:oddVBand="0" w:evenVBand="0" w:oddHBand="1" w:evenHBand="0" w:firstRowFirstColumn="0" w:firstRowLastColumn="0" w:lastRowFirstColumn="0" w:lastRowLastColumn="0"/>
              <w:rPr>
                <w:rFonts w:cs="Arial"/>
                <w:color w:val="212121"/>
                <w:sz w:val="24"/>
              </w:rPr>
            </w:pPr>
            <w:r w:rsidRPr="2E0A5654">
              <w:rPr>
                <w:sz w:val="24"/>
              </w:rPr>
              <w:t>Listen to a sample of Australian composer James Ledger’s ‘</w:t>
            </w:r>
            <w:hyperlink r:id="rId28">
              <w:r w:rsidRPr="2E0A5654">
                <w:rPr>
                  <w:rStyle w:val="Hyperlink"/>
                </w:rPr>
                <w:t>Indian Pacific</w:t>
              </w:r>
            </w:hyperlink>
            <w:r w:rsidRPr="2E0A5654">
              <w:rPr>
                <w:sz w:val="24"/>
              </w:rPr>
              <w:t>’. This piece sounds like the journey of this famous Australian iconic train across the country. Identify</w:t>
            </w:r>
            <w:r w:rsidR="6639EA2C" w:rsidRPr="2E0A5654">
              <w:rPr>
                <w:sz w:val="24"/>
              </w:rPr>
              <w:t xml:space="preserve"> through moving to the beat and then discuss</w:t>
            </w:r>
            <w:r w:rsidRPr="2E0A5654">
              <w:rPr>
                <w:sz w:val="24"/>
              </w:rPr>
              <w:t xml:space="preserve"> how Ledger has achieved this through repetitive rhythms that sound just like a train </w:t>
            </w:r>
            <w:r w:rsidR="6639EA2C" w:rsidRPr="2E0A5654">
              <w:rPr>
                <w:sz w:val="24"/>
              </w:rPr>
              <w:t>driving (pushing)</w:t>
            </w:r>
            <w:r w:rsidRPr="2E0A5654">
              <w:rPr>
                <w:sz w:val="24"/>
              </w:rPr>
              <w:t xml:space="preserve"> along a track with countryside view out the window.</w:t>
            </w:r>
          </w:p>
          <w:p w14:paraId="1E933EB7" w14:textId="44A6387C" w:rsidR="00E640FE" w:rsidRDefault="383EA5AA" w:rsidP="14518C1A">
            <w:pPr>
              <w:cnfStyle w:val="000000100000" w:firstRow="0" w:lastRow="0" w:firstColumn="0" w:lastColumn="0" w:oddVBand="0" w:evenVBand="0" w:oddHBand="1" w:evenHBand="0" w:firstRowFirstColumn="0" w:firstRowLastColumn="0" w:lastRowFirstColumn="0" w:lastRowLastColumn="0"/>
              <w:rPr>
                <w:rFonts w:cs="Arial"/>
                <w:color w:val="212121"/>
                <w:sz w:val="24"/>
              </w:rPr>
            </w:pPr>
            <w:r w:rsidRPr="0D9141E4">
              <w:rPr>
                <w:sz w:val="24"/>
              </w:rPr>
              <w:t xml:space="preserve">Although there are many other examples of this type of music (called programme music) finally, listen to </w:t>
            </w:r>
            <w:r w:rsidR="75AA652B" w:rsidRPr="0D9141E4">
              <w:rPr>
                <w:sz w:val="24"/>
              </w:rPr>
              <w:t>‘</w:t>
            </w:r>
            <w:hyperlink r:id="rId29">
              <w:r w:rsidR="75AA652B" w:rsidRPr="0D9141E4">
                <w:rPr>
                  <w:rStyle w:val="Hyperlink"/>
                </w:rPr>
                <w:t>Ballet of the chicks in the shells</w:t>
              </w:r>
            </w:hyperlink>
            <w:r w:rsidR="75AA652B" w:rsidRPr="0D9141E4">
              <w:rPr>
                <w:sz w:val="24"/>
              </w:rPr>
              <w:t>’ by Mussorgsky</w:t>
            </w:r>
            <w:r w:rsidRPr="0D9141E4">
              <w:rPr>
                <w:sz w:val="24"/>
              </w:rPr>
              <w:t xml:space="preserve">. In this movement (or section) </w:t>
            </w:r>
            <w:r w:rsidR="75AA652B" w:rsidRPr="0D9141E4">
              <w:rPr>
                <w:sz w:val="24"/>
              </w:rPr>
              <w:t>the composer uses tone colour, rhythm and pitch to symbolise young chicks as they hat</w:t>
            </w:r>
            <w:r w:rsidR="2A01CE3E" w:rsidRPr="0D9141E4">
              <w:rPr>
                <w:sz w:val="24"/>
              </w:rPr>
              <w:t>ch</w:t>
            </w:r>
            <w:r w:rsidR="75AA652B" w:rsidRPr="0D9141E4">
              <w:rPr>
                <w:sz w:val="24"/>
              </w:rPr>
              <w:t>. Listen carefully for the chicks hatching, trying to fly (0:35) and pecking (0:46)</w:t>
            </w:r>
            <w:r w:rsidRPr="0D9141E4">
              <w:rPr>
                <w:sz w:val="24"/>
              </w:rPr>
              <w:t>.</w:t>
            </w:r>
            <w:r w:rsidR="49E62E42" w:rsidRPr="0D9141E4">
              <w:rPr>
                <w:sz w:val="24"/>
              </w:rPr>
              <w:t xml:space="preserve"> </w:t>
            </w:r>
          </w:p>
          <w:p w14:paraId="79D9BF81" w14:textId="5D66BC8E" w:rsidR="00583C59" w:rsidRPr="00A678E1" w:rsidRDefault="49E62E42" w:rsidP="0D9141E4">
            <w:pPr>
              <w:cnfStyle w:val="000000100000" w:firstRow="0" w:lastRow="0" w:firstColumn="0" w:lastColumn="0" w:oddVBand="0" w:evenVBand="0" w:oddHBand="1" w:evenHBand="0" w:firstRowFirstColumn="0" w:firstRowLastColumn="0" w:lastRowFirstColumn="0" w:lastRowLastColumn="0"/>
              <w:rPr>
                <w:sz w:val="24"/>
              </w:rPr>
            </w:pPr>
            <w:r w:rsidRPr="0D9141E4">
              <w:rPr>
                <w:sz w:val="24"/>
              </w:rPr>
              <w:t xml:space="preserve">Based upon these compositions, discuss with the students the different ways in which composers make meaning through their compositions, the ways they explore sound (often </w:t>
            </w:r>
            <w:r w:rsidRPr="0D9141E4">
              <w:rPr>
                <w:sz w:val="24"/>
              </w:rPr>
              <w:lastRenderedPageBreak/>
              <w:t>unconventionally) and how they dis</w:t>
            </w:r>
            <w:r w:rsidR="4FA8F6AC" w:rsidRPr="0D9141E4">
              <w:rPr>
                <w:sz w:val="24"/>
              </w:rPr>
              <w:t xml:space="preserve">play their (their symbol systems). There are a wide variety of these evident in just these works discussed. </w:t>
            </w:r>
          </w:p>
          <w:p w14:paraId="58D3FC63" w14:textId="16DF1874" w:rsidR="00583C59" w:rsidRPr="00A678E1" w:rsidRDefault="36461535" w:rsidP="0D9141E4">
            <w:pPr>
              <w:cnfStyle w:val="000000100000" w:firstRow="0" w:lastRow="0" w:firstColumn="0" w:lastColumn="0" w:oddVBand="0" w:evenVBand="0" w:oddHBand="1" w:evenHBand="0" w:firstRowFirstColumn="0" w:firstRowLastColumn="0" w:lastRowFirstColumn="0" w:lastRowLastColumn="0"/>
              <w:rPr>
                <w:sz w:val="24"/>
              </w:rPr>
            </w:pPr>
            <w:r w:rsidRPr="0D9141E4">
              <w:rPr>
                <w:sz w:val="24"/>
              </w:rPr>
              <w:t>Students may then compose their own version of Cage’s ‘Water walk’ by representing sound sources (tone colour)</w:t>
            </w:r>
            <w:r w:rsidR="6E999074" w:rsidRPr="0D9141E4">
              <w:rPr>
                <w:sz w:val="24"/>
              </w:rPr>
              <w:t xml:space="preserve"> and using other musical concepts, </w:t>
            </w:r>
            <w:r w:rsidR="0807DA1E" w:rsidRPr="0D9141E4">
              <w:rPr>
                <w:sz w:val="24"/>
              </w:rPr>
              <w:t xml:space="preserve">particularly </w:t>
            </w:r>
            <w:r w:rsidR="6E999074" w:rsidRPr="0D9141E4">
              <w:rPr>
                <w:sz w:val="24"/>
              </w:rPr>
              <w:t>structure and dynamics to assist in their works.</w:t>
            </w:r>
            <w:r w:rsidRPr="0D9141E4">
              <w:rPr>
                <w:sz w:val="24"/>
              </w:rPr>
              <w:t xml:space="preserve"> They may also </w:t>
            </w:r>
            <w:r w:rsidR="48188E14" w:rsidRPr="0D9141E4">
              <w:rPr>
                <w:sz w:val="24"/>
              </w:rPr>
              <w:t>choose</w:t>
            </w:r>
            <w:r w:rsidRPr="0D9141E4">
              <w:rPr>
                <w:sz w:val="24"/>
              </w:rPr>
              <w:t xml:space="preserve"> to use symbol systems to record </w:t>
            </w:r>
            <w:r w:rsidR="4846FD3E" w:rsidRPr="0D9141E4">
              <w:rPr>
                <w:sz w:val="24"/>
              </w:rPr>
              <w:t>their compositions so that others are able to perform it</w:t>
            </w:r>
            <w:r w:rsidR="7A474276" w:rsidRPr="0D9141E4">
              <w:rPr>
                <w:sz w:val="24"/>
              </w:rPr>
              <w:t xml:space="preserve"> in the future. Ask the students to record their compositions using video or a voice memo. Ask them to describe the intention of their work, how and why they chose the sound sources they did and what th</w:t>
            </w:r>
            <w:r w:rsidR="27F119B1" w:rsidRPr="0D9141E4">
              <w:rPr>
                <w:sz w:val="24"/>
              </w:rPr>
              <w:t>ese choices add to the meaning of their work</w:t>
            </w:r>
            <w:r w:rsidR="7A474276" w:rsidRPr="0D9141E4">
              <w:rPr>
                <w:sz w:val="24"/>
              </w:rPr>
              <w:t>.</w:t>
            </w:r>
          </w:p>
        </w:tc>
        <w:tc>
          <w:tcPr>
            <w:tcW w:w="3231" w:type="dxa"/>
            <w:vAlign w:val="top"/>
          </w:tcPr>
          <w:p w14:paraId="12CD2D5C" w14:textId="28CE365E" w:rsidR="002B623A" w:rsidRPr="002B623A" w:rsidRDefault="6DD13EFD" w:rsidP="14518C1A">
            <w:pPr>
              <w:cnfStyle w:val="000000100000" w:firstRow="0" w:lastRow="0" w:firstColumn="0" w:lastColumn="0" w:oddVBand="0" w:evenVBand="0" w:oddHBand="1" w:evenHBand="0" w:firstRowFirstColumn="0" w:firstRowLastColumn="0" w:lastRowFirstColumn="0" w:lastRowLastColumn="0"/>
              <w:rPr>
                <w:sz w:val="24"/>
              </w:rPr>
            </w:pPr>
            <w:r>
              <w:lastRenderedPageBreak/>
              <w:t>Substitute other pieces or songs as known.</w:t>
            </w:r>
          </w:p>
          <w:p w14:paraId="41763C92" w14:textId="23A7A060" w:rsidR="002B623A" w:rsidRPr="002B623A" w:rsidRDefault="6C63D218" w:rsidP="14518C1A">
            <w:pPr>
              <w:cnfStyle w:val="000000100000" w:firstRow="0" w:lastRow="0" w:firstColumn="0" w:lastColumn="0" w:oddVBand="0" w:evenVBand="0" w:oddHBand="1" w:evenHBand="0" w:firstRowFirstColumn="0" w:firstRowLastColumn="0" w:lastRowFirstColumn="0" w:lastRowLastColumn="0"/>
              <w:rPr>
                <w:sz w:val="24"/>
              </w:rPr>
            </w:pPr>
            <w:r>
              <w:t>Discuss rather than write responses.</w:t>
            </w:r>
          </w:p>
          <w:p w14:paraId="17B87F8C" w14:textId="00DF527E" w:rsidR="002B623A" w:rsidRPr="002B623A" w:rsidRDefault="6C63D218" w:rsidP="14518C1A">
            <w:pPr>
              <w:cnfStyle w:val="000000100000" w:firstRow="0" w:lastRow="0" w:firstColumn="0" w:lastColumn="0" w:oddVBand="0" w:evenVBand="0" w:oddHBand="1" w:evenHBand="0" w:firstRowFirstColumn="0" w:firstRowLastColumn="0" w:lastRowFirstColumn="0" w:lastRowLastColumn="0"/>
              <w:rPr>
                <w:sz w:val="24"/>
              </w:rPr>
            </w:pPr>
            <w:r>
              <w:t xml:space="preserve">Compose an entire piece such as a soundscape using the sound samples created. Put them together as a </w:t>
            </w:r>
            <w:r w:rsidR="703D6E63">
              <w:t xml:space="preserve">class </w:t>
            </w:r>
            <w:r w:rsidR="703D6E63">
              <w:lastRenderedPageBreak/>
              <w:t>composition or individually.</w:t>
            </w:r>
          </w:p>
          <w:p w14:paraId="6A05A809" w14:textId="1565C651" w:rsidR="002B623A" w:rsidRPr="002B623A" w:rsidRDefault="002B623A" w:rsidP="14518C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6C917934" w14:textId="73AFD95A" w:rsidR="00C51869" w:rsidRDefault="00C51869" w:rsidP="14518C1A">
            <w:pPr>
              <w:cnfStyle w:val="000000100000" w:firstRow="0" w:lastRow="0" w:firstColumn="0" w:lastColumn="0" w:oddVBand="0" w:evenVBand="0" w:oddHBand="1" w:evenHBand="0" w:firstRowFirstColumn="0" w:firstRowLastColumn="0" w:lastRowFirstColumn="0" w:lastRowLastColumn="0"/>
              <w:rPr>
                <w:rFonts w:cs="Arial"/>
                <w:color w:val="212121"/>
                <w:sz w:val="24"/>
              </w:rPr>
            </w:pPr>
            <w:r>
              <w:lastRenderedPageBreak/>
              <w:t>Student workbooks</w:t>
            </w:r>
          </w:p>
          <w:p w14:paraId="73587746" w14:textId="2706CA3C" w:rsidR="00C51869" w:rsidRDefault="2F2EC9CA" w:rsidP="14518C1A">
            <w:pPr>
              <w:cnfStyle w:val="000000100000" w:firstRow="0" w:lastRow="0" w:firstColumn="0" w:lastColumn="0" w:oddVBand="0" w:evenVBand="0" w:oddHBand="1" w:evenHBand="0" w:firstRowFirstColumn="0" w:firstRowLastColumn="0" w:lastRowFirstColumn="0" w:lastRowLastColumn="0"/>
              <w:rPr>
                <w:sz w:val="24"/>
              </w:rPr>
            </w:pPr>
            <w:r>
              <w:t>Audio samples:</w:t>
            </w:r>
          </w:p>
          <w:p w14:paraId="595C752C" w14:textId="4DB651DB" w:rsidR="00583C59" w:rsidRDefault="3BFD7184" w:rsidP="14518C1A">
            <w:pPr>
              <w:cnfStyle w:val="000000100000" w:firstRow="0" w:lastRow="0" w:firstColumn="0" w:lastColumn="0" w:oddVBand="0" w:evenVBand="0" w:oddHBand="1" w:evenHBand="0" w:firstRowFirstColumn="0" w:firstRowLastColumn="0" w:lastRowFirstColumn="0" w:lastRowLastColumn="0"/>
              <w:rPr>
                <w:rFonts w:cs="Arial"/>
                <w:color w:val="212121"/>
                <w:sz w:val="24"/>
              </w:rPr>
            </w:pPr>
            <w:r>
              <w:t>‘</w:t>
            </w:r>
            <w:hyperlink r:id="rId30">
              <w:r w:rsidRPr="14518C1A">
                <w:rPr>
                  <w:rStyle w:val="Hyperlink"/>
                </w:rPr>
                <w:t>Solid rock</w:t>
              </w:r>
            </w:hyperlink>
            <w:r>
              <w:t xml:space="preserve">’ by </w:t>
            </w:r>
            <w:r w:rsidR="7F2FFBD8">
              <w:t xml:space="preserve">the </w:t>
            </w:r>
            <w:r>
              <w:t xml:space="preserve">Street Warriors </w:t>
            </w:r>
          </w:p>
          <w:p w14:paraId="6B0B6DD3" w14:textId="595DBD78" w:rsidR="00583C59" w:rsidRDefault="00995936" w:rsidP="14518C1A">
            <w:pPr>
              <w:cnfStyle w:val="000000100000" w:firstRow="0" w:lastRow="0" w:firstColumn="0" w:lastColumn="0" w:oddVBand="0" w:evenVBand="0" w:oddHBand="1" w:evenHBand="0" w:firstRowFirstColumn="0" w:firstRowLastColumn="0" w:lastRowFirstColumn="0" w:lastRowLastColumn="0"/>
              <w:rPr>
                <w:rFonts w:cs="Arial"/>
                <w:color w:val="212121"/>
                <w:sz w:val="24"/>
              </w:rPr>
            </w:pPr>
            <w:hyperlink r:id="rId31">
              <w:r w:rsidR="3BFD7184" w:rsidRPr="14518C1A">
                <w:rPr>
                  <w:rStyle w:val="Hyperlink"/>
                </w:rPr>
                <w:t>‘Water walk’</w:t>
              </w:r>
            </w:hyperlink>
            <w:r w:rsidR="3BFD7184">
              <w:t xml:space="preserve"> by John Cage </w:t>
            </w:r>
          </w:p>
          <w:p w14:paraId="03C151C0" w14:textId="1D0734EC" w:rsidR="31190F5E" w:rsidRDefault="64DDEEBC" w:rsidP="14518C1A">
            <w:pPr>
              <w:cnfStyle w:val="000000100000" w:firstRow="0" w:lastRow="0" w:firstColumn="0" w:lastColumn="0" w:oddVBand="0" w:evenVBand="0" w:oddHBand="1" w:evenHBand="0" w:firstRowFirstColumn="0" w:firstRowLastColumn="0" w:lastRowFirstColumn="0" w:lastRowLastColumn="0"/>
              <w:rPr>
                <w:rFonts w:cs="Arial"/>
                <w:color w:val="212121"/>
                <w:sz w:val="24"/>
              </w:rPr>
            </w:pPr>
            <w:r>
              <w:t>‘</w:t>
            </w:r>
            <w:hyperlink r:id="rId32">
              <w:r w:rsidRPr="14518C1A">
                <w:rPr>
                  <w:rStyle w:val="Hyperlink"/>
                </w:rPr>
                <w:t>4:33’</w:t>
              </w:r>
            </w:hyperlink>
            <w:r>
              <w:t xml:space="preserve"> by John Cage </w:t>
            </w:r>
          </w:p>
          <w:p w14:paraId="31788801" w14:textId="77777777" w:rsidR="002B623A" w:rsidRDefault="0AA6F99F" w:rsidP="14518C1A">
            <w:pPr>
              <w:cnfStyle w:val="000000100000" w:firstRow="0" w:lastRow="0" w:firstColumn="0" w:lastColumn="0" w:oddVBand="0" w:evenVBand="0" w:oddHBand="1" w:evenHBand="0" w:firstRowFirstColumn="0" w:firstRowLastColumn="0" w:lastRowFirstColumn="0" w:lastRowLastColumn="0"/>
              <w:rPr>
                <w:rFonts w:cs="Arial"/>
                <w:color w:val="212121"/>
                <w:sz w:val="24"/>
              </w:rPr>
            </w:pPr>
            <w:r>
              <w:t xml:space="preserve">A variety of </w:t>
            </w:r>
            <w:r w:rsidR="49E64C35">
              <w:t xml:space="preserve">household objects </w:t>
            </w:r>
            <w:r>
              <w:lastRenderedPageBreak/>
              <w:t>or instruments (if available)</w:t>
            </w:r>
          </w:p>
          <w:p w14:paraId="61EF11C8" w14:textId="384A1A23" w:rsidR="005764F9" w:rsidRDefault="5FD159C2" w:rsidP="14518C1A">
            <w:pPr>
              <w:cnfStyle w:val="000000100000" w:firstRow="0" w:lastRow="0" w:firstColumn="0" w:lastColumn="0" w:oddVBand="0" w:evenVBand="0" w:oddHBand="1" w:evenHBand="0" w:firstRowFirstColumn="0" w:firstRowLastColumn="0" w:lastRowFirstColumn="0" w:lastRowLastColumn="0"/>
              <w:rPr>
                <w:sz w:val="24"/>
              </w:rPr>
            </w:pPr>
            <w:r>
              <w:t>‘</w:t>
            </w:r>
            <w:hyperlink r:id="rId33">
              <w:r w:rsidRPr="14518C1A">
                <w:rPr>
                  <w:rStyle w:val="Hyperlink"/>
                </w:rPr>
                <w:t>The Typewriter</w:t>
              </w:r>
            </w:hyperlink>
            <w:r>
              <w:t>’ by Leroy Anderson</w:t>
            </w:r>
          </w:p>
          <w:p w14:paraId="78AD3CC1" w14:textId="2D20C320" w:rsidR="005764F9" w:rsidRDefault="5FD159C2" w:rsidP="14518C1A">
            <w:pPr>
              <w:cnfStyle w:val="000000100000" w:firstRow="0" w:lastRow="0" w:firstColumn="0" w:lastColumn="0" w:oddVBand="0" w:evenVBand="0" w:oddHBand="1" w:evenHBand="0" w:firstRowFirstColumn="0" w:firstRowLastColumn="0" w:lastRowFirstColumn="0" w:lastRowLastColumn="0"/>
              <w:rPr>
                <w:rFonts w:cs="Arial"/>
                <w:color w:val="212121"/>
                <w:sz w:val="24"/>
              </w:rPr>
            </w:pPr>
            <w:r>
              <w:t>James Ledger’s ‘</w:t>
            </w:r>
            <w:hyperlink r:id="rId34">
              <w:r w:rsidRPr="14518C1A">
                <w:rPr>
                  <w:rStyle w:val="Hyperlink"/>
                </w:rPr>
                <w:t>Indian Pacific</w:t>
              </w:r>
            </w:hyperlink>
            <w:r w:rsidR="4D24CB18">
              <w:t>'</w:t>
            </w:r>
            <w:r>
              <w:t xml:space="preserve"> </w:t>
            </w:r>
          </w:p>
          <w:p w14:paraId="16479068" w14:textId="7FC3DA2E" w:rsidR="005764F9" w:rsidRDefault="49E64C35" w:rsidP="14518C1A">
            <w:pPr>
              <w:cnfStyle w:val="000000100000" w:firstRow="0" w:lastRow="0" w:firstColumn="0" w:lastColumn="0" w:oddVBand="0" w:evenVBand="0" w:oddHBand="1" w:evenHBand="0" w:firstRowFirstColumn="0" w:firstRowLastColumn="0" w:lastRowFirstColumn="0" w:lastRowLastColumn="0"/>
              <w:rPr>
                <w:rFonts w:cs="Arial"/>
                <w:color w:val="212121"/>
                <w:sz w:val="24"/>
              </w:rPr>
            </w:pPr>
            <w:r>
              <w:t>‘</w:t>
            </w:r>
            <w:hyperlink r:id="rId35">
              <w:r w:rsidRPr="14518C1A">
                <w:rPr>
                  <w:rStyle w:val="Hyperlink"/>
                </w:rPr>
                <w:t>Ballet of the chicks in the shells</w:t>
              </w:r>
            </w:hyperlink>
            <w:r>
              <w:t>’ by Mussorgsky</w:t>
            </w:r>
          </w:p>
          <w:p w14:paraId="2951F5CB" w14:textId="4FA626F2" w:rsidR="005764F9" w:rsidRPr="002B623A" w:rsidRDefault="005764F9" w:rsidP="14518C1A">
            <w:pPr>
              <w:cnfStyle w:val="000000100000" w:firstRow="0" w:lastRow="0" w:firstColumn="0" w:lastColumn="0" w:oddVBand="0" w:evenVBand="0" w:oddHBand="1" w:evenHBand="0" w:firstRowFirstColumn="0" w:firstRowLastColumn="0" w:lastRowFirstColumn="0" w:lastRowLastColumn="0"/>
              <w:rPr>
                <w:rFonts w:cs="Arial"/>
                <w:color w:val="212121"/>
                <w:sz w:val="24"/>
              </w:rPr>
            </w:pPr>
          </w:p>
        </w:tc>
      </w:tr>
      <w:tr w:rsidR="002B623A" w14:paraId="1FC2B7C7" w14:textId="77777777" w:rsidTr="040E78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4672A24" w14:textId="77777777" w:rsidR="002B623A" w:rsidRPr="002B623A" w:rsidRDefault="002B623A" w:rsidP="00B86131">
            <w:pPr>
              <w:rPr>
                <w:sz w:val="24"/>
              </w:rPr>
            </w:pPr>
            <w:r>
              <w:rPr>
                <w:sz w:val="24"/>
              </w:rPr>
              <w:lastRenderedPageBreak/>
              <w:t>2</w:t>
            </w:r>
            <w:r w:rsidRPr="002B623A">
              <w:rPr>
                <w:sz w:val="24"/>
              </w:rPr>
              <w:t>.2</w:t>
            </w:r>
          </w:p>
        </w:tc>
        <w:tc>
          <w:tcPr>
            <w:tcW w:w="7332" w:type="dxa"/>
            <w:vAlign w:val="top"/>
          </w:tcPr>
          <w:p w14:paraId="12BF775E" w14:textId="77777777" w:rsidR="00771C17" w:rsidRDefault="6436CB55" w:rsidP="14518C1A">
            <w:pPr>
              <w:cnfStyle w:val="000000010000" w:firstRow="0" w:lastRow="0" w:firstColumn="0" w:lastColumn="0" w:oddVBand="0" w:evenVBand="0" w:oddHBand="0" w:evenHBand="1" w:firstRowFirstColumn="0" w:firstRowLastColumn="0" w:lastRowFirstColumn="0" w:lastRowLastColumn="0"/>
              <w:rPr>
                <w:rFonts w:eastAsia="Arial" w:cs="Arial"/>
                <w:sz w:val="24"/>
              </w:rPr>
            </w:pPr>
            <w:r w:rsidRPr="2E0A5654">
              <w:rPr>
                <w:sz w:val="24"/>
              </w:rPr>
              <w:t>Point out to the students that often artworks are inspired by pieces of music. Sometimes musician</w:t>
            </w:r>
            <w:r w:rsidR="6928514A" w:rsidRPr="2E0A5654">
              <w:rPr>
                <w:sz w:val="24"/>
              </w:rPr>
              <w:t>s</w:t>
            </w:r>
            <w:r w:rsidRPr="2E0A5654">
              <w:rPr>
                <w:sz w:val="24"/>
              </w:rPr>
              <w:t xml:space="preserve"> get meaning from artworks and other times artists construct works based upon what they hear in a composition. This can be a way that both artists and musicians imply meaning through their works.</w:t>
            </w:r>
          </w:p>
          <w:p w14:paraId="306C252D" w14:textId="024D4893" w:rsidR="00771C17" w:rsidRPr="00771C17" w:rsidRDefault="4B3CC403" w:rsidP="14518C1A">
            <w:pPr>
              <w:cnfStyle w:val="000000010000" w:firstRow="0" w:lastRow="0" w:firstColumn="0" w:lastColumn="0" w:oddVBand="0" w:evenVBand="0" w:oddHBand="0" w:evenHBand="1" w:firstRowFirstColumn="0" w:firstRowLastColumn="0" w:lastRowFirstColumn="0" w:lastRowLastColumn="0"/>
              <w:rPr>
                <w:rFonts w:eastAsia="Arial" w:cs="Arial"/>
                <w:sz w:val="24"/>
              </w:rPr>
            </w:pPr>
            <w:r w:rsidRPr="2E0A5654">
              <w:rPr>
                <w:sz w:val="24"/>
              </w:rPr>
              <w:t xml:space="preserve">In 1911 painter </w:t>
            </w:r>
            <w:proofErr w:type="spellStart"/>
            <w:r w:rsidRPr="2E0A5654">
              <w:rPr>
                <w:sz w:val="24"/>
              </w:rPr>
              <w:t>Wassily</w:t>
            </w:r>
            <w:proofErr w:type="spellEnd"/>
            <w:r w:rsidRPr="2E0A5654">
              <w:rPr>
                <w:sz w:val="24"/>
              </w:rPr>
              <w:t xml:space="preserve"> Kandinsky heard a concert that featured composer Arnold Schoenberg’s ‘</w:t>
            </w:r>
            <w:hyperlink r:id="rId36">
              <w:r w:rsidRPr="2E0A5654">
                <w:rPr>
                  <w:rStyle w:val="Hyperlink"/>
                </w:rPr>
                <w:t>Three Piano Pieces</w:t>
              </w:r>
            </w:hyperlink>
            <w:r w:rsidRPr="2E0A5654">
              <w:rPr>
                <w:sz w:val="24"/>
              </w:rPr>
              <w:t>’. That night he went home and immediately sketched ‘</w:t>
            </w:r>
            <w:hyperlink r:id="rId37">
              <w:r w:rsidRPr="2E0A5654">
                <w:rPr>
                  <w:rStyle w:val="Hyperlink"/>
                </w:rPr>
                <w:t>Impressions III</w:t>
              </w:r>
            </w:hyperlink>
            <w:r w:rsidRPr="2E0A5654">
              <w:rPr>
                <w:sz w:val="24"/>
              </w:rPr>
              <w:t>’.</w:t>
            </w:r>
          </w:p>
          <w:p w14:paraId="3FDAFD0C" w14:textId="0B7C2ED8" w:rsidR="00771C17" w:rsidRPr="00771C17" w:rsidRDefault="3317F455" w:rsidP="2E0A5654">
            <w:pPr>
              <w:cnfStyle w:val="000000010000" w:firstRow="0" w:lastRow="0" w:firstColumn="0" w:lastColumn="0" w:oddVBand="0" w:evenVBand="0" w:oddHBand="0" w:evenHBand="1" w:firstRowFirstColumn="0" w:firstRowLastColumn="0" w:lastRowFirstColumn="0" w:lastRowLastColumn="0"/>
              <w:rPr>
                <w:sz w:val="24"/>
              </w:rPr>
            </w:pPr>
            <w:r w:rsidRPr="0D9141E4">
              <w:rPr>
                <w:sz w:val="24"/>
              </w:rPr>
              <w:t xml:space="preserve">Kandinsky and Schoenberg were each exploring </w:t>
            </w:r>
            <w:r w:rsidR="6E44A5B0" w:rsidRPr="0D9141E4">
              <w:rPr>
                <w:sz w:val="24"/>
              </w:rPr>
              <w:t>the same ideas together</w:t>
            </w:r>
            <w:r w:rsidRPr="0D9141E4">
              <w:rPr>
                <w:sz w:val="24"/>
              </w:rPr>
              <w:t xml:space="preserve"> - moving away from traditional forms of harmony and painting into more abstract sound and colour worlds.</w:t>
            </w:r>
            <w:r w:rsidR="28AA6EC7" w:rsidRPr="0D9141E4">
              <w:rPr>
                <w:sz w:val="24"/>
              </w:rPr>
              <w:t xml:space="preserve"> Both were very interested in the different ‘sounds’ of different colours.</w:t>
            </w:r>
            <w:r w:rsidR="4D4A40A8" w:rsidRPr="0D9141E4">
              <w:rPr>
                <w:sz w:val="24"/>
              </w:rPr>
              <w:t xml:space="preserve"> </w:t>
            </w:r>
            <w:r w:rsidR="28AA6EC7" w:rsidRPr="0D9141E4">
              <w:rPr>
                <w:sz w:val="24"/>
              </w:rPr>
              <w:t>Ask the students to discuss what sounds they imagine different colours to imply. For example</w:t>
            </w:r>
            <w:r w:rsidR="77977240" w:rsidRPr="0D9141E4">
              <w:rPr>
                <w:sz w:val="24"/>
              </w:rPr>
              <w:t>,</w:t>
            </w:r>
            <w:r w:rsidR="28AA6EC7" w:rsidRPr="0D9141E4">
              <w:rPr>
                <w:sz w:val="24"/>
              </w:rPr>
              <w:t xml:space="preserve"> is blue a </w:t>
            </w:r>
            <w:r w:rsidR="195B959E" w:rsidRPr="0D9141E4">
              <w:rPr>
                <w:sz w:val="24"/>
              </w:rPr>
              <w:t>slow an</w:t>
            </w:r>
            <w:r w:rsidR="2412EBB0" w:rsidRPr="0D9141E4">
              <w:rPr>
                <w:sz w:val="24"/>
              </w:rPr>
              <w:t>d</w:t>
            </w:r>
            <w:r w:rsidR="195B959E" w:rsidRPr="0D9141E4">
              <w:rPr>
                <w:sz w:val="24"/>
              </w:rPr>
              <w:t xml:space="preserve"> mournful piece of music or jazzy and vibrant? This will vary depending upon interpretation.</w:t>
            </w:r>
          </w:p>
          <w:p w14:paraId="46D24AEC" w14:textId="181ABB55" w:rsidR="00771C17" w:rsidRPr="00771C17" w:rsidRDefault="3317F455" w:rsidP="0D9141E4">
            <w:pPr>
              <w:cnfStyle w:val="000000010000" w:firstRow="0" w:lastRow="0" w:firstColumn="0" w:lastColumn="0" w:oddVBand="0" w:evenVBand="0" w:oddHBand="0" w:evenHBand="1" w:firstRowFirstColumn="0" w:firstRowLastColumn="0" w:lastRowFirstColumn="0" w:lastRowLastColumn="0"/>
              <w:rPr>
                <w:sz w:val="24"/>
              </w:rPr>
            </w:pPr>
            <w:r w:rsidRPr="0D9141E4">
              <w:rPr>
                <w:sz w:val="24"/>
              </w:rPr>
              <w:lastRenderedPageBreak/>
              <w:t>In this painting the large black blob looks like a piano the shapes of the audience</w:t>
            </w:r>
            <w:r w:rsidR="7615E1EE" w:rsidRPr="0D9141E4">
              <w:rPr>
                <w:sz w:val="24"/>
              </w:rPr>
              <w:t xml:space="preserve"> are roughly identifiable</w:t>
            </w:r>
            <w:r w:rsidRPr="0D9141E4">
              <w:rPr>
                <w:sz w:val="24"/>
              </w:rPr>
              <w:t>.</w:t>
            </w:r>
          </w:p>
          <w:p w14:paraId="0C912C4F" w14:textId="77777777" w:rsidR="00771C17" w:rsidRPr="00771C17" w:rsidRDefault="4B3CC403" w:rsidP="14518C1A">
            <w:pPr>
              <w:cnfStyle w:val="000000010000" w:firstRow="0" w:lastRow="0" w:firstColumn="0" w:lastColumn="0" w:oddVBand="0" w:evenVBand="0" w:oddHBand="0" w:evenHBand="1" w:firstRowFirstColumn="0" w:firstRowLastColumn="0" w:lastRowFirstColumn="0" w:lastRowLastColumn="0"/>
              <w:rPr>
                <w:rFonts w:eastAsia="Arial" w:cs="Arial"/>
                <w:sz w:val="24"/>
              </w:rPr>
            </w:pPr>
            <w:r w:rsidRPr="2E0A5654">
              <w:rPr>
                <w:sz w:val="24"/>
              </w:rPr>
              <w:t>Discuss the following questions:</w:t>
            </w:r>
          </w:p>
          <w:p w14:paraId="385D8DBE" w14:textId="77777777" w:rsidR="00771C17" w:rsidRPr="00771C17" w:rsidRDefault="5D4B38F7" w:rsidP="14518C1A">
            <w:pPr>
              <w:pStyle w:val="ListBullet"/>
              <w:cnfStyle w:val="000000010000" w:firstRow="0" w:lastRow="0" w:firstColumn="0" w:lastColumn="0" w:oddVBand="0" w:evenVBand="0" w:oddHBand="0" w:evenHBand="1" w:firstRowFirstColumn="0" w:firstRowLastColumn="0" w:lastRowFirstColumn="0" w:lastRowLastColumn="0"/>
              <w:rPr>
                <w:sz w:val="24"/>
                <w:lang w:eastAsia="en-AU"/>
              </w:rPr>
            </w:pPr>
            <w:r w:rsidRPr="2E0A5654">
              <w:rPr>
                <w:sz w:val="24"/>
              </w:rPr>
              <w:t>Does the music ‘look’ like the art? How?</w:t>
            </w:r>
          </w:p>
          <w:p w14:paraId="781390F4" w14:textId="77777777" w:rsidR="00771C17" w:rsidRPr="00771C17" w:rsidRDefault="5D4B38F7" w:rsidP="14518C1A">
            <w:pPr>
              <w:pStyle w:val="ListBullet"/>
              <w:cnfStyle w:val="000000010000" w:firstRow="0" w:lastRow="0" w:firstColumn="0" w:lastColumn="0" w:oddVBand="0" w:evenVBand="0" w:oddHBand="0" w:evenHBand="1" w:firstRowFirstColumn="0" w:firstRowLastColumn="0" w:lastRowFirstColumn="0" w:lastRowLastColumn="0"/>
              <w:rPr>
                <w:sz w:val="24"/>
                <w:lang w:eastAsia="en-AU"/>
              </w:rPr>
            </w:pPr>
            <w:r w:rsidRPr="2E0A5654">
              <w:rPr>
                <w:sz w:val="24"/>
              </w:rPr>
              <w:t>Does the art ‘sound’ like the music? How?</w:t>
            </w:r>
          </w:p>
          <w:p w14:paraId="21ACE62A" w14:textId="77777777" w:rsidR="00771C17" w:rsidRPr="00771C17" w:rsidRDefault="5D4B38F7" w:rsidP="14518C1A">
            <w:pPr>
              <w:pStyle w:val="ListBullet"/>
              <w:cnfStyle w:val="000000010000" w:firstRow="0" w:lastRow="0" w:firstColumn="0" w:lastColumn="0" w:oddVBand="0" w:evenVBand="0" w:oddHBand="0" w:evenHBand="1" w:firstRowFirstColumn="0" w:firstRowLastColumn="0" w:lastRowFirstColumn="0" w:lastRowLastColumn="0"/>
              <w:rPr>
                <w:sz w:val="24"/>
                <w:lang w:eastAsia="en-AU"/>
              </w:rPr>
            </w:pPr>
            <w:r w:rsidRPr="2E0A5654">
              <w:rPr>
                <w:sz w:val="24"/>
              </w:rPr>
              <w:t>How does each art example convey the mood, style and tempo (speed) of the music and the sound of the instruments?</w:t>
            </w:r>
          </w:p>
          <w:p w14:paraId="36221F80" w14:textId="67BC29EE" w:rsidR="003558EA" w:rsidRPr="003558EA" w:rsidRDefault="4CE25338" w:rsidP="14518C1A">
            <w:pPr>
              <w:cnfStyle w:val="000000010000" w:firstRow="0" w:lastRow="0" w:firstColumn="0" w:lastColumn="0" w:oddVBand="0" w:evenVBand="0" w:oddHBand="0" w:evenHBand="1" w:firstRowFirstColumn="0" w:firstRowLastColumn="0" w:lastRowFirstColumn="0" w:lastRowLastColumn="0"/>
              <w:rPr>
                <w:rFonts w:eastAsia="Arial" w:cs="Arial"/>
                <w:sz w:val="24"/>
              </w:rPr>
            </w:pPr>
            <w:r w:rsidRPr="0D9141E4">
              <w:rPr>
                <w:sz w:val="24"/>
              </w:rPr>
              <w:t>Listen to</w:t>
            </w:r>
            <w:r w:rsidR="792747B4" w:rsidRPr="0D9141E4">
              <w:rPr>
                <w:sz w:val="24"/>
              </w:rPr>
              <w:t xml:space="preserve"> a sample of</w:t>
            </w:r>
            <w:r w:rsidRPr="0D9141E4">
              <w:rPr>
                <w:sz w:val="24"/>
              </w:rPr>
              <w:t xml:space="preserve"> the </w:t>
            </w:r>
            <w:hyperlink r:id="rId38">
              <w:r w:rsidRPr="0D9141E4">
                <w:rPr>
                  <w:rStyle w:val="Hyperlink"/>
                </w:rPr>
                <w:t>Bach Concerto for oboe and violin, 2nd movement BWV1060R</w:t>
              </w:r>
            </w:hyperlink>
            <w:r w:rsidRPr="0D9141E4">
              <w:rPr>
                <w:sz w:val="24"/>
              </w:rPr>
              <w:t xml:space="preserve"> while viewing the</w:t>
            </w:r>
            <w:r w:rsidR="76B63AB5" w:rsidRPr="0D9141E4">
              <w:rPr>
                <w:sz w:val="24"/>
              </w:rPr>
              <w:t xml:space="preserve"> accompanying</w:t>
            </w:r>
            <w:r w:rsidRPr="0D9141E4">
              <w:rPr>
                <w:sz w:val="24"/>
              </w:rPr>
              <w:t xml:space="preserve"> computer animation by Stephen Malinowski. This artwork is a computer animation of a piece by Johann Sebastian (J.S.) Bach, the ‘Concerto for Oboe and Violin’. The artist visualizes the passage of time from left to right. The short </w:t>
            </w:r>
            <w:r w:rsidR="45F0DCAC" w:rsidRPr="0D9141E4">
              <w:rPr>
                <w:sz w:val="24"/>
              </w:rPr>
              <w:t>note</w:t>
            </w:r>
            <w:r w:rsidRPr="0D9141E4">
              <w:rPr>
                <w:sz w:val="24"/>
              </w:rPr>
              <w:t>s are represented with diamonds. Lines show</w:t>
            </w:r>
            <w:r w:rsidR="648C3579" w:rsidRPr="0D9141E4">
              <w:rPr>
                <w:sz w:val="24"/>
              </w:rPr>
              <w:t xml:space="preserve"> longer</w:t>
            </w:r>
            <w:r w:rsidRPr="0D9141E4">
              <w:rPr>
                <w:sz w:val="24"/>
              </w:rPr>
              <w:t xml:space="preserve"> notes</w:t>
            </w:r>
            <w:r w:rsidR="763B67D7" w:rsidRPr="0D9141E4">
              <w:rPr>
                <w:sz w:val="24"/>
              </w:rPr>
              <w:t>.</w:t>
            </w:r>
            <w:r w:rsidRPr="0D9141E4">
              <w:rPr>
                <w:sz w:val="24"/>
              </w:rPr>
              <w:t xml:space="preserve"> Vertically, higher notes are higher on the screen and lower notes are lower. Each instrument has its own line and colour. Rests (no sound on the beat) are represented with a faint red line when the violin is not playing at the beginning.</w:t>
            </w:r>
            <w:r w:rsidR="31211C98" w:rsidRPr="0D9141E4">
              <w:rPr>
                <w:sz w:val="24"/>
              </w:rPr>
              <w:t xml:space="preserve"> </w:t>
            </w:r>
          </w:p>
          <w:p w14:paraId="1C96423E" w14:textId="375F8360" w:rsidR="003558EA" w:rsidRDefault="0F4A0C6C" w:rsidP="0D9141E4">
            <w:pPr>
              <w:cnfStyle w:val="000000010000" w:firstRow="0" w:lastRow="0" w:firstColumn="0" w:lastColumn="0" w:oddVBand="0" w:evenVBand="0" w:oddHBand="0" w:evenHBand="1" w:firstRowFirstColumn="0" w:firstRowLastColumn="0" w:lastRowFirstColumn="0" w:lastRowLastColumn="0"/>
              <w:rPr>
                <w:sz w:val="24"/>
              </w:rPr>
            </w:pPr>
            <w:r w:rsidRPr="0D9141E4">
              <w:rPr>
                <w:sz w:val="24"/>
              </w:rPr>
              <w:t>Listen to an</w:t>
            </w:r>
            <w:r w:rsidR="5F2AB771" w:rsidRPr="0D9141E4">
              <w:rPr>
                <w:sz w:val="24"/>
              </w:rPr>
              <w:t>d</w:t>
            </w:r>
            <w:r w:rsidRPr="0D9141E4">
              <w:rPr>
                <w:sz w:val="24"/>
              </w:rPr>
              <w:t xml:space="preserve"> discuss </w:t>
            </w:r>
            <w:r w:rsidR="4CE25338" w:rsidRPr="0D9141E4">
              <w:rPr>
                <w:sz w:val="24"/>
              </w:rPr>
              <w:t>‘</w:t>
            </w:r>
            <w:hyperlink r:id="rId39">
              <w:r w:rsidR="4CE25338" w:rsidRPr="0D9141E4">
                <w:rPr>
                  <w:rStyle w:val="Hyperlink"/>
                </w:rPr>
                <w:t>SYN-</w:t>
              </w:r>
              <w:proofErr w:type="spellStart"/>
              <w:r w:rsidR="4CE25338" w:rsidRPr="0D9141E4">
                <w:rPr>
                  <w:rStyle w:val="Hyperlink"/>
                </w:rPr>
                <w:t>Phon</w:t>
              </w:r>
              <w:proofErr w:type="spellEnd"/>
            </w:hyperlink>
            <w:r w:rsidR="4CE25338" w:rsidRPr="0D9141E4">
              <w:rPr>
                <w:sz w:val="24"/>
              </w:rPr>
              <w:t xml:space="preserve">’ by </w:t>
            </w:r>
            <w:proofErr w:type="spellStart"/>
            <w:r w:rsidR="4CE25338" w:rsidRPr="0D9141E4">
              <w:rPr>
                <w:sz w:val="24"/>
              </w:rPr>
              <w:t>Candas</w:t>
            </w:r>
            <w:proofErr w:type="spellEnd"/>
            <w:r w:rsidR="4CE25338" w:rsidRPr="0D9141E4">
              <w:rPr>
                <w:sz w:val="24"/>
              </w:rPr>
              <w:t xml:space="preserve"> </w:t>
            </w:r>
            <w:proofErr w:type="spellStart"/>
            <w:r w:rsidR="4CE25338" w:rsidRPr="0D9141E4">
              <w:rPr>
                <w:sz w:val="24"/>
              </w:rPr>
              <w:t>Sisman</w:t>
            </w:r>
            <w:proofErr w:type="spellEnd"/>
            <w:r w:rsidR="4CE25338" w:rsidRPr="0D9141E4">
              <w:rPr>
                <w:sz w:val="24"/>
              </w:rPr>
              <w:t xml:space="preserve"> </w:t>
            </w:r>
            <w:r w:rsidR="3210318F" w:rsidRPr="0D9141E4">
              <w:rPr>
                <w:sz w:val="24"/>
              </w:rPr>
              <w:t xml:space="preserve">which </w:t>
            </w:r>
            <w:r w:rsidR="4CE25338" w:rsidRPr="0D9141E4">
              <w:rPr>
                <w:sz w:val="24"/>
              </w:rPr>
              <w:t>demonstrates graphical notation</w:t>
            </w:r>
            <w:r w:rsidR="3AB68734" w:rsidRPr="0D9141E4">
              <w:rPr>
                <w:sz w:val="24"/>
              </w:rPr>
              <w:t xml:space="preserve"> for pitch</w:t>
            </w:r>
            <w:r w:rsidR="4CE25338" w:rsidRPr="0D9141E4">
              <w:rPr>
                <w:sz w:val="24"/>
              </w:rPr>
              <w:t xml:space="preserve"> </w:t>
            </w:r>
            <w:r w:rsidR="3AB68734" w:rsidRPr="0D9141E4">
              <w:rPr>
                <w:sz w:val="24"/>
              </w:rPr>
              <w:t>in a similar way to</w:t>
            </w:r>
            <w:r w:rsidR="4CE25338" w:rsidRPr="0D9141E4">
              <w:rPr>
                <w:sz w:val="24"/>
              </w:rPr>
              <w:t xml:space="preserve"> the </w:t>
            </w:r>
            <w:r w:rsidR="2E1426B0" w:rsidRPr="0D9141E4">
              <w:rPr>
                <w:sz w:val="24"/>
              </w:rPr>
              <w:t xml:space="preserve">Bach </w:t>
            </w:r>
            <w:r w:rsidR="4CE25338" w:rsidRPr="0D9141E4">
              <w:rPr>
                <w:sz w:val="24"/>
              </w:rPr>
              <w:t xml:space="preserve">work </w:t>
            </w:r>
            <w:r w:rsidR="25D9172E" w:rsidRPr="0D9141E4">
              <w:rPr>
                <w:sz w:val="24"/>
              </w:rPr>
              <w:t xml:space="preserve">transformed </w:t>
            </w:r>
            <w:r w:rsidR="4CE25338" w:rsidRPr="0D9141E4">
              <w:rPr>
                <w:sz w:val="24"/>
              </w:rPr>
              <w:t>by Malinowski.</w:t>
            </w:r>
          </w:p>
          <w:p w14:paraId="65545BCA" w14:textId="325D3809" w:rsidR="0EA2C151" w:rsidRDefault="5BD5D851" w:rsidP="0D9141E4">
            <w:pPr>
              <w:cnfStyle w:val="000000010000" w:firstRow="0" w:lastRow="0" w:firstColumn="0" w:lastColumn="0" w:oddVBand="0" w:evenVBand="0" w:oddHBand="0" w:evenHBand="1" w:firstRowFirstColumn="0" w:firstRowLastColumn="0" w:lastRowFirstColumn="0" w:lastRowLastColumn="0"/>
              <w:rPr>
                <w:sz w:val="24"/>
              </w:rPr>
            </w:pPr>
            <w:r w:rsidRPr="040E78BD">
              <w:rPr>
                <w:sz w:val="24"/>
              </w:rPr>
              <w:t>Discuss th</w:t>
            </w:r>
            <w:r w:rsidR="2B21905D" w:rsidRPr="040E78BD">
              <w:rPr>
                <w:sz w:val="24"/>
              </w:rPr>
              <w:t>e relationship between the music and art in these examples. How do the symbols relate to the music? How has the artist visualised the music and the other way around</w:t>
            </w:r>
            <w:r w:rsidR="20C4E76F" w:rsidRPr="040E78BD">
              <w:rPr>
                <w:sz w:val="24"/>
              </w:rPr>
              <w:t>?</w:t>
            </w:r>
          </w:p>
          <w:p w14:paraId="0570C85D" w14:textId="44E127F0" w:rsidR="002B623A" w:rsidRPr="002B623A" w:rsidRDefault="5E36101A" w:rsidP="0D9141E4">
            <w:pPr>
              <w:cnfStyle w:val="000000010000" w:firstRow="0" w:lastRow="0" w:firstColumn="0" w:lastColumn="0" w:oddVBand="0" w:evenVBand="0" w:oddHBand="0" w:evenHBand="1" w:firstRowFirstColumn="0" w:firstRowLastColumn="0" w:lastRowFirstColumn="0" w:lastRowLastColumn="0"/>
              <w:rPr>
                <w:rFonts w:eastAsia="Arial" w:cs="Arial"/>
                <w:sz w:val="24"/>
              </w:rPr>
            </w:pPr>
            <w:r w:rsidRPr="0D9141E4">
              <w:rPr>
                <w:sz w:val="24"/>
              </w:rPr>
              <w:t xml:space="preserve">Ask students to experiment and create their own </w:t>
            </w:r>
            <w:r w:rsidR="1178FB30" w:rsidRPr="0D9141E4">
              <w:rPr>
                <w:sz w:val="24"/>
              </w:rPr>
              <w:t>audio</w:t>
            </w:r>
            <w:r w:rsidR="7B84A3E0" w:rsidRPr="0D9141E4">
              <w:rPr>
                <w:sz w:val="24"/>
              </w:rPr>
              <w:t>-</w:t>
            </w:r>
            <w:r w:rsidR="1178FB30" w:rsidRPr="0D9141E4">
              <w:rPr>
                <w:sz w:val="24"/>
              </w:rPr>
              <w:t xml:space="preserve">visual </w:t>
            </w:r>
            <w:r w:rsidRPr="0D9141E4">
              <w:rPr>
                <w:sz w:val="24"/>
              </w:rPr>
              <w:t xml:space="preserve">composition using colours, patterns, geometric shapes </w:t>
            </w:r>
            <w:r w:rsidR="1156421D" w:rsidRPr="0D9141E4">
              <w:rPr>
                <w:sz w:val="24"/>
              </w:rPr>
              <w:t xml:space="preserve">to explore </w:t>
            </w:r>
            <w:r w:rsidR="1156421D" w:rsidRPr="0D9141E4">
              <w:rPr>
                <w:sz w:val="24"/>
              </w:rPr>
              <w:lastRenderedPageBreak/>
              <w:t>the direct relationship between</w:t>
            </w:r>
            <w:r w:rsidRPr="0D9141E4">
              <w:rPr>
                <w:sz w:val="24"/>
              </w:rPr>
              <w:t xml:space="preserve"> symbols</w:t>
            </w:r>
            <w:r w:rsidR="7D0F6D78" w:rsidRPr="0D9141E4">
              <w:rPr>
                <w:sz w:val="24"/>
              </w:rPr>
              <w:t xml:space="preserve"> and music</w:t>
            </w:r>
            <w:r w:rsidRPr="0D9141E4">
              <w:rPr>
                <w:sz w:val="24"/>
              </w:rPr>
              <w:t xml:space="preserve"> </w:t>
            </w:r>
            <w:r w:rsidR="1178FB30" w:rsidRPr="0D9141E4">
              <w:rPr>
                <w:sz w:val="24"/>
              </w:rPr>
              <w:t>with</w:t>
            </w:r>
            <w:r w:rsidRPr="0D9141E4">
              <w:rPr>
                <w:sz w:val="24"/>
              </w:rPr>
              <w:t xml:space="preserve"> the </w:t>
            </w:r>
            <w:hyperlink r:id="rId40">
              <w:r w:rsidRPr="0D9141E4">
                <w:rPr>
                  <w:rStyle w:val="Hyperlink"/>
                </w:rPr>
                <w:t xml:space="preserve">Chrome </w:t>
              </w:r>
              <w:r w:rsidR="7266986D" w:rsidRPr="0D9141E4">
                <w:rPr>
                  <w:rStyle w:val="Hyperlink"/>
                </w:rPr>
                <w:t>m</w:t>
              </w:r>
              <w:r w:rsidRPr="0D9141E4">
                <w:rPr>
                  <w:rStyle w:val="Hyperlink"/>
                </w:rPr>
                <w:t xml:space="preserve">usic </w:t>
              </w:r>
              <w:r w:rsidR="2C646E01" w:rsidRPr="0D9141E4">
                <w:rPr>
                  <w:rStyle w:val="Hyperlink"/>
                </w:rPr>
                <w:t>l</w:t>
              </w:r>
              <w:r w:rsidRPr="0D9141E4">
                <w:rPr>
                  <w:rStyle w:val="Hyperlink"/>
                </w:rPr>
                <w:t>ab</w:t>
              </w:r>
            </w:hyperlink>
            <w:r w:rsidRPr="0D9141E4">
              <w:rPr>
                <w:sz w:val="24"/>
              </w:rPr>
              <w:t>.</w:t>
            </w:r>
            <w:r w:rsidR="1178FB30" w:rsidRPr="0D9141E4">
              <w:rPr>
                <w:sz w:val="24"/>
              </w:rPr>
              <w:t xml:space="preserve"> </w:t>
            </w:r>
            <w:r w:rsidR="362E6CF7" w:rsidRPr="0D9141E4">
              <w:rPr>
                <w:sz w:val="24"/>
              </w:rPr>
              <w:t>Encourage the students to think about not only the way their composition ‘looks’, but also how it ‘sounds’.</w:t>
            </w:r>
          </w:p>
          <w:p w14:paraId="1E8D7795" w14:textId="0C09D3D7" w:rsidR="002B623A" w:rsidRPr="002B623A" w:rsidRDefault="1178FB30" w:rsidP="0D9141E4">
            <w:pPr>
              <w:cnfStyle w:val="000000010000" w:firstRow="0" w:lastRow="0" w:firstColumn="0" w:lastColumn="0" w:oddVBand="0" w:evenVBand="0" w:oddHBand="0" w:evenHBand="1" w:firstRowFirstColumn="0" w:firstRowLastColumn="0" w:lastRowFirstColumn="0" w:lastRowLastColumn="0"/>
              <w:rPr>
                <w:sz w:val="24"/>
              </w:rPr>
            </w:pPr>
            <w:r w:rsidRPr="0D9141E4">
              <w:rPr>
                <w:sz w:val="24"/>
              </w:rPr>
              <w:t xml:space="preserve">Encourage students to experiment with the different functions of the </w:t>
            </w:r>
            <w:r w:rsidR="7B14D5FF" w:rsidRPr="0D9141E4">
              <w:rPr>
                <w:sz w:val="24"/>
              </w:rPr>
              <w:t>website</w:t>
            </w:r>
            <w:r w:rsidRPr="0D9141E4">
              <w:rPr>
                <w:sz w:val="24"/>
              </w:rPr>
              <w:t xml:space="preserve">, and especially the Kandinsky filter. </w:t>
            </w:r>
            <w:r w:rsidR="383D286B" w:rsidRPr="0D9141E4">
              <w:rPr>
                <w:sz w:val="24"/>
              </w:rPr>
              <w:t>In the Kandinsky section students are able to experience the implied meaning that Kandinsky may have used to effect sound. Where possible, discuss the different moods and meaning created by the different colours. Ask the st</w:t>
            </w:r>
            <w:r w:rsidR="1B03A597" w:rsidRPr="0D9141E4">
              <w:rPr>
                <w:sz w:val="24"/>
              </w:rPr>
              <w:t>udents to s</w:t>
            </w:r>
            <w:r w:rsidRPr="0D9141E4">
              <w:rPr>
                <w:sz w:val="24"/>
              </w:rPr>
              <w:t xml:space="preserve">ave </w:t>
            </w:r>
            <w:r w:rsidR="65C46B05" w:rsidRPr="0D9141E4">
              <w:rPr>
                <w:sz w:val="24"/>
              </w:rPr>
              <w:t>and share their</w:t>
            </w:r>
            <w:r w:rsidRPr="0D9141E4">
              <w:rPr>
                <w:sz w:val="24"/>
              </w:rPr>
              <w:t xml:space="preserve"> works</w:t>
            </w:r>
            <w:r w:rsidR="1DDE2F6B" w:rsidRPr="0D9141E4">
              <w:rPr>
                <w:sz w:val="24"/>
              </w:rPr>
              <w:t xml:space="preserve"> with the class.</w:t>
            </w:r>
          </w:p>
          <w:p w14:paraId="43BBCBCE" w14:textId="4C739C3F" w:rsidR="002B623A" w:rsidRPr="002B623A" w:rsidRDefault="09455203" w:rsidP="0D9141E4">
            <w:pPr>
              <w:cnfStyle w:val="000000010000" w:firstRow="0" w:lastRow="0" w:firstColumn="0" w:lastColumn="0" w:oddVBand="0" w:evenVBand="0" w:oddHBand="0" w:evenHBand="1" w:firstRowFirstColumn="0" w:firstRowLastColumn="0" w:lastRowFirstColumn="0" w:lastRowLastColumn="0"/>
              <w:rPr>
                <w:sz w:val="24"/>
              </w:rPr>
            </w:pPr>
            <w:r w:rsidRPr="0D9141E4">
              <w:rPr>
                <w:sz w:val="24"/>
              </w:rPr>
              <w:t>Ask the students to complete an exit slip to complete their learning and as a way of assessing their knowledge and understanding of the work in this unit on connotation, imagery and symbol in the creative arts.</w:t>
            </w:r>
          </w:p>
        </w:tc>
        <w:tc>
          <w:tcPr>
            <w:tcW w:w="3231" w:type="dxa"/>
            <w:vAlign w:val="top"/>
          </w:tcPr>
          <w:p w14:paraId="4C77C7F5" w14:textId="7531CC70" w:rsidR="002B623A" w:rsidRPr="002B623A" w:rsidRDefault="0368AFBB" w:rsidP="14518C1A">
            <w:pPr>
              <w:cnfStyle w:val="000000010000" w:firstRow="0" w:lastRow="0" w:firstColumn="0" w:lastColumn="0" w:oddVBand="0" w:evenVBand="0" w:oddHBand="0" w:evenHBand="1" w:firstRowFirstColumn="0" w:firstRowLastColumn="0" w:lastRowFirstColumn="0" w:lastRowLastColumn="0"/>
              <w:rPr>
                <w:sz w:val="24"/>
              </w:rPr>
            </w:pPr>
            <w:r>
              <w:lastRenderedPageBreak/>
              <w:t xml:space="preserve">Draw </w:t>
            </w:r>
            <w:r w:rsidR="28351356">
              <w:t xml:space="preserve">or paint </w:t>
            </w:r>
            <w:r>
              <w:t xml:space="preserve">the </w:t>
            </w:r>
            <w:r w:rsidR="42BD2AF9">
              <w:t xml:space="preserve">Music Lab artwork </w:t>
            </w:r>
            <w:r>
              <w:t>rather th</w:t>
            </w:r>
            <w:r w:rsidR="43F5186C">
              <w:t>an saving it</w:t>
            </w:r>
            <w:r>
              <w:t>.</w:t>
            </w:r>
          </w:p>
          <w:p w14:paraId="5A39BBE3" w14:textId="5D9ADFCA" w:rsidR="002B623A" w:rsidRPr="002B623A" w:rsidRDefault="002B623A" w:rsidP="7C930C1C">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7088B7C1" w14:textId="6451D330" w:rsidR="0A79CCF1" w:rsidRDefault="30009689" w:rsidP="14518C1A">
            <w:pPr>
              <w:cnfStyle w:val="000000010000" w:firstRow="0" w:lastRow="0" w:firstColumn="0" w:lastColumn="0" w:oddVBand="0" w:evenVBand="0" w:oddHBand="0" w:evenHBand="1" w:firstRowFirstColumn="0" w:firstRowLastColumn="0" w:lastRowFirstColumn="0" w:lastRowLastColumn="0"/>
              <w:rPr>
                <w:rFonts w:eastAsia="Arial" w:cs="Arial"/>
                <w:sz w:val="24"/>
              </w:rPr>
            </w:pPr>
            <w:r>
              <w:t>Student workbook including a copy of</w:t>
            </w:r>
            <w:r w:rsidR="082398A8">
              <w:t>:</w:t>
            </w:r>
          </w:p>
          <w:p w14:paraId="4D6FEEA4" w14:textId="676E091D" w:rsidR="00771C17" w:rsidRDefault="6406AEE3" w:rsidP="14518C1A">
            <w:pPr>
              <w:cnfStyle w:val="000000010000" w:firstRow="0" w:lastRow="0" w:firstColumn="0" w:lastColumn="0" w:oddVBand="0" w:evenVBand="0" w:oddHBand="0" w:evenHBand="1" w:firstRowFirstColumn="0" w:firstRowLastColumn="0" w:lastRowFirstColumn="0" w:lastRowLastColumn="0"/>
              <w:rPr>
                <w:rFonts w:eastAsia="Arial" w:cs="Arial"/>
                <w:sz w:val="24"/>
              </w:rPr>
            </w:pPr>
            <w:r>
              <w:t>Arnold Schoenberg’s ‘</w:t>
            </w:r>
            <w:hyperlink r:id="rId41">
              <w:r w:rsidRPr="14518C1A">
                <w:rPr>
                  <w:rStyle w:val="Hyperlink"/>
                </w:rPr>
                <w:t>Three Piano Pieces</w:t>
              </w:r>
            </w:hyperlink>
            <w:r>
              <w:t>’</w:t>
            </w:r>
          </w:p>
          <w:p w14:paraId="63632CC2" w14:textId="035374DB" w:rsidR="00771C17" w:rsidRDefault="60E7B8BC" w:rsidP="14518C1A">
            <w:pPr>
              <w:cnfStyle w:val="000000010000" w:firstRow="0" w:lastRow="0" w:firstColumn="0" w:lastColumn="0" w:oddVBand="0" w:evenVBand="0" w:oddHBand="0" w:evenHBand="1" w:firstRowFirstColumn="0" w:firstRowLastColumn="0" w:lastRowFirstColumn="0" w:lastRowLastColumn="0"/>
              <w:rPr>
                <w:rFonts w:eastAsia="Arial" w:cs="Arial"/>
                <w:sz w:val="24"/>
              </w:rPr>
            </w:pPr>
            <w:r>
              <w:t>Kandinsky’s ‘</w:t>
            </w:r>
            <w:hyperlink r:id="rId42">
              <w:r w:rsidRPr="14518C1A">
                <w:rPr>
                  <w:rStyle w:val="Hyperlink"/>
                </w:rPr>
                <w:t>Impressions III</w:t>
              </w:r>
            </w:hyperlink>
            <w:r>
              <w:t>’</w:t>
            </w:r>
          </w:p>
          <w:p w14:paraId="33B695DB" w14:textId="3D468A4B" w:rsidR="003558EA" w:rsidRDefault="00995936" w:rsidP="3A734F74">
            <w:pPr>
              <w:cnfStyle w:val="000000010000" w:firstRow="0" w:lastRow="0" w:firstColumn="0" w:lastColumn="0" w:oddVBand="0" w:evenVBand="0" w:oddHBand="0" w:evenHBand="1" w:firstRowFirstColumn="0" w:firstRowLastColumn="0" w:lastRowFirstColumn="0" w:lastRowLastColumn="0"/>
              <w:rPr>
                <w:rFonts w:eastAsia="Arial" w:cs="Arial"/>
                <w:sz w:val="24"/>
              </w:rPr>
            </w:pPr>
            <w:hyperlink r:id="rId43" w:history="1">
              <w:r w:rsidR="003558EA" w:rsidRPr="003558EA">
                <w:rPr>
                  <w:rStyle w:val="Hyperlink"/>
                  <w:rFonts w:eastAsia="Arial" w:cs="Arial"/>
                </w:rPr>
                <w:t>Bach Concerto for oboe and violin, 2</w:t>
              </w:r>
              <w:r w:rsidR="003558EA" w:rsidRPr="003558EA">
                <w:rPr>
                  <w:rStyle w:val="Hyperlink"/>
                  <w:rFonts w:eastAsia="Arial" w:cs="Arial"/>
                  <w:vertAlign w:val="superscript"/>
                </w:rPr>
                <w:t>nd</w:t>
              </w:r>
              <w:r w:rsidR="003558EA" w:rsidRPr="003558EA">
                <w:rPr>
                  <w:rStyle w:val="Hyperlink"/>
                  <w:rFonts w:eastAsia="Arial" w:cs="Arial"/>
                </w:rPr>
                <w:t xml:space="preserve"> movement BWV1060R while viewing the computer animation by Stephen Malinowski</w:t>
              </w:r>
            </w:hyperlink>
          </w:p>
          <w:p w14:paraId="4E911B93" w14:textId="77777777" w:rsidR="003558EA" w:rsidRPr="0065764D" w:rsidRDefault="00995936" w:rsidP="14518C1A">
            <w:pPr>
              <w:cnfStyle w:val="000000010000" w:firstRow="0" w:lastRow="0" w:firstColumn="0" w:lastColumn="0" w:oddVBand="0" w:evenVBand="0" w:oddHBand="0" w:evenHBand="1" w:firstRowFirstColumn="0" w:firstRowLastColumn="0" w:lastRowFirstColumn="0" w:lastRowLastColumn="0"/>
              <w:rPr>
                <w:rFonts w:eastAsia="Arial" w:cs="Arial"/>
                <w:sz w:val="24"/>
              </w:rPr>
            </w:pPr>
            <w:hyperlink r:id="rId44">
              <w:r w:rsidR="60E7B8BC" w:rsidRPr="14518C1A">
                <w:rPr>
                  <w:rStyle w:val="Hyperlink"/>
                </w:rPr>
                <w:t>SYN-</w:t>
              </w:r>
              <w:proofErr w:type="spellStart"/>
              <w:r w:rsidR="60E7B8BC" w:rsidRPr="14518C1A">
                <w:rPr>
                  <w:rStyle w:val="Hyperlink"/>
                </w:rPr>
                <w:t>Phon</w:t>
              </w:r>
              <w:proofErr w:type="spellEnd"/>
            </w:hyperlink>
            <w:r w:rsidR="60E7B8BC">
              <w:t xml:space="preserve">’ </w:t>
            </w:r>
            <w:r w:rsidR="60E7B8BC" w:rsidRPr="0065764D">
              <w:rPr>
                <w:szCs w:val="22"/>
              </w:rPr>
              <w:t xml:space="preserve">by </w:t>
            </w:r>
            <w:proofErr w:type="spellStart"/>
            <w:r w:rsidR="60E7B8BC" w:rsidRPr="0065764D">
              <w:rPr>
                <w:szCs w:val="22"/>
              </w:rPr>
              <w:t>Candas</w:t>
            </w:r>
            <w:proofErr w:type="spellEnd"/>
            <w:r w:rsidR="60E7B8BC" w:rsidRPr="0065764D">
              <w:rPr>
                <w:szCs w:val="22"/>
              </w:rPr>
              <w:t xml:space="preserve"> </w:t>
            </w:r>
            <w:proofErr w:type="spellStart"/>
            <w:r w:rsidR="60E7B8BC" w:rsidRPr="0065764D">
              <w:rPr>
                <w:szCs w:val="22"/>
              </w:rPr>
              <w:t>Sisman</w:t>
            </w:r>
            <w:proofErr w:type="spellEnd"/>
            <w:r w:rsidR="60E7B8BC" w:rsidRPr="0065764D">
              <w:rPr>
                <w:sz w:val="24"/>
              </w:rPr>
              <w:t xml:space="preserve"> </w:t>
            </w:r>
          </w:p>
          <w:p w14:paraId="3150CCFB" w14:textId="4571837B" w:rsidR="005764F9" w:rsidRDefault="00995936" w:rsidP="3A734F74">
            <w:pPr>
              <w:cnfStyle w:val="000000010000" w:firstRow="0" w:lastRow="0" w:firstColumn="0" w:lastColumn="0" w:oddVBand="0" w:evenVBand="0" w:oddHBand="0" w:evenHBand="1" w:firstRowFirstColumn="0" w:firstRowLastColumn="0" w:lastRowFirstColumn="0" w:lastRowLastColumn="0"/>
              <w:rPr>
                <w:rFonts w:eastAsia="Arial" w:cs="Arial"/>
                <w:sz w:val="24"/>
              </w:rPr>
            </w:pPr>
            <w:hyperlink r:id="rId45" w:history="1">
              <w:r w:rsidR="005764F9" w:rsidRPr="00583C59">
                <w:rPr>
                  <w:rStyle w:val="Hyperlink"/>
                  <w:rFonts w:eastAsia="Arial" w:cs="Arial"/>
                </w:rPr>
                <w:t>Chrome Music Lab</w:t>
              </w:r>
            </w:hyperlink>
          </w:p>
          <w:p w14:paraId="2C55ECAC" w14:textId="7F99CB01" w:rsidR="002B623A" w:rsidRPr="002B623A" w:rsidRDefault="0DEB6B18" w:rsidP="14518C1A">
            <w:pPr>
              <w:cnfStyle w:val="000000010000" w:firstRow="0" w:lastRow="0" w:firstColumn="0" w:lastColumn="0" w:oddVBand="0" w:evenVBand="0" w:oddHBand="0" w:evenHBand="1" w:firstRowFirstColumn="0" w:firstRowLastColumn="0" w:lastRowFirstColumn="0" w:lastRowLastColumn="0"/>
              <w:rPr>
                <w:rFonts w:eastAsia="Arial" w:cs="Arial"/>
                <w:sz w:val="24"/>
              </w:rPr>
            </w:pPr>
            <w:r>
              <w:t>Art paper</w:t>
            </w:r>
            <w:r w:rsidR="4A582DE8">
              <w:t xml:space="preserve"> and paintbrushes of a variety of tip sizes</w:t>
            </w:r>
          </w:p>
          <w:p w14:paraId="4C61BF31" w14:textId="1101EDFD" w:rsidR="002B623A" w:rsidRPr="002B623A" w:rsidRDefault="0DEB6B18" w:rsidP="14518C1A">
            <w:pPr>
              <w:cnfStyle w:val="000000010000" w:firstRow="0" w:lastRow="0" w:firstColumn="0" w:lastColumn="0" w:oddVBand="0" w:evenVBand="0" w:oddHBand="0" w:evenHBand="1" w:firstRowFirstColumn="0" w:firstRowLastColumn="0" w:lastRowFirstColumn="0" w:lastRowLastColumn="0"/>
              <w:rPr>
                <w:rFonts w:eastAsia="Arial" w:cs="Arial"/>
                <w:sz w:val="24"/>
              </w:rPr>
            </w:pPr>
            <w:r>
              <w:lastRenderedPageBreak/>
              <w:t>Watercolour paints, pencils or paints in pastel colours</w:t>
            </w:r>
            <w:bookmarkStart w:id="3" w:name="_GoBack"/>
            <w:bookmarkEnd w:id="3"/>
          </w:p>
        </w:tc>
      </w:tr>
      <w:tr w:rsidR="002B623A" w14:paraId="60D6602B" w14:textId="77777777" w:rsidTr="040E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C93486C" w14:textId="77777777" w:rsidR="002B623A" w:rsidRPr="002B623A" w:rsidRDefault="002B623A" w:rsidP="00B86131">
            <w:pPr>
              <w:rPr>
                <w:sz w:val="24"/>
              </w:rPr>
            </w:pPr>
            <w:r>
              <w:rPr>
                <w:sz w:val="24"/>
              </w:rPr>
              <w:lastRenderedPageBreak/>
              <w:t>2</w:t>
            </w:r>
            <w:r w:rsidRPr="002B623A">
              <w:rPr>
                <w:sz w:val="24"/>
              </w:rPr>
              <w:t>.3</w:t>
            </w:r>
          </w:p>
        </w:tc>
        <w:tc>
          <w:tcPr>
            <w:tcW w:w="7332" w:type="dxa"/>
            <w:vAlign w:val="top"/>
          </w:tcPr>
          <w:p w14:paraId="021B74A6" w14:textId="77777777" w:rsidR="002B623A" w:rsidRPr="002B623A" w:rsidRDefault="002B623A" w:rsidP="2E0A5654">
            <w:pPr>
              <w:cnfStyle w:val="000000100000" w:firstRow="0" w:lastRow="0" w:firstColumn="0" w:lastColumn="0" w:oddVBand="0" w:evenVBand="0" w:oddHBand="1" w:evenHBand="0" w:firstRowFirstColumn="0" w:firstRowLastColumn="0" w:lastRowFirstColumn="0" w:lastRowLastColumn="0"/>
              <w:rPr>
                <w:rStyle w:val="Strong"/>
              </w:rPr>
            </w:pPr>
            <w:r w:rsidRPr="2E0A5654">
              <w:rPr>
                <w:rStyle w:val="Strong"/>
              </w:rPr>
              <w:t>Opportunity for monitoring student learning</w:t>
            </w:r>
          </w:p>
          <w:p w14:paraId="4C7409EA" w14:textId="7236D13E" w:rsidR="49B868F9" w:rsidRDefault="49B868F9" w:rsidP="2E0A5654">
            <w:pPr>
              <w:spacing w:before="240" w:after="0" w:line="276" w:lineRule="auto"/>
              <w:cnfStyle w:val="000000100000" w:firstRow="0" w:lastRow="0" w:firstColumn="0" w:lastColumn="0" w:oddVBand="0" w:evenVBand="0" w:oddHBand="1" w:evenHBand="0" w:firstRowFirstColumn="0" w:firstRowLastColumn="0" w:lastRowFirstColumn="0" w:lastRowLastColumn="0"/>
              <w:rPr>
                <w:sz w:val="24"/>
              </w:rPr>
            </w:pPr>
            <w:r w:rsidRPr="2E0A5654">
              <w:rPr>
                <w:sz w:val="24"/>
              </w:rPr>
              <w:t>‘</w:t>
            </w:r>
            <w:r w:rsidR="4EF52F96" w:rsidRPr="2E0A5654">
              <w:rPr>
                <w:sz w:val="24"/>
              </w:rPr>
              <w:t xml:space="preserve">Solid rock’ performed by the ‘Street Warriors’ </w:t>
            </w:r>
          </w:p>
          <w:p w14:paraId="5F774E9D" w14:textId="0B3C3F9D" w:rsidR="002B623A" w:rsidRPr="002B623A" w:rsidRDefault="002B623A" w:rsidP="2E0A5654">
            <w:pPr>
              <w:spacing w:before="240" w:after="0" w:line="276" w:lineRule="auto"/>
              <w:cnfStyle w:val="000000100000" w:firstRow="0" w:lastRow="0" w:firstColumn="0" w:lastColumn="0" w:oddVBand="0" w:evenVBand="0" w:oddHBand="1" w:evenHBand="0" w:firstRowFirstColumn="0" w:firstRowLastColumn="0" w:lastRowFirstColumn="0" w:lastRowLastColumn="0"/>
              <w:rPr>
                <w:rStyle w:val="Strong"/>
              </w:rPr>
            </w:pPr>
            <w:r w:rsidRPr="2E0A5654">
              <w:rPr>
                <w:rStyle w:val="Strong"/>
              </w:rPr>
              <w:t>What to look for</w:t>
            </w:r>
            <w:r w:rsidR="33A09838" w:rsidRPr="2E0A5654">
              <w:rPr>
                <w:rStyle w:val="Strong"/>
              </w:rPr>
              <w:t>:</w:t>
            </w:r>
          </w:p>
          <w:p w14:paraId="197BF389" w14:textId="582AE52C" w:rsidR="17770DEA" w:rsidRDefault="1C12E10E" w:rsidP="0D9141E4">
            <w:pPr>
              <w:pStyle w:val="ListBullet"/>
              <w:spacing w:after="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4"/>
              </w:rPr>
            </w:pPr>
            <w:r w:rsidRPr="0D9141E4">
              <w:rPr>
                <w:sz w:val="24"/>
              </w:rPr>
              <w:t xml:space="preserve">describes the intention of the song </w:t>
            </w:r>
            <w:r w:rsidR="504E54E2" w:rsidRPr="0D9141E4">
              <w:rPr>
                <w:sz w:val="24"/>
              </w:rPr>
              <w:t>and how musical concepts are used to evoke th</w:t>
            </w:r>
            <w:r w:rsidR="1A9A411B" w:rsidRPr="0D9141E4">
              <w:rPr>
                <w:sz w:val="24"/>
              </w:rPr>
              <w:t>e deep meaning within the song</w:t>
            </w:r>
          </w:p>
          <w:p w14:paraId="45A09587" w14:textId="0321CE41" w:rsidR="17770DEA" w:rsidRDefault="17770DEA" w:rsidP="2E0A5654">
            <w:pPr>
              <w:pStyle w:val="ListBullet"/>
              <w:spacing w:after="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4"/>
              </w:rPr>
            </w:pPr>
            <w:r w:rsidRPr="2E0A5654">
              <w:rPr>
                <w:sz w:val="24"/>
              </w:rPr>
              <w:t>describes how</w:t>
            </w:r>
            <w:r w:rsidR="10937827" w:rsidRPr="2E0A5654">
              <w:rPr>
                <w:sz w:val="24"/>
              </w:rPr>
              <w:t xml:space="preserve"> some musical concepts such as</w:t>
            </w:r>
            <w:r w:rsidRPr="2E0A5654">
              <w:rPr>
                <w:sz w:val="24"/>
              </w:rPr>
              <w:t xml:space="preserve"> tone colour </w:t>
            </w:r>
            <w:r w:rsidR="5E285403" w:rsidRPr="2E0A5654">
              <w:rPr>
                <w:sz w:val="24"/>
              </w:rPr>
              <w:t>are</w:t>
            </w:r>
            <w:r w:rsidRPr="2E0A5654">
              <w:rPr>
                <w:sz w:val="24"/>
              </w:rPr>
              <w:t xml:space="preserve"> used to show </w:t>
            </w:r>
            <w:r w:rsidR="1FDF735B" w:rsidRPr="2E0A5654">
              <w:rPr>
                <w:sz w:val="24"/>
              </w:rPr>
              <w:t>feelings</w:t>
            </w:r>
          </w:p>
          <w:p w14:paraId="68619DF2" w14:textId="07B8634C" w:rsidR="002B623A" w:rsidRPr="002B623A" w:rsidRDefault="1C12E10E" w:rsidP="14518C1A">
            <w:pPr>
              <w:pStyle w:val="ListBullet"/>
              <w:cnfStyle w:val="000000100000" w:firstRow="0" w:lastRow="0" w:firstColumn="0" w:lastColumn="0" w:oddVBand="0" w:evenVBand="0" w:oddHBand="1" w:evenHBand="0" w:firstRowFirstColumn="0" w:firstRowLastColumn="0" w:lastRowFirstColumn="0" w:lastRowLastColumn="0"/>
              <w:rPr>
                <w:sz w:val="24"/>
              </w:rPr>
            </w:pPr>
            <w:proofErr w:type="gramStart"/>
            <w:r w:rsidRPr="0D9141E4">
              <w:rPr>
                <w:sz w:val="24"/>
              </w:rPr>
              <w:t>describes</w:t>
            </w:r>
            <w:proofErr w:type="gramEnd"/>
            <w:r w:rsidRPr="0D9141E4">
              <w:rPr>
                <w:sz w:val="24"/>
              </w:rPr>
              <w:t xml:space="preserve"> how </w:t>
            </w:r>
            <w:r w:rsidR="2B09D68B" w:rsidRPr="0D9141E4">
              <w:rPr>
                <w:sz w:val="24"/>
              </w:rPr>
              <w:t xml:space="preserve">visual symbols </w:t>
            </w:r>
            <w:r w:rsidR="3E6D5C8A" w:rsidRPr="0D9141E4">
              <w:rPr>
                <w:sz w:val="24"/>
              </w:rPr>
              <w:t xml:space="preserve">in the film clip, </w:t>
            </w:r>
            <w:r w:rsidR="2B09D68B" w:rsidRPr="0D9141E4">
              <w:rPr>
                <w:sz w:val="24"/>
              </w:rPr>
              <w:t xml:space="preserve">such as </w:t>
            </w:r>
            <w:r w:rsidRPr="0D9141E4">
              <w:rPr>
                <w:sz w:val="24"/>
              </w:rPr>
              <w:t>clothing changes</w:t>
            </w:r>
            <w:r w:rsidR="13D05B8E" w:rsidRPr="0D9141E4">
              <w:rPr>
                <w:sz w:val="24"/>
              </w:rPr>
              <w:t>,</w:t>
            </w:r>
            <w:r w:rsidRPr="0D9141E4">
              <w:rPr>
                <w:sz w:val="24"/>
              </w:rPr>
              <w:t xml:space="preserve"> represent cultur</w:t>
            </w:r>
            <w:r w:rsidR="5ABDBD74" w:rsidRPr="0D9141E4">
              <w:rPr>
                <w:sz w:val="24"/>
              </w:rPr>
              <w:t>e</w:t>
            </w:r>
            <w:r w:rsidR="19D9B351" w:rsidRPr="0D9141E4">
              <w:rPr>
                <w:sz w:val="24"/>
              </w:rPr>
              <w:t>.</w:t>
            </w:r>
          </w:p>
          <w:p w14:paraId="2C4E33F2" w14:textId="1564EEC2" w:rsidR="002B623A" w:rsidRPr="002B623A" w:rsidRDefault="17F66CCC" w:rsidP="14518C1A">
            <w:pPr>
              <w:cnfStyle w:val="000000100000" w:firstRow="0" w:lastRow="0" w:firstColumn="0" w:lastColumn="0" w:oddVBand="0" w:evenVBand="0" w:oddHBand="1" w:evenHBand="0" w:firstRowFirstColumn="0" w:firstRowLastColumn="0" w:lastRowFirstColumn="0" w:lastRowLastColumn="0"/>
              <w:rPr>
                <w:sz w:val="24"/>
              </w:rPr>
            </w:pPr>
            <w:r w:rsidRPr="0D9141E4">
              <w:rPr>
                <w:sz w:val="24"/>
              </w:rPr>
              <w:lastRenderedPageBreak/>
              <w:t xml:space="preserve">Art inspired music – student </w:t>
            </w:r>
            <w:r w:rsidR="7321E19B" w:rsidRPr="0D9141E4">
              <w:rPr>
                <w:sz w:val="24"/>
              </w:rPr>
              <w:t>discussion and teacher observation</w:t>
            </w:r>
          </w:p>
          <w:p w14:paraId="4548460A" w14:textId="25401C07" w:rsidR="002B623A" w:rsidRPr="002B623A" w:rsidRDefault="17F66CCC" w:rsidP="0D9141E4">
            <w:pPr>
              <w:cnfStyle w:val="000000100000" w:firstRow="0" w:lastRow="0" w:firstColumn="0" w:lastColumn="0" w:oddVBand="0" w:evenVBand="0" w:oddHBand="1" w:evenHBand="0" w:firstRowFirstColumn="0" w:firstRowLastColumn="0" w:lastRowFirstColumn="0" w:lastRowLastColumn="0"/>
              <w:rPr>
                <w:sz w:val="24"/>
              </w:rPr>
            </w:pPr>
            <w:r w:rsidRPr="0D9141E4">
              <w:rPr>
                <w:sz w:val="24"/>
              </w:rPr>
              <w:t xml:space="preserve">Students analyse </w:t>
            </w:r>
            <w:r w:rsidR="7AB9B37C" w:rsidRPr="0D9141E4">
              <w:rPr>
                <w:sz w:val="24"/>
              </w:rPr>
              <w:t xml:space="preserve">musical </w:t>
            </w:r>
            <w:r w:rsidRPr="0D9141E4">
              <w:rPr>
                <w:sz w:val="24"/>
              </w:rPr>
              <w:t xml:space="preserve">compositions </w:t>
            </w:r>
            <w:r w:rsidR="655EFCD8" w:rsidRPr="0D9141E4">
              <w:rPr>
                <w:sz w:val="24"/>
              </w:rPr>
              <w:t xml:space="preserve">and </w:t>
            </w:r>
            <w:r w:rsidRPr="0D9141E4">
              <w:rPr>
                <w:sz w:val="24"/>
              </w:rPr>
              <w:t>examples of art</w:t>
            </w:r>
            <w:r w:rsidR="297F08AE" w:rsidRPr="0D9141E4">
              <w:rPr>
                <w:sz w:val="24"/>
              </w:rPr>
              <w:t xml:space="preserve"> that ha</w:t>
            </w:r>
            <w:r w:rsidR="5642CAA1" w:rsidRPr="0D9141E4">
              <w:rPr>
                <w:sz w:val="24"/>
              </w:rPr>
              <w:t>ve</w:t>
            </w:r>
            <w:r w:rsidR="297F08AE" w:rsidRPr="0D9141E4">
              <w:rPr>
                <w:sz w:val="24"/>
              </w:rPr>
              <w:t xml:space="preserve"> </w:t>
            </w:r>
            <w:r w:rsidR="0ACCEF4C" w:rsidRPr="0D9141E4">
              <w:rPr>
                <w:sz w:val="24"/>
              </w:rPr>
              <w:t>a relationship through their meaning, sound, look or use of symbols.</w:t>
            </w:r>
          </w:p>
          <w:p w14:paraId="183F36CC" w14:textId="0B3C3F9D" w:rsidR="002B623A" w:rsidRPr="002B623A" w:rsidRDefault="3C9013C0" w:rsidP="2E0A5654">
            <w:pPr>
              <w:spacing w:before="240" w:after="0" w:line="276" w:lineRule="auto"/>
              <w:cnfStyle w:val="000000100000" w:firstRow="0" w:lastRow="0" w:firstColumn="0" w:lastColumn="0" w:oddVBand="0" w:evenVBand="0" w:oddHBand="1" w:evenHBand="0" w:firstRowFirstColumn="0" w:firstRowLastColumn="0" w:lastRowFirstColumn="0" w:lastRowLastColumn="0"/>
              <w:rPr>
                <w:rStyle w:val="Strong"/>
              </w:rPr>
            </w:pPr>
            <w:r w:rsidRPr="2E0A5654">
              <w:rPr>
                <w:rStyle w:val="Strong"/>
              </w:rPr>
              <w:t>What to look for:</w:t>
            </w:r>
          </w:p>
          <w:p w14:paraId="20B92C92" w14:textId="1CE2F6E8" w:rsidR="002B623A" w:rsidRPr="002B623A" w:rsidRDefault="2A22D6ED" w:rsidP="14518C1A">
            <w:pPr>
              <w:pStyle w:val="ListBullet"/>
              <w:cnfStyle w:val="000000100000" w:firstRow="0" w:lastRow="0" w:firstColumn="0" w:lastColumn="0" w:oddVBand="0" w:evenVBand="0" w:oddHBand="1" w:evenHBand="0" w:firstRowFirstColumn="0" w:firstRowLastColumn="0" w:lastRowFirstColumn="0" w:lastRowLastColumn="0"/>
              <w:rPr>
                <w:sz w:val="24"/>
              </w:rPr>
            </w:pPr>
            <w:r w:rsidRPr="2E0A5654">
              <w:rPr>
                <w:sz w:val="24"/>
              </w:rPr>
              <w:t>describes how a</w:t>
            </w:r>
            <w:r w:rsidR="0CC68B9D" w:rsidRPr="2E0A5654">
              <w:rPr>
                <w:sz w:val="24"/>
              </w:rPr>
              <w:t>rtists and artworks can connect their works and composition practices</w:t>
            </w:r>
          </w:p>
          <w:p w14:paraId="5E823D3A" w14:textId="6AB61214" w:rsidR="002B623A" w:rsidRPr="002B623A" w:rsidRDefault="1000B179" w:rsidP="2E0A5654">
            <w:pPr>
              <w:pStyle w:val="ListBullet"/>
              <w:cnfStyle w:val="000000100000" w:firstRow="0" w:lastRow="0" w:firstColumn="0" w:lastColumn="0" w:oddVBand="0" w:evenVBand="0" w:oddHBand="1" w:evenHBand="0" w:firstRowFirstColumn="0" w:firstRowLastColumn="0" w:lastRowFirstColumn="0" w:lastRowLastColumn="0"/>
              <w:rPr>
                <w:sz w:val="24"/>
              </w:rPr>
            </w:pPr>
            <w:r w:rsidRPr="0D9141E4">
              <w:rPr>
                <w:sz w:val="24"/>
              </w:rPr>
              <w:t>describes similarities between an artwork and the music which inspired it</w:t>
            </w:r>
            <w:r w:rsidR="365731ED" w:rsidRPr="0D9141E4">
              <w:rPr>
                <w:sz w:val="24"/>
              </w:rPr>
              <w:t xml:space="preserve"> or vice versa</w:t>
            </w:r>
          </w:p>
          <w:p w14:paraId="564CD512" w14:textId="58C349D4" w:rsidR="002B623A" w:rsidRPr="002B623A" w:rsidRDefault="365731ED" w:rsidP="2E0A5654">
            <w:pPr>
              <w:pStyle w:val="ListBullet"/>
              <w:cnfStyle w:val="000000100000" w:firstRow="0" w:lastRow="0" w:firstColumn="0" w:lastColumn="0" w:oddVBand="0" w:evenVBand="0" w:oddHBand="1" w:evenHBand="0" w:firstRowFirstColumn="0" w:firstRowLastColumn="0" w:lastRowFirstColumn="0" w:lastRowLastColumn="0"/>
              <w:rPr>
                <w:sz w:val="24"/>
              </w:rPr>
            </w:pPr>
            <w:r w:rsidRPr="0D9141E4">
              <w:rPr>
                <w:sz w:val="24"/>
              </w:rPr>
              <w:t xml:space="preserve">discusses the use of symbols in both music and art </w:t>
            </w:r>
          </w:p>
          <w:p w14:paraId="5FA782B4" w14:textId="1A0E34BE" w:rsidR="002B623A" w:rsidRPr="002B623A" w:rsidRDefault="186AE653" w:rsidP="2E0A5654">
            <w:pPr>
              <w:pStyle w:val="ListBullet"/>
              <w:cnfStyle w:val="000000100000" w:firstRow="0" w:lastRow="0" w:firstColumn="0" w:lastColumn="0" w:oddVBand="0" w:evenVBand="0" w:oddHBand="1" w:evenHBand="0" w:firstRowFirstColumn="0" w:firstRowLastColumn="0" w:lastRowFirstColumn="0" w:lastRowLastColumn="0"/>
              <w:rPr>
                <w:sz w:val="24"/>
              </w:rPr>
            </w:pPr>
            <w:r w:rsidRPr="0D9141E4">
              <w:rPr>
                <w:sz w:val="24"/>
              </w:rPr>
              <w:t>i</w:t>
            </w:r>
            <w:r w:rsidR="365731ED" w:rsidRPr="0D9141E4">
              <w:rPr>
                <w:sz w:val="24"/>
              </w:rPr>
              <w:t xml:space="preserve">dentifies commonly used </w:t>
            </w:r>
            <w:r w:rsidR="1000B179" w:rsidRPr="0D9141E4">
              <w:rPr>
                <w:sz w:val="24"/>
              </w:rPr>
              <w:t xml:space="preserve">graphic notation </w:t>
            </w:r>
            <w:r w:rsidR="72C68E7E" w:rsidRPr="0D9141E4">
              <w:rPr>
                <w:sz w:val="24"/>
              </w:rPr>
              <w:t>in musical compositions and expresses an understanding of what these symbols mean</w:t>
            </w:r>
          </w:p>
          <w:p w14:paraId="2CD62FC3" w14:textId="21371D85" w:rsidR="002B623A" w:rsidRPr="002B623A" w:rsidRDefault="489BFBF4" w:rsidP="2E0A5654">
            <w:pPr>
              <w:pStyle w:val="ListBullet"/>
              <w:cnfStyle w:val="000000100000" w:firstRow="0" w:lastRow="0" w:firstColumn="0" w:lastColumn="0" w:oddVBand="0" w:evenVBand="0" w:oddHBand="1" w:evenHBand="0" w:firstRowFirstColumn="0" w:firstRowLastColumn="0" w:lastRowFirstColumn="0" w:lastRowLastColumn="0"/>
              <w:rPr>
                <w:sz w:val="24"/>
              </w:rPr>
            </w:pPr>
            <w:proofErr w:type="gramStart"/>
            <w:r w:rsidRPr="0D9141E4">
              <w:rPr>
                <w:sz w:val="24"/>
              </w:rPr>
              <w:t>expresses</w:t>
            </w:r>
            <w:proofErr w:type="gramEnd"/>
            <w:r w:rsidRPr="0D9141E4">
              <w:rPr>
                <w:sz w:val="24"/>
              </w:rPr>
              <w:t xml:space="preserve"> an opinion about both music and artworks and </w:t>
            </w:r>
            <w:r w:rsidR="35CC16F0" w:rsidRPr="0D9141E4">
              <w:rPr>
                <w:sz w:val="24"/>
              </w:rPr>
              <w:t>identifies</w:t>
            </w:r>
            <w:r w:rsidRPr="0D9141E4">
              <w:rPr>
                <w:sz w:val="24"/>
              </w:rPr>
              <w:t xml:space="preserve"> the role of </w:t>
            </w:r>
            <w:r w:rsidR="6B61CFF3" w:rsidRPr="0D9141E4">
              <w:rPr>
                <w:sz w:val="24"/>
              </w:rPr>
              <w:t>musical</w:t>
            </w:r>
            <w:r w:rsidRPr="0D9141E4">
              <w:rPr>
                <w:sz w:val="24"/>
              </w:rPr>
              <w:t xml:space="preserve"> concepts and artmaking practices to inform their thinking</w:t>
            </w:r>
            <w:r w:rsidR="6E9645BD" w:rsidRPr="0D9141E4">
              <w:rPr>
                <w:sz w:val="24"/>
              </w:rPr>
              <w:t>.</w:t>
            </w:r>
          </w:p>
        </w:tc>
        <w:tc>
          <w:tcPr>
            <w:tcW w:w="3231" w:type="dxa"/>
            <w:vAlign w:val="top"/>
          </w:tcPr>
          <w:p w14:paraId="41C8F396" w14:textId="77777777" w:rsidR="002B623A" w:rsidRPr="002B623A" w:rsidRDefault="002B623A" w:rsidP="2E0A5654">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7CD1A499" w14:textId="3D790592" w:rsidR="002B623A" w:rsidRPr="002B623A" w:rsidRDefault="25C06642" w:rsidP="2E0A5654">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2E0A5654">
              <w:rPr>
                <w:sz w:val="24"/>
              </w:rPr>
              <w:t>Student workbook</w:t>
            </w:r>
          </w:p>
          <w:p w14:paraId="03E7D8A4" w14:textId="368EB6AE" w:rsidR="002B623A" w:rsidRPr="002B623A" w:rsidRDefault="447A0EAE" w:rsidP="2E0A5654">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2E0A5654">
              <w:rPr>
                <w:sz w:val="24"/>
              </w:rPr>
              <w:t>Art</w:t>
            </w:r>
            <w:r w:rsidR="55C72EEA" w:rsidRPr="2E0A5654">
              <w:rPr>
                <w:sz w:val="24"/>
              </w:rPr>
              <w:t>works completed by students</w:t>
            </w:r>
          </w:p>
        </w:tc>
      </w:tr>
    </w:tbl>
    <w:p w14:paraId="098C33B6" w14:textId="77777777" w:rsidR="00294846" w:rsidRPr="00C61706" w:rsidRDefault="00707E20" w:rsidP="14518C1A">
      <w:pPr>
        <w:pStyle w:val="Heading2"/>
        <w:rPr>
          <w:rStyle w:val="Strong"/>
        </w:rPr>
      </w:pPr>
      <w:r>
        <w:t>Reflection and evaluation</w:t>
      </w:r>
    </w:p>
    <w:p w14:paraId="43A8A9A8" w14:textId="77777777" w:rsidR="001E34D0" w:rsidRDefault="001E34D0" w:rsidP="00C61706">
      <w:pPr>
        <w:pStyle w:val="FeatureBox2"/>
      </w:pPr>
      <w:r>
        <w:t xml:space="preserve">These simple questions may help you reflect </w:t>
      </w:r>
      <w:r w:rsidR="00BA67F2">
        <w:t xml:space="preserve">on your students’ learning and </w:t>
      </w:r>
      <w:r>
        <w:t>plan for next steps.</w:t>
      </w:r>
    </w:p>
    <w:p w14:paraId="1ED17834" w14:textId="77777777" w:rsidR="00707E20" w:rsidRPr="00707E20" w:rsidRDefault="00BA5199" w:rsidP="00C61706">
      <w:pPr>
        <w:pStyle w:val="FeatureBox2"/>
      </w:pPr>
      <w:r>
        <w:t>What</w:t>
      </w:r>
      <w:r w:rsidR="00707E20">
        <w:t xml:space="preserve"> worked well and why?</w:t>
      </w:r>
    </w:p>
    <w:p w14:paraId="035C3E2A" w14:textId="77777777" w:rsidR="00707E20" w:rsidRDefault="00BA5199" w:rsidP="00C61706">
      <w:pPr>
        <w:pStyle w:val="FeatureBox2"/>
      </w:pPr>
      <w:r>
        <w:t>What</w:t>
      </w:r>
      <w:r w:rsidR="00707E20">
        <w:t xml:space="preserve"> didn’t work and why</w:t>
      </w:r>
      <w:r w:rsidR="00707E20" w:rsidRPr="00707E20">
        <w:t>?</w:t>
      </w:r>
    </w:p>
    <w:p w14:paraId="6961A8C4" w14:textId="77777777" w:rsidR="00707E20" w:rsidRPr="00707E20" w:rsidRDefault="00707E20" w:rsidP="00C61706">
      <w:pPr>
        <w:pStyle w:val="FeatureBox2"/>
      </w:pPr>
      <w:r>
        <w:lastRenderedPageBreak/>
        <w:t>What might I do differently next time?</w:t>
      </w:r>
    </w:p>
    <w:p w14:paraId="02F7D63A" w14:textId="77777777" w:rsidR="001E34D0" w:rsidRDefault="00707E20" w:rsidP="00C61706">
      <w:pPr>
        <w:pStyle w:val="FeatureBox2"/>
      </w:pPr>
      <w:r>
        <w:t>What are the next steps for student learning based on the evidence gathered?</w:t>
      </w:r>
      <w:bookmarkEnd w:id="2"/>
    </w:p>
    <w:p w14:paraId="4BC634A3" w14:textId="3CA54AC6" w:rsidR="7005FEC9" w:rsidRDefault="7005FEC9">
      <w:r>
        <w:br w:type="page"/>
      </w:r>
    </w:p>
    <w:p w14:paraId="2C327149" w14:textId="6D606A8F" w:rsidR="003C5F14" w:rsidRDefault="003C5F14">
      <w:r>
        <w:lastRenderedPageBreak/>
        <w:t>Table for discussing and answering questions about artworks as indicated in Lesson 1.2:</w:t>
      </w:r>
    </w:p>
    <w:tbl>
      <w:tblPr>
        <w:tblStyle w:val="TableGrid1"/>
        <w:tblW w:w="14572" w:type="dxa"/>
        <w:tblInd w:w="3" w:type="dxa"/>
        <w:tblLayout w:type="fixed"/>
        <w:tblLook w:val="06A0" w:firstRow="1" w:lastRow="0" w:firstColumn="1" w:lastColumn="0" w:noHBand="1" w:noVBand="1"/>
        <w:tblCaption w:val="Table for discussing and answering questions about artworks"/>
      </w:tblPr>
      <w:tblGrid>
        <w:gridCol w:w="2790"/>
        <w:gridCol w:w="6925"/>
        <w:gridCol w:w="4857"/>
      </w:tblGrid>
      <w:tr w:rsidR="7005FEC9" w14:paraId="07D88FC3" w14:textId="77777777" w:rsidTr="0D9141E4">
        <w:trPr>
          <w:cnfStyle w:val="100000000000" w:firstRow="1" w:lastRow="0" w:firstColumn="0" w:lastColumn="0" w:oddVBand="0" w:evenVBand="0" w:oddHBand="0" w:evenHBand="0" w:firstRowFirstColumn="0" w:firstRowLastColumn="0" w:lastRowFirstColumn="0" w:lastRowLastColumn="0"/>
        </w:trPr>
        <w:tc>
          <w:tcPr>
            <w:tcW w:w="2790" w:type="dxa"/>
          </w:tcPr>
          <w:p w14:paraId="56952B2F" w14:textId="7329A03B" w:rsidR="45CFB76E" w:rsidRDefault="45CFB76E" w:rsidP="7005FEC9">
            <w:r>
              <w:t>Artwork title and artist</w:t>
            </w:r>
          </w:p>
        </w:tc>
        <w:tc>
          <w:tcPr>
            <w:tcW w:w="6925" w:type="dxa"/>
          </w:tcPr>
          <w:p w14:paraId="03AECF51" w14:textId="7912A62D" w:rsidR="46CC2914" w:rsidRDefault="54E6EAAC" w:rsidP="3A734F74">
            <w:pPr>
              <w:spacing w:before="240" w:after="0" w:line="276" w:lineRule="auto"/>
            </w:pPr>
            <w:r>
              <w:t>What is its hidden meaning?</w:t>
            </w:r>
          </w:p>
        </w:tc>
        <w:tc>
          <w:tcPr>
            <w:tcW w:w="4857" w:type="dxa"/>
          </w:tcPr>
          <w:p w14:paraId="0132140B" w14:textId="67AAFF90" w:rsidR="46CC2914" w:rsidRDefault="46CC2914" w:rsidP="7005FEC9">
            <w:r>
              <w:t>How does it tell us that?</w:t>
            </w:r>
          </w:p>
        </w:tc>
      </w:tr>
      <w:tr w:rsidR="7005FEC9" w14:paraId="7553A98A" w14:textId="77777777" w:rsidTr="0D9141E4">
        <w:tc>
          <w:tcPr>
            <w:tcW w:w="2790" w:type="dxa"/>
          </w:tcPr>
          <w:p w14:paraId="48CCED94" w14:textId="5013ECD5" w:rsidR="7005FEC9" w:rsidRDefault="68DC6CCA" w:rsidP="14518C1A">
            <w:pPr>
              <w:rPr>
                <w:rFonts w:eastAsia="Arial" w:cs="Arial"/>
                <w:sz w:val="24"/>
              </w:rPr>
            </w:pPr>
            <w:r>
              <w:t>‘The future is now’ - Robert Raschenberg</w:t>
            </w:r>
          </w:p>
        </w:tc>
        <w:tc>
          <w:tcPr>
            <w:tcW w:w="6925" w:type="dxa"/>
          </w:tcPr>
          <w:p w14:paraId="0B89F63E" w14:textId="3565859C" w:rsidR="7005FEC9" w:rsidRDefault="68DC6CCA" w:rsidP="14518C1A">
            <w:pPr>
              <w:rPr>
                <w:sz w:val="24"/>
              </w:rPr>
            </w:pPr>
            <w:r>
              <w:t>Popular culture through everyday objects that represent everyday life.</w:t>
            </w:r>
          </w:p>
        </w:tc>
        <w:tc>
          <w:tcPr>
            <w:tcW w:w="4857" w:type="dxa"/>
          </w:tcPr>
          <w:p w14:paraId="33ECBB81" w14:textId="73B0ABAF" w:rsidR="7005FEC9" w:rsidRDefault="53C19FFE" w:rsidP="14518C1A">
            <w:pPr>
              <w:rPr>
                <w:sz w:val="24"/>
              </w:rPr>
            </w:pPr>
            <w:r>
              <w:t>Everyday objects and materials</w:t>
            </w:r>
            <w:r w:rsidR="4186C2A7">
              <w:t xml:space="preserve"> can be transformed to show more meaning</w:t>
            </w:r>
            <w:r>
              <w:t>.</w:t>
            </w:r>
          </w:p>
        </w:tc>
      </w:tr>
      <w:tr w:rsidR="7005FEC9" w14:paraId="1F7D1536" w14:textId="77777777" w:rsidTr="0D9141E4">
        <w:tc>
          <w:tcPr>
            <w:tcW w:w="2790" w:type="dxa"/>
          </w:tcPr>
          <w:p w14:paraId="1A8999FA" w14:textId="4292CD98" w:rsidR="7005FEC9" w:rsidRDefault="68DC6CCA" w:rsidP="14518C1A">
            <w:pPr>
              <w:rPr>
                <w:rFonts w:eastAsia="Arial" w:cs="Arial"/>
                <w:sz w:val="24"/>
              </w:rPr>
            </w:pPr>
            <w:r>
              <w:t>‘The first real target’ - Peter Blake</w:t>
            </w:r>
          </w:p>
        </w:tc>
        <w:tc>
          <w:tcPr>
            <w:tcW w:w="6925" w:type="dxa"/>
          </w:tcPr>
          <w:p w14:paraId="55653999" w14:textId="788F7E1D" w:rsidR="7005FEC9" w:rsidRDefault="53C19FFE" w:rsidP="14518C1A">
            <w:pPr>
              <w:rPr>
                <w:rFonts w:eastAsia="Arial" w:cs="Arial"/>
                <w:sz w:val="24"/>
              </w:rPr>
            </w:pPr>
            <w:r>
              <w:t>Focusing on popular culture.</w:t>
            </w:r>
            <w:r w:rsidR="198B30D0">
              <w:t xml:space="preserve"> It is transforming the ordinary and focussing thinking.</w:t>
            </w:r>
          </w:p>
        </w:tc>
        <w:tc>
          <w:tcPr>
            <w:tcW w:w="4857" w:type="dxa"/>
          </w:tcPr>
          <w:p w14:paraId="6ECFB7A7" w14:textId="4E4CC454" w:rsidR="7005FEC9" w:rsidRDefault="53C19FFE" w:rsidP="14518C1A">
            <w:pPr>
              <w:rPr>
                <w:sz w:val="24"/>
              </w:rPr>
            </w:pPr>
            <w:r>
              <w:t>A ‘real’ archery target has been pasted to an art canvas.</w:t>
            </w:r>
            <w:r w:rsidR="6E8F5665">
              <w:t xml:space="preserve"> This draws thinking to a focus point. </w:t>
            </w:r>
          </w:p>
        </w:tc>
      </w:tr>
      <w:tr w:rsidR="7005FEC9" w14:paraId="103BADF4" w14:textId="77777777" w:rsidTr="0D9141E4">
        <w:tc>
          <w:tcPr>
            <w:tcW w:w="2790" w:type="dxa"/>
          </w:tcPr>
          <w:p w14:paraId="7AB9D4B3" w14:textId="4AA2DA37" w:rsidR="7005FEC9" w:rsidRDefault="68DC6CCA" w:rsidP="14518C1A">
            <w:pPr>
              <w:rPr>
                <w:rFonts w:eastAsia="Arial" w:cs="Arial"/>
                <w:sz w:val="24"/>
              </w:rPr>
            </w:pPr>
            <w:r>
              <w:t xml:space="preserve">‘Football players’ - Konrad </w:t>
            </w:r>
            <w:proofErr w:type="spellStart"/>
            <w:r>
              <w:t>Lueg</w:t>
            </w:r>
            <w:proofErr w:type="spellEnd"/>
          </w:p>
        </w:tc>
        <w:tc>
          <w:tcPr>
            <w:tcW w:w="6925" w:type="dxa"/>
          </w:tcPr>
          <w:p w14:paraId="6B3AE450" w14:textId="04046151" w:rsidR="7005FEC9" w:rsidRDefault="53C19FFE" w:rsidP="14518C1A">
            <w:pPr>
              <w:rPr>
                <w:rFonts w:eastAsia="Arial" w:cs="Arial"/>
                <w:sz w:val="24"/>
              </w:rPr>
            </w:pPr>
            <w:r>
              <w:t>Advertising in sport</w:t>
            </w:r>
            <w:r w:rsidR="06B7A3DD">
              <w:t>, the role of uniforms and symbols to relate to that meaning</w:t>
            </w:r>
            <w:r>
              <w:t>.</w:t>
            </w:r>
          </w:p>
        </w:tc>
        <w:tc>
          <w:tcPr>
            <w:tcW w:w="4857" w:type="dxa"/>
          </w:tcPr>
          <w:p w14:paraId="4412C3A9" w14:textId="2C1615B0" w:rsidR="7005FEC9" w:rsidRDefault="68DC6CCA" w:rsidP="14518C1A">
            <w:pPr>
              <w:rPr>
                <w:sz w:val="24"/>
              </w:rPr>
            </w:pPr>
            <w:r>
              <w:t>Stylistic graphic nature of the artwork using bright, flat colours as well as the lack of detail in the players faces – no team in particular.</w:t>
            </w:r>
          </w:p>
        </w:tc>
      </w:tr>
      <w:tr w:rsidR="7005FEC9" w14:paraId="1F81A2C1" w14:textId="77777777" w:rsidTr="0D9141E4">
        <w:tc>
          <w:tcPr>
            <w:tcW w:w="2790" w:type="dxa"/>
          </w:tcPr>
          <w:p w14:paraId="15BFCF77" w14:textId="3345BB7A" w:rsidR="7005FEC9" w:rsidRDefault="68DC6CCA" w:rsidP="14518C1A">
            <w:pPr>
              <w:rPr>
                <w:rFonts w:eastAsia="Arial" w:cs="Arial"/>
                <w:sz w:val="24"/>
              </w:rPr>
            </w:pPr>
            <w:r>
              <w:t xml:space="preserve">‘Triple fronted’ - Howard </w:t>
            </w:r>
            <w:proofErr w:type="spellStart"/>
            <w:r>
              <w:t>Arkley</w:t>
            </w:r>
            <w:proofErr w:type="spellEnd"/>
          </w:p>
        </w:tc>
        <w:tc>
          <w:tcPr>
            <w:tcW w:w="6925" w:type="dxa"/>
          </w:tcPr>
          <w:p w14:paraId="7FB05486" w14:textId="488BB7B8" w:rsidR="7005FEC9" w:rsidRDefault="68DC6CCA" w:rsidP="14518C1A">
            <w:pPr>
              <w:rPr>
                <w:sz w:val="24"/>
              </w:rPr>
            </w:pPr>
            <w:r>
              <w:t>Brightening the view of drab and ordinary everyday architecture.</w:t>
            </w:r>
          </w:p>
        </w:tc>
        <w:tc>
          <w:tcPr>
            <w:tcW w:w="4857" w:type="dxa"/>
          </w:tcPr>
          <w:p w14:paraId="58783458" w14:textId="113639EF" w:rsidR="7005FEC9" w:rsidRDefault="68DC6CCA" w:rsidP="14518C1A">
            <w:pPr>
              <w:rPr>
                <w:sz w:val="24"/>
              </w:rPr>
            </w:pPr>
            <w:r>
              <w:t>Bright colours and thick bold lines. Houses are typical suburban style.</w:t>
            </w:r>
          </w:p>
        </w:tc>
      </w:tr>
    </w:tbl>
    <w:p w14:paraId="1F91A7AC" w14:textId="01B21122" w:rsidR="009A45A2" w:rsidRDefault="003C5F14" w:rsidP="009A45A2">
      <w:pPr>
        <w:rPr>
          <w:rFonts w:eastAsia="Arial" w:cs="Arial"/>
        </w:rPr>
      </w:pPr>
      <w:r w:rsidRPr="16885C71">
        <w:rPr>
          <w:rFonts w:eastAsia="Arial" w:cs="Arial"/>
        </w:rPr>
        <w:t>Table for guiding discussion and answers to Lesson 2.1 as above.</w:t>
      </w:r>
    </w:p>
    <w:tbl>
      <w:tblPr>
        <w:tblStyle w:val="Tableheader"/>
        <w:tblW w:w="14515" w:type="dxa"/>
        <w:tblLook w:val="04A0" w:firstRow="1" w:lastRow="0" w:firstColumn="1" w:lastColumn="0" w:noHBand="0" w:noVBand="1"/>
        <w:tblCaption w:val="Table for guiding discussion and answers to Lesson 2.1"/>
      </w:tblPr>
      <w:tblGrid>
        <w:gridCol w:w="4840"/>
        <w:gridCol w:w="9675"/>
      </w:tblGrid>
      <w:tr w:rsidR="00E640FE" w14:paraId="562F675E" w14:textId="77777777" w:rsidTr="0D9141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40" w:type="dxa"/>
          </w:tcPr>
          <w:p w14:paraId="1C1EABF2" w14:textId="263D9094" w:rsidR="00E640FE" w:rsidRDefault="00E640FE" w:rsidP="7005FEC9">
            <w:pPr>
              <w:spacing w:before="192" w:after="192"/>
            </w:pPr>
            <w:r>
              <w:t>Title of piece and composer</w:t>
            </w:r>
          </w:p>
        </w:tc>
        <w:tc>
          <w:tcPr>
            <w:tcW w:w="9675" w:type="dxa"/>
          </w:tcPr>
          <w:p w14:paraId="5FB72839" w14:textId="5D361DDC" w:rsidR="00E640FE" w:rsidRDefault="2D82C9E7" w:rsidP="7005FEC9">
            <w:pPr>
              <w:cnfStyle w:val="100000000000" w:firstRow="1" w:lastRow="0" w:firstColumn="0" w:lastColumn="0" w:oddVBand="0" w:evenVBand="0" w:oddHBand="0" w:evenHBand="0" w:firstRowFirstColumn="0" w:firstRowLastColumn="0" w:lastRowFirstColumn="0" w:lastRowLastColumn="0"/>
            </w:pPr>
            <w:r>
              <w:t xml:space="preserve">Musical concepts used and what </w:t>
            </w:r>
            <w:r w:rsidR="2C883D83">
              <w:t>are the symbolising</w:t>
            </w:r>
            <w:r>
              <w:t>?</w:t>
            </w:r>
          </w:p>
        </w:tc>
      </w:tr>
      <w:tr w:rsidR="00E640FE" w14:paraId="0626FCB9" w14:textId="77777777" w:rsidTr="0D914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0" w:type="dxa"/>
          </w:tcPr>
          <w:p w14:paraId="7E93ABE3" w14:textId="7DB2821C" w:rsidR="00E640FE" w:rsidRPr="00E640FE" w:rsidRDefault="31693435" w:rsidP="14518C1A">
            <w:pPr>
              <w:rPr>
                <w:b w:val="0"/>
                <w:sz w:val="24"/>
              </w:rPr>
            </w:pPr>
            <w:r w:rsidRPr="14518C1A">
              <w:rPr>
                <w:b w:val="0"/>
              </w:rPr>
              <w:t>‘Solid rock’ by Street Warriors</w:t>
            </w:r>
            <w:r w:rsidR="56818938">
              <w:rPr>
                <w:b w:val="0"/>
              </w:rPr>
              <w:t xml:space="preserve"> </w:t>
            </w:r>
          </w:p>
          <w:p w14:paraId="739D5BCF" w14:textId="6EFD48DC" w:rsidR="00E640FE" w:rsidRPr="00E640FE" w:rsidRDefault="00E640FE" w:rsidP="14518C1A">
            <w:pPr>
              <w:rPr>
                <w:b w:val="0"/>
              </w:rPr>
            </w:pPr>
          </w:p>
        </w:tc>
        <w:tc>
          <w:tcPr>
            <w:tcW w:w="9675" w:type="dxa"/>
          </w:tcPr>
          <w:p w14:paraId="76D80C28" w14:textId="5383F07B" w:rsidR="00E640FE" w:rsidRPr="00E640FE" w:rsidRDefault="147FEF5B" w:rsidP="14518C1A">
            <w:pPr>
              <w:cnfStyle w:val="000000100000" w:firstRow="0" w:lastRow="0" w:firstColumn="0" w:lastColumn="0" w:oddVBand="0" w:evenVBand="0" w:oddHBand="1" w:evenHBand="0" w:firstRowFirstColumn="0" w:firstRowLastColumn="0" w:lastRowFirstColumn="0" w:lastRowLastColumn="0"/>
              <w:rPr>
                <w:sz w:val="24"/>
              </w:rPr>
            </w:pPr>
            <w:r>
              <w:t xml:space="preserve">Borrowed lyrics from ‘Solid rock’ by Goanna. </w:t>
            </w:r>
            <w:r w:rsidR="67E4DD94">
              <w:t>White shirt - i</w:t>
            </w:r>
            <w:r w:rsidR="3509F74C">
              <w:t>nfluence of Europeans.</w:t>
            </w:r>
            <w:r w:rsidR="27FA1669">
              <w:t xml:space="preserve"> Change to black clothing – Aboriginal and Torres Strait Islander connections. Rap style mixed with rock rhythm – contemporary society.</w:t>
            </w:r>
            <w:r w:rsidR="4BC56E16">
              <w:t xml:space="preserve"> I</w:t>
            </w:r>
            <w:r w:rsidR="11EE8943">
              <w:t>m</w:t>
            </w:r>
            <w:r w:rsidR="4BC56E16">
              <w:t>ages of grasslands – connection to Country.</w:t>
            </w:r>
            <w:r w:rsidR="2FDE5711">
              <w:t xml:space="preserve"> </w:t>
            </w:r>
          </w:p>
        </w:tc>
      </w:tr>
      <w:tr w:rsidR="00E640FE" w14:paraId="71203F96" w14:textId="77777777" w:rsidTr="0D9141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0" w:type="dxa"/>
          </w:tcPr>
          <w:p w14:paraId="20B9ED12" w14:textId="5139AE2B" w:rsidR="00E640FE" w:rsidRPr="00E640FE" w:rsidRDefault="5025C0F9" w:rsidP="14518C1A">
            <w:pPr>
              <w:rPr>
                <w:b w:val="0"/>
              </w:rPr>
            </w:pPr>
            <w:r>
              <w:rPr>
                <w:b w:val="0"/>
              </w:rPr>
              <w:t>‘Water walk’ by John Cage</w:t>
            </w:r>
          </w:p>
        </w:tc>
        <w:tc>
          <w:tcPr>
            <w:tcW w:w="9675" w:type="dxa"/>
          </w:tcPr>
          <w:p w14:paraId="17C8974B" w14:textId="0286F368" w:rsidR="00E640FE" w:rsidRPr="00E640FE" w:rsidRDefault="38797515" w:rsidP="14518C1A">
            <w:pPr>
              <w:cnfStyle w:val="000000010000" w:firstRow="0" w:lastRow="0" w:firstColumn="0" w:lastColumn="0" w:oddVBand="0" w:evenVBand="0" w:oddHBand="0" w:evenHBand="1" w:firstRowFirstColumn="0" w:firstRowLastColumn="0" w:lastRowFirstColumn="0" w:lastRowLastColumn="0"/>
            </w:pPr>
            <w:r>
              <w:t xml:space="preserve">Images of ordinary household objects used to make sounds. Juxtaposed with sounds made by a piano. </w:t>
            </w:r>
            <w:r w:rsidR="20671718">
              <w:t>Transformation of ordinary objects and questioning what is music?</w:t>
            </w:r>
          </w:p>
        </w:tc>
      </w:tr>
      <w:tr w:rsidR="00E640FE" w14:paraId="58F4C18D" w14:textId="77777777" w:rsidTr="0D914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0" w:type="dxa"/>
          </w:tcPr>
          <w:p w14:paraId="5004A557" w14:textId="1DEE9F89" w:rsidR="00E640FE" w:rsidRPr="00E640FE" w:rsidRDefault="5025C0F9" w:rsidP="14518C1A">
            <w:pPr>
              <w:rPr>
                <w:rFonts w:cs="Arial"/>
                <w:b w:val="0"/>
                <w:color w:val="212121"/>
                <w:sz w:val="24"/>
              </w:rPr>
            </w:pPr>
            <w:r>
              <w:rPr>
                <w:b w:val="0"/>
              </w:rPr>
              <w:t xml:space="preserve">'4:33’ by </w:t>
            </w:r>
            <w:r w:rsidR="4ABAA64B">
              <w:rPr>
                <w:b w:val="0"/>
              </w:rPr>
              <w:t>J</w:t>
            </w:r>
            <w:r>
              <w:rPr>
                <w:b w:val="0"/>
              </w:rPr>
              <w:t>ohn Cage</w:t>
            </w:r>
            <w:r w:rsidR="56818938">
              <w:rPr>
                <w:b w:val="0"/>
              </w:rPr>
              <w:t xml:space="preserve"> </w:t>
            </w:r>
          </w:p>
          <w:p w14:paraId="7D34585F" w14:textId="3254BC78" w:rsidR="00E640FE" w:rsidRPr="00E640FE" w:rsidRDefault="00E640FE" w:rsidP="14518C1A">
            <w:pPr>
              <w:rPr>
                <w:b w:val="0"/>
              </w:rPr>
            </w:pPr>
          </w:p>
        </w:tc>
        <w:tc>
          <w:tcPr>
            <w:tcW w:w="9675" w:type="dxa"/>
          </w:tcPr>
          <w:p w14:paraId="5C2F3084" w14:textId="4124791D" w:rsidR="00E640FE" w:rsidRPr="00E640FE" w:rsidRDefault="4A4736A2" w:rsidP="14518C1A">
            <w:pPr>
              <w:cnfStyle w:val="000000100000" w:firstRow="0" w:lastRow="0" w:firstColumn="0" w:lastColumn="0" w:oddVBand="0" w:evenVBand="0" w:oddHBand="1" w:evenHBand="0" w:firstRowFirstColumn="0" w:firstRowLastColumn="0" w:lastRowFirstColumn="0" w:lastRowLastColumn="0"/>
              <w:rPr>
                <w:rFonts w:cs="Arial"/>
                <w:color w:val="212121"/>
                <w:sz w:val="24"/>
              </w:rPr>
            </w:pPr>
            <w:r>
              <w:t xml:space="preserve">Performer sets up as if ready to play. Closes piano lid – closing off from expectations. Not playing the piano places emphasis on </w:t>
            </w:r>
            <w:r w:rsidR="284D3438">
              <w:t>sounds made by the audience. The performance become that of the audience.</w:t>
            </w:r>
            <w:r w:rsidR="51BA62DA">
              <w:t xml:space="preserve"> Again, questions what music </w:t>
            </w:r>
            <w:proofErr w:type="gramStart"/>
            <w:r w:rsidR="51BA62DA">
              <w:t>is.</w:t>
            </w:r>
            <w:proofErr w:type="gramEnd"/>
          </w:p>
        </w:tc>
      </w:tr>
      <w:tr w:rsidR="16885C71" w14:paraId="44D84BAC" w14:textId="77777777" w:rsidTr="0D9141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0" w:type="dxa"/>
          </w:tcPr>
          <w:p w14:paraId="124CC490" w14:textId="450D6E28" w:rsidR="385E385F" w:rsidRDefault="10CD2D7D" w:rsidP="14518C1A">
            <w:pPr>
              <w:rPr>
                <w:b w:val="0"/>
                <w:sz w:val="24"/>
              </w:rPr>
            </w:pPr>
            <w:r>
              <w:rPr>
                <w:b w:val="0"/>
              </w:rPr>
              <w:t>‘The Typewriter’ by Leroy Anderson</w:t>
            </w:r>
          </w:p>
        </w:tc>
        <w:tc>
          <w:tcPr>
            <w:tcW w:w="9675" w:type="dxa"/>
          </w:tcPr>
          <w:p w14:paraId="4B68D24F" w14:textId="323CF850" w:rsidR="7AA08B40" w:rsidRDefault="52334883" w:rsidP="14518C1A">
            <w:pPr>
              <w:cnfStyle w:val="000000010000" w:firstRow="0" w:lastRow="0" w:firstColumn="0" w:lastColumn="0" w:oddVBand="0" w:evenVBand="0" w:oddHBand="0" w:evenHBand="1" w:firstRowFirstColumn="0" w:firstRowLastColumn="0" w:lastRowFirstColumn="0" w:lastRowLastColumn="0"/>
              <w:rPr>
                <w:rFonts w:cs="Arial"/>
                <w:color w:val="212121"/>
                <w:sz w:val="24"/>
              </w:rPr>
            </w:pPr>
            <w:r>
              <w:t xml:space="preserve"> </w:t>
            </w:r>
            <w:r w:rsidR="3706FDE9">
              <w:t>N</w:t>
            </w:r>
            <w:r>
              <w:t>ot a musical instrument and does not fit in an orchestra. Rhythmic style and sounds of the typewr</w:t>
            </w:r>
            <w:r w:rsidR="6DB90AE8">
              <w:t>iter offer a comical interpretation of orchestral rhythms. Audience accepts that the typewriter is a percussion instrument.</w:t>
            </w:r>
            <w:r>
              <w:t xml:space="preserve"> </w:t>
            </w:r>
            <w:r w:rsidR="494A5BA0">
              <w:t>Questions tone colour and traditional views of instruments and orchestral sounds.</w:t>
            </w:r>
          </w:p>
        </w:tc>
      </w:tr>
      <w:tr w:rsidR="00E640FE" w14:paraId="1A331860" w14:textId="77777777" w:rsidTr="0D914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0" w:type="dxa"/>
          </w:tcPr>
          <w:p w14:paraId="40B219B6" w14:textId="13A80667" w:rsidR="00E640FE" w:rsidRPr="00E640FE" w:rsidRDefault="30C8730C" w:rsidP="14518C1A">
            <w:pPr>
              <w:rPr>
                <w:b w:val="0"/>
              </w:rPr>
            </w:pPr>
            <w:r>
              <w:rPr>
                <w:b w:val="0"/>
              </w:rPr>
              <w:lastRenderedPageBreak/>
              <w:t>‘Indian Pacific’ by James Ledger</w:t>
            </w:r>
          </w:p>
        </w:tc>
        <w:tc>
          <w:tcPr>
            <w:tcW w:w="9675" w:type="dxa"/>
          </w:tcPr>
          <w:p w14:paraId="0B912CA5" w14:textId="1E8B64B2" w:rsidR="00E640FE" w:rsidRPr="00E640FE" w:rsidRDefault="30C8730C" w:rsidP="14518C1A">
            <w:pPr>
              <w:cnfStyle w:val="000000100000" w:firstRow="0" w:lastRow="0" w:firstColumn="0" w:lastColumn="0" w:oddVBand="0" w:evenVBand="0" w:oddHBand="1" w:evenHBand="0" w:firstRowFirstColumn="0" w:firstRowLastColumn="0" w:lastRowFirstColumn="0" w:lastRowLastColumn="0"/>
              <w:rPr>
                <w:rFonts w:cs="Arial"/>
                <w:color w:val="212121"/>
                <w:sz w:val="24"/>
              </w:rPr>
            </w:pPr>
            <w:r>
              <w:t>Repetitive rhythms sound just like a train driving (pushing) along a track with countryside view out the window.</w:t>
            </w:r>
          </w:p>
        </w:tc>
      </w:tr>
      <w:tr w:rsidR="00E640FE" w14:paraId="2951F307" w14:textId="77777777" w:rsidTr="0D9141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0" w:type="dxa"/>
          </w:tcPr>
          <w:p w14:paraId="5F11896D" w14:textId="435E504F" w:rsidR="00221885" w:rsidRPr="00221885" w:rsidRDefault="7C81B737" w:rsidP="14518C1A">
            <w:pPr>
              <w:rPr>
                <w:b w:val="0"/>
              </w:rPr>
            </w:pPr>
            <w:r>
              <w:rPr>
                <w:b w:val="0"/>
              </w:rPr>
              <w:t>‘</w:t>
            </w:r>
            <w:r w:rsidR="206A4A2D">
              <w:rPr>
                <w:b w:val="0"/>
              </w:rPr>
              <w:t xml:space="preserve">Ballet of the chicks in the shells’ by Mussorgsky. </w:t>
            </w:r>
          </w:p>
          <w:p w14:paraId="353AE5E1" w14:textId="2DDF000C" w:rsidR="00E640FE" w:rsidRPr="00E640FE" w:rsidRDefault="00E640FE" w:rsidP="14518C1A">
            <w:pPr>
              <w:rPr>
                <w:b w:val="0"/>
              </w:rPr>
            </w:pPr>
          </w:p>
        </w:tc>
        <w:tc>
          <w:tcPr>
            <w:tcW w:w="9675" w:type="dxa"/>
          </w:tcPr>
          <w:p w14:paraId="2F91BBC3" w14:textId="4027AC6A" w:rsidR="00E640FE" w:rsidRPr="00E640FE" w:rsidRDefault="1ECF2A63" w:rsidP="14518C1A">
            <w:pPr>
              <w:cnfStyle w:val="000000010000" w:firstRow="0" w:lastRow="0" w:firstColumn="0" w:lastColumn="0" w:oddVBand="0" w:evenVBand="0" w:oddHBand="0" w:evenHBand="1" w:firstRowFirstColumn="0" w:firstRowLastColumn="0" w:lastRowFirstColumn="0" w:lastRowLastColumn="0"/>
            </w:pPr>
            <w:r>
              <w:t>In this movement (or section) the composer uses tone colour, rhythm and pitch to symbolise young chicks as they hat</w:t>
            </w:r>
            <w:r w:rsidR="03DC307C">
              <w:t>ch</w:t>
            </w:r>
            <w:r>
              <w:t xml:space="preserve">. </w:t>
            </w:r>
            <w:r w:rsidR="30D0CBB0">
              <w:t xml:space="preserve">Instrumental tone colours sound like </w:t>
            </w:r>
            <w:r>
              <w:t>chickens hatching, eating and flying</w:t>
            </w:r>
            <w:r w:rsidR="30D0CBB0">
              <w:t>.</w:t>
            </w:r>
            <w:r w:rsidR="1CDAEBBA">
              <w:t xml:space="preserve"> </w:t>
            </w:r>
            <w:r w:rsidR="30D0CBB0">
              <w:t>High pitches like birds and so on.</w:t>
            </w:r>
            <w:r w:rsidR="51457C77">
              <w:t xml:space="preserve"> </w:t>
            </w:r>
          </w:p>
        </w:tc>
      </w:tr>
    </w:tbl>
    <w:p w14:paraId="62A48306" w14:textId="590547AA" w:rsidR="00BA1D7B" w:rsidRDefault="00BA1D7B" w:rsidP="7005FEC9"/>
    <w:p w14:paraId="3A9B3873" w14:textId="77777777" w:rsidR="00BA1D7B" w:rsidRDefault="00BA1D7B">
      <w:r>
        <w:br w:type="page"/>
      </w:r>
    </w:p>
    <w:p w14:paraId="0D2DFD03" w14:textId="23982C85" w:rsidR="00BA1D7B" w:rsidRDefault="00BA1D7B" w:rsidP="14518C1A">
      <w:pPr>
        <w:pStyle w:val="paragraph"/>
        <w:textAlignment w:val="baseline"/>
        <w:rPr>
          <w:rStyle w:val="eop"/>
          <w:rFonts w:ascii="Arial" w:hAnsi="Arial" w:cs="Arial"/>
          <w:color w:val="1C438B"/>
          <w:sz w:val="40"/>
          <w:szCs w:val="40"/>
          <w:lang w:val="en-US"/>
        </w:rPr>
      </w:pPr>
      <w:r w:rsidRPr="14518C1A">
        <w:rPr>
          <w:rStyle w:val="normaltextrun1"/>
          <w:rFonts w:ascii="Arial" w:hAnsi="Arial" w:cs="Arial"/>
          <w:color w:val="1C438B"/>
          <w:sz w:val="40"/>
          <w:szCs w:val="40"/>
          <w:lang w:val="en-US"/>
        </w:rPr>
        <w:lastRenderedPageBreak/>
        <w:t>Sample exit slip</w:t>
      </w:r>
    </w:p>
    <w:p w14:paraId="3850060D" w14:textId="3E4248C0" w:rsidR="00BA1D7B" w:rsidRDefault="00BA1D7B" w:rsidP="14518C1A">
      <w:pPr>
        <w:rPr>
          <w:lang w:val="en-US"/>
        </w:rPr>
      </w:pPr>
      <w:r>
        <w:t>Student name: ____________________________________________________ Date: _____________________________________</w:t>
      </w:r>
      <w:r w:rsidRPr="2E0A5654">
        <w:rPr>
          <w:lang w:val="en-US"/>
        </w:rPr>
        <w:t> </w:t>
      </w:r>
    </w:p>
    <w:p w14:paraId="373F66C7" w14:textId="3B68FB19" w:rsidR="2E0A5654" w:rsidRDefault="2E0A5654" w:rsidP="2E0A5654">
      <w:pPr>
        <w:rPr>
          <w:lang w:val="en-US"/>
        </w:rPr>
      </w:pPr>
    </w:p>
    <w:p w14:paraId="2E119A0F" w14:textId="10D06971" w:rsidR="00BA1D7B" w:rsidRDefault="00BA1D7B" w:rsidP="2E0A5654">
      <w:pPr>
        <w:rPr>
          <w:lang w:val="en-US"/>
        </w:rPr>
      </w:pPr>
      <w:r w:rsidRPr="2E0A5654">
        <w:rPr>
          <w:lang w:val="en-US"/>
        </w:rPr>
        <w:t> </w:t>
      </w:r>
      <w:r>
        <w:t>One thing I now know better about the way artists share meaning through their artworks _____________________________________</w:t>
      </w:r>
      <w:r w:rsidRPr="2E0A5654">
        <w:rPr>
          <w:lang w:val="en-US"/>
        </w:rPr>
        <w:t> </w:t>
      </w:r>
    </w:p>
    <w:p w14:paraId="246036E7" w14:textId="629981F8" w:rsidR="00BA1D7B" w:rsidRDefault="00BA1D7B" w:rsidP="2E0A5654">
      <w:pPr>
        <w:rPr>
          <w:lang w:val="en-US"/>
        </w:rPr>
      </w:pPr>
      <w:r w:rsidRPr="2E0A5654">
        <w:rPr>
          <w:lang w:val="en-US"/>
        </w:rPr>
        <w:t> </w:t>
      </w:r>
      <w:r>
        <w:t>____________________________________________________________________________________________________________</w:t>
      </w:r>
      <w:r w:rsidRPr="2E0A5654">
        <w:rPr>
          <w:lang w:val="en-US"/>
        </w:rPr>
        <w:t>  </w:t>
      </w:r>
    </w:p>
    <w:p w14:paraId="51F269F0" w14:textId="53F458A8" w:rsidR="00BA1D7B" w:rsidRDefault="00BA1D7B" w:rsidP="14518C1A">
      <w:pPr>
        <w:rPr>
          <w:lang w:val="en-US"/>
        </w:rPr>
      </w:pPr>
      <w:r>
        <w:t>____________________________________________________________________________________________________________</w:t>
      </w:r>
      <w:r w:rsidRPr="2E0A5654">
        <w:rPr>
          <w:lang w:val="en-US"/>
        </w:rPr>
        <w:t> </w:t>
      </w:r>
    </w:p>
    <w:p w14:paraId="5F3F0C82" w14:textId="48F103A5" w:rsidR="00BA1D7B" w:rsidRDefault="00BA1D7B" w:rsidP="14518C1A">
      <w:pPr>
        <w:rPr>
          <w:lang w:val="en-US"/>
        </w:rPr>
      </w:pPr>
      <w:r w:rsidRPr="14518C1A">
        <w:rPr>
          <w:lang w:val="en-US"/>
        </w:rPr>
        <w:t> </w:t>
      </w:r>
      <w:r>
        <w:t>One thing I am still puzzled about _________________________________________________________________________________</w:t>
      </w:r>
    </w:p>
    <w:p w14:paraId="261DC726" w14:textId="4D92637F" w:rsidR="7005FEC9" w:rsidRDefault="00BA1D7B" w:rsidP="2E0A5654">
      <w:pPr>
        <w:rPr>
          <w:lang w:val="en-US"/>
        </w:rPr>
      </w:pPr>
      <w:r w:rsidRPr="2E0A5654">
        <w:rPr>
          <w:lang w:val="en-US"/>
        </w:rPr>
        <w:t> </w:t>
      </w:r>
      <w:r>
        <w:t>____________________________________________________________________________________________________________</w:t>
      </w:r>
    </w:p>
    <w:p w14:paraId="116489C0" w14:textId="1861285B" w:rsidR="7005FEC9" w:rsidRDefault="00BA1D7B" w:rsidP="14518C1A">
      <w:pPr>
        <w:rPr>
          <w:lang w:val="en-US"/>
        </w:rPr>
      </w:pPr>
      <w:r w:rsidRPr="2E0A5654">
        <w:rPr>
          <w:lang w:val="en-US"/>
        </w:rPr>
        <w:t> </w:t>
      </w:r>
      <w:r>
        <w:t>____________________________________________________________________________________________________________</w:t>
      </w:r>
      <w:r w:rsidRPr="2E0A5654">
        <w:rPr>
          <w:lang w:val="en-US"/>
        </w:rPr>
        <w:t> </w:t>
      </w:r>
    </w:p>
    <w:sectPr w:rsidR="7005FEC9" w:rsidSect="00D95EEB">
      <w:headerReference w:type="even" r:id="rId46"/>
      <w:headerReference w:type="default" r:id="rId47"/>
      <w:footerReference w:type="even" r:id="rId48"/>
      <w:footerReference w:type="default" r:id="rId49"/>
      <w:headerReference w:type="first" r:id="rId50"/>
      <w:footerReference w:type="first" r:id="rId51"/>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F26F7" w14:textId="77777777" w:rsidR="00995936" w:rsidRDefault="00995936" w:rsidP="00191F45">
      <w:r>
        <w:separator/>
      </w:r>
    </w:p>
    <w:p w14:paraId="3376B037" w14:textId="77777777" w:rsidR="00995936" w:rsidRDefault="00995936"/>
    <w:p w14:paraId="6B5309B1" w14:textId="77777777" w:rsidR="00995936" w:rsidRDefault="00995936"/>
    <w:p w14:paraId="6BA7B1BA" w14:textId="77777777" w:rsidR="00995936" w:rsidRDefault="00995936"/>
  </w:endnote>
  <w:endnote w:type="continuationSeparator" w:id="0">
    <w:p w14:paraId="697527B7" w14:textId="77777777" w:rsidR="00995936" w:rsidRDefault="00995936" w:rsidP="00191F45">
      <w:r>
        <w:continuationSeparator/>
      </w:r>
    </w:p>
    <w:p w14:paraId="4E818121" w14:textId="77777777" w:rsidR="00995936" w:rsidRDefault="00995936"/>
    <w:p w14:paraId="5943AD2C" w14:textId="77777777" w:rsidR="00995936" w:rsidRDefault="00995936"/>
    <w:p w14:paraId="14575731" w14:textId="77777777" w:rsidR="00995936" w:rsidRDefault="00995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4300" w14:textId="607DF301" w:rsidR="006906DA" w:rsidRPr="004D333E" w:rsidRDefault="006906DA" w:rsidP="004D333E">
    <w:pPr>
      <w:pStyle w:val="Footer"/>
    </w:pPr>
    <w:r w:rsidRPr="503F521F">
      <w:rPr>
        <w:noProof/>
      </w:rPr>
      <w:fldChar w:fldCharType="begin"/>
    </w:r>
    <w:r w:rsidRPr="002810D3">
      <w:instrText xml:space="preserve"> PAGE </w:instrText>
    </w:r>
    <w:r w:rsidRPr="503F521F">
      <w:fldChar w:fldCharType="separate"/>
    </w:r>
    <w:r w:rsidR="000A378C">
      <w:rPr>
        <w:noProof/>
      </w:rPr>
      <w:t>16</w:t>
    </w:r>
    <w:r w:rsidRPr="503F521F">
      <w:rPr>
        <w:noProof/>
      </w:rPr>
      <w:fldChar w:fldCharType="end"/>
    </w:r>
    <w:r>
      <w:ptab w:relativeTo="margin" w:alignment="right" w:leader="none"/>
    </w:r>
    <w:r>
      <w:t>Creative Arts - 2-week learning sequence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FCE96" w14:textId="5E0AD32F" w:rsidR="006906DA" w:rsidRPr="004D333E" w:rsidRDefault="006906D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65764D">
      <w:rPr>
        <w:noProof/>
      </w:rPr>
      <w:t>Jul-21</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sidR="000A378C">
      <w:rPr>
        <w:noProof/>
      </w:rPr>
      <w:t>15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7E6F" w14:textId="77777777" w:rsidR="006906DA" w:rsidRDefault="006906DA" w:rsidP="00B26B23">
    <w:pPr>
      <w:pStyle w:val="Logo"/>
      <w:tabs>
        <w:tab w:val="clear" w:pos="10199"/>
        <w:tab w:val="right" w:pos="14601"/>
      </w:tabs>
    </w:pPr>
    <w:r w:rsidRPr="00913D40">
      <w:rPr>
        <w:sz w:val="24"/>
      </w:rPr>
      <w:t>education.nsw.gov.au</w:t>
    </w:r>
    <w:r>
      <w:tab/>
    </w:r>
    <w:r w:rsidRPr="009C69B7">
      <w:rPr>
        <w:noProof/>
        <w:lang w:eastAsia="en-AU"/>
      </w:rPr>
      <w:drawing>
        <wp:inline distT="0" distB="0" distL="0" distR="0" wp14:anchorId="47BD4AAE" wp14:editId="43E6D51F">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9A4B3" w14:textId="77777777" w:rsidR="00995936" w:rsidRDefault="00995936" w:rsidP="00191F45">
      <w:r>
        <w:separator/>
      </w:r>
    </w:p>
    <w:p w14:paraId="368027EB" w14:textId="77777777" w:rsidR="00995936" w:rsidRDefault="00995936"/>
    <w:p w14:paraId="6D882162" w14:textId="77777777" w:rsidR="00995936" w:rsidRDefault="00995936"/>
    <w:p w14:paraId="1A75A397" w14:textId="77777777" w:rsidR="00995936" w:rsidRDefault="00995936"/>
  </w:footnote>
  <w:footnote w:type="continuationSeparator" w:id="0">
    <w:p w14:paraId="74AA7010" w14:textId="77777777" w:rsidR="00995936" w:rsidRDefault="00995936" w:rsidP="00191F45">
      <w:r>
        <w:continuationSeparator/>
      </w:r>
    </w:p>
    <w:p w14:paraId="499A02AF" w14:textId="77777777" w:rsidR="00995936" w:rsidRDefault="00995936"/>
    <w:p w14:paraId="3465CA91" w14:textId="77777777" w:rsidR="00995936" w:rsidRDefault="00995936"/>
    <w:p w14:paraId="4018F218" w14:textId="77777777" w:rsidR="00995936" w:rsidRDefault="009959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6223" w14:textId="77777777" w:rsidR="006906DA" w:rsidRDefault="00690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523C" w14:textId="77777777" w:rsidR="006906DA" w:rsidRDefault="00690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2FC4" w14:textId="77777777" w:rsidR="006906DA" w:rsidRDefault="006906DA">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7EA"/>
    <w:multiLevelType w:val="hybridMultilevel"/>
    <w:tmpl w:val="DE54DB1A"/>
    <w:lvl w:ilvl="0" w:tplc="EC88A372">
      <w:start w:val="1"/>
      <w:numFmt w:val="bullet"/>
      <w:lvlText w:val=""/>
      <w:lvlJc w:val="left"/>
      <w:pPr>
        <w:ind w:left="720" w:hanging="360"/>
      </w:pPr>
      <w:rPr>
        <w:rFonts w:ascii="Symbol" w:hAnsi="Symbol" w:hint="default"/>
      </w:rPr>
    </w:lvl>
    <w:lvl w:ilvl="1" w:tplc="FA10E408">
      <w:start w:val="1"/>
      <w:numFmt w:val="bullet"/>
      <w:lvlText w:val="o"/>
      <w:lvlJc w:val="left"/>
      <w:pPr>
        <w:ind w:left="1440" w:hanging="360"/>
      </w:pPr>
      <w:rPr>
        <w:rFonts w:ascii="Courier New" w:hAnsi="Courier New" w:hint="default"/>
      </w:rPr>
    </w:lvl>
    <w:lvl w:ilvl="2" w:tplc="9ED857BA">
      <w:start w:val="1"/>
      <w:numFmt w:val="bullet"/>
      <w:lvlText w:val=""/>
      <w:lvlJc w:val="left"/>
      <w:pPr>
        <w:ind w:left="2160" w:hanging="360"/>
      </w:pPr>
      <w:rPr>
        <w:rFonts w:ascii="Wingdings" w:hAnsi="Wingdings" w:hint="default"/>
      </w:rPr>
    </w:lvl>
    <w:lvl w:ilvl="3" w:tplc="F4089958">
      <w:start w:val="1"/>
      <w:numFmt w:val="bullet"/>
      <w:lvlText w:val=""/>
      <w:lvlJc w:val="left"/>
      <w:pPr>
        <w:ind w:left="2880" w:hanging="360"/>
      </w:pPr>
      <w:rPr>
        <w:rFonts w:ascii="Symbol" w:hAnsi="Symbol" w:hint="default"/>
      </w:rPr>
    </w:lvl>
    <w:lvl w:ilvl="4" w:tplc="4B905604">
      <w:start w:val="1"/>
      <w:numFmt w:val="bullet"/>
      <w:lvlText w:val="o"/>
      <w:lvlJc w:val="left"/>
      <w:pPr>
        <w:ind w:left="3600" w:hanging="360"/>
      </w:pPr>
      <w:rPr>
        <w:rFonts w:ascii="Courier New" w:hAnsi="Courier New" w:hint="default"/>
      </w:rPr>
    </w:lvl>
    <w:lvl w:ilvl="5" w:tplc="4404A098">
      <w:start w:val="1"/>
      <w:numFmt w:val="bullet"/>
      <w:lvlText w:val=""/>
      <w:lvlJc w:val="left"/>
      <w:pPr>
        <w:ind w:left="4320" w:hanging="360"/>
      </w:pPr>
      <w:rPr>
        <w:rFonts w:ascii="Wingdings" w:hAnsi="Wingdings" w:hint="default"/>
      </w:rPr>
    </w:lvl>
    <w:lvl w:ilvl="6" w:tplc="93EEBE16">
      <w:start w:val="1"/>
      <w:numFmt w:val="bullet"/>
      <w:lvlText w:val=""/>
      <w:lvlJc w:val="left"/>
      <w:pPr>
        <w:ind w:left="5040" w:hanging="360"/>
      </w:pPr>
      <w:rPr>
        <w:rFonts w:ascii="Symbol" w:hAnsi="Symbol" w:hint="default"/>
      </w:rPr>
    </w:lvl>
    <w:lvl w:ilvl="7" w:tplc="DF36C030">
      <w:start w:val="1"/>
      <w:numFmt w:val="bullet"/>
      <w:lvlText w:val="o"/>
      <w:lvlJc w:val="left"/>
      <w:pPr>
        <w:ind w:left="5760" w:hanging="360"/>
      </w:pPr>
      <w:rPr>
        <w:rFonts w:ascii="Courier New" w:hAnsi="Courier New" w:hint="default"/>
      </w:rPr>
    </w:lvl>
    <w:lvl w:ilvl="8" w:tplc="9D06793C">
      <w:start w:val="1"/>
      <w:numFmt w:val="bullet"/>
      <w:lvlText w:val=""/>
      <w:lvlJc w:val="left"/>
      <w:pPr>
        <w:ind w:left="6480" w:hanging="360"/>
      </w:pPr>
      <w:rPr>
        <w:rFonts w:ascii="Wingdings" w:hAnsi="Wingdings" w:hint="default"/>
      </w:rPr>
    </w:lvl>
  </w:abstractNum>
  <w:abstractNum w:abstractNumId="1" w15:restartNumberingAfterBreak="0">
    <w:nsid w:val="054F610F"/>
    <w:multiLevelType w:val="hybridMultilevel"/>
    <w:tmpl w:val="A47A669C"/>
    <w:lvl w:ilvl="0" w:tplc="FF18C88A">
      <w:start w:val="1"/>
      <w:numFmt w:val="bullet"/>
      <w:lvlText w:val=""/>
      <w:lvlJc w:val="left"/>
      <w:pPr>
        <w:ind w:left="720" w:hanging="360"/>
      </w:pPr>
      <w:rPr>
        <w:rFonts w:ascii="Symbol" w:hAnsi="Symbol" w:hint="default"/>
      </w:rPr>
    </w:lvl>
    <w:lvl w:ilvl="1" w:tplc="F9F24CCA">
      <w:start w:val="1"/>
      <w:numFmt w:val="bullet"/>
      <w:lvlText w:val="o"/>
      <w:lvlJc w:val="left"/>
      <w:pPr>
        <w:ind w:left="1440" w:hanging="360"/>
      </w:pPr>
      <w:rPr>
        <w:rFonts w:ascii="Courier New" w:hAnsi="Courier New" w:hint="default"/>
      </w:rPr>
    </w:lvl>
    <w:lvl w:ilvl="2" w:tplc="58C63218">
      <w:start w:val="1"/>
      <w:numFmt w:val="bullet"/>
      <w:lvlText w:val=""/>
      <w:lvlJc w:val="left"/>
      <w:pPr>
        <w:ind w:left="2160" w:hanging="360"/>
      </w:pPr>
      <w:rPr>
        <w:rFonts w:ascii="Wingdings" w:hAnsi="Wingdings" w:hint="default"/>
      </w:rPr>
    </w:lvl>
    <w:lvl w:ilvl="3" w:tplc="1E54FD66">
      <w:start w:val="1"/>
      <w:numFmt w:val="bullet"/>
      <w:lvlText w:val=""/>
      <w:lvlJc w:val="left"/>
      <w:pPr>
        <w:ind w:left="2880" w:hanging="360"/>
      </w:pPr>
      <w:rPr>
        <w:rFonts w:ascii="Symbol" w:hAnsi="Symbol" w:hint="default"/>
      </w:rPr>
    </w:lvl>
    <w:lvl w:ilvl="4" w:tplc="C2724A32">
      <w:start w:val="1"/>
      <w:numFmt w:val="bullet"/>
      <w:lvlText w:val="o"/>
      <w:lvlJc w:val="left"/>
      <w:pPr>
        <w:ind w:left="3600" w:hanging="360"/>
      </w:pPr>
      <w:rPr>
        <w:rFonts w:ascii="Courier New" w:hAnsi="Courier New" w:hint="default"/>
      </w:rPr>
    </w:lvl>
    <w:lvl w:ilvl="5" w:tplc="D3AC2264">
      <w:start w:val="1"/>
      <w:numFmt w:val="bullet"/>
      <w:lvlText w:val=""/>
      <w:lvlJc w:val="left"/>
      <w:pPr>
        <w:ind w:left="4320" w:hanging="360"/>
      </w:pPr>
      <w:rPr>
        <w:rFonts w:ascii="Wingdings" w:hAnsi="Wingdings" w:hint="default"/>
      </w:rPr>
    </w:lvl>
    <w:lvl w:ilvl="6" w:tplc="DDE8886C">
      <w:start w:val="1"/>
      <w:numFmt w:val="bullet"/>
      <w:lvlText w:val=""/>
      <w:lvlJc w:val="left"/>
      <w:pPr>
        <w:ind w:left="5040" w:hanging="360"/>
      </w:pPr>
      <w:rPr>
        <w:rFonts w:ascii="Symbol" w:hAnsi="Symbol" w:hint="default"/>
      </w:rPr>
    </w:lvl>
    <w:lvl w:ilvl="7" w:tplc="1C52E2CA">
      <w:start w:val="1"/>
      <w:numFmt w:val="bullet"/>
      <w:lvlText w:val="o"/>
      <w:lvlJc w:val="left"/>
      <w:pPr>
        <w:ind w:left="5760" w:hanging="360"/>
      </w:pPr>
      <w:rPr>
        <w:rFonts w:ascii="Courier New" w:hAnsi="Courier New" w:hint="default"/>
      </w:rPr>
    </w:lvl>
    <w:lvl w:ilvl="8" w:tplc="0D8E80EC">
      <w:start w:val="1"/>
      <w:numFmt w:val="bullet"/>
      <w:lvlText w:val=""/>
      <w:lvlJc w:val="left"/>
      <w:pPr>
        <w:ind w:left="6480" w:hanging="360"/>
      </w:pPr>
      <w:rPr>
        <w:rFonts w:ascii="Wingdings" w:hAnsi="Wingdings" w:hint="default"/>
      </w:rPr>
    </w:lvl>
  </w:abstractNum>
  <w:abstractNum w:abstractNumId="2" w15:restartNumberingAfterBreak="0">
    <w:nsid w:val="17C2336A"/>
    <w:multiLevelType w:val="hybridMultilevel"/>
    <w:tmpl w:val="33021A8C"/>
    <w:lvl w:ilvl="0" w:tplc="BBE02398">
      <w:start w:val="1"/>
      <w:numFmt w:val="bullet"/>
      <w:lvlText w:val=""/>
      <w:lvlJc w:val="left"/>
      <w:pPr>
        <w:ind w:left="720" w:hanging="360"/>
      </w:pPr>
      <w:rPr>
        <w:rFonts w:ascii="Symbol" w:hAnsi="Symbol" w:hint="default"/>
      </w:rPr>
    </w:lvl>
    <w:lvl w:ilvl="1" w:tplc="E1202876">
      <w:start w:val="1"/>
      <w:numFmt w:val="bullet"/>
      <w:lvlText w:val="o"/>
      <w:lvlJc w:val="left"/>
      <w:pPr>
        <w:ind w:left="1440" w:hanging="360"/>
      </w:pPr>
      <w:rPr>
        <w:rFonts w:ascii="Courier New" w:hAnsi="Courier New" w:hint="default"/>
      </w:rPr>
    </w:lvl>
    <w:lvl w:ilvl="2" w:tplc="BBAEBC66">
      <w:start w:val="1"/>
      <w:numFmt w:val="bullet"/>
      <w:lvlText w:val=""/>
      <w:lvlJc w:val="left"/>
      <w:pPr>
        <w:ind w:left="2160" w:hanging="360"/>
      </w:pPr>
      <w:rPr>
        <w:rFonts w:ascii="Wingdings" w:hAnsi="Wingdings" w:hint="default"/>
      </w:rPr>
    </w:lvl>
    <w:lvl w:ilvl="3" w:tplc="2A2E9250">
      <w:start w:val="1"/>
      <w:numFmt w:val="bullet"/>
      <w:lvlText w:val=""/>
      <w:lvlJc w:val="left"/>
      <w:pPr>
        <w:ind w:left="2880" w:hanging="360"/>
      </w:pPr>
      <w:rPr>
        <w:rFonts w:ascii="Symbol" w:hAnsi="Symbol" w:hint="default"/>
      </w:rPr>
    </w:lvl>
    <w:lvl w:ilvl="4" w:tplc="808AA5EC">
      <w:start w:val="1"/>
      <w:numFmt w:val="bullet"/>
      <w:lvlText w:val="o"/>
      <w:lvlJc w:val="left"/>
      <w:pPr>
        <w:ind w:left="3600" w:hanging="360"/>
      </w:pPr>
      <w:rPr>
        <w:rFonts w:ascii="Courier New" w:hAnsi="Courier New" w:hint="default"/>
      </w:rPr>
    </w:lvl>
    <w:lvl w:ilvl="5" w:tplc="B6D0EE82">
      <w:start w:val="1"/>
      <w:numFmt w:val="bullet"/>
      <w:lvlText w:val=""/>
      <w:lvlJc w:val="left"/>
      <w:pPr>
        <w:ind w:left="4320" w:hanging="360"/>
      </w:pPr>
      <w:rPr>
        <w:rFonts w:ascii="Wingdings" w:hAnsi="Wingdings" w:hint="default"/>
      </w:rPr>
    </w:lvl>
    <w:lvl w:ilvl="6" w:tplc="81A4F60C">
      <w:start w:val="1"/>
      <w:numFmt w:val="bullet"/>
      <w:lvlText w:val=""/>
      <w:lvlJc w:val="left"/>
      <w:pPr>
        <w:ind w:left="5040" w:hanging="360"/>
      </w:pPr>
      <w:rPr>
        <w:rFonts w:ascii="Symbol" w:hAnsi="Symbol" w:hint="default"/>
      </w:rPr>
    </w:lvl>
    <w:lvl w:ilvl="7" w:tplc="C5DC2DE8">
      <w:start w:val="1"/>
      <w:numFmt w:val="bullet"/>
      <w:lvlText w:val="o"/>
      <w:lvlJc w:val="left"/>
      <w:pPr>
        <w:ind w:left="5760" w:hanging="360"/>
      </w:pPr>
      <w:rPr>
        <w:rFonts w:ascii="Courier New" w:hAnsi="Courier New" w:hint="default"/>
      </w:rPr>
    </w:lvl>
    <w:lvl w:ilvl="8" w:tplc="7DA46186">
      <w:start w:val="1"/>
      <w:numFmt w:val="bullet"/>
      <w:lvlText w:val=""/>
      <w:lvlJc w:val="left"/>
      <w:pPr>
        <w:ind w:left="6480" w:hanging="360"/>
      </w:pPr>
      <w:rPr>
        <w:rFonts w:ascii="Wingdings" w:hAnsi="Wingdings" w:hint="default"/>
      </w:rPr>
    </w:lvl>
  </w:abstractNum>
  <w:abstractNum w:abstractNumId="3" w15:restartNumberingAfterBreak="0">
    <w:nsid w:val="235945C0"/>
    <w:multiLevelType w:val="multilevel"/>
    <w:tmpl w:val="298E9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D5C69"/>
    <w:multiLevelType w:val="multilevel"/>
    <w:tmpl w:val="CEC62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60C17"/>
    <w:multiLevelType w:val="hybridMultilevel"/>
    <w:tmpl w:val="23C6E7AC"/>
    <w:lvl w:ilvl="0" w:tplc="45E4A1B0">
      <w:start w:val="1"/>
      <w:numFmt w:val="bullet"/>
      <w:lvlText w:val=""/>
      <w:lvlJc w:val="left"/>
      <w:pPr>
        <w:ind w:left="720" w:hanging="360"/>
      </w:pPr>
      <w:rPr>
        <w:rFonts w:ascii="Symbol" w:hAnsi="Symbol" w:hint="default"/>
      </w:rPr>
    </w:lvl>
    <w:lvl w:ilvl="1" w:tplc="46CA318A">
      <w:start w:val="1"/>
      <w:numFmt w:val="bullet"/>
      <w:lvlText w:val="o"/>
      <w:lvlJc w:val="left"/>
      <w:pPr>
        <w:ind w:left="1440" w:hanging="360"/>
      </w:pPr>
      <w:rPr>
        <w:rFonts w:ascii="Courier New" w:hAnsi="Courier New" w:hint="default"/>
      </w:rPr>
    </w:lvl>
    <w:lvl w:ilvl="2" w:tplc="07767536">
      <w:start w:val="1"/>
      <w:numFmt w:val="bullet"/>
      <w:lvlText w:val=""/>
      <w:lvlJc w:val="left"/>
      <w:pPr>
        <w:ind w:left="2160" w:hanging="360"/>
      </w:pPr>
      <w:rPr>
        <w:rFonts w:ascii="Wingdings" w:hAnsi="Wingdings" w:hint="default"/>
      </w:rPr>
    </w:lvl>
    <w:lvl w:ilvl="3" w:tplc="F9A4B216">
      <w:start w:val="1"/>
      <w:numFmt w:val="bullet"/>
      <w:lvlText w:val=""/>
      <w:lvlJc w:val="left"/>
      <w:pPr>
        <w:ind w:left="2880" w:hanging="360"/>
      </w:pPr>
      <w:rPr>
        <w:rFonts w:ascii="Symbol" w:hAnsi="Symbol" w:hint="default"/>
      </w:rPr>
    </w:lvl>
    <w:lvl w:ilvl="4" w:tplc="7A9AF7A8">
      <w:start w:val="1"/>
      <w:numFmt w:val="bullet"/>
      <w:lvlText w:val="o"/>
      <w:lvlJc w:val="left"/>
      <w:pPr>
        <w:ind w:left="3600" w:hanging="360"/>
      </w:pPr>
      <w:rPr>
        <w:rFonts w:ascii="Courier New" w:hAnsi="Courier New" w:hint="default"/>
      </w:rPr>
    </w:lvl>
    <w:lvl w:ilvl="5" w:tplc="7FF2FE28">
      <w:start w:val="1"/>
      <w:numFmt w:val="bullet"/>
      <w:lvlText w:val=""/>
      <w:lvlJc w:val="left"/>
      <w:pPr>
        <w:ind w:left="4320" w:hanging="360"/>
      </w:pPr>
      <w:rPr>
        <w:rFonts w:ascii="Wingdings" w:hAnsi="Wingdings" w:hint="default"/>
      </w:rPr>
    </w:lvl>
    <w:lvl w:ilvl="6" w:tplc="117E7A12">
      <w:start w:val="1"/>
      <w:numFmt w:val="bullet"/>
      <w:lvlText w:val=""/>
      <w:lvlJc w:val="left"/>
      <w:pPr>
        <w:ind w:left="5040" w:hanging="360"/>
      </w:pPr>
      <w:rPr>
        <w:rFonts w:ascii="Symbol" w:hAnsi="Symbol" w:hint="default"/>
      </w:rPr>
    </w:lvl>
    <w:lvl w:ilvl="7" w:tplc="66880B08">
      <w:start w:val="1"/>
      <w:numFmt w:val="bullet"/>
      <w:lvlText w:val="o"/>
      <w:lvlJc w:val="left"/>
      <w:pPr>
        <w:ind w:left="5760" w:hanging="360"/>
      </w:pPr>
      <w:rPr>
        <w:rFonts w:ascii="Courier New" w:hAnsi="Courier New" w:hint="default"/>
      </w:rPr>
    </w:lvl>
    <w:lvl w:ilvl="8" w:tplc="7FF8AAAC">
      <w:start w:val="1"/>
      <w:numFmt w:val="bullet"/>
      <w:lvlText w:val=""/>
      <w:lvlJc w:val="left"/>
      <w:pPr>
        <w:ind w:left="6480" w:hanging="360"/>
      </w:pPr>
      <w:rPr>
        <w:rFonts w:ascii="Wingdings" w:hAnsi="Wingdings" w:hint="default"/>
      </w:rPr>
    </w:lvl>
  </w:abstractNum>
  <w:abstractNum w:abstractNumId="6" w15:restartNumberingAfterBreak="0">
    <w:nsid w:val="2B551B72"/>
    <w:multiLevelType w:val="hybridMultilevel"/>
    <w:tmpl w:val="332C9504"/>
    <w:lvl w:ilvl="0" w:tplc="4290F9FC">
      <w:start w:val="1"/>
      <w:numFmt w:val="bullet"/>
      <w:lvlText w:val=""/>
      <w:lvlJc w:val="left"/>
      <w:pPr>
        <w:ind w:left="720" w:hanging="360"/>
      </w:pPr>
      <w:rPr>
        <w:rFonts w:ascii="Symbol" w:hAnsi="Symbol" w:hint="default"/>
      </w:rPr>
    </w:lvl>
    <w:lvl w:ilvl="1" w:tplc="BC1E5E9C">
      <w:start w:val="1"/>
      <w:numFmt w:val="bullet"/>
      <w:lvlText w:val="o"/>
      <w:lvlJc w:val="left"/>
      <w:pPr>
        <w:ind w:left="1440" w:hanging="360"/>
      </w:pPr>
      <w:rPr>
        <w:rFonts w:ascii="Courier New" w:hAnsi="Courier New" w:hint="default"/>
      </w:rPr>
    </w:lvl>
    <w:lvl w:ilvl="2" w:tplc="EFA2CA24">
      <w:start w:val="1"/>
      <w:numFmt w:val="bullet"/>
      <w:lvlText w:val=""/>
      <w:lvlJc w:val="left"/>
      <w:pPr>
        <w:ind w:left="2160" w:hanging="360"/>
      </w:pPr>
      <w:rPr>
        <w:rFonts w:ascii="Wingdings" w:hAnsi="Wingdings" w:hint="default"/>
      </w:rPr>
    </w:lvl>
    <w:lvl w:ilvl="3" w:tplc="5DD05A6C">
      <w:start w:val="1"/>
      <w:numFmt w:val="bullet"/>
      <w:lvlText w:val=""/>
      <w:lvlJc w:val="left"/>
      <w:pPr>
        <w:ind w:left="2880" w:hanging="360"/>
      </w:pPr>
      <w:rPr>
        <w:rFonts w:ascii="Symbol" w:hAnsi="Symbol" w:hint="default"/>
      </w:rPr>
    </w:lvl>
    <w:lvl w:ilvl="4" w:tplc="60669F34">
      <w:start w:val="1"/>
      <w:numFmt w:val="bullet"/>
      <w:lvlText w:val="o"/>
      <w:lvlJc w:val="left"/>
      <w:pPr>
        <w:ind w:left="3600" w:hanging="360"/>
      </w:pPr>
      <w:rPr>
        <w:rFonts w:ascii="Courier New" w:hAnsi="Courier New" w:hint="default"/>
      </w:rPr>
    </w:lvl>
    <w:lvl w:ilvl="5" w:tplc="F6EA0F2E">
      <w:start w:val="1"/>
      <w:numFmt w:val="bullet"/>
      <w:lvlText w:val=""/>
      <w:lvlJc w:val="left"/>
      <w:pPr>
        <w:ind w:left="4320" w:hanging="360"/>
      </w:pPr>
      <w:rPr>
        <w:rFonts w:ascii="Wingdings" w:hAnsi="Wingdings" w:hint="default"/>
      </w:rPr>
    </w:lvl>
    <w:lvl w:ilvl="6" w:tplc="D5DC044C">
      <w:start w:val="1"/>
      <w:numFmt w:val="bullet"/>
      <w:lvlText w:val=""/>
      <w:lvlJc w:val="left"/>
      <w:pPr>
        <w:ind w:left="5040" w:hanging="360"/>
      </w:pPr>
      <w:rPr>
        <w:rFonts w:ascii="Symbol" w:hAnsi="Symbol" w:hint="default"/>
      </w:rPr>
    </w:lvl>
    <w:lvl w:ilvl="7" w:tplc="284066AA">
      <w:start w:val="1"/>
      <w:numFmt w:val="bullet"/>
      <w:lvlText w:val="o"/>
      <w:lvlJc w:val="left"/>
      <w:pPr>
        <w:ind w:left="5760" w:hanging="360"/>
      </w:pPr>
      <w:rPr>
        <w:rFonts w:ascii="Courier New" w:hAnsi="Courier New" w:hint="default"/>
      </w:rPr>
    </w:lvl>
    <w:lvl w:ilvl="8" w:tplc="0BE6E774">
      <w:start w:val="1"/>
      <w:numFmt w:val="bullet"/>
      <w:lvlText w:val=""/>
      <w:lvlJc w:val="left"/>
      <w:pPr>
        <w:ind w:left="6480" w:hanging="360"/>
      </w:pPr>
      <w:rPr>
        <w:rFonts w:ascii="Wingdings" w:hAnsi="Wingdings" w:hint="default"/>
      </w:rPr>
    </w:lvl>
  </w:abstractNum>
  <w:abstractNum w:abstractNumId="7" w15:restartNumberingAfterBreak="0">
    <w:nsid w:val="2F8E1AF2"/>
    <w:multiLevelType w:val="hybridMultilevel"/>
    <w:tmpl w:val="C87E3D9E"/>
    <w:lvl w:ilvl="0" w:tplc="2150734A">
      <w:start w:val="1"/>
      <w:numFmt w:val="bullet"/>
      <w:lvlText w:val=""/>
      <w:lvlJc w:val="left"/>
      <w:pPr>
        <w:ind w:left="720" w:hanging="360"/>
      </w:pPr>
      <w:rPr>
        <w:rFonts w:ascii="Symbol" w:hAnsi="Symbol" w:hint="default"/>
      </w:rPr>
    </w:lvl>
    <w:lvl w:ilvl="1" w:tplc="517446B4">
      <w:start w:val="1"/>
      <w:numFmt w:val="bullet"/>
      <w:lvlText w:val="o"/>
      <w:lvlJc w:val="left"/>
      <w:pPr>
        <w:ind w:left="1440" w:hanging="360"/>
      </w:pPr>
      <w:rPr>
        <w:rFonts w:ascii="Courier New" w:hAnsi="Courier New" w:hint="default"/>
      </w:rPr>
    </w:lvl>
    <w:lvl w:ilvl="2" w:tplc="C48A9E12">
      <w:start w:val="1"/>
      <w:numFmt w:val="bullet"/>
      <w:lvlText w:val=""/>
      <w:lvlJc w:val="left"/>
      <w:pPr>
        <w:ind w:left="2160" w:hanging="360"/>
      </w:pPr>
      <w:rPr>
        <w:rFonts w:ascii="Wingdings" w:hAnsi="Wingdings" w:hint="default"/>
      </w:rPr>
    </w:lvl>
    <w:lvl w:ilvl="3" w:tplc="B47A3C46">
      <w:start w:val="1"/>
      <w:numFmt w:val="bullet"/>
      <w:lvlText w:val=""/>
      <w:lvlJc w:val="left"/>
      <w:pPr>
        <w:ind w:left="2880" w:hanging="360"/>
      </w:pPr>
      <w:rPr>
        <w:rFonts w:ascii="Symbol" w:hAnsi="Symbol" w:hint="default"/>
      </w:rPr>
    </w:lvl>
    <w:lvl w:ilvl="4" w:tplc="9224FD2C">
      <w:start w:val="1"/>
      <w:numFmt w:val="bullet"/>
      <w:lvlText w:val="o"/>
      <w:lvlJc w:val="left"/>
      <w:pPr>
        <w:ind w:left="3600" w:hanging="360"/>
      </w:pPr>
      <w:rPr>
        <w:rFonts w:ascii="Courier New" w:hAnsi="Courier New" w:hint="default"/>
      </w:rPr>
    </w:lvl>
    <w:lvl w:ilvl="5" w:tplc="089A46AC">
      <w:start w:val="1"/>
      <w:numFmt w:val="bullet"/>
      <w:lvlText w:val=""/>
      <w:lvlJc w:val="left"/>
      <w:pPr>
        <w:ind w:left="4320" w:hanging="360"/>
      </w:pPr>
      <w:rPr>
        <w:rFonts w:ascii="Wingdings" w:hAnsi="Wingdings" w:hint="default"/>
      </w:rPr>
    </w:lvl>
    <w:lvl w:ilvl="6" w:tplc="99B0720C">
      <w:start w:val="1"/>
      <w:numFmt w:val="bullet"/>
      <w:lvlText w:val=""/>
      <w:lvlJc w:val="left"/>
      <w:pPr>
        <w:ind w:left="5040" w:hanging="360"/>
      </w:pPr>
      <w:rPr>
        <w:rFonts w:ascii="Symbol" w:hAnsi="Symbol" w:hint="default"/>
      </w:rPr>
    </w:lvl>
    <w:lvl w:ilvl="7" w:tplc="9B9E6A8C">
      <w:start w:val="1"/>
      <w:numFmt w:val="bullet"/>
      <w:lvlText w:val="o"/>
      <w:lvlJc w:val="left"/>
      <w:pPr>
        <w:ind w:left="5760" w:hanging="360"/>
      </w:pPr>
      <w:rPr>
        <w:rFonts w:ascii="Courier New" w:hAnsi="Courier New" w:hint="default"/>
      </w:rPr>
    </w:lvl>
    <w:lvl w:ilvl="8" w:tplc="E2768584">
      <w:start w:val="1"/>
      <w:numFmt w:val="bullet"/>
      <w:lvlText w:val=""/>
      <w:lvlJc w:val="left"/>
      <w:pPr>
        <w:ind w:left="6480" w:hanging="360"/>
      </w:pPr>
      <w:rPr>
        <w:rFonts w:ascii="Wingdings" w:hAnsi="Wingdings" w:hint="default"/>
      </w:rPr>
    </w:lvl>
  </w:abstractNum>
  <w:abstractNum w:abstractNumId="8" w15:restartNumberingAfterBreak="0">
    <w:nsid w:val="34555360"/>
    <w:multiLevelType w:val="hybridMultilevel"/>
    <w:tmpl w:val="B8680018"/>
    <w:lvl w:ilvl="0" w:tplc="D6C62724">
      <w:start w:val="1"/>
      <w:numFmt w:val="bullet"/>
      <w:lvlText w:val=""/>
      <w:lvlJc w:val="left"/>
      <w:pPr>
        <w:ind w:left="720" w:hanging="360"/>
      </w:pPr>
      <w:rPr>
        <w:rFonts w:ascii="Symbol" w:hAnsi="Symbol" w:hint="default"/>
      </w:rPr>
    </w:lvl>
    <w:lvl w:ilvl="1" w:tplc="E3BA0A62">
      <w:start w:val="1"/>
      <w:numFmt w:val="bullet"/>
      <w:lvlText w:val="o"/>
      <w:lvlJc w:val="left"/>
      <w:pPr>
        <w:ind w:left="1440" w:hanging="360"/>
      </w:pPr>
      <w:rPr>
        <w:rFonts w:ascii="Courier New" w:hAnsi="Courier New" w:hint="default"/>
      </w:rPr>
    </w:lvl>
    <w:lvl w:ilvl="2" w:tplc="C6A67DB4">
      <w:start w:val="1"/>
      <w:numFmt w:val="bullet"/>
      <w:lvlText w:val=""/>
      <w:lvlJc w:val="left"/>
      <w:pPr>
        <w:ind w:left="2160" w:hanging="360"/>
      </w:pPr>
      <w:rPr>
        <w:rFonts w:ascii="Wingdings" w:hAnsi="Wingdings" w:hint="default"/>
      </w:rPr>
    </w:lvl>
    <w:lvl w:ilvl="3" w:tplc="E8440642">
      <w:start w:val="1"/>
      <w:numFmt w:val="bullet"/>
      <w:lvlText w:val=""/>
      <w:lvlJc w:val="left"/>
      <w:pPr>
        <w:ind w:left="2880" w:hanging="360"/>
      </w:pPr>
      <w:rPr>
        <w:rFonts w:ascii="Symbol" w:hAnsi="Symbol" w:hint="default"/>
      </w:rPr>
    </w:lvl>
    <w:lvl w:ilvl="4" w:tplc="822C72AC">
      <w:start w:val="1"/>
      <w:numFmt w:val="bullet"/>
      <w:lvlText w:val="o"/>
      <w:lvlJc w:val="left"/>
      <w:pPr>
        <w:ind w:left="3600" w:hanging="360"/>
      </w:pPr>
      <w:rPr>
        <w:rFonts w:ascii="Courier New" w:hAnsi="Courier New" w:hint="default"/>
      </w:rPr>
    </w:lvl>
    <w:lvl w:ilvl="5" w:tplc="9D5A22B8">
      <w:start w:val="1"/>
      <w:numFmt w:val="bullet"/>
      <w:lvlText w:val=""/>
      <w:lvlJc w:val="left"/>
      <w:pPr>
        <w:ind w:left="4320" w:hanging="360"/>
      </w:pPr>
      <w:rPr>
        <w:rFonts w:ascii="Wingdings" w:hAnsi="Wingdings" w:hint="default"/>
      </w:rPr>
    </w:lvl>
    <w:lvl w:ilvl="6" w:tplc="451CCC46">
      <w:start w:val="1"/>
      <w:numFmt w:val="bullet"/>
      <w:lvlText w:val=""/>
      <w:lvlJc w:val="left"/>
      <w:pPr>
        <w:ind w:left="5040" w:hanging="360"/>
      </w:pPr>
      <w:rPr>
        <w:rFonts w:ascii="Symbol" w:hAnsi="Symbol" w:hint="default"/>
      </w:rPr>
    </w:lvl>
    <w:lvl w:ilvl="7" w:tplc="2364364E">
      <w:start w:val="1"/>
      <w:numFmt w:val="bullet"/>
      <w:lvlText w:val="o"/>
      <w:lvlJc w:val="left"/>
      <w:pPr>
        <w:ind w:left="5760" w:hanging="360"/>
      </w:pPr>
      <w:rPr>
        <w:rFonts w:ascii="Courier New" w:hAnsi="Courier New" w:hint="default"/>
      </w:rPr>
    </w:lvl>
    <w:lvl w:ilvl="8" w:tplc="CB60B5CE">
      <w:start w:val="1"/>
      <w:numFmt w:val="bullet"/>
      <w:lvlText w:val=""/>
      <w:lvlJc w:val="left"/>
      <w:pPr>
        <w:ind w:left="6480" w:hanging="360"/>
      </w:pPr>
      <w:rPr>
        <w:rFonts w:ascii="Wingdings" w:hAnsi="Wingdings" w:hint="default"/>
      </w:rPr>
    </w:lvl>
  </w:abstractNum>
  <w:abstractNum w:abstractNumId="9" w15:restartNumberingAfterBreak="0">
    <w:nsid w:val="3560733C"/>
    <w:multiLevelType w:val="hybridMultilevel"/>
    <w:tmpl w:val="29DA0CFE"/>
    <w:lvl w:ilvl="0" w:tplc="BB3464CE">
      <w:start w:val="1"/>
      <w:numFmt w:val="bullet"/>
      <w:lvlText w:val=""/>
      <w:lvlJc w:val="left"/>
      <w:pPr>
        <w:ind w:left="720" w:hanging="360"/>
      </w:pPr>
      <w:rPr>
        <w:rFonts w:ascii="Symbol" w:hAnsi="Symbol" w:hint="default"/>
      </w:rPr>
    </w:lvl>
    <w:lvl w:ilvl="1" w:tplc="87646B22">
      <w:start w:val="1"/>
      <w:numFmt w:val="bullet"/>
      <w:lvlText w:val="o"/>
      <w:lvlJc w:val="left"/>
      <w:pPr>
        <w:ind w:left="1440" w:hanging="360"/>
      </w:pPr>
      <w:rPr>
        <w:rFonts w:ascii="Courier New" w:hAnsi="Courier New" w:hint="default"/>
      </w:rPr>
    </w:lvl>
    <w:lvl w:ilvl="2" w:tplc="7C7651DA">
      <w:start w:val="1"/>
      <w:numFmt w:val="bullet"/>
      <w:lvlText w:val=""/>
      <w:lvlJc w:val="left"/>
      <w:pPr>
        <w:ind w:left="2160" w:hanging="360"/>
      </w:pPr>
      <w:rPr>
        <w:rFonts w:ascii="Wingdings" w:hAnsi="Wingdings" w:hint="default"/>
      </w:rPr>
    </w:lvl>
    <w:lvl w:ilvl="3" w:tplc="79DA14D4">
      <w:start w:val="1"/>
      <w:numFmt w:val="bullet"/>
      <w:lvlText w:val=""/>
      <w:lvlJc w:val="left"/>
      <w:pPr>
        <w:ind w:left="2880" w:hanging="360"/>
      </w:pPr>
      <w:rPr>
        <w:rFonts w:ascii="Symbol" w:hAnsi="Symbol" w:hint="default"/>
      </w:rPr>
    </w:lvl>
    <w:lvl w:ilvl="4" w:tplc="718A2030">
      <w:start w:val="1"/>
      <w:numFmt w:val="bullet"/>
      <w:lvlText w:val="o"/>
      <w:lvlJc w:val="left"/>
      <w:pPr>
        <w:ind w:left="3600" w:hanging="360"/>
      </w:pPr>
      <w:rPr>
        <w:rFonts w:ascii="Courier New" w:hAnsi="Courier New" w:hint="default"/>
      </w:rPr>
    </w:lvl>
    <w:lvl w:ilvl="5" w:tplc="362A725E">
      <w:start w:val="1"/>
      <w:numFmt w:val="bullet"/>
      <w:lvlText w:val=""/>
      <w:lvlJc w:val="left"/>
      <w:pPr>
        <w:ind w:left="4320" w:hanging="360"/>
      </w:pPr>
      <w:rPr>
        <w:rFonts w:ascii="Wingdings" w:hAnsi="Wingdings" w:hint="default"/>
      </w:rPr>
    </w:lvl>
    <w:lvl w:ilvl="6" w:tplc="2026D6F2">
      <w:start w:val="1"/>
      <w:numFmt w:val="bullet"/>
      <w:lvlText w:val=""/>
      <w:lvlJc w:val="left"/>
      <w:pPr>
        <w:ind w:left="5040" w:hanging="360"/>
      </w:pPr>
      <w:rPr>
        <w:rFonts w:ascii="Symbol" w:hAnsi="Symbol" w:hint="default"/>
      </w:rPr>
    </w:lvl>
    <w:lvl w:ilvl="7" w:tplc="8BE2E62C">
      <w:start w:val="1"/>
      <w:numFmt w:val="bullet"/>
      <w:lvlText w:val="o"/>
      <w:lvlJc w:val="left"/>
      <w:pPr>
        <w:ind w:left="5760" w:hanging="360"/>
      </w:pPr>
      <w:rPr>
        <w:rFonts w:ascii="Courier New" w:hAnsi="Courier New" w:hint="default"/>
      </w:rPr>
    </w:lvl>
    <w:lvl w:ilvl="8" w:tplc="AD88A700">
      <w:start w:val="1"/>
      <w:numFmt w:val="bullet"/>
      <w:lvlText w:val=""/>
      <w:lvlJc w:val="left"/>
      <w:pPr>
        <w:ind w:left="6480" w:hanging="360"/>
      </w:pPr>
      <w:rPr>
        <w:rFonts w:ascii="Wingdings" w:hAnsi="Wingdings" w:hint="default"/>
      </w:rPr>
    </w:lvl>
  </w:abstractNum>
  <w:abstractNum w:abstractNumId="10" w15:restartNumberingAfterBreak="0">
    <w:nsid w:val="3C8166F8"/>
    <w:multiLevelType w:val="multilevel"/>
    <w:tmpl w:val="04AEE1DE"/>
    <w:lvl w:ilvl="0">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1" w15:restartNumberingAfterBreak="0">
    <w:nsid w:val="3EA92012"/>
    <w:multiLevelType w:val="hybridMultilevel"/>
    <w:tmpl w:val="F4A29D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D4385D"/>
    <w:multiLevelType w:val="hybridMultilevel"/>
    <w:tmpl w:val="123CE9FA"/>
    <w:lvl w:ilvl="0" w:tplc="BACCBEF0">
      <w:start w:val="1"/>
      <w:numFmt w:val="bullet"/>
      <w:lvlText w:val=""/>
      <w:lvlJc w:val="left"/>
      <w:pPr>
        <w:ind w:left="720" w:hanging="360"/>
      </w:pPr>
      <w:rPr>
        <w:rFonts w:ascii="Symbol" w:hAnsi="Symbol" w:hint="default"/>
      </w:rPr>
    </w:lvl>
    <w:lvl w:ilvl="1" w:tplc="736EABDE">
      <w:start w:val="1"/>
      <w:numFmt w:val="bullet"/>
      <w:lvlText w:val="o"/>
      <w:lvlJc w:val="left"/>
      <w:pPr>
        <w:ind w:left="1440" w:hanging="360"/>
      </w:pPr>
      <w:rPr>
        <w:rFonts w:ascii="Courier New" w:hAnsi="Courier New" w:hint="default"/>
      </w:rPr>
    </w:lvl>
    <w:lvl w:ilvl="2" w:tplc="06F2CF0C">
      <w:start w:val="1"/>
      <w:numFmt w:val="bullet"/>
      <w:lvlText w:val=""/>
      <w:lvlJc w:val="left"/>
      <w:pPr>
        <w:ind w:left="2160" w:hanging="360"/>
      </w:pPr>
      <w:rPr>
        <w:rFonts w:ascii="Wingdings" w:hAnsi="Wingdings" w:hint="default"/>
      </w:rPr>
    </w:lvl>
    <w:lvl w:ilvl="3" w:tplc="B1FC9284">
      <w:start w:val="1"/>
      <w:numFmt w:val="bullet"/>
      <w:lvlText w:val=""/>
      <w:lvlJc w:val="left"/>
      <w:pPr>
        <w:ind w:left="2880" w:hanging="360"/>
      </w:pPr>
      <w:rPr>
        <w:rFonts w:ascii="Symbol" w:hAnsi="Symbol" w:hint="default"/>
      </w:rPr>
    </w:lvl>
    <w:lvl w:ilvl="4" w:tplc="5FA6BFE6">
      <w:start w:val="1"/>
      <w:numFmt w:val="bullet"/>
      <w:lvlText w:val="o"/>
      <w:lvlJc w:val="left"/>
      <w:pPr>
        <w:ind w:left="3600" w:hanging="360"/>
      </w:pPr>
      <w:rPr>
        <w:rFonts w:ascii="Courier New" w:hAnsi="Courier New" w:hint="default"/>
      </w:rPr>
    </w:lvl>
    <w:lvl w:ilvl="5" w:tplc="84AE78AE">
      <w:start w:val="1"/>
      <w:numFmt w:val="bullet"/>
      <w:lvlText w:val=""/>
      <w:lvlJc w:val="left"/>
      <w:pPr>
        <w:ind w:left="4320" w:hanging="360"/>
      </w:pPr>
      <w:rPr>
        <w:rFonts w:ascii="Wingdings" w:hAnsi="Wingdings" w:hint="default"/>
      </w:rPr>
    </w:lvl>
    <w:lvl w:ilvl="6" w:tplc="260ABB9C">
      <w:start w:val="1"/>
      <w:numFmt w:val="bullet"/>
      <w:lvlText w:val=""/>
      <w:lvlJc w:val="left"/>
      <w:pPr>
        <w:ind w:left="5040" w:hanging="360"/>
      </w:pPr>
      <w:rPr>
        <w:rFonts w:ascii="Symbol" w:hAnsi="Symbol" w:hint="default"/>
      </w:rPr>
    </w:lvl>
    <w:lvl w:ilvl="7" w:tplc="CAD25C6C">
      <w:start w:val="1"/>
      <w:numFmt w:val="bullet"/>
      <w:lvlText w:val="o"/>
      <w:lvlJc w:val="left"/>
      <w:pPr>
        <w:ind w:left="5760" w:hanging="360"/>
      </w:pPr>
      <w:rPr>
        <w:rFonts w:ascii="Courier New" w:hAnsi="Courier New" w:hint="default"/>
      </w:rPr>
    </w:lvl>
    <w:lvl w:ilvl="8" w:tplc="F2624178">
      <w:start w:val="1"/>
      <w:numFmt w:val="bullet"/>
      <w:lvlText w:val=""/>
      <w:lvlJc w:val="left"/>
      <w:pPr>
        <w:ind w:left="6480" w:hanging="360"/>
      </w:pPr>
      <w:rPr>
        <w:rFonts w:ascii="Wingdings" w:hAnsi="Wingdings" w:hint="default"/>
      </w:rPr>
    </w:lvl>
  </w:abstractNum>
  <w:abstractNum w:abstractNumId="13" w15:restartNumberingAfterBreak="0">
    <w:nsid w:val="46642CC1"/>
    <w:multiLevelType w:val="hybridMultilevel"/>
    <w:tmpl w:val="58F88CCE"/>
    <w:lvl w:ilvl="0" w:tplc="6228188C">
      <w:start w:val="1"/>
      <w:numFmt w:val="bullet"/>
      <w:lvlText w:val=""/>
      <w:lvlJc w:val="left"/>
      <w:pPr>
        <w:ind w:left="720" w:hanging="360"/>
      </w:pPr>
      <w:rPr>
        <w:rFonts w:ascii="Symbol" w:hAnsi="Symbol" w:hint="default"/>
      </w:rPr>
    </w:lvl>
    <w:lvl w:ilvl="1" w:tplc="F860073C">
      <w:start w:val="1"/>
      <w:numFmt w:val="bullet"/>
      <w:lvlText w:val="o"/>
      <w:lvlJc w:val="left"/>
      <w:pPr>
        <w:ind w:left="1440" w:hanging="360"/>
      </w:pPr>
      <w:rPr>
        <w:rFonts w:ascii="Courier New" w:hAnsi="Courier New" w:hint="default"/>
      </w:rPr>
    </w:lvl>
    <w:lvl w:ilvl="2" w:tplc="DE3E9560">
      <w:start w:val="1"/>
      <w:numFmt w:val="bullet"/>
      <w:lvlText w:val=""/>
      <w:lvlJc w:val="left"/>
      <w:pPr>
        <w:ind w:left="2160" w:hanging="360"/>
      </w:pPr>
      <w:rPr>
        <w:rFonts w:ascii="Wingdings" w:hAnsi="Wingdings" w:hint="default"/>
      </w:rPr>
    </w:lvl>
    <w:lvl w:ilvl="3" w:tplc="145EA308">
      <w:start w:val="1"/>
      <w:numFmt w:val="bullet"/>
      <w:lvlText w:val=""/>
      <w:lvlJc w:val="left"/>
      <w:pPr>
        <w:ind w:left="2880" w:hanging="360"/>
      </w:pPr>
      <w:rPr>
        <w:rFonts w:ascii="Symbol" w:hAnsi="Symbol" w:hint="default"/>
      </w:rPr>
    </w:lvl>
    <w:lvl w:ilvl="4" w:tplc="E6ECAFBE">
      <w:start w:val="1"/>
      <w:numFmt w:val="bullet"/>
      <w:lvlText w:val="o"/>
      <w:lvlJc w:val="left"/>
      <w:pPr>
        <w:ind w:left="3600" w:hanging="360"/>
      </w:pPr>
      <w:rPr>
        <w:rFonts w:ascii="Courier New" w:hAnsi="Courier New" w:hint="default"/>
      </w:rPr>
    </w:lvl>
    <w:lvl w:ilvl="5" w:tplc="80583B2A">
      <w:start w:val="1"/>
      <w:numFmt w:val="bullet"/>
      <w:lvlText w:val=""/>
      <w:lvlJc w:val="left"/>
      <w:pPr>
        <w:ind w:left="4320" w:hanging="360"/>
      </w:pPr>
      <w:rPr>
        <w:rFonts w:ascii="Wingdings" w:hAnsi="Wingdings" w:hint="default"/>
      </w:rPr>
    </w:lvl>
    <w:lvl w:ilvl="6" w:tplc="333E6316">
      <w:start w:val="1"/>
      <w:numFmt w:val="bullet"/>
      <w:lvlText w:val=""/>
      <w:lvlJc w:val="left"/>
      <w:pPr>
        <w:ind w:left="5040" w:hanging="360"/>
      </w:pPr>
      <w:rPr>
        <w:rFonts w:ascii="Symbol" w:hAnsi="Symbol" w:hint="default"/>
      </w:rPr>
    </w:lvl>
    <w:lvl w:ilvl="7" w:tplc="CA5EF5C6">
      <w:start w:val="1"/>
      <w:numFmt w:val="bullet"/>
      <w:lvlText w:val="o"/>
      <w:lvlJc w:val="left"/>
      <w:pPr>
        <w:ind w:left="5760" w:hanging="360"/>
      </w:pPr>
      <w:rPr>
        <w:rFonts w:ascii="Courier New" w:hAnsi="Courier New" w:hint="default"/>
      </w:rPr>
    </w:lvl>
    <w:lvl w:ilvl="8" w:tplc="2DCC4CD8">
      <w:start w:val="1"/>
      <w:numFmt w:val="bullet"/>
      <w:lvlText w:val=""/>
      <w:lvlJc w:val="left"/>
      <w:pPr>
        <w:ind w:left="6480" w:hanging="360"/>
      </w:pPr>
      <w:rPr>
        <w:rFonts w:ascii="Wingdings" w:hAnsi="Wingdings" w:hint="default"/>
      </w:rPr>
    </w:lvl>
  </w:abstractNum>
  <w:abstractNum w:abstractNumId="14" w15:restartNumberingAfterBreak="0">
    <w:nsid w:val="4E6827DA"/>
    <w:multiLevelType w:val="hybridMultilevel"/>
    <w:tmpl w:val="296EAE5A"/>
    <w:lvl w:ilvl="0" w:tplc="4CA2697E">
      <w:start w:val="1"/>
      <w:numFmt w:val="bullet"/>
      <w:lvlText w:val=""/>
      <w:lvlJc w:val="left"/>
      <w:pPr>
        <w:ind w:left="720" w:hanging="360"/>
      </w:pPr>
      <w:rPr>
        <w:rFonts w:ascii="Symbol" w:hAnsi="Symbol" w:hint="default"/>
      </w:rPr>
    </w:lvl>
    <w:lvl w:ilvl="1" w:tplc="A12200E8">
      <w:start w:val="1"/>
      <w:numFmt w:val="bullet"/>
      <w:lvlText w:val="o"/>
      <w:lvlJc w:val="left"/>
      <w:pPr>
        <w:ind w:left="1440" w:hanging="360"/>
      </w:pPr>
      <w:rPr>
        <w:rFonts w:ascii="Courier New" w:hAnsi="Courier New" w:hint="default"/>
      </w:rPr>
    </w:lvl>
    <w:lvl w:ilvl="2" w:tplc="1DDCFE58">
      <w:start w:val="1"/>
      <w:numFmt w:val="bullet"/>
      <w:lvlText w:val=""/>
      <w:lvlJc w:val="left"/>
      <w:pPr>
        <w:ind w:left="2160" w:hanging="360"/>
      </w:pPr>
      <w:rPr>
        <w:rFonts w:ascii="Wingdings" w:hAnsi="Wingdings" w:hint="default"/>
      </w:rPr>
    </w:lvl>
    <w:lvl w:ilvl="3" w:tplc="335E29C8">
      <w:start w:val="1"/>
      <w:numFmt w:val="bullet"/>
      <w:lvlText w:val=""/>
      <w:lvlJc w:val="left"/>
      <w:pPr>
        <w:ind w:left="2880" w:hanging="360"/>
      </w:pPr>
      <w:rPr>
        <w:rFonts w:ascii="Symbol" w:hAnsi="Symbol" w:hint="default"/>
      </w:rPr>
    </w:lvl>
    <w:lvl w:ilvl="4" w:tplc="35B021DE">
      <w:start w:val="1"/>
      <w:numFmt w:val="bullet"/>
      <w:lvlText w:val="o"/>
      <w:lvlJc w:val="left"/>
      <w:pPr>
        <w:ind w:left="3600" w:hanging="360"/>
      </w:pPr>
      <w:rPr>
        <w:rFonts w:ascii="Courier New" w:hAnsi="Courier New" w:hint="default"/>
      </w:rPr>
    </w:lvl>
    <w:lvl w:ilvl="5" w:tplc="B5A4084C">
      <w:start w:val="1"/>
      <w:numFmt w:val="bullet"/>
      <w:lvlText w:val=""/>
      <w:lvlJc w:val="left"/>
      <w:pPr>
        <w:ind w:left="4320" w:hanging="360"/>
      </w:pPr>
      <w:rPr>
        <w:rFonts w:ascii="Wingdings" w:hAnsi="Wingdings" w:hint="default"/>
      </w:rPr>
    </w:lvl>
    <w:lvl w:ilvl="6" w:tplc="87A08430">
      <w:start w:val="1"/>
      <w:numFmt w:val="bullet"/>
      <w:lvlText w:val=""/>
      <w:lvlJc w:val="left"/>
      <w:pPr>
        <w:ind w:left="5040" w:hanging="360"/>
      </w:pPr>
      <w:rPr>
        <w:rFonts w:ascii="Symbol" w:hAnsi="Symbol" w:hint="default"/>
      </w:rPr>
    </w:lvl>
    <w:lvl w:ilvl="7" w:tplc="967699FA">
      <w:start w:val="1"/>
      <w:numFmt w:val="bullet"/>
      <w:lvlText w:val="o"/>
      <w:lvlJc w:val="left"/>
      <w:pPr>
        <w:ind w:left="5760" w:hanging="360"/>
      </w:pPr>
      <w:rPr>
        <w:rFonts w:ascii="Courier New" w:hAnsi="Courier New" w:hint="default"/>
      </w:rPr>
    </w:lvl>
    <w:lvl w:ilvl="8" w:tplc="91FC0C96">
      <w:start w:val="1"/>
      <w:numFmt w:val="bullet"/>
      <w:lvlText w:val=""/>
      <w:lvlJc w:val="left"/>
      <w:pPr>
        <w:ind w:left="6480" w:hanging="360"/>
      </w:pPr>
      <w:rPr>
        <w:rFonts w:ascii="Wingdings" w:hAnsi="Wingdings" w:hint="default"/>
      </w:rPr>
    </w:lvl>
  </w:abstractNum>
  <w:abstractNum w:abstractNumId="15" w15:restartNumberingAfterBreak="0">
    <w:nsid w:val="54644832"/>
    <w:multiLevelType w:val="hybridMultilevel"/>
    <w:tmpl w:val="CA0E1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0950AA2"/>
    <w:multiLevelType w:val="multilevel"/>
    <w:tmpl w:val="3806A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2FD412F"/>
    <w:multiLevelType w:val="hybridMultilevel"/>
    <w:tmpl w:val="D356220C"/>
    <w:lvl w:ilvl="0" w:tplc="AAA4E654">
      <w:start w:val="1"/>
      <w:numFmt w:val="bullet"/>
      <w:lvlText w:val=""/>
      <w:lvlJc w:val="left"/>
      <w:pPr>
        <w:ind w:left="720" w:hanging="360"/>
      </w:pPr>
      <w:rPr>
        <w:rFonts w:ascii="Symbol" w:hAnsi="Symbol" w:hint="default"/>
      </w:rPr>
    </w:lvl>
    <w:lvl w:ilvl="1" w:tplc="BD76DDCC">
      <w:start w:val="1"/>
      <w:numFmt w:val="bullet"/>
      <w:lvlText w:val="o"/>
      <w:lvlJc w:val="left"/>
      <w:pPr>
        <w:ind w:left="1440" w:hanging="360"/>
      </w:pPr>
      <w:rPr>
        <w:rFonts w:ascii="Courier New" w:hAnsi="Courier New" w:hint="default"/>
      </w:rPr>
    </w:lvl>
    <w:lvl w:ilvl="2" w:tplc="5FD01492">
      <w:start w:val="1"/>
      <w:numFmt w:val="bullet"/>
      <w:lvlText w:val=""/>
      <w:lvlJc w:val="left"/>
      <w:pPr>
        <w:ind w:left="2160" w:hanging="360"/>
      </w:pPr>
      <w:rPr>
        <w:rFonts w:ascii="Wingdings" w:hAnsi="Wingdings" w:hint="default"/>
      </w:rPr>
    </w:lvl>
    <w:lvl w:ilvl="3" w:tplc="A1DCE226">
      <w:start w:val="1"/>
      <w:numFmt w:val="bullet"/>
      <w:lvlText w:val=""/>
      <w:lvlJc w:val="left"/>
      <w:pPr>
        <w:ind w:left="2880" w:hanging="360"/>
      </w:pPr>
      <w:rPr>
        <w:rFonts w:ascii="Symbol" w:hAnsi="Symbol" w:hint="default"/>
      </w:rPr>
    </w:lvl>
    <w:lvl w:ilvl="4" w:tplc="8B140CE8">
      <w:start w:val="1"/>
      <w:numFmt w:val="bullet"/>
      <w:lvlText w:val="o"/>
      <w:lvlJc w:val="left"/>
      <w:pPr>
        <w:ind w:left="3600" w:hanging="360"/>
      </w:pPr>
      <w:rPr>
        <w:rFonts w:ascii="Courier New" w:hAnsi="Courier New" w:hint="default"/>
      </w:rPr>
    </w:lvl>
    <w:lvl w:ilvl="5" w:tplc="7A768B12">
      <w:start w:val="1"/>
      <w:numFmt w:val="bullet"/>
      <w:lvlText w:val=""/>
      <w:lvlJc w:val="left"/>
      <w:pPr>
        <w:ind w:left="4320" w:hanging="360"/>
      </w:pPr>
      <w:rPr>
        <w:rFonts w:ascii="Wingdings" w:hAnsi="Wingdings" w:hint="default"/>
      </w:rPr>
    </w:lvl>
    <w:lvl w:ilvl="6" w:tplc="9D4E2E0A">
      <w:start w:val="1"/>
      <w:numFmt w:val="bullet"/>
      <w:lvlText w:val=""/>
      <w:lvlJc w:val="left"/>
      <w:pPr>
        <w:ind w:left="5040" w:hanging="360"/>
      </w:pPr>
      <w:rPr>
        <w:rFonts w:ascii="Symbol" w:hAnsi="Symbol" w:hint="default"/>
      </w:rPr>
    </w:lvl>
    <w:lvl w:ilvl="7" w:tplc="A2CAC68C">
      <w:start w:val="1"/>
      <w:numFmt w:val="bullet"/>
      <w:lvlText w:val="o"/>
      <w:lvlJc w:val="left"/>
      <w:pPr>
        <w:ind w:left="5760" w:hanging="360"/>
      </w:pPr>
      <w:rPr>
        <w:rFonts w:ascii="Courier New" w:hAnsi="Courier New" w:hint="default"/>
      </w:rPr>
    </w:lvl>
    <w:lvl w:ilvl="8" w:tplc="73C27738">
      <w:start w:val="1"/>
      <w:numFmt w:val="bullet"/>
      <w:lvlText w:val=""/>
      <w:lvlJc w:val="left"/>
      <w:pPr>
        <w:ind w:left="6480" w:hanging="360"/>
      </w:pPr>
      <w:rPr>
        <w:rFonts w:ascii="Wingdings" w:hAnsi="Wingdings" w:hint="default"/>
      </w:rPr>
    </w:lvl>
  </w:abstractNum>
  <w:abstractNum w:abstractNumId="21" w15:restartNumberingAfterBreak="0">
    <w:nsid w:val="6C315A6E"/>
    <w:multiLevelType w:val="multilevel"/>
    <w:tmpl w:val="F8BC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9C4F0E"/>
    <w:multiLevelType w:val="multilevel"/>
    <w:tmpl w:val="2830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3"/>
  </w:num>
  <w:num w:numId="2">
    <w:abstractNumId w:val="9"/>
  </w:num>
  <w:num w:numId="3">
    <w:abstractNumId w:val="5"/>
  </w:num>
  <w:num w:numId="4">
    <w:abstractNumId w:val="2"/>
  </w:num>
  <w:num w:numId="5">
    <w:abstractNumId w:val="1"/>
  </w:num>
  <w:num w:numId="6">
    <w:abstractNumId w:val="6"/>
  </w:num>
  <w:num w:numId="7">
    <w:abstractNumId w:val="0"/>
  </w:num>
  <w:num w:numId="8">
    <w:abstractNumId w:val="7"/>
  </w:num>
  <w:num w:numId="9">
    <w:abstractNumId w:val="12"/>
  </w:num>
  <w:num w:numId="10">
    <w:abstractNumId w:val="14"/>
  </w:num>
  <w:num w:numId="11">
    <w:abstractNumId w:val="20"/>
  </w:num>
  <w:num w:numId="12">
    <w:abstractNumId w:val="8"/>
  </w:num>
  <w:num w:numId="13">
    <w:abstractNumId w:val="10"/>
  </w:num>
  <w:num w:numId="14">
    <w:abstractNumId w:val="16"/>
  </w:num>
  <w:num w:numId="15">
    <w:abstractNumId w:val="23"/>
  </w:num>
  <w:num w:numId="16">
    <w:abstractNumId w:val="17"/>
  </w:num>
  <w:num w:numId="17">
    <w:abstractNumId w:val="19"/>
  </w:num>
  <w:num w:numId="18">
    <w:abstractNumId w:val="11"/>
  </w:num>
  <w:num w:numId="19">
    <w:abstractNumId w:val="15"/>
  </w:num>
  <w:num w:numId="20">
    <w:abstractNumId w:val="21"/>
  </w:num>
  <w:num w:numId="21">
    <w:abstractNumId w:val="22"/>
  </w:num>
  <w:num w:numId="22">
    <w:abstractNumId w:val="18"/>
  </w:num>
  <w:num w:numId="23">
    <w:abstractNumId w:val="4"/>
  </w:num>
  <w:num w:numId="2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CE"/>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378C"/>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152A"/>
    <w:rsid w:val="00113763"/>
    <w:rsid w:val="00114B7D"/>
    <w:rsid w:val="001177C4"/>
    <w:rsid w:val="00117B7D"/>
    <w:rsid w:val="00117FF3"/>
    <w:rsid w:val="0012093E"/>
    <w:rsid w:val="001217AD"/>
    <w:rsid w:val="00125C6C"/>
    <w:rsid w:val="00127648"/>
    <w:rsid w:val="0013032B"/>
    <w:rsid w:val="001305EA"/>
    <w:rsid w:val="001324DD"/>
    <w:rsid w:val="001328FA"/>
    <w:rsid w:val="0013419A"/>
    <w:rsid w:val="00134700"/>
    <w:rsid w:val="00134E23"/>
    <w:rsid w:val="00135E80"/>
    <w:rsid w:val="00140457"/>
    <w:rsid w:val="00140753"/>
    <w:rsid w:val="0014239C"/>
    <w:rsid w:val="00143921"/>
    <w:rsid w:val="00146F04"/>
    <w:rsid w:val="0014E357"/>
    <w:rsid w:val="00150EBC"/>
    <w:rsid w:val="001520B0"/>
    <w:rsid w:val="0015446A"/>
    <w:rsid w:val="0015487C"/>
    <w:rsid w:val="00155144"/>
    <w:rsid w:val="0015712E"/>
    <w:rsid w:val="00162C3A"/>
    <w:rsid w:val="00165FF0"/>
    <w:rsid w:val="0017075C"/>
    <w:rsid w:val="00170CB5"/>
    <w:rsid w:val="00171601"/>
    <w:rsid w:val="00174183"/>
    <w:rsid w:val="001747B4"/>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34D0"/>
    <w:rsid w:val="001E3BCA"/>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0B9F5"/>
    <w:rsid w:val="00210D95"/>
    <w:rsid w:val="002136B3"/>
    <w:rsid w:val="00213F6D"/>
    <w:rsid w:val="00216957"/>
    <w:rsid w:val="00217731"/>
    <w:rsid w:val="00217AE6"/>
    <w:rsid w:val="00221777"/>
    <w:rsid w:val="00221885"/>
    <w:rsid w:val="00221998"/>
    <w:rsid w:val="00221E1A"/>
    <w:rsid w:val="002228E3"/>
    <w:rsid w:val="00224261"/>
    <w:rsid w:val="00224B16"/>
    <w:rsid w:val="00224D61"/>
    <w:rsid w:val="00226322"/>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201F"/>
    <w:rsid w:val="00253532"/>
    <w:rsid w:val="002540D3"/>
    <w:rsid w:val="00254B2A"/>
    <w:rsid w:val="002556DB"/>
    <w:rsid w:val="00256D4F"/>
    <w:rsid w:val="00260EE8"/>
    <w:rsid w:val="00260F28"/>
    <w:rsid w:val="0026131D"/>
    <w:rsid w:val="00263542"/>
    <w:rsid w:val="0026508D"/>
    <w:rsid w:val="00266738"/>
    <w:rsid w:val="00266D0C"/>
    <w:rsid w:val="00273F94"/>
    <w:rsid w:val="002760B7"/>
    <w:rsid w:val="002760FD"/>
    <w:rsid w:val="002810D3"/>
    <w:rsid w:val="002847AE"/>
    <w:rsid w:val="002870F2"/>
    <w:rsid w:val="00287650"/>
    <w:rsid w:val="0029008E"/>
    <w:rsid w:val="00290154"/>
    <w:rsid w:val="00294846"/>
    <w:rsid w:val="00294F88"/>
    <w:rsid w:val="00294FCC"/>
    <w:rsid w:val="00295516"/>
    <w:rsid w:val="002A10A1"/>
    <w:rsid w:val="002A1D97"/>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49CC"/>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46B"/>
    <w:rsid w:val="00345EB0"/>
    <w:rsid w:val="0034764B"/>
    <w:rsid w:val="0034780A"/>
    <w:rsid w:val="00347CBE"/>
    <w:rsid w:val="003503AC"/>
    <w:rsid w:val="00352686"/>
    <w:rsid w:val="003534AD"/>
    <w:rsid w:val="003558EA"/>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B5A"/>
    <w:rsid w:val="003A6F6B"/>
    <w:rsid w:val="003B225F"/>
    <w:rsid w:val="003B3CB0"/>
    <w:rsid w:val="003B7BBB"/>
    <w:rsid w:val="003C0FB3"/>
    <w:rsid w:val="003C3990"/>
    <w:rsid w:val="003C434B"/>
    <w:rsid w:val="003C489D"/>
    <w:rsid w:val="003C54B8"/>
    <w:rsid w:val="003C5F14"/>
    <w:rsid w:val="003C687F"/>
    <w:rsid w:val="003C723C"/>
    <w:rsid w:val="003D0F7F"/>
    <w:rsid w:val="003D3CF0"/>
    <w:rsid w:val="003D53BF"/>
    <w:rsid w:val="003D6797"/>
    <w:rsid w:val="003D779D"/>
    <w:rsid w:val="003D7846"/>
    <w:rsid w:val="003D78A2"/>
    <w:rsid w:val="003E03FD"/>
    <w:rsid w:val="003E15EE"/>
    <w:rsid w:val="003E6AE0"/>
    <w:rsid w:val="003E7A25"/>
    <w:rsid w:val="003F04A1"/>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25CD0"/>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65B10"/>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95B21"/>
    <w:rsid w:val="004A0489"/>
    <w:rsid w:val="004A0D0E"/>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67C7D"/>
    <w:rsid w:val="0057134C"/>
    <w:rsid w:val="0057331C"/>
    <w:rsid w:val="00573328"/>
    <w:rsid w:val="00573F07"/>
    <w:rsid w:val="005747FF"/>
    <w:rsid w:val="00576415"/>
    <w:rsid w:val="005764F9"/>
    <w:rsid w:val="0057C59E"/>
    <w:rsid w:val="00580D0F"/>
    <w:rsid w:val="005824C0"/>
    <w:rsid w:val="00582560"/>
    <w:rsid w:val="00582FD7"/>
    <w:rsid w:val="005832ED"/>
    <w:rsid w:val="00583524"/>
    <w:rsid w:val="005835A2"/>
    <w:rsid w:val="00583853"/>
    <w:rsid w:val="00583C59"/>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597A"/>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1F8"/>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764D"/>
    <w:rsid w:val="00660918"/>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2B10"/>
    <w:rsid w:val="00683AEC"/>
    <w:rsid w:val="00684672"/>
    <w:rsid w:val="0068481E"/>
    <w:rsid w:val="0068666F"/>
    <w:rsid w:val="0068780A"/>
    <w:rsid w:val="00690267"/>
    <w:rsid w:val="006906DA"/>
    <w:rsid w:val="006906E7"/>
    <w:rsid w:val="006954D4"/>
    <w:rsid w:val="0069598B"/>
    <w:rsid w:val="00695AF0"/>
    <w:rsid w:val="006A1A8E"/>
    <w:rsid w:val="006A1CF6"/>
    <w:rsid w:val="006A2D9E"/>
    <w:rsid w:val="006A36DB"/>
    <w:rsid w:val="006A3EF2"/>
    <w:rsid w:val="006A44D0"/>
    <w:rsid w:val="006A48C1"/>
    <w:rsid w:val="006A510D"/>
    <w:rsid w:val="006A51A4"/>
    <w:rsid w:val="006A6304"/>
    <w:rsid w:val="006B06B2"/>
    <w:rsid w:val="006B0AC1"/>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2938"/>
    <w:rsid w:val="006F3613"/>
    <w:rsid w:val="006F3839"/>
    <w:rsid w:val="006F4503"/>
    <w:rsid w:val="00701DAC"/>
    <w:rsid w:val="00704694"/>
    <w:rsid w:val="007058CD"/>
    <w:rsid w:val="00705D75"/>
    <w:rsid w:val="0070723B"/>
    <w:rsid w:val="00707E20"/>
    <w:rsid w:val="00712DA7"/>
    <w:rsid w:val="00714956"/>
    <w:rsid w:val="00715F89"/>
    <w:rsid w:val="007163E5"/>
    <w:rsid w:val="00716FB7"/>
    <w:rsid w:val="00717C66"/>
    <w:rsid w:val="0072144B"/>
    <w:rsid w:val="00722D6B"/>
    <w:rsid w:val="00723956"/>
    <w:rsid w:val="00724203"/>
    <w:rsid w:val="00725C3B"/>
    <w:rsid w:val="00725D14"/>
    <w:rsid w:val="007266FB"/>
    <w:rsid w:val="0073212B"/>
    <w:rsid w:val="00733D6A"/>
    <w:rsid w:val="00734065"/>
    <w:rsid w:val="00734894"/>
    <w:rsid w:val="00734F9D"/>
    <w:rsid w:val="00735327"/>
    <w:rsid w:val="00735451"/>
    <w:rsid w:val="00740573"/>
    <w:rsid w:val="00741479"/>
    <w:rsid w:val="007414DA"/>
    <w:rsid w:val="00743171"/>
    <w:rsid w:val="007448D2"/>
    <w:rsid w:val="00744A73"/>
    <w:rsid w:val="00744DB8"/>
    <w:rsid w:val="007459CE"/>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1C17"/>
    <w:rsid w:val="00772BA3"/>
    <w:rsid w:val="00775BBD"/>
    <w:rsid w:val="007763FE"/>
    <w:rsid w:val="00776998"/>
    <w:rsid w:val="007776A2"/>
    <w:rsid w:val="00777849"/>
    <w:rsid w:val="00780A99"/>
    <w:rsid w:val="00781C4F"/>
    <w:rsid w:val="00782487"/>
    <w:rsid w:val="00782A2E"/>
    <w:rsid w:val="00782B11"/>
    <w:rsid w:val="007836C0"/>
    <w:rsid w:val="0078667E"/>
    <w:rsid w:val="00787C96"/>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E6850"/>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20D0"/>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BC206"/>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644"/>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74AFD"/>
    <w:rsid w:val="00981475"/>
    <w:rsid w:val="00981668"/>
    <w:rsid w:val="00982A9B"/>
    <w:rsid w:val="00984331"/>
    <w:rsid w:val="00984C07"/>
    <w:rsid w:val="00985F69"/>
    <w:rsid w:val="00987813"/>
    <w:rsid w:val="00990C18"/>
    <w:rsid w:val="00990C46"/>
    <w:rsid w:val="00991DEF"/>
    <w:rsid w:val="00992659"/>
    <w:rsid w:val="0099359F"/>
    <w:rsid w:val="00993B98"/>
    <w:rsid w:val="00993F37"/>
    <w:rsid w:val="009944F9"/>
    <w:rsid w:val="00995936"/>
    <w:rsid w:val="00995954"/>
    <w:rsid w:val="00995E81"/>
    <w:rsid w:val="00996470"/>
    <w:rsid w:val="00996603"/>
    <w:rsid w:val="009974B3"/>
    <w:rsid w:val="00997F5D"/>
    <w:rsid w:val="009A09AC"/>
    <w:rsid w:val="009A1BBC"/>
    <w:rsid w:val="009A2864"/>
    <w:rsid w:val="009A313E"/>
    <w:rsid w:val="009A3EAC"/>
    <w:rsid w:val="009A40D9"/>
    <w:rsid w:val="009A45A2"/>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1737A"/>
    <w:rsid w:val="00A21A49"/>
    <w:rsid w:val="00A231E9"/>
    <w:rsid w:val="00A247F3"/>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678E1"/>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1EAD"/>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0DB6"/>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155"/>
    <w:rsid w:val="00B12968"/>
    <w:rsid w:val="00B131FF"/>
    <w:rsid w:val="00B13498"/>
    <w:rsid w:val="00B13DA2"/>
    <w:rsid w:val="00B1672A"/>
    <w:rsid w:val="00B16E71"/>
    <w:rsid w:val="00B174BD"/>
    <w:rsid w:val="00B20690"/>
    <w:rsid w:val="00B20B2A"/>
    <w:rsid w:val="00B2129B"/>
    <w:rsid w:val="00B22FA7"/>
    <w:rsid w:val="00B24845"/>
    <w:rsid w:val="00B26370"/>
    <w:rsid w:val="00B26B23"/>
    <w:rsid w:val="00B27039"/>
    <w:rsid w:val="00B27D18"/>
    <w:rsid w:val="00B300DB"/>
    <w:rsid w:val="00B32BEC"/>
    <w:rsid w:val="00B35B87"/>
    <w:rsid w:val="00B40556"/>
    <w:rsid w:val="00B42341"/>
    <w:rsid w:val="00B43107"/>
    <w:rsid w:val="00B45AC4"/>
    <w:rsid w:val="00B45E0A"/>
    <w:rsid w:val="00B47A18"/>
    <w:rsid w:val="00B51CD5"/>
    <w:rsid w:val="00B53824"/>
    <w:rsid w:val="00B53857"/>
    <w:rsid w:val="00B54009"/>
    <w:rsid w:val="00B54B6C"/>
    <w:rsid w:val="00B54F3D"/>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131"/>
    <w:rsid w:val="00B8666B"/>
    <w:rsid w:val="00B904F4"/>
    <w:rsid w:val="00B90BD1"/>
    <w:rsid w:val="00B92536"/>
    <w:rsid w:val="00B9274D"/>
    <w:rsid w:val="00B94207"/>
    <w:rsid w:val="00B945D4"/>
    <w:rsid w:val="00B9506C"/>
    <w:rsid w:val="00B97B50"/>
    <w:rsid w:val="00BA1D7B"/>
    <w:rsid w:val="00BA3959"/>
    <w:rsid w:val="00BA5199"/>
    <w:rsid w:val="00BA563D"/>
    <w:rsid w:val="00BA67F2"/>
    <w:rsid w:val="00BB1855"/>
    <w:rsid w:val="00BB2332"/>
    <w:rsid w:val="00BB239F"/>
    <w:rsid w:val="00BB2494"/>
    <w:rsid w:val="00BB2522"/>
    <w:rsid w:val="00BB28A3"/>
    <w:rsid w:val="00BB5218"/>
    <w:rsid w:val="00BB72C0"/>
    <w:rsid w:val="00BB7FF3"/>
    <w:rsid w:val="00BC0AF1"/>
    <w:rsid w:val="00BC0F54"/>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1A71"/>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02D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1869"/>
    <w:rsid w:val="00C52C02"/>
    <w:rsid w:val="00C52DCB"/>
    <w:rsid w:val="00C57EE8"/>
    <w:rsid w:val="00C61072"/>
    <w:rsid w:val="00C61706"/>
    <w:rsid w:val="00C6243C"/>
    <w:rsid w:val="00C62F54"/>
    <w:rsid w:val="00C63AEA"/>
    <w:rsid w:val="00C67BBF"/>
    <w:rsid w:val="00C6E4F4"/>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0BC4"/>
    <w:rsid w:val="00CE161F"/>
    <w:rsid w:val="00CE2CC6"/>
    <w:rsid w:val="00CE3529"/>
    <w:rsid w:val="00CE4320"/>
    <w:rsid w:val="00CE5D9A"/>
    <w:rsid w:val="00CE76CD"/>
    <w:rsid w:val="00CF0B65"/>
    <w:rsid w:val="00CF1C1F"/>
    <w:rsid w:val="00CF3B5E"/>
    <w:rsid w:val="00CF3BA6"/>
    <w:rsid w:val="00CF4E8C"/>
    <w:rsid w:val="00CF6913"/>
    <w:rsid w:val="00CF7250"/>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5A42"/>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5EEB"/>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09A1"/>
    <w:rsid w:val="00E51231"/>
    <w:rsid w:val="00E52A67"/>
    <w:rsid w:val="00E602A7"/>
    <w:rsid w:val="00E619E1"/>
    <w:rsid w:val="00E62FBE"/>
    <w:rsid w:val="00E63389"/>
    <w:rsid w:val="00E640FE"/>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6B"/>
    <w:rsid w:val="00EF6E7F"/>
    <w:rsid w:val="00EF7A28"/>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280B"/>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0C732B"/>
    <w:rsid w:val="016A7BDD"/>
    <w:rsid w:val="0178DCC9"/>
    <w:rsid w:val="0179FCA5"/>
    <w:rsid w:val="017CB3ED"/>
    <w:rsid w:val="0188D75A"/>
    <w:rsid w:val="019788F6"/>
    <w:rsid w:val="019BB434"/>
    <w:rsid w:val="01D23B29"/>
    <w:rsid w:val="01D59C88"/>
    <w:rsid w:val="01DEC488"/>
    <w:rsid w:val="020C3EDA"/>
    <w:rsid w:val="02488FBB"/>
    <w:rsid w:val="026BCA98"/>
    <w:rsid w:val="02807E56"/>
    <w:rsid w:val="028176F7"/>
    <w:rsid w:val="02D853E9"/>
    <w:rsid w:val="02DAF93E"/>
    <w:rsid w:val="02E16324"/>
    <w:rsid w:val="030D9A1C"/>
    <w:rsid w:val="0310D62D"/>
    <w:rsid w:val="032697BF"/>
    <w:rsid w:val="035BBFD1"/>
    <w:rsid w:val="03600257"/>
    <w:rsid w:val="0365DE8F"/>
    <w:rsid w:val="0368AFBB"/>
    <w:rsid w:val="037B251E"/>
    <w:rsid w:val="037E6CF3"/>
    <w:rsid w:val="038583D8"/>
    <w:rsid w:val="03A8CAE8"/>
    <w:rsid w:val="03ADC90B"/>
    <w:rsid w:val="03C737BB"/>
    <w:rsid w:val="03C85C2C"/>
    <w:rsid w:val="03DC307C"/>
    <w:rsid w:val="03DD77A5"/>
    <w:rsid w:val="03E20A5D"/>
    <w:rsid w:val="03EC0D61"/>
    <w:rsid w:val="03FD709B"/>
    <w:rsid w:val="03FE329C"/>
    <w:rsid w:val="03FF0C6F"/>
    <w:rsid w:val="040E78BD"/>
    <w:rsid w:val="041049D6"/>
    <w:rsid w:val="042A627C"/>
    <w:rsid w:val="043B2E54"/>
    <w:rsid w:val="044F5D2C"/>
    <w:rsid w:val="0453D5AE"/>
    <w:rsid w:val="048B168B"/>
    <w:rsid w:val="048C3FB6"/>
    <w:rsid w:val="048C9767"/>
    <w:rsid w:val="048E78A3"/>
    <w:rsid w:val="048FB54F"/>
    <w:rsid w:val="049E022B"/>
    <w:rsid w:val="04B9DAA5"/>
    <w:rsid w:val="04D89221"/>
    <w:rsid w:val="04E10F91"/>
    <w:rsid w:val="04FC77F6"/>
    <w:rsid w:val="0511A21D"/>
    <w:rsid w:val="0520CD0F"/>
    <w:rsid w:val="052E1093"/>
    <w:rsid w:val="05317368"/>
    <w:rsid w:val="05453F6D"/>
    <w:rsid w:val="05691508"/>
    <w:rsid w:val="056B1903"/>
    <w:rsid w:val="05779201"/>
    <w:rsid w:val="05A9B9A9"/>
    <w:rsid w:val="05FDF542"/>
    <w:rsid w:val="060CEB35"/>
    <w:rsid w:val="06152BDA"/>
    <w:rsid w:val="06487B4F"/>
    <w:rsid w:val="06740C48"/>
    <w:rsid w:val="069000BB"/>
    <w:rsid w:val="0698B8E3"/>
    <w:rsid w:val="06B52294"/>
    <w:rsid w:val="06B7A3DD"/>
    <w:rsid w:val="06E8D93D"/>
    <w:rsid w:val="070F2093"/>
    <w:rsid w:val="0710AB02"/>
    <w:rsid w:val="0713D539"/>
    <w:rsid w:val="0714C774"/>
    <w:rsid w:val="0719D7E8"/>
    <w:rsid w:val="075E080E"/>
    <w:rsid w:val="076D942D"/>
    <w:rsid w:val="078A7428"/>
    <w:rsid w:val="07A4A50F"/>
    <w:rsid w:val="07B2DEEA"/>
    <w:rsid w:val="07B3F975"/>
    <w:rsid w:val="07B609EC"/>
    <w:rsid w:val="07BA4E77"/>
    <w:rsid w:val="07BFD0F8"/>
    <w:rsid w:val="07CF190F"/>
    <w:rsid w:val="07FFAEF3"/>
    <w:rsid w:val="0807DA1E"/>
    <w:rsid w:val="0818ECC6"/>
    <w:rsid w:val="082398A8"/>
    <w:rsid w:val="082ABE5D"/>
    <w:rsid w:val="0832C803"/>
    <w:rsid w:val="084D222A"/>
    <w:rsid w:val="085A2287"/>
    <w:rsid w:val="085DEA46"/>
    <w:rsid w:val="086093F0"/>
    <w:rsid w:val="0884574A"/>
    <w:rsid w:val="0886EAB4"/>
    <w:rsid w:val="0890E5BA"/>
    <w:rsid w:val="08C93352"/>
    <w:rsid w:val="08E333D5"/>
    <w:rsid w:val="08E50AEF"/>
    <w:rsid w:val="091E7109"/>
    <w:rsid w:val="09321E2A"/>
    <w:rsid w:val="09338941"/>
    <w:rsid w:val="09455203"/>
    <w:rsid w:val="09521CDA"/>
    <w:rsid w:val="09746BB4"/>
    <w:rsid w:val="097E011F"/>
    <w:rsid w:val="0984B3B5"/>
    <w:rsid w:val="09A9154A"/>
    <w:rsid w:val="09B134E9"/>
    <w:rsid w:val="0A541589"/>
    <w:rsid w:val="0A65E209"/>
    <w:rsid w:val="0A748F60"/>
    <w:rsid w:val="0A774A14"/>
    <w:rsid w:val="0A7913BB"/>
    <w:rsid w:val="0A79CCF1"/>
    <w:rsid w:val="0A7E4060"/>
    <w:rsid w:val="0A81E59D"/>
    <w:rsid w:val="0A896F5C"/>
    <w:rsid w:val="0AA6F99F"/>
    <w:rsid w:val="0ACC0A58"/>
    <w:rsid w:val="0ACCEF4C"/>
    <w:rsid w:val="0AED80A8"/>
    <w:rsid w:val="0B03939D"/>
    <w:rsid w:val="0B3D52BA"/>
    <w:rsid w:val="0B4C0AB4"/>
    <w:rsid w:val="0B4D8FAB"/>
    <w:rsid w:val="0B6F38BD"/>
    <w:rsid w:val="0B7BE61D"/>
    <w:rsid w:val="0B9CE231"/>
    <w:rsid w:val="0BA58143"/>
    <w:rsid w:val="0BAB4679"/>
    <w:rsid w:val="0BF800F6"/>
    <w:rsid w:val="0C37EBD1"/>
    <w:rsid w:val="0C5DC999"/>
    <w:rsid w:val="0C86A74B"/>
    <w:rsid w:val="0CAD6881"/>
    <w:rsid w:val="0CC68B9D"/>
    <w:rsid w:val="0CCA3479"/>
    <w:rsid w:val="0CCEAFF3"/>
    <w:rsid w:val="0CF090E5"/>
    <w:rsid w:val="0D1DDD80"/>
    <w:rsid w:val="0D3270EE"/>
    <w:rsid w:val="0D55DB71"/>
    <w:rsid w:val="0D588675"/>
    <w:rsid w:val="0D63B0AD"/>
    <w:rsid w:val="0D801E84"/>
    <w:rsid w:val="0D9141E4"/>
    <w:rsid w:val="0DA7B1F6"/>
    <w:rsid w:val="0DB67C9B"/>
    <w:rsid w:val="0DC92D89"/>
    <w:rsid w:val="0DD83E04"/>
    <w:rsid w:val="0DEB6B18"/>
    <w:rsid w:val="0DEF7732"/>
    <w:rsid w:val="0E166A49"/>
    <w:rsid w:val="0E6003C7"/>
    <w:rsid w:val="0E699A04"/>
    <w:rsid w:val="0E887E9E"/>
    <w:rsid w:val="0E8E07E2"/>
    <w:rsid w:val="0E9009A6"/>
    <w:rsid w:val="0E937C88"/>
    <w:rsid w:val="0EA2C151"/>
    <w:rsid w:val="0EB72A1B"/>
    <w:rsid w:val="0ED89B57"/>
    <w:rsid w:val="0F2E2EF9"/>
    <w:rsid w:val="0F3800C2"/>
    <w:rsid w:val="0F3B78E9"/>
    <w:rsid w:val="0F4A0C6C"/>
    <w:rsid w:val="0F5083E6"/>
    <w:rsid w:val="0F7E9623"/>
    <w:rsid w:val="0F80BFB3"/>
    <w:rsid w:val="0F821BFE"/>
    <w:rsid w:val="0F9B48ED"/>
    <w:rsid w:val="0FB6285E"/>
    <w:rsid w:val="0FC16F28"/>
    <w:rsid w:val="0FC763B3"/>
    <w:rsid w:val="1000B179"/>
    <w:rsid w:val="1015BD24"/>
    <w:rsid w:val="101B9775"/>
    <w:rsid w:val="10369411"/>
    <w:rsid w:val="106CCF7E"/>
    <w:rsid w:val="107541FB"/>
    <w:rsid w:val="10853A3B"/>
    <w:rsid w:val="10937827"/>
    <w:rsid w:val="10BB590A"/>
    <w:rsid w:val="10CD2D7D"/>
    <w:rsid w:val="10DB8B22"/>
    <w:rsid w:val="1106844D"/>
    <w:rsid w:val="1112D8ED"/>
    <w:rsid w:val="1156421D"/>
    <w:rsid w:val="1165312A"/>
    <w:rsid w:val="116FBC81"/>
    <w:rsid w:val="1178FB30"/>
    <w:rsid w:val="117CC580"/>
    <w:rsid w:val="11960C69"/>
    <w:rsid w:val="11AC6E09"/>
    <w:rsid w:val="11E10512"/>
    <w:rsid w:val="11E984E2"/>
    <w:rsid w:val="11EC85E1"/>
    <w:rsid w:val="11EE8943"/>
    <w:rsid w:val="11FAF1FF"/>
    <w:rsid w:val="11FF9C22"/>
    <w:rsid w:val="120697F1"/>
    <w:rsid w:val="1213E7C5"/>
    <w:rsid w:val="12462BE0"/>
    <w:rsid w:val="125C3A2D"/>
    <w:rsid w:val="126DE283"/>
    <w:rsid w:val="1271F6B5"/>
    <w:rsid w:val="12864D59"/>
    <w:rsid w:val="128FB6F6"/>
    <w:rsid w:val="12930601"/>
    <w:rsid w:val="12A9E541"/>
    <w:rsid w:val="12CFC32A"/>
    <w:rsid w:val="12DB710B"/>
    <w:rsid w:val="12ECB42F"/>
    <w:rsid w:val="12EF9C8F"/>
    <w:rsid w:val="130325EF"/>
    <w:rsid w:val="131E56D7"/>
    <w:rsid w:val="13276073"/>
    <w:rsid w:val="13420C05"/>
    <w:rsid w:val="1355411B"/>
    <w:rsid w:val="1364A34C"/>
    <w:rsid w:val="1391EE8F"/>
    <w:rsid w:val="139223BE"/>
    <w:rsid w:val="13D05B8E"/>
    <w:rsid w:val="13F2B254"/>
    <w:rsid w:val="1422B8CB"/>
    <w:rsid w:val="143A4BB7"/>
    <w:rsid w:val="143E5B32"/>
    <w:rsid w:val="14455A44"/>
    <w:rsid w:val="14518C1A"/>
    <w:rsid w:val="145239D1"/>
    <w:rsid w:val="145F9B13"/>
    <w:rsid w:val="14678566"/>
    <w:rsid w:val="147009AC"/>
    <w:rsid w:val="147FEF5B"/>
    <w:rsid w:val="14C62887"/>
    <w:rsid w:val="14E53194"/>
    <w:rsid w:val="14FBAD55"/>
    <w:rsid w:val="1503A4B8"/>
    <w:rsid w:val="1506A13D"/>
    <w:rsid w:val="150E0A9E"/>
    <w:rsid w:val="1514C12A"/>
    <w:rsid w:val="1516F827"/>
    <w:rsid w:val="152B5E58"/>
    <w:rsid w:val="1566123A"/>
    <w:rsid w:val="156EA95D"/>
    <w:rsid w:val="15879E8D"/>
    <w:rsid w:val="158A45E2"/>
    <w:rsid w:val="15AEC191"/>
    <w:rsid w:val="15ED4D57"/>
    <w:rsid w:val="161A2003"/>
    <w:rsid w:val="163D2E43"/>
    <w:rsid w:val="164F67FA"/>
    <w:rsid w:val="1678F07F"/>
    <w:rsid w:val="16885C71"/>
    <w:rsid w:val="16AF07D6"/>
    <w:rsid w:val="16C30B99"/>
    <w:rsid w:val="16F5E29A"/>
    <w:rsid w:val="1729858C"/>
    <w:rsid w:val="17770DEA"/>
    <w:rsid w:val="17816F5F"/>
    <w:rsid w:val="17877FB0"/>
    <w:rsid w:val="17904DE8"/>
    <w:rsid w:val="17B9A8BA"/>
    <w:rsid w:val="17C1FC87"/>
    <w:rsid w:val="17CA641D"/>
    <w:rsid w:val="17D505DC"/>
    <w:rsid w:val="17DAAF01"/>
    <w:rsid w:val="17EA93AA"/>
    <w:rsid w:val="17F66CCC"/>
    <w:rsid w:val="18227EC9"/>
    <w:rsid w:val="1854290B"/>
    <w:rsid w:val="186AE653"/>
    <w:rsid w:val="186D4568"/>
    <w:rsid w:val="188CD945"/>
    <w:rsid w:val="188D6AE4"/>
    <w:rsid w:val="18ACB885"/>
    <w:rsid w:val="18CDA6F5"/>
    <w:rsid w:val="18D4A3CE"/>
    <w:rsid w:val="18DB6309"/>
    <w:rsid w:val="18E55ABE"/>
    <w:rsid w:val="18F262DC"/>
    <w:rsid w:val="19261164"/>
    <w:rsid w:val="19411756"/>
    <w:rsid w:val="19484A5A"/>
    <w:rsid w:val="195B959E"/>
    <w:rsid w:val="1962C5A5"/>
    <w:rsid w:val="19715090"/>
    <w:rsid w:val="1984F395"/>
    <w:rsid w:val="198B30D0"/>
    <w:rsid w:val="19BBF296"/>
    <w:rsid w:val="19C43ED7"/>
    <w:rsid w:val="19C7D9BC"/>
    <w:rsid w:val="19D9B351"/>
    <w:rsid w:val="19FED9D0"/>
    <w:rsid w:val="1A0071EB"/>
    <w:rsid w:val="1A138CCB"/>
    <w:rsid w:val="1A2CA750"/>
    <w:rsid w:val="1A601D26"/>
    <w:rsid w:val="1A68A3EE"/>
    <w:rsid w:val="1A6C9735"/>
    <w:rsid w:val="1A6CEC41"/>
    <w:rsid w:val="1A843F53"/>
    <w:rsid w:val="1A85F77E"/>
    <w:rsid w:val="1A8BE14A"/>
    <w:rsid w:val="1A9A411B"/>
    <w:rsid w:val="1AA9FFE1"/>
    <w:rsid w:val="1AB077EA"/>
    <w:rsid w:val="1ABAB4C8"/>
    <w:rsid w:val="1AEB1D55"/>
    <w:rsid w:val="1B03A597"/>
    <w:rsid w:val="1B0F6870"/>
    <w:rsid w:val="1B177689"/>
    <w:rsid w:val="1B199E1A"/>
    <w:rsid w:val="1B434403"/>
    <w:rsid w:val="1B5684FF"/>
    <w:rsid w:val="1B613AB3"/>
    <w:rsid w:val="1B62AE2E"/>
    <w:rsid w:val="1B66BF0E"/>
    <w:rsid w:val="1B6902D6"/>
    <w:rsid w:val="1B78AB46"/>
    <w:rsid w:val="1BA42FAE"/>
    <w:rsid w:val="1BBA92A8"/>
    <w:rsid w:val="1BC30BCB"/>
    <w:rsid w:val="1BCAC559"/>
    <w:rsid w:val="1BCB7014"/>
    <w:rsid w:val="1BDEE0E7"/>
    <w:rsid w:val="1BEC115B"/>
    <w:rsid w:val="1C09ACA3"/>
    <w:rsid w:val="1C12E10E"/>
    <w:rsid w:val="1C1F9F59"/>
    <w:rsid w:val="1C2393C7"/>
    <w:rsid w:val="1C49F1BD"/>
    <w:rsid w:val="1C830E51"/>
    <w:rsid w:val="1CA080F5"/>
    <w:rsid w:val="1CBB717D"/>
    <w:rsid w:val="1CDAEBBA"/>
    <w:rsid w:val="1CE237AE"/>
    <w:rsid w:val="1CEC72B7"/>
    <w:rsid w:val="1D0559DF"/>
    <w:rsid w:val="1D25BBC9"/>
    <w:rsid w:val="1D2CDB2C"/>
    <w:rsid w:val="1D351E05"/>
    <w:rsid w:val="1D43FF25"/>
    <w:rsid w:val="1D883375"/>
    <w:rsid w:val="1D95BC9F"/>
    <w:rsid w:val="1D96D4AE"/>
    <w:rsid w:val="1DD76105"/>
    <w:rsid w:val="1DDE2F6B"/>
    <w:rsid w:val="1E14CB92"/>
    <w:rsid w:val="1E1DD0BD"/>
    <w:rsid w:val="1E2CF60C"/>
    <w:rsid w:val="1E3792A6"/>
    <w:rsid w:val="1E708980"/>
    <w:rsid w:val="1E8AC703"/>
    <w:rsid w:val="1E8AEE8B"/>
    <w:rsid w:val="1E91AEC5"/>
    <w:rsid w:val="1EC51F8A"/>
    <w:rsid w:val="1ECF2A63"/>
    <w:rsid w:val="1ED97EE4"/>
    <w:rsid w:val="1EFF45EA"/>
    <w:rsid w:val="1F0E2C89"/>
    <w:rsid w:val="1F1F5D9B"/>
    <w:rsid w:val="1F231A32"/>
    <w:rsid w:val="1F2EE1F3"/>
    <w:rsid w:val="1F4C44C2"/>
    <w:rsid w:val="1F5BE824"/>
    <w:rsid w:val="1F806AA7"/>
    <w:rsid w:val="1F92FEA1"/>
    <w:rsid w:val="1FA93F18"/>
    <w:rsid w:val="1FB06B5C"/>
    <w:rsid w:val="1FB9CAFB"/>
    <w:rsid w:val="1FDF735B"/>
    <w:rsid w:val="1FEB9E66"/>
    <w:rsid w:val="2029FEA1"/>
    <w:rsid w:val="203205BA"/>
    <w:rsid w:val="2048342D"/>
    <w:rsid w:val="2063D549"/>
    <w:rsid w:val="20671718"/>
    <w:rsid w:val="206A4A2D"/>
    <w:rsid w:val="20772E97"/>
    <w:rsid w:val="20AB2A18"/>
    <w:rsid w:val="20C3376C"/>
    <w:rsid w:val="20C33AFB"/>
    <w:rsid w:val="20C4E76F"/>
    <w:rsid w:val="20E4476C"/>
    <w:rsid w:val="20E93ECD"/>
    <w:rsid w:val="2100FF65"/>
    <w:rsid w:val="210B513C"/>
    <w:rsid w:val="210E197A"/>
    <w:rsid w:val="215621D1"/>
    <w:rsid w:val="2158BC5F"/>
    <w:rsid w:val="216AF3F5"/>
    <w:rsid w:val="216B0EA4"/>
    <w:rsid w:val="218C4757"/>
    <w:rsid w:val="21BAC21E"/>
    <w:rsid w:val="21BFB4F3"/>
    <w:rsid w:val="21D588AA"/>
    <w:rsid w:val="21DF37EA"/>
    <w:rsid w:val="21F4E4F3"/>
    <w:rsid w:val="2207A05C"/>
    <w:rsid w:val="226BC3DC"/>
    <w:rsid w:val="227613B6"/>
    <w:rsid w:val="228A9C45"/>
    <w:rsid w:val="228B61D3"/>
    <w:rsid w:val="22A0EBDE"/>
    <w:rsid w:val="22D040E4"/>
    <w:rsid w:val="22E0A225"/>
    <w:rsid w:val="22EB46A3"/>
    <w:rsid w:val="22F4E8C7"/>
    <w:rsid w:val="22FA6159"/>
    <w:rsid w:val="23142B8B"/>
    <w:rsid w:val="232FB7E5"/>
    <w:rsid w:val="234C17E4"/>
    <w:rsid w:val="234E947E"/>
    <w:rsid w:val="2361042C"/>
    <w:rsid w:val="2393A931"/>
    <w:rsid w:val="23D04E2B"/>
    <w:rsid w:val="23D73FF5"/>
    <w:rsid w:val="23D9AE3D"/>
    <w:rsid w:val="23EADF40"/>
    <w:rsid w:val="2412EBB0"/>
    <w:rsid w:val="242A1CF7"/>
    <w:rsid w:val="242A81FE"/>
    <w:rsid w:val="2468361D"/>
    <w:rsid w:val="2476F4EF"/>
    <w:rsid w:val="24776609"/>
    <w:rsid w:val="2495602D"/>
    <w:rsid w:val="24A15B57"/>
    <w:rsid w:val="24C3CD22"/>
    <w:rsid w:val="24CF192B"/>
    <w:rsid w:val="24DA0F4D"/>
    <w:rsid w:val="24E249A7"/>
    <w:rsid w:val="24F32682"/>
    <w:rsid w:val="24F3B3B5"/>
    <w:rsid w:val="24FF11D0"/>
    <w:rsid w:val="25275A52"/>
    <w:rsid w:val="25401058"/>
    <w:rsid w:val="254E9688"/>
    <w:rsid w:val="2561FB75"/>
    <w:rsid w:val="257110AF"/>
    <w:rsid w:val="25737C7F"/>
    <w:rsid w:val="25952C47"/>
    <w:rsid w:val="25971056"/>
    <w:rsid w:val="25BB0A64"/>
    <w:rsid w:val="25C06642"/>
    <w:rsid w:val="25D218F1"/>
    <w:rsid w:val="25D9172E"/>
    <w:rsid w:val="25E7D48A"/>
    <w:rsid w:val="25F4DA67"/>
    <w:rsid w:val="25FF9443"/>
    <w:rsid w:val="2607ECD9"/>
    <w:rsid w:val="261C7253"/>
    <w:rsid w:val="2631763C"/>
    <w:rsid w:val="2631D0B8"/>
    <w:rsid w:val="26479157"/>
    <w:rsid w:val="264FA07D"/>
    <w:rsid w:val="266D8254"/>
    <w:rsid w:val="267060F2"/>
    <w:rsid w:val="2679D64D"/>
    <w:rsid w:val="267F7289"/>
    <w:rsid w:val="2680B7E5"/>
    <w:rsid w:val="26927C63"/>
    <w:rsid w:val="26D1AB7D"/>
    <w:rsid w:val="26D5284C"/>
    <w:rsid w:val="26E1AECE"/>
    <w:rsid w:val="26E1D489"/>
    <w:rsid w:val="27202B16"/>
    <w:rsid w:val="2748E3E5"/>
    <w:rsid w:val="274EBB18"/>
    <w:rsid w:val="27510751"/>
    <w:rsid w:val="275C5360"/>
    <w:rsid w:val="2771A2FC"/>
    <w:rsid w:val="277B91C0"/>
    <w:rsid w:val="27A7B3D3"/>
    <w:rsid w:val="27B7D98F"/>
    <w:rsid w:val="27BB2A0D"/>
    <w:rsid w:val="27DE8CFA"/>
    <w:rsid w:val="27F119B1"/>
    <w:rsid w:val="27FA1669"/>
    <w:rsid w:val="28041912"/>
    <w:rsid w:val="2807E4AC"/>
    <w:rsid w:val="2820361F"/>
    <w:rsid w:val="28351356"/>
    <w:rsid w:val="283A6FD8"/>
    <w:rsid w:val="283ADAB2"/>
    <w:rsid w:val="284D3438"/>
    <w:rsid w:val="2851FBA4"/>
    <w:rsid w:val="285C2FD5"/>
    <w:rsid w:val="28684C0F"/>
    <w:rsid w:val="287A9B94"/>
    <w:rsid w:val="28AA6EC7"/>
    <w:rsid w:val="28C62FD3"/>
    <w:rsid w:val="28C6925E"/>
    <w:rsid w:val="28D1D0AC"/>
    <w:rsid w:val="290158C0"/>
    <w:rsid w:val="29153B6B"/>
    <w:rsid w:val="2916946E"/>
    <w:rsid w:val="29339B5C"/>
    <w:rsid w:val="29615A1B"/>
    <w:rsid w:val="297F08AE"/>
    <w:rsid w:val="29A734CC"/>
    <w:rsid w:val="29AFD158"/>
    <w:rsid w:val="29B413EC"/>
    <w:rsid w:val="29DB16A6"/>
    <w:rsid w:val="2A01CE3E"/>
    <w:rsid w:val="2A035F75"/>
    <w:rsid w:val="2A11A63D"/>
    <w:rsid w:val="2A15B595"/>
    <w:rsid w:val="2A1CB52B"/>
    <w:rsid w:val="2A21EF91"/>
    <w:rsid w:val="2A22D6ED"/>
    <w:rsid w:val="2A25A02E"/>
    <w:rsid w:val="2A3E8493"/>
    <w:rsid w:val="2A5BDD30"/>
    <w:rsid w:val="2A5FDF7A"/>
    <w:rsid w:val="2ACB1A6D"/>
    <w:rsid w:val="2ACC188F"/>
    <w:rsid w:val="2AE84FEC"/>
    <w:rsid w:val="2AEF4445"/>
    <w:rsid w:val="2B09D68B"/>
    <w:rsid w:val="2B1FD908"/>
    <w:rsid w:val="2B21905D"/>
    <w:rsid w:val="2B2F0027"/>
    <w:rsid w:val="2B4AD298"/>
    <w:rsid w:val="2B5E4F01"/>
    <w:rsid w:val="2B69A9DD"/>
    <w:rsid w:val="2BAB0AA7"/>
    <w:rsid w:val="2BB19EF6"/>
    <w:rsid w:val="2BDFAE75"/>
    <w:rsid w:val="2C0831CC"/>
    <w:rsid w:val="2C2603A2"/>
    <w:rsid w:val="2C4D8981"/>
    <w:rsid w:val="2C646E01"/>
    <w:rsid w:val="2C69F4B7"/>
    <w:rsid w:val="2C70E96C"/>
    <w:rsid w:val="2C746E19"/>
    <w:rsid w:val="2C883D83"/>
    <w:rsid w:val="2C8CB5E9"/>
    <w:rsid w:val="2CA7FAAE"/>
    <w:rsid w:val="2CB919FB"/>
    <w:rsid w:val="2CBE99B4"/>
    <w:rsid w:val="2CC53F47"/>
    <w:rsid w:val="2CD8C31C"/>
    <w:rsid w:val="2CE13B7C"/>
    <w:rsid w:val="2CF524B8"/>
    <w:rsid w:val="2D04ADD1"/>
    <w:rsid w:val="2D07239B"/>
    <w:rsid w:val="2D081966"/>
    <w:rsid w:val="2D0D4A5D"/>
    <w:rsid w:val="2D0E2007"/>
    <w:rsid w:val="2D144939"/>
    <w:rsid w:val="2D2CA38E"/>
    <w:rsid w:val="2D3C435D"/>
    <w:rsid w:val="2D3F2D62"/>
    <w:rsid w:val="2D46D53F"/>
    <w:rsid w:val="2D46FE9F"/>
    <w:rsid w:val="2D54C9B8"/>
    <w:rsid w:val="2D72B5B3"/>
    <w:rsid w:val="2D82C9E7"/>
    <w:rsid w:val="2DA05373"/>
    <w:rsid w:val="2DBC51EF"/>
    <w:rsid w:val="2DF0FA93"/>
    <w:rsid w:val="2DF5F915"/>
    <w:rsid w:val="2E0A5654"/>
    <w:rsid w:val="2E1426B0"/>
    <w:rsid w:val="2E21B018"/>
    <w:rsid w:val="2E2462BA"/>
    <w:rsid w:val="2E3B0B38"/>
    <w:rsid w:val="2E45A21D"/>
    <w:rsid w:val="2E4728BE"/>
    <w:rsid w:val="2E7B4832"/>
    <w:rsid w:val="2E803223"/>
    <w:rsid w:val="2E82BA57"/>
    <w:rsid w:val="2E8A75E6"/>
    <w:rsid w:val="2EA020E8"/>
    <w:rsid w:val="2EA26585"/>
    <w:rsid w:val="2ED1E67E"/>
    <w:rsid w:val="2EEDCEA1"/>
    <w:rsid w:val="2EF7C569"/>
    <w:rsid w:val="2F0421A5"/>
    <w:rsid w:val="2F0A43F3"/>
    <w:rsid w:val="2F0A896A"/>
    <w:rsid w:val="2F2EC9CA"/>
    <w:rsid w:val="2F35ED66"/>
    <w:rsid w:val="2F84461D"/>
    <w:rsid w:val="2F89C4E2"/>
    <w:rsid w:val="2FA218CA"/>
    <w:rsid w:val="2FAD4403"/>
    <w:rsid w:val="2FAE15DA"/>
    <w:rsid w:val="2FC0D9A6"/>
    <w:rsid w:val="2FDBDE8B"/>
    <w:rsid w:val="2FDE5711"/>
    <w:rsid w:val="2FE148F4"/>
    <w:rsid w:val="2FE8BEEB"/>
    <w:rsid w:val="2FF1DD62"/>
    <w:rsid w:val="30009689"/>
    <w:rsid w:val="30067FF5"/>
    <w:rsid w:val="301A987A"/>
    <w:rsid w:val="302AA724"/>
    <w:rsid w:val="304033AE"/>
    <w:rsid w:val="3044DCE6"/>
    <w:rsid w:val="30629BF8"/>
    <w:rsid w:val="306A706D"/>
    <w:rsid w:val="3079B1B4"/>
    <w:rsid w:val="30901E9F"/>
    <w:rsid w:val="309081DC"/>
    <w:rsid w:val="30A33297"/>
    <w:rsid w:val="30AE53B9"/>
    <w:rsid w:val="30B3F51B"/>
    <w:rsid w:val="30C8730C"/>
    <w:rsid w:val="30CD70A4"/>
    <w:rsid w:val="30D0CBB0"/>
    <w:rsid w:val="30D9F1F5"/>
    <w:rsid w:val="30DFF354"/>
    <w:rsid w:val="30ED9E5E"/>
    <w:rsid w:val="30EF1D7D"/>
    <w:rsid w:val="31172275"/>
    <w:rsid w:val="31190F5E"/>
    <w:rsid w:val="31211C98"/>
    <w:rsid w:val="31290F92"/>
    <w:rsid w:val="3143C139"/>
    <w:rsid w:val="3145C0FB"/>
    <w:rsid w:val="3148AC7D"/>
    <w:rsid w:val="31693435"/>
    <w:rsid w:val="316CF7CE"/>
    <w:rsid w:val="3182DB1E"/>
    <w:rsid w:val="3187E49F"/>
    <w:rsid w:val="3191813D"/>
    <w:rsid w:val="3194A0B1"/>
    <w:rsid w:val="319799FE"/>
    <w:rsid w:val="31BADDE7"/>
    <w:rsid w:val="31CB5CBD"/>
    <w:rsid w:val="31CD835D"/>
    <w:rsid w:val="31D757F2"/>
    <w:rsid w:val="31DAB55B"/>
    <w:rsid w:val="31DB23C7"/>
    <w:rsid w:val="320085B4"/>
    <w:rsid w:val="3210318F"/>
    <w:rsid w:val="321379A1"/>
    <w:rsid w:val="32159E32"/>
    <w:rsid w:val="321A018C"/>
    <w:rsid w:val="322B7CF7"/>
    <w:rsid w:val="322BB2A3"/>
    <w:rsid w:val="323BA437"/>
    <w:rsid w:val="324C3380"/>
    <w:rsid w:val="324D0028"/>
    <w:rsid w:val="32615FCE"/>
    <w:rsid w:val="326F0C56"/>
    <w:rsid w:val="3285B5D0"/>
    <w:rsid w:val="329837DD"/>
    <w:rsid w:val="32AA60C4"/>
    <w:rsid w:val="32B53E65"/>
    <w:rsid w:val="32CD4EC3"/>
    <w:rsid w:val="32D9C7FE"/>
    <w:rsid w:val="32FACF20"/>
    <w:rsid w:val="32FEEC3F"/>
    <w:rsid w:val="3309B986"/>
    <w:rsid w:val="3317F455"/>
    <w:rsid w:val="3319CC26"/>
    <w:rsid w:val="332ABBD0"/>
    <w:rsid w:val="332BA549"/>
    <w:rsid w:val="333234FB"/>
    <w:rsid w:val="3361B8E5"/>
    <w:rsid w:val="3362B7A2"/>
    <w:rsid w:val="3368BF7C"/>
    <w:rsid w:val="337A9123"/>
    <w:rsid w:val="337ECD5E"/>
    <w:rsid w:val="337F0A0A"/>
    <w:rsid w:val="339CC9D9"/>
    <w:rsid w:val="33A09838"/>
    <w:rsid w:val="33CCB7D2"/>
    <w:rsid w:val="3403F11E"/>
    <w:rsid w:val="3435C313"/>
    <w:rsid w:val="343BF19E"/>
    <w:rsid w:val="346409FB"/>
    <w:rsid w:val="34664DB6"/>
    <w:rsid w:val="3470DCD4"/>
    <w:rsid w:val="3478FB37"/>
    <w:rsid w:val="34A8E449"/>
    <w:rsid w:val="34BBD9C2"/>
    <w:rsid w:val="34C7DB03"/>
    <w:rsid w:val="34D8CC23"/>
    <w:rsid w:val="34E3D71F"/>
    <w:rsid w:val="34F63568"/>
    <w:rsid w:val="34FCFF8A"/>
    <w:rsid w:val="3509F74C"/>
    <w:rsid w:val="351544BD"/>
    <w:rsid w:val="3520C1B4"/>
    <w:rsid w:val="352ACF0D"/>
    <w:rsid w:val="3534FFF5"/>
    <w:rsid w:val="353B3076"/>
    <w:rsid w:val="35473BC4"/>
    <w:rsid w:val="354FAFEB"/>
    <w:rsid w:val="3584D186"/>
    <w:rsid w:val="3587E748"/>
    <w:rsid w:val="358D7606"/>
    <w:rsid w:val="35A5F4F9"/>
    <w:rsid w:val="35BE798B"/>
    <w:rsid w:val="35CA8ADB"/>
    <w:rsid w:val="35CAB41B"/>
    <w:rsid w:val="35CC16F0"/>
    <w:rsid w:val="35CED1CC"/>
    <w:rsid w:val="35D62B9E"/>
    <w:rsid w:val="360C72F0"/>
    <w:rsid w:val="3616B2D0"/>
    <w:rsid w:val="362E6CF7"/>
    <w:rsid w:val="3635646D"/>
    <w:rsid w:val="3638E5C9"/>
    <w:rsid w:val="3642A9DF"/>
    <w:rsid w:val="36461535"/>
    <w:rsid w:val="36470EC8"/>
    <w:rsid w:val="3650428C"/>
    <w:rsid w:val="36533F92"/>
    <w:rsid w:val="365731ED"/>
    <w:rsid w:val="365B15B8"/>
    <w:rsid w:val="3662D6EB"/>
    <w:rsid w:val="3674BD47"/>
    <w:rsid w:val="369B7103"/>
    <w:rsid w:val="36BF7E0F"/>
    <w:rsid w:val="36D78709"/>
    <w:rsid w:val="36E16FB1"/>
    <w:rsid w:val="370264CF"/>
    <w:rsid w:val="3706FDE9"/>
    <w:rsid w:val="371BBA5F"/>
    <w:rsid w:val="372F3D15"/>
    <w:rsid w:val="375D4405"/>
    <w:rsid w:val="37990D64"/>
    <w:rsid w:val="379C6F8C"/>
    <w:rsid w:val="37AE214C"/>
    <w:rsid w:val="37C33F90"/>
    <w:rsid w:val="37D6C2BB"/>
    <w:rsid w:val="37D9853F"/>
    <w:rsid w:val="381043AB"/>
    <w:rsid w:val="382799C7"/>
    <w:rsid w:val="383D286B"/>
    <w:rsid w:val="383EA5AA"/>
    <w:rsid w:val="3843EF6E"/>
    <w:rsid w:val="38455B44"/>
    <w:rsid w:val="385E385F"/>
    <w:rsid w:val="38652563"/>
    <w:rsid w:val="38657129"/>
    <w:rsid w:val="38797515"/>
    <w:rsid w:val="388D5A5D"/>
    <w:rsid w:val="389E2BAC"/>
    <w:rsid w:val="38A95AF4"/>
    <w:rsid w:val="38C478DC"/>
    <w:rsid w:val="38C5D1BD"/>
    <w:rsid w:val="38C9AA4F"/>
    <w:rsid w:val="38DE1941"/>
    <w:rsid w:val="38DEEED6"/>
    <w:rsid w:val="38E12B11"/>
    <w:rsid w:val="3907252E"/>
    <w:rsid w:val="390FB4D7"/>
    <w:rsid w:val="3915238E"/>
    <w:rsid w:val="391CC19D"/>
    <w:rsid w:val="3928FE93"/>
    <w:rsid w:val="39417D81"/>
    <w:rsid w:val="394C528C"/>
    <w:rsid w:val="398851C3"/>
    <w:rsid w:val="39A9DF3F"/>
    <w:rsid w:val="39B0DA06"/>
    <w:rsid w:val="3A2DACFD"/>
    <w:rsid w:val="3A3246BC"/>
    <w:rsid w:val="3A44E5F5"/>
    <w:rsid w:val="3A46E171"/>
    <w:rsid w:val="3A517439"/>
    <w:rsid w:val="3A66527A"/>
    <w:rsid w:val="3A734F74"/>
    <w:rsid w:val="3A85A555"/>
    <w:rsid w:val="3A968FC5"/>
    <w:rsid w:val="3AA614C6"/>
    <w:rsid w:val="3AADD27A"/>
    <w:rsid w:val="3AB68734"/>
    <w:rsid w:val="3ABDBD80"/>
    <w:rsid w:val="3AD73C73"/>
    <w:rsid w:val="3AE114C6"/>
    <w:rsid w:val="3AE6E4FB"/>
    <w:rsid w:val="3B0CD284"/>
    <w:rsid w:val="3B12D264"/>
    <w:rsid w:val="3B156287"/>
    <w:rsid w:val="3B342CAC"/>
    <w:rsid w:val="3B396C42"/>
    <w:rsid w:val="3B4A41D2"/>
    <w:rsid w:val="3B79A948"/>
    <w:rsid w:val="3B7C6A41"/>
    <w:rsid w:val="3B7D022A"/>
    <w:rsid w:val="3B8560D5"/>
    <w:rsid w:val="3B9293FC"/>
    <w:rsid w:val="3B9A61DF"/>
    <w:rsid w:val="3BC34C1A"/>
    <w:rsid w:val="3BFD7184"/>
    <w:rsid w:val="3C051AA3"/>
    <w:rsid w:val="3C0BCAC1"/>
    <w:rsid w:val="3C25009B"/>
    <w:rsid w:val="3C56399C"/>
    <w:rsid w:val="3C60F264"/>
    <w:rsid w:val="3C6B2700"/>
    <w:rsid w:val="3C830F58"/>
    <w:rsid w:val="3C85C593"/>
    <w:rsid w:val="3C9013C0"/>
    <w:rsid w:val="3CA783FE"/>
    <w:rsid w:val="3CBD3DCD"/>
    <w:rsid w:val="3CD2F16A"/>
    <w:rsid w:val="3CE666EA"/>
    <w:rsid w:val="3CFF4E01"/>
    <w:rsid w:val="3D018308"/>
    <w:rsid w:val="3D030665"/>
    <w:rsid w:val="3D22BC33"/>
    <w:rsid w:val="3D22DAD6"/>
    <w:rsid w:val="3D369F87"/>
    <w:rsid w:val="3D4A044D"/>
    <w:rsid w:val="3D57FDE8"/>
    <w:rsid w:val="3D71DE7A"/>
    <w:rsid w:val="3D880CC1"/>
    <w:rsid w:val="3DB9C929"/>
    <w:rsid w:val="3DBF1EE2"/>
    <w:rsid w:val="3DCA829A"/>
    <w:rsid w:val="3DDE5797"/>
    <w:rsid w:val="3DE26BA4"/>
    <w:rsid w:val="3DE98397"/>
    <w:rsid w:val="3DEAF188"/>
    <w:rsid w:val="3DF12980"/>
    <w:rsid w:val="3DF34DDE"/>
    <w:rsid w:val="3DFCC7EB"/>
    <w:rsid w:val="3E048E4A"/>
    <w:rsid w:val="3E48DCF1"/>
    <w:rsid w:val="3E6D5C8A"/>
    <w:rsid w:val="3E728330"/>
    <w:rsid w:val="3E886F9F"/>
    <w:rsid w:val="3E9C9A2B"/>
    <w:rsid w:val="3E9F3D79"/>
    <w:rsid w:val="3ED4F741"/>
    <w:rsid w:val="3EDAE7A1"/>
    <w:rsid w:val="3EDCF531"/>
    <w:rsid w:val="3EE2D2D9"/>
    <w:rsid w:val="3EED503F"/>
    <w:rsid w:val="3F0A9409"/>
    <w:rsid w:val="3F170BB3"/>
    <w:rsid w:val="3F1E77DE"/>
    <w:rsid w:val="3F3F9BF5"/>
    <w:rsid w:val="3F40EECC"/>
    <w:rsid w:val="3F5F5D0D"/>
    <w:rsid w:val="3F68C826"/>
    <w:rsid w:val="3F7B1043"/>
    <w:rsid w:val="3F91C46A"/>
    <w:rsid w:val="3FC10ACF"/>
    <w:rsid w:val="3FE9E9DF"/>
    <w:rsid w:val="4001D03F"/>
    <w:rsid w:val="4034EFEE"/>
    <w:rsid w:val="404D1A6B"/>
    <w:rsid w:val="405190D0"/>
    <w:rsid w:val="4053FC25"/>
    <w:rsid w:val="40642C7F"/>
    <w:rsid w:val="406632AE"/>
    <w:rsid w:val="40695285"/>
    <w:rsid w:val="40930C02"/>
    <w:rsid w:val="40A3CA86"/>
    <w:rsid w:val="40AF29C9"/>
    <w:rsid w:val="40CE8D22"/>
    <w:rsid w:val="40E06B9E"/>
    <w:rsid w:val="410F20BA"/>
    <w:rsid w:val="4115DECB"/>
    <w:rsid w:val="411821A2"/>
    <w:rsid w:val="411E3D35"/>
    <w:rsid w:val="412E0E4E"/>
    <w:rsid w:val="417828E5"/>
    <w:rsid w:val="41805C0E"/>
    <w:rsid w:val="4186C2A7"/>
    <w:rsid w:val="41951771"/>
    <w:rsid w:val="41A90454"/>
    <w:rsid w:val="41C8BE0C"/>
    <w:rsid w:val="4202D6E3"/>
    <w:rsid w:val="42494BEB"/>
    <w:rsid w:val="4288D07A"/>
    <w:rsid w:val="429A3B73"/>
    <w:rsid w:val="42BD2AF9"/>
    <w:rsid w:val="42DD43BB"/>
    <w:rsid w:val="42E48680"/>
    <w:rsid w:val="42E51952"/>
    <w:rsid w:val="42F4A4CE"/>
    <w:rsid w:val="42FC71E0"/>
    <w:rsid w:val="42FF368B"/>
    <w:rsid w:val="4300C23B"/>
    <w:rsid w:val="4310D09C"/>
    <w:rsid w:val="4322295B"/>
    <w:rsid w:val="43284361"/>
    <w:rsid w:val="4330FC0F"/>
    <w:rsid w:val="43312953"/>
    <w:rsid w:val="4335B110"/>
    <w:rsid w:val="436108A9"/>
    <w:rsid w:val="437AE3DB"/>
    <w:rsid w:val="43B7F115"/>
    <w:rsid w:val="43EBD611"/>
    <w:rsid w:val="43F5186C"/>
    <w:rsid w:val="440D5C02"/>
    <w:rsid w:val="441BF6E5"/>
    <w:rsid w:val="443A82F0"/>
    <w:rsid w:val="444A1F95"/>
    <w:rsid w:val="444CAE1F"/>
    <w:rsid w:val="444CC6DC"/>
    <w:rsid w:val="445EC38F"/>
    <w:rsid w:val="44736F84"/>
    <w:rsid w:val="447A0EAE"/>
    <w:rsid w:val="449DAC5A"/>
    <w:rsid w:val="44B26B92"/>
    <w:rsid w:val="44B5205A"/>
    <w:rsid w:val="44B5C333"/>
    <w:rsid w:val="44C33717"/>
    <w:rsid w:val="44C68288"/>
    <w:rsid w:val="44F4F99F"/>
    <w:rsid w:val="4536D5B7"/>
    <w:rsid w:val="45449CED"/>
    <w:rsid w:val="455C5097"/>
    <w:rsid w:val="45611B0C"/>
    <w:rsid w:val="458DBB12"/>
    <w:rsid w:val="459972CC"/>
    <w:rsid w:val="45BA4C9F"/>
    <w:rsid w:val="45BA6023"/>
    <w:rsid w:val="45CFB76E"/>
    <w:rsid w:val="45DDDC6E"/>
    <w:rsid w:val="45EE848A"/>
    <w:rsid w:val="45F0DCAC"/>
    <w:rsid w:val="462BFA0F"/>
    <w:rsid w:val="46315CD4"/>
    <w:rsid w:val="463E9B78"/>
    <w:rsid w:val="46A20183"/>
    <w:rsid w:val="46CC2914"/>
    <w:rsid w:val="46DF2EC8"/>
    <w:rsid w:val="471437D3"/>
    <w:rsid w:val="47292CDA"/>
    <w:rsid w:val="472BC62F"/>
    <w:rsid w:val="472F455A"/>
    <w:rsid w:val="475DA22C"/>
    <w:rsid w:val="47607F75"/>
    <w:rsid w:val="476A504A"/>
    <w:rsid w:val="4775A17F"/>
    <w:rsid w:val="479E96AF"/>
    <w:rsid w:val="47B53E05"/>
    <w:rsid w:val="47C718B0"/>
    <w:rsid w:val="47EDB36C"/>
    <w:rsid w:val="48158EE4"/>
    <w:rsid w:val="481750D4"/>
    <w:rsid w:val="48188E14"/>
    <w:rsid w:val="48296247"/>
    <w:rsid w:val="482B35F9"/>
    <w:rsid w:val="4835A7AD"/>
    <w:rsid w:val="4846FD3E"/>
    <w:rsid w:val="4856735D"/>
    <w:rsid w:val="48590CF0"/>
    <w:rsid w:val="485AB42D"/>
    <w:rsid w:val="4862046B"/>
    <w:rsid w:val="4865D31B"/>
    <w:rsid w:val="487C0054"/>
    <w:rsid w:val="487C5F15"/>
    <w:rsid w:val="48819208"/>
    <w:rsid w:val="48852155"/>
    <w:rsid w:val="489BFBF4"/>
    <w:rsid w:val="489E327D"/>
    <w:rsid w:val="48A396DA"/>
    <w:rsid w:val="48B29E9F"/>
    <w:rsid w:val="48B67D21"/>
    <w:rsid w:val="48C8D7FE"/>
    <w:rsid w:val="48D36D23"/>
    <w:rsid w:val="48E3F515"/>
    <w:rsid w:val="48EC54C2"/>
    <w:rsid w:val="491B8AB0"/>
    <w:rsid w:val="4923CFD1"/>
    <w:rsid w:val="4939BF0E"/>
    <w:rsid w:val="494A5BA0"/>
    <w:rsid w:val="496BFE11"/>
    <w:rsid w:val="49776302"/>
    <w:rsid w:val="49777A4D"/>
    <w:rsid w:val="497F075A"/>
    <w:rsid w:val="49A4D87F"/>
    <w:rsid w:val="49B868F9"/>
    <w:rsid w:val="49BFDB2C"/>
    <w:rsid w:val="49D4D049"/>
    <w:rsid w:val="49E62E42"/>
    <w:rsid w:val="49E64C35"/>
    <w:rsid w:val="49F71D64"/>
    <w:rsid w:val="49FFEC7E"/>
    <w:rsid w:val="4A1AFF44"/>
    <w:rsid w:val="4A1BD016"/>
    <w:rsid w:val="4A35C275"/>
    <w:rsid w:val="4A40B6AF"/>
    <w:rsid w:val="4A4736A2"/>
    <w:rsid w:val="4A477201"/>
    <w:rsid w:val="4A4ECDFE"/>
    <w:rsid w:val="4A582DE8"/>
    <w:rsid w:val="4A662B54"/>
    <w:rsid w:val="4A69721F"/>
    <w:rsid w:val="4A6A301F"/>
    <w:rsid w:val="4A86C87A"/>
    <w:rsid w:val="4AA285DD"/>
    <w:rsid w:val="4AA338EF"/>
    <w:rsid w:val="4AB8A870"/>
    <w:rsid w:val="4ABAA64B"/>
    <w:rsid w:val="4AC3A38B"/>
    <w:rsid w:val="4ACB48CA"/>
    <w:rsid w:val="4AD72C23"/>
    <w:rsid w:val="4ADF2B2B"/>
    <w:rsid w:val="4AF9CA79"/>
    <w:rsid w:val="4AFB6AC3"/>
    <w:rsid w:val="4B059D34"/>
    <w:rsid w:val="4B18BE77"/>
    <w:rsid w:val="4B30FAC8"/>
    <w:rsid w:val="4B3CC403"/>
    <w:rsid w:val="4B4BD638"/>
    <w:rsid w:val="4B4C0780"/>
    <w:rsid w:val="4B63F6E3"/>
    <w:rsid w:val="4B888886"/>
    <w:rsid w:val="4B9AAC9C"/>
    <w:rsid w:val="4BA8A2FF"/>
    <w:rsid w:val="4BC56E16"/>
    <w:rsid w:val="4BCB5BF8"/>
    <w:rsid w:val="4BD629C8"/>
    <w:rsid w:val="4BD6AD47"/>
    <w:rsid w:val="4BECE3D3"/>
    <w:rsid w:val="4BEEFEA8"/>
    <w:rsid w:val="4BF3C2CC"/>
    <w:rsid w:val="4BF95837"/>
    <w:rsid w:val="4BFCDCDF"/>
    <w:rsid w:val="4C00342B"/>
    <w:rsid w:val="4C076B2E"/>
    <w:rsid w:val="4C13D32F"/>
    <w:rsid w:val="4C158E04"/>
    <w:rsid w:val="4C1BB519"/>
    <w:rsid w:val="4C2BE756"/>
    <w:rsid w:val="4C4A8D03"/>
    <w:rsid w:val="4C4DA18E"/>
    <w:rsid w:val="4C567489"/>
    <w:rsid w:val="4C5C8C14"/>
    <w:rsid w:val="4C7CA294"/>
    <w:rsid w:val="4C8CB879"/>
    <w:rsid w:val="4CA66DDD"/>
    <w:rsid w:val="4CA9AFD6"/>
    <w:rsid w:val="4CAEA4EC"/>
    <w:rsid w:val="4CE25338"/>
    <w:rsid w:val="4CF27B86"/>
    <w:rsid w:val="4CFCF70C"/>
    <w:rsid w:val="4CFF7FBF"/>
    <w:rsid w:val="4D0ED411"/>
    <w:rsid w:val="4D11C90D"/>
    <w:rsid w:val="4D157347"/>
    <w:rsid w:val="4D24CB18"/>
    <w:rsid w:val="4D4A40A8"/>
    <w:rsid w:val="4D4F6B43"/>
    <w:rsid w:val="4D51831B"/>
    <w:rsid w:val="4D724C14"/>
    <w:rsid w:val="4D7E524E"/>
    <w:rsid w:val="4DA08F22"/>
    <w:rsid w:val="4DCE59A3"/>
    <w:rsid w:val="4DD5A356"/>
    <w:rsid w:val="4DDCB496"/>
    <w:rsid w:val="4DE62A90"/>
    <w:rsid w:val="4DE63AF0"/>
    <w:rsid w:val="4DF5C3F4"/>
    <w:rsid w:val="4E19D6F8"/>
    <w:rsid w:val="4E2888D7"/>
    <w:rsid w:val="4E374821"/>
    <w:rsid w:val="4E5531F6"/>
    <w:rsid w:val="4E81AFB5"/>
    <w:rsid w:val="4E85DE47"/>
    <w:rsid w:val="4E8919CE"/>
    <w:rsid w:val="4E904C0D"/>
    <w:rsid w:val="4EA62934"/>
    <w:rsid w:val="4EB6F2B1"/>
    <w:rsid w:val="4ED7F24B"/>
    <w:rsid w:val="4EEA701F"/>
    <w:rsid w:val="4EF52F96"/>
    <w:rsid w:val="4EF83A19"/>
    <w:rsid w:val="4F157ABC"/>
    <w:rsid w:val="4F40E8AD"/>
    <w:rsid w:val="4F4C5CEE"/>
    <w:rsid w:val="4F754D27"/>
    <w:rsid w:val="4FA68044"/>
    <w:rsid w:val="4FA8F6AC"/>
    <w:rsid w:val="4FB66C4A"/>
    <w:rsid w:val="4FB72557"/>
    <w:rsid w:val="4FC07FD2"/>
    <w:rsid w:val="4FC24F8B"/>
    <w:rsid w:val="4FC3161E"/>
    <w:rsid w:val="4FCC2B94"/>
    <w:rsid w:val="4FDD8E77"/>
    <w:rsid w:val="4FDD9102"/>
    <w:rsid w:val="4FDEF68F"/>
    <w:rsid w:val="4FDF04F9"/>
    <w:rsid w:val="4FE49556"/>
    <w:rsid w:val="5025C0F9"/>
    <w:rsid w:val="50373065"/>
    <w:rsid w:val="503F00A3"/>
    <w:rsid w:val="503F521F"/>
    <w:rsid w:val="50423CD7"/>
    <w:rsid w:val="504E54E2"/>
    <w:rsid w:val="50610729"/>
    <w:rsid w:val="5066709A"/>
    <w:rsid w:val="508195EA"/>
    <w:rsid w:val="5082E3FC"/>
    <w:rsid w:val="5090EF6B"/>
    <w:rsid w:val="5091F686"/>
    <w:rsid w:val="50B46CB2"/>
    <w:rsid w:val="50CA2965"/>
    <w:rsid w:val="50CFFB8A"/>
    <w:rsid w:val="50D1448B"/>
    <w:rsid w:val="50DCBB29"/>
    <w:rsid w:val="50DCEF36"/>
    <w:rsid w:val="5104E3E5"/>
    <w:rsid w:val="5116FF43"/>
    <w:rsid w:val="51457C77"/>
    <w:rsid w:val="516D5F07"/>
    <w:rsid w:val="51937877"/>
    <w:rsid w:val="519FDDBB"/>
    <w:rsid w:val="51BA62DA"/>
    <w:rsid w:val="51C8B8D7"/>
    <w:rsid w:val="5207FA59"/>
    <w:rsid w:val="5214AF90"/>
    <w:rsid w:val="52334883"/>
    <w:rsid w:val="52337420"/>
    <w:rsid w:val="524DD938"/>
    <w:rsid w:val="526AD78C"/>
    <w:rsid w:val="5279CF10"/>
    <w:rsid w:val="5281F59A"/>
    <w:rsid w:val="5283E7BC"/>
    <w:rsid w:val="52A7986E"/>
    <w:rsid w:val="52B2EA5F"/>
    <w:rsid w:val="52B3E33A"/>
    <w:rsid w:val="52E15E5F"/>
    <w:rsid w:val="52E9BC8D"/>
    <w:rsid w:val="52F3C948"/>
    <w:rsid w:val="52F5B030"/>
    <w:rsid w:val="532178CD"/>
    <w:rsid w:val="5326295B"/>
    <w:rsid w:val="53457DB2"/>
    <w:rsid w:val="53479F49"/>
    <w:rsid w:val="536B8EE8"/>
    <w:rsid w:val="536CC5E8"/>
    <w:rsid w:val="53732F12"/>
    <w:rsid w:val="5374C2A9"/>
    <w:rsid w:val="5380DED9"/>
    <w:rsid w:val="538E74A1"/>
    <w:rsid w:val="539384A4"/>
    <w:rsid w:val="539E5098"/>
    <w:rsid w:val="53BF9C17"/>
    <w:rsid w:val="53C19FFE"/>
    <w:rsid w:val="53D4334E"/>
    <w:rsid w:val="53F8F8C1"/>
    <w:rsid w:val="53FD4AA9"/>
    <w:rsid w:val="540688A6"/>
    <w:rsid w:val="5436C285"/>
    <w:rsid w:val="54387523"/>
    <w:rsid w:val="5479BFED"/>
    <w:rsid w:val="5492B57A"/>
    <w:rsid w:val="54E6EAAC"/>
    <w:rsid w:val="550659CB"/>
    <w:rsid w:val="554B53B3"/>
    <w:rsid w:val="557BB664"/>
    <w:rsid w:val="558CA918"/>
    <w:rsid w:val="55B52A6F"/>
    <w:rsid w:val="55BFAC8D"/>
    <w:rsid w:val="55C72EEA"/>
    <w:rsid w:val="55DF3556"/>
    <w:rsid w:val="56215393"/>
    <w:rsid w:val="563BC596"/>
    <w:rsid w:val="5642CAA1"/>
    <w:rsid w:val="565ECE45"/>
    <w:rsid w:val="5661CD69"/>
    <w:rsid w:val="56685258"/>
    <w:rsid w:val="567061C2"/>
    <w:rsid w:val="56818938"/>
    <w:rsid w:val="568CA750"/>
    <w:rsid w:val="568DD302"/>
    <w:rsid w:val="56AADA29"/>
    <w:rsid w:val="57270519"/>
    <w:rsid w:val="574BA0B3"/>
    <w:rsid w:val="575EBC31"/>
    <w:rsid w:val="575ED4BD"/>
    <w:rsid w:val="5774DA5D"/>
    <w:rsid w:val="57804B92"/>
    <w:rsid w:val="578693EB"/>
    <w:rsid w:val="57D5DD4F"/>
    <w:rsid w:val="57D7F2D3"/>
    <w:rsid w:val="57DB014E"/>
    <w:rsid w:val="57F94670"/>
    <w:rsid w:val="58007BE3"/>
    <w:rsid w:val="580454B9"/>
    <w:rsid w:val="5808B21F"/>
    <w:rsid w:val="580F070F"/>
    <w:rsid w:val="582F4D0E"/>
    <w:rsid w:val="5843C039"/>
    <w:rsid w:val="584F2797"/>
    <w:rsid w:val="5863ED0F"/>
    <w:rsid w:val="58669729"/>
    <w:rsid w:val="586ABF82"/>
    <w:rsid w:val="58708DA9"/>
    <w:rsid w:val="58783F46"/>
    <w:rsid w:val="58807B5F"/>
    <w:rsid w:val="5885BC2F"/>
    <w:rsid w:val="58897F11"/>
    <w:rsid w:val="589F6EE5"/>
    <w:rsid w:val="58AE1E10"/>
    <w:rsid w:val="58B8E5C9"/>
    <w:rsid w:val="58E64FE5"/>
    <w:rsid w:val="58E770FD"/>
    <w:rsid w:val="58FE10E6"/>
    <w:rsid w:val="59138034"/>
    <w:rsid w:val="59219239"/>
    <w:rsid w:val="59387962"/>
    <w:rsid w:val="594A68D7"/>
    <w:rsid w:val="5950423D"/>
    <w:rsid w:val="5962E464"/>
    <w:rsid w:val="5970E92B"/>
    <w:rsid w:val="59814F59"/>
    <w:rsid w:val="5999EC66"/>
    <w:rsid w:val="59C0D27B"/>
    <w:rsid w:val="59C69190"/>
    <w:rsid w:val="59C9D77C"/>
    <w:rsid w:val="59CD2587"/>
    <w:rsid w:val="5A025B07"/>
    <w:rsid w:val="5A07BA61"/>
    <w:rsid w:val="5A0FAB36"/>
    <w:rsid w:val="5A1FBB9E"/>
    <w:rsid w:val="5A2ABECA"/>
    <w:rsid w:val="5A3D1F9C"/>
    <w:rsid w:val="5A721AC0"/>
    <w:rsid w:val="5A7D0809"/>
    <w:rsid w:val="5A840556"/>
    <w:rsid w:val="5A97B350"/>
    <w:rsid w:val="5ABDBD74"/>
    <w:rsid w:val="5AC107E8"/>
    <w:rsid w:val="5AC44FB2"/>
    <w:rsid w:val="5AD12233"/>
    <w:rsid w:val="5ADD293D"/>
    <w:rsid w:val="5B064FC8"/>
    <w:rsid w:val="5B0E0B25"/>
    <w:rsid w:val="5B170752"/>
    <w:rsid w:val="5B215594"/>
    <w:rsid w:val="5B2D9D96"/>
    <w:rsid w:val="5B3AED84"/>
    <w:rsid w:val="5B42801E"/>
    <w:rsid w:val="5B6320F8"/>
    <w:rsid w:val="5B64104E"/>
    <w:rsid w:val="5B994631"/>
    <w:rsid w:val="5BAC1332"/>
    <w:rsid w:val="5BAF694F"/>
    <w:rsid w:val="5BD391D0"/>
    <w:rsid w:val="5BD5D851"/>
    <w:rsid w:val="5BDD932A"/>
    <w:rsid w:val="5BF21463"/>
    <w:rsid w:val="5C40B262"/>
    <w:rsid w:val="5C5C39E9"/>
    <w:rsid w:val="5C72AA58"/>
    <w:rsid w:val="5C8077C1"/>
    <w:rsid w:val="5C899838"/>
    <w:rsid w:val="5CBAA7B1"/>
    <w:rsid w:val="5CBF561D"/>
    <w:rsid w:val="5CFBD8A0"/>
    <w:rsid w:val="5D17FCF7"/>
    <w:rsid w:val="5D39F154"/>
    <w:rsid w:val="5D3B0ED9"/>
    <w:rsid w:val="5D429005"/>
    <w:rsid w:val="5D4B38F7"/>
    <w:rsid w:val="5D6611BF"/>
    <w:rsid w:val="5D83308D"/>
    <w:rsid w:val="5D970479"/>
    <w:rsid w:val="5DA7C43B"/>
    <w:rsid w:val="5DC9205E"/>
    <w:rsid w:val="5DCC6892"/>
    <w:rsid w:val="5DCF682C"/>
    <w:rsid w:val="5DD12ECE"/>
    <w:rsid w:val="5DD9F135"/>
    <w:rsid w:val="5DDBC8B0"/>
    <w:rsid w:val="5DDC49F1"/>
    <w:rsid w:val="5DE5149E"/>
    <w:rsid w:val="5DEEBE79"/>
    <w:rsid w:val="5DF46394"/>
    <w:rsid w:val="5E285403"/>
    <w:rsid w:val="5E36101A"/>
    <w:rsid w:val="5E3EE545"/>
    <w:rsid w:val="5E5BFEDF"/>
    <w:rsid w:val="5EC6C73C"/>
    <w:rsid w:val="5ECF5135"/>
    <w:rsid w:val="5ECFEFAA"/>
    <w:rsid w:val="5EF2D8F6"/>
    <w:rsid w:val="5EF3A0FF"/>
    <w:rsid w:val="5F004BC5"/>
    <w:rsid w:val="5F2AB771"/>
    <w:rsid w:val="5F3A3D93"/>
    <w:rsid w:val="5F3D0D14"/>
    <w:rsid w:val="5F4E424F"/>
    <w:rsid w:val="5F8220B6"/>
    <w:rsid w:val="5F82E47B"/>
    <w:rsid w:val="5FAADE5F"/>
    <w:rsid w:val="5FABA9E3"/>
    <w:rsid w:val="5FAE3682"/>
    <w:rsid w:val="5FB4E5DB"/>
    <w:rsid w:val="5FD159C2"/>
    <w:rsid w:val="5FD2CBDE"/>
    <w:rsid w:val="5FE2C457"/>
    <w:rsid w:val="5FFACB4E"/>
    <w:rsid w:val="6027816D"/>
    <w:rsid w:val="60587C9D"/>
    <w:rsid w:val="607570BD"/>
    <w:rsid w:val="6076FE1C"/>
    <w:rsid w:val="6077126C"/>
    <w:rsid w:val="6077D608"/>
    <w:rsid w:val="607F1E81"/>
    <w:rsid w:val="607F348E"/>
    <w:rsid w:val="6087C88F"/>
    <w:rsid w:val="60ABBACF"/>
    <w:rsid w:val="60B5EA3B"/>
    <w:rsid w:val="60BA3187"/>
    <w:rsid w:val="60BB010A"/>
    <w:rsid w:val="60BF9EA6"/>
    <w:rsid w:val="60E1ED85"/>
    <w:rsid w:val="60E7B8BC"/>
    <w:rsid w:val="60EFEABE"/>
    <w:rsid w:val="611A7AFD"/>
    <w:rsid w:val="6129595B"/>
    <w:rsid w:val="61325768"/>
    <w:rsid w:val="6144D75B"/>
    <w:rsid w:val="614A3C85"/>
    <w:rsid w:val="614E3304"/>
    <w:rsid w:val="6161BB7E"/>
    <w:rsid w:val="6184B5F5"/>
    <w:rsid w:val="6196DC6E"/>
    <w:rsid w:val="61F2CADE"/>
    <w:rsid w:val="6223FE04"/>
    <w:rsid w:val="625717AD"/>
    <w:rsid w:val="6257D61D"/>
    <w:rsid w:val="6262FF27"/>
    <w:rsid w:val="628BC724"/>
    <w:rsid w:val="6293F538"/>
    <w:rsid w:val="62A7CE66"/>
    <w:rsid w:val="62A7E7BF"/>
    <w:rsid w:val="62B897CD"/>
    <w:rsid w:val="62C1DA6D"/>
    <w:rsid w:val="62DCCE4A"/>
    <w:rsid w:val="631041A9"/>
    <w:rsid w:val="6337259F"/>
    <w:rsid w:val="633F3F46"/>
    <w:rsid w:val="63474195"/>
    <w:rsid w:val="63477CE3"/>
    <w:rsid w:val="6350FB05"/>
    <w:rsid w:val="63647426"/>
    <w:rsid w:val="6386118D"/>
    <w:rsid w:val="639D9F55"/>
    <w:rsid w:val="63A3510A"/>
    <w:rsid w:val="63BDB0C1"/>
    <w:rsid w:val="63C3AAEA"/>
    <w:rsid w:val="63D0E71F"/>
    <w:rsid w:val="63E4E065"/>
    <w:rsid w:val="63E87D8C"/>
    <w:rsid w:val="63FDF942"/>
    <w:rsid w:val="6406AEE3"/>
    <w:rsid w:val="6416CF70"/>
    <w:rsid w:val="64356DAF"/>
    <w:rsid w:val="6436CB55"/>
    <w:rsid w:val="64375B12"/>
    <w:rsid w:val="64391885"/>
    <w:rsid w:val="644F4B4A"/>
    <w:rsid w:val="64637CB2"/>
    <w:rsid w:val="64748B1F"/>
    <w:rsid w:val="648C3579"/>
    <w:rsid w:val="64A03ABB"/>
    <w:rsid w:val="64D597E9"/>
    <w:rsid w:val="64DDEEBC"/>
    <w:rsid w:val="6552C6A9"/>
    <w:rsid w:val="655EFCD8"/>
    <w:rsid w:val="6567FAD7"/>
    <w:rsid w:val="65943CDE"/>
    <w:rsid w:val="65B2EE26"/>
    <w:rsid w:val="65BACEC9"/>
    <w:rsid w:val="65BAFA35"/>
    <w:rsid w:val="65C46B05"/>
    <w:rsid w:val="65E34E21"/>
    <w:rsid w:val="65FBC58D"/>
    <w:rsid w:val="661EA628"/>
    <w:rsid w:val="66256E95"/>
    <w:rsid w:val="6634E145"/>
    <w:rsid w:val="6639EA2C"/>
    <w:rsid w:val="6641E57E"/>
    <w:rsid w:val="664B6C25"/>
    <w:rsid w:val="66703B10"/>
    <w:rsid w:val="66779AD6"/>
    <w:rsid w:val="667BAFF2"/>
    <w:rsid w:val="66884802"/>
    <w:rsid w:val="669E1412"/>
    <w:rsid w:val="66AD4120"/>
    <w:rsid w:val="66B120E7"/>
    <w:rsid w:val="66D934C9"/>
    <w:rsid w:val="66DECC0F"/>
    <w:rsid w:val="670D094E"/>
    <w:rsid w:val="671046EA"/>
    <w:rsid w:val="673523EE"/>
    <w:rsid w:val="6774BC9E"/>
    <w:rsid w:val="677C9F5C"/>
    <w:rsid w:val="6780CE73"/>
    <w:rsid w:val="678632FD"/>
    <w:rsid w:val="6790E400"/>
    <w:rsid w:val="679C5943"/>
    <w:rsid w:val="67AC1450"/>
    <w:rsid w:val="67E4DD94"/>
    <w:rsid w:val="6805B786"/>
    <w:rsid w:val="680F1BB2"/>
    <w:rsid w:val="6824A516"/>
    <w:rsid w:val="6828CB2F"/>
    <w:rsid w:val="68427075"/>
    <w:rsid w:val="6859A5E5"/>
    <w:rsid w:val="687E429E"/>
    <w:rsid w:val="6884220F"/>
    <w:rsid w:val="6894E043"/>
    <w:rsid w:val="68956DF3"/>
    <w:rsid w:val="68A72DAB"/>
    <w:rsid w:val="68B50C68"/>
    <w:rsid w:val="68C14FF0"/>
    <w:rsid w:val="68D9DEE4"/>
    <w:rsid w:val="68DC6CCA"/>
    <w:rsid w:val="68E01EBC"/>
    <w:rsid w:val="691405B7"/>
    <w:rsid w:val="6928514A"/>
    <w:rsid w:val="693F673D"/>
    <w:rsid w:val="695D2396"/>
    <w:rsid w:val="699D8420"/>
    <w:rsid w:val="69A84574"/>
    <w:rsid w:val="69DA8671"/>
    <w:rsid w:val="69E7B4A1"/>
    <w:rsid w:val="69F5988D"/>
    <w:rsid w:val="6A280FA3"/>
    <w:rsid w:val="6A310D23"/>
    <w:rsid w:val="6A31775D"/>
    <w:rsid w:val="6A3C7B63"/>
    <w:rsid w:val="6A5CF84D"/>
    <w:rsid w:val="6A7FC6C1"/>
    <w:rsid w:val="6A913EC0"/>
    <w:rsid w:val="6A9BCE99"/>
    <w:rsid w:val="6A9C8353"/>
    <w:rsid w:val="6AA99D0C"/>
    <w:rsid w:val="6ACD5293"/>
    <w:rsid w:val="6AE1B1C3"/>
    <w:rsid w:val="6AE2E762"/>
    <w:rsid w:val="6AF6E2A5"/>
    <w:rsid w:val="6AF864CD"/>
    <w:rsid w:val="6B47D19B"/>
    <w:rsid w:val="6B5C41FE"/>
    <w:rsid w:val="6B61CFF3"/>
    <w:rsid w:val="6B7B69F0"/>
    <w:rsid w:val="6B80EB91"/>
    <w:rsid w:val="6BD7CBE1"/>
    <w:rsid w:val="6BD8C739"/>
    <w:rsid w:val="6BFB9800"/>
    <w:rsid w:val="6C26C74E"/>
    <w:rsid w:val="6C3D1C5C"/>
    <w:rsid w:val="6C5FFA67"/>
    <w:rsid w:val="6C63D218"/>
    <w:rsid w:val="6C7A0C6D"/>
    <w:rsid w:val="6C898091"/>
    <w:rsid w:val="6CB39119"/>
    <w:rsid w:val="6CD00BA2"/>
    <w:rsid w:val="6CD32F1A"/>
    <w:rsid w:val="6CDA0107"/>
    <w:rsid w:val="6D03D3D9"/>
    <w:rsid w:val="6D0BD0F2"/>
    <w:rsid w:val="6D25CB8E"/>
    <w:rsid w:val="6D709733"/>
    <w:rsid w:val="6DB90AE8"/>
    <w:rsid w:val="6DC94543"/>
    <w:rsid w:val="6DD13EFD"/>
    <w:rsid w:val="6DF46666"/>
    <w:rsid w:val="6DFB8A84"/>
    <w:rsid w:val="6DFD7EFB"/>
    <w:rsid w:val="6DFFCD85"/>
    <w:rsid w:val="6E1FF2D2"/>
    <w:rsid w:val="6E2D48FD"/>
    <w:rsid w:val="6E44A5B0"/>
    <w:rsid w:val="6E51DED9"/>
    <w:rsid w:val="6E5B4C9C"/>
    <w:rsid w:val="6E60970D"/>
    <w:rsid w:val="6E84B56F"/>
    <w:rsid w:val="6E8F5665"/>
    <w:rsid w:val="6E901BDD"/>
    <w:rsid w:val="6E9645BD"/>
    <w:rsid w:val="6E999074"/>
    <w:rsid w:val="6EAE3E68"/>
    <w:rsid w:val="6EC006A2"/>
    <w:rsid w:val="6ECB01C7"/>
    <w:rsid w:val="6EDE74AE"/>
    <w:rsid w:val="6F1ED84B"/>
    <w:rsid w:val="6F30C783"/>
    <w:rsid w:val="6F39271D"/>
    <w:rsid w:val="6F6862C1"/>
    <w:rsid w:val="6F6996F0"/>
    <w:rsid w:val="6F7BE173"/>
    <w:rsid w:val="6F81E194"/>
    <w:rsid w:val="6F9D53A7"/>
    <w:rsid w:val="6FA2C80A"/>
    <w:rsid w:val="6FA4940E"/>
    <w:rsid w:val="6FBF9496"/>
    <w:rsid w:val="6FC4CADA"/>
    <w:rsid w:val="6FC6A714"/>
    <w:rsid w:val="6FD3FDE2"/>
    <w:rsid w:val="6FD67140"/>
    <w:rsid w:val="6FD6E113"/>
    <w:rsid w:val="6FE7DC19"/>
    <w:rsid w:val="7005FEC9"/>
    <w:rsid w:val="702F71E5"/>
    <w:rsid w:val="7031D53B"/>
    <w:rsid w:val="703D6E63"/>
    <w:rsid w:val="7064EA04"/>
    <w:rsid w:val="709D77B9"/>
    <w:rsid w:val="70A78789"/>
    <w:rsid w:val="70BB70DA"/>
    <w:rsid w:val="70D54D20"/>
    <w:rsid w:val="70D5C6A1"/>
    <w:rsid w:val="70E2C616"/>
    <w:rsid w:val="70E707E1"/>
    <w:rsid w:val="70FFB022"/>
    <w:rsid w:val="711CB606"/>
    <w:rsid w:val="7140C49D"/>
    <w:rsid w:val="715647FD"/>
    <w:rsid w:val="716E5818"/>
    <w:rsid w:val="7199242F"/>
    <w:rsid w:val="719ACB5B"/>
    <w:rsid w:val="71C92288"/>
    <w:rsid w:val="71EC3248"/>
    <w:rsid w:val="720D3759"/>
    <w:rsid w:val="720D5E77"/>
    <w:rsid w:val="723ADB1E"/>
    <w:rsid w:val="723ED334"/>
    <w:rsid w:val="7253AB0B"/>
    <w:rsid w:val="7266986D"/>
    <w:rsid w:val="72690652"/>
    <w:rsid w:val="7283DF55"/>
    <w:rsid w:val="72AFDA99"/>
    <w:rsid w:val="72C68E7E"/>
    <w:rsid w:val="72CDAE8F"/>
    <w:rsid w:val="72E35EE9"/>
    <w:rsid w:val="72F0BA36"/>
    <w:rsid w:val="730C0D8A"/>
    <w:rsid w:val="731E3424"/>
    <w:rsid w:val="7321E19B"/>
    <w:rsid w:val="732E40EC"/>
    <w:rsid w:val="7344B8B3"/>
    <w:rsid w:val="7345F12E"/>
    <w:rsid w:val="7353C4F7"/>
    <w:rsid w:val="7356A8A7"/>
    <w:rsid w:val="735E4019"/>
    <w:rsid w:val="7388FAEC"/>
    <w:rsid w:val="73960822"/>
    <w:rsid w:val="73C4F249"/>
    <w:rsid w:val="73D4B0AC"/>
    <w:rsid w:val="7421DE7A"/>
    <w:rsid w:val="742C50F8"/>
    <w:rsid w:val="74379C88"/>
    <w:rsid w:val="74392070"/>
    <w:rsid w:val="745C0623"/>
    <w:rsid w:val="74730A93"/>
    <w:rsid w:val="7474B3C8"/>
    <w:rsid w:val="7489F20B"/>
    <w:rsid w:val="74911AFA"/>
    <w:rsid w:val="74B155B6"/>
    <w:rsid w:val="74F504C2"/>
    <w:rsid w:val="750303D8"/>
    <w:rsid w:val="75188721"/>
    <w:rsid w:val="7525EF42"/>
    <w:rsid w:val="7556AAEF"/>
    <w:rsid w:val="7569051B"/>
    <w:rsid w:val="756AC7A8"/>
    <w:rsid w:val="756CF940"/>
    <w:rsid w:val="75704B9F"/>
    <w:rsid w:val="75896D3F"/>
    <w:rsid w:val="758A66D3"/>
    <w:rsid w:val="7592E444"/>
    <w:rsid w:val="75A9BC3D"/>
    <w:rsid w:val="75AA652B"/>
    <w:rsid w:val="75CA4CFF"/>
    <w:rsid w:val="75DB0D98"/>
    <w:rsid w:val="75F015B9"/>
    <w:rsid w:val="75F1CF23"/>
    <w:rsid w:val="7615E1EE"/>
    <w:rsid w:val="763B67D7"/>
    <w:rsid w:val="7640FC86"/>
    <w:rsid w:val="7649CD08"/>
    <w:rsid w:val="76693D28"/>
    <w:rsid w:val="769ED77F"/>
    <w:rsid w:val="76A08512"/>
    <w:rsid w:val="76A3C010"/>
    <w:rsid w:val="76AC3CC9"/>
    <w:rsid w:val="76B533BD"/>
    <w:rsid w:val="76B63AB5"/>
    <w:rsid w:val="76BDDAF5"/>
    <w:rsid w:val="76E6356B"/>
    <w:rsid w:val="76E7F9AC"/>
    <w:rsid w:val="76EC6249"/>
    <w:rsid w:val="7707DA10"/>
    <w:rsid w:val="77222536"/>
    <w:rsid w:val="772CD21D"/>
    <w:rsid w:val="773E7670"/>
    <w:rsid w:val="774F6BE4"/>
    <w:rsid w:val="7751E6A9"/>
    <w:rsid w:val="777D6F52"/>
    <w:rsid w:val="77932473"/>
    <w:rsid w:val="7794A07F"/>
    <w:rsid w:val="77977240"/>
    <w:rsid w:val="77CEE77D"/>
    <w:rsid w:val="77DAFE6F"/>
    <w:rsid w:val="77EE894E"/>
    <w:rsid w:val="77F6521A"/>
    <w:rsid w:val="77FB5C03"/>
    <w:rsid w:val="77FC5210"/>
    <w:rsid w:val="7806803B"/>
    <w:rsid w:val="7828F588"/>
    <w:rsid w:val="782D851B"/>
    <w:rsid w:val="78301983"/>
    <w:rsid w:val="7842DDC8"/>
    <w:rsid w:val="78513DAB"/>
    <w:rsid w:val="785A7794"/>
    <w:rsid w:val="787726DA"/>
    <w:rsid w:val="78A1DFE4"/>
    <w:rsid w:val="78AF4A5B"/>
    <w:rsid w:val="78C55557"/>
    <w:rsid w:val="78CA1BBF"/>
    <w:rsid w:val="78E06DAC"/>
    <w:rsid w:val="78F64C27"/>
    <w:rsid w:val="790457BF"/>
    <w:rsid w:val="790EC8C1"/>
    <w:rsid w:val="792747B4"/>
    <w:rsid w:val="792F8392"/>
    <w:rsid w:val="79391F1E"/>
    <w:rsid w:val="7941ACD6"/>
    <w:rsid w:val="7945EF44"/>
    <w:rsid w:val="79667F31"/>
    <w:rsid w:val="797A7B4D"/>
    <w:rsid w:val="79803243"/>
    <w:rsid w:val="79899CFB"/>
    <w:rsid w:val="79B28C11"/>
    <w:rsid w:val="79BF4546"/>
    <w:rsid w:val="79D73A90"/>
    <w:rsid w:val="79F79C5B"/>
    <w:rsid w:val="7A0AB60C"/>
    <w:rsid w:val="7A0BFC86"/>
    <w:rsid w:val="7A10DA87"/>
    <w:rsid w:val="7A220966"/>
    <w:rsid w:val="7A255C72"/>
    <w:rsid w:val="7A2A997B"/>
    <w:rsid w:val="7A32C9D5"/>
    <w:rsid w:val="7A340CD5"/>
    <w:rsid w:val="7A37AEE9"/>
    <w:rsid w:val="7A474276"/>
    <w:rsid w:val="7A65EA5A"/>
    <w:rsid w:val="7A677542"/>
    <w:rsid w:val="7A68C999"/>
    <w:rsid w:val="7A91DF9A"/>
    <w:rsid w:val="7A92FD0A"/>
    <w:rsid w:val="7AA08B40"/>
    <w:rsid w:val="7AA73535"/>
    <w:rsid w:val="7AB6F0FF"/>
    <w:rsid w:val="7AB9B37C"/>
    <w:rsid w:val="7ABC5105"/>
    <w:rsid w:val="7AD599E2"/>
    <w:rsid w:val="7ADB28EC"/>
    <w:rsid w:val="7B13F7FD"/>
    <w:rsid w:val="7B14D5FF"/>
    <w:rsid w:val="7B18193D"/>
    <w:rsid w:val="7B2EE0CB"/>
    <w:rsid w:val="7B3AEC3E"/>
    <w:rsid w:val="7B416871"/>
    <w:rsid w:val="7B601B02"/>
    <w:rsid w:val="7B6A4793"/>
    <w:rsid w:val="7B6A847B"/>
    <w:rsid w:val="7B7F98ED"/>
    <w:rsid w:val="7B84A3E0"/>
    <w:rsid w:val="7B9DB902"/>
    <w:rsid w:val="7BAD68DF"/>
    <w:rsid w:val="7BDFD2B5"/>
    <w:rsid w:val="7BE07D79"/>
    <w:rsid w:val="7BEFE39B"/>
    <w:rsid w:val="7C044BFC"/>
    <w:rsid w:val="7C1CBF61"/>
    <w:rsid w:val="7C1D5764"/>
    <w:rsid w:val="7C223C33"/>
    <w:rsid w:val="7C29CF1E"/>
    <w:rsid w:val="7C63B7D4"/>
    <w:rsid w:val="7C6F9EAD"/>
    <w:rsid w:val="7C81B737"/>
    <w:rsid w:val="7C90B86A"/>
    <w:rsid w:val="7C930C1C"/>
    <w:rsid w:val="7C937B94"/>
    <w:rsid w:val="7CABEAB4"/>
    <w:rsid w:val="7CAEDD32"/>
    <w:rsid w:val="7CC7DAC1"/>
    <w:rsid w:val="7CDF3314"/>
    <w:rsid w:val="7CE834D3"/>
    <w:rsid w:val="7CF8A117"/>
    <w:rsid w:val="7CFDC8AF"/>
    <w:rsid w:val="7D0D4527"/>
    <w:rsid w:val="7D0F6D78"/>
    <w:rsid w:val="7D24957F"/>
    <w:rsid w:val="7D2F803B"/>
    <w:rsid w:val="7D36AD28"/>
    <w:rsid w:val="7D56CED5"/>
    <w:rsid w:val="7D577B37"/>
    <w:rsid w:val="7D659B2A"/>
    <w:rsid w:val="7D9499EE"/>
    <w:rsid w:val="7DA3E1E0"/>
    <w:rsid w:val="7DA7F37B"/>
    <w:rsid w:val="7DA99A53"/>
    <w:rsid w:val="7DD68345"/>
    <w:rsid w:val="7E198520"/>
    <w:rsid w:val="7E655974"/>
    <w:rsid w:val="7E71612B"/>
    <w:rsid w:val="7E7D014F"/>
    <w:rsid w:val="7E82CAC7"/>
    <w:rsid w:val="7EA51056"/>
    <w:rsid w:val="7EC840B5"/>
    <w:rsid w:val="7ED33CE6"/>
    <w:rsid w:val="7EDC555D"/>
    <w:rsid w:val="7EE5FC7C"/>
    <w:rsid w:val="7EFB07CD"/>
    <w:rsid w:val="7F0927CE"/>
    <w:rsid w:val="7F2FFBD8"/>
    <w:rsid w:val="7F3C90CA"/>
    <w:rsid w:val="7F420B2F"/>
    <w:rsid w:val="7F5A9845"/>
    <w:rsid w:val="7F6BEF8E"/>
    <w:rsid w:val="7F7A3FAE"/>
    <w:rsid w:val="7F7B8761"/>
    <w:rsid w:val="7FC78C74"/>
    <w:rsid w:val="7FCA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1BDE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13"/>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13"/>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13"/>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13"/>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17"/>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16"/>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15"/>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14"/>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paragraph" w:styleId="ListParagraph">
    <w:name w:val="List Paragraph"/>
    <w:basedOn w:val="Normal"/>
    <w:uiPriority w:val="99"/>
    <w:unhideWhenUsed/>
    <w:qFormat/>
    <w:rsid w:val="00D95EEB"/>
    <w:pPr>
      <w:ind w:left="720"/>
      <w:contextualSpacing/>
    </w:pPr>
  </w:style>
  <w:style w:type="paragraph" w:customStyle="1" w:styleId="paragraph">
    <w:name w:val="paragraph"/>
    <w:basedOn w:val="Normal"/>
    <w:rsid w:val="00CE0BC4"/>
    <w:pPr>
      <w:spacing w:before="0" w:line="240" w:lineRule="auto"/>
    </w:pPr>
    <w:rPr>
      <w:rFonts w:ascii="Times New Roman" w:eastAsia="Times New Roman" w:hAnsi="Times New Roman" w:cs="Times New Roman"/>
      <w:lang w:eastAsia="en-AU"/>
    </w:rPr>
  </w:style>
  <w:style w:type="character" w:customStyle="1" w:styleId="spellingerror">
    <w:name w:val="spellingerror"/>
    <w:basedOn w:val="DefaultParagraphFont"/>
    <w:rsid w:val="00CE0BC4"/>
  </w:style>
  <w:style w:type="character" w:customStyle="1" w:styleId="normaltextrun1">
    <w:name w:val="normaltextrun1"/>
    <w:basedOn w:val="DefaultParagraphFont"/>
    <w:rsid w:val="00CE0BC4"/>
  </w:style>
  <w:style w:type="character" w:customStyle="1" w:styleId="eop">
    <w:name w:val="eop"/>
    <w:basedOn w:val="DefaultParagraphFont"/>
    <w:rsid w:val="00CE0BC4"/>
  </w:style>
  <w:style w:type="character" w:customStyle="1" w:styleId="aw5odc">
    <w:name w:val="aw5odc"/>
    <w:basedOn w:val="DefaultParagraphFont"/>
    <w:rsid w:val="00C51869"/>
  </w:style>
  <w:style w:type="paragraph" w:customStyle="1" w:styleId="zfr3q">
    <w:name w:val="zfr3q"/>
    <w:basedOn w:val="Normal"/>
    <w:rsid w:val="00C51869"/>
    <w:pPr>
      <w:spacing w:before="100" w:beforeAutospacing="1" w:after="100" w:afterAutospacing="1" w:line="240" w:lineRule="auto"/>
    </w:pPr>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51869"/>
    <w:rPr>
      <w:color w:val="954F72" w:themeColor="followedHyperlink"/>
      <w:u w:val="single"/>
    </w:rPr>
  </w:style>
  <w:style w:type="paragraph" w:styleId="NormalWeb">
    <w:name w:val="Normal (Web)"/>
    <w:basedOn w:val="Normal"/>
    <w:uiPriority w:val="99"/>
    <w:semiHidden/>
    <w:unhideWhenUsed/>
    <w:rsid w:val="00465B10"/>
    <w:pPr>
      <w:spacing w:before="100" w:beforeAutospacing="1" w:after="100"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37457">
      <w:bodyDiv w:val="1"/>
      <w:marLeft w:val="0"/>
      <w:marRight w:val="0"/>
      <w:marTop w:val="0"/>
      <w:marBottom w:val="0"/>
      <w:divBdr>
        <w:top w:val="none" w:sz="0" w:space="0" w:color="auto"/>
        <w:left w:val="none" w:sz="0" w:space="0" w:color="auto"/>
        <w:bottom w:val="none" w:sz="0" w:space="0" w:color="auto"/>
        <w:right w:val="none" w:sz="0" w:space="0" w:color="auto"/>
      </w:divBdr>
      <w:divsChild>
        <w:div w:id="1845589608">
          <w:marLeft w:val="0"/>
          <w:marRight w:val="0"/>
          <w:marTop w:val="0"/>
          <w:marBottom w:val="0"/>
          <w:divBdr>
            <w:top w:val="none" w:sz="0" w:space="0" w:color="auto"/>
            <w:left w:val="none" w:sz="0" w:space="0" w:color="auto"/>
            <w:bottom w:val="none" w:sz="0" w:space="0" w:color="auto"/>
            <w:right w:val="none" w:sz="0" w:space="0" w:color="auto"/>
          </w:divBdr>
          <w:divsChild>
            <w:div w:id="1575553191">
              <w:marLeft w:val="0"/>
              <w:marRight w:val="0"/>
              <w:marTop w:val="0"/>
              <w:marBottom w:val="0"/>
              <w:divBdr>
                <w:top w:val="none" w:sz="0" w:space="0" w:color="auto"/>
                <w:left w:val="none" w:sz="0" w:space="0" w:color="auto"/>
                <w:bottom w:val="none" w:sz="0" w:space="0" w:color="auto"/>
                <w:right w:val="none" w:sz="0" w:space="0" w:color="auto"/>
              </w:divBdr>
              <w:divsChild>
                <w:div w:id="768624717">
                  <w:marLeft w:val="0"/>
                  <w:marRight w:val="0"/>
                  <w:marTop w:val="0"/>
                  <w:marBottom w:val="0"/>
                  <w:divBdr>
                    <w:top w:val="none" w:sz="0" w:space="0" w:color="auto"/>
                    <w:left w:val="none" w:sz="0" w:space="0" w:color="auto"/>
                    <w:bottom w:val="none" w:sz="0" w:space="0" w:color="auto"/>
                    <w:right w:val="none" w:sz="0" w:space="0" w:color="auto"/>
                  </w:divBdr>
                  <w:divsChild>
                    <w:div w:id="1222516492">
                      <w:marLeft w:val="0"/>
                      <w:marRight w:val="0"/>
                      <w:marTop w:val="0"/>
                      <w:marBottom w:val="0"/>
                      <w:divBdr>
                        <w:top w:val="none" w:sz="0" w:space="0" w:color="auto"/>
                        <w:left w:val="none" w:sz="0" w:space="0" w:color="auto"/>
                        <w:bottom w:val="none" w:sz="0" w:space="0" w:color="auto"/>
                        <w:right w:val="none" w:sz="0" w:space="0" w:color="auto"/>
                      </w:divBdr>
                      <w:divsChild>
                        <w:div w:id="371266066">
                          <w:marLeft w:val="0"/>
                          <w:marRight w:val="0"/>
                          <w:marTop w:val="0"/>
                          <w:marBottom w:val="0"/>
                          <w:divBdr>
                            <w:top w:val="none" w:sz="0" w:space="0" w:color="auto"/>
                            <w:left w:val="none" w:sz="0" w:space="0" w:color="auto"/>
                            <w:bottom w:val="none" w:sz="0" w:space="0" w:color="auto"/>
                            <w:right w:val="none" w:sz="0" w:space="0" w:color="auto"/>
                          </w:divBdr>
                          <w:divsChild>
                            <w:div w:id="552738238">
                              <w:marLeft w:val="0"/>
                              <w:marRight w:val="0"/>
                              <w:marTop w:val="0"/>
                              <w:marBottom w:val="0"/>
                              <w:divBdr>
                                <w:top w:val="none" w:sz="0" w:space="0" w:color="auto"/>
                                <w:left w:val="none" w:sz="0" w:space="0" w:color="auto"/>
                                <w:bottom w:val="none" w:sz="0" w:space="0" w:color="auto"/>
                                <w:right w:val="none" w:sz="0" w:space="0" w:color="auto"/>
                              </w:divBdr>
                              <w:divsChild>
                                <w:div w:id="1957712816">
                                  <w:marLeft w:val="0"/>
                                  <w:marRight w:val="0"/>
                                  <w:marTop w:val="0"/>
                                  <w:marBottom w:val="0"/>
                                  <w:divBdr>
                                    <w:top w:val="none" w:sz="0" w:space="0" w:color="auto"/>
                                    <w:left w:val="none" w:sz="0" w:space="0" w:color="auto"/>
                                    <w:bottom w:val="none" w:sz="0" w:space="0" w:color="auto"/>
                                    <w:right w:val="none" w:sz="0" w:space="0" w:color="auto"/>
                                  </w:divBdr>
                                  <w:divsChild>
                                    <w:div w:id="777912743">
                                      <w:marLeft w:val="0"/>
                                      <w:marRight w:val="0"/>
                                      <w:marTop w:val="0"/>
                                      <w:marBottom w:val="0"/>
                                      <w:divBdr>
                                        <w:top w:val="none" w:sz="0" w:space="0" w:color="auto"/>
                                        <w:left w:val="none" w:sz="0" w:space="0" w:color="auto"/>
                                        <w:bottom w:val="none" w:sz="0" w:space="0" w:color="auto"/>
                                        <w:right w:val="none" w:sz="0" w:space="0" w:color="auto"/>
                                      </w:divBdr>
                                      <w:divsChild>
                                        <w:div w:id="567887424">
                                          <w:marLeft w:val="0"/>
                                          <w:marRight w:val="0"/>
                                          <w:marTop w:val="0"/>
                                          <w:marBottom w:val="0"/>
                                          <w:divBdr>
                                            <w:top w:val="none" w:sz="0" w:space="0" w:color="auto"/>
                                            <w:left w:val="none" w:sz="0" w:space="0" w:color="auto"/>
                                            <w:bottom w:val="none" w:sz="0" w:space="0" w:color="auto"/>
                                            <w:right w:val="none" w:sz="0" w:space="0" w:color="auto"/>
                                          </w:divBdr>
                                          <w:divsChild>
                                            <w:div w:id="973172708">
                                              <w:marLeft w:val="0"/>
                                              <w:marRight w:val="0"/>
                                              <w:marTop w:val="0"/>
                                              <w:marBottom w:val="0"/>
                                              <w:divBdr>
                                                <w:top w:val="none" w:sz="0" w:space="0" w:color="auto"/>
                                                <w:left w:val="none" w:sz="0" w:space="0" w:color="auto"/>
                                                <w:bottom w:val="none" w:sz="0" w:space="0" w:color="auto"/>
                                                <w:right w:val="none" w:sz="0" w:space="0" w:color="auto"/>
                                              </w:divBdr>
                                              <w:divsChild>
                                                <w:div w:id="713121083">
                                                  <w:marLeft w:val="0"/>
                                                  <w:marRight w:val="0"/>
                                                  <w:marTop w:val="0"/>
                                                  <w:marBottom w:val="0"/>
                                                  <w:divBdr>
                                                    <w:top w:val="none" w:sz="0" w:space="0" w:color="auto"/>
                                                    <w:left w:val="none" w:sz="0" w:space="0" w:color="auto"/>
                                                    <w:bottom w:val="none" w:sz="0" w:space="0" w:color="auto"/>
                                                    <w:right w:val="none" w:sz="0" w:space="0" w:color="auto"/>
                                                  </w:divBdr>
                                                  <w:divsChild>
                                                    <w:div w:id="98456963">
                                                      <w:marLeft w:val="1425"/>
                                                      <w:marRight w:val="0"/>
                                                      <w:marTop w:val="0"/>
                                                      <w:marBottom w:val="0"/>
                                                      <w:divBdr>
                                                        <w:top w:val="single" w:sz="6" w:space="0" w:color="auto"/>
                                                        <w:left w:val="none" w:sz="0" w:space="0" w:color="auto"/>
                                                        <w:bottom w:val="single" w:sz="6" w:space="0" w:color="auto"/>
                                                        <w:right w:val="none" w:sz="0" w:space="0" w:color="auto"/>
                                                      </w:divBdr>
                                                      <w:divsChild>
                                                        <w:div w:id="1525434673">
                                                          <w:marLeft w:val="0"/>
                                                          <w:marRight w:val="0"/>
                                                          <w:marTop w:val="0"/>
                                                          <w:marBottom w:val="0"/>
                                                          <w:divBdr>
                                                            <w:top w:val="none" w:sz="0" w:space="0" w:color="auto"/>
                                                            <w:left w:val="none" w:sz="0" w:space="0" w:color="auto"/>
                                                            <w:bottom w:val="none" w:sz="0" w:space="0" w:color="auto"/>
                                                            <w:right w:val="none" w:sz="0" w:space="0" w:color="auto"/>
                                                          </w:divBdr>
                                                          <w:divsChild>
                                                            <w:div w:id="1470634375">
                                                              <w:marLeft w:val="0"/>
                                                              <w:marRight w:val="0"/>
                                                              <w:marTop w:val="0"/>
                                                              <w:marBottom w:val="0"/>
                                                              <w:divBdr>
                                                                <w:top w:val="none" w:sz="0" w:space="0" w:color="auto"/>
                                                                <w:left w:val="none" w:sz="0" w:space="0" w:color="auto"/>
                                                                <w:bottom w:val="none" w:sz="0" w:space="0" w:color="auto"/>
                                                                <w:right w:val="none" w:sz="0" w:space="0" w:color="auto"/>
                                                              </w:divBdr>
                                                              <w:divsChild>
                                                                <w:div w:id="250628030">
                                                                  <w:marLeft w:val="0"/>
                                                                  <w:marRight w:val="0"/>
                                                                  <w:marTop w:val="0"/>
                                                                  <w:marBottom w:val="0"/>
                                                                  <w:divBdr>
                                                                    <w:top w:val="none" w:sz="0" w:space="0" w:color="auto"/>
                                                                    <w:left w:val="none" w:sz="0" w:space="0" w:color="auto"/>
                                                                    <w:bottom w:val="none" w:sz="0" w:space="0" w:color="auto"/>
                                                                    <w:right w:val="none" w:sz="0" w:space="0" w:color="auto"/>
                                                                  </w:divBdr>
                                                                  <w:divsChild>
                                                                    <w:div w:id="984050315">
                                                                      <w:marLeft w:val="0"/>
                                                                      <w:marRight w:val="0"/>
                                                                      <w:marTop w:val="0"/>
                                                                      <w:marBottom w:val="0"/>
                                                                      <w:divBdr>
                                                                        <w:top w:val="none" w:sz="0" w:space="0" w:color="auto"/>
                                                                        <w:left w:val="none" w:sz="0" w:space="0" w:color="auto"/>
                                                                        <w:bottom w:val="none" w:sz="0" w:space="0" w:color="auto"/>
                                                                        <w:right w:val="none" w:sz="0" w:space="0" w:color="auto"/>
                                                                      </w:divBdr>
                                                                      <w:divsChild>
                                                                        <w:div w:id="626662754">
                                                                          <w:marLeft w:val="0"/>
                                                                          <w:marRight w:val="0"/>
                                                                          <w:marTop w:val="0"/>
                                                                          <w:marBottom w:val="0"/>
                                                                          <w:divBdr>
                                                                            <w:top w:val="none" w:sz="0" w:space="0" w:color="auto"/>
                                                                            <w:left w:val="none" w:sz="0" w:space="0" w:color="auto"/>
                                                                            <w:bottom w:val="none" w:sz="0" w:space="0" w:color="auto"/>
                                                                            <w:right w:val="none" w:sz="0" w:space="0" w:color="auto"/>
                                                                          </w:divBdr>
                                                                          <w:divsChild>
                                                                            <w:div w:id="975837563">
                                                                              <w:marLeft w:val="0"/>
                                                                              <w:marRight w:val="0"/>
                                                                              <w:marTop w:val="0"/>
                                                                              <w:marBottom w:val="0"/>
                                                                              <w:divBdr>
                                                                                <w:top w:val="none" w:sz="0" w:space="0" w:color="auto"/>
                                                                                <w:left w:val="none" w:sz="0" w:space="0" w:color="auto"/>
                                                                                <w:bottom w:val="none" w:sz="0" w:space="0" w:color="auto"/>
                                                                                <w:right w:val="none" w:sz="0" w:space="0" w:color="auto"/>
                                                                              </w:divBdr>
                                                                              <w:divsChild>
                                                                                <w:div w:id="231234066">
                                                                                  <w:marLeft w:val="0"/>
                                                                                  <w:marRight w:val="0"/>
                                                                                  <w:marTop w:val="0"/>
                                                                                  <w:marBottom w:val="0"/>
                                                                                  <w:divBdr>
                                                                                    <w:top w:val="none" w:sz="0" w:space="0" w:color="auto"/>
                                                                                    <w:left w:val="none" w:sz="0" w:space="0" w:color="auto"/>
                                                                                    <w:bottom w:val="none" w:sz="0" w:space="0" w:color="auto"/>
                                                                                    <w:right w:val="none" w:sz="0" w:space="0" w:color="auto"/>
                                                                                  </w:divBdr>
                                                                                  <w:divsChild>
                                                                                    <w:div w:id="1657412402">
                                                                                      <w:marLeft w:val="0"/>
                                                                                      <w:marRight w:val="0"/>
                                                                                      <w:marTop w:val="0"/>
                                                                                      <w:marBottom w:val="0"/>
                                                                                      <w:divBdr>
                                                                                        <w:top w:val="none" w:sz="0" w:space="0" w:color="auto"/>
                                                                                        <w:left w:val="none" w:sz="0" w:space="0" w:color="auto"/>
                                                                                        <w:bottom w:val="none" w:sz="0" w:space="0" w:color="auto"/>
                                                                                        <w:right w:val="none" w:sz="0" w:space="0" w:color="auto"/>
                                                                                      </w:divBdr>
                                                                                    </w:div>
                                                                                    <w:div w:id="1372069170">
                                                                                      <w:marLeft w:val="0"/>
                                                                                      <w:marRight w:val="0"/>
                                                                                      <w:marTop w:val="0"/>
                                                                                      <w:marBottom w:val="0"/>
                                                                                      <w:divBdr>
                                                                                        <w:top w:val="none" w:sz="0" w:space="0" w:color="auto"/>
                                                                                        <w:left w:val="none" w:sz="0" w:space="0" w:color="auto"/>
                                                                                        <w:bottom w:val="none" w:sz="0" w:space="0" w:color="auto"/>
                                                                                        <w:right w:val="none" w:sz="0" w:space="0" w:color="auto"/>
                                                                                      </w:divBdr>
                                                                                    </w:div>
                                                                                  </w:divsChild>
                                                                                </w:div>
                                                                                <w:div w:id="395512644">
                                                                                  <w:marLeft w:val="0"/>
                                                                                  <w:marRight w:val="0"/>
                                                                                  <w:marTop w:val="0"/>
                                                                                  <w:marBottom w:val="0"/>
                                                                                  <w:divBdr>
                                                                                    <w:top w:val="none" w:sz="0" w:space="0" w:color="auto"/>
                                                                                    <w:left w:val="none" w:sz="0" w:space="0" w:color="auto"/>
                                                                                    <w:bottom w:val="none" w:sz="0" w:space="0" w:color="auto"/>
                                                                                    <w:right w:val="none" w:sz="0" w:space="0" w:color="auto"/>
                                                                                  </w:divBdr>
                                                                                  <w:divsChild>
                                                                                    <w:div w:id="4569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9911129">
      <w:bodyDiv w:val="1"/>
      <w:marLeft w:val="0"/>
      <w:marRight w:val="0"/>
      <w:marTop w:val="0"/>
      <w:marBottom w:val="0"/>
      <w:divBdr>
        <w:top w:val="none" w:sz="0" w:space="0" w:color="auto"/>
        <w:left w:val="none" w:sz="0" w:space="0" w:color="auto"/>
        <w:bottom w:val="none" w:sz="0" w:space="0" w:color="auto"/>
        <w:right w:val="none" w:sz="0" w:space="0" w:color="auto"/>
      </w:divBdr>
      <w:divsChild>
        <w:div w:id="1816530008">
          <w:marLeft w:val="0"/>
          <w:marRight w:val="0"/>
          <w:marTop w:val="0"/>
          <w:marBottom w:val="0"/>
          <w:divBdr>
            <w:top w:val="none" w:sz="0" w:space="0" w:color="auto"/>
            <w:left w:val="none" w:sz="0" w:space="0" w:color="auto"/>
            <w:bottom w:val="none" w:sz="0" w:space="0" w:color="auto"/>
            <w:right w:val="none" w:sz="0" w:space="0" w:color="auto"/>
          </w:divBdr>
          <w:divsChild>
            <w:div w:id="1973250608">
              <w:marLeft w:val="0"/>
              <w:marRight w:val="0"/>
              <w:marTop w:val="0"/>
              <w:marBottom w:val="0"/>
              <w:divBdr>
                <w:top w:val="none" w:sz="0" w:space="0" w:color="auto"/>
                <w:left w:val="none" w:sz="0" w:space="0" w:color="auto"/>
                <w:bottom w:val="none" w:sz="0" w:space="0" w:color="auto"/>
                <w:right w:val="none" w:sz="0" w:space="0" w:color="auto"/>
              </w:divBdr>
              <w:divsChild>
                <w:div w:id="621691408">
                  <w:marLeft w:val="0"/>
                  <w:marRight w:val="0"/>
                  <w:marTop w:val="0"/>
                  <w:marBottom w:val="0"/>
                  <w:divBdr>
                    <w:top w:val="none" w:sz="0" w:space="0" w:color="auto"/>
                    <w:left w:val="none" w:sz="0" w:space="0" w:color="auto"/>
                    <w:bottom w:val="none" w:sz="0" w:space="0" w:color="auto"/>
                    <w:right w:val="none" w:sz="0" w:space="0" w:color="auto"/>
                  </w:divBdr>
                  <w:divsChild>
                    <w:div w:id="2032761702">
                      <w:marLeft w:val="0"/>
                      <w:marRight w:val="0"/>
                      <w:marTop w:val="0"/>
                      <w:marBottom w:val="0"/>
                      <w:divBdr>
                        <w:top w:val="none" w:sz="0" w:space="0" w:color="auto"/>
                        <w:left w:val="none" w:sz="0" w:space="0" w:color="auto"/>
                        <w:bottom w:val="none" w:sz="0" w:space="0" w:color="auto"/>
                        <w:right w:val="none" w:sz="0" w:space="0" w:color="auto"/>
                      </w:divBdr>
                      <w:divsChild>
                        <w:div w:id="239364537">
                          <w:marLeft w:val="0"/>
                          <w:marRight w:val="0"/>
                          <w:marTop w:val="0"/>
                          <w:marBottom w:val="0"/>
                          <w:divBdr>
                            <w:top w:val="none" w:sz="0" w:space="0" w:color="auto"/>
                            <w:left w:val="none" w:sz="0" w:space="0" w:color="auto"/>
                            <w:bottom w:val="none" w:sz="0" w:space="0" w:color="auto"/>
                            <w:right w:val="none" w:sz="0" w:space="0" w:color="auto"/>
                          </w:divBdr>
                          <w:divsChild>
                            <w:div w:id="1767455955">
                              <w:marLeft w:val="0"/>
                              <w:marRight w:val="0"/>
                              <w:marTop w:val="0"/>
                              <w:marBottom w:val="0"/>
                              <w:divBdr>
                                <w:top w:val="none" w:sz="0" w:space="0" w:color="auto"/>
                                <w:left w:val="none" w:sz="0" w:space="0" w:color="auto"/>
                                <w:bottom w:val="none" w:sz="0" w:space="0" w:color="auto"/>
                                <w:right w:val="none" w:sz="0" w:space="0" w:color="auto"/>
                              </w:divBdr>
                              <w:divsChild>
                                <w:div w:id="824512275">
                                  <w:marLeft w:val="0"/>
                                  <w:marRight w:val="0"/>
                                  <w:marTop w:val="0"/>
                                  <w:marBottom w:val="0"/>
                                  <w:divBdr>
                                    <w:top w:val="none" w:sz="0" w:space="0" w:color="auto"/>
                                    <w:left w:val="none" w:sz="0" w:space="0" w:color="auto"/>
                                    <w:bottom w:val="none" w:sz="0" w:space="0" w:color="auto"/>
                                    <w:right w:val="none" w:sz="0" w:space="0" w:color="auto"/>
                                  </w:divBdr>
                                  <w:divsChild>
                                    <w:div w:id="1017732834">
                                      <w:marLeft w:val="0"/>
                                      <w:marRight w:val="0"/>
                                      <w:marTop w:val="0"/>
                                      <w:marBottom w:val="0"/>
                                      <w:divBdr>
                                        <w:top w:val="none" w:sz="0" w:space="0" w:color="auto"/>
                                        <w:left w:val="none" w:sz="0" w:space="0" w:color="auto"/>
                                        <w:bottom w:val="none" w:sz="0" w:space="0" w:color="auto"/>
                                        <w:right w:val="none" w:sz="0" w:space="0" w:color="auto"/>
                                      </w:divBdr>
                                      <w:divsChild>
                                        <w:div w:id="29965551">
                                          <w:marLeft w:val="0"/>
                                          <w:marRight w:val="0"/>
                                          <w:marTop w:val="0"/>
                                          <w:marBottom w:val="0"/>
                                          <w:divBdr>
                                            <w:top w:val="none" w:sz="0" w:space="0" w:color="auto"/>
                                            <w:left w:val="none" w:sz="0" w:space="0" w:color="auto"/>
                                            <w:bottom w:val="none" w:sz="0" w:space="0" w:color="auto"/>
                                            <w:right w:val="none" w:sz="0" w:space="0" w:color="auto"/>
                                          </w:divBdr>
                                          <w:divsChild>
                                            <w:div w:id="82187549">
                                              <w:marLeft w:val="0"/>
                                              <w:marRight w:val="0"/>
                                              <w:marTop w:val="0"/>
                                              <w:marBottom w:val="0"/>
                                              <w:divBdr>
                                                <w:top w:val="none" w:sz="0" w:space="0" w:color="auto"/>
                                                <w:left w:val="none" w:sz="0" w:space="0" w:color="auto"/>
                                                <w:bottom w:val="none" w:sz="0" w:space="0" w:color="auto"/>
                                                <w:right w:val="none" w:sz="0" w:space="0" w:color="auto"/>
                                              </w:divBdr>
                                              <w:divsChild>
                                                <w:div w:id="1619410511">
                                                  <w:marLeft w:val="0"/>
                                                  <w:marRight w:val="0"/>
                                                  <w:marTop w:val="0"/>
                                                  <w:marBottom w:val="0"/>
                                                  <w:divBdr>
                                                    <w:top w:val="none" w:sz="0" w:space="0" w:color="auto"/>
                                                    <w:left w:val="none" w:sz="0" w:space="0" w:color="auto"/>
                                                    <w:bottom w:val="none" w:sz="0" w:space="0" w:color="auto"/>
                                                    <w:right w:val="none" w:sz="0" w:space="0" w:color="auto"/>
                                                  </w:divBdr>
                                                  <w:divsChild>
                                                    <w:div w:id="700983915">
                                                      <w:marLeft w:val="1425"/>
                                                      <w:marRight w:val="0"/>
                                                      <w:marTop w:val="0"/>
                                                      <w:marBottom w:val="0"/>
                                                      <w:divBdr>
                                                        <w:top w:val="single" w:sz="6" w:space="0" w:color="auto"/>
                                                        <w:left w:val="none" w:sz="0" w:space="0" w:color="auto"/>
                                                        <w:bottom w:val="single" w:sz="6" w:space="0" w:color="auto"/>
                                                        <w:right w:val="none" w:sz="0" w:space="0" w:color="auto"/>
                                                      </w:divBdr>
                                                      <w:divsChild>
                                                        <w:div w:id="1336304625">
                                                          <w:marLeft w:val="0"/>
                                                          <w:marRight w:val="0"/>
                                                          <w:marTop w:val="0"/>
                                                          <w:marBottom w:val="0"/>
                                                          <w:divBdr>
                                                            <w:top w:val="none" w:sz="0" w:space="0" w:color="auto"/>
                                                            <w:left w:val="none" w:sz="0" w:space="0" w:color="auto"/>
                                                            <w:bottom w:val="none" w:sz="0" w:space="0" w:color="auto"/>
                                                            <w:right w:val="none" w:sz="0" w:space="0" w:color="auto"/>
                                                          </w:divBdr>
                                                          <w:divsChild>
                                                            <w:div w:id="1962611655">
                                                              <w:marLeft w:val="0"/>
                                                              <w:marRight w:val="0"/>
                                                              <w:marTop w:val="0"/>
                                                              <w:marBottom w:val="0"/>
                                                              <w:divBdr>
                                                                <w:top w:val="none" w:sz="0" w:space="0" w:color="auto"/>
                                                                <w:left w:val="none" w:sz="0" w:space="0" w:color="auto"/>
                                                                <w:bottom w:val="none" w:sz="0" w:space="0" w:color="auto"/>
                                                                <w:right w:val="none" w:sz="0" w:space="0" w:color="auto"/>
                                                              </w:divBdr>
                                                              <w:divsChild>
                                                                <w:div w:id="1209150864">
                                                                  <w:marLeft w:val="0"/>
                                                                  <w:marRight w:val="0"/>
                                                                  <w:marTop w:val="0"/>
                                                                  <w:marBottom w:val="0"/>
                                                                  <w:divBdr>
                                                                    <w:top w:val="none" w:sz="0" w:space="0" w:color="auto"/>
                                                                    <w:left w:val="none" w:sz="0" w:space="0" w:color="auto"/>
                                                                    <w:bottom w:val="none" w:sz="0" w:space="0" w:color="auto"/>
                                                                    <w:right w:val="none" w:sz="0" w:space="0" w:color="auto"/>
                                                                  </w:divBdr>
                                                                  <w:divsChild>
                                                                    <w:div w:id="998071765">
                                                                      <w:marLeft w:val="0"/>
                                                                      <w:marRight w:val="0"/>
                                                                      <w:marTop w:val="0"/>
                                                                      <w:marBottom w:val="0"/>
                                                                      <w:divBdr>
                                                                        <w:top w:val="none" w:sz="0" w:space="0" w:color="auto"/>
                                                                        <w:left w:val="none" w:sz="0" w:space="0" w:color="auto"/>
                                                                        <w:bottom w:val="none" w:sz="0" w:space="0" w:color="auto"/>
                                                                        <w:right w:val="none" w:sz="0" w:space="0" w:color="auto"/>
                                                                      </w:divBdr>
                                                                      <w:divsChild>
                                                                        <w:div w:id="299464160">
                                                                          <w:marLeft w:val="0"/>
                                                                          <w:marRight w:val="0"/>
                                                                          <w:marTop w:val="0"/>
                                                                          <w:marBottom w:val="0"/>
                                                                          <w:divBdr>
                                                                            <w:top w:val="none" w:sz="0" w:space="0" w:color="auto"/>
                                                                            <w:left w:val="none" w:sz="0" w:space="0" w:color="auto"/>
                                                                            <w:bottom w:val="none" w:sz="0" w:space="0" w:color="auto"/>
                                                                            <w:right w:val="none" w:sz="0" w:space="0" w:color="auto"/>
                                                                          </w:divBdr>
                                                                          <w:divsChild>
                                                                            <w:div w:id="24864992">
                                                                              <w:marLeft w:val="0"/>
                                                                              <w:marRight w:val="0"/>
                                                                              <w:marTop w:val="0"/>
                                                                              <w:marBottom w:val="0"/>
                                                                              <w:divBdr>
                                                                                <w:top w:val="none" w:sz="0" w:space="0" w:color="auto"/>
                                                                                <w:left w:val="none" w:sz="0" w:space="0" w:color="auto"/>
                                                                                <w:bottom w:val="none" w:sz="0" w:space="0" w:color="auto"/>
                                                                                <w:right w:val="none" w:sz="0" w:space="0" w:color="auto"/>
                                                                              </w:divBdr>
                                                                              <w:divsChild>
                                                                                <w:div w:id="271085801">
                                                                                  <w:marLeft w:val="0"/>
                                                                                  <w:marRight w:val="0"/>
                                                                                  <w:marTop w:val="0"/>
                                                                                  <w:marBottom w:val="0"/>
                                                                                  <w:divBdr>
                                                                                    <w:top w:val="none" w:sz="0" w:space="0" w:color="auto"/>
                                                                                    <w:left w:val="none" w:sz="0" w:space="0" w:color="auto"/>
                                                                                    <w:bottom w:val="none" w:sz="0" w:space="0" w:color="auto"/>
                                                                                    <w:right w:val="none" w:sz="0" w:space="0" w:color="auto"/>
                                                                                  </w:divBdr>
                                                                                  <w:divsChild>
                                                                                    <w:div w:id="444690764">
                                                                                      <w:marLeft w:val="0"/>
                                                                                      <w:marRight w:val="0"/>
                                                                                      <w:marTop w:val="0"/>
                                                                                      <w:marBottom w:val="0"/>
                                                                                      <w:divBdr>
                                                                                        <w:top w:val="none" w:sz="0" w:space="0" w:color="auto"/>
                                                                                        <w:left w:val="none" w:sz="0" w:space="0" w:color="auto"/>
                                                                                        <w:bottom w:val="none" w:sz="0" w:space="0" w:color="auto"/>
                                                                                        <w:right w:val="none" w:sz="0" w:space="0" w:color="auto"/>
                                                                                      </w:divBdr>
                                                                                    </w:div>
                                                                                  </w:divsChild>
                                                                                </w:div>
                                                                                <w:div w:id="924997598">
                                                                                  <w:marLeft w:val="0"/>
                                                                                  <w:marRight w:val="0"/>
                                                                                  <w:marTop w:val="0"/>
                                                                                  <w:marBottom w:val="0"/>
                                                                                  <w:divBdr>
                                                                                    <w:top w:val="none" w:sz="0" w:space="0" w:color="auto"/>
                                                                                    <w:left w:val="none" w:sz="0" w:space="0" w:color="auto"/>
                                                                                    <w:bottom w:val="none" w:sz="0" w:space="0" w:color="auto"/>
                                                                                    <w:right w:val="none" w:sz="0" w:space="0" w:color="auto"/>
                                                                                  </w:divBdr>
                                                                                </w:div>
                                                                                <w:div w:id="1869684098">
                                                                                  <w:marLeft w:val="0"/>
                                                                                  <w:marRight w:val="0"/>
                                                                                  <w:marTop w:val="0"/>
                                                                                  <w:marBottom w:val="0"/>
                                                                                  <w:divBdr>
                                                                                    <w:top w:val="none" w:sz="0" w:space="0" w:color="auto"/>
                                                                                    <w:left w:val="none" w:sz="0" w:space="0" w:color="auto"/>
                                                                                    <w:bottom w:val="none" w:sz="0" w:space="0" w:color="auto"/>
                                                                                    <w:right w:val="none" w:sz="0" w:space="0" w:color="auto"/>
                                                                                  </w:divBdr>
                                                                                </w:div>
                                                                                <w:div w:id="305089681">
                                                                                  <w:marLeft w:val="0"/>
                                                                                  <w:marRight w:val="0"/>
                                                                                  <w:marTop w:val="0"/>
                                                                                  <w:marBottom w:val="0"/>
                                                                                  <w:divBdr>
                                                                                    <w:top w:val="none" w:sz="0" w:space="0" w:color="auto"/>
                                                                                    <w:left w:val="none" w:sz="0" w:space="0" w:color="auto"/>
                                                                                    <w:bottom w:val="none" w:sz="0" w:space="0" w:color="auto"/>
                                                                                    <w:right w:val="none" w:sz="0" w:space="0" w:color="auto"/>
                                                                                  </w:divBdr>
                                                                                </w:div>
                                                                                <w:div w:id="1984889342">
                                                                                  <w:marLeft w:val="0"/>
                                                                                  <w:marRight w:val="0"/>
                                                                                  <w:marTop w:val="0"/>
                                                                                  <w:marBottom w:val="0"/>
                                                                                  <w:divBdr>
                                                                                    <w:top w:val="none" w:sz="0" w:space="0" w:color="auto"/>
                                                                                    <w:left w:val="none" w:sz="0" w:space="0" w:color="auto"/>
                                                                                    <w:bottom w:val="none" w:sz="0" w:space="0" w:color="auto"/>
                                                                                    <w:right w:val="none" w:sz="0" w:space="0" w:color="auto"/>
                                                                                  </w:divBdr>
                                                                                </w:div>
                                                                                <w:div w:id="2132556071">
                                                                                  <w:marLeft w:val="0"/>
                                                                                  <w:marRight w:val="0"/>
                                                                                  <w:marTop w:val="0"/>
                                                                                  <w:marBottom w:val="0"/>
                                                                                  <w:divBdr>
                                                                                    <w:top w:val="none" w:sz="0" w:space="0" w:color="auto"/>
                                                                                    <w:left w:val="none" w:sz="0" w:space="0" w:color="auto"/>
                                                                                    <w:bottom w:val="none" w:sz="0" w:space="0" w:color="auto"/>
                                                                                    <w:right w:val="none" w:sz="0" w:space="0" w:color="auto"/>
                                                                                  </w:divBdr>
                                                                                </w:div>
                                                                                <w:div w:id="323820742">
                                                                                  <w:marLeft w:val="0"/>
                                                                                  <w:marRight w:val="0"/>
                                                                                  <w:marTop w:val="0"/>
                                                                                  <w:marBottom w:val="0"/>
                                                                                  <w:divBdr>
                                                                                    <w:top w:val="none" w:sz="0" w:space="0" w:color="auto"/>
                                                                                    <w:left w:val="none" w:sz="0" w:space="0" w:color="auto"/>
                                                                                    <w:bottom w:val="none" w:sz="0" w:space="0" w:color="auto"/>
                                                                                    <w:right w:val="none" w:sz="0" w:space="0" w:color="auto"/>
                                                                                  </w:divBdr>
                                                                                </w:div>
                                                                                <w:div w:id="1487668190">
                                                                                  <w:marLeft w:val="0"/>
                                                                                  <w:marRight w:val="0"/>
                                                                                  <w:marTop w:val="0"/>
                                                                                  <w:marBottom w:val="0"/>
                                                                                  <w:divBdr>
                                                                                    <w:top w:val="none" w:sz="0" w:space="0" w:color="auto"/>
                                                                                    <w:left w:val="none" w:sz="0" w:space="0" w:color="auto"/>
                                                                                    <w:bottom w:val="none" w:sz="0" w:space="0" w:color="auto"/>
                                                                                    <w:right w:val="none" w:sz="0" w:space="0" w:color="auto"/>
                                                                                  </w:divBdr>
                                                                                </w:div>
                                                                                <w:div w:id="1854149208">
                                                                                  <w:marLeft w:val="0"/>
                                                                                  <w:marRight w:val="0"/>
                                                                                  <w:marTop w:val="0"/>
                                                                                  <w:marBottom w:val="0"/>
                                                                                  <w:divBdr>
                                                                                    <w:top w:val="none" w:sz="0" w:space="0" w:color="auto"/>
                                                                                    <w:left w:val="none" w:sz="0" w:space="0" w:color="auto"/>
                                                                                    <w:bottom w:val="none" w:sz="0" w:space="0" w:color="auto"/>
                                                                                    <w:right w:val="none" w:sz="0" w:space="0" w:color="auto"/>
                                                                                  </w:divBdr>
                                                                                </w:div>
                                                                                <w:div w:id="939411757">
                                                                                  <w:marLeft w:val="0"/>
                                                                                  <w:marRight w:val="0"/>
                                                                                  <w:marTop w:val="0"/>
                                                                                  <w:marBottom w:val="0"/>
                                                                                  <w:divBdr>
                                                                                    <w:top w:val="none" w:sz="0" w:space="0" w:color="auto"/>
                                                                                    <w:left w:val="none" w:sz="0" w:space="0" w:color="auto"/>
                                                                                    <w:bottom w:val="none" w:sz="0" w:space="0" w:color="auto"/>
                                                                                    <w:right w:val="none" w:sz="0" w:space="0" w:color="auto"/>
                                                                                  </w:divBdr>
                                                                                </w:div>
                                                                                <w:div w:id="1529680071">
                                                                                  <w:marLeft w:val="0"/>
                                                                                  <w:marRight w:val="0"/>
                                                                                  <w:marTop w:val="0"/>
                                                                                  <w:marBottom w:val="0"/>
                                                                                  <w:divBdr>
                                                                                    <w:top w:val="none" w:sz="0" w:space="0" w:color="auto"/>
                                                                                    <w:left w:val="none" w:sz="0" w:space="0" w:color="auto"/>
                                                                                    <w:bottom w:val="none" w:sz="0" w:space="0" w:color="auto"/>
                                                                                    <w:right w:val="none" w:sz="0" w:space="0" w:color="auto"/>
                                                                                  </w:divBdr>
                                                                                </w:div>
                                                                                <w:div w:id="702444714">
                                                                                  <w:marLeft w:val="0"/>
                                                                                  <w:marRight w:val="0"/>
                                                                                  <w:marTop w:val="0"/>
                                                                                  <w:marBottom w:val="0"/>
                                                                                  <w:divBdr>
                                                                                    <w:top w:val="none" w:sz="0" w:space="0" w:color="auto"/>
                                                                                    <w:left w:val="none" w:sz="0" w:space="0" w:color="auto"/>
                                                                                    <w:bottom w:val="none" w:sz="0" w:space="0" w:color="auto"/>
                                                                                    <w:right w:val="none" w:sz="0" w:space="0" w:color="auto"/>
                                                                                  </w:divBdr>
                                                                                </w:div>
                                                                                <w:div w:id="1446997276">
                                                                                  <w:marLeft w:val="0"/>
                                                                                  <w:marRight w:val="0"/>
                                                                                  <w:marTop w:val="0"/>
                                                                                  <w:marBottom w:val="0"/>
                                                                                  <w:divBdr>
                                                                                    <w:top w:val="none" w:sz="0" w:space="0" w:color="auto"/>
                                                                                    <w:left w:val="none" w:sz="0" w:space="0" w:color="auto"/>
                                                                                    <w:bottom w:val="none" w:sz="0" w:space="0" w:color="auto"/>
                                                                                    <w:right w:val="none" w:sz="0" w:space="0" w:color="auto"/>
                                                                                  </w:divBdr>
                                                                                </w:div>
                                                                                <w:div w:id="18308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591342">
      <w:bodyDiv w:val="1"/>
      <w:marLeft w:val="0"/>
      <w:marRight w:val="0"/>
      <w:marTop w:val="0"/>
      <w:marBottom w:val="0"/>
      <w:divBdr>
        <w:top w:val="none" w:sz="0" w:space="0" w:color="auto"/>
        <w:left w:val="none" w:sz="0" w:space="0" w:color="auto"/>
        <w:bottom w:val="none" w:sz="0" w:space="0" w:color="auto"/>
        <w:right w:val="none" w:sz="0" w:space="0" w:color="auto"/>
      </w:divBdr>
    </w:div>
    <w:div w:id="596641292">
      <w:bodyDiv w:val="1"/>
      <w:marLeft w:val="0"/>
      <w:marRight w:val="0"/>
      <w:marTop w:val="0"/>
      <w:marBottom w:val="0"/>
      <w:divBdr>
        <w:top w:val="none" w:sz="0" w:space="0" w:color="auto"/>
        <w:left w:val="none" w:sz="0" w:space="0" w:color="auto"/>
        <w:bottom w:val="none" w:sz="0" w:space="0" w:color="auto"/>
        <w:right w:val="none" w:sz="0" w:space="0" w:color="auto"/>
      </w:divBdr>
    </w:div>
    <w:div w:id="693308772">
      <w:bodyDiv w:val="1"/>
      <w:marLeft w:val="0"/>
      <w:marRight w:val="0"/>
      <w:marTop w:val="0"/>
      <w:marBottom w:val="0"/>
      <w:divBdr>
        <w:top w:val="none" w:sz="0" w:space="0" w:color="auto"/>
        <w:left w:val="none" w:sz="0" w:space="0" w:color="auto"/>
        <w:bottom w:val="none" w:sz="0" w:space="0" w:color="auto"/>
        <w:right w:val="none" w:sz="0" w:space="0" w:color="auto"/>
      </w:divBdr>
    </w:div>
    <w:div w:id="1058437257">
      <w:bodyDiv w:val="1"/>
      <w:marLeft w:val="0"/>
      <w:marRight w:val="0"/>
      <w:marTop w:val="0"/>
      <w:marBottom w:val="0"/>
      <w:divBdr>
        <w:top w:val="none" w:sz="0" w:space="0" w:color="auto"/>
        <w:left w:val="none" w:sz="0" w:space="0" w:color="auto"/>
        <w:bottom w:val="none" w:sz="0" w:space="0" w:color="auto"/>
        <w:right w:val="none" w:sz="0" w:space="0" w:color="auto"/>
      </w:divBdr>
    </w:div>
    <w:div w:id="1206795031">
      <w:bodyDiv w:val="1"/>
      <w:marLeft w:val="0"/>
      <w:marRight w:val="0"/>
      <w:marTop w:val="0"/>
      <w:marBottom w:val="0"/>
      <w:divBdr>
        <w:top w:val="none" w:sz="0" w:space="0" w:color="auto"/>
        <w:left w:val="none" w:sz="0" w:space="0" w:color="auto"/>
        <w:bottom w:val="none" w:sz="0" w:space="0" w:color="auto"/>
        <w:right w:val="none" w:sz="0" w:space="0" w:color="auto"/>
      </w:divBdr>
      <w:divsChild>
        <w:div w:id="1007252550">
          <w:marLeft w:val="0"/>
          <w:marRight w:val="0"/>
          <w:marTop w:val="0"/>
          <w:marBottom w:val="0"/>
          <w:divBdr>
            <w:top w:val="none" w:sz="0" w:space="0" w:color="auto"/>
            <w:left w:val="none" w:sz="0" w:space="0" w:color="auto"/>
            <w:bottom w:val="none" w:sz="0" w:space="0" w:color="auto"/>
            <w:right w:val="none" w:sz="0" w:space="0" w:color="auto"/>
          </w:divBdr>
          <w:divsChild>
            <w:div w:id="708259524">
              <w:marLeft w:val="0"/>
              <w:marRight w:val="0"/>
              <w:marTop w:val="0"/>
              <w:marBottom w:val="0"/>
              <w:divBdr>
                <w:top w:val="none" w:sz="0" w:space="0" w:color="auto"/>
                <w:left w:val="none" w:sz="0" w:space="0" w:color="auto"/>
                <w:bottom w:val="none" w:sz="0" w:space="0" w:color="auto"/>
                <w:right w:val="none" w:sz="0" w:space="0" w:color="auto"/>
              </w:divBdr>
              <w:divsChild>
                <w:div w:id="822425415">
                  <w:marLeft w:val="0"/>
                  <w:marRight w:val="0"/>
                  <w:marTop w:val="0"/>
                  <w:marBottom w:val="0"/>
                  <w:divBdr>
                    <w:top w:val="none" w:sz="0" w:space="0" w:color="auto"/>
                    <w:left w:val="none" w:sz="0" w:space="0" w:color="auto"/>
                    <w:bottom w:val="none" w:sz="0" w:space="0" w:color="auto"/>
                    <w:right w:val="none" w:sz="0" w:space="0" w:color="auto"/>
                  </w:divBdr>
                  <w:divsChild>
                    <w:div w:id="1483228826">
                      <w:marLeft w:val="0"/>
                      <w:marRight w:val="0"/>
                      <w:marTop w:val="0"/>
                      <w:marBottom w:val="0"/>
                      <w:divBdr>
                        <w:top w:val="none" w:sz="0" w:space="0" w:color="auto"/>
                        <w:left w:val="none" w:sz="0" w:space="0" w:color="auto"/>
                        <w:bottom w:val="none" w:sz="0" w:space="0" w:color="auto"/>
                        <w:right w:val="none" w:sz="0" w:space="0" w:color="auto"/>
                      </w:divBdr>
                      <w:divsChild>
                        <w:div w:id="121197693">
                          <w:marLeft w:val="0"/>
                          <w:marRight w:val="0"/>
                          <w:marTop w:val="0"/>
                          <w:marBottom w:val="0"/>
                          <w:divBdr>
                            <w:top w:val="none" w:sz="0" w:space="0" w:color="auto"/>
                            <w:left w:val="none" w:sz="0" w:space="0" w:color="auto"/>
                            <w:bottom w:val="none" w:sz="0" w:space="0" w:color="auto"/>
                            <w:right w:val="none" w:sz="0" w:space="0" w:color="auto"/>
                          </w:divBdr>
                          <w:divsChild>
                            <w:div w:id="1433277108">
                              <w:marLeft w:val="0"/>
                              <w:marRight w:val="0"/>
                              <w:marTop w:val="0"/>
                              <w:marBottom w:val="0"/>
                              <w:divBdr>
                                <w:top w:val="none" w:sz="0" w:space="0" w:color="auto"/>
                                <w:left w:val="none" w:sz="0" w:space="0" w:color="auto"/>
                                <w:bottom w:val="none" w:sz="0" w:space="0" w:color="auto"/>
                                <w:right w:val="none" w:sz="0" w:space="0" w:color="auto"/>
                              </w:divBdr>
                              <w:divsChild>
                                <w:div w:id="915434215">
                                  <w:marLeft w:val="0"/>
                                  <w:marRight w:val="0"/>
                                  <w:marTop w:val="0"/>
                                  <w:marBottom w:val="0"/>
                                  <w:divBdr>
                                    <w:top w:val="none" w:sz="0" w:space="0" w:color="auto"/>
                                    <w:left w:val="none" w:sz="0" w:space="0" w:color="auto"/>
                                    <w:bottom w:val="none" w:sz="0" w:space="0" w:color="auto"/>
                                    <w:right w:val="none" w:sz="0" w:space="0" w:color="auto"/>
                                  </w:divBdr>
                                  <w:divsChild>
                                    <w:div w:id="1098255215">
                                      <w:marLeft w:val="0"/>
                                      <w:marRight w:val="0"/>
                                      <w:marTop w:val="0"/>
                                      <w:marBottom w:val="0"/>
                                      <w:divBdr>
                                        <w:top w:val="none" w:sz="0" w:space="0" w:color="auto"/>
                                        <w:left w:val="none" w:sz="0" w:space="0" w:color="auto"/>
                                        <w:bottom w:val="none" w:sz="0" w:space="0" w:color="auto"/>
                                        <w:right w:val="none" w:sz="0" w:space="0" w:color="auto"/>
                                      </w:divBdr>
                                      <w:divsChild>
                                        <w:div w:id="1168211655">
                                          <w:marLeft w:val="0"/>
                                          <w:marRight w:val="0"/>
                                          <w:marTop w:val="0"/>
                                          <w:marBottom w:val="0"/>
                                          <w:divBdr>
                                            <w:top w:val="none" w:sz="0" w:space="0" w:color="auto"/>
                                            <w:left w:val="none" w:sz="0" w:space="0" w:color="auto"/>
                                            <w:bottom w:val="none" w:sz="0" w:space="0" w:color="auto"/>
                                            <w:right w:val="none" w:sz="0" w:space="0" w:color="auto"/>
                                          </w:divBdr>
                                          <w:divsChild>
                                            <w:div w:id="2128113794">
                                              <w:marLeft w:val="0"/>
                                              <w:marRight w:val="0"/>
                                              <w:marTop w:val="0"/>
                                              <w:marBottom w:val="0"/>
                                              <w:divBdr>
                                                <w:top w:val="none" w:sz="0" w:space="0" w:color="auto"/>
                                                <w:left w:val="none" w:sz="0" w:space="0" w:color="auto"/>
                                                <w:bottom w:val="none" w:sz="0" w:space="0" w:color="auto"/>
                                                <w:right w:val="none" w:sz="0" w:space="0" w:color="auto"/>
                                              </w:divBdr>
                                              <w:divsChild>
                                                <w:div w:id="54858860">
                                                  <w:marLeft w:val="0"/>
                                                  <w:marRight w:val="0"/>
                                                  <w:marTop w:val="0"/>
                                                  <w:marBottom w:val="0"/>
                                                  <w:divBdr>
                                                    <w:top w:val="none" w:sz="0" w:space="0" w:color="auto"/>
                                                    <w:left w:val="none" w:sz="0" w:space="0" w:color="auto"/>
                                                    <w:bottom w:val="none" w:sz="0" w:space="0" w:color="auto"/>
                                                    <w:right w:val="none" w:sz="0" w:space="0" w:color="auto"/>
                                                  </w:divBdr>
                                                  <w:divsChild>
                                                    <w:div w:id="1080978643">
                                                      <w:marLeft w:val="1425"/>
                                                      <w:marRight w:val="0"/>
                                                      <w:marTop w:val="0"/>
                                                      <w:marBottom w:val="0"/>
                                                      <w:divBdr>
                                                        <w:top w:val="single" w:sz="6" w:space="0" w:color="auto"/>
                                                        <w:left w:val="none" w:sz="0" w:space="0" w:color="auto"/>
                                                        <w:bottom w:val="single" w:sz="6" w:space="0" w:color="auto"/>
                                                        <w:right w:val="none" w:sz="0" w:space="0" w:color="auto"/>
                                                      </w:divBdr>
                                                      <w:divsChild>
                                                        <w:div w:id="105006126">
                                                          <w:marLeft w:val="0"/>
                                                          <w:marRight w:val="0"/>
                                                          <w:marTop w:val="0"/>
                                                          <w:marBottom w:val="0"/>
                                                          <w:divBdr>
                                                            <w:top w:val="none" w:sz="0" w:space="0" w:color="auto"/>
                                                            <w:left w:val="none" w:sz="0" w:space="0" w:color="auto"/>
                                                            <w:bottom w:val="none" w:sz="0" w:space="0" w:color="auto"/>
                                                            <w:right w:val="none" w:sz="0" w:space="0" w:color="auto"/>
                                                          </w:divBdr>
                                                          <w:divsChild>
                                                            <w:div w:id="323976041">
                                                              <w:marLeft w:val="0"/>
                                                              <w:marRight w:val="0"/>
                                                              <w:marTop w:val="0"/>
                                                              <w:marBottom w:val="0"/>
                                                              <w:divBdr>
                                                                <w:top w:val="none" w:sz="0" w:space="0" w:color="auto"/>
                                                                <w:left w:val="none" w:sz="0" w:space="0" w:color="auto"/>
                                                                <w:bottom w:val="none" w:sz="0" w:space="0" w:color="auto"/>
                                                                <w:right w:val="none" w:sz="0" w:space="0" w:color="auto"/>
                                                              </w:divBdr>
                                                              <w:divsChild>
                                                                <w:div w:id="1312709886">
                                                                  <w:marLeft w:val="0"/>
                                                                  <w:marRight w:val="0"/>
                                                                  <w:marTop w:val="0"/>
                                                                  <w:marBottom w:val="0"/>
                                                                  <w:divBdr>
                                                                    <w:top w:val="none" w:sz="0" w:space="0" w:color="auto"/>
                                                                    <w:left w:val="none" w:sz="0" w:space="0" w:color="auto"/>
                                                                    <w:bottom w:val="none" w:sz="0" w:space="0" w:color="auto"/>
                                                                    <w:right w:val="none" w:sz="0" w:space="0" w:color="auto"/>
                                                                  </w:divBdr>
                                                                  <w:divsChild>
                                                                    <w:div w:id="25909376">
                                                                      <w:marLeft w:val="0"/>
                                                                      <w:marRight w:val="0"/>
                                                                      <w:marTop w:val="0"/>
                                                                      <w:marBottom w:val="0"/>
                                                                      <w:divBdr>
                                                                        <w:top w:val="none" w:sz="0" w:space="0" w:color="auto"/>
                                                                        <w:left w:val="none" w:sz="0" w:space="0" w:color="auto"/>
                                                                        <w:bottom w:val="none" w:sz="0" w:space="0" w:color="auto"/>
                                                                        <w:right w:val="none" w:sz="0" w:space="0" w:color="auto"/>
                                                                      </w:divBdr>
                                                                      <w:divsChild>
                                                                        <w:div w:id="129833949">
                                                                          <w:marLeft w:val="-75"/>
                                                                          <w:marRight w:val="0"/>
                                                                          <w:marTop w:val="30"/>
                                                                          <w:marBottom w:val="30"/>
                                                                          <w:divBdr>
                                                                            <w:top w:val="none" w:sz="0" w:space="0" w:color="auto"/>
                                                                            <w:left w:val="none" w:sz="0" w:space="0" w:color="auto"/>
                                                                            <w:bottom w:val="none" w:sz="0" w:space="0" w:color="auto"/>
                                                                            <w:right w:val="none" w:sz="0" w:space="0" w:color="auto"/>
                                                                          </w:divBdr>
                                                                          <w:divsChild>
                                                                            <w:div w:id="609818930">
                                                                              <w:marLeft w:val="0"/>
                                                                              <w:marRight w:val="0"/>
                                                                              <w:marTop w:val="0"/>
                                                                              <w:marBottom w:val="0"/>
                                                                              <w:divBdr>
                                                                                <w:top w:val="none" w:sz="0" w:space="0" w:color="auto"/>
                                                                                <w:left w:val="none" w:sz="0" w:space="0" w:color="auto"/>
                                                                                <w:bottom w:val="none" w:sz="0" w:space="0" w:color="auto"/>
                                                                                <w:right w:val="none" w:sz="0" w:space="0" w:color="auto"/>
                                                                              </w:divBdr>
                                                                              <w:divsChild>
                                                                                <w:div w:id="689448727">
                                                                                  <w:marLeft w:val="0"/>
                                                                                  <w:marRight w:val="0"/>
                                                                                  <w:marTop w:val="0"/>
                                                                                  <w:marBottom w:val="0"/>
                                                                                  <w:divBdr>
                                                                                    <w:top w:val="none" w:sz="0" w:space="0" w:color="auto"/>
                                                                                    <w:left w:val="none" w:sz="0" w:space="0" w:color="auto"/>
                                                                                    <w:bottom w:val="none" w:sz="0" w:space="0" w:color="auto"/>
                                                                                    <w:right w:val="none" w:sz="0" w:space="0" w:color="auto"/>
                                                                                  </w:divBdr>
                                                                                  <w:divsChild>
                                                                                    <w:div w:id="300236482">
                                                                                      <w:marLeft w:val="0"/>
                                                                                      <w:marRight w:val="0"/>
                                                                                      <w:marTop w:val="0"/>
                                                                                      <w:marBottom w:val="0"/>
                                                                                      <w:divBdr>
                                                                                        <w:top w:val="none" w:sz="0" w:space="0" w:color="auto"/>
                                                                                        <w:left w:val="none" w:sz="0" w:space="0" w:color="auto"/>
                                                                                        <w:bottom w:val="none" w:sz="0" w:space="0" w:color="auto"/>
                                                                                        <w:right w:val="none" w:sz="0" w:space="0" w:color="auto"/>
                                                                                      </w:divBdr>
                                                                                      <w:divsChild>
                                                                                        <w:div w:id="573393158">
                                                                                          <w:marLeft w:val="0"/>
                                                                                          <w:marRight w:val="0"/>
                                                                                          <w:marTop w:val="0"/>
                                                                                          <w:marBottom w:val="0"/>
                                                                                          <w:divBdr>
                                                                                            <w:top w:val="none" w:sz="0" w:space="0" w:color="auto"/>
                                                                                            <w:left w:val="none" w:sz="0" w:space="0" w:color="auto"/>
                                                                                            <w:bottom w:val="none" w:sz="0" w:space="0" w:color="auto"/>
                                                                                            <w:right w:val="none" w:sz="0" w:space="0" w:color="auto"/>
                                                                                          </w:divBdr>
                                                                                          <w:divsChild>
                                                                                            <w:div w:id="1562054971">
                                                                                              <w:marLeft w:val="0"/>
                                                                                              <w:marRight w:val="0"/>
                                                                                              <w:marTop w:val="0"/>
                                                                                              <w:marBottom w:val="0"/>
                                                                                              <w:divBdr>
                                                                                                <w:top w:val="none" w:sz="0" w:space="0" w:color="auto"/>
                                                                                                <w:left w:val="none" w:sz="0" w:space="0" w:color="auto"/>
                                                                                                <w:bottom w:val="none" w:sz="0" w:space="0" w:color="auto"/>
                                                                                                <w:right w:val="none" w:sz="0" w:space="0" w:color="auto"/>
                                                                                              </w:divBdr>
                                                                                              <w:divsChild>
                                                                                                <w:div w:id="1209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214967">
      <w:bodyDiv w:val="1"/>
      <w:marLeft w:val="0"/>
      <w:marRight w:val="0"/>
      <w:marTop w:val="0"/>
      <w:marBottom w:val="0"/>
      <w:divBdr>
        <w:top w:val="none" w:sz="0" w:space="0" w:color="auto"/>
        <w:left w:val="none" w:sz="0" w:space="0" w:color="auto"/>
        <w:bottom w:val="none" w:sz="0" w:space="0" w:color="auto"/>
        <w:right w:val="none" w:sz="0" w:space="0" w:color="auto"/>
      </w:divBdr>
    </w:div>
    <w:div w:id="1515807360">
      <w:bodyDiv w:val="1"/>
      <w:marLeft w:val="0"/>
      <w:marRight w:val="0"/>
      <w:marTop w:val="0"/>
      <w:marBottom w:val="0"/>
      <w:divBdr>
        <w:top w:val="none" w:sz="0" w:space="0" w:color="auto"/>
        <w:left w:val="none" w:sz="0" w:space="0" w:color="auto"/>
        <w:bottom w:val="none" w:sz="0" w:space="0" w:color="auto"/>
        <w:right w:val="none" w:sz="0" w:space="0" w:color="auto"/>
      </w:divBdr>
    </w:div>
    <w:div w:id="1808082811">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artgallery.nsw.gov.au/education/childrens-trails/pop-popism/triple-fronted/" TargetMode="External"/><Relationship Id="rId26" Type="http://schemas.openxmlformats.org/officeDocument/2006/relationships/hyperlink" Target="https://www.youtube.com/watch?v=JTEFKFiXSx4" TargetMode="External"/><Relationship Id="rId39" Type="http://schemas.openxmlformats.org/officeDocument/2006/relationships/hyperlink" Target="https://csismn.com/SYN-Phon" TargetMode="External"/><Relationship Id="rId3" Type="http://schemas.openxmlformats.org/officeDocument/2006/relationships/customXml" Target="../customXml/item3.xml"/><Relationship Id="rId21" Type="http://schemas.openxmlformats.org/officeDocument/2006/relationships/hyperlink" Target="https://www.artgallery.nsw.gov.au/education/childrens-trails/pop-popism/first-real-target/" TargetMode="External"/><Relationship Id="rId34" Type="http://schemas.openxmlformats.org/officeDocument/2006/relationships/hyperlink" Target="https://vimeo.com/190670376" TargetMode="External"/><Relationship Id="rId42" Type="http://schemas.openxmlformats.org/officeDocument/2006/relationships/hyperlink" Target="https://www.google.com/url?q=https%3A%2F%2Fwww.wikiart.org%2Fen%2Fwassily-kandinsky%2Fimpression-iii-concert-1911&amp;sa=D&amp;sntz=1&amp;usg=AFQjCNG5_XLoiWfsf2bnstvNylfWdNDVxg"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vimeo.com/user98607695/review/342180410/86dfdeb6c3?sort=lastUserActionEventDate&amp;direction=desc" TargetMode="External"/><Relationship Id="rId17" Type="http://schemas.openxmlformats.org/officeDocument/2006/relationships/hyperlink" Target="https://www.artgallery.nsw.gov.au/education/childrens-trails/pop-popism/football-players/" TargetMode="External"/><Relationship Id="rId25" Type="http://schemas.openxmlformats.org/officeDocument/2006/relationships/hyperlink" Target="https://www.youtube.com/watch?v=gXOIkT1-QWY&amp;t=4s" TargetMode="External"/><Relationship Id="rId33" Type="http://schemas.openxmlformats.org/officeDocument/2006/relationships/hyperlink" Target="https://www.youtube.com/watch?v=g2LJ1i7222c" TargetMode="External"/><Relationship Id="rId38" Type="http://schemas.openxmlformats.org/officeDocument/2006/relationships/hyperlink" Target="https://www.youtube.com/watch?v=p5favl2Qtx0"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rtgallery.nsw.gov.au/education/childrens-trails/pop-popism/first-real-target/" TargetMode="External"/><Relationship Id="rId20" Type="http://schemas.openxmlformats.org/officeDocument/2006/relationships/hyperlink" Target="https://www.artgallery.nsw.gov.au/education/exhibition-kits/pop-to-popism/future-is-now/" TargetMode="External"/><Relationship Id="rId29" Type="http://schemas.openxmlformats.org/officeDocument/2006/relationships/hyperlink" Target="https://www.youtube.com/watch?v=8cJSbWtTia4" TargetMode="External"/><Relationship Id="rId41" Type="http://schemas.openxmlformats.org/officeDocument/2006/relationships/hyperlink" Target="https://www.youtube.com/watch?v=xrjg3jzP2u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creative-arts/creative-arts-k-6-syllabus" TargetMode="External"/><Relationship Id="rId24" Type="http://schemas.openxmlformats.org/officeDocument/2006/relationships/hyperlink" Target="https://www.youtube.com/watch?v=O4LaPJMWLxo" TargetMode="External"/><Relationship Id="rId32" Type="http://schemas.openxmlformats.org/officeDocument/2006/relationships/hyperlink" Target="https://www.youtube.com/watch?v=JTEFKFiXSx4" TargetMode="External"/><Relationship Id="rId37" Type="http://schemas.openxmlformats.org/officeDocument/2006/relationships/hyperlink" Target="https://www.google.com/url?q=https%3A%2F%2Fwww.wikiart.org%2Fen%2Fwassily-kandinsky%2Fimpression-iii-concert-1911&amp;sa=D&amp;sntz=1&amp;usg=AFQjCNG5_XLoiWfsf2bnstvNylfWdNDVxg" TargetMode="External"/><Relationship Id="rId40" Type="http://schemas.openxmlformats.org/officeDocument/2006/relationships/hyperlink" Target="https://musiclab.chromeexperiments.com/Experiments" TargetMode="External"/><Relationship Id="rId45" Type="http://schemas.openxmlformats.org/officeDocument/2006/relationships/hyperlink" Target="https://musiclab.chromeexperiments.com/Experiments"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meo.com/user98607695/review/342181953/4cb1e14b05?sort=lastUserActionEventDate&amp;direction=desc" TargetMode="External"/><Relationship Id="rId23" Type="http://schemas.openxmlformats.org/officeDocument/2006/relationships/hyperlink" Target="https://www.artgallery.nsw.gov.au/education/childrens-trails/pop-popism/triple-fronted/" TargetMode="External"/><Relationship Id="rId28" Type="http://schemas.openxmlformats.org/officeDocument/2006/relationships/hyperlink" Target="https://vimeo.com/190670376" TargetMode="External"/><Relationship Id="rId36" Type="http://schemas.openxmlformats.org/officeDocument/2006/relationships/hyperlink" Target="https://www.youtube.com/watch?v=xrjg3jzP2uI"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rtgallery.nsw.gov.au/exhibitions/essential-duchamp/" TargetMode="External"/><Relationship Id="rId31" Type="http://schemas.openxmlformats.org/officeDocument/2006/relationships/hyperlink" Target="https://www.youtube.com/watch?v=gXOIkT1-QWY&amp;t=4s" TargetMode="External"/><Relationship Id="rId44" Type="http://schemas.openxmlformats.org/officeDocument/2006/relationships/hyperlink" Target="https://csismn.com/SYN-Phon"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user98607695/review/342180410/86dfdeb6c3?sort=lastUserActionEventDate&amp;direction=desc" TargetMode="External"/><Relationship Id="rId22" Type="http://schemas.openxmlformats.org/officeDocument/2006/relationships/hyperlink" Target="https://www.artgallery.nsw.gov.au/education/childrens-trails/pop-popism/football-players/" TargetMode="External"/><Relationship Id="rId27" Type="http://schemas.openxmlformats.org/officeDocument/2006/relationships/hyperlink" Target="https://www.youtube.com/watch?v=g2LJ1i7222c" TargetMode="External"/><Relationship Id="rId30" Type="http://schemas.openxmlformats.org/officeDocument/2006/relationships/hyperlink" Target="https://www.youtube.com/watch?v=O4LaPJMWLxo" TargetMode="External"/><Relationship Id="rId35" Type="http://schemas.openxmlformats.org/officeDocument/2006/relationships/hyperlink" Target="https://www.youtube.com/watch?v=8cJSbWtTia4" TargetMode="External"/><Relationship Id="rId43" Type="http://schemas.openxmlformats.org/officeDocument/2006/relationships/hyperlink" Target="https://www.youtube.com/watch?v=p5favl2Qtx0"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20\Downloads\Revised%20template%20-%202-week%20learning%20sequ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A4B4F1317A14AB3A8850ED14925C2" ma:contentTypeVersion="13" ma:contentTypeDescription="Create a new document." ma:contentTypeScope="" ma:versionID="2e2edadd91a69f712360c610c61e34ea">
  <xsd:schema xmlns:xsd="http://www.w3.org/2001/XMLSchema" xmlns:xs="http://www.w3.org/2001/XMLSchema" xmlns:p="http://schemas.microsoft.com/office/2006/metadata/properties" xmlns:ns2="da9d1da0-bbc5-4bd9-81de-374ea2309377" xmlns:ns3="d4b23cee-681c-4dde-8c49-5b05bbaad8bd" targetNamespace="http://schemas.microsoft.com/office/2006/metadata/properties" ma:root="true" ma:fieldsID="596c79c588fd4f1da84ba3d4f8c15d88" ns2:_="" ns3:_="">
    <xsd:import namespace="da9d1da0-bbc5-4bd9-81de-374ea2309377"/>
    <xsd:import namespace="d4b23cee-681c-4dde-8c49-5b05bbaad8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1da0-bbc5-4bd9-81de-374ea230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23cee-681c-4dde-8c49-5b05bbaad8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5243-6C1F-4B41-8576-679461C196CD}"/>
</file>

<file path=customXml/itemProps2.xml><?xml version="1.0" encoding="utf-8"?>
<ds:datastoreItem xmlns:ds="http://schemas.openxmlformats.org/officeDocument/2006/customXml" ds:itemID="{636423FD-7914-48E6-A1C2-C29E309CAF0B}">
  <ds:schemaRefs>
    <ds:schemaRef ds:uri="http://schemas.microsoft.com/sharepoint/v3/contenttype/forms"/>
  </ds:schemaRefs>
</ds:datastoreItem>
</file>

<file path=customXml/itemProps3.xml><?xml version="1.0" encoding="utf-8"?>
<ds:datastoreItem xmlns:ds="http://schemas.openxmlformats.org/officeDocument/2006/customXml" ds:itemID="{0DAFF55D-B382-4A47-B958-2471277F95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FB9C80-FD4F-47D9-83D8-39B04803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template - 2-week learning sequence.dotx</Template>
  <TotalTime>0</TotalTime>
  <Pages>17</Pages>
  <Words>4016</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Connotation learning sequence creative arts Stage 3</vt:lpstr>
    </vt:vector>
  </TitlesOfParts>
  <Manager/>
  <Company/>
  <LinksUpToDate>false</LinksUpToDate>
  <CharactersWithSpaces>26860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Connotation learning sequence creative arts Stage 3</dc:title>
  <dc:subject/>
  <dc:creator/>
  <cp:keywords/>
  <dc:description/>
  <cp:lastModifiedBy/>
  <cp:revision>8</cp:revision>
  <dcterms:created xsi:type="dcterms:W3CDTF">2020-05-18T06:40:00Z</dcterms:created>
  <dcterms:modified xsi:type="dcterms:W3CDTF">2021-07-01T07:57:00Z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0x010100170A4B4F1317A14AB3A8850ED14925C2</vt:lpwstr>
  </property>
</Properties>
</file>