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9244B" w14:textId="77777777" w:rsidR="00B965D3" w:rsidRDefault="00B965D3" w:rsidP="00B965D3">
      <w:pPr>
        <w:pStyle w:val="Title"/>
      </w:pPr>
      <w:r>
        <w:t>History Early Stage 1</w:t>
      </w:r>
    </w:p>
    <w:p w14:paraId="2483135B" w14:textId="3EC79909" w:rsidR="00B965D3" w:rsidRDefault="00023F45" w:rsidP="00B965D3">
      <w:pPr>
        <w:pStyle w:val="Subtitle"/>
      </w:pPr>
      <w:r>
        <w:t>My family and other families</w:t>
      </w:r>
    </w:p>
    <w:p w14:paraId="0A46B78E" w14:textId="77777777" w:rsidR="00B965D3" w:rsidRDefault="00B965D3">
      <w:pPr>
        <w:suppressAutoHyphens w:val="0"/>
        <w:spacing w:after="0" w:line="276" w:lineRule="auto"/>
        <w:rPr>
          <w:color w:val="002664"/>
          <w:sz w:val="44"/>
          <w:szCs w:val="48"/>
        </w:rPr>
      </w:pPr>
      <w:r>
        <w:br w:type="page"/>
      </w:r>
    </w:p>
    <w:p w14:paraId="475FBC4C" w14:textId="73C23EE3" w:rsidR="00A92826" w:rsidRDefault="005D6B25" w:rsidP="00F5469C">
      <w:pPr>
        <w:pStyle w:val="TOCHeading"/>
        <w:tabs>
          <w:tab w:val="left" w:pos="3840"/>
        </w:tabs>
      </w:pPr>
      <w:bookmarkStart w:id="0" w:name="_Hlk164071774"/>
      <w:r>
        <w:lastRenderedPageBreak/>
        <w:t>Contents</w:t>
      </w:r>
    </w:p>
    <w:bookmarkEnd w:id="0"/>
    <w:p w14:paraId="5562F63C" w14:textId="7578B392" w:rsidR="00F52877" w:rsidRDefault="005D6B2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169904" w:history="1">
        <w:r w:rsidR="00F52877" w:rsidRPr="00B75F5C">
          <w:rPr>
            <w:rStyle w:val="Hyperlink"/>
          </w:rPr>
          <w:t>Topic – Personal and family histories</w:t>
        </w:r>
        <w:r w:rsidR="00F52877">
          <w:rPr>
            <w:webHidden/>
          </w:rPr>
          <w:tab/>
        </w:r>
        <w:r w:rsidR="00F52877">
          <w:rPr>
            <w:webHidden/>
          </w:rPr>
          <w:fldChar w:fldCharType="begin"/>
        </w:r>
        <w:r w:rsidR="00F52877">
          <w:rPr>
            <w:webHidden/>
          </w:rPr>
          <w:instrText xml:space="preserve"> PAGEREF _Toc164169904 \h </w:instrText>
        </w:r>
        <w:r w:rsidR="00F52877">
          <w:rPr>
            <w:webHidden/>
          </w:rPr>
        </w:r>
        <w:r w:rsidR="00F52877">
          <w:rPr>
            <w:webHidden/>
          </w:rPr>
          <w:fldChar w:fldCharType="separate"/>
        </w:r>
        <w:r w:rsidR="00F52877">
          <w:rPr>
            <w:webHidden/>
          </w:rPr>
          <w:t>3</w:t>
        </w:r>
        <w:r w:rsidR="00F52877">
          <w:rPr>
            <w:webHidden/>
          </w:rPr>
          <w:fldChar w:fldCharType="end"/>
        </w:r>
      </w:hyperlink>
    </w:p>
    <w:p w14:paraId="508D49F1" w14:textId="2C6129AD"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05" w:history="1">
        <w:r w:rsidR="00F52877" w:rsidRPr="00B75F5C">
          <w:rPr>
            <w:rStyle w:val="Hyperlink"/>
          </w:rPr>
          <w:t>Key inquiry questions</w:t>
        </w:r>
        <w:r w:rsidR="00F52877">
          <w:rPr>
            <w:webHidden/>
          </w:rPr>
          <w:tab/>
        </w:r>
        <w:r w:rsidR="00F52877">
          <w:rPr>
            <w:webHidden/>
          </w:rPr>
          <w:fldChar w:fldCharType="begin"/>
        </w:r>
        <w:r w:rsidR="00F52877">
          <w:rPr>
            <w:webHidden/>
          </w:rPr>
          <w:instrText xml:space="preserve"> PAGEREF _Toc164169905 \h </w:instrText>
        </w:r>
        <w:r w:rsidR="00F52877">
          <w:rPr>
            <w:webHidden/>
          </w:rPr>
        </w:r>
        <w:r w:rsidR="00F52877">
          <w:rPr>
            <w:webHidden/>
          </w:rPr>
          <w:fldChar w:fldCharType="separate"/>
        </w:r>
        <w:r w:rsidR="00F52877">
          <w:rPr>
            <w:webHidden/>
          </w:rPr>
          <w:t>3</w:t>
        </w:r>
        <w:r w:rsidR="00F52877">
          <w:rPr>
            <w:webHidden/>
          </w:rPr>
          <w:fldChar w:fldCharType="end"/>
        </w:r>
      </w:hyperlink>
    </w:p>
    <w:p w14:paraId="575A7CD7" w14:textId="06728447"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06" w:history="1">
        <w:r w:rsidR="00F52877" w:rsidRPr="00B75F5C">
          <w:rPr>
            <w:rStyle w:val="Hyperlink"/>
          </w:rPr>
          <w:t>Overview</w:t>
        </w:r>
        <w:r w:rsidR="00F52877">
          <w:rPr>
            <w:webHidden/>
          </w:rPr>
          <w:tab/>
        </w:r>
        <w:r w:rsidR="00F52877">
          <w:rPr>
            <w:webHidden/>
          </w:rPr>
          <w:fldChar w:fldCharType="begin"/>
        </w:r>
        <w:r w:rsidR="00F52877">
          <w:rPr>
            <w:webHidden/>
          </w:rPr>
          <w:instrText xml:space="preserve"> PAGEREF _Toc164169906 \h </w:instrText>
        </w:r>
        <w:r w:rsidR="00F52877">
          <w:rPr>
            <w:webHidden/>
          </w:rPr>
        </w:r>
        <w:r w:rsidR="00F52877">
          <w:rPr>
            <w:webHidden/>
          </w:rPr>
          <w:fldChar w:fldCharType="separate"/>
        </w:r>
        <w:r w:rsidR="00F52877">
          <w:rPr>
            <w:webHidden/>
          </w:rPr>
          <w:t>3</w:t>
        </w:r>
        <w:r w:rsidR="00F52877">
          <w:rPr>
            <w:webHidden/>
          </w:rPr>
          <w:fldChar w:fldCharType="end"/>
        </w:r>
      </w:hyperlink>
    </w:p>
    <w:p w14:paraId="45741939" w14:textId="05AA2D2F"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07" w:history="1">
        <w:r w:rsidR="00F52877" w:rsidRPr="00B75F5C">
          <w:rPr>
            <w:rStyle w:val="Hyperlink"/>
          </w:rPr>
          <w:t>Outcomes</w:t>
        </w:r>
        <w:r w:rsidR="00F52877">
          <w:rPr>
            <w:webHidden/>
          </w:rPr>
          <w:tab/>
        </w:r>
        <w:r w:rsidR="00F52877">
          <w:rPr>
            <w:webHidden/>
          </w:rPr>
          <w:fldChar w:fldCharType="begin"/>
        </w:r>
        <w:r w:rsidR="00F52877">
          <w:rPr>
            <w:webHidden/>
          </w:rPr>
          <w:instrText xml:space="preserve"> PAGEREF _Toc164169907 \h </w:instrText>
        </w:r>
        <w:r w:rsidR="00F52877">
          <w:rPr>
            <w:webHidden/>
          </w:rPr>
        </w:r>
        <w:r w:rsidR="00F52877">
          <w:rPr>
            <w:webHidden/>
          </w:rPr>
          <w:fldChar w:fldCharType="separate"/>
        </w:r>
        <w:r w:rsidR="00F52877">
          <w:rPr>
            <w:webHidden/>
          </w:rPr>
          <w:t>3</w:t>
        </w:r>
        <w:r w:rsidR="00F52877">
          <w:rPr>
            <w:webHidden/>
          </w:rPr>
          <w:fldChar w:fldCharType="end"/>
        </w:r>
      </w:hyperlink>
    </w:p>
    <w:p w14:paraId="11F886BD" w14:textId="229CF909"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08" w:history="1">
        <w:r w:rsidR="00F52877" w:rsidRPr="00B75F5C">
          <w:rPr>
            <w:rStyle w:val="Hyperlink"/>
          </w:rPr>
          <w:t>Content</w:t>
        </w:r>
        <w:r w:rsidR="00F52877">
          <w:rPr>
            <w:webHidden/>
          </w:rPr>
          <w:tab/>
        </w:r>
        <w:r w:rsidR="00F52877">
          <w:rPr>
            <w:webHidden/>
          </w:rPr>
          <w:fldChar w:fldCharType="begin"/>
        </w:r>
        <w:r w:rsidR="00F52877">
          <w:rPr>
            <w:webHidden/>
          </w:rPr>
          <w:instrText xml:space="preserve"> PAGEREF _Toc164169908 \h </w:instrText>
        </w:r>
        <w:r w:rsidR="00F52877">
          <w:rPr>
            <w:webHidden/>
          </w:rPr>
        </w:r>
        <w:r w:rsidR="00F52877">
          <w:rPr>
            <w:webHidden/>
          </w:rPr>
          <w:fldChar w:fldCharType="separate"/>
        </w:r>
        <w:r w:rsidR="00F52877">
          <w:rPr>
            <w:webHidden/>
          </w:rPr>
          <w:t>3</w:t>
        </w:r>
        <w:r w:rsidR="00F52877">
          <w:rPr>
            <w:webHidden/>
          </w:rPr>
          <w:fldChar w:fldCharType="end"/>
        </w:r>
      </w:hyperlink>
    </w:p>
    <w:p w14:paraId="0655AAC6" w14:textId="2599D677"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09" w:history="1">
        <w:r w:rsidR="00F52877" w:rsidRPr="00B75F5C">
          <w:rPr>
            <w:rStyle w:val="Hyperlink"/>
          </w:rPr>
          <w:t>Historical inquiry skills</w:t>
        </w:r>
        <w:r w:rsidR="00F52877">
          <w:rPr>
            <w:webHidden/>
          </w:rPr>
          <w:tab/>
        </w:r>
        <w:r w:rsidR="00F52877">
          <w:rPr>
            <w:webHidden/>
          </w:rPr>
          <w:fldChar w:fldCharType="begin"/>
        </w:r>
        <w:r w:rsidR="00F52877">
          <w:rPr>
            <w:webHidden/>
          </w:rPr>
          <w:instrText xml:space="preserve"> PAGEREF _Toc164169909 \h </w:instrText>
        </w:r>
        <w:r w:rsidR="00F52877">
          <w:rPr>
            <w:webHidden/>
          </w:rPr>
        </w:r>
        <w:r w:rsidR="00F52877">
          <w:rPr>
            <w:webHidden/>
          </w:rPr>
          <w:fldChar w:fldCharType="separate"/>
        </w:r>
        <w:r w:rsidR="00F52877">
          <w:rPr>
            <w:webHidden/>
          </w:rPr>
          <w:t>4</w:t>
        </w:r>
        <w:r w:rsidR="00F52877">
          <w:rPr>
            <w:webHidden/>
          </w:rPr>
          <w:fldChar w:fldCharType="end"/>
        </w:r>
      </w:hyperlink>
    </w:p>
    <w:p w14:paraId="1F85248E" w14:textId="5F0E1283"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10" w:history="1">
        <w:r w:rsidR="00F52877" w:rsidRPr="00B75F5C">
          <w:rPr>
            <w:rStyle w:val="Hyperlink"/>
          </w:rPr>
          <w:t>Selected historical concepts</w:t>
        </w:r>
        <w:r w:rsidR="00F52877">
          <w:rPr>
            <w:webHidden/>
          </w:rPr>
          <w:tab/>
        </w:r>
        <w:r w:rsidR="00F52877">
          <w:rPr>
            <w:webHidden/>
          </w:rPr>
          <w:fldChar w:fldCharType="begin"/>
        </w:r>
        <w:r w:rsidR="00F52877">
          <w:rPr>
            <w:webHidden/>
          </w:rPr>
          <w:instrText xml:space="preserve"> PAGEREF _Toc164169910 \h </w:instrText>
        </w:r>
        <w:r w:rsidR="00F52877">
          <w:rPr>
            <w:webHidden/>
          </w:rPr>
        </w:r>
        <w:r w:rsidR="00F52877">
          <w:rPr>
            <w:webHidden/>
          </w:rPr>
          <w:fldChar w:fldCharType="separate"/>
        </w:r>
        <w:r w:rsidR="00F52877">
          <w:rPr>
            <w:webHidden/>
          </w:rPr>
          <w:t>5</w:t>
        </w:r>
        <w:r w:rsidR="00F52877">
          <w:rPr>
            <w:webHidden/>
          </w:rPr>
          <w:fldChar w:fldCharType="end"/>
        </w:r>
      </w:hyperlink>
    </w:p>
    <w:p w14:paraId="51D81F05" w14:textId="02043BC7"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11" w:history="1">
        <w:r w:rsidR="00F52877" w:rsidRPr="00B75F5C">
          <w:rPr>
            <w:rStyle w:val="Hyperlink"/>
          </w:rPr>
          <w:t>Assessment</w:t>
        </w:r>
        <w:r w:rsidR="00F52877">
          <w:rPr>
            <w:webHidden/>
          </w:rPr>
          <w:tab/>
        </w:r>
        <w:r w:rsidR="00F52877">
          <w:rPr>
            <w:webHidden/>
          </w:rPr>
          <w:fldChar w:fldCharType="begin"/>
        </w:r>
        <w:r w:rsidR="00F52877">
          <w:rPr>
            <w:webHidden/>
          </w:rPr>
          <w:instrText xml:space="preserve"> PAGEREF _Toc164169911 \h </w:instrText>
        </w:r>
        <w:r w:rsidR="00F52877">
          <w:rPr>
            <w:webHidden/>
          </w:rPr>
        </w:r>
        <w:r w:rsidR="00F52877">
          <w:rPr>
            <w:webHidden/>
          </w:rPr>
          <w:fldChar w:fldCharType="separate"/>
        </w:r>
        <w:r w:rsidR="00F52877">
          <w:rPr>
            <w:webHidden/>
          </w:rPr>
          <w:t>5</w:t>
        </w:r>
        <w:r w:rsidR="00F52877">
          <w:rPr>
            <w:webHidden/>
          </w:rPr>
          <w:fldChar w:fldCharType="end"/>
        </w:r>
      </w:hyperlink>
    </w:p>
    <w:p w14:paraId="6B2AEEF0" w14:textId="433F3227"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12" w:history="1">
        <w:r w:rsidR="00F52877" w:rsidRPr="00B75F5C">
          <w:rPr>
            <w:rStyle w:val="Hyperlink"/>
          </w:rPr>
          <w:t>Vocabulary</w:t>
        </w:r>
        <w:r w:rsidR="00F52877">
          <w:rPr>
            <w:webHidden/>
          </w:rPr>
          <w:tab/>
        </w:r>
        <w:r w:rsidR="00F52877">
          <w:rPr>
            <w:webHidden/>
          </w:rPr>
          <w:fldChar w:fldCharType="begin"/>
        </w:r>
        <w:r w:rsidR="00F52877">
          <w:rPr>
            <w:webHidden/>
          </w:rPr>
          <w:instrText xml:space="preserve"> PAGEREF _Toc164169912 \h </w:instrText>
        </w:r>
        <w:r w:rsidR="00F52877">
          <w:rPr>
            <w:webHidden/>
          </w:rPr>
        </w:r>
        <w:r w:rsidR="00F52877">
          <w:rPr>
            <w:webHidden/>
          </w:rPr>
          <w:fldChar w:fldCharType="separate"/>
        </w:r>
        <w:r w:rsidR="00F52877">
          <w:rPr>
            <w:webHidden/>
          </w:rPr>
          <w:t>5</w:t>
        </w:r>
        <w:r w:rsidR="00F52877">
          <w:rPr>
            <w:webHidden/>
          </w:rPr>
          <w:fldChar w:fldCharType="end"/>
        </w:r>
      </w:hyperlink>
    </w:p>
    <w:p w14:paraId="691D4B25" w14:textId="4C9167E5" w:rsidR="00F52877" w:rsidRDefault="006B7AF8">
      <w:pPr>
        <w:pStyle w:val="TOC1"/>
        <w:rPr>
          <w:rFonts w:asciiTheme="minorHAnsi" w:eastAsiaTheme="minorEastAsia" w:hAnsiTheme="minorHAnsi" w:cstheme="minorBidi"/>
          <w:b w:val="0"/>
          <w:kern w:val="2"/>
          <w:szCs w:val="22"/>
          <w:lang w:eastAsia="en-AU"/>
          <w14:ligatures w14:val="standardContextual"/>
        </w:rPr>
      </w:pPr>
      <w:hyperlink w:anchor="_Toc164169913" w:history="1">
        <w:r w:rsidR="00F52877" w:rsidRPr="00B75F5C">
          <w:rPr>
            <w:rStyle w:val="Hyperlink"/>
          </w:rPr>
          <w:t>Teaching and learning activities</w:t>
        </w:r>
        <w:r w:rsidR="00F52877">
          <w:rPr>
            <w:webHidden/>
          </w:rPr>
          <w:tab/>
        </w:r>
        <w:r w:rsidR="00F52877">
          <w:rPr>
            <w:webHidden/>
          </w:rPr>
          <w:fldChar w:fldCharType="begin"/>
        </w:r>
        <w:r w:rsidR="00F52877">
          <w:rPr>
            <w:webHidden/>
          </w:rPr>
          <w:instrText xml:space="preserve"> PAGEREF _Toc164169913 \h </w:instrText>
        </w:r>
        <w:r w:rsidR="00F52877">
          <w:rPr>
            <w:webHidden/>
          </w:rPr>
        </w:r>
        <w:r w:rsidR="00F52877">
          <w:rPr>
            <w:webHidden/>
          </w:rPr>
          <w:fldChar w:fldCharType="separate"/>
        </w:r>
        <w:r w:rsidR="00F52877">
          <w:rPr>
            <w:webHidden/>
          </w:rPr>
          <w:t>7</w:t>
        </w:r>
        <w:r w:rsidR="00F52877">
          <w:rPr>
            <w:webHidden/>
          </w:rPr>
          <w:fldChar w:fldCharType="end"/>
        </w:r>
      </w:hyperlink>
    </w:p>
    <w:p w14:paraId="23D8C241" w14:textId="1DE08494"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14" w:history="1">
        <w:r w:rsidR="00F52877" w:rsidRPr="00B75F5C">
          <w:rPr>
            <w:rStyle w:val="Hyperlink"/>
          </w:rPr>
          <w:t>Inquiry 1 – my family</w:t>
        </w:r>
        <w:r w:rsidR="00F52877">
          <w:rPr>
            <w:webHidden/>
          </w:rPr>
          <w:tab/>
        </w:r>
        <w:r w:rsidR="00F52877">
          <w:rPr>
            <w:webHidden/>
          </w:rPr>
          <w:fldChar w:fldCharType="begin"/>
        </w:r>
        <w:r w:rsidR="00F52877">
          <w:rPr>
            <w:webHidden/>
          </w:rPr>
          <w:instrText xml:space="preserve"> PAGEREF _Toc164169914 \h </w:instrText>
        </w:r>
        <w:r w:rsidR="00F52877">
          <w:rPr>
            <w:webHidden/>
          </w:rPr>
        </w:r>
        <w:r w:rsidR="00F52877">
          <w:rPr>
            <w:webHidden/>
          </w:rPr>
          <w:fldChar w:fldCharType="separate"/>
        </w:r>
        <w:r w:rsidR="00F52877">
          <w:rPr>
            <w:webHidden/>
          </w:rPr>
          <w:t>7</w:t>
        </w:r>
        <w:r w:rsidR="00F52877">
          <w:rPr>
            <w:webHidden/>
          </w:rPr>
          <w:fldChar w:fldCharType="end"/>
        </w:r>
      </w:hyperlink>
    </w:p>
    <w:p w14:paraId="4DA0FC19" w14:textId="4312E5CD"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15" w:history="1">
        <w:r w:rsidR="00F52877" w:rsidRPr="00B75F5C">
          <w:rPr>
            <w:rStyle w:val="Hyperlink"/>
            <w:noProof/>
          </w:rPr>
          <w:t>Stimulus</w:t>
        </w:r>
        <w:r w:rsidR="00F52877">
          <w:rPr>
            <w:noProof/>
            <w:webHidden/>
          </w:rPr>
          <w:tab/>
        </w:r>
        <w:r w:rsidR="00F52877">
          <w:rPr>
            <w:noProof/>
            <w:webHidden/>
          </w:rPr>
          <w:fldChar w:fldCharType="begin"/>
        </w:r>
        <w:r w:rsidR="00F52877">
          <w:rPr>
            <w:noProof/>
            <w:webHidden/>
          </w:rPr>
          <w:instrText xml:space="preserve"> PAGEREF _Toc164169915 \h </w:instrText>
        </w:r>
        <w:r w:rsidR="00F52877">
          <w:rPr>
            <w:noProof/>
            <w:webHidden/>
          </w:rPr>
        </w:r>
        <w:r w:rsidR="00F52877">
          <w:rPr>
            <w:noProof/>
            <w:webHidden/>
          </w:rPr>
          <w:fldChar w:fldCharType="separate"/>
        </w:r>
        <w:r w:rsidR="00F52877">
          <w:rPr>
            <w:noProof/>
            <w:webHidden/>
          </w:rPr>
          <w:t>7</w:t>
        </w:r>
        <w:r w:rsidR="00F52877">
          <w:rPr>
            <w:noProof/>
            <w:webHidden/>
          </w:rPr>
          <w:fldChar w:fldCharType="end"/>
        </w:r>
      </w:hyperlink>
    </w:p>
    <w:p w14:paraId="33F425AC" w14:textId="47345BE5"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16" w:history="1">
        <w:r w:rsidR="00F52877" w:rsidRPr="00B75F5C">
          <w:rPr>
            <w:rStyle w:val="Hyperlink"/>
            <w:noProof/>
          </w:rPr>
          <w:t>Historical inquiry step 1 – question</w:t>
        </w:r>
        <w:r w:rsidR="00F52877">
          <w:rPr>
            <w:noProof/>
            <w:webHidden/>
          </w:rPr>
          <w:tab/>
        </w:r>
        <w:r w:rsidR="00F52877">
          <w:rPr>
            <w:noProof/>
            <w:webHidden/>
          </w:rPr>
          <w:fldChar w:fldCharType="begin"/>
        </w:r>
        <w:r w:rsidR="00F52877">
          <w:rPr>
            <w:noProof/>
            <w:webHidden/>
          </w:rPr>
          <w:instrText xml:space="preserve"> PAGEREF _Toc164169916 \h </w:instrText>
        </w:r>
        <w:r w:rsidR="00F52877">
          <w:rPr>
            <w:noProof/>
            <w:webHidden/>
          </w:rPr>
        </w:r>
        <w:r w:rsidR="00F52877">
          <w:rPr>
            <w:noProof/>
            <w:webHidden/>
          </w:rPr>
          <w:fldChar w:fldCharType="separate"/>
        </w:r>
        <w:r w:rsidR="00F52877">
          <w:rPr>
            <w:noProof/>
            <w:webHidden/>
          </w:rPr>
          <w:t>8</w:t>
        </w:r>
        <w:r w:rsidR="00F52877">
          <w:rPr>
            <w:noProof/>
            <w:webHidden/>
          </w:rPr>
          <w:fldChar w:fldCharType="end"/>
        </w:r>
      </w:hyperlink>
    </w:p>
    <w:p w14:paraId="3856021D" w14:textId="19B6EDE8"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17" w:history="1">
        <w:r w:rsidR="00F52877" w:rsidRPr="00B75F5C">
          <w:rPr>
            <w:rStyle w:val="Hyperlink"/>
            <w:noProof/>
          </w:rPr>
          <w:t>Historical inquiry steps 2 and 3 – research and analyse</w:t>
        </w:r>
        <w:r w:rsidR="00F52877">
          <w:rPr>
            <w:noProof/>
            <w:webHidden/>
          </w:rPr>
          <w:tab/>
        </w:r>
        <w:r w:rsidR="00F52877">
          <w:rPr>
            <w:noProof/>
            <w:webHidden/>
          </w:rPr>
          <w:fldChar w:fldCharType="begin"/>
        </w:r>
        <w:r w:rsidR="00F52877">
          <w:rPr>
            <w:noProof/>
            <w:webHidden/>
          </w:rPr>
          <w:instrText xml:space="preserve"> PAGEREF _Toc164169917 \h </w:instrText>
        </w:r>
        <w:r w:rsidR="00F52877">
          <w:rPr>
            <w:noProof/>
            <w:webHidden/>
          </w:rPr>
        </w:r>
        <w:r w:rsidR="00F52877">
          <w:rPr>
            <w:noProof/>
            <w:webHidden/>
          </w:rPr>
          <w:fldChar w:fldCharType="separate"/>
        </w:r>
        <w:r w:rsidR="00F52877">
          <w:rPr>
            <w:noProof/>
            <w:webHidden/>
          </w:rPr>
          <w:t>8</w:t>
        </w:r>
        <w:r w:rsidR="00F52877">
          <w:rPr>
            <w:noProof/>
            <w:webHidden/>
          </w:rPr>
          <w:fldChar w:fldCharType="end"/>
        </w:r>
      </w:hyperlink>
    </w:p>
    <w:p w14:paraId="569BE914" w14:textId="066F0FCA"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18" w:history="1">
        <w:r w:rsidR="00F52877" w:rsidRPr="00B75F5C">
          <w:rPr>
            <w:rStyle w:val="Hyperlink"/>
            <w:noProof/>
          </w:rPr>
          <w:t>Historical inquiry step 4 – evaluate</w:t>
        </w:r>
        <w:r w:rsidR="00F52877">
          <w:rPr>
            <w:noProof/>
            <w:webHidden/>
          </w:rPr>
          <w:tab/>
        </w:r>
        <w:r w:rsidR="00F52877">
          <w:rPr>
            <w:noProof/>
            <w:webHidden/>
          </w:rPr>
          <w:fldChar w:fldCharType="begin"/>
        </w:r>
        <w:r w:rsidR="00F52877">
          <w:rPr>
            <w:noProof/>
            <w:webHidden/>
          </w:rPr>
          <w:instrText xml:space="preserve"> PAGEREF _Toc164169918 \h </w:instrText>
        </w:r>
        <w:r w:rsidR="00F52877">
          <w:rPr>
            <w:noProof/>
            <w:webHidden/>
          </w:rPr>
        </w:r>
        <w:r w:rsidR="00F52877">
          <w:rPr>
            <w:noProof/>
            <w:webHidden/>
          </w:rPr>
          <w:fldChar w:fldCharType="separate"/>
        </w:r>
        <w:r w:rsidR="00F52877">
          <w:rPr>
            <w:noProof/>
            <w:webHidden/>
          </w:rPr>
          <w:t>10</w:t>
        </w:r>
        <w:r w:rsidR="00F52877">
          <w:rPr>
            <w:noProof/>
            <w:webHidden/>
          </w:rPr>
          <w:fldChar w:fldCharType="end"/>
        </w:r>
      </w:hyperlink>
    </w:p>
    <w:p w14:paraId="3649763D" w14:textId="6FC2769C"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19" w:history="1">
        <w:r w:rsidR="00F52877" w:rsidRPr="00B75F5C">
          <w:rPr>
            <w:rStyle w:val="Hyperlink"/>
            <w:noProof/>
          </w:rPr>
          <w:t>Historical inquiry step 5 – communicate</w:t>
        </w:r>
        <w:r w:rsidR="00F52877">
          <w:rPr>
            <w:noProof/>
            <w:webHidden/>
          </w:rPr>
          <w:tab/>
        </w:r>
        <w:r w:rsidR="00F52877">
          <w:rPr>
            <w:noProof/>
            <w:webHidden/>
          </w:rPr>
          <w:fldChar w:fldCharType="begin"/>
        </w:r>
        <w:r w:rsidR="00F52877">
          <w:rPr>
            <w:noProof/>
            <w:webHidden/>
          </w:rPr>
          <w:instrText xml:space="preserve"> PAGEREF _Toc164169919 \h </w:instrText>
        </w:r>
        <w:r w:rsidR="00F52877">
          <w:rPr>
            <w:noProof/>
            <w:webHidden/>
          </w:rPr>
        </w:r>
        <w:r w:rsidR="00F52877">
          <w:rPr>
            <w:noProof/>
            <w:webHidden/>
          </w:rPr>
          <w:fldChar w:fldCharType="separate"/>
        </w:r>
        <w:r w:rsidR="00F52877">
          <w:rPr>
            <w:noProof/>
            <w:webHidden/>
          </w:rPr>
          <w:t>10</w:t>
        </w:r>
        <w:r w:rsidR="00F52877">
          <w:rPr>
            <w:noProof/>
            <w:webHidden/>
          </w:rPr>
          <w:fldChar w:fldCharType="end"/>
        </w:r>
      </w:hyperlink>
    </w:p>
    <w:p w14:paraId="3B49D10F" w14:textId="527B1B20"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0" w:history="1">
        <w:r w:rsidR="00F52877" w:rsidRPr="00B75F5C">
          <w:rPr>
            <w:rStyle w:val="Hyperlink"/>
            <w:noProof/>
          </w:rPr>
          <w:t>Reflection</w:t>
        </w:r>
        <w:r w:rsidR="00F52877">
          <w:rPr>
            <w:noProof/>
            <w:webHidden/>
          </w:rPr>
          <w:tab/>
        </w:r>
        <w:r w:rsidR="00F52877">
          <w:rPr>
            <w:noProof/>
            <w:webHidden/>
          </w:rPr>
          <w:fldChar w:fldCharType="begin"/>
        </w:r>
        <w:r w:rsidR="00F52877">
          <w:rPr>
            <w:noProof/>
            <w:webHidden/>
          </w:rPr>
          <w:instrText xml:space="preserve"> PAGEREF _Toc164169920 \h </w:instrText>
        </w:r>
        <w:r w:rsidR="00F52877">
          <w:rPr>
            <w:noProof/>
            <w:webHidden/>
          </w:rPr>
        </w:r>
        <w:r w:rsidR="00F52877">
          <w:rPr>
            <w:noProof/>
            <w:webHidden/>
          </w:rPr>
          <w:fldChar w:fldCharType="separate"/>
        </w:r>
        <w:r w:rsidR="00F52877">
          <w:rPr>
            <w:noProof/>
            <w:webHidden/>
          </w:rPr>
          <w:t>10</w:t>
        </w:r>
        <w:r w:rsidR="00F52877">
          <w:rPr>
            <w:noProof/>
            <w:webHidden/>
          </w:rPr>
          <w:fldChar w:fldCharType="end"/>
        </w:r>
      </w:hyperlink>
    </w:p>
    <w:p w14:paraId="19E6108E" w14:textId="6115EE38" w:rsidR="00F52877" w:rsidRDefault="006B7AF8">
      <w:pPr>
        <w:pStyle w:val="TOC2"/>
        <w:rPr>
          <w:rFonts w:asciiTheme="minorHAnsi" w:eastAsiaTheme="minorEastAsia" w:hAnsiTheme="minorHAnsi" w:cstheme="minorBidi"/>
          <w:kern w:val="2"/>
          <w:szCs w:val="22"/>
          <w:lang w:eastAsia="en-AU"/>
          <w14:ligatures w14:val="standardContextual"/>
        </w:rPr>
      </w:pPr>
      <w:hyperlink w:anchor="_Toc164169921" w:history="1">
        <w:r w:rsidR="00F52877" w:rsidRPr="00B75F5C">
          <w:rPr>
            <w:rStyle w:val="Hyperlink"/>
          </w:rPr>
          <w:t>Inquiry 2 – other families</w:t>
        </w:r>
        <w:r w:rsidR="00F52877">
          <w:rPr>
            <w:webHidden/>
          </w:rPr>
          <w:tab/>
        </w:r>
        <w:r w:rsidR="00F52877">
          <w:rPr>
            <w:webHidden/>
          </w:rPr>
          <w:fldChar w:fldCharType="begin"/>
        </w:r>
        <w:r w:rsidR="00F52877">
          <w:rPr>
            <w:webHidden/>
          </w:rPr>
          <w:instrText xml:space="preserve"> PAGEREF _Toc164169921 \h </w:instrText>
        </w:r>
        <w:r w:rsidR="00F52877">
          <w:rPr>
            <w:webHidden/>
          </w:rPr>
        </w:r>
        <w:r w:rsidR="00F52877">
          <w:rPr>
            <w:webHidden/>
          </w:rPr>
          <w:fldChar w:fldCharType="separate"/>
        </w:r>
        <w:r w:rsidR="00F52877">
          <w:rPr>
            <w:webHidden/>
          </w:rPr>
          <w:t>10</w:t>
        </w:r>
        <w:r w:rsidR="00F52877">
          <w:rPr>
            <w:webHidden/>
          </w:rPr>
          <w:fldChar w:fldCharType="end"/>
        </w:r>
      </w:hyperlink>
    </w:p>
    <w:p w14:paraId="2A15E4D7" w14:textId="322D3C43"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2" w:history="1">
        <w:r w:rsidR="00F52877" w:rsidRPr="00B75F5C">
          <w:rPr>
            <w:rStyle w:val="Hyperlink"/>
            <w:noProof/>
          </w:rPr>
          <w:t>Stimulus</w:t>
        </w:r>
        <w:r w:rsidR="00F52877">
          <w:rPr>
            <w:noProof/>
            <w:webHidden/>
          </w:rPr>
          <w:tab/>
        </w:r>
        <w:r w:rsidR="00F52877">
          <w:rPr>
            <w:noProof/>
            <w:webHidden/>
          </w:rPr>
          <w:fldChar w:fldCharType="begin"/>
        </w:r>
        <w:r w:rsidR="00F52877">
          <w:rPr>
            <w:noProof/>
            <w:webHidden/>
          </w:rPr>
          <w:instrText xml:space="preserve"> PAGEREF _Toc164169922 \h </w:instrText>
        </w:r>
        <w:r w:rsidR="00F52877">
          <w:rPr>
            <w:noProof/>
            <w:webHidden/>
          </w:rPr>
        </w:r>
        <w:r w:rsidR="00F52877">
          <w:rPr>
            <w:noProof/>
            <w:webHidden/>
          </w:rPr>
          <w:fldChar w:fldCharType="separate"/>
        </w:r>
        <w:r w:rsidR="00F52877">
          <w:rPr>
            <w:noProof/>
            <w:webHidden/>
          </w:rPr>
          <w:t>10</w:t>
        </w:r>
        <w:r w:rsidR="00F52877">
          <w:rPr>
            <w:noProof/>
            <w:webHidden/>
          </w:rPr>
          <w:fldChar w:fldCharType="end"/>
        </w:r>
      </w:hyperlink>
    </w:p>
    <w:p w14:paraId="24F8CA00" w14:textId="30574B5E"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3" w:history="1">
        <w:r w:rsidR="00F52877" w:rsidRPr="00B75F5C">
          <w:rPr>
            <w:rStyle w:val="Hyperlink"/>
            <w:noProof/>
          </w:rPr>
          <w:t>Historical inquiry step 1 – question</w:t>
        </w:r>
        <w:r w:rsidR="00F52877">
          <w:rPr>
            <w:noProof/>
            <w:webHidden/>
          </w:rPr>
          <w:tab/>
        </w:r>
        <w:r w:rsidR="00F52877">
          <w:rPr>
            <w:noProof/>
            <w:webHidden/>
          </w:rPr>
          <w:fldChar w:fldCharType="begin"/>
        </w:r>
        <w:r w:rsidR="00F52877">
          <w:rPr>
            <w:noProof/>
            <w:webHidden/>
          </w:rPr>
          <w:instrText xml:space="preserve"> PAGEREF _Toc164169923 \h </w:instrText>
        </w:r>
        <w:r w:rsidR="00F52877">
          <w:rPr>
            <w:noProof/>
            <w:webHidden/>
          </w:rPr>
        </w:r>
        <w:r w:rsidR="00F52877">
          <w:rPr>
            <w:noProof/>
            <w:webHidden/>
          </w:rPr>
          <w:fldChar w:fldCharType="separate"/>
        </w:r>
        <w:r w:rsidR="00F52877">
          <w:rPr>
            <w:noProof/>
            <w:webHidden/>
          </w:rPr>
          <w:t>12</w:t>
        </w:r>
        <w:r w:rsidR="00F52877">
          <w:rPr>
            <w:noProof/>
            <w:webHidden/>
          </w:rPr>
          <w:fldChar w:fldCharType="end"/>
        </w:r>
      </w:hyperlink>
    </w:p>
    <w:p w14:paraId="776A16D2" w14:textId="09936356"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4" w:history="1">
        <w:r w:rsidR="00F52877" w:rsidRPr="00B75F5C">
          <w:rPr>
            <w:rStyle w:val="Hyperlink"/>
            <w:noProof/>
          </w:rPr>
          <w:t>Historical inquiry steps 2 and 3 – research and analyse</w:t>
        </w:r>
        <w:r w:rsidR="00F52877">
          <w:rPr>
            <w:noProof/>
            <w:webHidden/>
          </w:rPr>
          <w:tab/>
        </w:r>
        <w:r w:rsidR="00F52877">
          <w:rPr>
            <w:noProof/>
            <w:webHidden/>
          </w:rPr>
          <w:fldChar w:fldCharType="begin"/>
        </w:r>
        <w:r w:rsidR="00F52877">
          <w:rPr>
            <w:noProof/>
            <w:webHidden/>
          </w:rPr>
          <w:instrText xml:space="preserve"> PAGEREF _Toc164169924 \h </w:instrText>
        </w:r>
        <w:r w:rsidR="00F52877">
          <w:rPr>
            <w:noProof/>
            <w:webHidden/>
          </w:rPr>
        </w:r>
        <w:r w:rsidR="00F52877">
          <w:rPr>
            <w:noProof/>
            <w:webHidden/>
          </w:rPr>
          <w:fldChar w:fldCharType="separate"/>
        </w:r>
        <w:r w:rsidR="00F52877">
          <w:rPr>
            <w:noProof/>
            <w:webHidden/>
          </w:rPr>
          <w:t>12</w:t>
        </w:r>
        <w:r w:rsidR="00F52877">
          <w:rPr>
            <w:noProof/>
            <w:webHidden/>
          </w:rPr>
          <w:fldChar w:fldCharType="end"/>
        </w:r>
      </w:hyperlink>
    </w:p>
    <w:p w14:paraId="3BFA78AA" w14:textId="4F277971"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5" w:history="1">
        <w:r w:rsidR="00F52877" w:rsidRPr="00B75F5C">
          <w:rPr>
            <w:rStyle w:val="Hyperlink"/>
            <w:noProof/>
          </w:rPr>
          <w:t>Historical inquiry step 4 – evaluate</w:t>
        </w:r>
        <w:r w:rsidR="00F52877">
          <w:rPr>
            <w:noProof/>
            <w:webHidden/>
          </w:rPr>
          <w:tab/>
        </w:r>
        <w:r w:rsidR="00F52877">
          <w:rPr>
            <w:noProof/>
            <w:webHidden/>
          </w:rPr>
          <w:fldChar w:fldCharType="begin"/>
        </w:r>
        <w:r w:rsidR="00F52877">
          <w:rPr>
            <w:noProof/>
            <w:webHidden/>
          </w:rPr>
          <w:instrText xml:space="preserve"> PAGEREF _Toc164169925 \h </w:instrText>
        </w:r>
        <w:r w:rsidR="00F52877">
          <w:rPr>
            <w:noProof/>
            <w:webHidden/>
          </w:rPr>
        </w:r>
        <w:r w:rsidR="00F52877">
          <w:rPr>
            <w:noProof/>
            <w:webHidden/>
          </w:rPr>
          <w:fldChar w:fldCharType="separate"/>
        </w:r>
        <w:r w:rsidR="00F52877">
          <w:rPr>
            <w:noProof/>
            <w:webHidden/>
          </w:rPr>
          <w:t>13</w:t>
        </w:r>
        <w:r w:rsidR="00F52877">
          <w:rPr>
            <w:noProof/>
            <w:webHidden/>
          </w:rPr>
          <w:fldChar w:fldCharType="end"/>
        </w:r>
      </w:hyperlink>
    </w:p>
    <w:p w14:paraId="12F3EDB3" w14:textId="54098933"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6" w:history="1">
        <w:r w:rsidR="00F52877" w:rsidRPr="00B75F5C">
          <w:rPr>
            <w:rStyle w:val="Hyperlink"/>
            <w:noProof/>
          </w:rPr>
          <w:t>Historical inquiry step 5 – communicate</w:t>
        </w:r>
        <w:r w:rsidR="00F52877">
          <w:rPr>
            <w:noProof/>
            <w:webHidden/>
          </w:rPr>
          <w:tab/>
        </w:r>
        <w:r w:rsidR="00F52877">
          <w:rPr>
            <w:noProof/>
            <w:webHidden/>
          </w:rPr>
          <w:fldChar w:fldCharType="begin"/>
        </w:r>
        <w:r w:rsidR="00F52877">
          <w:rPr>
            <w:noProof/>
            <w:webHidden/>
          </w:rPr>
          <w:instrText xml:space="preserve"> PAGEREF _Toc164169926 \h </w:instrText>
        </w:r>
        <w:r w:rsidR="00F52877">
          <w:rPr>
            <w:noProof/>
            <w:webHidden/>
          </w:rPr>
        </w:r>
        <w:r w:rsidR="00F52877">
          <w:rPr>
            <w:noProof/>
            <w:webHidden/>
          </w:rPr>
          <w:fldChar w:fldCharType="separate"/>
        </w:r>
        <w:r w:rsidR="00F52877">
          <w:rPr>
            <w:noProof/>
            <w:webHidden/>
          </w:rPr>
          <w:t>14</w:t>
        </w:r>
        <w:r w:rsidR="00F52877">
          <w:rPr>
            <w:noProof/>
            <w:webHidden/>
          </w:rPr>
          <w:fldChar w:fldCharType="end"/>
        </w:r>
      </w:hyperlink>
    </w:p>
    <w:p w14:paraId="32F29AA2" w14:textId="6083BE15" w:rsidR="00F52877" w:rsidRDefault="006B7AF8">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64169927" w:history="1">
        <w:r w:rsidR="00F52877" w:rsidRPr="00B75F5C">
          <w:rPr>
            <w:rStyle w:val="Hyperlink"/>
            <w:noProof/>
          </w:rPr>
          <w:t>Reflection</w:t>
        </w:r>
        <w:r w:rsidR="00F52877">
          <w:rPr>
            <w:noProof/>
            <w:webHidden/>
          </w:rPr>
          <w:tab/>
        </w:r>
        <w:r w:rsidR="00F52877">
          <w:rPr>
            <w:noProof/>
            <w:webHidden/>
          </w:rPr>
          <w:fldChar w:fldCharType="begin"/>
        </w:r>
        <w:r w:rsidR="00F52877">
          <w:rPr>
            <w:noProof/>
            <w:webHidden/>
          </w:rPr>
          <w:instrText xml:space="preserve"> PAGEREF _Toc164169927 \h </w:instrText>
        </w:r>
        <w:r w:rsidR="00F52877">
          <w:rPr>
            <w:noProof/>
            <w:webHidden/>
          </w:rPr>
        </w:r>
        <w:r w:rsidR="00F52877">
          <w:rPr>
            <w:noProof/>
            <w:webHidden/>
          </w:rPr>
          <w:fldChar w:fldCharType="separate"/>
        </w:r>
        <w:r w:rsidR="00F52877">
          <w:rPr>
            <w:noProof/>
            <w:webHidden/>
          </w:rPr>
          <w:t>14</w:t>
        </w:r>
        <w:r w:rsidR="00F52877">
          <w:rPr>
            <w:noProof/>
            <w:webHidden/>
          </w:rPr>
          <w:fldChar w:fldCharType="end"/>
        </w:r>
      </w:hyperlink>
    </w:p>
    <w:p w14:paraId="202311F2" w14:textId="267A9B17" w:rsidR="00F52877" w:rsidRDefault="006B7AF8">
      <w:pPr>
        <w:pStyle w:val="TOC1"/>
        <w:rPr>
          <w:rFonts w:asciiTheme="minorHAnsi" w:eastAsiaTheme="minorEastAsia" w:hAnsiTheme="minorHAnsi" w:cstheme="minorBidi"/>
          <w:b w:val="0"/>
          <w:kern w:val="2"/>
          <w:szCs w:val="22"/>
          <w:lang w:eastAsia="en-AU"/>
          <w14:ligatures w14:val="standardContextual"/>
        </w:rPr>
      </w:pPr>
      <w:hyperlink w:anchor="_Toc164169928" w:history="1">
        <w:r w:rsidR="00F52877" w:rsidRPr="00B75F5C">
          <w:rPr>
            <w:rStyle w:val="Hyperlink"/>
          </w:rPr>
          <w:t>Resources</w:t>
        </w:r>
        <w:r w:rsidR="00F52877">
          <w:rPr>
            <w:webHidden/>
          </w:rPr>
          <w:tab/>
        </w:r>
        <w:r w:rsidR="00F52877">
          <w:rPr>
            <w:webHidden/>
          </w:rPr>
          <w:fldChar w:fldCharType="begin"/>
        </w:r>
        <w:r w:rsidR="00F52877">
          <w:rPr>
            <w:webHidden/>
          </w:rPr>
          <w:instrText xml:space="preserve"> PAGEREF _Toc164169928 \h </w:instrText>
        </w:r>
        <w:r w:rsidR="00F52877">
          <w:rPr>
            <w:webHidden/>
          </w:rPr>
        </w:r>
        <w:r w:rsidR="00F52877">
          <w:rPr>
            <w:webHidden/>
          </w:rPr>
          <w:fldChar w:fldCharType="separate"/>
        </w:r>
        <w:r w:rsidR="00F52877">
          <w:rPr>
            <w:webHidden/>
          </w:rPr>
          <w:t>15</w:t>
        </w:r>
        <w:r w:rsidR="00F52877">
          <w:rPr>
            <w:webHidden/>
          </w:rPr>
          <w:fldChar w:fldCharType="end"/>
        </w:r>
      </w:hyperlink>
    </w:p>
    <w:p w14:paraId="7C742343" w14:textId="4E3FB2FD" w:rsidR="00F52877" w:rsidRDefault="006B7AF8">
      <w:pPr>
        <w:pStyle w:val="TOC1"/>
        <w:rPr>
          <w:rFonts w:asciiTheme="minorHAnsi" w:eastAsiaTheme="minorEastAsia" w:hAnsiTheme="minorHAnsi" w:cstheme="minorBidi"/>
          <w:b w:val="0"/>
          <w:kern w:val="2"/>
          <w:szCs w:val="22"/>
          <w:lang w:eastAsia="en-AU"/>
          <w14:ligatures w14:val="standardContextual"/>
        </w:rPr>
      </w:pPr>
      <w:hyperlink w:anchor="_Toc164169929" w:history="1">
        <w:r w:rsidR="00F52877" w:rsidRPr="00B75F5C">
          <w:rPr>
            <w:rStyle w:val="Hyperlink"/>
          </w:rPr>
          <w:t>References</w:t>
        </w:r>
        <w:r w:rsidR="00F52877">
          <w:rPr>
            <w:webHidden/>
          </w:rPr>
          <w:tab/>
        </w:r>
        <w:r w:rsidR="00F52877">
          <w:rPr>
            <w:webHidden/>
          </w:rPr>
          <w:fldChar w:fldCharType="begin"/>
        </w:r>
        <w:r w:rsidR="00F52877">
          <w:rPr>
            <w:webHidden/>
          </w:rPr>
          <w:instrText xml:space="preserve"> PAGEREF _Toc164169929 \h </w:instrText>
        </w:r>
        <w:r w:rsidR="00F52877">
          <w:rPr>
            <w:webHidden/>
          </w:rPr>
        </w:r>
        <w:r w:rsidR="00F52877">
          <w:rPr>
            <w:webHidden/>
          </w:rPr>
          <w:fldChar w:fldCharType="separate"/>
        </w:r>
        <w:r w:rsidR="00F52877">
          <w:rPr>
            <w:webHidden/>
          </w:rPr>
          <w:t>16</w:t>
        </w:r>
        <w:r w:rsidR="00F52877">
          <w:rPr>
            <w:webHidden/>
          </w:rPr>
          <w:fldChar w:fldCharType="end"/>
        </w:r>
      </w:hyperlink>
    </w:p>
    <w:p w14:paraId="2757401E" w14:textId="0E79C3F1" w:rsidR="005D6B25" w:rsidRDefault="005D6B25" w:rsidP="0050728D">
      <w:r>
        <w:lastRenderedPageBreak/>
        <w:fldChar w:fldCharType="end"/>
      </w:r>
      <w:r>
        <w:br w:type="page"/>
      </w:r>
    </w:p>
    <w:p w14:paraId="5F85CAE8" w14:textId="42472E98" w:rsidR="00C406FA" w:rsidRPr="00D27D55" w:rsidRDefault="00C406FA" w:rsidP="00D27D55">
      <w:pPr>
        <w:pStyle w:val="Heading1"/>
      </w:pPr>
      <w:bookmarkStart w:id="1" w:name="_Toc164169904"/>
      <w:r w:rsidRPr="00D27D55">
        <w:lastRenderedPageBreak/>
        <w:t xml:space="preserve">Topic – </w:t>
      </w:r>
      <w:r w:rsidR="00F52877">
        <w:t>P</w:t>
      </w:r>
      <w:r w:rsidRPr="00D27D55">
        <w:t>ersonal and family histories</w:t>
      </w:r>
      <w:bookmarkEnd w:id="1"/>
    </w:p>
    <w:p w14:paraId="68E37C13" w14:textId="7157847A" w:rsidR="00460C85" w:rsidRPr="00460C85" w:rsidRDefault="00C406FA" w:rsidP="00460C85">
      <w:pPr>
        <w:rPr>
          <w:highlight w:val="yellow"/>
        </w:rPr>
      </w:pPr>
      <w:bookmarkStart w:id="2" w:name="_Toc5018955"/>
      <w:bookmarkStart w:id="3" w:name="_Toc5019572"/>
      <w:bookmarkStart w:id="4" w:name="_Toc5019731"/>
      <w:r w:rsidRPr="00C406FA">
        <w:rPr>
          <w:rStyle w:val="Strong"/>
        </w:rPr>
        <w:t>Duration</w:t>
      </w:r>
      <w:r>
        <w:rPr>
          <w:lang w:val="en-US"/>
        </w:rPr>
        <w:t xml:space="preserve">: </w:t>
      </w:r>
      <w:r w:rsidR="00644A1A">
        <w:rPr>
          <w:lang w:val="en-US"/>
        </w:rPr>
        <w:t>5</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r w:rsidR="00460C85">
        <w:rPr>
          <w:lang w:val="en-US"/>
        </w:rPr>
        <w:t xml:space="preserve"> </w:t>
      </w:r>
    </w:p>
    <w:p w14:paraId="1521352C" w14:textId="0072F106" w:rsidR="00A92826" w:rsidRPr="008F3CD0" w:rsidRDefault="00A92826" w:rsidP="0064255B">
      <w:pPr>
        <w:pStyle w:val="Heading2"/>
      </w:pPr>
      <w:bookmarkStart w:id="5" w:name="_Toc164169905"/>
      <w:r w:rsidRPr="008F3CD0">
        <w:t>Key inquiry question</w:t>
      </w:r>
      <w:r w:rsidR="002C5670">
        <w:t>s</w:t>
      </w:r>
      <w:bookmarkEnd w:id="5"/>
    </w:p>
    <w:p w14:paraId="6B4980A5" w14:textId="416F7C59" w:rsidR="00023F45" w:rsidRDefault="00023F45" w:rsidP="00231BCF">
      <w:pPr>
        <w:pStyle w:val="ListBullet"/>
      </w:pPr>
      <w:r>
        <w:t>What is my history and how do I know?</w:t>
      </w:r>
    </w:p>
    <w:p w14:paraId="23B7D9B9" w14:textId="0AA4B1E6" w:rsidR="00644A1A" w:rsidRPr="00644A1A" w:rsidRDefault="00644A1A" w:rsidP="00231BCF">
      <w:pPr>
        <w:pStyle w:val="ListBullet"/>
      </w:pPr>
      <w:r w:rsidRPr="00644A1A">
        <w:t>What stories do other people tell me about the past?</w:t>
      </w:r>
    </w:p>
    <w:p w14:paraId="7B4C7F17" w14:textId="77777777" w:rsidR="00A92826" w:rsidRPr="008F3CD0" w:rsidRDefault="00A92826" w:rsidP="0064255B">
      <w:pPr>
        <w:pStyle w:val="Heading2"/>
      </w:pPr>
      <w:bookmarkStart w:id="6" w:name="_Toc164169906"/>
      <w:r w:rsidRPr="008F3CD0">
        <w:t>Overview</w:t>
      </w:r>
      <w:bookmarkEnd w:id="6"/>
    </w:p>
    <w:p w14:paraId="52DA4196" w14:textId="77777777" w:rsidR="00023F45" w:rsidRDefault="00644A1A" w:rsidP="00023F45">
      <w:r w:rsidRPr="00023F45">
        <w:t xml:space="preserve">Personal and </w:t>
      </w:r>
      <w:r w:rsidR="00023F45" w:rsidRPr="00023F45">
        <w:t>f</w:t>
      </w:r>
      <w:r w:rsidRPr="00023F45">
        <w:t xml:space="preserve">amily </w:t>
      </w:r>
      <w:r w:rsidR="00023F45" w:rsidRPr="00023F45">
        <w:t>h</w:t>
      </w:r>
      <w:r w:rsidRPr="00023F45">
        <w:t xml:space="preserve">istories </w:t>
      </w:r>
      <w:r w:rsidR="00023F45" w:rsidRPr="00023F45">
        <w:t xml:space="preserve">provides students with the opportunity to learn about their own history and that of their family; this may include stories from a range of other cultures and other parts of the world. As participants in their own history, students build on their knowledge and understanding of how the past is different to the present. </w:t>
      </w:r>
    </w:p>
    <w:p w14:paraId="7BC4C07C" w14:textId="2F275103" w:rsidR="00023F45" w:rsidRPr="00023F45" w:rsidRDefault="00023F45" w:rsidP="00023F45">
      <w:r w:rsidRPr="00023F45">
        <w:t xml:space="preserve">This </w:t>
      </w:r>
      <w:r>
        <w:t>learning sequence includes</w:t>
      </w:r>
      <w:r w:rsidRPr="00023F45">
        <w:t xml:space="preserve"> two inquiries</w:t>
      </w:r>
      <w:r>
        <w:t xml:space="preserve"> –</w:t>
      </w:r>
      <w:r w:rsidRPr="00023F45">
        <w:t xml:space="preserve"> my family and other families. Students use a variety of sources, including personal family photographs and written and oral stories, to investigate their family history and the different structures of families in their class.</w:t>
      </w:r>
    </w:p>
    <w:p w14:paraId="6C3910EA" w14:textId="31E365CA" w:rsidR="00A92826" w:rsidRPr="008F3CD0" w:rsidRDefault="00A92826" w:rsidP="0064255B">
      <w:pPr>
        <w:pStyle w:val="Heading2"/>
      </w:pPr>
      <w:bookmarkStart w:id="7" w:name="_Toc164169907"/>
      <w:r w:rsidRPr="008F3CD0">
        <w:t>Outcomes</w:t>
      </w:r>
      <w:bookmarkEnd w:id="7"/>
    </w:p>
    <w:p w14:paraId="6CE72701" w14:textId="776BA460" w:rsidR="00332F82" w:rsidRDefault="00332F82" w:rsidP="00332F82">
      <w:pPr>
        <w:rPr>
          <w:lang w:val="en-US"/>
        </w:rPr>
      </w:pPr>
      <w:r w:rsidRPr="008F3CD0">
        <w:rPr>
          <w:lang w:val="en-US"/>
        </w:rPr>
        <w:t>A student:</w:t>
      </w:r>
    </w:p>
    <w:p w14:paraId="1BDC70FC" w14:textId="77777777" w:rsidR="0028236D" w:rsidRPr="0028236D" w:rsidRDefault="0028236D" w:rsidP="00231BCF">
      <w:pPr>
        <w:pStyle w:val="ListBullet"/>
      </w:pPr>
      <w:r w:rsidRPr="009A574A">
        <w:rPr>
          <w:rStyle w:val="Strong"/>
        </w:rPr>
        <w:t>HTe-1</w:t>
      </w:r>
      <w:r w:rsidRPr="0028236D">
        <w:t xml:space="preserve"> communicates stories of their own family heritage and the heritage of others </w:t>
      </w:r>
    </w:p>
    <w:p w14:paraId="72E72DEA" w14:textId="77777777" w:rsidR="0028236D" w:rsidRDefault="0028236D" w:rsidP="00231BCF">
      <w:pPr>
        <w:pStyle w:val="ListBullet"/>
      </w:pPr>
      <w:r w:rsidRPr="009A574A">
        <w:rPr>
          <w:rStyle w:val="Strong"/>
        </w:rPr>
        <w:t>HTe-2</w:t>
      </w:r>
      <w:r w:rsidRPr="0028236D">
        <w:t xml:space="preserve"> demonstrates developing skills of historical inquiry and communication </w:t>
      </w:r>
    </w:p>
    <w:p w14:paraId="62461AC4" w14:textId="7D237AC7" w:rsidR="009A574A" w:rsidRPr="0028236D" w:rsidRDefault="009A574A" w:rsidP="009A574A">
      <w:pPr>
        <w:pStyle w:val="Imageattributioncaption"/>
      </w:pPr>
      <w:r w:rsidRPr="008507FD">
        <w:t xml:space="preserve">Syllabus extracts are quoted from </w:t>
      </w:r>
      <w:hyperlink r:id="rId7" w:history="1">
        <w:r w:rsidRPr="009A574A">
          <w:rPr>
            <w:rStyle w:val="Hyperlink"/>
          </w:rPr>
          <w:t>History K–10 Syllabus</w:t>
        </w:r>
      </w:hyperlink>
      <w:r w:rsidRPr="009A574A">
        <w:t xml:space="preserve"> © </w:t>
      </w:r>
      <w:r w:rsidRPr="008507FD">
        <w:t>NSW Education Standards Authority (NESA) for and on behalf of the Crown in right of the State of New South Wales</w:t>
      </w:r>
      <w:r>
        <w:t>,</w:t>
      </w:r>
      <w:r w:rsidRPr="009A574A">
        <w:t xml:space="preserve"> 2012</w:t>
      </w:r>
      <w:r>
        <w:t>.</w:t>
      </w:r>
    </w:p>
    <w:p w14:paraId="243AC676" w14:textId="77777777" w:rsidR="0028236D" w:rsidRDefault="0028236D" w:rsidP="0064255B">
      <w:pPr>
        <w:pStyle w:val="Heading2"/>
      </w:pPr>
      <w:bookmarkStart w:id="8" w:name="_Toc164169908"/>
      <w:r>
        <w:t>Content</w:t>
      </w:r>
      <w:bookmarkEnd w:id="8"/>
    </w:p>
    <w:p w14:paraId="6A3D8C79" w14:textId="77777777" w:rsidR="00023F45" w:rsidRPr="00023F45" w:rsidRDefault="00023F45" w:rsidP="00023F45">
      <w:r w:rsidRPr="00023F45">
        <w:t>Who the people in their family are, where they were born and raised and how they are related to each other (ACHHK001)</w:t>
      </w:r>
    </w:p>
    <w:p w14:paraId="5642DE3D" w14:textId="77777777" w:rsidR="00023F45" w:rsidRPr="00023F45" w:rsidRDefault="00023F45" w:rsidP="00023F45">
      <w:r w:rsidRPr="00023F45">
        <w:lastRenderedPageBreak/>
        <w:t>How the stories of families and the past can be communicated, for example through photographs, artefacts, books, oral histories, digital media and museums (ACHHK004)</w:t>
      </w:r>
    </w:p>
    <w:p w14:paraId="5E54B3A8" w14:textId="77777777" w:rsidR="00023F45" w:rsidRPr="00023F45" w:rsidRDefault="00023F45" w:rsidP="00023F45">
      <w:r w:rsidRPr="00023F45">
        <w:t>Students:</w:t>
      </w:r>
    </w:p>
    <w:p w14:paraId="727D2AA4" w14:textId="77777777" w:rsidR="00023F45" w:rsidRPr="00023F45" w:rsidRDefault="00023F45" w:rsidP="00231BCF">
      <w:pPr>
        <w:pStyle w:val="ListBullet"/>
      </w:pPr>
      <w:r w:rsidRPr="00023F45">
        <w:t>identify people in their immediate families and show relationships between family members</w:t>
      </w:r>
    </w:p>
    <w:p w14:paraId="46D9C406" w14:textId="77777777" w:rsidR="00023F45" w:rsidRPr="00023F45" w:rsidRDefault="00023F45" w:rsidP="00231BCF">
      <w:pPr>
        <w:pStyle w:val="ListBullet"/>
      </w:pPr>
      <w:r w:rsidRPr="00023F45">
        <w:t>discuss where members of their families were born and locate countries of origin of students' families in the class</w:t>
      </w:r>
    </w:p>
    <w:p w14:paraId="4A313C3B" w14:textId="4BBC442E" w:rsidR="00023F45" w:rsidRPr="00023F45" w:rsidRDefault="00023F45" w:rsidP="00231BCF">
      <w:pPr>
        <w:pStyle w:val="ListBullet"/>
      </w:pPr>
      <w:r w:rsidRPr="00023F45">
        <w:t xml:space="preserve">use a variety of sources including photographs or a treasured object </w:t>
      </w:r>
      <w:proofErr w:type="gramStart"/>
      <w:r w:rsidRPr="00023F45">
        <w:t>from their homes,</w:t>
      </w:r>
      <w:proofErr w:type="gramEnd"/>
      <w:r w:rsidRPr="00023F45">
        <w:t xml:space="preserve"> to recount stories about their families and discuss how sources are used to answer the question 'How do we know?'</w:t>
      </w:r>
    </w:p>
    <w:p w14:paraId="5DE08CEE" w14:textId="01F463C9" w:rsidR="00023F45" w:rsidRPr="00023F45" w:rsidRDefault="00023F45" w:rsidP="00231BCF">
      <w:pPr>
        <w:pStyle w:val="ListBullet"/>
      </w:pPr>
      <w:r w:rsidRPr="00023F45">
        <w:t>discuss then and now; past and present</w:t>
      </w:r>
      <w:r>
        <w:t>.</w:t>
      </w:r>
      <w:r w:rsidRPr="00023F45">
        <w:t xml:space="preserve"> </w:t>
      </w:r>
    </w:p>
    <w:p w14:paraId="244A09FC" w14:textId="77777777" w:rsidR="00023F45" w:rsidRPr="00023F45" w:rsidRDefault="00023F45" w:rsidP="00023F45">
      <w:r w:rsidRPr="00023F45">
        <w:t>The different structures of families and family groups today, and what they have in common (ACHHK002)</w:t>
      </w:r>
    </w:p>
    <w:p w14:paraId="476DD858" w14:textId="77777777" w:rsidR="00023F45" w:rsidRPr="00023F45" w:rsidRDefault="00023F45" w:rsidP="00023F45">
      <w:r w:rsidRPr="00023F45">
        <w:t>Students:</w:t>
      </w:r>
    </w:p>
    <w:p w14:paraId="5C1192F7" w14:textId="77777777" w:rsidR="00023F45" w:rsidRPr="00023F45" w:rsidRDefault="00023F45" w:rsidP="00231BCF">
      <w:pPr>
        <w:pStyle w:val="ListBullet"/>
      </w:pPr>
      <w:r w:rsidRPr="00023F45">
        <w:t xml:space="preserve">identify and record similarities and differences between families, </w:t>
      </w:r>
      <w:proofErr w:type="spellStart"/>
      <w:r w:rsidRPr="00023F45">
        <w:t>eg</w:t>
      </w:r>
      <w:proofErr w:type="spellEnd"/>
      <w:r w:rsidRPr="00023F45">
        <w:t xml:space="preserve"> the number of children in the family, family languages spoken at home, number of adults in the immediate family  </w:t>
      </w:r>
    </w:p>
    <w:p w14:paraId="74CF3B13" w14:textId="0210FF38" w:rsidR="00023F45" w:rsidRPr="00023F45" w:rsidRDefault="00023F45" w:rsidP="00231BCF">
      <w:pPr>
        <w:pStyle w:val="ListBullet"/>
      </w:pPr>
      <w:proofErr w:type="gramStart"/>
      <w:r w:rsidRPr="00023F45">
        <w:t>compare and contrast</w:t>
      </w:r>
      <w:proofErr w:type="gramEnd"/>
      <w:r w:rsidRPr="00023F45">
        <w:t xml:space="preserve"> various family groups through photographs and stories and identify differences between past and present</w:t>
      </w:r>
      <w:r>
        <w:t>.</w:t>
      </w:r>
    </w:p>
    <w:p w14:paraId="4AD37F36" w14:textId="15D7045E" w:rsidR="00A92826" w:rsidRDefault="00A92826" w:rsidP="0064255B">
      <w:pPr>
        <w:pStyle w:val="Heading2"/>
      </w:pPr>
      <w:bookmarkStart w:id="9" w:name="_Toc164169909"/>
      <w:r>
        <w:t xml:space="preserve">Historical </w:t>
      </w:r>
      <w:r w:rsidR="00662E36">
        <w:t xml:space="preserve">inquiry </w:t>
      </w:r>
      <w:r>
        <w:t>skills</w:t>
      </w:r>
      <w:bookmarkEnd w:id="9"/>
    </w:p>
    <w:p w14:paraId="53BBE771" w14:textId="77777777" w:rsidR="00644A1A" w:rsidRPr="006015FA" w:rsidRDefault="00644A1A" w:rsidP="00D27D55">
      <w:pPr>
        <w:pStyle w:val="ListBullet"/>
      </w:pPr>
      <w:r w:rsidRPr="006015FA">
        <w:t>Comprehension: chronology, terms and concepts</w:t>
      </w:r>
    </w:p>
    <w:p w14:paraId="6AAAC1F9" w14:textId="77777777" w:rsidR="00644A1A" w:rsidRPr="00D27D55" w:rsidRDefault="00644A1A" w:rsidP="00D27D55">
      <w:pPr>
        <w:pStyle w:val="ListBullet2"/>
      </w:pPr>
      <w:r w:rsidRPr="00D27D55">
        <w:t>respond by demonstrating active listening behaviour, through discussion and by recalling and retelling stories</w:t>
      </w:r>
    </w:p>
    <w:p w14:paraId="33E06B30" w14:textId="77777777" w:rsidR="00644A1A" w:rsidRPr="00D27D55" w:rsidRDefault="00644A1A" w:rsidP="00D27D55">
      <w:pPr>
        <w:pStyle w:val="ListBullet2"/>
      </w:pPr>
      <w:r w:rsidRPr="00D27D55">
        <w:t>sequence familiar objects and events (ACHHS015)</w:t>
      </w:r>
    </w:p>
    <w:p w14:paraId="437CE256" w14:textId="77777777" w:rsidR="00644A1A" w:rsidRPr="00D27D55" w:rsidRDefault="00644A1A" w:rsidP="00D27D55">
      <w:pPr>
        <w:pStyle w:val="ListBullet2"/>
      </w:pPr>
      <w:r w:rsidRPr="00D27D55">
        <w:t>distinguish between the past, present and future (ACHHS016)</w:t>
      </w:r>
    </w:p>
    <w:p w14:paraId="2903C52D" w14:textId="77777777" w:rsidR="00644A1A" w:rsidRPr="006015FA" w:rsidRDefault="00644A1A" w:rsidP="00D27D55">
      <w:pPr>
        <w:pStyle w:val="ListBullet"/>
      </w:pPr>
      <w:r w:rsidRPr="006015FA">
        <w:t>Use of sources</w:t>
      </w:r>
    </w:p>
    <w:p w14:paraId="10B01136" w14:textId="77777777" w:rsidR="00644A1A" w:rsidRPr="00644A1A" w:rsidRDefault="00644A1A" w:rsidP="00D27D55">
      <w:pPr>
        <w:pStyle w:val="ListBullet2"/>
      </w:pPr>
      <w:r w:rsidRPr="00644A1A">
        <w:t>explore and use a range of sources about the past (ACHHS018)</w:t>
      </w:r>
    </w:p>
    <w:p w14:paraId="4D91117E" w14:textId="77777777" w:rsidR="00644A1A" w:rsidRPr="00644A1A" w:rsidRDefault="00644A1A" w:rsidP="00D27D55">
      <w:pPr>
        <w:pStyle w:val="ListBullet2"/>
      </w:pPr>
      <w:r w:rsidRPr="00644A1A">
        <w:lastRenderedPageBreak/>
        <w:t>identify and compare features of objects from the past and present (ACHHS019)</w:t>
      </w:r>
    </w:p>
    <w:p w14:paraId="5158F68C" w14:textId="77777777" w:rsidR="00644A1A" w:rsidRPr="006015FA" w:rsidRDefault="00644A1A" w:rsidP="00D27D55">
      <w:pPr>
        <w:pStyle w:val="ListBullet"/>
      </w:pPr>
      <w:r w:rsidRPr="006015FA">
        <w:t>Perspectives</w:t>
      </w:r>
    </w:p>
    <w:p w14:paraId="5CF748A7" w14:textId="77777777" w:rsidR="00644A1A" w:rsidRPr="00644A1A" w:rsidRDefault="00644A1A" w:rsidP="00D27D55">
      <w:pPr>
        <w:pStyle w:val="ListBullet2"/>
      </w:pPr>
      <w:r w:rsidRPr="00644A1A">
        <w:t>explore a point of view (ACHHS020)</w:t>
      </w:r>
    </w:p>
    <w:p w14:paraId="15AB08CF" w14:textId="77777777" w:rsidR="00644A1A" w:rsidRPr="006015FA" w:rsidRDefault="00644A1A" w:rsidP="00D27D55">
      <w:pPr>
        <w:pStyle w:val="ListBullet"/>
      </w:pPr>
      <w:r w:rsidRPr="006015FA">
        <w:t>Empathetic understanding</w:t>
      </w:r>
    </w:p>
    <w:p w14:paraId="5D7DB461" w14:textId="77777777" w:rsidR="00644A1A" w:rsidRPr="00644A1A" w:rsidRDefault="00644A1A" w:rsidP="00D27D55">
      <w:pPr>
        <w:pStyle w:val="ListBullet2"/>
      </w:pPr>
      <w:r w:rsidRPr="00644A1A">
        <w:t>recognise differences and similarities between individuals and families in the past and present</w:t>
      </w:r>
    </w:p>
    <w:p w14:paraId="3A7DDC82" w14:textId="77777777" w:rsidR="00644A1A" w:rsidRPr="006015FA" w:rsidRDefault="00644A1A" w:rsidP="00D27D55">
      <w:pPr>
        <w:pStyle w:val="ListBullet"/>
      </w:pPr>
      <w:r w:rsidRPr="006015FA">
        <w:t>Research</w:t>
      </w:r>
    </w:p>
    <w:p w14:paraId="098136F4" w14:textId="77777777" w:rsidR="00644A1A" w:rsidRPr="00644A1A" w:rsidRDefault="00644A1A" w:rsidP="00D27D55">
      <w:pPr>
        <w:pStyle w:val="ListBullet2"/>
      </w:pPr>
      <w:r w:rsidRPr="00644A1A">
        <w:t>pose questions about the past using sources provided (ACHHS017)</w:t>
      </w:r>
    </w:p>
    <w:p w14:paraId="3D25EC4F" w14:textId="77777777" w:rsidR="00644A1A" w:rsidRPr="006015FA" w:rsidRDefault="00644A1A" w:rsidP="00D27D55">
      <w:pPr>
        <w:pStyle w:val="ListBullet"/>
      </w:pPr>
      <w:r w:rsidRPr="006015FA">
        <w:t>Explanation and communication</w:t>
      </w:r>
    </w:p>
    <w:p w14:paraId="72E758FB" w14:textId="77777777" w:rsidR="00644A1A" w:rsidRPr="00644A1A" w:rsidRDefault="00644A1A" w:rsidP="00D27D55">
      <w:pPr>
        <w:pStyle w:val="ListBullet2"/>
      </w:pPr>
      <w:r w:rsidRPr="00644A1A">
        <w:t>develop a narrative about the past (ACHHS021)</w:t>
      </w:r>
    </w:p>
    <w:p w14:paraId="304D7D8F" w14:textId="77777777" w:rsidR="00644A1A" w:rsidRPr="00644A1A" w:rsidRDefault="00644A1A" w:rsidP="00D27D55">
      <w:pPr>
        <w:pStyle w:val="ListBullet2"/>
      </w:pPr>
      <w:r w:rsidRPr="00644A1A">
        <w:t>use a range of communication forms (oral, graphic, written, role play) and digital technologies. (ACHHS022)</w:t>
      </w:r>
    </w:p>
    <w:p w14:paraId="087026EC" w14:textId="77777777" w:rsidR="00A92826" w:rsidRDefault="00A92826" w:rsidP="006015FA">
      <w:pPr>
        <w:pStyle w:val="Heading2"/>
      </w:pPr>
      <w:bookmarkStart w:id="10" w:name="_Toc164169910"/>
      <w:r>
        <w:t>Selected historical concepts</w:t>
      </w:r>
      <w:bookmarkEnd w:id="10"/>
    </w:p>
    <w:p w14:paraId="3E304F0D" w14:textId="30A8ECC6" w:rsidR="00023F45" w:rsidRDefault="00023F45" w:rsidP="00644A1A">
      <w:r w:rsidRPr="00023F45">
        <w:t xml:space="preserve">Continuity and change – some things change over time and others remain the same, </w:t>
      </w:r>
      <w:r w:rsidR="00885070">
        <w:t>for example,</w:t>
      </w:r>
      <w:r w:rsidRPr="00023F45">
        <w:t xml:space="preserve"> changes and continuities in students' own lifetimes and that of their families.</w:t>
      </w:r>
    </w:p>
    <w:p w14:paraId="4C2B458A" w14:textId="239CCDC1" w:rsidR="00644A1A" w:rsidRPr="00644A1A" w:rsidRDefault="00644A1A" w:rsidP="00644A1A">
      <w:r w:rsidRPr="00644A1A">
        <w:t xml:space="preserve">Empathetic understanding – developing an understanding of another's views, life and decisions made, </w:t>
      </w:r>
      <w:r w:rsidR="00885070">
        <w:t xml:space="preserve">for example, </w:t>
      </w:r>
      <w:r w:rsidRPr="00644A1A">
        <w:t>development of an understanding of difference and similarities between families.</w:t>
      </w:r>
    </w:p>
    <w:p w14:paraId="353D852F" w14:textId="77777777" w:rsidR="00A92826" w:rsidRDefault="00A92826" w:rsidP="009A574A">
      <w:pPr>
        <w:pStyle w:val="Heading2"/>
      </w:pPr>
      <w:bookmarkStart w:id="11" w:name="_Toc164169911"/>
      <w:r>
        <w:t>Assessment</w:t>
      </w:r>
      <w:bookmarkEnd w:id="11"/>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9A574A">
      <w:pPr>
        <w:pStyle w:val="Heading2"/>
      </w:pPr>
      <w:bookmarkStart w:id="12" w:name="_Toc164169912"/>
      <w:r>
        <w:t>Vocabulary</w:t>
      </w:r>
      <w:bookmarkEnd w:id="12"/>
    </w:p>
    <w:p w14:paraId="5136AB1C" w14:textId="77777777" w:rsidR="00FE2000" w:rsidRPr="00FE2000" w:rsidRDefault="00FE2000" w:rsidP="009A574A">
      <w:pPr>
        <w:pStyle w:val="ListBullet"/>
        <w:rPr>
          <w:lang w:val="en-US"/>
        </w:rPr>
      </w:pPr>
      <w:r w:rsidRPr="00FE2000">
        <w:rPr>
          <w:lang w:val="en-US"/>
        </w:rPr>
        <w:t xml:space="preserve">Listen, observe, explore, examine, identify, record, describe, sequence, compare, explain, discuss, illustrate, write, present, </w:t>
      </w:r>
      <w:proofErr w:type="gramStart"/>
      <w:r w:rsidRPr="00FE2000">
        <w:rPr>
          <w:lang w:val="en-US"/>
        </w:rPr>
        <w:t>reflect</w:t>
      </w:r>
      <w:proofErr w:type="gramEnd"/>
    </w:p>
    <w:p w14:paraId="394F2A7D" w14:textId="77777777" w:rsidR="00FE2000" w:rsidRPr="00FE2000" w:rsidRDefault="00FE2000" w:rsidP="009A574A">
      <w:pPr>
        <w:pStyle w:val="ListBullet"/>
        <w:rPr>
          <w:lang w:val="en-US"/>
        </w:rPr>
      </w:pPr>
      <w:r w:rsidRPr="00FE2000">
        <w:rPr>
          <w:lang w:val="en-US"/>
        </w:rPr>
        <w:lastRenderedPageBreak/>
        <w:t>Story, photograph, object, artefact, book, video, event, source, point of view</w:t>
      </w:r>
    </w:p>
    <w:p w14:paraId="535CC8A1" w14:textId="77777777" w:rsidR="0028236D" w:rsidRDefault="00FE2000" w:rsidP="009A574A">
      <w:pPr>
        <w:pStyle w:val="ListBullet"/>
      </w:pPr>
      <w:r w:rsidRPr="00FE2000">
        <w:rPr>
          <w:lang w:val="en-US"/>
        </w:rPr>
        <w:t xml:space="preserve">Holidays, events, celebrate, significant, special, </w:t>
      </w:r>
      <w:proofErr w:type="gramStart"/>
      <w:r w:rsidRPr="00FE2000">
        <w:rPr>
          <w:lang w:val="en-US"/>
        </w:rPr>
        <w:t>family</w:t>
      </w:r>
      <w:proofErr w:type="gramEnd"/>
    </w:p>
    <w:p w14:paraId="14591B91" w14:textId="77777777" w:rsidR="00023F45" w:rsidRDefault="00023F45">
      <w:pPr>
        <w:spacing w:line="276" w:lineRule="auto"/>
        <w:rPr>
          <w:rFonts w:eastAsia="SimSun" w:cs="Times New Roman"/>
          <w:sz w:val="44"/>
          <w:szCs w:val="36"/>
        </w:rPr>
      </w:pPr>
      <w:r>
        <w:br w:type="page"/>
      </w:r>
    </w:p>
    <w:p w14:paraId="7EFA7E44" w14:textId="5EBD0441" w:rsidR="006738C2" w:rsidRDefault="006738C2" w:rsidP="006C5B09">
      <w:pPr>
        <w:pStyle w:val="Heading1"/>
      </w:pPr>
      <w:bookmarkStart w:id="13" w:name="_Toc164169913"/>
      <w:r w:rsidRPr="006738C2">
        <w:lastRenderedPageBreak/>
        <w:t>Teaching</w:t>
      </w:r>
      <w:r>
        <w:t xml:space="preserve"> and learning activities</w:t>
      </w:r>
      <w:bookmarkEnd w:id="13"/>
    </w:p>
    <w:p w14:paraId="6BFA4B68" w14:textId="466493E6" w:rsidR="006738C2" w:rsidRPr="006738C2" w:rsidRDefault="006738C2" w:rsidP="006738C2">
      <w:r>
        <w:t xml:space="preserve">This </w:t>
      </w:r>
      <w:r w:rsidR="00F46DF0">
        <w:t>learning sequence</w:t>
      </w:r>
      <w:r>
        <w:t xml:space="preserve"> comprises </w:t>
      </w:r>
      <w:r w:rsidR="00D27D55">
        <w:t>2</w:t>
      </w:r>
      <w:r w:rsidR="00F46DF0" w:rsidRPr="005E0822">
        <w:t xml:space="preserve"> </w:t>
      </w:r>
      <w:r w:rsidRPr="005E0822">
        <w:t>inquiries.</w:t>
      </w:r>
    </w:p>
    <w:p w14:paraId="6ACAFC26" w14:textId="56CA6FDD" w:rsidR="006738C2" w:rsidRDefault="006738C2" w:rsidP="006C5B09">
      <w:pPr>
        <w:pStyle w:val="Heading2"/>
      </w:pPr>
      <w:bookmarkStart w:id="14" w:name="_Toc164169914"/>
      <w:r>
        <w:t>Inquiry 1 –</w:t>
      </w:r>
      <w:r w:rsidR="00F44B47">
        <w:t xml:space="preserve"> </w:t>
      </w:r>
      <w:r w:rsidR="00023F45">
        <w:t>my family</w:t>
      </w:r>
      <w:bookmarkEnd w:id="14"/>
    </w:p>
    <w:p w14:paraId="401B91DE" w14:textId="77777777" w:rsidR="00023F45" w:rsidRPr="00023F45" w:rsidRDefault="00023F45" w:rsidP="00023F45">
      <w:r w:rsidRPr="00023F45">
        <w:t>Students explore who the people in their family are, where they were born or raised and how they are related to each other. They use a variety of sources to recount information about their families and discuss how sources are used to answer questions. Students identify differences between their family in the past and present.</w:t>
      </w:r>
    </w:p>
    <w:p w14:paraId="6DD58552" w14:textId="225C0AEB" w:rsidR="006738C2" w:rsidRDefault="006738C2" w:rsidP="006C5B09">
      <w:pPr>
        <w:pStyle w:val="Heading3"/>
      </w:pPr>
      <w:bookmarkStart w:id="15" w:name="_Toc164169915"/>
      <w:r>
        <w:t>Stimulus</w:t>
      </w:r>
      <w:bookmarkEnd w:id="15"/>
    </w:p>
    <w:p w14:paraId="7F1C3891" w14:textId="18DDC098" w:rsidR="00804069" w:rsidRDefault="00804069" w:rsidP="00804069">
      <w:pPr>
        <w:pStyle w:val="Heading4"/>
      </w:pPr>
      <w:r>
        <w:t>Source 1</w:t>
      </w:r>
    </w:p>
    <w:p w14:paraId="2ADB6136" w14:textId="5966578F" w:rsidR="00804069" w:rsidRDefault="00804069" w:rsidP="00804069">
      <w:pPr>
        <w:pStyle w:val="Caption"/>
      </w:pPr>
      <w:r>
        <w:t xml:space="preserve">Figure </w:t>
      </w:r>
      <w:r>
        <w:fldChar w:fldCharType="begin"/>
      </w:r>
      <w:r>
        <w:instrText xml:space="preserve"> SEQ Figure \* ARABIC </w:instrText>
      </w:r>
      <w:r>
        <w:fldChar w:fldCharType="separate"/>
      </w:r>
      <w:r w:rsidR="0094749C">
        <w:rPr>
          <w:noProof/>
        </w:rPr>
        <w:t>1</w:t>
      </w:r>
      <w:r>
        <w:fldChar w:fldCharType="end"/>
      </w:r>
      <w:r>
        <w:t xml:space="preserve"> </w:t>
      </w:r>
      <w:r w:rsidRPr="00C61BEE">
        <w:t>–</w:t>
      </w:r>
      <w:r>
        <w:t xml:space="preserve"> </w:t>
      </w:r>
      <w:r w:rsidR="005B5F1A">
        <w:t>p</w:t>
      </w:r>
      <w:r w:rsidRPr="00023F45">
        <w:t>ortrait of a family group of eleven people, Albert Jones</w:t>
      </w:r>
      <w:r>
        <w:t>,</w:t>
      </w:r>
      <w:r w:rsidRPr="00023F45">
        <w:t xml:space="preserve"> 1910-1918</w:t>
      </w:r>
    </w:p>
    <w:p w14:paraId="5E2759F9" w14:textId="77777777" w:rsidR="00804069" w:rsidRDefault="00804069" w:rsidP="00804069">
      <w:pPr>
        <w:rPr>
          <w:noProof/>
          <w:lang w:eastAsia="en-AU"/>
        </w:rPr>
      </w:pPr>
      <w:r>
        <w:rPr>
          <w:noProof/>
          <w:lang w:eastAsia="en-AU"/>
        </w:rPr>
        <w:drawing>
          <wp:inline distT="0" distB="0" distL="0" distR="0" wp14:anchorId="5393E553" wp14:editId="6BD19477">
            <wp:extent cx="5171768" cy="3579238"/>
            <wp:effectExtent l="0" t="0" r="0" b="2540"/>
            <wp:docPr id="8" name="Picture 8" descr="A family group of 11 people of varying ages from adults to a toddler. They are dressed in their best clot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6000"/>
                              </a14:imgEffect>
                            </a14:imgLayer>
                          </a14:imgProps>
                        </a:ext>
                      </a:extLst>
                    </a:blip>
                    <a:stretch>
                      <a:fillRect/>
                    </a:stretch>
                  </pic:blipFill>
                  <pic:spPr>
                    <a:xfrm>
                      <a:off x="0" y="0"/>
                      <a:ext cx="5202759" cy="3600686"/>
                    </a:xfrm>
                    <a:prstGeom prst="rect">
                      <a:avLst/>
                    </a:prstGeom>
                  </pic:spPr>
                </pic:pic>
              </a:graphicData>
            </a:graphic>
          </wp:inline>
        </w:drawing>
      </w:r>
    </w:p>
    <w:p w14:paraId="26B39CD2" w14:textId="77777777" w:rsidR="00804069" w:rsidRPr="005B5F1A" w:rsidRDefault="006B7AF8" w:rsidP="005B5F1A">
      <w:pPr>
        <w:pStyle w:val="Imageattributioncaption"/>
      </w:pPr>
      <w:hyperlink r:id="rId10" w:history="1">
        <w:r w:rsidR="00804069" w:rsidRPr="005B5F1A">
          <w:rPr>
            <w:rStyle w:val="Hyperlink"/>
          </w:rPr>
          <w:t>‘Portrait of a family group of eleven people‘</w:t>
        </w:r>
      </w:hyperlink>
      <w:r w:rsidR="00804069" w:rsidRPr="005B5F1A">
        <w:t xml:space="preserve"> by </w:t>
      </w:r>
      <w:hyperlink r:id="rId11" w:history="1">
        <w:r w:rsidR="00804069" w:rsidRPr="005B5F1A">
          <w:rPr>
            <w:rStyle w:val="Hyperlink"/>
          </w:rPr>
          <w:t>Albert Jones</w:t>
        </w:r>
      </w:hyperlink>
      <w:r w:rsidR="00804069" w:rsidRPr="005B5F1A">
        <w:t xml:space="preserve">, State Library Victoria is in the </w:t>
      </w:r>
      <w:hyperlink r:id="rId12" w:history="1">
        <w:r w:rsidR="00804069" w:rsidRPr="005B5F1A">
          <w:rPr>
            <w:rStyle w:val="Hyperlink"/>
          </w:rPr>
          <w:t>Public Domain</w:t>
        </w:r>
      </w:hyperlink>
      <w:r w:rsidR="00804069" w:rsidRPr="005B5F1A">
        <w:t>.</w:t>
      </w:r>
    </w:p>
    <w:p w14:paraId="144F5E29" w14:textId="77777777" w:rsidR="005B5F1A" w:rsidRDefault="00023F45" w:rsidP="00023F45">
      <w:r>
        <w:t xml:space="preserve">Discuss the term ‘family’. </w:t>
      </w:r>
    </w:p>
    <w:p w14:paraId="5AD6082A" w14:textId="17CC5115" w:rsidR="00023F45" w:rsidRDefault="00023F45" w:rsidP="005B5F1A">
      <w:pPr>
        <w:pStyle w:val="FeatureBox2"/>
      </w:pPr>
      <w:r w:rsidRPr="00804069">
        <w:rPr>
          <w:rStyle w:val="Strong"/>
        </w:rPr>
        <w:lastRenderedPageBreak/>
        <w:t>Note</w:t>
      </w:r>
      <w:r w:rsidR="00804069">
        <w:t>:</w:t>
      </w:r>
      <w:r>
        <w:t xml:space="preserve"> the definition of ‘family’ varies for each student. Be sensitive to the social and cultural backgrounds of the students and their concept of their family. </w:t>
      </w:r>
      <w:proofErr w:type="gramStart"/>
      <w:r>
        <w:t>In particular, be</w:t>
      </w:r>
      <w:proofErr w:type="gramEnd"/>
      <w:r>
        <w:t xml:space="preserve"> aware of the family structures and kinship system in Aboriginal and Torres Strait Islander families. </w:t>
      </w:r>
    </w:p>
    <w:p w14:paraId="4D8BDF63" w14:textId="22D4BFFC" w:rsidR="00023F45" w:rsidRDefault="00023F45" w:rsidP="00023F45">
      <w:r>
        <w:t xml:space="preserve">This is a photograph from the early 1900s of a family of </w:t>
      </w:r>
      <w:r w:rsidR="005B5F1A">
        <w:t>11</w:t>
      </w:r>
      <w:r>
        <w:t>. Observe the photograph of the family. How many people can you see? Who is in the photograph and what role do you think they play? What is different and similar about this family in the past to families now? Identify the key ideas about what makes a family.</w:t>
      </w:r>
    </w:p>
    <w:p w14:paraId="0BCA6032" w14:textId="6E5B46E5" w:rsidR="006738C2" w:rsidRPr="00B3422B" w:rsidRDefault="0068039E" w:rsidP="006C5B09">
      <w:pPr>
        <w:pStyle w:val="Heading3"/>
      </w:pPr>
      <w:bookmarkStart w:id="16" w:name="_Toc164169916"/>
      <w:r w:rsidRPr="00B3422B">
        <w:t>Historical inquiry step 1 –</w:t>
      </w:r>
      <w:r w:rsidR="006738C2" w:rsidRPr="00B3422B">
        <w:t xml:space="preserve"> question</w:t>
      </w:r>
      <w:bookmarkEnd w:id="16"/>
    </w:p>
    <w:p w14:paraId="1113B487" w14:textId="77777777" w:rsidR="00885070" w:rsidRPr="00885070" w:rsidRDefault="00885070" w:rsidP="00885070">
      <w:r w:rsidRPr="00885070">
        <w:t>After observing the photograph, and guided by the syllabus dot points, generate a class set of inquiry questions, for example:</w:t>
      </w:r>
    </w:p>
    <w:p w14:paraId="3C014A21" w14:textId="77777777" w:rsidR="00885070" w:rsidRPr="00885070" w:rsidRDefault="00885070" w:rsidP="00231BCF">
      <w:pPr>
        <w:pStyle w:val="ListBullet"/>
      </w:pPr>
      <w:r w:rsidRPr="00885070">
        <w:t>Who are the members of my family and how are we related?</w:t>
      </w:r>
    </w:p>
    <w:p w14:paraId="1885987A" w14:textId="77777777" w:rsidR="00885070" w:rsidRPr="00885070" w:rsidRDefault="00885070" w:rsidP="00231BCF">
      <w:pPr>
        <w:pStyle w:val="ListBullet"/>
      </w:pPr>
      <w:r w:rsidRPr="00885070">
        <w:t>How can I find out about where members of my family were born?</w:t>
      </w:r>
    </w:p>
    <w:p w14:paraId="5837348B" w14:textId="77777777" w:rsidR="00885070" w:rsidRPr="00885070" w:rsidRDefault="00885070" w:rsidP="00231BCF">
      <w:pPr>
        <w:pStyle w:val="ListBullet"/>
      </w:pPr>
      <w:r w:rsidRPr="00885070">
        <w:t>Where does my family come from?</w:t>
      </w:r>
    </w:p>
    <w:p w14:paraId="58E7A97D" w14:textId="77777777" w:rsidR="00885070" w:rsidRPr="00885070" w:rsidRDefault="00885070" w:rsidP="00231BCF">
      <w:pPr>
        <w:pStyle w:val="ListBullet"/>
      </w:pPr>
      <w:r w:rsidRPr="00885070">
        <w:t>How can I learn more about my past?</w:t>
      </w:r>
    </w:p>
    <w:p w14:paraId="3EDB4004" w14:textId="56CD3F4E" w:rsidR="006738C2" w:rsidRDefault="006738C2" w:rsidP="006C5B09">
      <w:pPr>
        <w:pStyle w:val="FeatureBox2"/>
      </w:pPr>
      <w:r w:rsidRPr="00847077">
        <w:rPr>
          <w:rStyle w:val="Strong"/>
        </w:rPr>
        <w:t>Note</w:t>
      </w:r>
      <w:r w:rsidR="00847077">
        <w:t>:</w:t>
      </w:r>
      <w:r>
        <w:t xml:space="preserve"> </w:t>
      </w:r>
      <w:r w:rsidR="00847077">
        <w:t>i</w:t>
      </w:r>
      <w:r>
        <w:t>nquiry questions may need to be redesigned through the historical inquiry process.</w:t>
      </w:r>
    </w:p>
    <w:p w14:paraId="7C33BE27" w14:textId="4B1406AF" w:rsidR="006738C2" w:rsidRDefault="006738C2" w:rsidP="006C5B09">
      <w:pPr>
        <w:pStyle w:val="Heading3"/>
      </w:pPr>
      <w:bookmarkStart w:id="17" w:name="_Toc164169917"/>
      <w:r>
        <w:t>Historical inquiry step</w:t>
      </w:r>
      <w:r w:rsidR="00792B8F">
        <w:t>s</w:t>
      </w:r>
      <w:r>
        <w:t xml:space="preserve"> 2</w:t>
      </w:r>
      <w:r w:rsidR="00304F47">
        <w:t xml:space="preserve"> </w:t>
      </w:r>
      <w:r w:rsidR="00792B8F">
        <w:t xml:space="preserve">and 3 </w:t>
      </w:r>
      <w:r w:rsidR="0068039E">
        <w:t>–</w:t>
      </w:r>
      <w:r>
        <w:t xml:space="preserve"> research </w:t>
      </w:r>
      <w:r w:rsidR="00792B8F">
        <w:t>and analys</w:t>
      </w:r>
      <w:r w:rsidR="008353CA">
        <w:t>e</w:t>
      </w:r>
      <w:bookmarkEnd w:id="17"/>
    </w:p>
    <w:p w14:paraId="279B0B80" w14:textId="77777777" w:rsidR="00885070" w:rsidRPr="00885070" w:rsidRDefault="00885070" w:rsidP="00885070">
      <w:pPr>
        <w:rPr>
          <w:rStyle w:val="Strong"/>
        </w:rPr>
      </w:pPr>
      <w:r w:rsidRPr="00885070">
        <w:rPr>
          <w:rStyle w:val="Strong"/>
        </w:rPr>
        <w:t>Members of my family</w:t>
      </w:r>
    </w:p>
    <w:p w14:paraId="5376B446" w14:textId="516614D6" w:rsidR="00867E9B" w:rsidRDefault="00885070" w:rsidP="00885070">
      <w:r w:rsidRPr="00885070">
        <w:t xml:space="preserve">Read a story about a family. List the members of the family and discuss the family relationships in the story. Choose </w:t>
      </w:r>
      <w:r w:rsidR="00847077">
        <w:t>3</w:t>
      </w:r>
      <w:r w:rsidRPr="00885070">
        <w:t xml:space="preserve"> members of the family and put them in order from youngest to oldest.</w:t>
      </w:r>
    </w:p>
    <w:p w14:paraId="61C3CA07" w14:textId="77777777" w:rsidR="00867E9B" w:rsidRDefault="00867E9B">
      <w:pPr>
        <w:spacing w:line="276" w:lineRule="auto"/>
      </w:pPr>
      <w:r>
        <w:br w:type="page"/>
      </w:r>
    </w:p>
    <w:p w14:paraId="60A50F9F" w14:textId="14DC6BFA" w:rsidR="00867E9B" w:rsidRDefault="00885070" w:rsidP="00885070">
      <w:r w:rsidRPr="00885070">
        <w:lastRenderedPageBreak/>
        <w:t>An example of a story that could be used is</w:t>
      </w:r>
      <w:r w:rsidR="00847077">
        <w:t xml:space="preserve"> </w:t>
      </w:r>
      <w:r w:rsidR="00847077" w:rsidRPr="00847077">
        <w:rPr>
          <w:rStyle w:val="Emphasis"/>
        </w:rPr>
        <w:t xml:space="preserve">Tom </w:t>
      </w:r>
      <w:proofErr w:type="spellStart"/>
      <w:r w:rsidR="00847077" w:rsidRPr="00847077">
        <w:rPr>
          <w:rStyle w:val="Emphasis"/>
        </w:rPr>
        <w:t>Tom</w:t>
      </w:r>
      <w:proofErr w:type="spellEnd"/>
      <w:r w:rsidR="00847077" w:rsidRPr="00847077">
        <w:t xml:space="preserve"> by Rosemary Sullivan and Dee Huxley</w:t>
      </w:r>
      <w:r w:rsidR="00847077">
        <w:t>.</w:t>
      </w:r>
    </w:p>
    <w:p w14:paraId="5599ABD0" w14:textId="55C347D1" w:rsidR="00847077" w:rsidRDefault="00867E9B" w:rsidP="00847077">
      <w:pPr>
        <w:pStyle w:val="Heading4"/>
      </w:pPr>
      <w:r w:rsidRPr="00847077">
        <w:t xml:space="preserve">Source </w:t>
      </w:r>
      <w:r w:rsidRPr="00847077">
        <w:fldChar w:fldCharType="begin"/>
      </w:r>
      <w:r w:rsidRPr="00847077">
        <w:instrText xml:space="preserve"> SEQ Source \* ARABIC </w:instrText>
      </w:r>
      <w:r w:rsidRPr="00847077">
        <w:fldChar w:fldCharType="separate"/>
      </w:r>
      <w:r w:rsidR="001168D5" w:rsidRPr="00847077">
        <w:t>2</w:t>
      </w:r>
      <w:r w:rsidRPr="00847077">
        <w:fldChar w:fldCharType="end"/>
      </w:r>
      <w:r w:rsidRPr="00847077">
        <w:t xml:space="preserve"> </w:t>
      </w:r>
    </w:p>
    <w:p w14:paraId="72B6B713" w14:textId="19855F08" w:rsidR="00867E9B" w:rsidRPr="00847077" w:rsidRDefault="00847077" w:rsidP="00847077">
      <w:pPr>
        <w:pStyle w:val="FeatureBox4"/>
      </w:pPr>
      <w:r w:rsidRPr="00847077">
        <w:t>Rosemary Sullivan and Dee Huxley</w:t>
      </w:r>
      <w:r>
        <w:t xml:space="preserve"> (</w:t>
      </w:r>
      <w:r w:rsidRPr="00847077">
        <w:t>2010</w:t>
      </w:r>
      <w:r>
        <w:t>)</w:t>
      </w:r>
      <w:r w:rsidRPr="00847077">
        <w:rPr>
          <w:rStyle w:val="Emphasis"/>
        </w:rPr>
        <w:t xml:space="preserve"> </w:t>
      </w:r>
      <w:r w:rsidR="00867E9B" w:rsidRPr="00847077">
        <w:rPr>
          <w:rStyle w:val="Emphasis"/>
        </w:rPr>
        <w:t xml:space="preserve">Tom </w:t>
      </w:r>
      <w:proofErr w:type="spellStart"/>
      <w:r w:rsidR="00867E9B" w:rsidRPr="00847077">
        <w:rPr>
          <w:rStyle w:val="Emphasis"/>
        </w:rPr>
        <w:t>Tom</w:t>
      </w:r>
      <w:proofErr w:type="spellEnd"/>
      <w:r w:rsidR="00867E9B" w:rsidRPr="00847077">
        <w:t xml:space="preserve"> </w:t>
      </w:r>
    </w:p>
    <w:p w14:paraId="7B5D0B0F" w14:textId="00BE5DC1" w:rsidR="00885070" w:rsidRPr="00885070" w:rsidRDefault="00885070" w:rsidP="00885070">
      <w:r w:rsidRPr="00885070">
        <w:t>Students create a drawing of their family and label each member. They explain who the members of their family are and how they are related to each other.</w:t>
      </w:r>
    </w:p>
    <w:p w14:paraId="3B7E3D3B" w14:textId="77777777" w:rsidR="00885070" w:rsidRPr="00885070" w:rsidRDefault="00885070" w:rsidP="00885070">
      <w:r w:rsidRPr="00885070">
        <w:t>Students choose four members of their family and draw them in sequential order from youngest to oldest.</w:t>
      </w:r>
    </w:p>
    <w:p w14:paraId="74FFD7DF" w14:textId="5382ED62" w:rsidR="00885070" w:rsidRPr="00885070" w:rsidRDefault="00885070" w:rsidP="00A34435">
      <w:pPr>
        <w:pStyle w:val="FeatureBox2"/>
      </w:pPr>
      <w:r w:rsidRPr="00A34435">
        <w:rPr>
          <w:rStyle w:val="Strong"/>
        </w:rPr>
        <w:t>Note</w:t>
      </w:r>
      <w:r w:rsidR="00A34435">
        <w:t>:</w:t>
      </w:r>
      <w:r>
        <w:t xml:space="preserve"> refer to the </w:t>
      </w:r>
      <w:hyperlink r:id="rId13">
        <w:r w:rsidRPr="03A27E50">
          <w:rPr>
            <w:rStyle w:val="Hyperlink"/>
          </w:rPr>
          <w:t>Guide to picture books in history K–10</w:t>
        </w:r>
      </w:hyperlink>
      <w:r>
        <w:t xml:space="preserve"> (Department of Education 2017) for learning activities relating to </w:t>
      </w:r>
      <w:r w:rsidR="00A34435">
        <w:t>S</w:t>
      </w:r>
      <w:r>
        <w:t>ource 2.</w:t>
      </w:r>
    </w:p>
    <w:p w14:paraId="1609853E" w14:textId="77777777" w:rsidR="00885070" w:rsidRPr="00885070" w:rsidRDefault="00885070" w:rsidP="00885070">
      <w:pPr>
        <w:rPr>
          <w:rStyle w:val="Strong"/>
        </w:rPr>
      </w:pPr>
      <w:r w:rsidRPr="00885070">
        <w:rPr>
          <w:rStyle w:val="Strong"/>
        </w:rPr>
        <w:t>My family and where we come from</w:t>
      </w:r>
    </w:p>
    <w:p w14:paraId="3BBA5061" w14:textId="26F2463B" w:rsidR="00D80F31" w:rsidRDefault="00885070" w:rsidP="00885070">
      <w:r w:rsidRPr="00885070">
        <w:t>Read a story that includes families that are Australian but come from different places. An example of a story that could be used is</w:t>
      </w:r>
      <w:r w:rsidR="00A34435">
        <w:t xml:space="preserve"> </w:t>
      </w:r>
      <w:r w:rsidR="00A34435" w:rsidRPr="00D80F31">
        <w:rPr>
          <w:i/>
        </w:rPr>
        <w:t>I’m Australian Too</w:t>
      </w:r>
      <w:r w:rsidR="00A34435" w:rsidRPr="00885070">
        <w:t xml:space="preserve"> by Mem Fox</w:t>
      </w:r>
      <w:r w:rsidR="00A34435">
        <w:t>.</w:t>
      </w:r>
    </w:p>
    <w:p w14:paraId="0266B479" w14:textId="0A288C7E" w:rsidR="00A34435" w:rsidRDefault="00D80F31" w:rsidP="00A34435">
      <w:pPr>
        <w:pStyle w:val="Heading4"/>
      </w:pPr>
      <w:r>
        <w:t xml:space="preserve">Source </w:t>
      </w:r>
      <w:r>
        <w:fldChar w:fldCharType="begin"/>
      </w:r>
      <w:r>
        <w:instrText xml:space="preserve"> SEQ Source \* ARABIC </w:instrText>
      </w:r>
      <w:r>
        <w:fldChar w:fldCharType="separate"/>
      </w:r>
      <w:r w:rsidR="001168D5">
        <w:rPr>
          <w:noProof/>
        </w:rPr>
        <w:t>3</w:t>
      </w:r>
      <w:r>
        <w:fldChar w:fldCharType="end"/>
      </w:r>
      <w:r>
        <w:t xml:space="preserve"> </w:t>
      </w:r>
    </w:p>
    <w:p w14:paraId="5A33FE1F" w14:textId="7D02809D" w:rsidR="00D80F31" w:rsidRDefault="00A34435" w:rsidP="00A34435">
      <w:pPr>
        <w:pStyle w:val="FeatureBox4"/>
      </w:pPr>
      <w:r w:rsidRPr="00885070">
        <w:t>Mem Fox</w:t>
      </w:r>
      <w:r>
        <w:t xml:space="preserve"> (2017) </w:t>
      </w:r>
      <w:r w:rsidR="00D80F31" w:rsidRPr="00D80F31">
        <w:rPr>
          <w:i/>
        </w:rPr>
        <w:t>I’m Australian Too</w:t>
      </w:r>
    </w:p>
    <w:p w14:paraId="47E0E838" w14:textId="77777777" w:rsidR="00885070" w:rsidRPr="00885070" w:rsidRDefault="00885070" w:rsidP="00885070">
      <w:r w:rsidRPr="00885070">
        <w:t xml:space="preserve">Explain to students that Australian families come from all different places and have all different pasts. Some families have members that are all born in Australia and other families have members that were born overseas and moved to Australia. </w:t>
      </w:r>
    </w:p>
    <w:p w14:paraId="1A3993D3" w14:textId="77777777" w:rsidR="00885070" w:rsidRPr="00885070" w:rsidRDefault="00885070" w:rsidP="00885070">
      <w:r w:rsidRPr="00885070">
        <w:t xml:space="preserve">Identify different ways that families can share their stories about the past and pass on information. These include writing, talking and sharing photographs. Ask students to talk to their family about their family past and bring to school photographs, drawings, artefacts or written information about their family. On a map locate and label the different countries that families come from and display the information students have gathered. </w:t>
      </w:r>
    </w:p>
    <w:p w14:paraId="2DE8B336" w14:textId="62B78EBD" w:rsidR="00885070" w:rsidRPr="00885070" w:rsidRDefault="00885070" w:rsidP="00885070">
      <w:r w:rsidRPr="00885070">
        <w:t xml:space="preserve">Discuss the difference between the terms </w:t>
      </w:r>
      <w:r w:rsidR="001E6A73">
        <w:t>‘</w:t>
      </w:r>
      <w:r w:rsidRPr="00885070">
        <w:t>then</w:t>
      </w:r>
      <w:r w:rsidR="001E6A73">
        <w:t>’</w:t>
      </w:r>
      <w:r w:rsidRPr="00885070">
        <w:t xml:space="preserve">, </w:t>
      </w:r>
      <w:r w:rsidR="001E6A73">
        <w:t>‘</w:t>
      </w:r>
      <w:r w:rsidRPr="00885070">
        <w:t>now</w:t>
      </w:r>
      <w:r w:rsidR="001E6A73">
        <w:t>’</w:t>
      </w:r>
      <w:r w:rsidRPr="00885070">
        <w:t xml:space="preserve">, </w:t>
      </w:r>
      <w:r w:rsidR="001E6A73">
        <w:t>‘</w:t>
      </w:r>
      <w:r w:rsidRPr="00885070">
        <w:t>past</w:t>
      </w:r>
      <w:r w:rsidR="001E6A73">
        <w:t>’</w:t>
      </w:r>
      <w:r w:rsidRPr="00885070">
        <w:t xml:space="preserve">, </w:t>
      </w:r>
      <w:r w:rsidR="001E6A73">
        <w:t>‘</w:t>
      </w:r>
      <w:r w:rsidRPr="00885070">
        <w:t>present</w:t>
      </w:r>
      <w:r w:rsidR="001E6A73">
        <w:t>’</w:t>
      </w:r>
      <w:r w:rsidRPr="00885070">
        <w:t xml:space="preserve"> and </w:t>
      </w:r>
      <w:r w:rsidR="001E6A73">
        <w:t>‘</w:t>
      </w:r>
      <w:r w:rsidRPr="00885070">
        <w:t>future</w:t>
      </w:r>
      <w:r w:rsidR="001E6A73">
        <w:t>’</w:t>
      </w:r>
      <w:r w:rsidRPr="00885070">
        <w:t xml:space="preserve">. Highlight to students that the information that they found out about their family was from the past or </w:t>
      </w:r>
      <w:r w:rsidR="001E6A73">
        <w:t>‘</w:t>
      </w:r>
      <w:r w:rsidRPr="00885070">
        <w:t>then</w:t>
      </w:r>
      <w:r w:rsidR="001E6A73">
        <w:t>’,</w:t>
      </w:r>
      <w:r w:rsidRPr="00885070">
        <w:t xml:space="preserve"> and that we are living in the present or </w:t>
      </w:r>
      <w:r w:rsidR="001E6A73">
        <w:t>‘</w:t>
      </w:r>
      <w:r w:rsidRPr="00885070">
        <w:t>now</w:t>
      </w:r>
      <w:r w:rsidR="001E6A73">
        <w:t>’</w:t>
      </w:r>
      <w:r w:rsidRPr="00885070">
        <w:t xml:space="preserve"> and that the future is still to come. Ask students to create </w:t>
      </w:r>
      <w:r w:rsidR="001E6A73">
        <w:lastRenderedPageBreak/>
        <w:t>3</w:t>
      </w:r>
      <w:r w:rsidRPr="00885070">
        <w:t xml:space="preserve"> images of their family in the past, the present and the future. Students could use digital, graphic or written communication to portray this information. </w:t>
      </w:r>
    </w:p>
    <w:p w14:paraId="2A098014" w14:textId="5389F916" w:rsidR="006738C2" w:rsidRDefault="006738C2" w:rsidP="006C5B09">
      <w:pPr>
        <w:pStyle w:val="Heading3"/>
      </w:pPr>
      <w:bookmarkStart w:id="18" w:name="_Toc164169918"/>
      <w:r>
        <w:t>Hi</w:t>
      </w:r>
      <w:r w:rsidR="0068039E">
        <w:t>storical inquiry step 4 –</w:t>
      </w:r>
      <w:r>
        <w:t xml:space="preserve"> evaluate</w:t>
      </w:r>
      <w:bookmarkEnd w:id="18"/>
    </w:p>
    <w:p w14:paraId="7F8C6FB4" w14:textId="77777777" w:rsidR="006F2FCD" w:rsidRPr="006F2FCD" w:rsidRDefault="006F2FCD" w:rsidP="006F2FCD">
      <w:r w:rsidRPr="006F2FCD">
        <w:t xml:space="preserve">Ask the students to recall some of the sources used to collect information about family celebrations of the past. Discuss the reliability of the sources. Whose view is presented? What might be missing or forgotten? </w:t>
      </w:r>
    </w:p>
    <w:p w14:paraId="49C2AEBF" w14:textId="3E74B2E3" w:rsidR="006738C2" w:rsidRDefault="006738C2" w:rsidP="006C5B09">
      <w:pPr>
        <w:pStyle w:val="Heading3"/>
      </w:pPr>
      <w:bookmarkStart w:id="19" w:name="_Toc164169919"/>
      <w:r>
        <w:t xml:space="preserve">Historical </w:t>
      </w:r>
      <w:r w:rsidR="0068039E">
        <w:t>inquiry step 5 –</w:t>
      </w:r>
      <w:r>
        <w:t xml:space="preserve"> communicate</w:t>
      </w:r>
      <w:bookmarkEnd w:id="19"/>
    </w:p>
    <w:p w14:paraId="1B020AE4" w14:textId="77777777" w:rsidR="006D490C" w:rsidRPr="006D490C" w:rsidRDefault="006D490C" w:rsidP="006D490C">
      <w:pPr>
        <w:rPr>
          <w:rStyle w:val="Strong"/>
          <w:rFonts w:cstheme="minorBidi"/>
        </w:rPr>
      </w:pPr>
      <w:r w:rsidRPr="006D490C">
        <w:rPr>
          <w:rStyle w:val="Strong"/>
          <w:rFonts w:cstheme="minorBidi"/>
        </w:rPr>
        <w:t>Family photograph narratives</w:t>
      </w:r>
    </w:p>
    <w:p w14:paraId="3625D925" w14:textId="77777777" w:rsidR="006D490C" w:rsidRPr="006D490C" w:rsidRDefault="006D490C" w:rsidP="006D490C">
      <w:r w:rsidRPr="006D490C">
        <w:t>Using a family photograph from the past, students create either a written or oral story. The story takes the viewpoint of one person in the portrait to describe to the class what is happening in the photograph, who the members of their family are and how they are related.</w:t>
      </w:r>
    </w:p>
    <w:p w14:paraId="7F1A1751" w14:textId="2CA4CAE4" w:rsidR="00626750" w:rsidRPr="006C5B09" w:rsidRDefault="00626750" w:rsidP="006C5B09">
      <w:pPr>
        <w:pStyle w:val="Heading3"/>
      </w:pPr>
      <w:bookmarkStart w:id="20" w:name="_Toc164169920"/>
      <w:r w:rsidRPr="006C5B09">
        <w:t>Reflection</w:t>
      </w:r>
      <w:bookmarkEnd w:id="20"/>
    </w:p>
    <w:p w14:paraId="3396E3A3" w14:textId="1E164280" w:rsidR="006F2FCD" w:rsidRDefault="00626750" w:rsidP="006F2FCD">
      <w:r>
        <w:t xml:space="preserve">Students reflect on the historical inquiry process, reflecting on what they </w:t>
      </w:r>
      <w:r w:rsidR="001E6A73">
        <w:t>learned</w:t>
      </w:r>
      <w:r>
        <w:t xml:space="preserve">, how they </w:t>
      </w:r>
      <w:r w:rsidR="001E6A73">
        <w:t>learned</w:t>
      </w:r>
      <w:r>
        <w:t xml:space="preserve"> it and what else they would like to find out.</w:t>
      </w:r>
    </w:p>
    <w:p w14:paraId="282D0B75" w14:textId="282C1CD1" w:rsidR="006738C2" w:rsidRPr="00626750" w:rsidRDefault="006738C2" w:rsidP="006C5B09">
      <w:pPr>
        <w:pStyle w:val="Heading2"/>
      </w:pPr>
      <w:bookmarkStart w:id="21" w:name="_Toc164169921"/>
      <w:r w:rsidRPr="00626750">
        <w:t>Inquiry 2 –</w:t>
      </w:r>
      <w:r w:rsidR="00F44B47">
        <w:t xml:space="preserve"> </w:t>
      </w:r>
      <w:r w:rsidR="006D490C">
        <w:t>other families</w:t>
      </w:r>
      <w:bookmarkEnd w:id="21"/>
    </w:p>
    <w:p w14:paraId="376E4B5C" w14:textId="77777777" w:rsidR="006D490C" w:rsidRPr="006D490C" w:rsidRDefault="006D490C" w:rsidP="006D490C">
      <w:r w:rsidRPr="006D490C">
        <w:t xml:space="preserve">Students investigate, identify and record similarities and differences between families and </w:t>
      </w:r>
      <w:proofErr w:type="gramStart"/>
      <w:r w:rsidRPr="006D490C">
        <w:t>compare and contrast</w:t>
      </w:r>
      <w:proofErr w:type="gramEnd"/>
      <w:r w:rsidRPr="006D490C">
        <w:t xml:space="preserve"> various family groups. They </w:t>
      </w:r>
      <w:proofErr w:type="gramStart"/>
      <w:r w:rsidRPr="006D490C">
        <w:t>compare and contrast</w:t>
      </w:r>
      <w:proofErr w:type="gramEnd"/>
      <w:r w:rsidRPr="006D490C">
        <w:t xml:space="preserve"> various family groups through various sources such as photographs and stories.</w:t>
      </w:r>
    </w:p>
    <w:p w14:paraId="352729E6" w14:textId="6E0D46AF" w:rsidR="000234CC" w:rsidRDefault="000234CC" w:rsidP="006C5B09">
      <w:pPr>
        <w:pStyle w:val="Heading3"/>
      </w:pPr>
      <w:bookmarkStart w:id="22" w:name="_Toc164169922"/>
      <w:r>
        <w:t>Stimulus</w:t>
      </w:r>
      <w:bookmarkEnd w:id="22"/>
    </w:p>
    <w:p w14:paraId="63B957BD" w14:textId="77777777" w:rsidR="006D490C" w:rsidRPr="006D490C" w:rsidRDefault="006D490C" w:rsidP="006D490C">
      <w:r w:rsidRPr="006D490C">
        <w:t xml:space="preserve">Discuss the terms ‘similar’ and ‘different’. </w:t>
      </w:r>
    </w:p>
    <w:p w14:paraId="5867CF71" w14:textId="7BC4BFFB" w:rsidR="006D490C" w:rsidRPr="006D490C" w:rsidRDefault="006D490C" w:rsidP="006D490C">
      <w:r w:rsidRPr="006D490C">
        <w:t xml:space="preserve">Examine the photograph of a family in </w:t>
      </w:r>
      <w:r w:rsidR="001E6A73">
        <w:t>S</w:t>
      </w:r>
      <w:r w:rsidRPr="006D490C">
        <w:t xml:space="preserve">ource 1. Discuss the possible relationships between the family members. </w:t>
      </w:r>
    </w:p>
    <w:p w14:paraId="218DFD77" w14:textId="36C706FE" w:rsidR="006D490C" w:rsidRPr="006D490C" w:rsidRDefault="006D490C" w:rsidP="006D490C">
      <w:r w:rsidRPr="006D490C">
        <w:t xml:space="preserve">Examine the photograph in </w:t>
      </w:r>
      <w:r w:rsidR="001E6A73">
        <w:t>S</w:t>
      </w:r>
      <w:r w:rsidRPr="006D490C">
        <w:t xml:space="preserve">ource </w:t>
      </w:r>
      <w:r w:rsidR="00073EDC">
        <w:t>4</w:t>
      </w:r>
      <w:r w:rsidRPr="006D490C">
        <w:t xml:space="preserve"> and make comparisons to </w:t>
      </w:r>
      <w:r w:rsidR="001E6A73">
        <w:t>S</w:t>
      </w:r>
      <w:r w:rsidRPr="006D490C">
        <w:t xml:space="preserve">ource </w:t>
      </w:r>
      <w:r w:rsidR="00073EDC">
        <w:t>5</w:t>
      </w:r>
      <w:r w:rsidRPr="006D490C">
        <w:t>. How are the families different? How are the families similar? For example, the number of adults or children or the members of the family.</w:t>
      </w:r>
    </w:p>
    <w:p w14:paraId="784E5849" w14:textId="6F13716D" w:rsidR="00D80F31" w:rsidRPr="001E6A73" w:rsidRDefault="00D80F31" w:rsidP="001E6A73">
      <w:pPr>
        <w:pStyle w:val="Heading4"/>
      </w:pPr>
      <w:r w:rsidRPr="001E6A73">
        <w:lastRenderedPageBreak/>
        <w:t xml:space="preserve">Source </w:t>
      </w:r>
      <w:r w:rsidRPr="001E6A73">
        <w:fldChar w:fldCharType="begin"/>
      </w:r>
      <w:r w:rsidRPr="001E6A73">
        <w:instrText xml:space="preserve"> SEQ Source \* ARABIC </w:instrText>
      </w:r>
      <w:r w:rsidRPr="001E6A73">
        <w:fldChar w:fldCharType="separate"/>
      </w:r>
      <w:r w:rsidR="001168D5" w:rsidRPr="001E6A73">
        <w:t>4</w:t>
      </w:r>
      <w:r w:rsidRPr="001E6A73">
        <w:fldChar w:fldCharType="end"/>
      </w:r>
      <w:r w:rsidRPr="001E6A73">
        <w:t xml:space="preserve"> </w:t>
      </w:r>
    </w:p>
    <w:p w14:paraId="03E42AB9" w14:textId="54A229D9" w:rsidR="001E6A73" w:rsidRDefault="001E6A73" w:rsidP="001E6A73">
      <w:pPr>
        <w:pStyle w:val="Caption"/>
      </w:pPr>
      <w:r>
        <w:t xml:space="preserve">Figure </w:t>
      </w:r>
      <w:r>
        <w:fldChar w:fldCharType="begin"/>
      </w:r>
      <w:r>
        <w:instrText xml:space="preserve"> SEQ Figure \* ARABIC </w:instrText>
      </w:r>
      <w:r>
        <w:fldChar w:fldCharType="separate"/>
      </w:r>
      <w:r w:rsidR="0094749C">
        <w:rPr>
          <w:noProof/>
        </w:rPr>
        <w:t>2</w:t>
      </w:r>
      <w:r>
        <w:fldChar w:fldCharType="end"/>
      </w:r>
      <w:r>
        <w:t xml:space="preserve"> – Family photograph taken on 1 January 1940</w:t>
      </w:r>
    </w:p>
    <w:p w14:paraId="24F8124E" w14:textId="200E2496" w:rsidR="006F2FCD" w:rsidRDefault="00CA1736" w:rsidP="006F2FCD">
      <w:pPr>
        <w:rPr>
          <w:bCs/>
          <w:noProof/>
          <w:lang w:val="en-GB" w:eastAsia="en-GB"/>
        </w:rPr>
      </w:pPr>
      <w:r w:rsidRPr="00833677">
        <w:rPr>
          <w:b/>
          <w:bCs/>
          <w:noProof/>
          <w:lang w:eastAsia="en-AU"/>
        </w:rPr>
        <w:drawing>
          <wp:inline distT="0" distB="0" distL="0" distR="0" wp14:anchorId="5130B0FB" wp14:editId="071AED74">
            <wp:extent cx="5099457" cy="3562350"/>
            <wp:effectExtent l="0" t="0" r="6350" b="0"/>
            <wp:docPr id="1" name="Picture 1" descr="A group of seven people posed for a photograph. There are two women in the centre holding young children and two men on the outside edges. One man holds a you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5512" cy="3587537"/>
                    </a:xfrm>
                    <a:prstGeom prst="rect">
                      <a:avLst/>
                    </a:prstGeom>
                  </pic:spPr>
                </pic:pic>
              </a:graphicData>
            </a:graphic>
          </wp:inline>
        </w:drawing>
      </w:r>
    </w:p>
    <w:p w14:paraId="289D4A06" w14:textId="70664C38" w:rsidR="00347FCB" w:rsidRPr="0094749C" w:rsidRDefault="006B7AF8" w:rsidP="0094749C">
      <w:pPr>
        <w:pStyle w:val="Imageattributioncaption"/>
      </w:pPr>
      <w:hyperlink r:id="rId15" w:history="1">
        <w:r w:rsidR="009D5A9B" w:rsidRPr="0094749C">
          <w:rPr>
            <w:rStyle w:val="Hyperlink"/>
          </w:rPr>
          <w:t>‘Family’</w:t>
        </w:r>
      </w:hyperlink>
      <w:r w:rsidR="009D5A9B" w:rsidRPr="0094749C">
        <w:t xml:space="preserve"> by Library &amp; Archives NT is licensed in the </w:t>
      </w:r>
      <w:hyperlink r:id="rId16" w:history="1">
        <w:r w:rsidR="009D5A9B" w:rsidRPr="0094749C">
          <w:rPr>
            <w:rStyle w:val="Hyperlink"/>
          </w:rPr>
          <w:t>Public Domain</w:t>
        </w:r>
      </w:hyperlink>
      <w:r w:rsidR="009D5A9B" w:rsidRPr="0094749C">
        <w:t>.</w:t>
      </w:r>
    </w:p>
    <w:p w14:paraId="072BBFC0" w14:textId="450DC9C8" w:rsidR="00D80F31" w:rsidRPr="0094749C" w:rsidRDefault="00D80F31" w:rsidP="0094749C">
      <w:pPr>
        <w:pStyle w:val="Heading4"/>
      </w:pPr>
      <w:r w:rsidRPr="0094749C">
        <w:t xml:space="preserve">Source </w:t>
      </w:r>
      <w:r w:rsidRPr="0094749C">
        <w:fldChar w:fldCharType="begin"/>
      </w:r>
      <w:r w:rsidRPr="0094749C">
        <w:instrText xml:space="preserve"> SEQ Source \* ARABIC </w:instrText>
      </w:r>
      <w:r w:rsidRPr="0094749C">
        <w:fldChar w:fldCharType="separate"/>
      </w:r>
      <w:r w:rsidR="001168D5" w:rsidRPr="0094749C">
        <w:t>5</w:t>
      </w:r>
      <w:r w:rsidRPr="0094749C">
        <w:fldChar w:fldCharType="end"/>
      </w:r>
    </w:p>
    <w:p w14:paraId="0B07A800" w14:textId="3D02E761" w:rsidR="0094749C" w:rsidRDefault="0094749C" w:rsidP="0094749C">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Family Christmas party</w:t>
      </w:r>
    </w:p>
    <w:p w14:paraId="1B8598F3" w14:textId="05AAA647" w:rsidR="005E6DBE" w:rsidRPr="005E6DBE" w:rsidRDefault="005E6DBE" w:rsidP="005E6DBE">
      <w:r>
        <w:rPr>
          <w:noProof/>
        </w:rPr>
        <w:drawing>
          <wp:inline distT="0" distB="0" distL="0" distR="0" wp14:anchorId="7EB9B659" wp14:editId="184DE064">
            <wp:extent cx="4424757" cy="2905125"/>
            <wp:effectExtent l="0" t="0" r="0" b="0"/>
            <wp:docPr id="1296830259" name="Picture 1" descr="A family of 8 people celebrating at Christmas. There appears to be a grandmother and grandfather with a young man and young woman, a young boy and 3 young girls. They are toasting each other with glasses of p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30259" name="Picture 1" descr="A family of 8 people celebrating at Christmas. There appears to be a grandmother and grandfather with a young man and young woman, a young boy and 3 young girls. They are toasting each other with glasses of punch."/>
                    <pic:cNvPicPr/>
                  </pic:nvPicPr>
                  <pic:blipFill>
                    <a:blip r:embed="rId17"/>
                    <a:stretch>
                      <a:fillRect/>
                    </a:stretch>
                  </pic:blipFill>
                  <pic:spPr>
                    <a:xfrm>
                      <a:off x="0" y="0"/>
                      <a:ext cx="4428018" cy="2907266"/>
                    </a:xfrm>
                    <a:prstGeom prst="rect">
                      <a:avLst/>
                    </a:prstGeom>
                  </pic:spPr>
                </pic:pic>
              </a:graphicData>
            </a:graphic>
          </wp:inline>
        </w:drawing>
      </w:r>
    </w:p>
    <w:p w14:paraId="321F971C" w14:textId="12A474E6" w:rsidR="006F2FCD" w:rsidRPr="0094749C" w:rsidRDefault="005E6DBE" w:rsidP="0094749C">
      <w:pPr>
        <w:pStyle w:val="Imageattributioncaption"/>
      </w:pPr>
      <w:r w:rsidRPr="0094749C">
        <w:t xml:space="preserve">© </w:t>
      </w:r>
      <w:proofErr w:type="spellStart"/>
      <w:r w:rsidRPr="0094749C">
        <w:t>Odua</w:t>
      </w:r>
      <w:proofErr w:type="spellEnd"/>
      <w:r w:rsidRPr="0094749C">
        <w:t xml:space="preserve"> Images via </w:t>
      </w:r>
      <w:hyperlink r:id="rId18" w:history="1">
        <w:r w:rsidRPr="0094749C">
          <w:rPr>
            <w:rStyle w:val="Hyperlink"/>
          </w:rPr>
          <w:t>Canva.com</w:t>
        </w:r>
      </w:hyperlink>
      <w:r w:rsidRPr="0094749C">
        <w:t xml:space="preserve"> </w:t>
      </w:r>
    </w:p>
    <w:p w14:paraId="6B1F0EB9" w14:textId="280676CF" w:rsidR="006738C2" w:rsidRDefault="0068039E" w:rsidP="006C5B09">
      <w:pPr>
        <w:pStyle w:val="Heading3"/>
      </w:pPr>
      <w:bookmarkStart w:id="23" w:name="_Toc164169923"/>
      <w:r>
        <w:lastRenderedPageBreak/>
        <w:t>Historical inquiry step 1 –</w:t>
      </w:r>
      <w:r w:rsidR="006738C2">
        <w:t xml:space="preserve"> question</w:t>
      </w:r>
      <w:bookmarkEnd w:id="23"/>
    </w:p>
    <w:p w14:paraId="7FE954B2" w14:textId="77777777" w:rsidR="003D2AB4" w:rsidRPr="003D2AB4" w:rsidRDefault="003D2AB4" w:rsidP="00A13F0F">
      <w:r w:rsidRPr="003D2AB4">
        <w:t>After observing the photographs, and guided by the syllabus dot points, generate a class set of inquiry questions, for example:</w:t>
      </w:r>
    </w:p>
    <w:p w14:paraId="6EB794B2" w14:textId="77777777" w:rsidR="00CA1736" w:rsidRPr="00CA1736" w:rsidRDefault="00CA1736" w:rsidP="00231BCF">
      <w:pPr>
        <w:pStyle w:val="ListBullet"/>
      </w:pPr>
      <w:r w:rsidRPr="00CA1736">
        <w:t>What can make families similar or different?</w:t>
      </w:r>
    </w:p>
    <w:p w14:paraId="13D05958" w14:textId="77777777" w:rsidR="00CA1736" w:rsidRPr="00CA1736" w:rsidRDefault="00CA1736" w:rsidP="00231BCF">
      <w:pPr>
        <w:pStyle w:val="ListBullet"/>
      </w:pPr>
      <w:r w:rsidRPr="00CA1736">
        <w:t xml:space="preserve">How is my family </w:t>
      </w:r>
      <w:proofErr w:type="gramStart"/>
      <w:r w:rsidRPr="00CA1736">
        <w:t>similar to</w:t>
      </w:r>
      <w:proofErr w:type="gramEnd"/>
      <w:r w:rsidRPr="00CA1736">
        <w:t xml:space="preserve"> my classmates?</w:t>
      </w:r>
    </w:p>
    <w:p w14:paraId="3B002F01" w14:textId="77777777" w:rsidR="00CA1736" w:rsidRPr="00CA1736" w:rsidRDefault="00CA1736" w:rsidP="00231BCF">
      <w:pPr>
        <w:pStyle w:val="ListBullet"/>
      </w:pPr>
      <w:r w:rsidRPr="00CA1736">
        <w:t>How is my family different to my classmates?</w:t>
      </w:r>
    </w:p>
    <w:p w14:paraId="65127651" w14:textId="77777777" w:rsidR="00CA1736" w:rsidRDefault="00CA1736" w:rsidP="00231BCF">
      <w:pPr>
        <w:pStyle w:val="ListBullet"/>
      </w:pPr>
      <w:r w:rsidRPr="00CA1736">
        <w:t>What would I like to learn about a family that is different to mine?</w:t>
      </w:r>
    </w:p>
    <w:p w14:paraId="308363CC" w14:textId="2A76970F" w:rsidR="00CA1736" w:rsidRDefault="00CA1736" w:rsidP="00F7149A">
      <w:pPr>
        <w:pStyle w:val="FeatureBox2"/>
      </w:pPr>
      <w:r w:rsidRPr="00F7149A">
        <w:rPr>
          <w:rStyle w:val="Strong"/>
        </w:rPr>
        <w:t>Note</w:t>
      </w:r>
      <w:r w:rsidR="00F7149A">
        <w:t>:</w:t>
      </w:r>
      <w:r>
        <w:t xml:space="preserve"> inquiry questions may need to be redesigned through the historical inquiry process.</w:t>
      </w:r>
    </w:p>
    <w:p w14:paraId="7C5C636A" w14:textId="1051E323" w:rsidR="006738C2" w:rsidRDefault="008932C9" w:rsidP="006C5B09">
      <w:pPr>
        <w:pStyle w:val="Heading3"/>
      </w:pPr>
      <w:bookmarkStart w:id="24" w:name="_Toc164169924"/>
      <w:r>
        <w:t>His</w:t>
      </w:r>
      <w:r w:rsidR="006738C2">
        <w:t>torical inquiry step</w:t>
      </w:r>
      <w:r w:rsidR="008353CA">
        <w:t>s</w:t>
      </w:r>
      <w:r w:rsidR="006738C2">
        <w:t xml:space="preserve"> 2</w:t>
      </w:r>
      <w:r w:rsidR="008353CA">
        <w:t xml:space="preserve"> and 3</w:t>
      </w:r>
      <w:r w:rsidR="00D50875">
        <w:t xml:space="preserve"> </w:t>
      </w:r>
      <w:r w:rsidR="0068039E">
        <w:t>–</w:t>
      </w:r>
      <w:r w:rsidR="006738C2">
        <w:t xml:space="preserve"> research </w:t>
      </w:r>
      <w:r w:rsidR="008353CA">
        <w:t>and analyse</w:t>
      </w:r>
      <w:bookmarkEnd w:id="24"/>
    </w:p>
    <w:p w14:paraId="2DE87A72" w14:textId="77777777" w:rsidR="00CA1736" w:rsidRPr="00CA1736" w:rsidRDefault="00CA1736" w:rsidP="00CA1736">
      <w:pPr>
        <w:rPr>
          <w:rStyle w:val="Strong"/>
        </w:rPr>
      </w:pPr>
      <w:r w:rsidRPr="00CA1736">
        <w:rPr>
          <w:rStyle w:val="Strong"/>
        </w:rPr>
        <w:t>Different types of families</w:t>
      </w:r>
    </w:p>
    <w:p w14:paraId="2AFFE94B" w14:textId="3905C278" w:rsidR="001168D5" w:rsidRDefault="00CA1736" w:rsidP="00CA1736">
      <w:r w:rsidRPr="00CA1736">
        <w:t>Read a collection of stories that include a variety of different family structures. Examples of stories that could be used are</w:t>
      </w:r>
      <w:r w:rsidR="00073EDC">
        <w:t xml:space="preserve"> </w:t>
      </w:r>
      <w:proofErr w:type="gramStart"/>
      <w:r w:rsidR="00073EDC" w:rsidRPr="00073EDC">
        <w:rPr>
          <w:rStyle w:val="Emphasis"/>
        </w:rPr>
        <w:t>The</w:t>
      </w:r>
      <w:proofErr w:type="gramEnd"/>
      <w:r w:rsidR="00073EDC" w:rsidRPr="00073EDC">
        <w:rPr>
          <w:rStyle w:val="Emphasis"/>
        </w:rPr>
        <w:t xml:space="preserve"> family book</w:t>
      </w:r>
      <w:r w:rsidR="00073EDC" w:rsidRPr="00073EDC">
        <w:t xml:space="preserve"> by Todd Parr</w:t>
      </w:r>
      <w:r w:rsidR="00073EDC">
        <w:t xml:space="preserve"> and </w:t>
      </w:r>
      <w:r w:rsidR="00073EDC" w:rsidRPr="00073EDC">
        <w:rPr>
          <w:rStyle w:val="Emphasis"/>
        </w:rPr>
        <w:t>My mob going to the beach</w:t>
      </w:r>
      <w:r w:rsidR="00073EDC" w:rsidRPr="00073EDC">
        <w:t xml:space="preserve"> by Silvia Emmerton</w:t>
      </w:r>
      <w:r w:rsidR="00073EDC">
        <w:t>.</w:t>
      </w:r>
    </w:p>
    <w:p w14:paraId="76236C08" w14:textId="551AD02F" w:rsidR="00073EDC" w:rsidRDefault="001168D5" w:rsidP="00073EDC">
      <w:pPr>
        <w:pStyle w:val="Heading4"/>
      </w:pPr>
      <w:r w:rsidRPr="00073EDC">
        <w:t xml:space="preserve">Source </w:t>
      </w:r>
      <w:r w:rsidRPr="00073EDC">
        <w:fldChar w:fldCharType="begin"/>
      </w:r>
      <w:r w:rsidRPr="00073EDC">
        <w:instrText xml:space="preserve"> SEQ Source \* ARABIC </w:instrText>
      </w:r>
      <w:r w:rsidRPr="00073EDC">
        <w:fldChar w:fldCharType="separate"/>
      </w:r>
      <w:r w:rsidRPr="00073EDC">
        <w:t>6</w:t>
      </w:r>
      <w:r w:rsidRPr="00073EDC">
        <w:fldChar w:fldCharType="end"/>
      </w:r>
    </w:p>
    <w:p w14:paraId="5BBFDD62" w14:textId="28B9BF0F" w:rsidR="001168D5" w:rsidRPr="00073EDC" w:rsidRDefault="00073EDC" w:rsidP="00073EDC">
      <w:pPr>
        <w:pStyle w:val="FeatureBox4"/>
      </w:pPr>
      <w:r w:rsidRPr="00073EDC">
        <w:t>Todd Parr</w:t>
      </w:r>
      <w:r>
        <w:t xml:space="preserve"> (</w:t>
      </w:r>
      <w:r w:rsidRPr="00073EDC">
        <w:t>2016</w:t>
      </w:r>
      <w:r>
        <w:t xml:space="preserve">) </w:t>
      </w:r>
      <w:r w:rsidR="001168D5" w:rsidRPr="00073EDC">
        <w:rPr>
          <w:rStyle w:val="Emphasis"/>
        </w:rPr>
        <w:t>The family book</w:t>
      </w:r>
      <w:r w:rsidR="001168D5" w:rsidRPr="00073EDC">
        <w:t xml:space="preserve"> </w:t>
      </w:r>
    </w:p>
    <w:p w14:paraId="08378CD6" w14:textId="3BFC3219" w:rsidR="00073EDC" w:rsidRDefault="001168D5" w:rsidP="00073EDC">
      <w:pPr>
        <w:pStyle w:val="Heading4"/>
      </w:pPr>
      <w:r w:rsidRPr="00073EDC">
        <w:t xml:space="preserve">Source </w:t>
      </w:r>
      <w:r w:rsidRPr="00073EDC">
        <w:fldChar w:fldCharType="begin"/>
      </w:r>
      <w:r w:rsidRPr="00073EDC">
        <w:instrText xml:space="preserve"> SEQ Source \* ARABIC </w:instrText>
      </w:r>
      <w:r w:rsidRPr="00073EDC">
        <w:fldChar w:fldCharType="separate"/>
      </w:r>
      <w:r w:rsidRPr="00073EDC">
        <w:t>7</w:t>
      </w:r>
      <w:r w:rsidRPr="00073EDC">
        <w:fldChar w:fldCharType="end"/>
      </w:r>
    </w:p>
    <w:p w14:paraId="38CA34E4" w14:textId="43089C58" w:rsidR="001168D5" w:rsidRPr="00073EDC" w:rsidRDefault="00073EDC" w:rsidP="00073EDC">
      <w:pPr>
        <w:pStyle w:val="FeatureBox4"/>
      </w:pPr>
      <w:r w:rsidRPr="00073EDC">
        <w:t>Silvia Emmerton</w:t>
      </w:r>
      <w:r>
        <w:t xml:space="preserve"> (</w:t>
      </w:r>
      <w:r w:rsidRPr="00073EDC">
        <w:t>2004</w:t>
      </w:r>
      <w:r>
        <w:t xml:space="preserve">) </w:t>
      </w:r>
      <w:r w:rsidR="001168D5" w:rsidRPr="00073EDC">
        <w:rPr>
          <w:rStyle w:val="Emphasis"/>
        </w:rPr>
        <w:t>My mob going to the beach</w:t>
      </w:r>
      <w:r w:rsidR="001168D5" w:rsidRPr="00073EDC">
        <w:t xml:space="preserve"> </w:t>
      </w:r>
    </w:p>
    <w:p w14:paraId="0233C157" w14:textId="27405192" w:rsidR="00CA1736" w:rsidRPr="00CA1736" w:rsidRDefault="00CA1736" w:rsidP="00CA1736">
      <w:r w:rsidRPr="00CA1736">
        <w:t xml:space="preserve">Explain to students that all families come in different forms. Some are similar to the family we live with at </w:t>
      </w:r>
      <w:proofErr w:type="gramStart"/>
      <w:r w:rsidRPr="00CA1736">
        <w:t>home</w:t>
      </w:r>
      <w:proofErr w:type="gramEnd"/>
      <w:r w:rsidRPr="00CA1736">
        <w:t xml:space="preserve"> and some are different. Ask students to identify </w:t>
      </w:r>
      <w:r w:rsidR="0050728D">
        <w:t>2</w:t>
      </w:r>
      <w:r w:rsidRPr="00CA1736">
        <w:t xml:space="preserve"> ways that their family is </w:t>
      </w:r>
      <w:proofErr w:type="gramStart"/>
      <w:r w:rsidRPr="00CA1736">
        <w:t>similar to</w:t>
      </w:r>
      <w:proofErr w:type="gramEnd"/>
      <w:r w:rsidRPr="00CA1736">
        <w:t xml:space="preserve"> the families in the stories and </w:t>
      </w:r>
      <w:r w:rsidR="0050728D">
        <w:t>2</w:t>
      </w:r>
      <w:r w:rsidRPr="00CA1736">
        <w:t xml:space="preserve"> ways their family is different to the families in the stories. </w:t>
      </w:r>
    </w:p>
    <w:p w14:paraId="168CC82D" w14:textId="77777777" w:rsidR="00CA1736" w:rsidRPr="00CA1736" w:rsidRDefault="00CA1736" w:rsidP="00CA1736">
      <w:pPr>
        <w:rPr>
          <w:rStyle w:val="Strong"/>
        </w:rPr>
      </w:pPr>
      <w:r w:rsidRPr="00CA1736">
        <w:rPr>
          <w:rStyle w:val="Strong"/>
        </w:rPr>
        <w:t>The families in our class</w:t>
      </w:r>
    </w:p>
    <w:p w14:paraId="31E82837" w14:textId="77777777" w:rsidR="00CA1736" w:rsidRPr="00CA1736" w:rsidRDefault="00CA1736" w:rsidP="00CA1736">
      <w:r w:rsidRPr="00CA1736">
        <w:lastRenderedPageBreak/>
        <w:t xml:space="preserve">Ask students to illustrate a picture that represents their family. Students could create their family picture using digital technology, make a collage or draw a picture to portray this information. </w:t>
      </w:r>
    </w:p>
    <w:p w14:paraId="325B837F" w14:textId="77777777" w:rsidR="00CA1736" w:rsidRPr="00CA1736" w:rsidRDefault="00CA1736" w:rsidP="00CA1736">
      <w:r w:rsidRPr="00CA1736">
        <w:t xml:space="preserve">Display the family illustrations that students have created in a space in the classroom. Ask students to observe all the different families that exist in their class. </w:t>
      </w:r>
    </w:p>
    <w:p w14:paraId="7BD07DD8" w14:textId="24E36BD8" w:rsidR="00CA1736" w:rsidRPr="00CA1736" w:rsidRDefault="00CA1736" w:rsidP="00CA1736">
      <w:r w:rsidRPr="00CA1736">
        <w:t xml:space="preserve">Students choose one family of a classmate to </w:t>
      </w:r>
      <w:r>
        <w:t>use</w:t>
      </w:r>
      <w:r w:rsidRPr="00CA1736">
        <w:t xml:space="preserve"> a </w:t>
      </w:r>
      <w:r w:rsidR="0050728D">
        <w:t>S</w:t>
      </w:r>
      <w:r w:rsidR="0050728D" w:rsidRPr="00CA1736">
        <w:t>ee</w:t>
      </w:r>
      <w:r w:rsidR="0050728D">
        <w:t>-T</w:t>
      </w:r>
      <w:r w:rsidR="0050728D" w:rsidRPr="00CA1736">
        <w:t>hink</w:t>
      </w:r>
      <w:r w:rsidR="0050728D">
        <w:t>-W</w:t>
      </w:r>
      <w:r w:rsidR="0050728D" w:rsidRPr="00CA1736">
        <w:t xml:space="preserve">onder </w:t>
      </w:r>
      <w:r>
        <w:t xml:space="preserve">strategy </w:t>
      </w:r>
      <w:r w:rsidRPr="00CA1736">
        <w:t xml:space="preserve">to identify the similarities and difference between the </w:t>
      </w:r>
      <w:r w:rsidR="0050728D">
        <w:t xml:space="preserve">2 </w:t>
      </w:r>
      <w:r w:rsidRPr="00CA1736">
        <w:t>families. Use the See</w:t>
      </w:r>
      <w:r w:rsidR="00F7149A">
        <w:t>-</w:t>
      </w:r>
      <w:r w:rsidRPr="00CA1736">
        <w:t>Think</w:t>
      </w:r>
      <w:r w:rsidR="00F7149A">
        <w:t>-</w:t>
      </w:r>
      <w:r w:rsidRPr="00CA1736">
        <w:t xml:space="preserve">Wonder prompts to guide their examination. </w:t>
      </w:r>
    </w:p>
    <w:p w14:paraId="0878B817" w14:textId="64A68782" w:rsidR="00CA1736" w:rsidRPr="00CA1736" w:rsidRDefault="00F7149A" w:rsidP="00CA1736">
      <w:pPr>
        <w:rPr>
          <w:rStyle w:val="Strong"/>
        </w:rPr>
      </w:pPr>
      <w:r w:rsidRPr="00CA1736">
        <w:rPr>
          <w:rStyle w:val="Strong"/>
        </w:rPr>
        <w:t xml:space="preserve">See-Think-Wonder </w:t>
      </w:r>
      <w:r w:rsidR="00CA1736" w:rsidRPr="00CA1736">
        <w:rPr>
          <w:rStyle w:val="Strong"/>
        </w:rPr>
        <w:t>prompts</w:t>
      </w:r>
    </w:p>
    <w:p w14:paraId="1A3AFE22" w14:textId="77777777" w:rsidR="00CA1736" w:rsidRPr="00D27D55" w:rsidRDefault="00CA1736" w:rsidP="00CA1736">
      <w:pPr>
        <w:rPr>
          <w:rStyle w:val="Strong"/>
        </w:rPr>
      </w:pPr>
      <w:r w:rsidRPr="00D27D55">
        <w:rPr>
          <w:rStyle w:val="Strong"/>
        </w:rPr>
        <w:t>See</w:t>
      </w:r>
    </w:p>
    <w:p w14:paraId="64342588" w14:textId="64A3F62D" w:rsidR="00CA1736" w:rsidRPr="00CA1736" w:rsidRDefault="00CA1736" w:rsidP="00231BCF">
      <w:pPr>
        <w:pStyle w:val="ListBullet"/>
      </w:pPr>
      <w:r w:rsidRPr="00CA1736">
        <w:t>Who is in the picture?</w:t>
      </w:r>
    </w:p>
    <w:p w14:paraId="3F90C1AD" w14:textId="01281776" w:rsidR="00CA1736" w:rsidRPr="00CA1736" w:rsidRDefault="00CA1736" w:rsidP="00231BCF">
      <w:pPr>
        <w:pStyle w:val="ListBullet"/>
      </w:pPr>
      <w:r w:rsidRPr="00CA1736">
        <w:t>How many people are in the picture?</w:t>
      </w:r>
    </w:p>
    <w:p w14:paraId="2F62D993" w14:textId="7A18A7AF" w:rsidR="00CA1736" w:rsidRPr="00CA1736" w:rsidRDefault="00CA1736" w:rsidP="00231BCF">
      <w:pPr>
        <w:pStyle w:val="ListBullet"/>
      </w:pPr>
      <w:r w:rsidRPr="00CA1736">
        <w:t xml:space="preserve">What is something that is </w:t>
      </w:r>
      <w:proofErr w:type="gramStart"/>
      <w:r w:rsidRPr="00CA1736">
        <w:t>similar to</w:t>
      </w:r>
      <w:proofErr w:type="gramEnd"/>
      <w:r w:rsidRPr="00CA1736">
        <w:t xml:space="preserve"> your family?</w:t>
      </w:r>
    </w:p>
    <w:p w14:paraId="7E419A11" w14:textId="1EE5F005" w:rsidR="00CA1736" w:rsidRPr="00CA1736" w:rsidRDefault="00CA1736" w:rsidP="00231BCF">
      <w:pPr>
        <w:pStyle w:val="ListBullet"/>
      </w:pPr>
      <w:r w:rsidRPr="00CA1736">
        <w:t xml:space="preserve">What is something that is different to your family? </w:t>
      </w:r>
    </w:p>
    <w:p w14:paraId="35C06AD3" w14:textId="77777777" w:rsidR="00CA1736" w:rsidRPr="00D27D55" w:rsidRDefault="00CA1736" w:rsidP="00CA1736">
      <w:pPr>
        <w:rPr>
          <w:rStyle w:val="Strong"/>
        </w:rPr>
      </w:pPr>
      <w:r w:rsidRPr="00D27D55">
        <w:rPr>
          <w:rStyle w:val="Strong"/>
        </w:rPr>
        <w:t>Think</w:t>
      </w:r>
    </w:p>
    <w:p w14:paraId="31CEE2D1" w14:textId="7635B02D" w:rsidR="00CA1736" w:rsidRPr="00CA1736" w:rsidRDefault="00CA1736" w:rsidP="00231BCF">
      <w:pPr>
        <w:pStyle w:val="ListBullet"/>
      </w:pPr>
      <w:r w:rsidRPr="00CA1736">
        <w:t>What are the ages of the people in the picture?</w:t>
      </w:r>
    </w:p>
    <w:p w14:paraId="68E02E4F" w14:textId="04B4AFAE" w:rsidR="00CA1736" w:rsidRPr="00CA1736" w:rsidRDefault="00CA1736" w:rsidP="00231BCF">
      <w:pPr>
        <w:pStyle w:val="ListBullet"/>
      </w:pPr>
      <w:r w:rsidRPr="00CA1736">
        <w:t>What are the relationships of the people to each other?</w:t>
      </w:r>
    </w:p>
    <w:p w14:paraId="7B5D8A5A" w14:textId="77777777" w:rsidR="00CA1736" w:rsidRPr="00D27D55" w:rsidRDefault="00CA1736" w:rsidP="00CA1736">
      <w:pPr>
        <w:rPr>
          <w:rStyle w:val="Strong"/>
        </w:rPr>
      </w:pPr>
      <w:r w:rsidRPr="00D27D55">
        <w:rPr>
          <w:rStyle w:val="Strong"/>
        </w:rPr>
        <w:t>Wonder</w:t>
      </w:r>
    </w:p>
    <w:p w14:paraId="4E918FFC" w14:textId="22C4471B" w:rsidR="00CA1736" w:rsidRPr="00CA1736" w:rsidRDefault="00CA1736" w:rsidP="00231BCF">
      <w:pPr>
        <w:pStyle w:val="ListBullet"/>
      </w:pPr>
      <w:r w:rsidRPr="00CA1736">
        <w:t>What do you wonder about the family in the picture? Come up with a question that you would like to ask your classmate to learn something about their family.</w:t>
      </w:r>
    </w:p>
    <w:p w14:paraId="0BCCC5DA" w14:textId="5EE8A6AE" w:rsidR="00CA1736" w:rsidRDefault="00CA1736" w:rsidP="00CA1736">
      <w:r w:rsidRPr="00CA1736">
        <w:t>Provide students with time to discuss their questions with their classmate and share the answer with the rest of the class.</w:t>
      </w:r>
    </w:p>
    <w:p w14:paraId="514D326D" w14:textId="0167F273" w:rsidR="006738C2" w:rsidRDefault="0068039E" w:rsidP="006C5B09">
      <w:pPr>
        <w:pStyle w:val="Heading3"/>
      </w:pPr>
      <w:bookmarkStart w:id="25" w:name="_Toc164169925"/>
      <w:r>
        <w:t>Historical inquiry step 4 –</w:t>
      </w:r>
      <w:r w:rsidR="006738C2">
        <w:t xml:space="preserve"> evaluate</w:t>
      </w:r>
      <w:bookmarkEnd w:id="25"/>
    </w:p>
    <w:p w14:paraId="6A54DF1F" w14:textId="77777777" w:rsidR="00656DF0" w:rsidRPr="00656DF0" w:rsidRDefault="00656DF0" w:rsidP="00656DF0">
      <w:r w:rsidRPr="00656DF0">
        <w:t xml:space="preserve">Discuss the reliability of photographs and stories of different family structures. Do they provide a true representation of different types of families and how they can be similar or different? Do the inquiry questions need to be redesigned </w:t>
      </w:r>
      <w:proofErr w:type="gramStart"/>
      <w:r w:rsidRPr="00656DF0">
        <w:t>as a result of</w:t>
      </w:r>
      <w:proofErr w:type="gramEnd"/>
      <w:r w:rsidRPr="00656DF0">
        <w:t xml:space="preserve"> analysing and evaluating sources?</w:t>
      </w:r>
    </w:p>
    <w:p w14:paraId="6ACAB445" w14:textId="3D0E4EBA" w:rsidR="006738C2" w:rsidRDefault="006738C2" w:rsidP="006C5B09">
      <w:pPr>
        <w:pStyle w:val="Heading3"/>
      </w:pPr>
      <w:bookmarkStart w:id="26" w:name="_Toc164169926"/>
      <w:r>
        <w:lastRenderedPageBreak/>
        <w:t>Hist</w:t>
      </w:r>
      <w:r w:rsidR="0068039E">
        <w:t>orical inquiry step 5 –</w:t>
      </w:r>
      <w:r>
        <w:t xml:space="preserve"> communicate</w:t>
      </w:r>
      <w:bookmarkEnd w:id="26"/>
    </w:p>
    <w:p w14:paraId="566E94A8" w14:textId="51D30E41" w:rsidR="00A51555" w:rsidRPr="00A51555" w:rsidRDefault="00A51555" w:rsidP="00A51555">
      <w:pPr>
        <w:rPr>
          <w:rStyle w:val="Strong"/>
        </w:rPr>
      </w:pPr>
      <w:r w:rsidRPr="00A51555">
        <w:rPr>
          <w:rStyle w:val="Strong"/>
        </w:rPr>
        <w:t xml:space="preserve">Design a </w:t>
      </w:r>
      <w:r w:rsidR="00656DF0">
        <w:rPr>
          <w:rStyle w:val="Strong"/>
        </w:rPr>
        <w:t>family</w:t>
      </w:r>
    </w:p>
    <w:p w14:paraId="28D6A4FD" w14:textId="77777777" w:rsidR="00656DF0" w:rsidRPr="00656DF0" w:rsidRDefault="00656DF0" w:rsidP="00656DF0">
      <w:r w:rsidRPr="00656DF0">
        <w:t>Students create an artwork that includes their family and a family that has similarities and differences to their family. Students share their artwork with the class and explain the similarities and differences.</w:t>
      </w:r>
    </w:p>
    <w:p w14:paraId="59AEE440" w14:textId="738AC380" w:rsidR="00C53A9C" w:rsidRPr="0050728D" w:rsidRDefault="00A51555" w:rsidP="0050728D">
      <w:pPr>
        <w:pStyle w:val="Heading3"/>
      </w:pPr>
      <w:bookmarkStart w:id="27" w:name="_Toc164169927"/>
      <w:r w:rsidRPr="0050728D">
        <w:t>Reflection</w:t>
      </w:r>
      <w:bookmarkEnd w:id="27"/>
      <w:r w:rsidR="00C53A9C" w:rsidRPr="0050728D">
        <w:t xml:space="preserve"> </w:t>
      </w:r>
    </w:p>
    <w:p w14:paraId="5A14EA9D" w14:textId="4DEF2BD6" w:rsidR="004F58B4" w:rsidRDefault="00C53A9C" w:rsidP="004F58B4">
      <w:r w:rsidRPr="00C53A9C">
        <w:t xml:space="preserve">Students reflect on the historical inquiry process, reflecting on what they </w:t>
      </w:r>
      <w:r w:rsidR="001E6A73">
        <w:t>learned</w:t>
      </w:r>
      <w:r w:rsidRPr="00C53A9C">
        <w:t xml:space="preserve">, how they </w:t>
      </w:r>
      <w:r w:rsidR="001E6A73">
        <w:t>learned</w:t>
      </w:r>
      <w:r w:rsidRPr="00C53A9C">
        <w:t xml:space="preserve"> it and what else they would like to find out.</w:t>
      </w:r>
    </w:p>
    <w:p w14:paraId="1D8C4DD9" w14:textId="77777777" w:rsidR="0050728D" w:rsidRDefault="0050728D">
      <w:pPr>
        <w:suppressAutoHyphens w:val="0"/>
        <w:spacing w:after="0" w:line="276" w:lineRule="auto"/>
        <w:rPr>
          <w:rFonts w:eastAsiaTheme="majorEastAsia"/>
          <w:bCs/>
          <w:color w:val="002664"/>
          <w:sz w:val="40"/>
          <w:szCs w:val="52"/>
        </w:rPr>
      </w:pPr>
      <w:r>
        <w:br w:type="page"/>
      </w:r>
    </w:p>
    <w:p w14:paraId="7154A203" w14:textId="5C9B3AA0" w:rsidR="006738C2" w:rsidRPr="001B488F" w:rsidRDefault="00587131" w:rsidP="006C5B09">
      <w:pPr>
        <w:pStyle w:val="Heading1"/>
      </w:pPr>
      <w:bookmarkStart w:id="28" w:name="_Toc164169928"/>
      <w:r>
        <w:lastRenderedPageBreak/>
        <w:t>R</w:t>
      </w:r>
      <w:r w:rsidR="006738C2">
        <w:t>esources</w:t>
      </w:r>
      <w:bookmarkEnd w:id="28"/>
    </w:p>
    <w:bookmarkEnd w:id="2"/>
    <w:bookmarkEnd w:id="3"/>
    <w:bookmarkEnd w:id="4"/>
    <w:p w14:paraId="4BFE1ECA" w14:textId="77777777" w:rsidR="00656DF0" w:rsidRPr="00656DF0" w:rsidRDefault="00656DF0" w:rsidP="03A27E50">
      <w:pPr>
        <w:spacing w:before="160"/>
        <w:rPr>
          <w:b/>
          <w:bCs/>
        </w:rPr>
      </w:pPr>
      <w:r w:rsidRPr="03A27E50">
        <w:rPr>
          <w:b/>
          <w:bCs/>
        </w:rPr>
        <w:t>Picture books</w:t>
      </w:r>
    </w:p>
    <w:p w14:paraId="7A10C9C1" w14:textId="1BD82A84" w:rsidR="007C3929" w:rsidRDefault="007C3929" w:rsidP="00C86FEA">
      <w:pPr>
        <w:pStyle w:val="ListBullet"/>
      </w:pPr>
      <w:r w:rsidRPr="001168D5">
        <w:rPr>
          <w:i/>
          <w:iCs/>
        </w:rPr>
        <w:t xml:space="preserve">Tom </w:t>
      </w:r>
      <w:proofErr w:type="spellStart"/>
      <w:r w:rsidRPr="001168D5">
        <w:rPr>
          <w:i/>
          <w:iCs/>
        </w:rPr>
        <w:t>Tom</w:t>
      </w:r>
      <w:proofErr w:type="spellEnd"/>
      <w:r>
        <w:t xml:space="preserve"> by Rosemary Sullivan and Dee Huxley </w:t>
      </w:r>
      <w:r w:rsidR="00C86FEA">
        <w:t>(</w:t>
      </w:r>
      <w:r>
        <w:t>2010</w:t>
      </w:r>
      <w:r w:rsidR="00C86FEA">
        <w:t>)</w:t>
      </w:r>
    </w:p>
    <w:p w14:paraId="04488803" w14:textId="4EE3CD63" w:rsidR="007C3929" w:rsidRPr="00885070" w:rsidRDefault="007C3929" w:rsidP="00C86FEA">
      <w:pPr>
        <w:pStyle w:val="ListBullet"/>
      </w:pPr>
      <w:r w:rsidRPr="001168D5">
        <w:rPr>
          <w:i/>
          <w:iCs/>
        </w:rPr>
        <w:t>I’m Australian Too</w:t>
      </w:r>
      <w:r>
        <w:t xml:space="preserve"> by Mem Fox </w:t>
      </w:r>
      <w:r w:rsidR="00C86FEA">
        <w:t>(</w:t>
      </w:r>
      <w:r>
        <w:t>2017</w:t>
      </w:r>
      <w:r w:rsidR="00C86FEA">
        <w:t>)</w:t>
      </w:r>
    </w:p>
    <w:p w14:paraId="24008065" w14:textId="144B3B17" w:rsidR="007C3929" w:rsidRDefault="007C3929" w:rsidP="00C86FEA">
      <w:pPr>
        <w:pStyle w:val="ListBullet"/>
      </w:pPr>
      <w:r w:rsidRPr="001168D5">
        <w:rPr>
          <w:i/>
          <w:iCs/>
        </w:rPr>
        <w:t>The family book</w:t>
      </w:r>
      <w:r>
        <w:t xml:space="preserve"> by Todd Parr </w:t>
      </w:r>
      <w:r w:rsidR="00C86FEA">
        <w:t>(</w:t>
      </w:r>
      <w:r>
        <w:t>2016</w:t>
      </w:r>
      <w:r w:rsidR="00C86FEA">
        <w:t>)</w:t>
      </w:r>
    </w:p>
    <w:p w14:paraId="3D05D12F" w14:textId="252698F4" w:rsidR="007C3929" w:rsidRDefault="007C3929" w:rsidP="00C86FEA">
      <w:pPr>
        <w:pStyle w:val="ListBullet"/>
      </w:pPr>
      <w:r w:rsidRPr="001168D5">
        <w:rPr>
          <w:i/>
          <w:iCs/>
        </w:rPr>
        <w:t>My mob going to the beach</w:t>
      </w:r>
      <w:r>
        <w:t xml:space="preserve"> by Silvia Emmerton </w:t>
      </w:r>
      <w:r w:rsidR="00C86FEA">
        <w:t>(</w:t>
      </w:r>
      <w:r>
        <w:t>2004</w:t>
      </w:r>
      <w:r w:rsidR="00C86FEA">
        <w:t>)</w:t>
      </w:r>
    </w:p>
    <w:p w14:paraId="02587BD9" w14:textId="4FA05205" w:rsidR="00A51555" w:rsidRPr="00A51555" w:rsidRDefault="00A51555" w:rsidP="03A27E50">
      <w:pPr>
        <w:spacing w:before="160"/>
        <w:rPr>
          <w:rStyle w:val="Strong"/>
        </w:rPr>
      </w:pPr>
      <w:r w:rsidRPr="03A27E50">
        <w:rPr>
          <w:rStyle w:val="Strong"/>
        </w:rPr>
        <w:t>Digital collections</w:t>
      </w:r>
    </w:p>
    <w:p w14:paraId="423B18A4" w14:textId="2CCC815C" w:rsidR="00587E40" w:rsidRDefault="00C86FEA" w:rsidP="00C86FEA">
      <w:pPr>
        <w:pStyle w:val="ListBullet"/>
      </w:pPr>
      <w:r>
        <w:t xml:space="preserve">State Library of New South Wales: </w:t>
      </w:r>
      <w:hyperlink r:id="rId19">
        <w:r w:rsidR="00A51555" w:rsidRPr="03A27E50">
          <w:rPr>
            <w:rStyle w:val="Hyperlink"/>
          </w:rPr>
          <w:t>Historical photograph sets on Flickr</w:t>
        </w:r>
      </w:hyperlink>
      <w:r w:rsidR="00A51555">
        <w:t xml:space="preserve"> </w:t>
      </w:r>
    </w:p>
    <w:p w14:paraId="701FDCD5" w14:textId="761B4C36" w:rsidR="007C3929" w:rsidRDefault="00C86FEA" w:rsidP="00C86FEA">
      <w:pPr>
        <w:pStyle w:val="ListBullet"/>
      </w:pPr>
      <w:r>
        <w:t xml:space="preserve">National Library of Australia: </w:t>
      </w:r>
      <w:hyperlink r:id="rId20">
        <w:r w:rsidR="007C3929" w:rsidRPr="03A27E50">
          <w:rPr>
            <w:rStyle w:val="Hyperlink"/>
          </w:rPr>
          <w:t>Trove</w:t>
        </w:r>
      </w:hyperlink>
      <w:r w:rsidR="007C3929">
        <w:t xml:space="preserve"> </w:t>
      </w:r>
    </w:p>
    <w:p w14:paraId="3E91CC7A" w14:textId="77777777" w:rsidR="00D27D55" w:rsidRPr="00C86FEA" w:rsidRDefault="00D27D55" w:rsidP="00C86FEA">
      <w:bookmarkStart w:id="29" w:name="_Toc163814296"/>
      <w:bookmarkStart w:id="30" w:name="_Toc164069388"/>
      <w:r w:rsidRPr="00C86FEA">
        <w:br w:type="page"/>
      </w:r>
    </w:p>
    <w:p w14:paraId="3BF69ED7" w14:textId="3378DBB7" w:rsidR="00D27D55" w:rsidRDefault="00D27D55" w:rsidP="00D27D55">
      <w:pPr>
        <w:pStyle w:val="Heading1"/>
        <w:rPr>
          <w:szCs w:val="48"/>
        </w:rPr>
      </w:pPr>
      <w:bookmarkStart w:id="31" w:name="_Toc164169929"/>
      <w:r>
        <w:lastRenderedPageBreak/>
        <w:t>References</w:t>
      </w:r>
      <w:bookmarkEnd w:id="29"/>
      <w:bookmarkEnd w:id="30"/>
      <w:bookmarkEnd w:id="31"/>
    </w:p>
    <w:p w14:paraId="7F38667C" w14:textId="77777777" w:rsidR="00D27D55" w:rsidRDefault="00D27D55" w:rsidP="00D27D5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1C08EB8" w14:textId="77777777" w:rsidR="00D27D55" w:rsidRDefault="00D27D55" w:rsidP="00D27D55">
      <w:pPr>
        <w:pStyle w:val="FeatureBox2"/>
      </w:pPr>
      <w:r>
        <w:t xml:space="preserve">Please refer to the NESA Copyright Disclaimer for more information </w:t>
      </w:r>
      <w:hyperlink r:id="rId21" w:history="1">
        <w:r w:rsidRPr="008E291C">
          <w:rPr>
            <w:rStyle w:val="Hyperlink"/>
          </w:rPr>
          <w:t>https://educationstandards.nsw.edu.au/wps/portal/nesa/mini-footer/copyright</w:t>
        </w:r>
      </w:hyperlink>
      <w:r>
        <w:t>.</w:t>
      </w:r>
    </w:p>
    <w:p w14:paraId="4330036F" w14:textId="77777777" w:rsidR="00D27D55" w:rsidRDefault="00D27D55" w:rsidP="00D27D55">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https://educationstandards.nsw.edu.au/wps/portal/nesa/home</w:t>
        </w:r>
      </w:hyperlink>
      <w:r>
        <w:t xml:space="preserve"> and the NSW Curriculum website </w:t>
      </w:r>
      <w:hyperlink r:id="rId23" w:history="1">
        <w:r>
          <w:rPr>
            <w:rStyle w:val="Hyperlink"/>
          </w:rPr>
          <w:t>https://curriculum.nsw.edu.au/</w:t>
        </w:r>
      </w:hyperlink>
      <w:r>
        <w:t>.</w:t>
      </w:r>
    </w:p>
    <w:p w14:paraId="240083F4" w14:textId="77777777" w:rsidR="00D27D55" w:rsidRDefault="006B7AF8" w:rsidP="00D27D55">
      <w:hyperlink r:id="rId24" w:history="1">
        <w:r w:rsidR="00D27D55">
          <w:rPr>
            <w:rStyle w:val="Hyperlink"/>
          </w:rPr>
          <w:t xml:space="preserve">History </w:t>
        </w:r>
        <w:r w:rsidR="00D27D55" w:rsidRPr="00B270BE">
          <w:rPr>
            <w:rStyle w:val="Hyperlink"/>
          </w:rPr>
          <w:t>K–10 Syllabus</w:t>
        </w:r>
      </w:hyperlink>
      <w:r w:rsidR="00D27D55" w:rsidRPr="00B270BE">
        <w:t xml:space="preserve"> © NSW Education Standards Authority (NESA) for and on behalf of the Crown in right of the State of New South Wales, 201</w:t>
      </w:r>
      <w:r w:rsidR="00D27D55">
        <w:t>2.</w:t>
      </w:r>
    </w:p>
    <w:p w14:paraId="42D2FE2F" w14:textId="77777777" w:rsidR="00D27D55" w:rsidRDefault="00D27D55" w:rsidP="00D27D55"/>
    <w:p w14:paraId="336E230C" w14:textId="77777777" w:rsidR="00D27D55" w:rsidRDefault="00D27D55" w:rsidP="00D27D55">
      <w:pPr>
        <w:sectPr w:rsidR="00D27D55" w:rsidSect="00055D9F">
          <w:headerReference w:type="even" r:id="rId25"/>
          <w:headerReference w:type="default" r:id="rId26"/>
          <w:footerReference w:type="even" r:id="rId27"/>
          <w:footerReference w:type="default" r:id="rId28"/>
          <w:headerReference w:type="first" r:id="rId29"/>
          <w:footerReference w:type="first" r:id="rId30"/>
          <w:pgSz w:w="11900" w:h="16840"/>
          <w:pgMar w:top="1134" w:right="1134" w:bottom="1134" w:left="1134" w:header="709" w:footer="709" w:gutter="0"/>
          <w:pgNumType w:start="0"/>
          <w:cols w:space="708"/>
          <w:titlePg/>
          <w:docGrid w:linePitch="360"/>
        </w:sectPr>
      </w:pPr>
    </w:p>
    <w:p w14:paraId="23435243" w14:textId="77777777" w:rsidR="00D27D55" w:rsidRPr="001748AB" w:rsidRDefault="00D27D55" w:rsidP="00D27D55">
      <w:pPr>
        <w:rPr>
          <w:rStyle w:val="Strong"/>
          <w:szCs w:val="22"/>
        </w:rPr>
      </w:pPr>
      <w:r w:rsidRPr="001748AB">
        <w:rPr>
          <w:rStyle w:val="Strong"/>
          <w:szCs w:val="22"/>
        </w:rPr>
        <w:lastRenderedPageBreak/>
        <w:t>© State of New South Wales (Department of Education), 202</w:t>
      </w:r>
      <w:r>
        <w:rPr>
          <w:rStyle w:val="Strong"/>
          <w:szCs w:val="22"/>
        </w:rPr>
        <w:t>4</w:t>
      </w:r>
    </w:p>
    <w:p w14:paraId="68B79214" w14:textId="77777777" w:rsidR="00D27D55" w:rsidRDefault="00D27D55" w:rsidP="00D27D5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56BFCE1" w14:textId="77777777" w:rsidR="00D27D55" w:rsidRDefault="00D27D55" w:rsidP="00D27D55">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7AD127FD" w14:textId="77777777" w:rsidR="00D27D55" w:rsidRDefault="00D27D55" w:rsidP="00D27D55">
      <w:r>
        <w:rPr>
          <w:noProof/>
        </w:rPr>
        <w:drawing>
          <wp:inline distT="0" distB="0" distL="0" distR="0" wp14:anchorId="0225F96E" wp14:editId="05DEB0C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4F81676" w14:textId="77777777" w:rsidR="00D27D55" w:rsidRDefault="00D27D55" w:rsidP="00D27D55">
      <w:r>
        <w:t>This license allows you to share and adapt the material for any purpose, even commercially.</w:t>
      </w:r>
    </w:p>
    <w:p w14:paraId="7C8288F3" w14:textId="77777777" w:rsidR="00D27D55" w:rsidRDefault="00D27D55" w:rsidP="00D27D55">
      <w:r>
        <w:t>Attribution should be given to © State of New South Wales (Department of Education), 2024.</w:t>
      </w:r>
    </w:p>
    <w:p w14:paraId="36CCDB8C" w14:textId="77777777" w:rsidR="00D27D55" w:rsidRDefault="00D27D55" w:rsidP="00D27D55">
      <w:r>
        <w:t>Material in this resource not available under a Creative Commons license:</w:t>
      </w:r>
    </w:p>
    <w:p w14:paraId="6C0F5AB4" w14:textId="77777777" w:rsidR="00D27D55" w:rsidRDefault="00D27D55" w:rsidP="00D27D55">
      <w:pPr>
        <w:pStyle w:val="ListBullet"/>
      </w:pPr>
      <w:r>
        <w:t>the NSW Department of Education logo, other logos and trademark-protected material</w:t>
      </w:r>
    </w:p>
    <w:p w14:paraId="2417AB38" w14:textId="77777777" w:rsidR="00D27D55" w:rsidRDefault="00D27D55" w:rsidP="00D27D55">
      <w:pPr>
        <w:pStyle w:val="ListBullet"/>
      </w:pPr>
      <w:r>
        <w:t>material owned by a third party that has been reproduced with permission. You will need to obtain permission from the third party to reuse its material.</w:t>
      </w:r>
    </w:p>
    <w:p w14:paraId="3B1058B0" w14:textId="77777777" w:rsidR="00D27D55" w:rsidRPr="003B3E41" w:rsidRDefault="00D27D55" w:rsidP="00D27D55">
      <w:pPr>
        <w:pStyle w:val="FeatureBox2"/>
        <w:rPr>
          <w:rStyle w:val="Strong"/>
        </w:rPr>
      </w:pPr>
      <w:r w:rsidRPr="003B3E41">
        <w:rPr>
          <w:rStyle w:val="Strong"/>
        </w:rPr>
        <w:t>Links to third-party material and websites</w:t>
      </w:r>
    </w:p>
    <w:p w14:paraId="7D272D81" w14:textId="77777777" w:rsidR="00D27D55" w:rsidRDefault="00D27D55" w:rsidP="00D27D5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3099856" w14:textId="77777777" w:rsidR="00D27D55" w:rsidRPr="00F81B1D" w:rsidRDefault="00D27D55" w:rsidP="00D27D5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6768D66A" w14:textId="77777777" w:rsidR="00D27D55" w:rsidRPr="00A51555" w:rsidRDefault="00D27D55" w:rsidP="03A27E50">
      <w:pPr>
        <w:spacing w:before="160"/>
      </w:pPr>
    </w:p>
    <w:sectPr w:rsidR="00D27D55" w:rsidRPr="00A51555" w:rsidSect="00055D9F">
      <w:headerReference w:type="default" r:id="rId33"/>
      <w:footerReference w:type="even" r:id="rId34"/>
      <w:footerReference w:type="default" r:id="rId35"/>
      <w:headerReference w:type="first" r:id="rId36"/>
      <w:footerReference w:type="first" r:id="rId3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522D8" w14:textId="77777777" w:rsidR="00055D9F" w:rsidRDefault="00055D9F" w:rsidP="00191F45">
      <w:r>
        <w:separator/>
      </w:r>
    </w:p>
    <w:p w14:paraId="5066783B" w14:textId="77777777" w:rsidR="00055D9F" w:rsidRDefault="00055D9F"/>
    <w:p w14:paraId="061F5F61" w14:textId="77777777" w:rsidR="00055D9F" w:rsidRDefault="00055D9F"/>
  </w:endnote>
  <w:endnote w:type="continuationSeparator" w:id="0">
    <w:p w14:paraId="59DBC894" w14:textId="77777777" w:rsidR="00055D9F" w:rsidRDefault="00055D9F" w:rsidP="00191F45">
      <w:r>
        <w:continuationSeparator/>
      </w:r>
    </w:p>
    <w:p w14:paraId="5FAAC5C8" w14:textId="77777777" w:rsidR="00055D9F" w:rsidRDefault="00055D9F"/>
    <w:p w14:paraId="357278B3" w14:textId="77777777" w:rsidR="00055D9F" w:rsidRDefault="00055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D7DF4" w14:textId="37549592" w:rsidR="00D27D55" w:rsidRPr="002E0548" w:rsidRDefault="00D27D55" w:rsidP="002E0548">
    <w:pPr>
      <w:pStyle w:val="Footer"/>
    </w:pPr>
    <w:r>
      <w:t xml:space="preserve">© NSW Department of Education, </w:t>
    </w:r>
    <w:r>
      <w:fldChar w:fldCharType="begin"/>
    </w:r>
    <w:r>
      <w:instrText xml:space="preserve"> DATE  \@ "MMM-yy"  \* MERGEFORMAT </w:instrText>
    </w:r>
    <w:r>
      <w:fldChar w:fldCharType="separate"/>
    </w:r>
    <w:r w:rsidR="006B7AF8">
      <w:rPr>
        <w:noProof/>
      </w:rPr>
      <w:t>Apr-24</w:t>
    </w:r>
    <w:r>
      <w:fldChar w:fldCharType="end"/>
    </w:r>
    <w:r>
      <w:ptab w:relativeTo="margin" w:alignment="right" w:leader="none"/>
    </w:r>
    <w:r>
      <w:rPr>
        <w:b/>
        <w:noProof/>
        <w:sz w:val="28"/>
        <w:szCs w:val="28"/>
      </w:rPr>
      <w:drawing>
        <wp:inline distT="0" distB="0" distL="0" distR="0" wp14:anchorId="09A3A61C" wp14:editId="66283E5C">
          <wp:extent cx="571500" cy="190500"/>
          <wp:effectExtent l="0" t="0" r="0" b="0"/>
          <wp:docPr id="1817039125" name="Picture 18170391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849D0" w14:textId="65CA803F" w:rsidR="00D27D55" w:rsidRPr="00307E5A" w:rsidRDefault="00D27D55" w:rsidP="00307E5A">
    <w:pPr>
      <w:pStyle w:val="Footer"/>
    </w:pPr>
    <w:r>
      <w:t xml:space="preserve">© NSW Department of Education, </w:t>
    </w:r>
    <w:r>
      <w:fldChar w:fldCharType="begin"/>
    </w:r>
    <w:r>
      <w:instrText xml:space="preserve"> DATE  \@ "MMM-yy"  \* MERGEFORMAT </w:instrText>
    </w:r>
    <w:r>
      <w:fldChar w:fldCharType="separate"/>
    </w:r>
    <w:r w:rsidR="006B7AF8">
      <w:rPr>
        <w:noProof/>
      </w:rPr>
      <w:t>Apr-24</w:t>
    </w:r>
    <w:r>
      <w:fldChar w:fldCharType="end"/>
    </w:r>
    <w:r>
      <w:ptab w:relativeTo="margin" w:alignment="right" w:leader="none"/>
    </w:r>
    <w:r>
      <w:rPr>
        <w:b/>
        <w:noProof/>
        <w:sz w:val="28"/>
        <w:szCs w:val="28"/>
      </w:rPr>
      <w:drawing>
        <wp:inline distT="0" distB="0" distL="0" distR="0" wp14:anchorId="30ED467C" wp14:editId="19B5CE94">
          <wp:extent cx="571500" cy="190500"/>
          <wp:effectExtent l="0" t="0" r="0" b="0"/>
          <wp:docPr id="1012546801" name="Picture 10125468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21AA7" w14:textId="77777777" w:rsidR="00D27D55" w:rsidRPr="002E0548" w:rsidRDefault="00D27D55" w:rsidP="002E0548">
    <w:pPr>
      <w:pStyle w:val="Logo"/>
      <w:tabs>
        <w:tab w:val="clear" w:pos="10200"/>
        <w:tab w:val="right" w:pos="9639"/>
      </w:tabs>
      <w:ind w:right="-1"/>
      <w:jc w:val="right"/>
    </w:pPr>
    <w:r w:rsidRPr="008426B6">
      <w:rPr>
        <w:noProof/>
      </w:rPr>
      <w:drawing>
        <wp:inline distT="0" distB="0" distL="0" distR="0" wp14:anchorId="6EC2BAD6" wp14:editId="3F8690FD">
          <wp:extent cx="834442" cy="906218"/>
          <wp:effectExtent l="0" t="0" r="3810" b="8255"/>
          <wp:docPr id="329021950" name="Graphic 32902195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943C" w14:textId="6DCEEAC5" w:rsidR="00FF2636" w:rsidRPr="00155F19" w:rsidRDefault="00FF2636" w:rsidP="00231BCF">
    <w:pPr>
      <w:pStyle w:val="Footer"/>
      <w:ind w:right="-7"/>
      <w:rPr>
        <w:color w:val="000000" w:themeColor="text1"/>
      </w:rPr>
    </w:pPr>
    <w:r w:rsidRPr="002810D3">
      <w:fldChar w:fldCharType="begin"/>
    </w:r>
    <w:r w:rsidRPr="002810D3">
      <w:instrText xml:space="preserve"> PAGE </w:instrText>
    </w:r>
    <w:r w:rsidRPr="002810D3">
      <w:fldChar w:fldCharType="separate"/>
    </w:r>
    <w:r>
      <w:rPr>
        <w:noProof/>
      </w:rPr>
      <w:t>18</w:t>
    </w:r>
    <w:r w:rsidRPr="002810D3">
      <w:fldChar w:fldCharType="end"/>
    </w:r>
    <w:r w:rsidRPr="002810D3">
      <w:tab/>
    </w:r>
    <w:r w:rsidR="000754E2">
      <w:t xml:space="preserve">History Early Stage 1 – </w:t>
    </w:r>
    <w:r w:rsidR="000754E2" w:rsidRPr="000754E2">
      <w:t>My family and other families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F882" w14:textId="21CCBADA" w:rsidR="00FF2636" w:rsidRPr="00F5469C" w:rsidRDefault="00F5469C" w:rsidP="00F5469C">
    <w:pPr>
      <w:pStyle w:val="Footer"/>
    </w:pPr>
    <w:r>
      <w:t xml:space="preserve">© NSW Department of Education, </w:t>
    </w:r>
    <w:r>
      <w:fldChar w:fldCharType="begin"/>
    </w:r>
    <w:r>
      <w:instrText xml:space="preserve"> DATE  \@ "MMM-yy"  \* MERGEFORMAT </w:instrText>
    </w:r>
    <w:r>
      <w:fldChar w:fldCharType="separate"/>
    </w:r>
    <w:r w:rsidR="006B7AF8">
      <w:rPr>
        <w:noProof/>
      </w:rPr>
      <w:t>Apr-24</w:t>
    </w:r>
    <w:r>
      <w:fldChar w:fldCharType="end"/>
    </w:r>
    <w:r>
      <w:ptab w:relativeTo="margin" w:alignment="right" w:leader="none"/>
    </w:r>
    <w:r>
      <w:rPr>
        <w:b/>
        <w:noProof/>
        <w:sz w:val="28"/>
        <w:szCs w:val="28"/>
      </w:rPr>
      <w:drawing>
        <wp:inline distT="0" distB="0" distL="0" distR="0" wp14:anchorId="703CD05F" wp14:editId="6812B064">
          <wp:extent cx="571500" cy="190500"/>
          <wp:effectExtent l="0" t="0" r="0" b="0"/>
          <wp:docPr id="1410692097" name="Picture 14106920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F1E4" w14:textId="0E8BC529" w:rsidR="00FF2636" w:rsidRPr="00D27D55" w:rsidRDefault="00FF2636" w:rsidP="00D27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3872F" w14:textId="77777777" w:rsidR="00055D9F" w:rsidRDefault="00055D9F" w:rsidP="00191F45">
      <w:r>
        <w:separator/>
      </w:r>
    </w:p>
    <w:p w14:paraId="059609FE" w14:textId="77777777" w:rsidR="00055D9F" w:rsidRDefault="00055D9F"/>
    <w:p w14:paraId="680A08AC" w14:textId="77777777" w:rsidR="00055D9F" w:rsidRDefault="00055D9F"/>
  </w:footnote>
  <w:footnote w:type="continuationSeparator" w:id="0">
    <w:p w14:paraId="4724C1BC" w14:textId="77777777" w:rsidR="00055D9F" w:rsidRDefault="00055D9F" w:rsidP="00191F45">
      <w:r>
        <w:continuationSeparator/>
      </w:r>
    </w:p>
    <w:p w14:paraId="68291725" w14:textId="77777777" w:rsidR="00055D9F" w:rsidRDefault="00055D9F"/>
    <w:p w14:paraId="0B69DC15" w14:textId="77777777" w:rsidR="00055D9F" w:rsidRDefault="00055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AFC4" w14:textId="77777777" w:rsidR="00D27D55" w:rsidRDefault="00D27D55" w:rsidP="002E0548">
    <w:pPr>
      <w:pStyle w:val="Documentname"/>
    </w:pPr>
    <w:r>
      <w:t xml:space="preserve">History Stage 3 – Notable colonials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38944" w14:textId="50A10975" w:rsidR="00D27D55" w:rsidRDefault="00D27D55" w:rsidP="00307E5A">
    <w:pPr>
      <w:pStyle w:val="Documentname"/>
    </w:pPr>
    <w:r>
      <w:t xml:space="preserve">History Early Stage 1 – My family and other families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8127" w14:textId="77777777" w:rsidR="00D27D55" w:rsidRPr="002E0548" w:rsidRDefault="006B7AF8" w:rsidP="002E0548">
    <w:pPr>
      <w:pStyle w:val="Header"/>
      <w:spacing w:after="0"/>
    </w:pPr>
    <w:r>
      <w:pict w14:anchorId="4B317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27D55" w:rsidRPr="009D43DD">
      <w:t>NSW Department of Education</w:t>
    </w:r>
    <w:r w:rsidR="00D27D5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2A38" w14:textId="58FACD7D" w:rsidR="00F5469C" w:rsidRDefault="00F5469C" w:rsidP="00F5469C">
    <w:pPr>
      <w:pStyle w:val="Documentname"/>
    </w:pPr>
    <w:r>
      <w:t xml:space="preserve">History Early Stage 1 – My family and other families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D8CB" w14:textId="7A5E4BB8" w:rsidR="00FF2636" w:rsidRPr="00D27D55" w:rsidRDefault="00FF2636" w:rsidP="00D27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decimal"/>
      <w:suff w:val="nothing"/>
      <w:lvlText w:val=""/>
      <w:lvlJc w:val="left"/>
      <w:pPr>
        <w:ind w:left="284" w:firstLine="0"/>
      </w:p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BE08DD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115130303">
    <w:abstractNumId w:val="3"/>
  </w:num>
  <w:num w:numId="2" w16cid:durableId="1088678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366903189">
    <w:abstractNumId w:val="0"/>
  </w:num>
  <w:num w:numId="4" w16cid:durableId="186721137">
    <w:abstractNumId w:val="1"/>
  </w:num>
  <w:num w:numId="5" w16cid:durableId="1242791314">
    <w:abstractNumId w:val="5"/>
  </w:num>
  <w:num w:numId="6" w16cid:durableId="3528504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1C4E"/>
    <w:rsid w:val="00002BF1"/>
    <w:rsid w:val="00006220"/>
    <w:rsid w:val="00006CD7"/>
    <w:rsid w:val="000103FC"/>
    <w:rsid w:val="00010746"/>
    <w:rsid w:val="000143DF"/>
    <w:rsid w:val="000151F8"/>
    <w:rsid w:val="00015D43"/>
    <w:rsid w:val="00016801"/>
    <w:rsid w:val="00021171"/>
    <w:rsid w:val="000234CC"/>
    <w:rsid w:val="00023790"/>
    <w:rsid w:val="00023F45"/>
    <w:rsid w:val="00024602"/>
    <w:rsid w:val="000253AE"/>
    <w:rsid w:val="00030EBC"/>
    <w:rsid w:val="00032C21"/>
    <w:rsid w:val="000331B6"/>
    <w:rsid w:val="00034340"/>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5D9F"/>
    <w:rsid w:val="000562A7"/>
    <w:rsid w:val="000564F8"/>
    <w:rsid w:val="00057BC8"/>
    <w:rsid w:val="00061232"/>
    <w:rsid w:val="000613C4"/>
    <w:rsid w:val="000620E8"/>
    <w:rsid w:val="00062708"/>
    <w:rsid w:val="00065A16"/>
    <w:rsid w:val="00071D06"/>
    <w:rsid w:val="0007214A"/>
    <w:rsid w:val="00072B6E"/>
    <w:rsid w:val="00072DFB"/>
    <w:rsid w:val="00073EDC"/>
    <w:rsid w:val="000754E2"/>
    <w:rsid w:val="00075B4E"/>
    <w:rsid w:val="00077A7C"/>
    <w:rsid w:val="000819E9"/>
    <w:rsid w:val="00082E53"/>
    <w:rsid w:val="000844F9"/>
    <w:rsid w:val="00084830"/>
    <w:rsid w:val="0008606A"/>
    <w:rsid w:val="00086D87"/>
    <w:rsid w:val="000872D6"/>
    <w:rsid w:val="00090628"/>
    <w:rsid w:val="0009452F"/>
    <w:rsid w:val="00096701"/>
    <w:rsid w:val="00097D35"/>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68D5"/>
    <w:rsid w:val="001177C4"/>
    <w:rsid w:val="00117B7D"/>
    <w:rsid w:val="00117C6E"/>
    <w:rsid w:val="00117FF3"/>
    <w:rsid w:val="0012087B"/>
    <w:rsid w:val="0012093E"/>
    <w:rsid w:val="001258A5"/>
    <w:rsid w:val="00125C6C"/>
    <w:rsid w:val="00127648"/>
    <w:rsid w:val="0013032B"/>
    <w:rsid w:val="001305EA"/>
    <w:rsid w:val="001328FA"/>
    <w:rsid w:val="00134700"/>
    <w:rsid w:val="00134E23"/>
    <w:rsid w:val="00135E80"/>
    <w:rsid w:val="0013768B"/>
    <w:rsid w:val="00140012"/>
    <w:rsid w:val="00140753"/>
    <w:rsid w:val="00142345"/>
    <w:rsid w:val="0014239C"/>
    <w:rsid w:val="00143921"/>
    <w:rsid w:val="00146F04"/>
    <w:rsid w:val="001478FD"/>
    <w:rsid w:val="00150EBC"/>
    <w:rsid w:val="001520B0"/>
    <w:rsid w:val="0015446A"/>
    <w:rsid w:val="0015487C"/>
    <w:rsid w:val="00155144"/>
    <w:rsid w:val="00155F19"/>
    <w:rsid w:val="0015712E"/>
    <w:rsid w:val="00162C3A"/>
    <w:rsid w:val="00165075"/>
    <w:rsid w:val="00170CB5"/>
    <w:rsid w:val="00171601"/>
    <w:rsid w:val="00172662"/>
    <w:rsid w:val="00174183"/>
    <w:rsid w:val="001763CE"/>
    <w:rsid w:val="00176C65"/>
    <w:rsid w:val="00176F97"/>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143"/>
    <w:rsid w:val="00196CF1"/>
    <w:rsid w:val="001971AD"/>
    <w:rsid w:val="00197B41"/>
    <w:rsid w:val="001A03EA"/>
    <w:rsid w:val="001A3627"/>
    <w:rsid w:val="001A44DA"/>
    <w:rsid w:val="001A5B18"/>
    <w:rsid w:val="001B13DB"/>
    <w:rsid w:val="001B3065"/>
    <w:rsid w:val="001B33C0"/>
    <w:rsid w:val="001B488F"/>
    <w:rsid w:val="001B5E34"/>
    <w:rsid w:val="001C2997"/>
    <w:rsid w:val="001C4DB7"/>
    <w:rsid w:val="001C6C9B"/>
    <w:rsid w:val="001C7C93"/>
    <w:rsid w:val="001D3092"/>
    <w:rsid w:val="001D4CD1"/>
    <w:rsid w:val="001D66C2"/>
    <w:rsid w:val="001E1F93"/>
    <w:rsid w:val="001E246C"/>
    <w:rsid w:val="001E24CF"/>
    <w:rsid w:val="001E2853"/>
    <w:rsid w:val="001E3097"/>
    <w:rsid w:val="001E4B06"/>
    <w:rsid w:val="001E5F98"/>
    <w:rsid w:val="001E6A73"/>
    <w:rsid w:val="001E6B5C"/>
    <w:rsid w:val="001F01F4"/>
    <w:rsid w:val="001F0F26"/>
    <w:rsid w:val="001F64BE"/>
    <w:rsid w:val="001F7070"/>
    <w:rsid w:val="001F7807"/>
    <w:rsid w:val="00200EF2"/>
    <w:rsid w:val="002016B9"/>
    <w:rsid w:val="00201825"/>
    <w:rsid w:val="00201CB2"/>
    <w:rsid w:val="00203F38"/>
    <w:rsid w:val="002046F7"/>
    <w:rsid w:val="0020478D"/>
    <w:rsid w:val="002054D0"/>
    <w:rsid w:val="00206EFD"/>
    <w:rsid w:val="00210B96"/>
    <w:rsid w:val="00210D95"/>
    <w:rsid w:val="002136B3"/>
    <w:rsid w:val="00216957"/>
    <w:rsid w:val="002176B2"/>
    <w:rsid w:val="00217731"/>
    <w:rsid w:val="00217AE6"/>
    <w:rsid w:val="00221777"/>
    <w:rsid w:val="00221998"/>
    <w:rsid w:val="00221E1A"/>
    <w:rsid w:val="002228E3"/>
    <w:rsid w:val="00224261"/>
    <w:rsid w:val="00224B16"/>
    <w:rsid w:val="00224D61"/>
    <w:rsid w:val="00226071"/>
    <w:rsid w:val="002265BD"/>
    <w:rsid w:val="002270CC"/>
    <w:rsid w:val="00227894"/>
    <w:rsid w:val="0022791F"/>
    <w:rsid w:val="00231BCF"/>
    <w:rsid w:val="00231E53"/>
    <w:rsid w:val="00234830"/>
    <w:rsid w:val="002368C7"/>
    <w:rsid w:val="0023726F"/>
    <w:rsid w:val="002410C8"/>
    <w:rsid w:val="00241C93"/>
    <w:rsid w:val="0024214A"/>
    <w:rsid w:val="002422C2"/>
    <w:rsid w:val="002441F2"/>
    <w:rsid w:val="0024438F"/>
    <w:rsid w:val="00244450"/>
    <w:rsid w:val="002458D0"/>
    <w:rsid w:val="00245EC0"/>
    <w:rsid w:val="002462B7"/>
    <w:rsid w:val="00247FF0"/>
    <w:rsid w:val="00250F4A"/>
    <w:rsid w:val="00251349"/>
    <w:rsid w:val="00253532"/>
    <w:rsid w:val="002540D3"/>
    <w:rsid w:val="00254B2A"/>
    <w:rsid w:val="002556DB"/>
    <w:rsid w:val="002559C0"/>
    <w:rsid w:val="00256D4F"/>
    <w:rsid w:val="00260EE8"/>
    <w:rsid w:val="00260F28"/>
    <w:rsid w:val="0026131D"/>
    <w:rsid w:val="00263542"/>
    <w:rsid w:val="00266738"/>
    <w:rsid w:val="00266D0C"/>
    <w:rsid w:val="00273F94"/>
    <w:rsid w:val="002760B7"/>
    <w:rsid w:val="002810D3"/>
    <w:rsid w:val="0028236D"/>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279A"/>
    <w:rsid w:val="002C3953"/>
    <w:rsid w:val="002C4A3C"/>
    <w:rsid w:val="002C5670"/>
    <w:rsid w:val="002C56A0"/>
    <w:rsid w:val="002C7426"/>
    <w:rsid w:val="002C7BB2"/>
    <w:rsid w:val="002D12FF"/>
    <w:rsid w:val="002D1F50"/>
    <w:rsid w:val="002D21A5"/>
    <w:rsid w:val="002D2DC5"/>
    <w:rsid w:val="002D4413"/>
    <w:rsid w:val="002D7247"/>
    <w:rsid w:val="002E26F3"/>
    <w:rsid w:val="002E4D5B"/>
    <w:rsid w:val="002E5474"/>
    <w:rsid w:val="002E5699"/>
    <w:rsid w:val="002E5832"/>
    <w:rsid w:val="002E633F"/>
    <w:rsid w:val="002F0BF7"/>
    <w:rsid w:val="002F1BD9"/>
    <w:rsid w:val="002F3A6D"/>
    <w:rsid w:val="002F4DCB"/>
    <w:rsid w:val="002F4E04"/>
    <w:rsid w:val="002F749C"/>
    <w:rsid w:val="00303813"/>
    <w:rsid w:val="00304F47"/>
    <w:rsid w:val="00310348"/>
    <w:rsid w:val="00310EE6"/>
    <w:rsid w:val="00311628"/>
    <w:rsid w:val="0031221D"/>
    <w:rsid w:val="003123F7"/>
    <w:rsid w:val="00314B9D"/>
    <w:rsid w:val="00314DD8"/>
    <w:rsid w:val="0031559F"/>
    <w:rsid w:val="003155A3"/>
    <w:rsid w:val="00316A7F"/>
    <w:rsid w:val="0031750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1862"/>
    <w:rsid w:val="00342B92"/>
    <w:rsid w:val="003444A9"/>
    <w:rsid w:val="0034454D"/>
    <w:rsid w:val="003445F2"/>
    <w:rsid w:val="00345EB0"/>
    <w:rsid w:val="0034764B"/>
    <w:rsid w:val="0034780A"/>
    <w:rsid w:val="00347CBE"/>
    <w:rsid w:val="00347FCB"/>
    <w:rsid w:val="003503AC"/>
    <w:rsid w:val="00352686"/>
    <w:rsid w:val="003534AD"/>
    <w:rsid w:val="00357136"/>
    <w:rsid w:val="003576EB"/>
    <w:rsid w:val="00357B6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63BD"/>
    <w:rsid w:val="00376B4A"/>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97F51"/>
    <w:rsid w:val="003A01C8"/>
    <w:rsid w:val="003A1238"/>
    <w:rsid w:val="003A1937"/>
    <w:rsid w:val="003A2A7A"/>
    <w:rsid w:val="003A43B0"/>
    <w:rsid w:val="003A4F65"/>
    <w:rsid w:val="003A5E30"/>
    <w:rsid w:val="003A6344"/>
    <w:rsid w:val="003A6624"/>
    <w:rsid w:val="003A695D"/>
    <w:rsid w:val="003A6A25"/>
    <w:rsid w:val="003A6F6B"/>
    <w:rsid w:val="003B225F"/>
    <w:rsid w:val="003B30A1"/>
    <w:rsid w:val="003B3CB0"/>
    <w:rsid w:val="003B7733"/>
    <w:rsid w:val="003B7BBB"/>
    <w:rsid w:val="003C1704"/>
    <w:rsid w:val="003C3990"/>
    <w:rsid w:val="003C3B52"/>
    <w:rsid w:val="003C434B"/>
    <w:rsid w:val="003C489D"/>
    <w:rsid w:val="003C54B8"/>
    <w:rsid w:val="003C687F"/>
    <w:rsid w:val="003C723C"/>
    <w:rsid w:val="003D0F7F"/>
    <w:rsid w:val="003D22FD"/>
    <w:rsid w:val="003D2AB4"/>
    <w:rsid w:val="003D6797"/>
    <w:rsid w:val="003D779D"/>
    <w:rsid w:val="003D78A2"/>
    <w:rsid w:val="003E03FD"/>
    <w:rsid w:val="003E07D4"/>
    <w:rsid w:val="003E15EE"/>
    <w:rsid w:val="003E2F4B"/>
    <w:rsid w:val="003F0971"/>
    <w:rsid w:val="003F24B3"/>
    <w:rsid w:val="003F28DA"/>
    <w:rsid w:val="003F2C2F"/>
    <w:rsid w:val="003F35B8"/>
    <w:rsid w:val="003F3F97"/>
    <w:rsid w:val="003F42CF"/>
    <w:rsid w:val="003F4EA0"/>
    <w:rsid w:val="003F69BE"/>
    <w:rsid w:val="003F7D20"/>
    <w:rsid w:val="004013F6"/>
    <w:rsid w:val="0040157B"/>
    <w:rsid w:val="00407474"/>
    <w:rsid w:val="00407ED4"/>
    <w:rsid w:val="004128F0"/>
    <w:rsid w:val="00412E56"/>
    <w:rsid w:val="00413BA5"/>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0C85"/>
    <w:rsid w:val="00463BFC"/>
    <w:rsid w:val="004657D6"/>
    <w:rsid w:val="00466109"/>
    <w:rsid w:val="00473346"/>
    <w:rsid w:val="00476168"/>
    <w:rsid w:val="00476284"/>
    <w:rsid w:val="00476C79"/>
    <w:rsid w:val="00480116"/>
    <w:rsid w:val="0048084F"/>
    <w:rsid w:val="004810BD"/>
    <w:rsid w:val="0048175E"/>
    <w:rsid w:val="0048191F"/>
    <w:rsid w:val="00482C67"/>
    <w:rsid w:val="00483B44"/>
    <w:rsid w:val="00483CA9"/>
    <w:rsid w:val="004850B9"/>
    <w:rsid w:val="0048525B"/>
    <w:rsid w:val="00485CCD"/>
    <w:rsid w:val="00485DB5"/>
    <w:rsid w:val="00486D2B"/>
    <w:rsid w:val="00490D60"/>
    <w:rsid w:val="0049122A"/>
    <w:rsid w:val="004949C7"/>
    <w:rsid w:val="00494FDC"/>
    <w:rsid w:val="004959EF"/>
    <w:rsid w:val="004A161B"/>
    <w:rsid w:val="004A1C49"/>
    <w:rsid w:val="004A3F5F"/>
    <w:rsid w:val="004A4146"/>
    <w:rsid w:val="004A47DB"/>
    <w:rsid w:val="004A5AAE"/>
    <w:rsid w:val="004A6AB7"/>
    <w:rsid w:val="004A7284"/>
    <w:rsid w:val="004A7E1A"/>
    <w:rsid w:val="004B0073"/>
    <w:rsid w:val="004B1541"/>
    <w:rsid w:val="004B240E"/>
    <w:rsid w:val="004B29F4"/>
    <w:rsid w:val="004B2E68"/>
    <w:rsid w:val="004B5A12"/>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58B4"/>
    <w:rsid w:val="004F5F0A"/>
    <w:rsid w:val="004F6257"/>
    <w:rsid w:val="004F6A25"/>
    <w:rsid w:val="004F6AB0"/>
    <w:rsid w:val="004F6B4D"/>
    <w:rsid w:val="004F7EF1"/>
    <w:rsid w:val="005000A3"/>
    <w:rsid w:val="005000BD"/>
    <w:rsid w:val="005000DD"/>
    <w:rsid w:val="005017B3"/>
    <w:rsid w:val="005027F4"/>
    <w:rsid w:val="00503B09"/>
    <w:rsid w:val="00504F5C"/>
    <w:rsid w:val="00505262"/>
    <w:rsid w:val="0050597B"/>
    <w:rsid w:val="005064DA"/>
    <w:rsid w:val="00506DF8"/>
    <w:rsid w:val="0050728D"/>
    <w:rsid w:val="00507451"/>
    <w:rsid w:val="00511F4D"/>
    <w:rsid w:val="0051574E"/>
    <w:rsid w:val="0051725F"/>
    <w:rsid w:val="00520095"/>
    <w:rsid w:val="00520645"/>
    <w:rsid w:val="0052168D"/>
    <w:rsid w:val="0052396A"/>
    <w:rsid w:val="0052782C"/>
    <w:rsid w:val="00530E46"/>
    <w:rsid w:val="005324EF"/>
    <w:rsid w:val="0053286B"/>
    <w:rsid w:val="00536369"/>
    <w:rsid w:val="005369FF"/>
    <w:rsid w:val="00540E99"/>
    <w:rsid w:val="00541130"/>
    <w:rsid w:val="00545E9F"/>
    <w:rsid w:val="00546A8B"/>
    <w:rsid w:val="00551073"/>
    <w:rsid w:val="00551DA4"/>
    <w:rsid w:val="0055213A"/>
    <w:rsid w:val="00554956"/>
    <w:rsid w:val="00557BE6"/>
    <w:rsid w:val="005600BC"/>
    <w:rsid w:val="005620FE"/>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1"/>
    <w:rsid w:val="0058713B"/>
    <w:rsid w:val="005876D2"/>
    <w:rsid w:val="00587E40"/>
    <w:rsid w:val="0059056C"/>
    <w:rsid w:val="00590A65"/>
    <w:rsid w:val="0059130B"/>
    <w:rsid w:val="00596689"/>
    <w:rsid w:val="005A16FB"/>
    <w:rsid w:val="005A1A68"/>
    <w:rsid w:val="005A2A5A"/>
    <w:rsid w:val="005A39FC"/>
    <w:rsid w:val="005A3B66"/>
    <w:rsid w:val="005A3F0C"/>
    <w:rsid w:val="005A42E3"/>
    <w:rsid w:val="005A5F04"/>
    <w:rsid w:val="005A6A73"/>
    <w:rsid w:val="005A6DC2"/>
    <w:rsid w:val="005B0870"/>
    <w:rsid w:val="005B1762"/>
    <w:rsid w:val="005B4B88"/>
    <w:rsid w:val="005B5D60"/>
    <w:rsid w:val="005B5E31"/>
    <w:rsid w:val="005B5F1A"/>
    <w:rsid w:val="005B64AE"/>
    <w:rsid w:val="005B6E3D"/>
    <w:rsid w:val="005B7298"/>
    <w:rsid w:val="005C1BFC"/>
    <w:rsid w:val="005C6B0F"/>
    <w:rsid w:val="005C7B55"/>
    <w:rsid w:val="005D0175"/>
    <w:rsid w:val="005D1CC4"/>
    <w:rsid w:val="005D2D62"/>
    <w:rsid w:val="005D5A74"/>
    <w:rsid w:val="005D5A78"/>
    <w:rsid w:val="005D5DB0"/>
    <w:rsid w:val="005D6B25"/>
    <w:rsid w:val="005D7419"/>
    <w:rsid w:val="005E0822"/>
    <w:rsid w:val="005E0B43"/>
    <w:rsid w:val="005E4742"/>
    <w:rsid w:val="005E6829"/>
    <w:rsid w:val="005E6DBE"/>
    <w:rsid w:val="005F068D"/>
    <w:rsid w:val="005F26E8"/>
    <w:rsid w:val="005F275A"/>
    <w:rsid w:val="005F2E08"/>
    <w:rsid w:val="005F78DD"/>
    <w:rsid w:val="005F7A4D"/>
    <w:rsid w:val="006015FA"/>
    <w:rsid w:val="0060359B"/>
    <w:rsid w:val="00603F69"/>
    <w:rsid w:val="006040DA"/>
    <w:rsid w:val="00604474"/>
    <w:rsid w:val="006047BD"/>
    <w:rsid w:val="00605A23"/>
    <w:rsid w:val="006063E9"/>
    <w:rsid w:val="00607675"/>
    <w:rsid w:val="00610F53"/>
    <w:rsid w:val="00612E3F"/>
    <w:rsid w:val="00613208"/>
    <w:rsid w:val="00616767"/>
    <w:rsid w:val="0061698B"/>
    <w:rsid w:val="00616F61"/>
    <w:rsid w:val="00620917"/>
    <w:rsid w:val="0062163D"/>
    <w:rsid w:val="00623A9E"/>
    <w:rsid w:val="0062418B"/>
    <w:rsid w:val="00624A20"/>
    <w:rsid w:val="00624C9B"/>
    <w:rsid w:val="00626750"/>
    <w:rsid w:val="00630BB3"/>
    <w:rsid w:val="00632182"/>
    <w:rsid w:val="0063318A"/>
    <w:rsid w:val="006335DF"/>
    <w:rsid w:val="00634717"/>
    <w:rsid w:val="00637181"/>
    <w:rsid w:val="00637AF8"/>
    <w:rsid w:val="006412BE"/>
    <w:rsid w:val="0064144D"/>
    <w:rsid w:val="0064152A"/>
    <w:rsid w:val="0064160E"/>
    <w:rsid w:val="00642389"/>
    <w:rsid w:val="0064255B"/>
    <w:rsid w:val="00644306"/>
    <w:rsid w:val="00644A1A"/>
    <w:rsid w:val="006450E2"/>
    <w:rsid w:val="006453D8"/>
    <w:rsid w:val="00650503"/>
    <w:rsid w:val="0065191B"/>
    <w:rsid w:val="00651A1C"/>
    <w:rsid w:val="00651E73"/>
    <w:rsid w:val="006522FD"/>
    <w:rsid w:val="00652800"/>
    <w:rsid w:val="00652899"/>
    <w:rsid w:val="00653C5D"/>
    <w:rsid w:val="006544A7"/>
    <w:rsid w:val="006552BE"/>
    <w:rsid w:val="00656DF0"/>
    <w:rsid w:val="00660565"/>
    <w:rsid w:val="006615D8"/>
    <w:rsid w:val="006618E3"/>
    <w:rsid w:val="00661D06"/>
    <w:rsid w:val="00662E36"/>
    <w:rsid w:val="006638B4"/>
    <w:rsid w:val="0066400D"/>
    <w:rsid w:val="006644C4"/>
    <w:rsid w:val="0066665B"/>
    <w:rsid w:val="0067331F"/>
    <w:rsid w:val="006738C2"/>
    <w:rsid w:val="0067482E"/>
    <w:rsid w:val="00674DBC"/>
    <w:rsid w:val="00675260"/>
    <w:rsid w:val="0067678F"/>
    <w:rsid w:val="00677DDB"/>
    <w:rsid w:val="00677EF0"/>
    <w:rsid w:val="0068039E"/>
    <w:rsid w:val="006814BF"/>
    <w:rsid w:val="00681F32"/>
    <w:rsid w:val="006830F5"/>
    <w:rsid w:val="00683AEC"/>
    <w:rsid w:val="00684672"/>
    <w:rsid w:val="0068481E"/>
    <w:rsid w:val="0068666F"/>
    <w:rsid w:val="0068780A"/>
    <w:rsid w:val="00690194"/>
    <w:rsid w:val="00690267"/>
    <w:rsid w:val="006906E7"/>
    <w:rsid w:val="00694E9A"/>
    <w:rsid w:val="006954D4"/>
    <w:rsid w:val="0069598B"/>
    <w:rsid w:val="00695AF0"/>
    <w:rsid w:val="006A1A8E"/>
    <w:rsid w:val="006A1CF6"/>
    <w:rsid w:val="006A2D9E"/>
    <w:rsid w:val="006A3015"/>
    <w:rsid w:val="006A36DB"/>
    <w:rsid w:val="006A48C1"/>
    <w:rsid w:val="006A510D"/>
    <w:rsid w:val="006A51A4"/>
    <w:rsid w:val="006B1FFA"/>
    <w:rsid w:val="006B3564"/>
    <w:rsid w:val="006B37E6"/>
    <w:rsid w:val="006B3D8F"/>
    <w:rsid w:val="006B42E3"/>
    <w:rsid w:val="006B44E9"/>
    <w:rsid w:val="006B73E5"/>
    <w:rsid w:val="006B7AF8"/>
    <w:rsid w:val="006B7FB9"/>
    <w:rsid w:val="006C5B09"/>
    <w:rsid w:val="006D062E"/>
    <w:rsid w:val="006D0817"/>
    <w:rsid w:val="006D2405"/>
    <w:rsid w:val="006D3A0E"/>
    <w:rsid w:val="006D490C"/>
    <w:rsid w:val="006D4A39"/>
    <w:rsid w:val="006D53A4"/>
    <w:rsid w:val="006D5A1F"/>
    <w:rsid w:val="006D6748"/>
    <w:rsid w:val="006E08C4"/>
    <w:rsid w:val="006E091B"/>
    <w:rsid w:val="006E1FD7"/>
    <w:rsid w:val="006E2552"/>
    <w:rsid w:val="006E42C8"/>
    <w:rsid w:val="006E4800"/>
    <w:rsid w:val="006E560F"/>
    <w:rsid w:val="006E5B90"/>
    <w:rsid w:val="006E60D3"/>
    <w:rsid w:val="006E79B6"/>
    <w:rsid w:val="006F054E"/>
    <w:rsid w:val="006F1B19"/>
    <w:rsid w:val="006F2FCD"/>
    <w:rsid w:val="006F3613"/>
    <w:rsid w:val="006F3839"/>
    <w:rsid w:val="006F4503"/>
    <w:rsid w:val="00701897"/>
    <w:rsid w:val="00701DAC"/>
    <w:rsid w:val="00704694"/>
    <w:rsid w:val="007058CD"/>
    <w:rsid w:val="00705D75"/>
    <w:rsid w:val="00706DEE"/>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13DF"/>
    <w:rsid w:val="00772BA3"/>
    <w:rsid w:val="007763FE"/>
    <w:rsid w:val="00776998"/>
    <w:rsid w:val="007776A2"/>
    <w:rsid w:val="00777849"/>
    <w:rsid w:val="00780A99"/>
    <w:rsid w:val="00781C4F"/>
    <w:rsid w:val="00781F16"/>
    <w:rsid w:val="00782487"/>
    <w:rsid w:val="00782A2E"/>
    <w:rsid w:val="00782B11"/>
    <w:rsid w:val="007836C0"/>
    <w:rsid w:val="0078667E"/>
    <w:rsid w:val="00791888"/>
    <w:rsid w:val="007919DC"/>
    <w:rsid w:val="00791B72"/>
    <w:rsid w:val="00791C7F"/>
    <w:rsid w:val="00792B8F"/>
    <w:rsid w:val="00796888"/>
    <w:rsid w:val="007A1326"/>
    <w:rsid w:val="007A36F3"/>
    <w:rsid w:val="007A55A8"/>
    <w:rsid w:val="007B0C3C"/>
    <w:rsid w:val="007B24C4"/>
    <w:rsid w:val="007B4139"/>
    <w:rsid w:val="007B50E4"/>
    <w:rsid w:val="007B5236"/>
    <w:rsid w:val="007B6A5C"/>
    <w:rsid w:val="007C057B"/>
    <w:rsid w:val="007C07DF"/>
    <w:rsid w:val="007C1A9E"/>
    <w:rsid w:val="007C3929"/>
    <w:rsid w:val="007C6E38"/>
    <w:rsid w:val="007C74A7"/>
    <w:rsid w:val="007D212E"/>
    <w:rsid w:val="007D2A18"/>
    <w:rsid w:val="007D458F"/>
    <w:rsid w:val="007D4B48"/>
    <w:rsid w:val="007D5655"/>
    <w:rsid w:val="007D5A52"/>
    <w:rsid w:val="007D7CF5"/>
    <w:rsid w:val="007D7E58"/>
    <w:rsid w:val="007E41AD"/>
    <w:rsid w:val="007E5E9E"/>
    <w:rsid w:val="007F10E8"/>
    <w:rsid w:val="007F1493"/>
    <w:rsid w:val="007F576D"/>
    <w:rsid w:val="007F60BE"/>
    <w:rsid w:val="007F66A6"/>
    <w:rsid w:val="007F76BF"/>
    <w:rsid w:val="008003CD"/>
    <w:rsid w:val="00800512"/>
    <w:rsid w:val="00801687"/>
    <w:rsid w:val="008019EE"/>
    <w:rsid w:val="00802022"/>
    <w:rsid w:val="0080207C"/>
    <w:rsid w:val="008028A3"/>
    <w:rsid w:val="00804069"/>
    <w:rsid w:val="008042D7"/>
    <w:rsid w:val="0080524A"/>
    <w:rsid w:val="008059C1"/>
    <w:rsid w:val="0080662F"/>
    <w:rsid w:val="00806C91"/>
    <w:rsid w:val="0081065F"/>
    <w:rsid w:val="00810E72"/>
    <w:rsid w:val="0081179B"/>
    <w:rsid w:val="00812DCB"/>
    <w:rsid w:val="008131EE"/>
    <w:rsid w:val="00813FA5"/>
    <w:rsid w:val="00814DB6"/>
    <w:rsid w:val="0081523F"/>
    <w:rsid w:val="00816151"/>
    <w:rsid w:val="00817249"/>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53CA"/>
    <w:rsid w:val="008377AF"/>
    <w:rsid w:val="00837D88"/>
    <w:rsid w:val="008404C4"/>
    <w:rsid w:val="0084056D"/>
    <w:rsid w:val="00841080"/>
    <w:rsid w:val="008412F7"/>
    <w:rsid w:val="008414BB"/>
    <w:rsid w:val="00841B54"/>
    <w:rsid w:val="008434A7"/>
    <w:rsid w:val="00843ED1"/>
    <w:rsid w:val="00847077"/>
    <w:rsid w:val="008505DC"/>
    <w:rsid w:val="008507FD"/>
    <w:rsid w:val="008509F0"/>
    <w:rsid w:val="00851875"/>
    <w:rsid w:val="00852357"/>
    <w:rsid w:val="00852B7B"/>
    <w:rsid w:val="0085435C"/>
    <w:rsid w:val="0085448C"/>
    <w:rsid w:val="00855048"/>
    <w:rsid w:val="008563D3"/>
    <w:rsid w:val="00856E64"/>
    <w:rsid w:val="00860A52"/>
    <w:rsid w:val="00862960"/>
    <w:rsid w:val="00863532"/>
    <w:rsid w:val="008641E8"/>
    <w:rsid w:val="00865EC3"/>
    <w:rsid w:val="0086629C"/>
    <w:rsid w:val="00866415"/>
    <w:rsid w:val="0086672A"/>
    <w:rsid w:val="00866A0E"/>
    <w:rsid w:val="00867469"/>
    <w:rsid w:val="00867E9B"/>
    <w:rsid w:val="00870838"/>
    <w:rsid w:val="00870A3D"/>
    <w:rsid w:val="008736AC"/>
    <w:rsid w:val="0087427A"/>
    <w:rsid w:val="00874C1F"/>
    <w:rsid w:val="00880A08"/>
    <w:rsid w:val="008813A0"/>
    <w:rsid w:val="00882E98"/>
    <w:rsid w:val="00883242"/>
    <w:rsid w:val="00885070"/>
    <w:rsid w:val="00885C59"/>
    <w:rsid w:val="00887212"/>
    <w:rsid w:val="00890C47"/>
    <w:rsid w:val="0089256F"/>
    <w:rsid w:val="008932C9"/>
    <w:rsid w:val="00893D12"/>
    <w:rsid w:val="0089468F"/>
    <w:rsid w:val="00895105"/>
    <w:rsid w:val="00895316"/>
    <w:rsid w:val="00895861"/>
    <w:rsid w:val="00897957"/>
    <w:rsid w:val="00897B91"/>
    <w:rsid w:val="008A00A0"/>
    <w:rsid w:val="008A0836"/>
    <w:rsid w:val="008A21F0"/>
    <w:rsid w:val="008A4D6F"/>
    <w:rsid w:val="008A51F3"/>
    <w:rsid w:val="008A5850"/>
    <w:rsid w:val="008A5DE5"/>
    <w:rsid w:val="008A6C00"/>
    <w:rsid w:val="008B09C2"/>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0CF"/>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690A"/>
    <w:rsid w:val="009078AB"/>
    <w:rsid w:val="0091055E"/>
    <w:rsid w:val="00912B73"/>
    <w:rsid w:val="00912EC7"/>
    <w:rsid w:val="009153A2"/>
    <w:rsid w:val="00915AC4"/>
    <w:rsid w:val="00920A1E"/>
    <w:rsid w:val="00920C71"/>
    <w:rsid w:val="009227DD"/>
    <w:rsid w:val="00923015"/>
    <w:rsid w:val="009234D0"/>
    <w:rsid w:val="009240A2"/>
    <w:rsid w:val="00925013"/>
    <w:rsid w:val="00925024"/>
    <w:rsid w:val="00925655"/>
    <w:rsid w:val="00925733"/>
    <w:rsid w:val="009257A8"/>
    <w:rsid w:val="009261C8"/>
    <w:rsid w:val="00926D03"/>
    <w:rsid w:val="00927DB3"/>
    <w:rsid w:val="00927E08"/>
    <w:rsid w:val="00930D17"/>
    <w:rsid w:val="00930ED6"/>
    <w:rsid w:val="00931206"/>
    <w:rsid w:val="0093135B"/>
    <w:rsid w:val="009327D0"/>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3DC"/>
    <w:rsid w:val="009458AF"/>
    <w:rsid w:val="0094749C"/>
    <w:rsid w:val="00951A16"/>
    <w:rsid w:val="009520A1"/>
    <w:rsid w:val="009522E2"/>
    <w:rsid w:val="0095259D"/>
    <w:rsid w:val="009528C1"/>
    <w:rsid w:val="009532C7"/>
    <w:rsid w:val="009533C6"/>
    <w:rsid w:val="00953891"/>
    <w:rsid w:val="00953E82"/>
    <w:rsid w:val="00955D6C"/>
    <w:rsid w:val="00960547"/>
    <w:rsid w:val="00960CCA"/>
    <w:rsid w:val="00960E03"/>
    <w:rsid w:val="00961220"/>
    <w:rsid w:val="009624AB"/>
    <w:rsid w:val="009634F6"/>
    <w:rsid w:val="00963579"/>
    <w:rsid w:val="0096422F"/>
    <w:rsid w:val="009644FF"/>
    <w:rsid w:val="009645CB"/>
    <w:rsid w:val="00964AE3"/>
    <w:rsid w:val="0096720F"/>
    <w:rsid w:val="0097036E"/>
    <w:rsid w:val="009718BF"/>
    <w:rsid w:val="00973DB2"/>
    <w:rsid w:val="00981475"/>
    <w:rsid w:val="00981668"/>
    <w:rsid w:val="009821B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32C"/>
    <w:rsid w:val="009A2864"/>
    <w:rsid w:val="009A40D9"/>
    <w:rsid w:val="009A574A"/>
    <w:rsid w:val="009B08F7"/>
    <w:rsid w:val="009B165F"/>
    <w:rsid w:val="009B2E67"/>
    <w:rsid w:val="009B417F"/>
    <w:rsid w:val="009B4403"/>
    <w:rsid w:val="009B4483"/>
    <w:rsid w:val="009B5879"/>
    <w:rsid w:val="009B5A96"/>
    <w:rsid w:val="009B6030"/>
    <w:rsid w:val="009C098A"/>
    <w:rsid w:val="009C0DA0"/>
    <w:rsid w:val="009C1AD9"/>
    <w:rsid w:val="009C1FCA"/>
    <w:rsid w:val="009C2E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5A9B"/>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2A64"/>
    <w:rsid w:val="00A04A93"/>
    <w:rsid w:val="00A07569"/>
    <w:rsid w:val="00A078FB"/>
    <w:rsid w:val="00A10CE1"/>
    <w:rsid w:val="00A10CED"/>
    <w:rsid w:val="00A11523"/>
    <w:rsid w:val="00A128C6"/>
    <w:rsid w:val="00A13F0F"/>
    <w:rsid w:val="00A143CE"/>
    <w:rsid w:val="00A143E9"/>
    <w:rsid w:val="00A145EC"/>
    <w:rsid w:val="00A16D9B"/>
    <w:rsid w:val="00A2173A"/>
    <w:rsid w:val="00A21A49"/>
    <w:rsid w:val="00A229E5"/>
    <w:rsid w:val="00A231E9"/>
    <w:rsid w:val="00A307AE"/>
    <w:rsid w:val="00A31456"/>
    <w:rsid w:val="00A34435"/>
    <w:rsid w:val="00A34755"/>
    <w:rsid w:val="00A3669F"/>
    <w:rsid w:val="00A36BC6"/>
    <w:rsid w:val="00A402FA"/>
    <w:rsid w:val="00A41A01"/>
    <w:rsid w:val="00A429A9"/>
    <w:rsid w:val="00A43CFF"/>
    <w:rsid w:val="00A46743"/>
    <w:rsid w:val="00A47719"/>
    <w:rsid w:val="00A47EAB"/>
    <w:rsid w:val="00A5035D"/>
    <w:rsid w:val="00A5068D"/>
    <w:rsid w:val="00A509B4"/>
    <w:rsid w:val="00A51555"/>
    <w:rsid w:val="00A54C7B"/>
    <w:rsid w:val="00A54CFD"/>
    <w:rsid w:val="00A5639F"/>
    <w:rsid w:val="00A57040"/>
    <w:rsid w:val="00A60064"/>
    <w:rsid w:val="00A64F90"/>
    <w:rsid w:val="00A65A2B"/>
    <w:rsid w:val="00A70170"/>
    <w:rsid w:val="00A7409C"/>
    <w:rsid w:val="00A751A8"/>
    <w:rsid w:val="00A752B5"/>
    <w:rsid w:val="00A77419"/>
    <w:rsid w:val="00A774B4"/>
    <w:rsid w:val="00A77927"/>
    <w:rsid w:val="00A81791"/>
    <w:rsid w:val="00A8195D"/>
    <w:rsid w:val="00A81DC9"/>
    <w:rsid w:val="00A82923"/>
    <w:rsid w:val="00A8372C"/>
    <w:rsid w:val="00A855FA"/>
    <w:rsid w:val="00A90A0B"/>
    <w:rsid w:val="00A91418"/>
    <w:rsid w:val="00A91A18"/>
    <w:rsid w:val="00A92826"/>
    <w:rsid w:val="00A932DF"/>
    <w:rsid w:val="00A940BA"/>
    <w:rsid w:val="00A947CF"/>
    <w:rsid w:val="00A95F5B"/>
    <w:rsid w:val="00A96D9C"/>
    <w:rsid w:val="00A9772A"/>
    <w:rsid w:val="00AA18E2"/>
    <w:rsid w:val="00AA1FD5"/>
    <w:rsid w:val="00AA227E"/>
    <w:rsid w:val="00AA22B0"/>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45E1"/>
    <w:rsid w:val="00AD56A9"/>
    <w:rsid w:val="00AD69C4"/>
    <w:rsid w:val="00AD6F0C"/>
    <w:rsid w:val="00AE1C5F"/>
    <w:rsid w:val="00AE2B1A"/>
    <w:rsid w:val="00AE3875"/>
    <w:rsid w:val="00AE3899"/>
    <w:rsid w:val="00AE6CD2"/>
    <w:rsid w:val="00AE776A"/>
    <w:rsid w:val="00AF1F68"/>
    <w:rsid w:val="00AF27B7"/>
    <w:rsid w:val="00AF2BB2"/>
    <w:rsid w:val="00AF3C5D"/>
    <w:rsid w:val="00AF5CAD"/>
    <w:rsid w:val="00AF726A"/>
    <w:rsid w:val="00AF7AB4"/>
    <w:rsid w:val="00AF7B91"/>
    <w:rsid w:val="00B00015"/>
    <w:rsid w:val="00B032E3"/>
    <w:rsid w:val="00B043A6"/>
    <w:rsid w:val="00B06DE8"/>
    <w:rsid w:val="00B07AE1"/>
    <w:rsid w:val="00B07D23"/>
    <w:rsid w:val="00B121C4"/>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1C7"/>
    <w:rsid w:val="00B304D1"/>
    <w:rsid w:val="00B32BEC"/>
    <w:rsid w:val="00B33AF8"/>
    <w:rsid w:val="00B3422B"/>
    <w:rsid w:val="00B34821"/>
    <w:rsid w:val="00B35B87"/>
    <w:rsid w:val="00B37829"/>
    <w:rsid w:val="00B40556"/>
    <w:rsid w:val="00B43107"/>
    <w:rsid w:val="00B45AC4"/>
    <w:rsid w:val="00B45E0A"/>
    <w:rsid w:val="00B47A18"/>
    <w:rsid w:val="00B51CD5"/>
    <w:rsid w:val="00B53824"/>
    <w:rsid w:val="00B53857"/>
    <w:rsid w:val="00B54009"/>
    <w:rsid w:val="00B54B6C"/>
    <w:rsid w:val="00B56E56"/>
    <w:rsid w:val="00B6083F"/>
    <w:rsid w:val="00B61504"/>
    <w:rsid w:val="00B62E95"/>
    <w:rsid w:val="00B63ABC"/>
    <w:rsid w:val="00B64D3D"/>
    <w:rsid w:val="00B6562C"/>
    <w:rsid w:val="00B720C9"/>
    <w:rsid w:val="00B7391B"/>
    <w:rsid w:val="00B743E7"/>
    <w:rsid w:val="00B74B80"/>
    <w:rsid w:val="00B75508"/>
    <w:rsid w:val="00B768A9"/>
    <w:rsid w:val="00B76E90"/>
    <w:rsid w:val="00B8005C"/>
    <w:rsid w:val="00B84002"/>
    <w:rsid w:val="00B8666B"/>
    <w:rsid w:val="00B86C83"/>
    <w:rsid w:val="00B904F4"/>
    <w:rsid w:val="00B90BD1"/>
    <w:rsid w:val="00B92536"/>
    <w:rsid w:val="00B9274D"/>
    <w:rsid w:val="00B94207"/>
    <w:rsid w:val="00B945D4"/>
    <w:rsid w:val="00B9506C"/>
    <w:rsid w:val="00B965D3"/>
    <w:rsid w:val="00B97B50"/>
    <w:rsid w:val="00BA3959"/>
    <w:rsid w:val="00BA563D"/>
    <w:rsid w:val="00BA7AC9"/>
    <w:rsid w:val="00BB1855"/>
    <w:rsid w:val="00BB2332"/>
    <w:rsid w:val="00BB2494"/>
    <w:rsid w:val="00BB2522"/>
    <w:rsid w:val="00BB5218"/>
    <w:rsid w:val="00BB5AE6"/>
    <w:rsid w:val="00BB72C0"/>
    <w:rsid w:val="00BC3779"/>
    <w:rsid w:val="00BC41A0"/>
    <w:rsid w:val="00BC43D8"/>
    <w:rsid w:val="00BD0186"/>
    <w:rsid w:val="00BD036F"/>
    <w:rsid w:val="00BD1661"/>
    <w:rsid w:val="00BD2CE7"/>
    <w:rsid w:val="00BD3305"/>
    <w:rsid w:val="00BD6178"/>
    <w:rsid w:val="00BD6348"/>
    <w:rsid w:val="00BE147F"/>
    <w:rsid w:val="00BE1BBC"/>
    <w:rsid w:val="00BE46B5"/>
    <w:rsid w:val="00BE5CB3"/>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2402"/>
    <w:rsid w:val="00C030BD"/>
    <w:rsid w:val="00C036C3"/>
    <w:rsid w:val="00C03CCA"/>
    <w:rsid w:val="00C040E8"/>
    <w:rsid w:val="00C0499E"/>
    <w:rsid w:val="00C04F4A"/>
    <w:rsid w:val="00C06484"/>
    <w:rsid w:val="00C0698C"/>
    <w:rsid w:val="00C07776"/>
    <w:rsid w:val="00C07C0D"/>
    <w:rsid w:val="00C10210"/>
    <w:rsid w:val="00C1035C"/>
    <w:rsid w:val="00C1140E"/>
    <w:rsid w:val="00C12A42"/>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6697"/>
    <w:rsid w:val="00C2710B"/>
    <w:rsid w:val="00C279C2"/>
    <w:rsid w:val="00C3183E"/>
    <w:rsid w:val="00C33531"/>
    <w:rsid w:val="00C33B9E"/>
    <w:rsid w:val="00C34194"/>
    <w:rsid w:val="00C35EF7"/>
    <w:rsid w:val="00C36722"/>
    <w:rsid w:val="00C36E68"/>
    <w:rsid w:val="00C4043D"/>
    <w:rsid w:val="00C406FA"/>
    <w:rsid w:val="00C40DAA"/>
    <w:rsid w:val="00C41F7E"/>
    <w:rsid w:val="00C424BD"/>
    <w:rsid w:val="00C42A1B"/>
    <w:rsid w:val="00C42C1F"/>
    <w:rsid w:val="00C44A8D"/>
    <w:rsid w:val="00C44CF8"/>
    <w:rsid w:val="00C460A1"/>
    <w:rsid w:val="00C4724C"/>
    <w:rsid w:val="00C4789C"/>
    <w:rsid w:val="00C52C02"/>
    <w:rsid w:val="00C52DCB"/>
    <w:rsid w:val="00C53A9C"/>
    <w:rsid w:val="00C564FB"/>
    <w:rsid w:val="00C57EE8"/>
    <w:rsid w:val="00C61072"/>
    <w:rsid w:val="00C61BEE"/>
    <w:rsid w:val="00C6243C"/>
    <w:rsid w:val="00C62F54"/>
    <w:rsid w:val="00C63AEA"/>
    <w:rsid w:val="00C67A3B"/>
    <w:rsid w:val="00C67BBF"/>
    <w:rsid w:val="00C70168"/>
    <w:rsid w:val="00C718DD"/>
    <w:rsid w:val="00C71AFB"/>
    <w:rsid w:val="00C74707"/>
    <w:rsid w:val="00C767C7"/>
    <w:rsid w:val="00C779FD"/>
    <w:rsid w:val="00C77D84"/>
    <w:rsid w:val="00C80B9E"/>
    <w:rsid w:val="00C8373E"/>
    <w:rsid w:val="00C841B7"/>
    <w:rsid w:val="00C8667D"/>
    <w:rsid w:val="00C86967"/>
    <w:rsid w:val="00C86FA4"/>
    <w:rsid w:val="00C86FEA"/>
    <w:rsid w:val="00C92073"/>
    <w:rsid w:val="00C928A8"/>
    <w:rsid w:val="00C95246"/>
    <w:rsid w:val="00C972F8"/>
    <w:rsid w:val="00CA0CF7"/>
    <w:rsid w:val="00CA103E"/>
    <w:rsid w:val="00CA1736"/>
    <w:rsid w:val="00CA201B"/>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14FA"/>
    <w:rsid w:val="00CD6E8E"/>
    <w:rsid w:val="00CE161F"/>
    <w:rsid w:val="00CE3529"/>
    <w:rsid w:val="00CE4320"/>
    <w:rsid w:val="00CE5830"/>
    <w:rsid w:val="00CE5D9A"/>
    <w:rsid w:val="00CE76CD"/>
    <w:rsid w:val="00CF0B65"/>
    <w:rsid w:val="00CF1C1F"/>
    <w:rsid w:val="00CF3B5E"/>
    <w:rsid w:val="00CF4052"/>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1F0"/>
    <w:rsid w:val="00D17C62"/>
    <w:rsid w:val="00D21586"/>
    <w:rsid w:val="00D215AF"/>
    <w:rsid w:val="00D21EA5"/>
    <w:rsid w:val="00D23A38"/>
    <w:rsid w:val="00D24623"/>
    <w:rsid w:val="00D2574C"/>
    <w:rsid w:val="00D2655E"/>
    <w:rsid w:val="00D26D79"/>
    <w:rsid w:val="00D27C2B"/>
    <w:rsid w:val="00D27D55"/>
    <w:rsid w:val="00D33363"/>
    <w:rsid w:val="00D34943"/>
    <w:rsid w:val="00D34A2B"/>
    <w:rsid w:val="00D359D4"/>
    <w:rsid w:val="00D41E23"/>
    <w:rsid w:val="00D429EC"/>
    <w:rsid w:val="00D43D44"/>
    <w:rsid w:val="00D43EBB"/>
    <w:rsid w:val="00D44E4E"/>
    <w:rsid w:val="00D46D26"/>
    <w:rsid w:val="00D50875"/>
    <w:rsid w:val="00D51254"/>
    <w:rsid w:val="00D51627"/>
    <w:rsid w:val="00D51E1A"/>
    <w:rsid w:val="00D54AAC"/>
    <w:rsid w:val="00D54B32"/>
    <w:rsid w:val="00D55DF0"/>
    <w:rsid w:val="00D563E1"/>
    <w:rsid w:val="00D56BB6"/>
    <w:rsid w:val="00D601D9"/>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0F31"/>
    <w:rsid w:val="00D82E32"/>
    <w:rsid w:val="00D834B8"/>
    <w:rsid w:val="00D83974"/>
    <w:rsid w:val="00D84133"/>
    <w:rsid w:val="00D8431C"/>
    <w:rsid w:val="00D85133"/>
    <w:rsid w:val="00D91607"/>
    <w:rsid w:val="00D91B14"/>
    <w:rsid w:val="00D92C82"/>
    <w:rsid w:val="00D93336"/>
    <w:rsid w:val="00D94314"/>
    <w:rsid w:val="00D95BC7"/>
    <w:rsid w:val="00D95D7C"/>
    <w:rsid w:val="00D96043"/>
    <w:rsid w:val="00D97779"/>
    <w:rsid w:val="00DA52F5"/>
    <w:rsid w:val="00DA73A3"/>
    <w:rsid w:val="00DB3080"/>
    <w:rsid w:val="00DB4E12"/>
    <w:rsid w:val="00DB5771"/>
    <w:rsid w:val="00DB639B"/>
    <w:rsid w:val="00DB76CE"/>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2481"/>
    <w:rsid w:val="00E052B1"/>
    <w:rsid w:val="00E05886"/>
    <w:rsid w:val="00E05FDF"/>
    <w:rsid w:val="00E10C02"/>
    <w:rsid w:val="00E1275F"/>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49C0"/>
    <w:rsid w:val="00E4683D"/>
    <w:rsid w:val="00E468A2"/>
    <w:rsid w:val="00E504A1"/>
    <w:rsid w:val="00E50FCB"/>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700D"/>
    <w:rsid w:val="00E875EE"/>
    <w:rsid w:val="00E9108A"/>
    <w:rsid w:val="00E94803"/>
    <w:rsid w:val="00E94B69"/>
    <w:rsid w:val="00E9588E"/>
    <w:rsid w:val="00E96813"/>
    <w:rsid w:val="00EA2BA6"/>
    <w:rsid w:val="00EA33B1"/>
    <w:rsid w:val="00EA6F7B"/>
    <w:rsid w:val="00EA74F2"/>
    <w:rsid w:val="00EA7F5C"/>
    <w:rsid w:val="00EB193D"/>
    <w:rsid w:val="00EB2A71"/>
    <w:rsid w:val="00EB32CF"/>
    <w:rsid w:val="00EB7598"/>
    <w:rsid w:val="00EB7885"/>
    <w:rsid w:val="00EB7BDD"/>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D7847"/>
    <w:rsid w:val="00EE0FFB"/>
    <w:rsid w:val="00EE1058"/>
    <w:rsid w:val="00EE1089"/>
    <w:rsid w:val="00EE2BEC"/>
    <w:rsid w:val="00EE2D94"/>
    <w:rsid w:val="00EE3260"/>
    <w:rsid w:val="00EE3CF3"/>
    <w:rsid w:val="00EE586E"/>
    <w:rsid w:val="00EE5BEB"/>
    <w:rsid w:val="00EE788B"/>
    <w:rsid w:val="00EF00ED"/>
    <w:rsid w:val="00EF0192"/>
    <w:rsid w:val="00EF0196"/>
    <w:rsid w:val="00EF06A8"/>
    <w:rsid w:val="00EF0943"/>
    <w:rsid w:val="00EF0EAD"/>
    <w:rsid w:val="00EF19BC"/>
    <w:rsid w:val="00EF4CB1"/>
    <w:rsid w:val="00EF5798"/>
    <w:rsid w:val="00EF60E5"/>
    <w:rsid w:val="00EF6A0C"/>
    <w:rsid w:val="00EF6E7F"/>
    <w:rsid w:val="00F01D8F"/>
    <w:rsid w:val="00F01D93"/>
    <w:rsid w:val="00F06BB9"/>
    <w:rsid w:val="00F121C4"/>
    <w:rsid w:val="00F14217"/>
    <w:rsid w:val="00F14A64"/>
    <w:rsid w:val="00F17235"/>
    <w:rsid w:val="00F20B40"/>
    <w:rsid w:val="00F2269A"/>
    <w:rsid w:val="00F22775"/>
    <w:rsid w:val="00F228A5"/>
    <w:rsid w:val="00F246D4"/>
    <w:rsid w:val="00F26525"/>
    <w:rsid w:val="00F269DC"/>
    <w:rsid w:val="00F309E2"/>
    <w:rsid w:val="00F30C2D"/>
    <w:rsid w:val="00F318BD"/>
    <w:rsid w:val="00F319D6"/>
    <w:rsid w:val="00F321DA"/>
    <w:rsid w:val="00F32557"/>
    <w:rsid w:val="00F332EF"/>
    <w:rsid w:val="00F34D8E"/>
    <w:rsid w:val="00F363FE"/>
    <w:rsid w:val="00F3674D"/>
    <w:rsid w:val="00F4079E"/>
    <w:rsid w:val="00F40B14"/>
    <w:rsid w:val="00F42EAA"/>
    <w:rsid w:val="00F42EE0"/>
    <w:rsid w:val="00F434A9"/>
    <w:rsid w:val="00F437C4"/>
    <w:rsid w:val="00F446A0"/>
    <w:rsid w:val="00F44B47"/>
    <w:rsid w:val="00F46DF0"/>
    <w:rsid w:val="00F47A0A"/>
    <w:rsid w:val="00F47A79"/>
    <w:rsid w:val="00F47F5C"/>
    <w:rsid w:val="00F51928"/>
    <w:rsid w:val="00F52877"/>
    <w:rsid w:val="00F543B3"/>
    <w:rsid w:val="00F5469C"/>
    <w:rsid w:val="00F5643A"/>
    <w:rsid w:val="00F56596"/>
    <w:rsid w:val="00F604F7"/>
    <w:rsid w:val="00F62236"/>
    <w:rsid w:val="00F642AF"/>
    <w:rsid w:val="00F650B4"/>
    <w:rsid w:val="00F65901"/>
    <w:rsid w:val="00F66B95"/>
    <w:rsid w:val="00F7023E"/>
    <w:rsid w:val="00F706AA"/>
    <w:rsid w:val="00F7149A"/>
    <w:rsid w:val="00F715D0"/>
    <w:rsid w:val="00F717E7"/>
    <w:rsid w:val="00F724A1"/>
    <w:rsid w:val="00F7288E"/>
    <w:rsid w:val="00F762F2"/>
    <w:rsid w:val="00F7632C"/>
    <w:rsid w:val="00F76FDC"/>
    <w:rsid w:val="00F77ED7"/>
    <w:rsid w:val="00F80F5D"/>
    <w:rsid w:val="00F8409D"/>
    <w:rsid w:val="00F84564"/>
    <w:rsid w:val="00F853F3"/>
    <w:rsid w:val="00F8591B"/>
    <w:rsid w:val="00F8655C"/>
    <w:rsid w:val="00F90E1A"/>
    <w:rsid w:val="00F91B79"/>
    <w:rsid w:val="00F92B33"/>
    <w:rsid w:val="00F93E02"/>
    <w:rsid w:val="00F94440"/>
    <w:rsid w:val="00F94B27"/>
    <w:rsid w:val="00F96626"/>
    <w:rsid w:val="00F96707"/>
    <w:rsid w:val="00F96946"/>
    <w:rsid w:val="00F97131"/>
    <w:rsid w:val="00F9720F"/>
    <w:rsid w:val="00F97B4B"/>
    <w:rsid w:val="00FA166A"/>
    <w:rsid w:val="00FA184C"/>
    <w:rsid w:val="00FA2CF6"/>
    <w:rsid w:val="00FA3065"/>
    <w:rsid w:val="00FA3EBB"/>
    <w:rsid w:val="00FA52F9"/>
    <w:rsid w:val="00FA6A20"/>
    <w:rsid w:val="00FA735D"/>
    <w:rsid w:val="00FA7756"/>
    <w:rsid w:val="00FB0346"/>
    <w:rsid w:val="00FB0E61"/>
    <w:rsid w:val="00FB10FF"/>
    <w:rsid w:val="00FB1AF9"/>
    <w:rsid w:val="00FB1D69"/>
    <w:rsid w:val="00FB25A3"/>
    <w:rsid w:val="00FB2812"/>
    <w:rsid w:val="00FB3570"/>
    <w:rsid w:val="00FB693A"/>
    <w:rsid w:val="00FB7100"/>
    <w:rsid w:val="00FC0636"/>
    <w:rsid w:val="00FC2758"/>
    <w:rsid w:val="00FC3523"/>
    <w:rsid w:val="00FC44C4"/>
    <w:rsid w:val="00FC4F7B"/>
    <w:rsid w:val="00FC755A"/>
    <w:rsid w:val="00FD03A7"/>
    <w:rsid w:val="00FD05FD"/>
    <w:rsid w:val="00FD1F94"/>
    <w:rsid w:val="00FD21A7"/>
    <w:rsid w:val="00FD254C"/>
    <w:rsid w:val="00FD2C03"/>
    <w:rsid w:val="00FD3022"/>
    <w:rsid w:val="00FD3294"/>
    <w:rsid w:val="00FD3347"/>
    <w:rsid w:val="00FD40E9"/>
    <w:rsid w:val="00FD495B"/>
    <w:rsid w:val="00FD718F"/>
    <w:rsid w:val="00FE0C73"/>
    <w:rsid w:val="00FE0F38"/>
    <w:rsid w:val="00FE108E"/>
    <w:rsid w:val="00FE126B"/>
    <w:rsid w:val="00FE2000"/>
    <w:rsid w:val="00FE2356"/>
    <w:rsid w:val="00FE2629"/>
    <w:rsid w:val="00FE40B5"/>
    <w:rsid w:val="00FE660C"/>
    <w:rsid w:val="00FE6EA0"/>
    <w:rsid w:val="00FE6EA9"/>
    <w:rsid w:val="00FF0BC8"/>
    <w:rsid w:val="00FF0F2A"/>
    <w:rsid w:val="00FF2636"/>
    <w:rsid w:val="00FF492B"/>
    <w:rsid w:val="00FF5EC7"/>
    <w:rsid w:val="00FF7815"/>
    <w:rsid w:val="00FF7892"/>
    <w:rsid w:val="02C5B8AB"/>
    <w:rsid w:val="03A27E50"/>
    <w:rsid w:val="2144F507"/>
    <w:rsid w:val="716862AE"/>
    <w:rsid w:val="71BBD1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3C67F"/>
  <w14:defaultImageDpi w14:val="330"/>
  <w15:chartTrackingRefBased/>
  <w15:docId w15:val="{08C6684A-2AFD-429C-85F3-652E41621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27D5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B13D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B13D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B13D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B13D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B13DB"/>
    <w:pPr>
      <w:keepNext/>
      <w:outlineLvl w:val="4"/>
    </w:pPr>
    <w:rPr>
      <w:b/>
      <w:szCs w:val="32"/>
    </w:rPr>
  </w:style>
  <w:style w:type="paragraph" w:styleId="Heading6">
    <w:name w:val="heading 6"/>
    <w:aliases w:val="ŠHeading 6"/>
    <w:basedOn w:val="Normal"/>
    <w:next w:val="Normal"/>
    <w:link w:val="Heading6Char"/>
    <w:uiPriority w:val="99"/>
    <w:semiHidden/>
    <w:qFormat/>
    <w:rsid w:val="00231BCF"/>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231BC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231BC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31BC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B13DB"/>
    <w:pPr>
      <w:tabs>
        <w:tab w:val="right" w:leader="dot" w:pos="14570"/>
      </w:tabs>
      <w:spacing w:before="0"/>
    </w:pPr>
    <w:rPr>
      <w:b/>
      <w:noProof/>
    </w:rPr>
  </w:style>
  <w:style w:type="paragraph" w:styleId="TOC2">
    <w:name w:val="toc 2"/>
    <w:aliases w:val="ŠTOC 2"/>
    <w:basedOn w:val="Normal"/>
    <w:next w:val="Normal"/>
    <w:uiPriority w:val="39"/>
    <w:unhideWhenUsed/>
    <w:rsid w:val="001B13DB"/>
    <w:pPr>
      <w:tabs>
        <w:tab w:val="right" w:leader="dot" w:pos="14570"/>
      </w:tabs>
      <w:spacing w:before="0"/>
    </w:pPr>
    <w:rPr>
      <w:noProof/>
    </w:rPr>
  </w:style>
  <w:style w:type="paragraph" w:styleId="Header">
    <w:name w:val="header"/>
    <w:aliases w:val="ŠHeader"/>
    <w:basedOn w:val="Normal"/>
    <w:link w:val="HeaderChar"/>
    <w:uiPriority w:val="16"/>
    <w:rsid w:val="001B13DB"/>
    <w:rPr>
      <w:noProof/>
      <w:color w:val="002664"/>
      <w:sz w:val="28"/>
      <w:szCs w:val="28"/>
    </w:rPr>
  </w:style>
  <w:style w:type="character" w:customStyle="1" w:styleId="Heading5Char">
    <w:name w:val="Heading 5 Char"/>
    <w:aliases w:val="ŠHeading 5 Char"/>
    <w:basedOn w:val="DefaultParagraphFont"/>
    <w:link w:val="Heading5"/>
    <w:uiPriority w:val="6"/>
    <w:rsid w:val="001B13D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B13DB"/>
    <w:rPr>
      <w:rFonts w:ascii="Arial" w:hAnsi="Arial" w:cs="Arial"/>
      <w:noProof/>
      <w:color w:val="002664"/>
      <w:sz w:val="28"/>
      <w:szCs w:val="28"/>
      <w:lang w:val="en-AU"/>
    </w:rPr>
  </w:style>
  <w:style w:type="paragraph" w:styleId="Footer">
    <w:name w:val="footer"/>
    <w:aliases w:val="ŠFooter"/>
    <w:basedOn w:val="Normal"/>
    <w:link w:val="FooterChar"/>
    <w:uiPriority w:val="19"/>
    <w:rsid w:val="001B13D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B13DB"/>
    <w:rPr>
      <w:rFonts w:ascii="Arial" w:hAnsi="Arial" w:cs="Arial"/>
      <w:sz w:val="18"/>
      <w:szCs w:val="18"/>
      <w:lang w:val="en-AU"/>
    </w:rPr>
  </w:style>
  <w:style w:type="paragraph" w:styleId="Caption">
    <w:name w:val="caption"/>
    <w:aliases w:val="ŠCaption"/>
    <w:basedOn w:val="Normal"/>
    <w:next w:val="Normal"/>
    <w:uiPriority w:val="20"/>
    <w:qFormat/>
    <w:rsid w:val="001B13DB"/>
    <w:pPr>
      <w:keepNext/>
      <w:spacing w:after="200" w:line="240" w:lineRule="auto"/>
    </w:pPr>
    <w:rPr>
      <w:iCs/>
      <w:color w:val="002664"/>
      <w:sz w:val="18"/>
      <w:szCs w:val="18"/>
    </w:rPr>
  </w:style>
  <w:style w:type="paragraph" w:customStyle="1" w:styleId="Logo">
    <w:name w:val="ŠLogo"/>
    <w:basedOn w:val="Normal"/>
    <w:uiPriority w:val="18"/>
    <w:qFormat/>
    <w:rsid w:val="001B13DB"/>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231BCF"/>
    <w:rPr>
      <w:rFonts w:ascii="Arial" w:eastAsiaTheme="majorEastAsia" w:hAnsi="Arial" w:cstheme="majorBidi"/>
      <w:sz w:val="28"/>
      <w:lang w:val="en-AU"/>
    </w:rPr>
  </w:style>
  <w:style w:type="paragraph" w:styleId="TOC3">
    <w:name w:val="toc 3"/>
    <w:aliases w:val="ŠTOC 3"/>
    <w:basedOn w:val="Normal"/>
    <w:next w:val="Normal"/>
    <w:uiPriority w:val="39"/>
    <w:unhideWhenUsed/>
    <w:rsid w:val="001B13DB"/>
    <w:pPr>
      <w:spacing w:before="0"/>
      <w:ind w:left="244"/>
    </w:pPr>
  </w:style>
  <w:style w:type="character" w:styleId="Hyperlink">
    <w:name w:val="Hyperlink"/>
    <w:aliases w:val="ŠHyperlink"/>
    <w:basedOn w:val="DefaultParagraphFont"/>
    <w:uiPriority w:val="99"/>
    <w:unhideWhenUsed/>
    <w:rsid w:val="001B13DB"/>
    <w:rPr>
      <w:color w:val="2F5496" w:themeColor="accent1" w:themeShade="BF"/>
      <w:u w:val="single"/>
    </w:rPr>
  </w:style>
  <w:style w:type="character" w:styleId="SubtleReference">
    <w:name w:val="Subtle Reference"/>
    <w:aliases w:val="ŠReference"/>
    <w:basedOn w:val="DefaultParagraphFont"/>
    <w:uiPriority w:val="19"/>
    <w:qFormat/>
    <w:rsid w:val="00231BCF"/>
    <w:rPr>
      <w:rFonts w:ascii="Arial" w:hAnsi="Arial"/>
      <w:sz w:val="22"/>
    </w:rPr>
  </w:style>
  <w:style w:type="table" w:styleId="TableGrid">
    <w:name w:val="Table Grid"/>
    <w:basedOn w:val="TableNormal"/>
    <w:uiPriority w:val="39"/>
    <w:rsid w:val="001B13D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1B13D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B13D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B13D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B13DB"/>
    <w:rPr>
      <w:rFonts w:ascii="Arial" w:hAnsi="Arial" w:cs="Arial"/>
      <w:color w:val="002664"/>
      <w:sz w:val="28"/>
      <w:szCs w:val="36"/>
      <w:lang w:val="en-AU"/>
    </w:rPr>
  </w:style>
  <w:style w:type="table" w:customStyle="1" w:styleId="Tableheader">
    <w:name w:val="ŠTable header"/>
    <w:basedOn w:val="TableNormal"/>
    <w:uiPriority w:val="99"/>
    <w:rsid w:val="001B13D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B13DB"/>
    <w:pPr>
      <w:numPr>
        <w:numId w:val="5"/>
      </w:numPr>
    </w:pPr>
  </w:style>
  <w:style w:type="character" w:customStyle="1" w:styleId="Heading7Char">
    <w:name w:val="Heading 7 Char"/>
    <w:basedOn w:val="DefaultParagraphFont"/>
    <w:link w:val="Heading7"/>
    <w:uiPriority w:val="99"/>
    <w:semiHidden/>
    <w:rsid w:val="00231BCF"/>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231BCF"/>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231BCF"/>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D27D55"/>
    <w:pPr>
      <w:numPr>
        <w:numId w:val="2"/>
      </w:numPr>
      <w:ind w:left="1134" w:hanging="567"/>
    </w:pPr>
  </w:style>
  <w:style w:type="character" w:customStyle="1" w:styleId="Heading9Char">
    <w:name w:val="Heading 9 Char"/>
    <w:basedOn w:val="DefaultParagraphFont"/>
    <w:link w:val="Heading9"/>
    <w:uiPriority w:val="99"/>
    <w:semiHidden/>
    <w:rsid w:val="00231BCF"/>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B13DB"/>
    <w:pPr>
      <w:numPr>
        <w:numId w:val="6"/>
      </w:numPr>
    </w:pPr>
  </w:style>
  <w:style w:type="character" w:styleId="Strong">
    <w:name w:val="Strong"/>
    <w:aliases w:val="ŠStrong,Bold"/>
    <w:qFormat/>
    <w:rsid w:val="001B13DB"/>
    <w:rPr>
      <w:b/>
      <w:bCs/>
    </w:rPr>
  </w:style>
  <w:style w:type="character" w:styleId="FollowedHyperlink">
    <w:name w:val="FollowedHyperlink"/>
    <w:basedOn w:val="DefaultParagraphFont"/>
    <w:uiPriority w:val="99"/>
    <w:semiHidden/>
    <w:unhideWhenUsed/>
    <w:rsid w:val="00231BCF"/>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next w:val="Normal"/>
    <w:uiPriority w:val="1"/>
    <w:qFormat/>
    <w:rsid w:val="00231BCF"/>
    <w:pPr>
      <w:spacing w:before="0" w:line="240" w:lineRule="auto"/>
    </w:pPr>
    <w:rPr>
      <w:rFonts w:ascii="Arial" w:hAnsi="Arial"/>
      <w:lang w:val="en-AU"/>
    </w:rPr>
  </w:style>
  <w:style w:type="paragraph" w:styleId="ListBullet">
    <w:name w:val="List Bullet"/>
    <w:aliases w:val="ŠList Bullet"/>
    <w:basedOn w:val="Normal"/>
    <w:uiPriority w:val="9"/>
    <w:qFormat/>
    <w:rsid w:val="001B13DB"/>
    <w:pPr>
      <w:numPr>
        <w:numId w:val="4"/>
      </w:numPr>
    </w:pPr>
  </w:style>
  <w:style w:type="character" w:customStyle="1" w:styleId="QuoteChar">
    <w:name w:val="Quote Char"/>
    <w:aliases w:val="ŠQuote block Char"/>
    <w:basedOn w:val="DefaultParagraphFont"/>
    <w:link w:val="Quote"/>
    <w:uiPriority w:val="18"/>
    <w:rsid w:val="00231BCF"/>
    <w:rPr>
      <w:rFonts w:ascii="Arial" w:hAnsi="Arial"/>
      <w:iCs/>
      <w:sz w:val="22"/>
      <w:lang w:val="en-AU"/>
    </w:rPr>
  </w:style>
  <w:style w:type="character" w:styleId="Emphasis">
    <w:name w:val="Emphasis"/>
    <w:aliases w:val="ŠEmphasis,Italic"/>
    <w:qFormat/>
    <w:rsid w:val="001B13DB"/>
    <w:rPr>
      <w:i/>
      <w:iCs/>
    </w:rPr>
  </w:style>
  <w:style w:type="paragraph" w:styleId="Title">
    <w:name w:val="Title"/>
    <w:aliases w:val="ŠTitle"/>
    <w:basedOn w:val="Normal"/>
    <w:next w:val="Normal"/>
    <w:link w:val="TitleChar"/>
    <w:uiPriority w:val="1"/>
    <w:rsid w:val="001B13D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B13D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231BCF"/>
  </w:style>
  <w:style w:type="paragraph" w:styleId="TOCHeading">
    <w:name w:val="TOC Heading"/>
    <w:aliases w:val="ŠTOC Heading"/>
    <w:basedOn w:val="Heading1"/>
    <w:next w:val="Normal"/>
    <w:uiPriority w:val="38"/>
    <w:qFormat/>
    <w:rsid w:val="001B13DB"/>
    <w:pPr>
      <w:spacing w:after="240"/>
      <w:outlineLvl w:val="9"/>
    </w:pPr>
    <w:rPr>
      <w:szCs w:val="40"/>
    </w:rPr>
  </w:style>
  <w:style w:type="paragraph" w:styleId="TOC4">
    <w:name w:val="toc 4"/>
    <w:aliases w:val="ŠTOC 4"/>
    <w:basedOn w:val="Normal"/>
    <w:next w:val="Normal"/>
    <w:autoRedefine/>
    <w:uiPriority w:val="39"/>
    <w:unhideWhenUsed/>
    <w:rsid w:val="001B13DB"/>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B13DB"/>
    <w:rPr>
      <w:color w:val="808080"/>
    </w:rPr>
  </w:style>
  <w:style w:type="character" w:styleId="UnresolvedMention">
    <w:name w:val="Unresolved Mention"/>
    <w:basedOn w:val="DefaultParagraphFont"/>
    <w:uiPriority w:val="99"/>
    <w:semiHidden/>
    <w:unhideWhenUsed/>
    <w:rsid w:val="001B13DB"/>
    <w:rPr>
      <w:color w:val="605E5C"/>
      <w:shd w:val="clear" w:color="auto" w:fill="E1DFDD"/>
    </w:rPr>
  </w:style>
  <w:style w:type="character" w:styleId="CommentReference">
    <w:name w:val="annotation reference"/>
    <w:basedOn w:val="DefaultParagraphFont"/>
    <w:uiPriority w:val="99"/>
    <w:semiHidden/>
    <w:unhideWhenUsed/>
    <w:rsid w:val="001B13DB"/>
    <w:rPr>
      <w:sz w:val="16"/>
      <w:szCs w:val="16"/>
    </w:rPr>
  </w:style>
  <w:style w:type="paragraph" w:styleId="CommentText">
    <w:name w:val="annotation text"/>
    <w:basedOn w:val="Normal"/>
    <w:link w:val="CommentTextChar"/>
    <w:uiPriority w:val="99"/>
    <w:unhideWhenUsed/>
    <w:rsid w:val="001B13DB"/>
    <w:pPr>
      <w:spacing w:line="240" w:lineRule="auto"/>
    </w:pPr>
    <w:rPr>
      <w:sz w:val="20"/>
      <w:szCs w:val="20"/>
    </w:rPr>
  </w:style>
  <w:style w:type="character" w:customStyle="1" w:styleId="CommentTextChar">
    <w:name w:val="Comment Text Char"/>
    <w:basedOn w:val="DefaultParagraphFont"/>
    <w:link w:val="CommentText"/>
    <w:uiPriority w:val="99"/>
    <w:rsid w:val="001B13D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B13DB"/>
    <w:rPr>
      <w:b/>
      <w:bCs/>
    </w:rPr>
  </w:style>
  <w:style w:type="character" w:customStyle="1" w:styleId="CommentSubjectChar">
    <w:name w:val="Comment Subject Char"/>
    <w:basedOn w:val="CommentTextChar"/>
    <w:link w:val="CommentSubject"/>
    <w:uiPriority w:val="99"/>
    <w:semiHidden/>
    <w:rsid w:val="001B13DB"/>
    <w:rPr>
      <w:rFonts w:ascii="Arial" w:hAnsi="Arial" w:cs="Arial"/>
      <w:b/>
      <w:bCs/>
      <w:sz w:val="20"/>
      <w:szCs w:val="20"/>
      <w:lang w:val="en-AU"/>
    </w:rPr>
  </w:style>
  <w:style w:type="paragraph" w:styleId="Date">
    <w:name w:val="Date"/>
    <w:aliases w:val="ŠDate"/>
    <w:basedOn w:val="Normal"/>
    <w:next w:val="Normal"/>
    <w:link w:val="DateChar"/>
    <w:uiPriority w:val="3"/>
    <w:qFormat/>
    <w:rsid w:val="00231BCF"/>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231BCF"/>
    <w:rPr>
      <w:rFonts w:ascii="Arial" w:hAnsi="Arial"/>
      <w:lang w:val="en-AU"/>
    </w:rPr>
  </w:style>
  <w:style w:type="paragraph" w:customStyle="1" w:styleId="FeatureBox">
    <w:name w:val="ŠFeature Box"/>
    <w:basedOn w:val="Normal"/>
    <w:next w:val="Normal"/>
    <w:uiPriority w:val="11"/>
    <w:qFormat/>
    <w:rsid w:val="001B13D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B13D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1B13DB"/>
    <w:pPr>
      <w:ind w:left="567"/>
    </w:pPr>
  </w:style>
  <w:style w:type="paragraph" w:styleId="Signature">
    <w:name w:val="Signature"/>
    <w:aliases w:val="ŠSignature line"/>
    <w:basedOn w:val="Normal"/>
    <w:next w:val="Normal"/>
    <w:link w:val="SignatureChar"/>
    <w:uiPriority w:val="19"/>
    <w:qFormat/>
    <w:rsid w:val="00231BCF"/>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231BCF"/>
    <w:rPr>
      <w:rFonts w:ascii="Arial" w:hAnsi="Arial"/>
      <w:lang w:val="en-AU"/>
    </w:rPr>
  </w:style>
  <w:style w:type="table" w:styleId="TableGrid1">
    <w:name w:val="Table Grid 1"/>
    <w:aliases w:val="ŠTable"/>
    <w:basedOn w:val="TableNormal"/>
    <w:uiPriority w:val="99"/>
    <w:unhideWhenUsed/>
    <w:rsid w:val="00231BCF"/>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231BCF"/>
  </w:style>
  <w:style w:type="character" w:customStyle="1" w:styleId="UnresolvedMention1">
    <w:name w:val="Unresolved Mention1"/>
    <w:basedOn w:val="DefaultParagraphFont"/>
    <w:uiPriority w:val="99"/>
    <w:semiHidden/>
    <w:unhideWhenUsed/>
    <w:rsid w:val="00231BCF"/>
    <w:rPr>
      <w:color w:val="605E5C"/>
      <w:shd w:val="clear" w:color="auto" w:fill="E1DFDD"/>
    </w:rPr>
  </w:style>
  <w:style w:type="paragraph" w:styleId="ListBullet3">
    <w:name w:val="List Bullet 3"/>
    <w:aliases w:val="ŠList Bullet 3"/>
    <w:basedOn w:val="Normal"/>
    <w:uiPriority w:val="10"/>
    <w:rsid w:val="001B13DB"/>
    <w:pPr>
      <w:numPr>
        <w:numId w:val="3"/>
      </w:numPr>
    </w:pPr>
  </w:style>
  <w:style w:type="paragraph" w:styleId="ListNumber3">
    <w:name w:val="List Number 3"/>
    <w:aliases w:val="ŠList Number 3"/>
    <w:basedOn w:val="ListBullet3"/>
    <w:uiPriority w:val="8"/>
    <w:rsid w:val="001B13DB"/>
    <w:pPr>
      <w:numPr>
        <w:ilvl w:val="2"/>
        <w:numId w:val="5"/>
      </w:numPr>
    </w:pPr>
  </w:style>
  <w:style w:type="character" w:customStyle="1" w:styleId="BoldItalic">
    <w:name w:val="ŠBold Italic"/>
    <w:basedOn w:val="DefaultParagraphFont"/>
    <w:uiPriority w:val="1"/>
    <w:qFormat/>
    <w:rsid w:val="001B13DB"/>
    <w:rPr>
      <w:b/>
      <w:i/>
      <w:iCs/>
    </w:rPr>
  </w:style>
  <w:style w:type="paragraph" w:customStyle="1" w:styleId="Documentname">
    <w:name w:val="ŠDocument name"/>
    <w:basedOn w:val="Normal"/>
    <w:next w:val="Normal"/>
    <w:uiPriority w:val="17"/>
    <w:qFormat/>
    <w:rsid w:val="001B13D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B13D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B13D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B13DB"/>
    <w:pPr>
      <w:spacing w:after="0"/>
    </w:pPr>
    <w:rPr>
      <w:sz w:val="18"/>
      <w:szCs w:val="18"/>
    </w:rPr>
  </w:style>
  <w:style w:type="paragraph" w:customStyle="1" w:styleId="Pulloutquote">
    <w:name w:val="ŠPull out quote"/>
    <w:basedOn w:val="Normal"/>
    <w:next w:val="Normal"/>
    <w:uiPriority w:val="20"/>
    <w:qFormat/>
    <w:rsid w:val="001B13DB"/>
    <w:pPr>
      <w:keepNext/>
      <w:ind w:left="567" w:right="57"/>
    </w:pPr>
    <w:rPr>
      <w:szCs w:val="22"/>
    </w:rPr>
  </w:style>
  <w:style w:type="paragraph" w:customStyle="1" w:styleId="Subtitle">
    <w:name w:val="ŠSubtitle"/>
    <w:basedOn w:val="Normal"/>
    <w:link w:val="SubtitleChar"/>
    <w:uiPriority w:val="2"/>
    <w:qFormat/>
    <w:rsid w:val="001B13DB"/>
    <w:pPr>
      <w:spacing w:before="360"/>
    </w:pPr>
    <w:rPr>
      <w:color w:val="002664"/>
      <w:sz w:val="44"/>
      <w:szCs w:val="48"/>
    </w:rPr>
  </w:style>
  <w:style w:type="character" w:customStyle="1" w:styleId="SubtitleChar">
    <w:name w:val="ŠSubtitle Char"/>
    <w:basedOn w:val="DefaultParagraphFont"/>
    <w:link w:val="Subtitle"/>
    <w:uiPriority w:val="2"/>
    <w:rsid w:val="001B13D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1B13D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B13D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B13D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9347">
      <w:bodyDiv w:val="1"/>
      <w:marLeft w:val="0"/>
      <w:marRight w:val="0"/>
      <w:marTop w:val="0"/>
      <w:marBottom w:val="0"/>
      <w:divBdr>
        <w:top w:val="none" w:sz="0" w:space="0" w:color="auto"/>
        <w:left w:val="none" w:sz="0" w:space="0" w:color="auto"/>
        <w:bottom w:val="none" w:sz="0" w:space="0" w:color="auto"/>
        <w:right w:val="none" w:sz="0" w:space="0" w:color="auto"/>
      </w:divBdr>
    </w:div>
    <w:div w:id="204104557">
      <w:bodyDiv w:val="1"/>
      <w:marLeft w:val="0"/>
      <w:marRight w:val="0"/>
      <w:marTop w:val="0"/>
      <w:marBottom w:val="0"/>
      <w:divBdr>
        <w:top w:val="none" w:sz="0" w:space="0" w:color="auto"/>
        <w:left w:val="none" w:sz="0" w:space="0" w:color="auto"/>
        <w:bottom w:val="none" w:sz="0" w:space="0" w:color="auto"/>
        <w:right w:val="none" w:sz="0" w:space="0" w:color="auto"/>
      </w:divBdr>
    </w:div>
    <w:div w:id="382556757">
      <w:bodyDiv w:val="1"/>
      <w:marLeft w:val="0"/>
      <w:marRight w:val="0"/>
      <w:marTop w:val="0"/>
      <w:marBottom w:val="0"/>
      <w:divBdr>
        <w:top w:val="none" w:sz="0" w:space="0" w:color="auto"/>
        <w:left w:val="none" w:sz="0" w:space="0" w:color="auto"/>
        <w:bottom w:val="none" w:sz="0" w:space="0" w:color="auto"/>
        <w:right w:val="none" w:sz="0" w:space="0" w:color="auto"/>
      </w:divBdr>
    </w:div>
    <w:div w:id="804810267">
      <w:bodyDiv w:val="1"/>
      <w:marLeft w:val="0"/>
      <w:marRight w:val="0"/>
      <w:marTop w:val="0"/>
      <w:marBottom w:val="0"/>
      <w:divBdr>
        <w:top w:val="none" w:sz="0" w:space="0" w:color="auto"/>
        <w:left w:val="none" w:sz="0" w:space="0" w:color="auto"/>
        <w:bottom w:val="none" w:sz="0" w:space="0" w:color="auto"/>
        <w:right w:val="none" w:sz="0" w:space="0" w:color="auto"/>
      </w:divBdr>
    </w:div>
    <w:div w:id="1073694979">
      <w:bodyDiv w:val="1"/>
      <w:marLeft w:val="0"/>
      <w:marRight w:val="0"/>
      <w:marTop w:val="0"/>
      <w:marBottom w:val="0"/>
      <w:divBdr>
        <w:top w:val="none" w:sz="0" w:space="0" w:color="auto"/>
        <w:left w:val="none" w:sz="0" w:space="0" w:color="auto"/>
        <w:bottom w:val="none" w:sz="0" w:space="0" w:color="auto"/>
        <w:right w:val="none" w:sz="0" w:space="0" w:color="auto"/>
      </w:divBdr>
    </w:div>
    <w:div w:id="1370183683">
      <w:bodyDiv w:val="1"/>
      <w:marLeft w:val="0"/>
      <w:marRight w:val="0"/>
      <w:marTop w:val="0"/>
      <w:marBottom w:val="0"/>
      <w:divBdr>
        <w:top w:val="none" w:sz="0" w:space="0" w:color="auto"/>
        <w:left w:val="none" w:sz="0" w:space="0" w:color="auto"/>
        <w:bottom w:val="none" w:sz="0" w:space="0" w:color="auto"/>
        <w:right w:val="none" w:sz="0" w:space="0" w:color="auto"/>
      </w:divBdr>
    </w:div>
    <w:div w:id="1509831536">
      <w:bodyDiv w:val="1"/>
      <w:marLeft w:val="0"/>
      <w:marRight w:val="0"/>
      <w:marTop w:val="0"/>
      <w:marBottom w:val="0"/>
      <w:divBdr>
        <w:top w:val="none" w:sz="0" w:space="0" w:color="auto"/>
        <w:left w:val="none" w:sz="0" w:space="0" w:color="auto"/>
        <w:bottom w:val="none" w:sz="0" w:space="0" w:color="auto"/>
        <w:right w:val="none" w:sz="0" w:space="0" w:color="auto"/>
      </w:divBdr>
    </w:div>
    <w:div w:id="1695494571">
      <w:bodyDiv w:val="1"/>
      <w:marLeft w:val="0"/>
      <w:marRight w:val="0"/>
      <w:marTop w:val="0"/>
      <w:marBottom w:val="0"/>
      <w:divBdr>
        <w:top w:val="none" w:sz="0" w:space="0" w:color="auto"/>
        <w:left w:val="none" w:sz="0" w:space="0" w:color="auto"/>
        <w:bottom w:val="none" w:sz="0" w:space="0" w:color="auto"/>
        <w:right w:val="none" w:sz="0" w:space="0" w:color="auto"/>
      </w:divBdr>
    </w:div>
    <w:div w:id="1743676930">
      <w:bodyDiv w:val="1"/>
      <w:marLeft w:val="0"/>
      <w:marRight w:val="0"/>
      <w:marTop w:val="0"/>
      <w:marBottom w:val="0"/>
      <w:divBdr>
        <w:top w:val="none" w:sz="0" w:space="0" w:color="auto"/>
        <w:left w:val="none" w:sz="0" w:space="0" w:color="auto"/>
        <w:bottom w:val="none" w:sz="0" w:space="0" w:color="auto"/>
        <w:right w:val="none" w:sz="0" w:space="0" w:color="auto"/>
      </w:divBdr>
    </w:div>
    <w:div w:id="1853882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hsie/hsie-curriculum-resources-k-12/hsie-k-6-curriculum-resources/guide-to-picture-books-in-history-k-10" TargetMode="External"/><Relationship Id="rId18" Type="http://schemas.openxmlformats.org/officeDocument/2006/relationships/hyperlink" Target="https://www.canva.com/" TargetMode="External"/><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hyperlink" Target="https://educationstandards.nsw.edu.au/wps/portal/nesa/mini-footer/copyright" TargetMode="External"/><Relationship Id="rId34" Type="http://schemas.openxmlformats.org/officeDocument/2006/relationships/footer" Target="footer4.xml"/><Relationship Id="rId7" Type="http://schemas.openxmlformats.org/officeDocument/2006/relationships/hyperlink" Target="https://educationstandards.nsw.edu.au/wps/portal/nesa/k-10/learning-areas/hsie/history-k-10" TargetMode="External"/><Relationship Id="rId12" Type="http://schemas.openxmlformats.org/officeDocument/2006/relationships/hyperlink" Target="https://wiki.creativecommons.org/Public_domain" TargetMode="Externa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public-domain/pdm/" TargetMode="External"/><Relationship Id="rId20" Type="http://schemas.openxmlformats.org/officeDocument/2006/relationships/hyperlink" Target="http://trove.nla.gov.au/"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ind.slv.vic.gov.au/discovery/fulldisplay?vid=61SLV_INST:SLV&amp;search_scope=slv_local&amp;tab=searchProfile&amp;context=L&amp;docid=alma9917386913607636" TargetMode="External"/><Relationship Id="rId24" Type="http://schemas.openxmlformats.org/officeDocument/2006/relationships/hyperlink" Target="https://educationstandards.nsw.edu.au/wps/portal/nesa/k-10/learning-areas/hsie/history-k-10" TargetMode="External"/><Relationship Id="rId32" Type="http://schemas.openxmlformats.org/officeDocument/2006/relationships/image" Target="media/image4.pn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s://territorystories.nt.gov.au/10070/28834" TargetMode="External"/><Relationship Id="rId23" Type="http://schemas.openxmlformats.org/officeDocument/2006/relationships/hyperlink" Target="https://curriculum.nsw.edu.au/" TargetMode="External"/><Relationship Id="rId28" Type="http://schemas.openxmlformats.org/officeDocument/2006/relationships/footer" Target="footer2.xml"/><Relationship Id="rId36" Type="http://schemas.openxmlformats.org/officeDocument/2006/relationships/header" Target="header5.xml"/><Relationship Id="rId10" Type="http://schemas.openxmlformats.org/officeDocument/2006/relationships/hyperlink" Target="https://viewer.slv.vic.gov.au/?entity=IE128076&amp;mode=browse" TargetMode="External"/><Relationship Id="rId19" Type="http://schemas.openxmlformats.org/officeDocument/2006/relationships/hyperlink" Target="https://www.flickr.com/photos/statelibraryofnsw/albums/" TargetMode="External"/><Relationship Id="rId31"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yperlink" Target="https://educationstandards.nsw.edu.au/wps/portal/nesa/hom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2597</Words>
  <Characters>13793</Characters>
  <Application>Microsoft Office Word</Application>
  <DocSecurity>0</DocSecurity>
  <Lines>299</Lines>
  <Paragraphs>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Early Stage 1 – My family and other families</dc:title>
  <dc:subject/>
  <dc:creator>NSW Department of Education</dc:creator>
  <cp:keywords/>
  <dc:description/>
  <dcterms:created xsi:type="dcterms:W3CDTF">2024-04-19T03:33:00Z</dcterms:created>
  <dcterms:modified xsi:type="dcterms:W3CDTF">2024-04-29T04:32:00Z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2024-03-28T00:55:19Z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4c4097ce-adc7-4267-a263-70f00f69714d</vt:lpwstr>
  </property>
  <property fmtid="{D5CDD505-2E9C-101B-9397-08002B2CF9AE}" pid="9" name="MSIP_Label_b603dfd7-d93a-4381-a340-2995d8282205_ContentBits">
    <vt:lpwstr>0</vt:lpwstr>
  </property>
</Properties>
</file>