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C55EE" w14:textId="019B77A1" w:rsidR="00C76F7B" w:rsidRDefault="00F00408" w:rsidP="008B5892">
      <w:pPr>
        <w:pStyle w:val="Heading1"/>
        <w:spacing w:line="360" w:lineRule="auto"/>
      </w:pPr>
      <w:bookmarkStart w:id="0" w:name="_Toc69119802"/>
      <w:bookmarkStart w:id="1" w:name="_GoBack"/>
      <w:r>
        <w:t>History and g</w:t>
      </w:r>
      <w:r w:rsidR="00C76F7B">
        <w:t>eography sample scope and sequence</w:t>
      </w:r>
      <w:bookmarkEnd w:id="0"/>
      <w:r w:rsidR="00614A23">
        <w:t xml:space="preserve"> – small school Early Stage 1 and Stage 1</w:t>
      </w:r>
    </w:p>
    <w:p w14:paraId="4F289CEA" w14:textId="14EC0C5C" w:rsidR="00C76F7B" w:rsidRPr="00F00408" w:rsidRDefault="2BC2ABE0" w:rsidP="008B5892">
      <w:pPr>
        <w:spacing w:line="360" w:lineRule="auto"/>
      </w:pPr>
      <w:r w:rsidRPr="00F00408">
        <w:t>E</w:t>
      </w:r>
      <w:r w:rsidR="00E54D6B">
        <w:t xml:space="preserve">arly </w:t>
      </w:r>
      <w:r w:rsidRPr="00F00408">
        <w:t>S</w:t>
      </w:r>
      <w:r w:rsidR="00E54D6B">
        <w:t xml:space="preserve">tage </w:t>
      </w:r>
      <w:r w:rsidRPr="00F00408">
        <w:t xml:space="preserve">1 </w:t>
      </w:r>
      <w:r w:rsidR="00C76F7B" w:rsidRPr="00F00408">
        <w:t xml:space="preserve">and </w:t>
      </w:r>
      <w:r w:rsidR="43E920B2" w:rsidRPr="00F00408">
        <w:t>Stage 1</w:t>
      </w:r>
      <w:r w:rsidR="00C76F7B" w:rsidRPr="00F00408">
        <w:t xml:space="preserve"> small school</w:t>
      </w:r>
      <w:r w:rsidR="00F00408">
        <w:t>.</w:t>
      </w:r>
    </w:p>
    <w:p w14:paraId="168D92E0" w14:textId="7389C058" w:rsidR="00F00408" w:rsidRDefault="00F00408" w:rsidP="008B5892">
      <w:pPr>
        <w:pStyle w:val="Heading2"/>
        <w:spacing w:line="360" w:lineRule="auto"/>
      </w:pPr>
      <w:bookmarkStart w:id="2" w:name="_Toc68160115"/>
      <w:bookmarkStart w:id="3" w:name="_Toc69119803"/>
      <w:r>
        <w:t>Contents</w:t>
      </w:r>
      <w:bookmarkEnd w:id="2"/>
      <w:bookmarkEnd w:id="3"/>
    </w:p>
    <w:sdt>
      <w:sdtPr>
        <w:rPr>
          <w:rFonts w:cstheme="minorBidi"/>
          <w:sz w:val="24"/>
          <w:szCs w:val="24"/>
        </w:rPr>
        <w:id w:val="1496994858"/>
        <w:docPartObj>
          <w:docPartGallery w:val="Table of Contents"/>
          <w:docPartUnique/>
        </w:docPartObj>
      </w:sdtPr>
      <w:sdtEndPr>
        <w:rPr>
          <w:b/>
          <w:bCs/>
          <w:noProof/>
        </w:rPr>
      </w:sdtEndPr>
      <w:sdtContent>
        <w:p w14:paraId="5B6A362B" w14:textId="568066BF" w:rsidR="00E54D6B" w:rsidRPr="00E54D6B" w:rsidRDefault="00C76F7B" w:rsidP="008B5892">
          <w:pPr>
            <w:pStyle w:val="TOC2"/>
            <w:tabs>
              <w:tab w:val="right" w:leader="dot" w:pos="9622"/>
            </w:tabs>
            <w:spacing w:line="360" w:lineRule="auto"/>
            <w:rPr>
              <w:color w:val="2F5496" w:themeColor="accent1" w:themeShade="BF"/>
              <w:sz w:val="24"/>
              <w:u w:val="single"/>
            </w:rPr>
          </w:pPr>
          <w:r>
            <w:rPr>
              <w:rFonts w:ascii="Arial Bold" w:hAnsi="Arial Bold"/>
              <w:sz w:val="22"/>
            </w:rPr>
            <w:fldChar w:fldCharType="begin"/>
          </w:r>
          <w:r>
            <w:instrText xml:space="preserve"> TOC \o "1-3" \h \z \u </w:instrText>
          </w:r>
          <w:r>
            <w:rPr>
              <w:rFonts w:ascii="Arial Bold" w:hAnsi="Arial Bold"/>
              <w:sz w:val="22"/>
            </w:rPr>
            <w:fldChar w:fldCharType="separate"/>
          </w:r>
          <w:hyperlink w:anchor="_Toc69119804" w:history="1">
            <w:r w:rsidR="00E54D6B" w:rsidRPr="002747D5">
              <w:rPr>
                <w:rStyle w:val="Hyperlink"/>
                <w:noProof/>
              </w:rPr>
              <w:t>Introduction</w:t>
            </w:r>
            <w:r w:rsidR="00E54D6B" w:rsidRPr="00E54D6B">
              <w:rPr>
                <w:rStyle w:val="Hyperlink"/>
                <w:webHidden/>
              </w:rPr>
              <w:tab/>
            </w:r>
            <w:r w:rsidR="00E54D6B" w:rsidRPr="00E54D6B">
              <w:rPr>
                <w:rStyle w:val="Hyperlink"/>
                <w:webHidden/>
              </w:rPr>
              <w:fldChar w:fldCharType="begin"/>
            </w:r>
            <w:r w:rsidR="00E54D6B" w:rsidRPr="00E54D6B">
              <w:rPr>
                <w:rStyle w:val="Hyperlink"/>
                <w:webHidden/>
              </w:rPr>
              <w:instrText xml:space="preserve"> PAGEREF _Toc69119804 \h </w:instrText>
            </w:r>
            <w:r w:rsidR="00E54D6B" w:rsidRPr="00E54D6B">
              <w:rPr>
                <w:rStyle w:val="Hyperlink"/>
                <w:webHidden/>
              </w:rPr>
            </w:r>
            <w:r w:rsidR="00E54D6B" w:rsidRPr="00E54D6B">
              <w:rPr>
                <w:rStyle w:val="Hyperlink"/>
                <w:webHidden/>
              </w:rPr>
              <w:fldChar w:fldCharType="separate"/>
            </w:r>
            <w:r w:rsidR="00E54D6B" w:rsidRPr="00E54D6B">
              <w:rPr>
                <w:rStyle w:val="Hyperlink"/>
                <w:webHidden/>
              </w:rPr>
              <w:t>2</w:t>
            </w:r>
            <w:r w:rsidR="00E54D6B" w:rsidRPr="00E54D6B">
              <w:rPr>
                <w:rStyle w:val="Hyperlink"/>
                <w:webHidden/>
              </w:rPr>
              <w:fldChar w:fldCharType="end"/>
            </w:r>
          </w:hyperlink>
        </w:p>
        <w:p w14:paraId="14ACF4B4" w14:textId="26FE9939" w:rsidR="00E54D6B" w:rsidRDefault="00276882" w:rsidP="008B5892">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19805" w:history="1">
            <w:r w:rsidR="00E54D6B" w:rsidRPr="002747D5">
              <w:rPr>
                <w:rStyle w:val="Hyperlink"/>
                <w:noProof/>
              </w:rPr>
              <w:t>Overview of history</w:t>
            </w:r>
            <w:r w:rsidR="00E54D6B">
              <w:rPr>
                <w:noProof/>
                <w:webHidden/>
              </w:rPr>
              <w:tab/>
            </w:r>
            <w:r w:rsidR="00E54D6B">
              <w:rPr>
                <w:noProof/>
                <w:webHidden/>
              </w:rPr>
              <w:fldChar w:fldCharType="begin"/>
            </w:r>
            <w:r w:rsidR="00E54D6B">
              <w:rPr>
                <w:noProof/>
                <w:webHidden/>
              </w:rPr>
              <w:instrText xml:space="preserve"> PAGEREF _Toc69119805 \h </w:instrText>
            </w:r>
            <w:r w:rsidR="00E54D6B">
              <w:rPr>
                <w:noProof/>
                <w:webHidden/>
              </w:rPr>
            </w:r>
            <w:r w:rsidR="00E54D6B">
              <w:rPr>
                <w:noProof/>
                <w:webHidden/>
              </w:rPr>
              <w:fldChar w:fldCharType="separate"/>
            </w:r>
            <w:r w:rsidR="00E54D6B">
              <w:rPr>
                <w:noProof/>
                <w:webHidden/>
              </w:rPr>
              <w:t>3</w:t>
            </w:r>
            <w:r w:rsidR="00E54D6B">
              <w:rPr>
                <w:noProof/>
                <w:webHidden/>
              </w:rPr>
              <w:fldChar w:fldCharType="end"/>
            </w:r>
          </w:hyperlink>
        </w:p>
        <w:p w14:paraId="4A345224" w14:textId="33E6C8E9" w:rsidR="00E54D6B" w:rsidRDefault="00276882" w:rsidP="008B5892">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19806" w:history="1">
            <w:r w:rsidR="00E54D6B" w:rsidRPr="002747D5">
              <w:rPr>
                <w:rStyle w:val="Hyperlink"/>
                <w:noProof/>
              </w:rPr>
              <w:t>Overview of geography</w:t>
            </w:r>
            <w:r w:rsidR="00E54D6B">
              <w:rPr>
                <w:noProof/>
                <w:webHidden/>
              </w:rPr>
              <w:tab/>
            </w:r>
            <w:r w:rsidR="00E54D6B">
              <w:rPr>
                <w:noProof/>
                <w:webHidden/>
              </w:rPr>
              <w:fldChar w:fldCharType="begin"/>
            </w:r>
            <w:r w:rsidR="00E54D6B">
              <w:rPr>
                <w:noProof/>
                <w:webHidden/>
              </w:rPr>
              <w:instrText xml:space="preserve"> PAGEREF _Toc69119806 \h </w:instrText>
            </w:r>
            <w:r w:rsidR="00E54D6B">
              <w:rPr>
                <w:noProof/>
                <w:webHidden/>
              </w:rPr>
            </w:r>
            <w:r w:rsidR="00E54D6B">
              <w:rPr>
                <w:noProof/>
                <w:webHidden/>
              </w:rPr>
              <w:fldChar w:fldCharType="separate"/>
            </w:r>
            <w:r w:rsidR="00E54D6B">
              <w:rPr>
                <w:noProof/>
                <w:webHidden/>
              </w:rPr>
              <w:t>3</w:t>
            </w:r>
            <w:r w:rsidR="00E54D6B">
              <w:rPr>
                <w:noProof/>
                <w:webHidden/>
              </w:rPr>
              <w:fldChar w:fldCharType="end"/>
            </w:r>
          </w:hyperlink>
        </w:p>
        <w:p w14:paraId="5440041F" w14:textId="4CA8365F" w:rsidR="00E54D6B" w:rsidRDefault="00276882" w:rsidP="008B5892">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19807" w:history="1">
            <w:r w:rsidR="00E54D6B" w:rsidRPr="002747D5">
              <w:rPr>
                <w:rStyle w:val="Hyperlink"/>
                <w:noProof/>
              </w:rPr>
              <w:t>History – Year A, semester 1</w:t>
            </w:r>
            <w:r w:rsidR="00E54D6B">
              <w:rPr>
                <w:noProof/>
                <w:webHidden/>
              </w:rPr>
              <w:tab/>
            </w:r>
            <w:r w:rsidR="00E54D6B">
              <w:rPr>
                <w:noProof/>
                <w:webHidden/>
              </w:rPr>
              <w:fldChar w:fldCharType="begin"/>
            </w:r>
            <w:r w:rsidR="00E54D6B">
              <w:rPr>
                <w:noProof/>
                <w:webHidden/>
              </w:rPr>
              <w:instrText xml:space="preserve"> PAGEREF _Toc69119807 \h </w:instrText>
            </w:r>
            <w:r w:rsidR="00E54D6B">
              <w:rPr>
                <w:noProof/>
                <w:webHidden/>
              </w:rPr>
            </w:r>
            <w:r w:rsidR="00E54D6B">
              <w:rPr>
                <w:noProof/>
                <w:webHidden/>
              </w:rPr>
              <w:fldChar w:fldCharType="separate"/>
            </w:r>
            <w:r w:rsidR="00E54D6B">
              <w:rPr>
                <w:noProof/>
                <w:webHidden/>
              </w:rPr>
              <w:t>4</w:t>
            </w:r>
            <w:r w:rsidR="00E54D6B">
              <w:rPr>
                <w:noProof/>
                <w:webHidden/>
              </w:rPr>
              <w:fldChar w:fldCharType="end"/>
            </w:r>
          </w:hyperlink>
        </w:p>
        <w:p w14:paraId="36EAF952" w14:textId="4262038A"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08" w:history="1">
            <w:r w:rsidR="00E54D6B" w:rsidRPr="002747D5">
              <w:rPr>
                <w:rStyle w:val="Hyperlink"/>
                <w:noProof/>
              </w:rPr>
              <w:t>History outcomes</w:t>
            </w:r>
            <w:r w:rsidR="00E54D6B">
              <w:rPr>
                <w:noProof/>
                <w:webHidden/>
              </w:rPr>
              <w:tab/>
            </w:r>
            <w:r w:rsidR="00E54D6B">
              <w:rPr>
                <w:noProof/>
                <w:webHidden/>
              </w:rPr>
              <w:fldChar w:fldCharType="begin"/>
            </w:r>
            <w:r w:rsidR="00E54D6B">
              <w:rPr>
                <w:noProof/>
                <w:webHidden/>
              </w:rPr>
              <w:instrText xml:space="preserve"> PAGEREF _Toc69119808 \h </w:instrText>
            </w:r>
            <w:r w:rsidR="00E54D6B">
              <w:rPr>
                <w:noProof/>
                <w:webHidden/>
              </w:rPr>
            </w:r>
            <w:r w:rsidR="00E54D6B">
              <w:rPr>
                <w:noProof/>
                <w:webHidden/>
              </w:rPr>
              <w:fldChar w:fldCharType="separate"/>
            </w:r>
            <w:r w:rsidR="00E54D6B">
              <w:rPr>
                <w:noProof/>
                <w:webHidden/>
              </w:rPr>
              <w:t>4</w:t>
            </w:r>
            <w:r w:rsidR="00E54D6B">
              <w:rPr>
                <w:noProof/>
                <w:webHidden/>
              </w:rPr>
              <w:fldChar w:fldCharType="end"/>
            </w:r>
          </w:hyperlink>
        </w:p>
        <w:p w14:paraId="6F6B9361" w14:textId="0056320E"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09" w:history="1">
            <w:r w:rsidR="00E54D6B" w:rsidRPr="002747D5">
              <w:rPr>
                <w:rStyle w:val="Hyperlink"/>
                <w:noProof/>
              </w:rPr>
              <w:t>Historical concepts</w:t>
            </w:r>
            <w:r w:rsidR="00E54D6B">
              <w:rPr>
                <w:noProof/>
                <w:webHidden/>
              </w:rPr>
              <w:tab/>
            </w:r>
            <w:r w:rsidR="00E54D6B">
              <w:rPr>
                <w:noProof/>
                <w:webHidden/>
              </w:rPr>
              <w:fldChar w:fldCharType="begin"/>
            </w:r>
            <w:r w:rsidR="00E54D6B">
              <w:rPr>
                <w:noProof/>
                <w:webHidden/>
              </w:rPr>
              <w:instrText xml:space="preserve"> PAGEREF _Toc69119809 \h </w:instrText>
            </w:r>
            <w:r w:rsidR="00E54D6B">
              <w:rPr>
                <w:noProof/>
                <w:webHidden/>
              </w:rPr>
            </w:r>
            <w:r w:rsidR="00E54D6B">
              <w:rPr>
                <w:noProof/>
                <w:webHidden/>
              </w:rPr>
              <w:fldChar w:fldCharType="separate"/>
            </w:r>
            <w:r w:rsidR="00E54D6B">
              <w:rPr>
                <w:noProof/>
                <w:webHidden/>
              </w:rPr>
              <w:t>4</w:t>
            </w:r>
            <w:r w:rsidR="00E54D6B">
              <w:rPr>
                <w:noProof/>
                <w:webHidden/>
              </w:rPr>
              <w:fldChar w:fldCharType="end"/>
            </w:r>
          </w:hyperlink>
        </w:p>
        <w:p w14:paraId="0D01F337" w14:textId="470FDEB7"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10" w:history="1">
            <w:r w:rsidR="00E54D6B" w:rsidRPr="002747D5">
              <w:rPr>
                <w:rStyle w:val="Hyperlink"/>
                <w:noProof/>
              </w:rPr>
              <w:t>History content</w:t>
            </w:r>
            <w:r w:rsidR="00E54D6B">
              <w:rPr>
                <w:noProof/>
                <w:webHidden/>
              </w:rPr>
              <w:tab/>
            </w:r>
            <w:r w:rsidR="00E54D6B">
              <w:rPr>
                <w:noProof/>
                <w:webHidden/>
              </w:rPr>
              <w:fldChar w:fldCharType="begin"/>
            </w:r>
            <w:r w:rsidR="00E54D6B">
              <w:rPr>
                <w:noProof/>
                <w:webHidden/>
              </w:rPr>
              <w:instrText xml:space="preserve"> PAGEREF _Toc69119810 \h </w:instrText>
            </w:r>
            <w:r w:rsidR="00E54D6B">
              <w:rPr>
                <w:noProof/>
                <w:webHidden/>
              </w:rPr>
            </w:r>
            <w:r w:rsidR="00E54D6B">
              <w:rPr>
                <w:noProof/>
                <w:webHidden/>
              </w:rPr>
              <w:fldChar w:fldCharType="separate"/>
            </w:r>
            <w:r w:rsidR="00E54D6B">
              <w:rPr>
                <w:noProof/>
                <w:webHidden/>
              </w:rPr>
              <w:t>4</w:t>
            </w:r>
            <w:r w:rsidR="00E54D6B">
              <w:rPr>
                <w:noProof/>
                <w:webHidden/>
              </w:rPr>
              <w:fldChar w:fldCharType="end"/>
            </w:r>
          </w:hyperlink>
        </w:p>
        <w:p w14:paraId="1EDC4BF1" w14:textId="3EE1AD50"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11" w:history="1">
            <w:r w:rsidR="00E54D6B" w:rsidRPr="002747D5">
              <w:rPr>
                <w:rStyle w:val="Hyperlink"/>
                <w:noProof/>
              </w:rPr>
              <w:t>Key inquiry questions</w:t>
            </w:r>
            <w:r w:rsidR="00E54D6B">
              <w:rPr>
                <w:noProof/>
                <w:webHidden/>
              </w:rPr>
              <w:tab/>
            </w:r>
            <w:r w:rsidR="00E54D6B">
              <w:rPr>
                <w:noProof/>
                <w:webHidden/>
              </w:rPr>
              <w:fldChar w:fldCharType="begin"/>
            </w:r>
            <w:r w:rsidR="00E54D6B">
              <w:rPr>
                <w:noProof/>
                <w:webHidden/>
              </w:rPr>
              <w:instrText xml:space="preserve"> PAGEREF _Toc69119811 \h </w:instrText>
            </w:r>
            <w:r w:rsidR="00E54D6B">
              <w:rPr>
                <w:noProof/>
                <w:webHidden/>
              </w:rPr>
            </w:r>
            <w:r w:rsidR="00E54D6B">
              <w:rPr>
                <w:noProof/>
                <w:webHidden/>
              </w:rPr>
              <w:fldChar w:fldCharType="separate"/>
            </w:r>
            <w:r w:rsidR="00E54D6B">
              <w:rPr>
                <w:noProof/>
                <w:webHidden/>
              </w:rPr>
              <w:t>5</w:t>
            </w:r>
            <w:r w:rsidR="00E54D6B">
              <w:rPr>
                <w:noProof/>
                <w:webHidden/>
              </w:rPr>
              <w:fldChar w:fldCharType="end"/>
            </w:r>
          </w:hyperlink>
        </w:p>
        <w:p w14:paraId="045A108E" w14:textId="5BEEB68D"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12" w:history="1">
            <w:r w:rsidR="00E54D6B" w:rsidRPr="002747D5">
              <w:rPr>
                <w:rStyle w:val="Hyperlink"/>
                <w:noProof/>
              </w:rPr>
              <w:t>Historical skills</w:t>
            </w:r>
            <w:r w:rsidR="00E54D6B">
              <w:rPr>
                <w:noProof/>
                <w:webHidden/>
              </w:rPr>
              <w:tab/>
            </w:r>
            <w:r w:rsidR="00E54D6B">
              <w:rPr>
                <w:noProof/>
                <w:webHidden/>
              </w:rPr>
              <w:fldChar w:fldCharType="begin"/>
            </w:r>
            <w:r w:rsidR="00E54D6B">
              <w:rPr>
                <w:noProof/>
                <w:webHidden/>
              </w:rPr>
              <w:instrText xml:space="preserve"> PAGEREF _Toc69119812 \h </w:instrText>
            </w:r>
            <w:r w:rsidR="00E54D6B">
              <w:rPr>
                <w:noProof/>
                <w:webHidden/>
              </w:rPr>
            </w:r>
            <w:r w:rsidR="00E54D6B">
              <w:rPr>
                <w:noProof/>
                <w:webHidden/>
              </w:rPr>
              <w:fldChar w:fldCharType="separate"/>
            </w:r>
            <w:r w:rsidR="00E54D6B">
              <w:rPr>
                <w:noProof/>
                <w:webHidden/>
              </w:rPr>
              <w:t>5</w:t>
            </w:r>
            <w:r w:rsidR="00E54D6B">
              <w:rPr>
                <w:noProof/>
                <w:webHidden/>
              </w:rPr>
              <w:fldChar w:fldCharType="end"/>
            </w:r>
          </w:hyperlink>
        </w:p>
        <w:p w14:paraId="0E39CD50" w14:textId="4663263D" w:rsidR="00E54D6B" w:rsidRDefault="00276882" w:rsidP="008B5892">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19813" w:history="1">
            <w:r w:rsidR="00E54D6B" w:rsidRPr="002747D5">
              <w:rPr>
                <w:rStyle w:val="Hyperlink"/>
                <w:noProof/>
              </w:rPr>
              <w:t>Geography – Year A, semester 2</w:t>
            </w:r>
            <w:r w:rsidR="00E54D6B">
              <w:rPr>
                <w:noProof/>
                <w:webHidden/>
              </w:rPr>
              <w:tab/>
            </w:r>
            <w:r w:rsidR="00E54D6B">
              <w:rPr>
                <w:noProof/>
                <w:webHidden/>
              </w:rPr>
              <w:fldChar w:fldCharType="begin"/>
            </w:r>
            <w:r w:rsidR="00E54D6B">
              <w:rPr>
                <w:noProof/>
                <w:webHidden/>
              </w:rPr>
              <w:instrText xml:space="preserve"> PAGEREF _Toc69119813 \h </w:instrText>
            </w:r>
            <w:r w:rsidR="00E54D6B">
              <w:rPr>
                <w:noProof/>
                <w:webHidden/>
              </w:rPr>
            </w:r>
            <w:r w:rsidR="00E54D6B">
              <w:rPr>
                <w:noProof/>
                <w:webHidden/>
              </w:rPr>
              <w:fldChar w:fldCharType="separate"/>
            </w:r>
            <w:r w:rsidR="00E54D6B">
              <w:rPr>
                <w:noProof/>
                <w:webHidden/>
              </w:rPr>
              <w:t>6</w:t>
            </w:r>
            <w:r w:rsidR="00E54D6B">
              <w:rPr>
                <w:noProof/>
                <w:webHidden/>
              </w:rPr>
              <w:fldChar w:fldCharType="end"/>
            </w:r>
          </w:hyperlink>
        </w:p>
        <w:p w14:paraId="5A86329A" w14:textId="45510F8B"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14" w:history="1">
            <w:r w:rsidR="00E54D6B" w:rsidRPr="002747D5">
              <w:rPr>
                <w:rStyle w:val="Hyperlink"/>
                <w:noProof/>
              </w:rPr>
              <w:t>Geography outcomes</w:t>
            </w:r>
            <w:r w:rsidR="00E54D6B">
              <w:rPr>
                <w:noProof/>
                <w:webHidden/>
              </w:rPr>
              <w:tab/>
            </w:r>
            <w:r w:rsidR="00E54D6B">
              <w:rPr>
                <w:noProof/>
                <w:webHidden/>
              </w:rPr>
              <w:fldChar w:fldCharType="begin"/>
            </w:r>
            <w:r w:rsidR="00E54D6B">
              <w:rPr>
                <w:noProof/>
                <w:webHidden/>
              </w:rPr>
              <w:instrText xml:space="preserve"> PAGEREF _Toc69119814 \h </w:instrText>
            </w:r>
            <w:r w:rsidR="00E54D6B">
              <w:rPr>
                <w:noProof/>
                <w:webHidden/>
              </w:rPr>
            </w:r>
            <w:r w:rsidR="00E54D6B">
              <w:rPr>
                <w:noProof/>
                <w:webHidden/>
              </w:rPr>
              <w:fldChar w:fldCharType="separate"/>
            </w:r>
            <w:r w:rsidR="00E54D6B">
              <w:rPr>
                <w:noProof/>
                <w:webHidden/>
              </w:rPr>
              <w:t>6</w:t>
            </w:r>
            <w:r w:rsidR="00E54D6B">
              <w:rPr>
                <w:noProof/>
                <w:webHidden/>
              </w:rPr>
              <w:fldChar w:fldCharType="end"/>
            </w:r>
          </w:hyperlink>
        </w:p>
        <w:p w14:paraId="69503527" w14:textId="1FB5CF00"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15" w:history="1">
            <w:r w:rsidR="00E54D6B" w:rsidRPr="002747D5">
              <w:rPr>
                <w:rStyle w:val="Hyperlink"/>
                <w:noProof/>
              </w:rPr>
              <w:t>Geographical concepts</w:t>
            </w:r>
            <w:r w:rsidR="00E54D6B">
              <w:rPr>
                <w:noProof/>
                <w:webHidden/>
              </w:rPr>
              <w:tab/>
            </w:r>
            <w:r w:rsidR="00E54D6B">
              <w:rPr>
                <w:noProof/>
                <w:webHidden/>
              </w:rPr>
              <w:fldChar w:fldCharType="begin"/>
            </w:r>
            <w:r w:rsidR="00E54D6B">
              <w:rPr>
                <w:noProof/>
                <w:webHidden/>
              </w:rPr>
              <w:instrText xml:space="preserve"> PAGEREF _Toc69119815 \h </w:instrText>
            </w:r>
            <w:r w:rsidR="00E54D6B">
              <w:rPr>
                <w:noProof/>
                <w:webHidden/>
              </w:rPr>
            </w:r>
            <w:r w:rsidR="00E54D6B">
              <w:rPr>
                <w:noProof/>
                <w:webHidden/>
              </w:rPr>
              <w:fldChar w:fldCharType="separate"/>
            </w:r>
            <w:r w:rsidR="00E54D6B">
              <w:rPr>
                <w:noProof/>
                <w:webHidden/>
              </w:rPr>
              <w:t>6</w:t>
            </w:r>
            <w:r w:rsidR="00E54D6B">
              <w:rPr>
                <w:noProof/>
                <w:webHidden/>
              </w:rPr>
              <w:fldChar w:fldCharType="end"/>
            </w:r>
          </w:hyperlink>
        </w:p>
        <w:p w14:paraId="451418FF" w14:textId="7FA18351"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16" w:history="1">
            <w:r w:rsidR="00E54D6B" w:rsidRPr="002747D5">
              <w:rPr>
                <w:rStyle w:val="Hyperlink"/>
                <w:noProof/>
              </w:rPr>
              <w:t>Geography content</w:t>
            </w:r>
            <w:r w:rsidR="00E54D6B">
              <w:rPr>
                <w:noProof/>
                <w:webHidden/>
              </w:rPr>
              <w:tab/>
            </w:r>
            <w:r w:rsidR="00E54D6B">
              <w:rPr>
                <w:noProof/>
                <w:webHidden/>
              </w:rPr>
              <w:fldChar w:fldCharType="begin"/>
            </w:r>
            <w:r w:rsidR="00E54D6B">
              <w:rPr>
                <w:noProof/>
                <w:webHidden/>
              </w:rPr>
              <w:instrText xml:space="preserve"> PAGEREF _Toc69119816 \h </w:instrText>
            </w:r>
            <w:r w:rsidR="00E54D6B">
              <w:rPr>
                <w:noProof/>
                <w:webHidden/>
              </w:rPr>
            </w:r>
            <w:r w:rsidR="00E54D6B">
              <w:rPr>
                <w:noProof/>
                <w:webHidden/>
              </w:rPr>
              <w:fldChar w:fldCharType="separate"/>
            </w:r>
            <w:r w:rsidR="00E54D6B">
              <w:rPr>
                <w:noProof/>
                <w:webHidden/>
              </w:rPr>
              <w:t>6</w:t>
            </w:r>
            <w:r w:rsidR="00E54D6B">
              <w:rPr>
                <w:noProof/>
                <w:webHidden/>
              </w:rPr>
              <w:fldChar w:fldCharType="end"/>
            </w:r>
          </w:hyperlink>
        </w:p>
        <w:p w14:paraId="2F0FC3D5" w14:textId="208FD73E"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17" w:history="1">
            <w:r w:rsidR="00E54D6B" w:rsidRPr="002747D5">
              <w:rPr>
                <w:rStyle w:val="Hyperlink"/>
                <w:noProof/>
              </w:rPr>
              <w:t>Key inquiry questions</w:t>
            </w:r>
            <w:r w:rsidR="00E54D6B">
              <w:rPr>
                <w:noProof/>
                <w:webHidden/>
              </w:rPr>
              <w:tab/>
            </w:r>
            <w:r w:rsidR="00E54D6B">
              <w:rPr>
                <w:noProof/>
                <w:webHidden/>
              </w:rPr>
              <w:fldChar w:fldCharType="begin"/>
            </w:r>
            <w:r w:rsidR="00E54D6B">
              <w:rPr>
                <w:noProof/>
                <w:webHidden/>
              </w:rPr>
              <w:instrText xml:space="preserve"> PAGEREF _Toc69119817 \h </w:instrText>
            </w:r>
            <w:r w:rsidR="00E54D6B">
              <w:rPr>
                <w:noProof/>
                <w:webHidden/>
              </w:rPr>
            </w:r>
            <w:r w:rsidR="00E54D6B">
              <w:rPr>
                <w:noProof/>
                <w:webHidden/>
              </w:rPr>
              <w:fldChar w:fldCharType="separate"/>
            </w:r>
            <w:r w:rsidR="00E54D6B">
              <w:rPr>
                <w:noProof/>
                <w:webHidden/>
              </w:rPr>
              <w:t>7</w:t>
            </w:r>
            <w:r w:rsidR="00E54D6B">
              <w:rPr>
                <w:noProof/>
                <w:webHidden/>
              </w:rPr>
              <w:fldChar w:fldCharType="end"/>
            </w:r>
          </w:hyperlink>
        </w:p>
        <w:p w14:paraId="0AD88A04" w14:textId="3BFD7024"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18" w:history="1">
            <w:r w:rsidR="00E54D6B" w:rsidRPr="002747D5">
              <w:rPr>
                <w:rStyle w:val="Hyperlink"/>
                <w:noProof/>
              </w:rPr>
              <w:t>Geographical tools</w:t>
            </w:r>
            <w:r w:rsidR="00E54D6B">
              <w:rPr>
                <w:noProof/>
                <w:webHidden/>
              </w:rPr>
              <w:tab/>
            </w:r>
            <w:r w:rsidR="00E54D6B">
              <w:rPr>
                <w:noProof/>
                <w:webHidden/>
              </w:rPr>
              <w:fldChar w:fldCharType="begin"/>
            </w:r>
            <w:r w:rsidR="00E54D6B">
              <w:rPr>
                <w:noProof/>
                <w:webHidden/>
              </w:rPr>
              <w:instrText xml:space="preserve"> PAGEREF _Toc69119818 \h </w:instrText>
            </w:r>
            <w:r w:rsidR="00E54D6B">
              <w:rPr>
                <w:noProof/>
                <w:webHidden/>
              </w:rPr>
            </w:r>
            <w:r w:rsidR="00E54D6B">
              <w:rPr>
                <w:noProof/>
                <w:webHidden/>
              </w:rPr>
              <w:fldChar w:fldCharType="separate"/>
            </w:r>
            <w:r w:rsidR="00E54D6B">
              <w:rPr>
                <w:noProof/>
                <w:webHidden/>
              </w:rPr>
              <w:t>7</w:t>
            </w:r>
            <w:r w:rsidR="00E54D6B">
              <w:rPr>
                <w:noProof/>
                <w:webHidden/>
              </w:rPr>
              <w:fldChar w:fldCharType="end"/>
            </w:r>
          </w:hyperlink>
        </w:p>
        <w:p w14:paraId="30336171" w14:textId="277CE617" w:rsidR="00E54D6B" w:rsidRDefault="00276882" w:rsidP="008B5892">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19819" w:history="1">
            <w:r w:rsidR="00E54D6B" w:rsidRPr="002747D5">
              <w:rPr>
                <w:rStyle w:val="Hyperlink"/>
                <w:noProof/>
              </w:rPr>
              <w:t>History – Year B, semester 1</w:t>
            </w:r>
            <w:r w:rsidR="00E54D6B">
              <w:rPr>
                <w:noProof/>
                <w:webHidden/>
              </w:rPr>
              <w:tab/>
            </w:r>
            <w:r w:rsidR="00E54D6B">
              <w:rPr>
                <w:noProof/>
                <w:webHidden/>
              </w:rPr>
              <w:fldChar w:fldCharType="begin"/>
            </w:r>
            <w:r w:rsidR="00E54D6B">
              <w:rPr>
                <w:noProof/>
                <w:webHidden/>
              </w:rPr>
              <w:instrText xml:space="preserve"> PAGEREF _Toc69119819 \h </w:instrText>
            </w:r>
            <w:r w:rsidR="00E54D6B">
              <w:rPr>
                <w:noProof/>
                <w:webHidden/>
              </w:rPr>
            </w:r>
            <w:r w:rsidR="00E54D6B">
              <w:rPr>
                <w:noProof/>
                <w:webHidden/>
              </w:rPr>
              <w:fldChar w:fldCharType="separate"/>
            </w:r>
            <w:r w:rsidR="00E54D6B">
              <w:rPr>
                <w:noProof/>
                <w:webHidden/>
              </w:rPr>
              <w:t>8</w:t>
            </w:r>
            <w:r w:rsidR="00E54D6B">
              <w:rPr>
                <w:noProof/>
                <w:webHidden/>
              </w:rPr>
              <w:fldChar w:fldCharType="end"/>
            </w:r>
          </w:hyperlink>
        </w:p>
        <w:p w14:paraId="3E2E0969" w14:textId="4EB4D3FB"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20" w:history="1">
            <w:r w:rsidR="00E54D6B" w:rsidRPr="002747D5">
              <w:rPr>
                <w:rStyle w:val="Hyperlink"/>
                <w:noProof/>
              </w:rPr>
              <w:t>History outcomes</w:t>
            </w:r>
            <w:r w:rsidR="00E54D6B">
              <w:rPr>
                <w:noProof/>
                <w:webHidden/>
              </w:rPr>
              <w:tab/>
            </w:r>
            <w:r w:rsidR="00E54D6B">
              <w:rPr>
                <w:noProof/>
                <w:webHidden/>
              </w:rPr>
              <w:fldChar w:fldCharType="begin"/>
            </w:r>
            <w:r w:rsidR="00E54D6B">
              <w:rPr>
                <w:noProof/>
                <w:webHidden/>
              </w:rPr>
              <w:instrText xml:space="preserve"> PAGEREF _Toc69119820 \h </w:instrText>
            </w:r>
            <w:r w:rsidR="00E54D6B">
              <w:rPr>
                <w:noProof/>
                <w:webHidden/>
              </w:rPr>
            </w:r>
            <w:r w:rsidR="00E54D6B">
              <w:rPr>
                <w:noProof/>
                <w:webHidden/>
              </w:rPr>
              <w:fldChar w:fldCharType="separate"/>
            </w:r>
            <w:r w:rsidR="00E54D6B">
              <w:rPr>
                <w:noProof/>
                <w:webHidden/>
              </w:rPr>
              <w:t>8</w:t>
            </w:r>
            <w:r w:rsidR="00E54D6B">
              <w:rPr>
                <w:noProof/>
                <w:webHidden/>
              </w:rPr>
              <w:fldChar w:fldCharType="end"/>
            </w:r>
          </w:hyperlink>
        </w:p>
        <w:p w14:paraId="072BE76D" w14:textId="4E3B43D2"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21" w:history="1">
            <w:r w:rsidR="00E54D6B" w:rsidRPr="002747D5">
              <w:rPr>
                <w:rStyle w:val="Hyperlink"/>
                <w:noProof/>
              </w:rPr>
              <w:t>Historical concepts</w:t>
            </w:r>
            <w:r w:rsidR="00E54D6B">
              <w:rPr>
                <w:noProof/>
                <w:webHidden/>
              </w:rPr>
              <w:tab/>
            </w:r>
            <w:r w:rsidR="00E54D6B">
              <w:rPr>
                <w:noProof/>
                <w:webHidden/>
              </w:rPr>
              <w:fldChar w:fldCharType="begin"/>
            </w:r>
            <w:r w:rsidR="00E54D6B">
              <w:rPr>
                <w:noProof/>
                <w:webHidden/>
              </w:rPr>
              <w:instrText xml:space="preserve"> PAGEREF _Toc69119821 \h </w:instrText>
            </w:r>
            <w:r w:rsidR="00E54D6B">
              <w:rPr>
                <w:noProof/>
                <w:webHidden/>
              </w:rPr>
            </w:r>
            <w:r w:rsidR="00E54D6B">
              <w:rPr>
                <w:noProof/>
                <w:webHidden/>
              </w:rPr>
              <w:fldChar w:fldCharType="separate"/>
            </w:r>
            <w:r w:rsidR="00E54D6B">
              <w:rPr>
                <w:noProof/>
                <w:webHidden/>
              </w:rPr>
              <w:t>8</w:t>
            </w:r>
            <w:r w:rsidR="00E54D6B">
              <w:rPr>
                <w:noProof/>
                <w:webHidden/>
              </w:rPr>
              <w:fldChar w:fldCharType="end"/>
            </w:r>
          </w:hyperlink>
        </w:p>
        <w:p w14:paraId="3A59F1C0" w14:textId="591A857D"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22" w:history="1">
            <w:r w:rsidR="00E54D6B" w:rsidRPr="002747D5">
              <w:rPr>
                <w:rStyle w:val="Hyperlink"/>
                <w:noProof/>
              </w:rPr>
              <w:t>History content</w:t>
            </w:r>
            <w:r w:rsidR="00E54D6B">
              <w:rPr>
                <w:noProof/>
                <w:webHidden/>
              </w:rPr>
              <w:tab/>
            </w:r>
            <w:r w:rsidR="00E54D6B">
              <w:rPr>
                <w:noProof/>
                <w:webHidden/>
              </w:rPr>
              <w:fldChar w:fldCharType="begin"/>
            </w:r>
            <w:r w:rsidR="00E54D6B">
              <w:rPr>
                <w:noProof/>
                <w:webHidden/>
              </w:rPr>
              <w:instrText xml:space="preserve"> PAGEREF _Toc69119822 \h </w:instrText>
            </w:r>
            <w:r w:rsidR="00E54D6B">
              <w:rPr>
                <w:noProof/>
                <w:webHidden/>
              </w:rPr>
            </w:r>
            <w:r w:rsidR="00E54D6B">
              <w:rPr>
                <w:noProof/>
                <w:webHidden/>
              </w:rPr>
              <w:fldChar w:fldCharType="separate"/>
            </w:r>
            <w:r w:rsidR="00E54D6B">
              <w:rPr>
                <w:noProof/>
                <w:webHidden/>
              </w:rPr>
              <w:t>8</w:t>
            </w:r>
            <w:r w:rsidR="00E54D6B">
              <w:rPr>
                <w:noProof/>
                <w:webHidden/>
              </w:rPr>
              <w:fldChar w:fldCharType="end"/>
            </w:r>
          </w:hyperlink>
        </w:p>
        <w:p w14:paraId="279C3296" w14:textId="7C52C521"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23" w:history="1">
            <w:r w:rsidR="00E54D6B" w:rsidRPr="002747D5">
              <w:rPr>
                <w:rStyle w:val="Hyperlink"/>
                <w:noProof/>
              </w:rPr>
              <w:t>Key inquiry questions</w:t>
            </w:r>
            <w:r w:rsidR="00E54D6B">
              <w:rPr>
                <w:noProof/>
                <w:webHidden/>
              </w:rPr>
              <w:tab/>
            </w:r>
            <w:r w:rsidR="00E54D6B">
              <w:rPr>
                <w:noProof/>
                <w:webHidden/>
              </w:rPr>
              <w:fldChar w:fldCharType="begin"/>
            </w:r>
            <w:r w:rsidR="00E54D6B">
              <w:rPr>
                <w:noProof/>
                <w:webHidden/>
              </w:rPr>
              <w:instrText xml:space="preserve"> PAGEREF _Toc69119823 \h </w:instrText>
            </w:r>
            <w:r w:rsidR="00E54D6B">
              <w:rPr>
                <w:noProof/>
                <w:webHidden/>
              </w:rPr>
            </w:r>
            <w:r w:rsidR="00E54D6B">
              <w:rPr>
                <w:noProof/>
                <w:webHidden/>
              </w:rPr>
              <w:fldChar w:fldCharType="separate"/>
            </w:r>
            <w:r w:rsidR="00E54D6B">
              <w:rPr>
                <w:noProof/>
                <w:webHidden/>
              </w:rPr>
              <w:t>9</w:t>
            </w:r>
            <w:r w:rsidR="00E54D6B">
              <w:rPr>
                <w:noProof/>
                <w:webHidden/>
              </w:rPr>
              <w:fldChar w:fldCharType="end"/>
            </w:r>
          </w:hyperlink>
        </w:p>
        <w:p w14:paraId="2E4D642F" w14:textId="38A70FB0"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24" w:history="1">
            <w:r w:rsidR="00E54D6B" w:rsidRPr="002747D5">
              <w:rPr>
                <w:rStyle w:val="Hyperlink"/>
                <w:noProof/>
              </w:rPr>
              <w:t>Historical skills</w:t>
            </w:r>
            <w:r w:rsidR="00E54D6B">
              <w:rPr>
                <w:noProof/>
                <w:webHidden/>
              </w:rPr>
              <w:tab/>
            </w:r>
            <w:r w:rsidR="00E54D6B">
              <w:rPr>
                <w:noProof/>
                <w:webHidden/>
              </w:rPr>
              <w:fldChar w:fldCharType="begin"/>
            </w:r>
            <w:r w:rsidR="00E54D6B">
              <w:rPr>
                <w:noProof/>
                <w:webHidden/>
              </w:rPr>
              <w:instrText xml:space="preserve"> PAGEREF _Toc69119824 \h </w:instrText>
            </w:r>
            <w:r w:rsidR="00E54D6B">
              <w:rPr>
                <w:noProof/>
                <w:webHidden/>
              </w:rPr>
            </w:r>
            <w:r w:rsidR="00E54D6B">
              <w:rPr>
                <w:noProof/>
                <w:webHidden/>
              </w:rPr>
              <w:fldChar w:fldCharType="separate"/>
            </w:r>
            <w:r w:rsidR="00E54D6B">
              <w:rPr>
                <w:noProof/>
                <w:webHidden/>
              </w:rPr>
              <w:t>9</w:t>
            </w:r>
            <w:r w:rsidR="00E54D6B">
              <w:rPr>
                <w:noProof/>
                <w:webHidden/>
              </w:rPr>
              <w:fldChar w:fldCharType="end"/>
            </w:r>
          </w:hyperlink>
        </w:p>
        <w:p w14:paraId="6A0921AF" w14:textId="0FD0AEA2" w:rsidR="00E54D6B" w:rsidRDefault="00276882" w:rsidP="008B5892">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19825" w:history="1">
            <w:r w:rsidR="00E54D6B" w:rsidRPr="002747D5">
              <w:rPr>
                <w:rStyle w:val="Hyperlink"/>
                <w:noProof/>
              </w:rPr>
              <w:t>Geography – Year B, semester 2</w:t>
            </w:r>
            <w:r w:rsidR="00E54D6B">
              <w:rPr>
                <w:noProof/>
                <w:webHidden/>
              </w:rPr>
              <w:tab/>
            </w:r>
            <w:r w:rsidR="00E54D6B">
              <w:rPr>
                <w:noProof/>
                <w:webHidden/>
              </w:rPr>
              <w:fldChar w:fldCharType="begin"/>
            </w:r>
            <w:r w:rsidR="00E54D6B">
              <w:rPr>
                <w:noProof/>
                <w:webHidden/>
              </w:rPr>
              <w:instrText xml:space="preserve"> PAGEREF _Toc69119825 \h </w:instrText>
            </w:r>
            <w:r w:rsidR="00E54D6B">
              <w:rPr>
                <w:noProof/>
                <w:webHidden/>
              </w:rPr>
            </w:r>
            <w:r w:rsidR="00E54D6B">
              <w:rPr>
                <w:noProof/>
                <w:webHidden/>
              </w:rPr>
              <w:fldChar w:fldCharType="separate"/>
            </w:r>
            <w:r w:rsidR="00E54D6B">
              <w:rPr>
                <w:noProof/>
                <w:webHidden/>
              </w:rPr>
              <w:t>10</w:t>
            </w:r>
            <w:r w:rsidR="00E54D6B">
              <w:rPr>
                <w:noProof/>
                <w:webHidden/>
              </w:rPr>
              <w:fldChar w:fldCharType="end"/>
            </w:r>
          </w:hyperlink>
        </w:p>
        <w:p w14:paraId="7B5E22C4" w14:textId="289F6149"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26" w:history="1">
            <w:r w:rsidR="00E54D6B" w:rsidRPr="002747D5">
              <w:rPr>
                <w:rStyle w:val="Hyperlink"/>
                <w:noProof/>
              </w:rPr>
              <w:t>Geography outcomes</w:t>
            </w:r>
            <w:r w:rsidR="00E54D6B">
              <w:rPr>
                <w:noProof/>
                <w:webHidden/>
              </w:rPr>
              <w:tab/>
            </w:r>
            <w:r w:rsidR="00E54D6B">
              <w:rPr>
                <w:noProof/>
                <w:webHidden/>
              </w:rPr>
              <w:fldChar w:fldCharType="begin"/>
            </w:r>
            <w:r w:rsidR="00E54D6B">
              <w:rPr>
                <w:noProof/>
                <w:webHidden/>
              </w:rPr>
              <w:instrText xml:space="preserve"> PAGEREF _Toc69119826 \h </w:instrText>
            </w:r>
            <w:r w:rsidR="00E54D6B">
              <w:rPr>
                <w:noProof/>
                <w:webHidden/>
              </w:rPr>
            </w:r>
            <w:r w:rsidR="00E54D6B">
              <w:rPr>
                <w:noProof/>
                <w:webHidden/>
              </w:rPr>
              <w:fldChar w:fldCharType="separate"/>
            </w:r>
            <w:r w:rsidR="00E54D6B">
              <w:rPr>
                <w:noProof/>
                <w:webHidden/>
              </w:rPr>
              <w:t>10</w:t>
            </w:r>
            <w:r w:rsidR="00E54D6B">
              <w:rPr>
                <w:noProof/>
                <w:webHidden/>
              </w:rPr>
              <w:fldChar w:fldCharType="end"/>
            </w:r>
          </w:hyperlink>
        </w:p>
        <w:p w14:paraId="6568C47E" w14:textId="4198C97A"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27" w:history="1">
            <w:r w:rsidR="00E54D6B" w:rsidRPr="002747D5">
              <w:rPr>
                <w:rStyle w:val="Hyperlink"/>
                <w:noProof/>
              </w:rPr>
              <w:t>Geographical concepts</w:t>
            </w:r>
            <w:r w:rsidR="00E54D6B">
              <w:rPr>
                <w:noProof/>
                <w:webHidden/>
              </w:rPr>
              <w:tab/>
            </w:r>
            <w:r w:rsidR="00E54D6B">
              <w:rPr>
                <w:noProof/>
                <w:webHidden/>
              </w:rPr>
              <w:fldChar w:fldCharType="begin"/>
            </w:r>
            <w:r w:rsidR="00E54D6B">
              <w:rPr>
                <w:noProof/>
                <w:webHidden/>
              </w:rPr>
              <w:instrText xml:space="preserve"> PAGEREF _Toc69119827 \h </w:instrText>
            </w:r>
            <w:r w:rsidR="00E54D6B">
              <w:rPr>
                <w:noProof/>
                <w:webHidden/>
              </w:rPr>
            </w:r>
            <w:r w:rsidR="00E54D6B">
              <w:rPr>
                <w:noProof/>
                <w:webHidden/>
              </w:rPr>
              <w:fldChar w:fldCharType="separate"/>
            </w:r>
            <w:r w:rsidR="00E54D6B">
              <w:rPr>
                <w:noProof/>
                <w:webHidden/>
              </w:rPr>
              <w:t>10</w:t>
            </w:r>
            <w:r w:rsidR="00E54D6B">
              <w:rPr>
                <w:noProof/>
                <w:webHidden/>
              </w:rPr>
              <w:fldChar w:fldCharType="end"/>
            </w:r>
          </w:hyperlink>
        </w:p>
        <w:p w14:paraId="7F470962" w14:textId="2490BA74"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28" w:history="1">
            <w:r w:rsidR="00E54D6B" w:rsidRPr="002747D5">
              <w:rPr>
                <w:rStyle w:val="Hyperlink"/>
                <w:noProof/>
              </w:rPr>
              <w:t>Geography content</w:t>
            </w:r>
            <w:r w:rsidR="00E54D6B">
              <w:rPr>
                <w:noProof/>
                <w:webHidden/>
              </w:rPr>
              <w:tab/>
            </w:r>
            <w:r w:rsidR="00E54D6B">
              <w:rPr>
                <w:noProof/>
                <w:webHidden/>
              </w:rPr>
              <w:fldChar w:fldCharType="begin"/>
            </w:r>
            <w:r w:rsidR="00E54D6B">
              <w:rPr>
                <w:noProof/>
                <w:webHidden/>
              </w:rPr>
              <w:instrText xml:space="preserve"> PAGEREF _Toc69119828 \h </w:instrText>
            </w:r>
            <w:r w:rsidR="00E54D6B">
              <w:rPr>
                <w:noProof/>
                <w:webHidden/>
              </w:rPr>
            </w:r>
            <w:r w:rsidR="00E54D6B">
              <w:rPr>
                <w:noProof/>
                <w:webHidden/>
              </w:rPr>
              <w:fldChar w:fldCharType="separate"/>
            </w:r>
            <w:r w:rsidR="00E54D6B">
              <w:rPr>
                <w:noProof/>
                <w:webHidden/>
              </w:rPr>
              <w:t>10</w:t>
            </w:r>
            <w:r w:rsidR="00E54D6B">
              <w:rPr>
                <w:noProof/>
                <w:webHidden/>
              </w:rPr>
              <w:fldChar w:fldCharType="end"/>
            </w:r>
          </w:hyperlink>
        </w:p>
        <w:p w14:paraId="633FFF38" w14:textId="3C3B7C1D"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29" w:history="1">
            <w:r w:rsidR="00E54D6B" w:rsidRPr="002747D5">
              <w:rPr>
                <w:rStyle w:val="Hyperlink"/>
                <w:noProof/>
              </w:rPr>
              <w:t>Key inquiry questions</w:t>
            </w:r>
            <w:r w:rsidR="00E54D6B">
              <w:rPr>
                <w:noProof/>
                <w:webHidden/>
              </w:rPr>
              <w:tab/>
            </w:r>
            <w:r w:rsidR="00E54D6B">
              <w:rPr>
                <w:noProof/>
                <w:webHidden/>
              </w:rPr>
              <w:fldChar w:fldCharType="begin"/>
            </w:r>
            <w:r w:rsidR="00E54D6B">
              <w:rPr>
                <w:noProof/>
                <w:webHidden/>
              </w:rPr>
              <w:instrText xml:space="preserve"> PAGEREF _Toc69119829 \h </w:instrText>
            </w:r>
            <w:r w:rsidR="00E54D6B">
              <w:rPr>
                <w:noProof/>
                <w:webHidden/>
              </w:rPr>
            </w:r>
            <w:r w:rsidR="00E54D6B">
              <w:rPr>
                <w:noProof/>
                <w:webHidden/>
              </w:rPr>
              <w:fldChar w:fldCharType="separate"/>
            </w:r>
            <w:r w:rsidR="00E54D6B">
              <w:rPr>
                <w:noProof/>
                <w:webHidden/>
              </w:rPr>
              <w:t>11</w:t>
            </w:r>
            <w:r w:rsidR="00E54D6B">
              <w:rPr>
                <w:noProof/>
                <w:webHidden/>
              </w:rPr>
              <w:fldChar w:fldCharType="end"/>
            </w:r>
          </w:hyperlink>
        </w:p>
        <w:p w14:paraId="292EE2AF" w14:textId="5D45AA76"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30" w:history="1">
            <w:r w:rsidR="00E54D6B" w:rsidRPr="002747D5">
              <w:rPr>
                <w:rStyle w:val="Hyperlink"/>
                <w:noProof/>
              </w:rPr>
              <w:t>Geographical tools</w:t>
            </w:r>
            <w:r w:rsidR="00E54D6B">
              <w:rPr>
                <w:noProof/>
                <w:webHidden/>
              </w:rPr>
              <w:tab/>
            </w:r>
            <w:r w:rsidR="00E54D6B">
              <w:rPr>
                <w:noProof/>
                <w:webHidden/>
              </w:rPr>
              <w:fldChar w:fldCharType="begin"/>
            </w:r>
            <w:r w:rsidR="00E54D6B">
              <w:rPr>
                <w:noProof/>
                <w:webHidden/>
              </w:rPr>
              <w:instrText xml:space="preserve"> PAGEREF _Toc69119830 \h </w:instrText>
            </w:r>
            <w:r w:rsidR="00E54D6B">
              <w:rPr>
                <w:noProof/>
                <w:webHidden/>
              </w:rPr>
            </w:r>
            <w:r w:rsidR="00E54D6B">
              <w:rPr>
                <w:noProof/>
                <w:webHidden/>
              </w:rPr>
              <w:fldChar w:fldCharType="separate"/>
            </w:r>
            <w:r w:rsidR="00E54D6B">
              <w:rPr>
                <w:noProof/>
                <w:webHidden/>
              </w:rPr>
              <w:t>11</w:t>
            </w:r>
            <w:r w:rsidR="00E54D6B">
              <w:rPr>
                <w:noProof/>
                <w:webHidden/>
              </w:rPr>
              <w:fldChar w:fldCharType="end"/>
            </w:r>
          </w:hyperlink>
        </w:p>
        <w:p w14:paraId="06BB172A" w14:textId="3C64AA5F" w:rsidR="00E54D6B" w:rsidRDefault="00276882" w:rsidP="008B5892">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19831" w:history="1">
            <w:r w:rsidR="00E54D6B" w:rsidRPr="002747D5">
              <w:rPr>
                <w:rStyle w:val="Hyperlink"/>
                <w:noProof/>
              </w:rPr>
              <w:t>Support for history and geography programming</w:t>
            </w:r>
            <w:r w:rsidR="00E54D6B">
              <w:rPr>
                <w:noProof/>
                <w:webHidden/>
              </w:rPr>
              <w:tab/>
            </w:r>
            <w:r w:rsidR="00E54D6B">
              <w:rPr>
                <w:noProof/>
                <w:webHidden/>
              </w:rPr>
              <w:fldChar w:fldCharType="begin"/>
            </w:r>
            <w:r w:rsidR="00E54D6B">
              <w:rPr>
                <w:noProof/>
                <w:webHidden/>
              </w:rPr>
              <w:instrText xml:space="preserve"> PAGEREF _Toc69119831 \h </w:instrText>
            </w:r>
            <w:r w:rsidR="00E54D6B">
              <w:rPr>
                <w:noProof/>
                <w:webHidden/>
              </w:rPr>
            </w:r>
            <w:r w:rsidR="00E54D6B">
              <w:rPr>
                <w:noProof/>
                <w:webHidden/>
              </w:rPr>
              <w:fldChar w:fldCharType="separate"/>
            </w:r>
            <w:r w:rsidR="00E54D6B">
              <w:rPr>
                <w:noProof/>
                <w:webHidden/>
              </w:rPr>
              <w:t>12</w:t>
            </w:r>
            <w:r w:rsidR="00E54D6B">
              <w:rPr>
                <w:noProof/>
                <w:webHidden/>
              </w:rPr>
              <w:fldChar w:fldCharType="end"/>
            </w:r>
          </w:hyperlink>
        </w:p>
        <w:p w14:paraId="52745397" w14:textId="6D1D49C8"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32" w:history="1">
            <w:r w:rsidR="00E54D6B" w:rsidRPr="002747D5">
              <w:rPr>
                <w:rStyle w:val="Hyperlink"/>
                <w:noProof/>
              </w:rPr>
              <w:t>Additional history resources</w:t>
            </w:r>
            <w:r w:rsidR="00E54D6B">
              <w:rPr>
                <w:noProof/>
                <w:webHidden/>
              </w:rPr>
              <w:tab/>
            </w:r>
            <w:r w:rsidR="00E54D6B">
              <w:rPr>
                <w:noProof/>
                <w:webHidden/>
              </w:rPr>
              <w:fldChar w:fldCharType="begin"/>
            </w:r>
            <w:r w:rsidR="00E54D6B">
              <w:rPr>
                <w:noProof/>
                <w:webHidden/>
              </w:rPr>
              <w:instrText xml:space="preserve"> PAGEREF _Toc69119832 \h </w:instrText>
            </w:r>
            <w:r w:rsidR="00E54D6B">
              <w:rPr>
                <w:noProof/>
                <w:webHidden/>
              </w:rPr>
            </w:r>
            <w:r w:rsidR="00E54D6B">
              <w:rPr>
                <w:noProof/>
                <w:webHidden/>
              </w:rPr>
              <w:fldChar w:fldCharType="separate"/>
            </w:r>
            <w:r w:rsidR="00E54D6B">
              <w:rPr>
                <w:noProof/>
                <w:webHidden/>
              </w:rPr>
              <w:t>12</w:t>
            </w:r>
            <w:r w:rsidR="00E54D6B">
              <w:rPr>
                <w:noProof/>
                <w:webHidden/>
              </w:rPr>
              <w:fldChar w:fldCharType="end"/>
            </w:r>
          </w:hyperlink>
        </w:p>
        <w:p w14:paraId="53B79D93" w14:textId="501CDF98"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33" w:history="1">
            <w:r w:rsidR="00E54D6B" w:rsidRPr="002747D5">
              <w:rPr>
                <w:rStyle w:val="Hyperlink"/>
                <w:noProof/>
              </w:rPr>
              <w:t>Additional geography resources</w:t>
            </w:r>
            <w:r w:rsidR="00E54D6B">
              <w:rPr>
                <w:noProof/>
                <w:webHidden/>
              </w:rPr>
              <w:tab/>
            </w:r>
            <w:r w:rsidR="00E54D6B">
              <w:rPr>
                <w:noProof/>
                <w:webHidden/>
              </w:rPr>
              <w:fldChar w:fldCharType="begin"/>
            </w:r>
            <w:r w:rsidR="00E54D6B">
              <w:rPr>
                <w:noProof/>
                <w:webHidden/>
              </w:rPr>
              <w:instrText xml:space="preserve"> PAGEREF _Toc69119833 \h </w:instrText>
            </w:r>
            <w:r w:rsidR="00E54D6B">
              <w:rPr>
                <w:noProof/>
                <w:webHidden/>
              </w:rPr>
            </w:r>
            <w:r w:rsidR="00E54D6B">
              <w:rPr>
                <w:noProof/>
                <w:webHidden/>
              </w:rPr>
              <w:fldChar w:fldCharType="separate"/>
            </w:r>
            <w:r w:rsidR="00E54D6B">
              <w:rPr>
                <w:noProof/>
                <w:webHidden/>
              </w:rPr>
              <w:t>12</w:t>
            </w:r>
            <w:r w:rsidR="00E54D6B">
              <w:rPr>
                <w:noProof/>
                <w:webHidden/>
              </w:rPr>
              <w:fldChar w:fldCharType="end"/>
            </w:r>
          </w:hyperlink>
        </w:p>
        <w:p w14:paraId="4624E273" w14:textId="1F668929" w:rsidR="00E54D6B" w:rsidRDefault="00276882" w:rsidP="008B5892">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19834" w:history="1">
            <w:r w:rsidR="00E54D6B" w:rsidRPr="002747D5">
              <w:rPr>
                <w:rStyle w:val="Hyperlink"/>
                <w:noProof/>
              </w:rPr>
              <w:t>Sources</w:t>
            </w:r>
            <w:r w:rsidR="00E54D6B">
              <w:rPr>
                <w:noProof/>
                <w:webHidden/>
              </w:rPr>
              <w:tab/>
            </w:r>
            <w:r w:rsidR="00E54D6B">
              <w:rPr>
                <w:noProof/>
                <w:webHidden/>
              </w:rPr>
              <w:fldChar w:fldCharType="begin"/>
            </w:r>
            <w:r w:rsidR="00E54D6B">
              <w:rPr>
                <w:noProof/>
                <w:webHidden/>
              </w:rPr>
              <w:instrText xml:space="preserve"> PAGEREF _Toc69119834 \h </w:instrText>
            </w:r>
            <w:r w:rsidR="00E54D6B">
              <w:rPr>
                <w:noProof/>
                <w:webHidden/>
              </w:rPr>
            </w:r>
            <w:r w:rsidR="00E54D6B">
              <w:rPr>
                <w:noProof/>
                <w:webHidden/>
              </w:rPr>
              <w:fldChar w:fldCharType="separate"/>
            </w:r>
            <w:r w:rsidR="00E54D6B">
              <w:rPr>
                <w:noProof/>
                <w:webHidden/>
              </w:rPr>
              <w:t>13</w:t>
            </w:r>
            <w:r w:rsidR="00E54D6B">
              <w:rPr>
                <w:noProof/>
                <w:webHidden/>
              </w:rPr>
              <w:fldChar w:fldCharType="end"/>
            </w:r>
          </w:hyperlink>
        </w:p>
        <w:p w14:paraId="10102BA6" w14:textId="4FDC2F9E"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35" w:history="1">
            <w:r w:rsidR="00E54D6B" w:rsidRPr="002747D5">
              <w:rPr>
                <w:rStyle w:val="Hyperlink"/>
                <w:noProof/>
              </w:rPr>
              <w:t>Primary sources</w:t>
            </w:r>
            <w:r w:rsidR="00E54D6B">
              <w:rPr>
                <w:noProof/>
                <w:webHidden/>
              </w:rPr>
              <w:tab/>
            </w:r>
            <w:r w:rsidR="00E54D6B">
              <w:rPr>
                <w:noProof/>
                <w:webHidden/>
              </w:rPr>
              <w:fldChar w:fldCharType="begin"/>
            </w:r>
            <w:r w:rsidR="00E54D6B">
              <w:rPr>
                <w:noProof/>
                <w:webHidden/>
              </w:rPr>
              <w:instrText xml:space="preserve"> PAGEREF _Toc69119835 \h </w:instrText>
            </w:r>
            <w:r w:rsidR="00E54D6B">
              <w:rPr>
                <w:noProof/>
                <w:webHidden/>
              </w:rPr>
            </w:r>
            <w:r w:rsidR="00E54D6B">
              <w:rPr>
                <w:noProof/>
                <w:webHidden/>
              </w:rPr>
              <w:fldChar w:fldCharType="separate"/>
            </w:r>
            <w:r w:rsidR="00E54D6B">
              <w:rPr>
                <w:noProof/>
                <w:webHidden/>
              </w:rPr>
              <w:t>13</w:t>
            </w:r>
            <w:r w:rsidR="00E54D6B">
              <w:rPr>
                <w:noProof/>
                <w:webHidden/>
              </w:rPr>
              <w:fldChar w:fldCharType="end"/>
            </w:r>
          </w:hyperlink>
        </w:p>
        <w:p w14:paraId="576738EC" w14:textId="0A529069"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36" w:history="1">
            <w:r w:rsidR="00E54D6B" w:rsidRPr="002747D5">
              <w:rPr>
                <w:rStyle w:val="Hyperlink"/>
                <w:noProof/>
              </w:rPr>
              <w:t>Secondary sources</w:t>
            </w:r>
            <w:r w:rsidR="00E54D6B">
              <w:rPr>
                <w:noProof/>
                <w:webHidden/>
              </w:rPr>
              <w:tab/>
            </w:r>
            <w:r w:rsidR="00E54D6B">
              <w:rPr>
                <w:noProof/>
                <w:webHidden/>
              </w:rPr>
              <w:fldChar w:fldCharType="begin"/>
            </w:r>
            <w:r w:rsidR="00E54D6B">
              <w:rPr>
                <w:noProof/>
                <w:webHidden/>
              </w:rPr>
              <w:instrText xml:space="preserve"> PAGEREF _Toc69119836 \h </w:instrText>
            </w:r>
            <w:r w:rsidR="00E54D6B">
              <w:rPr>
                <w:noProof/>
                <w:webHidden/>
              </w:rPr>
            </w:r>
            <w:r w:rsidR="00E54D6B">
              <w:rPr>
                <w:noProof/>
                <w:webHidden/>
              </w:rPr>
              <w:fldChar w:fldCharType="separate"/>
            </w:r>
            <w:r w:rsidR="00E54D6B">
              <w:rPr>
                <w:noProof/>
                <w:webHidden/>
              </w:rPr>
              <w:t>13</w:t>
            </w:r>
            <w:r w:rsidR="00E54D6B">
              <w:rPr>
                <w:noProof/>
                <w:webHidden/>
              </w:rPr>
              <w:fldChar w:fldCharType="end"/>
            </w:r>
          </w:hyperlink>
        </w:p>
        <w:p w14:paraId="2DFFA9BA" w14:textId="15298C23" w:rsidR="00E54D6B" w:rsidRDefault="00276882" w:rsidP="008B5892">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19837" w:history="1">
            <w:r w:rsidR="00E54D6B" w:rsidRPr="002747D5">
              <w:rPr>
                <w:rStyle w:val="Hyperlink"/>
                <w:noProof/>
              </w:rPr>
              <w:t>Concepts</w:t>
            </w:r>
            <w:r w:rsidR="00E54D6B">
              <w:rPr>
                <w:noProof/>
                <w:webHidden/>
              </w:rPr>
              <w:tab/>
            </w:r>
            <w:r w:rsidR="00E54D6B">
              <w:rPr>
                <w:noProof/>
                <w:webHidden/>
              </w:rPr>
              <w:fldChar w:fldCharType="begin"/>
            </w:r>
            <w:r w:rsidR="00E54D6B">
              <w:rPr>
                <w:noProof/>
                <w:webHidden/>
              </w:rPr>
              <w:instrText xml:space="preserve"> PAGEREF _Toc69119837 \h </w:instrText>
            </w:r>
            <w:r w:rsidR="00E54D6B">
              <w:rPr>
                <w:noProof/>
                <w:webHidden/>
              </w:rPr>
            </w:r>
            <w:r w:rsidR="00E54D6B">
              <w:rPr>
                <w:noProof/>
                <w:webHidden/>
              </w:rPr>
              <w:fldChar w:fldCharType="separate"/>
            </w:r>
            <w:r w:rsidR="00E54D6B">
              <w:rPr>
                <w:noProof/>
                <w:webHidden/>
              </w:rPr>
              <w:t>15</w:t>
            </w:r>
            <w:r w:rsidR="00E54D6B">
              <w:rPr>
                <w:noProof/>
                <w:webHidden/>
              </w:rPr>
              <w:fldChar w:fldCharType="end"/>
            </w:r>
          </w:hyperlink>
        </w:p>
        <w:p w14:paraId="441EFEF1" w14:textId="722C98C5"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38" w:history="1">
            <w:r w:rsidR="00E54D6B" w:rsidRPr="002747D5">
              <w:rPr>
                <w:rStyle w:val="Hyperlink"/>
                <w:noProof/>
              </w:rPr>
              <w:t>What are historical concepts?</w:t>
            </w:r>
            <w:r w:rsidR="00E54D6B">
              <w:rPr>
                <w:noProof/>
                <w:webHidden/>
              </w:rPr>
              <w:tab/>
            </w:r>
            <w:r w:rsidR="00E54D6B">
              <w:rPr>
                <w:noProof/>
                <w:webHidden/>
              </w:rPr>
              <w:fldChar w:fldCharType="begin"/>
            </w:r>
            <w:r w:rsidR="00E54D6B">
              <w:rPr>
                <w:noProof/>
                <w:webHidden/>
              </w:rPr>
              <w:instrText xml:space="preserve"> PAGEREF _Toc69119838 \h </w:instrText>
            </w:r>
            <w:r w:rsidR="00E54D6B">
              <w:rPr>
                <w:noProof/>
                <w:webHidden/>
              </w:rPr>
            </w:r>
            <w:r w:rsidR="00E54D6B">
              <w:rPr>
                <w:noProof/>
                <w:webHidden/>
              </w:rPr>
              <w:fldChar w:fldCharType="separate"/>
            </w:r>
            <w:r w:rsidR="00E54D6B">
              <w:rPr>
                <w:noProof/>
                <w:webHidden/>
              </w:rPr>
              <w:t>15</w:t>
            </w:r>
            <w:r w:rsidR="00E54D6B">
              <w:rPr>
                <w:noProof/>
                <w:webHidden/>
              </w:rPr>
              <w:fldChar w:fldCharType="end"/>
            </w:r>
          </w:hyperlink>
        </w:p>
        <w:p w14:paraId="74272A21" w14:textId="753A10DC" w:rsidR="00E54D6B" w:rsidRDefault="00276882" w:rsidP="008B5892">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19839" w:history="1">
            <w:r w:rsidR="00E54D6B" w:rsidRPr="002747D5">
              <w:rPr>
                <w:rStyle w:val="Hyperlink"/>
                <w:noProof/>
              </w:rPr>
              <w:t>What are geographical concepts?</w:t>
            </w:r>
            <w:r w:rsidR="00E54D6B">
              <w:rPr>
                <w:noProof/>
                <w:webHidden/>
              </w:rPr>
              <w:tab/>
            </w:r>
            <w:r w:rsidR="00E54D6B">
              <w:rPr>
                <w:noProof/>
                <w:webHidden/>
              </w:rPr>
              <w:fldChar w:fldCharType="begin"/>
            </w:r>
            <w:r w:rsidR="00E54D6B">
              <w:rPr>
                <w:noProof/>
                <w:webHidden/>
              </w:rPr>
              <w:instrText xml:space="preserve"> PAGEREF _Toc69119839 \h </w:instrText>
            </w:r>
            <w:r w:rsidR="00E54D6B">
              <w:rPr>
                <w:noProof/>
                <w:webHidden/>
              </w:rPr>
            </w:r>
            <w:r w:rsidR="00E54D6B">
              <w:rPr>
                <w:noProof/>
                <w:webHidden/>
              </w:rPr>
              <w:fldChar w:fldCharType="separate"/>
            </w:r>
            <w:r w:rsidR="00E54D6B">
              <w:rPr>
                <w:noProof/>
                <w:webHidden/>
              </w:rPr>
              <w:t>15</w:t>
            </w:r>
            <w:r w:rsidR="00E54D6B">
              <w:rPr>
                <w:noProof/>
                <w:webHidden/>
              </w:rPr>
              <w:fldChar w:fldCharType="end"/>
            </w:r>
          </w:hyperlink>
        </w:p>
        <w:p w14:paraId="14E9A1B6" w14:textId="60E41508" w:rsidR="0097697C" w:rsidRDefault="00C76F7B" w:rsidP="008B5892">
          <w:pPr>
            <w:spacing w:line="360" w:lineRule="auto"/>
            <w:rPr>
              <w:b/>
              <w:bCs/>
              <w:noProof/>
            </w:rPr>
          </w:pPr>
          <w:r>
            <w:rPr>
              <w:b/>
              <w:bCs/>
              <w:noProof/>
            </w:rPr>
            <w:fldChar w:fldCharType="end"/>
          </w:r>
        </w:p>
      </w:sdtContent>
    </w:sdt>
    <w:p w14:paraId="0F73F31A" w14:textId="77777777" w:rsidR="00E54D6B" w:rsidRPr="00E54D6B" w:rsidRDefault="00E54D6B" w:rsidP="008B5892">
      <w:pPr>
        <w:spacing w:line="360" w:lineRule="auto"/>
      </w:pPr>
      <w:bookmarkStart w:id="4" w:name="_Toc67301766"/>
      <w:r w:rsidRPr="00E54D6B">
        <w:br w:type="page"/>
      </w:r>
    </w:p>
    <w:p w14:paraId="0FB1CD68" w14:textId="77777777" w:rsidR="00E54D6B" w:rsidRPr="00F00408" w:rsidRDefault="00E54D6B" w:rsidP="008B5892">
      <w:pPr>
        <w:pStyle w:val="Heading2"/>
        <w:spacing w:line="360" w:lineRule="auto"/>
      </w:pPr>
      <w:bookmarkStart w:id="5" w:name="_Toc69119804"/>
      <w:r w:rsidRPr="00F00408">
        <w:lastRenderedPageBreak/>
        <w:t>Introduction</w:t>
      </w:r>
      <w:bookmarkEnd w:id="5"/>
    </w:p>
    <w:p w14:paraId="3321BC3A" w14:textId="77777777" w:rsidR="00E54D6B" w:rsidRPr="00F00408" w:rsidRDefault="00E54D6B" w:rsidP="008B5892">
      <w:pPr>
        <w:spacing w:line="360" w:lineRule="auto"/>
        <w:rPr>
          <w:highlight w:val="yellow"/>
        </w:rPr>
      </w:pPr>
      <w:r w:rsidRPr="00F00408">
        <w:t xml:space="preserve">It is suggested that schools plan for a semester of geography, and a semester of history each year, timetabling an average of 90 minutes per week. This sample small school scope and sequence has been developed as a </w:t>
      </w:r>
      <w:r w:rsidRPr="00614A23">
        <w:t>two-year cycle</w:t>
      </w:r>
      <w:r w:rsidRPr="00F00408">
        <w:t xml:space="preserve">, allowing and catering for </w:t>
      </w:r>
      <w:r w:rsidRPr="00614A23">
        <w:t>cross stage settings</w:t>
      </w:r>
      <w:r w:rsidRPr="00F00408">
        <w:t>.</w:t>
      </w:r>
    </w:p>
    <w:p w14:paraId="303ECA0F" w14:textId="5B12684B" w:rsidR="00E54D6B" w:rsidRDefault="00E54D6B" w:rsidP="008B5892">
      <w:pPr>
        <w:spacing w:line="360" w:lineRule="auto"/>
        <w:rPr>
          <w:rFonts w:eastAsia="Calibri"/>
          <w:highlight w:val="yellow"/>
        </w:rPr>
      </w:pPr>
      <w:r w:rsidRPr="7C5E26B8">
        <w:rPr>
          <w:lang w:val="en-US"/>
        </w:rPr>
        <w:t xml:space="preserve">This sample </w:t>
      </w:r>
      <w:r w:rsidRPr="00614A23">
        <w:t>semester based</w:t>
      </w:r>
      <w:r w:rsidRPr="00E54D6B">
        <w:t xml:space="preserve"> HSI</w:t>
      </w:r>
      <w:r w:rsidRPr="7C5E26B8">
        <w:rPr>
          <w:lang w:val="en-US"/>
        </w:rPr>
        <w:t>E (history and geography) scope and sequence allows for conceptual teaching and learning across E</w:t>
      </w:r>
      <w:r>
        <w:rPr>
          <w:lang w:val="en-US"/>
        </w:rPr>
        <w:t xml:space="preserve">arly </w:t>
      </w:r>
      <w:r w:rsidRPr="7C5E26B8">
        <w:rPr>
          <w:lang w:val="en-US"/>
        </w:rPr>
        <w:t>S</w:t>
      </w:r>
      <w:r>
        <w:rPr>
          <w:lang w:val="en-US"/>
        </w:rPr>
        <w:t xml:space="preserve">tage </w:t>
      </w:r>
      <w:r w:rsidRPr="7C5E26B8">
        <w:rPr>
          <w:lang w:val="en-US"/>
        </w:rPr>
        <w:t>1 and Stage 1</w:t>
      </w:r>
      <w:r w:rsidRPr="00E54D6B">
        <w:t>, using</w:t>
      </w:r>
      <w:r w:rsidRPr="7C5E26B8">
        <w:rPr>
          <w:rStyle w:val="Strong"/>
          <w:lang w:val="en-US"/>
        </w:rPr>
        <w:t xml:space="preserve"> </w:t>
      </w:r>
      <w:r w:rsidRPr="00614A23">
        <w:t>historical and geographical concepts</w:t>
      </w:r>
      <w:r w:rsidRPr="7C5E26B8">
        <w:rPr>
          <w:lang w:val="en-US"/>
        </w:rPr>
        <w:t xml:space="preserve">. </w:t>
      </w:r>
      <w:r>
        <w:t>The content and skills for Early Stage 1 and Stage 1 is taught through a conceptual lens.</w:t>
      </w:r>
    </w:p>
    <w:p w14:paraId="73DA807E" w14:textId="77777777" w:rsidR="00E54D6B" w:rsidRDefault="00E54D6B" w:rsidP="008B5892">
      <w:pPr>
        <w:spacing w:line="360" w:lineRule="auto"/>
      </w:pPr>
      <w:r w:rsidRPr="00E54D6B">
        <w:t>History i</w:t>
      </w:r>
      <w:r>
        <w:t>s a disciplined process of inquiry into the past that helps to explain how people, events and forces from the past have shaped our world. An investigation of an historical issue through a range of sources can stimulate curiosity and develop problem-solving, research and critical thinking skills. The aim of the history syllabus is to stimulate students’ interest in and enjoyment of exploring the past, to develop a critical understanding of the past and its impact on the present, to develop the critical skills of historical inquiry and to enable students to participate as active, informed and responsible citizens.</w:t>
      </w:r>
    </w:p>
    <w:p w14:paraId="20805E92" w14:textId="77777777" w:rsidR="00E54D6B" w:rsidRPr="0078728C" w:rsidRDefault="00E54D6B" w:rsidP="008B5892">
      <w:pPr>
        <w:spacing w:line="360" w:lineRule="auto"/>
      </w:pPr>
      <w:r>
        <w:t xml:space="preserve">Through the </w:t>
      </w:r>
      <w:r w:rsidRPr="00E54D6B">
        <w:t>study of geography</w:t>
      </w:r>
      <w:r>
        <w:t>, students are encouraged to question why the world is the way it is, reflect on their relationships with and responsibilities for the world and propose actions designed to shape a socially just and sustainable future. Geographical inquiry involves students acquiring, processing and communicating geographical information. Through an inquiry approach, students explain patterns, evaluate consequences and contribute to the management of places and environments in an increasingly complex world.</w:t>
      </w:r>
    </w:p>
    <w:p w14:paraId="77B8BB69" w14:textId="77777777" w:rsidR="00E54D6B" w:rsidRDefault="00E54D6B" w:rsidP="008B5892">
      <w:pPr>
        <w:spacing w:line="360" w:lineRule="auto"/>
      </w:pPr>
      <w:r>
        <w:t>Knowledge and understanding, concepts, skills and tools are interrelated and should be taught in an integrated way to provide meaningful learning experiences for students.</w:t>
      </w:r>
    </w:p>
    <w:p w14:paraId="04FAAA14" w14:textId="5A381B76" w:rsidR="00E54D6B" w:rsidRDefault="00276882" w:rsidP="008B5892">
      <w:pPr>
        <w:spacing w:line="360" w:lineRule="auto"/>
      </w:pPr>
      <w:hyperlink r:id="rId8">
        <w:r w:rsidR="00E54D6B" w:rsidRPr="2FF6D187">
          <w:rPr>
            <w:rStyle w:val="Hyperlink"/>
          </w:rPr>
          <w:t>History K–10 Syllabus</w:t>
        </w:r>
      </w:hyperlink>
      <w:r w:rsidR="00E54D6B" w:rsidRPr="2FF6D187">
        <w:t xml:space="preserve"> © </w:t>
      </w:r>
      <w:r w:rsidR="00E54D6B" w:rsidRPr="00BE7227">
        <w:t>NSW Education Standards Authority (NESA) for and on behalf of the Crown in right of the State of New South Wales, 2012</w:t>
      </w:r>
      <w:r w:rsidR="00E54D6B">
        <w:t>.</w:t>
      </w:r>
    </w:p>
    <w:p w14:paraId="1F5B695B" w14:textId="232ECF2A" w:rsidR="00E54D6B" w:rsidRDefault="00276882" w:rsidP="008B5892">
      <w:pPr>
        <w:spacing w:line="360" w:lineRule="auto"/>
      </w:pPr>
      <w:hyperlink r:id="rId9">
        <w:r w:rsidR="00E54D6B" w:rsidRPr="2FF6D187">
          <w:rPr>
            <w:rStyle w:val="Hyperlink"/>
          </w:rPr>
          <w:t>Geography K-10 Syllabus</w:t>
        </w:r>
      </w:hyperlink>
      <w:r w:rsidR="00E54D6B" w:rsidRPr="2FF6D187">
        <w:t xml:space="preserve"> © </w:t>
      </w:r>
      <w:r w:rsidR="00E54D6B" w:rsidRPr="00BE7227">
        <w:t>NSW Education Standards Authority (NESA) for and on behalf of the Crown in right of the State of New South Wales, 2015</w:t>
      </w:r>
      <w:r w:rsidR="00E54D6B">
        <w:t>.</w:t>
      </w:r>
    </w:p>
    <w:p w14:paraId="2A253927" w14:textId="62A5D89D" w:rsidR="005D3D40" w:rsidRPr="00F00408" w:rsidRDefault="005D3D40" w:rsidP="008B5892">
      <w:pPr>
        <w:pStyle w:val="Heading2"/>
        <w:spacing w:line="360" w:lineRule="auto"/>
      </w:pPr>
      <w:bookmarkStart w:id="6" w:name="_Toc69119805"/>
      <w:r w:rsidRPr="00F00408">
        <w:lastRenderedPageBreak/>
        <w:t xml:space="preserve">Overview </w:t>
      </w:r>
      <w:r w:rsidR="00E54D6B">
        <w:t>of h</w:t>
      </w:r>
      <w:r w:rsidRPr="00F00408">
        <w:t>istory</w:t>
      </w:r>
      <w:bookmarkEnd w:id="4"/>
      <w:bookmarkEnd w:id="6"/>
    </w:p>
    <w:tbl>
      <w:tblPr>
        <w:tblStyle w:val="Tableheader"/>
        <w:tblW w:w="9870" w:type="dxa"/>
        <w:tblInd w:w="-30" w:type="dxa"/>
        <w:tblLook w:val="04A0" w:firstRow="1" w:lastRow="0" w:firstColumn="1" w:lastColumn="0" w:noHBand="0" w:noVBand="1"/>
        <w:tblDescription w:val="Table showing the relationship between history outcomes , content and concepts for ES1 and Stage 1."/>
      </w:tblPr>
      <w:tblGrid>
        <w:gridCol w:w="1843"/>
        <w:gridCol w:w="4013"/>
        <w:gridCol w:w="4014"/>
      </w:tblGrid>
      <w:tr w:rsidR="008A2C70" w:rsidRPr="007B6B2F" w14:paraId="449480DA" w14:textId="77777777" w:rsidTr="00E54D6B">
        <w:trPr>
          <w:cnfStyle w:val="100000000000" w:firstRow="1" w:lastRow="0" w:firstColumn="0" w:lastColumn="0" w:oddVBand="0" w:evenVBand="0" w:oddHBand="0" w:evenHBand="0" w:firstRowFirstColumn="0" w:firstRowLastColumn="0" w:lastRowFirstColumn="0" w:lastRowLastColumn="0"/>
          <w:cantSplit w:val="0"/>
          <w:trHeight w:val="713"/>
        </w:trPr>
        <w:tc>
          <w:tcPr>
            <w:cnfStyle w:val="001000000100" w:firstRow="0" w:lastRow="0" w:firstColumn="1" w:lastColumn="0" w:oddVBand="0" w:evenVBand="0" w:oddHBand="0" w:evenHBand="0" w:firstRowFirstColumn="1" w:firstRowLastColumn="0" w:lastRowFirstColumn="0" w:lastRowLastColumn="0"/>
            <w:tcW w:w="1843" w:type="dxa"/>
          </w:tcPr>
          <w:p w14:paraId="710E4D9B" w14:textId="6CB50E3F" w:rsidR="008A2C70" w:rsidRDefault="00E54D6B" w:rsidP="008B5892">
            <w:pPr>
              <w:spacing w:before="192" w:after="192" w:line="360" w:lineRule="auto"/>
              <w:rPr>
                <w:lang w:eastAsia="zh-CN"/>
              </w:rPr>
            </w:pPr>
            <w:r>
              <w:rPr>
                <w:lang w:eastAsia="zh-CN"/>
              </w:rPr>
              <w:t>Syllabus</w:t>
            </w:r>
          </w:p>
        </w:tc>
        <w:tc>
          <w:tcPr>
            <w:tcW w:w="4013" w:type="dxa"/>
          </w:tcPr>
          <w:p w14:paraId="4CC4153D" w14:textId="77777777" w:rsidR="008A2C70" w:rsidRPr="007B6B2F" w:rsidRDefault="008A2C70" w:rsidP="008B5892">
            <w:pPr>
              <w:spacing w:before="192" w:after="192"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Year A</w:t>
            </w:r>
          </w:p>
        </w:tc>
        <w:tc>
          <w:tcPr>
            <w:tcW w:w="4014" w:type="dxa"/>
          </w:tcPr>
          <w:p w14:paraId="196FAE96" w14:textId="77777777" w:rsidR="008A2C70" w:rsidRPr="007B6B2F" w:rsidRDefault="008A2C70" w:rsidP="008B5892">
            <w:pPr>
              <w:spacing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Year B</w:t>
            </w:r>
          </w:p>
        </w:tc>
      </w:tr>
      <w:tr w:rsidR="008A2C70" w:rsidRPr="00F5467A" w14:paraId="46BE053D" w14:textId="77777777" w:rsidTr="00E54D6B">
        <w:trPr>
          <w:cnfStyle w:val="000000100000" w:firstRow="0" w:lastRow="0" w:firstColumn="0" w:lastColumn="0" w:oddVBand="0" w:evenVBand="0" w:oddHBand="1" w:evenHBand="0" w:firstRowFirstColumn="0" w:firstRowLastColumn="0" w:lastRowFirstColumn="0" w:lastRowLastColumn="0"/>
          <w:trHeight w:val="1749"/>
        </w:trPr>
        <w:tc>
          <w:tcPr>
            <w:cnfStyle w:val="001000000000" w:firstRow="0" w:lastRow="0" w:firstColumn="1" w:lastColumn="0" w:oddVBand="0" w:evenVBand="0" w:oddHBand="0" w:evenHBand="0" w:firstRowFirstColumn="0" w:firstRowLastColumn="0" w:lastRowFirstColumn="0" w:lastRowLastColumn="0"/>
            <w:tcW w:w="1843" w:type="dxa"/>
          </w:tcPr>
          <w:p w14:paraId="101FFA66" w14:textId="77777777" w:rsidR="008A2C70" w:rsidRPr="00F00408" w:rsidRDefault="008A2C70" w:rsidP="008B5892">
            <w:pPr>
              <w:spacing w:line="360" w:lineRule="auto"/>
            </w:pPr>
            <w:r w:rsidRPr="00F00408">
              <w:t>Outcomes</w:t>
            </w:r>
          </w:p>
        </w:tc>
        <w:tc>
          <w:tcPr>
            <w:tcW w:w="4013" w:type="dxa"/>
            <w:vAlign w:val="top"/>
          </w:tcPr>
          <w:p w14:paraId="7C0AB391" w14:textId="7B8F351C" w:rsidR="008A2C70" w:rsidRPr="00E54D6B" w:rsidRDefault="00614A23"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Pr>
                <w:rStyle w:val="Strong"/>
              </w:rPr>
              <w:t>The-</w:t>
            </w:r>
            <w:r w:rsidR="00F00408" w:rsidRPr="00E54D6B">
              <w:rPr>
                <w:rStyle w:val="Strong"/>
              </w:rPr>
              <w:t>1</w:t>
            </w:r>
          </w:p>
          <w:p w14:paraId="4197C0E7" w14:textId="43EB0B5A" w:rsidR="008A2C70" w:rsidRPr="00E54D6B" w:rsidRDefault="00614A23"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Pr>
                <w:rStyle w:val="Strong"/>
              </w:rPr>
              <w:t>The-</w:t>
            </w:r>
            <w:r w:rsidR="008A2C70" w:rsidRPr="00E54D6B">
              <w:rPr>
                <w:rStyle w:val="Strong"/>
              </w:rPr>
              <w:t>2</w:t>
            </w:r>
          </w:p>
          <w:p w14:paraId="75D0483D" w14:textId="6B04A73E" w:rsidR="008A2C70" w:rsidRPr="00E54D6B" w:rsidRDefault="008A2C70"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E54D6B">
              <w:rPr>
                <w:rStyle w:val="Strong"/>
              </w:rPr>
              <w:t>HT1</w:t>
            </w:r>
            <w:r w:rsidR="00614A23">
              <w:rPr>
                <w:rStyle w:val="Strong"/>
              </w:rPr>
              <w:t>-</w:t>
            </w:r>
            <w:r w:rsidRPr="00E54D6B">
              <w:rPr>
                <w:rStyle w:val="Strong"/>
              </w:rPr>
              <w:t>1</w:t>
            </w:r>
          </w:p>
          <w:p w14:paraId="5B181D9F" w14:textId="4E04EB5A" w:rsidR="007834A3" w:rsidRPr="00E54D6B" w:rsidRDefault="008A2C70"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E54D6B">
              <w:rPr>
                <w:rStyle w:val="Strong"/>
              </w:rPr>
              <w:t>HT1</w:t>
            </w:r>
            <w:r w:rsidR="00614A23">
              <w:rPr>
                <w:rStyle w:val="Strong"/>
              </w:rPr>
              <w:t>-</w:t>
            </w:r>
            <w:r w:rsidRPr="00E54D6B">
              <w:rPr>
                <w:rStyle w:val="Strong"/>
              </w:rPr>
              <w:t>4</w:t>
            </w:r>
          </w:p>
        </w:tc>
        <w:tc>
          <w:tcPr>
            <w:tcW w:w="4014" w:type="dxa"/>
            <w:vAlign w:val="top"/>
          </w:tcPr>
          <w:p w14:paraId="6CD566C1" w14:textId="4809A7E7" w:rsidR="007834A3" w:rsidRPr="00E54D6B" w:rsidRDefault="00614A23"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Pr>
                <w:rStyle w:val="Strong"/>
              </w:rPr>
              <w:t>The-</w:t>
            </w:r>
            <w:r w:rsidR="007834A3" w:rsidRPr="00E54D6B">
              <w:rPr>
                <w:rStyle w:val="Strong"/>
              </w:rPr>
              <w:t>1</w:t>
            </w:r>
          </w:p>
          <w:p w14:paraId="51D3F8AB" w14:textId="768A968A" w:rsidR="007834A3" w:rsidRPr="00E54D6B" w:rsidRDefault="00614A23"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Pr>
                <w:rStyle w:val="Strong"/>
              </w:rPr>
              <w:t>The-</w:t>
            </w:r>
            <w:r w:rsidR="007834A3" w:rsidRPr="00E54D6B">
              <w:rPr>
                <w:rStyle w:val="Strong"/>
              </w:rPr>
              <w:t>2</w:t>
            </w:r>
          </w:p>
          <w:p w14:paraId="4BF78A04" w14:textId="40CC529D" w:rsidR="007834A3" w:rsidRPr="00E54D6B" w:rsidRDefault="007834A3"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E54D6B">
              <w:rPr>
                <w:rStyle w:val="Strong"/>
              </w:rPr>
              <w:t>HT1</w:t>
            </w:r>
            <w:r w:rsidR="00614A23">
              <w:rPr>
                <w:rStyle w:val="Strong"/>
              </w:rPr>
              <w:t>-</w:t>
            </w:r>
            <w:r w:rsidRPr="00E54D6B">
              <w:rPr>
                <w:rStyle w:val="Strong"/>
              </w:rPr>
              <w:t>2</w:t>
            </w:r>
          </w:p>
          <w:p w14:paraId="7276A9BF" w14:textId="452E3E74" w:rsidR="007834A3" w:rsidRPr="00E54D6B" w:rsidRDefault="007834A3"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E54D6B">
              <w:rPr>
                <w:rStyle w:val="Strong"/>
              </w:rPr>
              <w:t>HT1</w:t>
            </w:r>
            <w:r w:rsidR="00614A23">
              <w:rPr>
                <w:rStyle w:val="Strong"/>
              </w:rPr>
              <w:t>-</w:t>
            </w:r>
            <w:r w:rsidRPr="00E54D6B">
              <w:rPr>
                <w:rStyle w:val="Strong"/>
              </w:rPr>
              <w:t>3</w:t>
            </w:r>
          </w:p>
          <w:p w14:paraId="47860D99" w14:textId="2635EC30" w:rsidR="007834A3" w:rsidRPr="00E54D6B" w:rsidRDefault="007834A3"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E54D6B">
              <w:rPr>
                <w:rStyle w:val="Strong"/>
              </w:rPr>
              <w:t>HT1</w:t>
            </w:r>
            <w:r w:rsidR="00614A23">
              <w:rPr>
                <w:rStyle w:val="Strong"/>
              </w:rPr>
              <w:t>-</w:t>
            </w:r>
            <w:r w:rsidR="00F00408" w:rsidRPr="00E54D6B">
              <w:rPr>
                <w:rStyle w:val="Strong"/>
              </w:rPr>
              <w:t>4</w:t>
            </w:r>
          </w:p>
        </w:tc>
      </w:tr>
      <w:tr w:rsidR="008A2C70" w:rsidRPr="00F5467A" w14:paraId="1547D1E5" w14:textId="77777777" w:rsidTr="00E54D6B">
        <w:trPr>
          <w:cnfStyle w:val="000000010000" w:firstRow="0" w:lastRow="0" w:firstColumn="0" w:lastColumn="0" w:oddVBand="0" w:evenVBand="0" w:oddHBand="0" w:evenHBand="1"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843" w:type="dxa"/>
          </w:tcPr>
          <w:p w14:paraId="02DBDE4A" w14:textId="77777777" w:rsidR="008A2C70" w:rsidRPr="00F00408" w:rsidRDefault="008A2C70" w:rsidP="008B5892">
            <w:pPr>
              <w:spacing w:line="360" w:lineRule="auto"/>
            </w:pPr>
            <w:r w:rsidRPr="00F00408">
              <w:t>Content</w:t>
            </w:r>
          </w:p>
        </w:tc>
        <w:tc>
          <w:tcPr>
            <w:tcW w:w="4013" w:type="dxa"/>
            <w:vAlign w:val="top"/>
          </w:tcPr>
          <w:p w14:paraId="5C0046F7" w14:textId="234E4A0A" w:rsidR="008A2C70" w:rsidRPr="00E54D6B" w:rsidRDefault="007834A3" w:rsidP="008B5892">
            <w:pPr>
              <w:spacing w:line="360" w:lineRule="auto"/>
              <w:cnfStyle w:val="000000010000" w:firstRow="0" w:lastRow="0" w:firstColumn="0" w:lastColumn="0" w:oddVBand="0" w:evenVBand="0" w:oddHBand="0" w:evenHBand="1" w:firstRowFirstColumn="0" w:firstRowLastColumn="0" w:lastRowFirstColumn="0" w:lastRowLastColumn="0"/>
            </w:pPr>
            <w:r w:rsidRPr="00614A23">
              <w:t>E</w:t>
            </w:r>
            <w:r w:rsidR="00E54D6B" w:rsidRPr="00614A23">
              <w:t xml:space="preserve">arly </w:t>
            </w:r>
            <w:r w:rsidRPr="00614A23">
              <w:t>S</w:t>
            </w:r>
            <w:r w:rsidR="00E54D6B" w:rsidRPr="00614A23">
              <w:t xml:space="preserve">tage </w:t>
            </w:r>
            <w:r w:rsidR="007E19F6" w:rsidRPr="00614A23">
              <w:t>1</w:t>
            </w:r>
            <w:r w:rsidR="007E19F6" w:rsidRPr="00E54D6B">
              <w:t xml:space="preserve"> – </w:t>
            </w:r>
            <w:r w:rsidRPr="00E54D6B">
              <w:t>Personal and family histories</w:t>
            </w:r>
            <w:r w:rsidR="00F00408" w:rsidRPr="00E54D6B">
              <w:t>.</w:t>
            </w:r>
          </w:p>
          <w:p w14:paraId="1F878D02" w14:textId="5D1E15AA" w:rsidR="008A2C70" w:rsidRPr="00E54D6B" w:rsidRDefault="008A2C70" w:rsidP="008B5892">
            <w:pPr>
              <w:spacing w:line="360" w:lineRule="auto"/>
              <w:cnfStyle w:val="000000010000" w:firstRow="0" w:lastRow="0" w:firstColumn="0" w:lastColumn="0" w:oddVBand="0" w:evenVBand="0" w:oddHBand="0" w:evenHBand="1" w:firstRowFirstColumn="0" w:firstRowLastColumn="0" w:lastRowFirstColumn="0" w:lastRowLastColumn="0"/>
            </w:pPr>
            <w:r w:rsidRPr="00614A23">
              <w:t xml:space="preserve">Stage </w:t>
            </w:r>
            <w:r w:rsidR="007834A3" w:rsidRPr="00614A23">
              <w:t>1</w:t>
            </w:r>
            <w:r w:rsidR="007E19F6" w:rsidRPr="00E54D6B">
              <w:t xml:space="preserve"> – </w:t>
            </w:r>
            <w:r w:rsidR="007834A3" w:rsidRPr="00E54D6B">
              <w:t>Present and past family life</w:t>
            </w:r>
            <w:r w:rsidR="00F00408" w:rsidRPr="00E54D6B">
              <w:t>.</w:t>
            </w:r>
          </w:p>
        </w:tc>
        <w:tc>
          <w:tcPr>
            <w:tcW w:w="4014" w:type="dxa"/>
            <w:vAlign w:val="top"/>
          </w:tcPr>
          <w:p w14:paraId="24C9B6EC" w14:textId="06BB5D44" w:rsidR="007834A3" w:rsidRPr="00E54D6B" w:rsidRDefault="007834A3" w:rsidP="008B5892">
            <w:pPr>
              <w:spacing w:line="360" w:lineRule="auto"/>
              <w:cnfStyle w:val="000000010000" w:firstRow="0" w:lastRow="0" w:firstColumn="0" w:lastColumn="0" w:oddVBand="0" w:evenVBand="0" w:oddHBand="0" w:evenHBand="1" w:firstRowFirstColumn="0" w:firstRowLastColumn="0" w:lastRowFirstColumn="0" w:lastRowLastColumn="0"/>
            </w:pPr>
            <w:r w:rsidRPr="00614A23">
              <w:t>E</w:t>
            </w:r>
            <w:r w:rsidR="00E54D6B" w:rsidRPr="00614A23">
              <w:t xml:space="preserve">arly </w:t>
            </w:r>
            <w:r w:rsidRPr="00614A23">
              <w:t>S</w:t>
            </w:r>
            <w:r w:rsidR="00E54D6B" w:rsidRPr="00614A23">
              <w:t xml:space="preserve">tage </w:t>
            </w:r>
            <w:r w:rsidRPr="00614A23">
              <w:t>1</w:t>
            </w:r>
            <w:r w:rsidR="007E19F6" w:rsidRPr="00E54D6B">
              <w:rPr>
                <w:rStyle w:val="Strong"/>
              </w:rPr>
              <w:t xml:space="preserve"> </w:t>
            </w:r>
            <w:r w:rsidR="007E19F6" w:rsidRPr="00E54D6B">
              <w:t xml:space="preserve">– </w:t>
            </w:r>
            <w:r w:rsidRPr="00E54D6B">
              <w:t>Personal and family histories</w:t>
            </w:r>
            <w:r w:rsidR="00F00408" w:rsidRPr="00E54D6B">
              <w:t>.</w:t>
            </w:r>
          </w:p>
          <w:p w14:paraId="0D465FE7" w14:textId="0AA4B7F4" w:rsidR="008A2C70" w:rsidRPr="00E54D6B" w:rsidRDefault="008A2C70" w:rsidP="008B5892">
            <w:pPr>
              <w:spacing w:line="360" w:lineRule="auto"/>
              <w:cnfStyle w:val="000000010000" w:firstRow="0" w:lastRow="0" w:firstColumn="0" w:lastColumn="0" w:oddVBand="0" w:evenVBand="0" w:oddHBand="0" w:evenHBand="1" w:firstRowFirstColumn="0" w:firstRowLastColumn="0" w:lastRowFirstColumn="0" w:lastRowLastColumn="0"/>
            </w:pPr>
            <w:r w:rsidRPr="00614A23">
              <w:t xml:space="preserve">Stage </w:t>
            </w:r>
            <w:r w:rsidR="007834A3" w:rsidRPr="00614A23">
              <w:t>1</w:t>
            </w:r>
            <w:r w:rsidR="007E19F6" w:rsidRPr="00614A23">
              <w:t xml:space="preserve"> –</w:t>
            </w:r>
            <w:r w:rsidR="007E19F6" w:rsidRPr="00E54D6B">
              <w:t xml:space="preserve"> </w:t>
            </w:r>
            <w:r w:rsidR="007834A3" w:rsidRPr="00E54D6B">
              <w:t>The past in the present</w:t>
            </w:r>
            <w:r w:rsidR="00F00408" w:rsidRPr="00E54D6B">
              <w:t>.</w:t>
            </w:r>
          </w:p>
        </w:tc>
      </w:tr>
      <w:tr w:rsidR="008A2C70" w:rsidRPr="00F5467A" w14:paraId="6093FFAE" w14:textId="77777777" w:rsidTr="00E54D6B">
        <w:trPr>
          <w:cnfStyle w:val="000000100000" w:firstRow="0" w:lastRow="0" w:firstColumn="0" w:lastColumn="0" w:oddVBand="0" w:evenVBand="0" w:oddHBand="1" w:evenHBand="0" w:firstRowFirstColumn="0" w:firstRowLastColumn="0" w:lastRowFirstColumn="0" w:lastRowLastColumn="0"/>
          <w:trHeight w:val="1809"/>
        </w:trPr>
        <w:tc>
          <w:tcPr>
            <w:cnfStyle w:val="001000000000" w:firstRow="0" w:lastRow="0" w:firstColumn="1" w:lastColumn="0" w:oddVBand="0" w:evenVBand="0" w:oddHBand="0" w:evenHBand="0" w:firstRowFirstColumn="0" w:firstRowLastColumn="0" w:lastRowFirstColumn="0" w:lastRowLastColumn="0"/>
            <w:tcW w:w="1843" w:type="dxa"/>
          </w:tcPr>
          <w:p w14:paraId="7F4BFEA0" w14:textId="77777777" w:rsidR="008A2C70" w:rsidRPr="00F00408" w:rsidRDefault="008A2C70" w:rsidP="008B5892">
            <w:pPr>
              <w:spacing w:line="360" w:lineRule="auto"/>
            </w:pPr>
            <w:r w:rsidRPr="00F00408">
              <w:t>Concepts</w:t>
            </w:r>
          </w:p>
        </w:tc>
        <w:tc>
          <w:tcPr>
            <w:tcW w:w="4013" w:type="dxa"/>
            <w:vAlign w:val="top"/>
          </w:tcPr>
          <w:p w14:paraId="0CA4D705" w14:textId="5B9E4ECE" w:rsidR="007834A3"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c</w:t>
            </w:r>
            <w:r w:rsidR="007834A3" w:rsidRPr="00E54D6B">
              <w:t>ontinuity and change</w:t>
            </w:r>
          </w:p>
          <w:p w14:paraId="2AD986E0" w14:textId="2627E425" w:rsidR="007834A3"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cause and effect</w:t>
            </w:r>
          </w:p>
          <w:p w14:paraId="761811B8" w14:textId="427451FD" w:rsidR="007834A3"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perspectives</w:t>
            </w:r>
          </w:p>
          <w:p w14:paraId="146CB197" w14:textId="78BE15DC" w:rsidR="007834A3"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empathetic understanding</w:t>
            </w:r>
          </w:p>
          <w:p w14:paraId="15FC9EE4" w14:textId="7274C2D1" w:rsidR="008A2C70"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significance.</w:t>
            </w:r>
          </w:p>
        </w:tc>
        <w:tc>
          <w:tcPr>
            <w:tcW w:w="4014" w:type="dxa"/>
            <w:vAlign w:val="top"/>
          </w:tcPr>
          <w:p w14:paraId="3810341F" w14:textId="31693EA3" w:rsidR="007834A3"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c</w:t>
            </w:r>
            <w:r w:rsidR="007834A3" w:rsidRPr="00E54D6B">
              <w:t>ontinuity and change</w:t>
            </w:r>
          </w:p>
          <w:p w14:paraId="60AC5E61" w14:textId="15066050" w:rsidR="007834A3"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cause and effect</w:t>
            </w:r>
          </w:p>
          <w:p w14:paraId="4FAD9644" w14:textId="2BE132F7" w:rsidR="007834A3"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perspectives</w:t>
            </w:r>
          </w:p>
          <w:p w14:paraId="516A7F2D" w14:textId="5C0A28EB" w:rsidR="007834A3"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empathetic understanding</w:t>
            </w:r>
          </w:p>
          <w:p w14:paraId="753CE409" w14:textId="54D58350" w:rsidR="008A2C70"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significance.</w:t>
            </w:r>
          </w:p>
        </w:tc>
      </w:tr>
    </w:tbl>
    <w:p w14:paraId="40E9D505" w14:textId="06DD227D" w:rsidR="005D3D40" w:rsidRPr="00F00408" w:rsidRDefault="00E54D6B" w:rsidP="008B5892">
      <w:pPr>
        <w:pStyle w:val="Heading2"/>
        <w:spacing w:line="360" w:lineRule="auto"/>
      </w:pPr>
      <w:bookmarkStart w:id="7" w:name="_Toc67301767"/>
      <w:bookmarkStart w:id="8" w:name="_Toc69119806"/>
      <w:r>
        <w:t>Overview of g</w:t>
      </w:r>
      <w:r w:rsidR="005D3D40" w:rsidRPr="00F00408">
        <w:t>eography</w:t>
      </w:r>
      <w:bookmarkEnd w:id="7"/>
      <w:bookmarkEnd w:id="8"/>
    </w:p>
    <w:tbl>
      <w:tblPr>
        <w:tblStyle w:val="Tableheader"/>
        <w:tblW w:w="9870" w:type="dxa"/>
        <w:tblInd w:w="-30" w:type="dxa"/>
        <w:tblLook w:val="04A0" w:firstRow="1" w:lastRow="0" w:firstColumn="1" w:lastColumn="0" w:noHBand="0" w:noVBand="1"/>
        <w:tblDescription w:val="Table showing the relationship between geography outcomes , content and concepts for ES1 and Stage 1."/>
      </w:tblPr>
      <w:tblGrid>
        <w:gridCol w:w="1843"/>
        <w:gridCol w:w="4013"/>
        <w:gridCol w:w="4014"/>
      </w:tblGrid>
      <w:tr w:rsidR="007834A3" w:rsidRPr="007B6B2F" w14:paraId="5765CA5A" w14:textId="77777777" w:rsidTr="00E54D6B">
        <w:trPr>
          <w:cnfStyle w:val="100000000000" w:firstRow="1" w:lastRow="0" w:firstColumn="0" w:lastColumn="0" w:oddVBand="0" w:evenVBand="0" w:oddHBand="0" w:evenHBand="0" w:firstRowFirstColumn="0" w:firstRowLastColumn="0" w:lastRowFirstColumn="0" w:lastRowLastColumn="0"/>
          <w:cantSplit w:val="0"/>
          <w:trHeight w:val="713"/>
        </w:trPr>
        <w:tc>
          <w:tcPr>
            <w:cnfStyle w:val="001000000100" w:firstRow="0" w:lastRow="0" w:firstColumn="1" w:lastColumn="0" w:oddVBand="0" w:evenVBand="0" w:oddHBand="0" w:evenHBand="0" w:firstRowFirstColumn="1" w:firstRowLastColumn="0" w:lastRowFirstColumn="0" w:lastRowLastColumn="0"/>
            <w:tcW w:w="1843" w:type="dxa"/>
          </w:tcPr>
          <w:p w14:paraId="4BB8D62D" w14:textId="3C3F52FF" w:rsidR="007834A3" w:rsidRDefault="00E54D6B" w:rsidP="008B5892">
            <w:pPr>
              <w:spacing w:before="192" w:after="192" w:line="360" w:lineRule="auto"/>
              <w:rPr>
                <w:lang w:eastAsia="zh-CN"/>
              </w:rPr>
            </w:pPr>
            <w:r>
              <w:rPr>
                <w:lang w:eastAsia="zh-CN"/>
              </w:rPr>
              <w:t>Syllabus</w:t>
            </w:r>
          </w:p>
        </w:tc>
        <w:tc>
          <w:tcPr>
            <w:tcW w:w="4013" w:type="dxa"/>
          </w:tcPr>
          <w:p w14:paraId="0CFD48A1" w14:textId="77777777" w:rsidR="007834A3" w:rsidRPr="007B6B2F" w:rsidRDefault="007834A3" w:rsidP="008B5892">
            <w:pPr>
              <w:spacing w:before="192" w:after="192"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Year A</w:t>
            </w:r>
          </w:p>
        </w:tc>
        <w:tc>
          <w:tcPr>
            <w:tcW w:w="4014" w:type="dxa"/>
          </w:tcPr>
          <w:p w14:paraId="6BD7F884" w14:textId="77777777" w:rsidR="007834A3" w:rsidRPr="007B6B2F" w:rsidRDefault="007834A3" w:rsidP="008B5892">
            <w:pPr>
              <w:spacing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Year B</w:t>
            </w:r>
          </w:p>
        </w:tc>
      </w:tr>
      <w:tr w:rsidR="007834A3" w:rsidRPr="00F5467A" w14:paraId="42D45D59" w14:textId="77777777" w:rsidTr="00E54D6B">
        <w:trPr>
          <w:cnfStyle w:val="000000100000" w:firstRow="0" w:lastRow="0" w:firstColumn="0" w:lastColumn="0" w:oddVBand="0" w:evenVBand="0" w:oddHBand="1" w:evenHBand="0" w:firstRowFirstColumn="0" w:firstRowLastColumn="0" w:lastRowFirstColumn="0" w:lastRowLastColumn="0"/>
          <w:trHeight w:val="1821"/>
        </w:trPr>
        <w:tc>
          <w:tcPr>
            <w:cnfStyle w:val="001000000000" w:firstRow="0" w:lastRow="0" w:firstColumn="1" w:lastColumn="0" w:oddVBand="0" w:evenVBand="0" w:oddHBand="0" w:evenHBand="0" w:firstRowFirstColumn="0" w:firstRowLastColumn="0" w:lastRowFirstColumn="0" w:lastRowLastColumn="0"/>
            <w:tcW w:w="1843" w:type="dxa"/>
          </w:tcPr>
          <w:p w14:paraId="7710B5D5" w14:textId="77777777" w:rsidR="007834A3" w:rsidRPr="00F00408" w:rsidRDefault="007834A3" w:rsidP="008B5892">
            <w:pPr>
              <w:spacing w:line="360" w:lineRule="auto"/>
            </w:pPr>
            <w:r w:rsidRPr="00F00408">
              <w:t>Outcomes</w:t>
            </w:r>
          </w:p>
        </w:tc>
        <w:tc>
          <w:tcPr>
            <w:tcW w:w="4013" w:type="dxa"/>
            <w:vAlign w:val="top"/>
          </w:tcPr>
          <w:p w14:paraId="0F126776" w14:textId="7BD33332" w:rsidR="00DE16B8" w:rsidRPr="00E54D6B" w:rsidRDefault="00DE16B8"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E54D6B">
              <w:rPr>
                <w:rStyle w:val="Strong"/>
              </w:rPr>
              <w:t>G</w:t>
            </w:r>
            <w:r w:rsidR="00614A23" w:rsidRPr="00E54D6B">
              <w:rPr>
                <w:rStyle w:val="Strong"/>
              </w:rPr>
              <w:t>e</w:t>
            </w:r>
            <w:r w:rsidRPr="00E54D6B">
              <w:rPr>
                <w:rStyle w:val="Strong"/>
              </w:rPr>
              <w:t>e</w:t>
            </w:r>
            <w:r w:rsidR="00614A23">
              <w:rPr>
                <w:rStyle w:val="Strong"/>
              </w:rPr>
              <w:t>-</w:t>
            </w:r>
            <w:r w:rsidRPr="00E54D6B">
              <w:rPr>
                <w:rStyle w:val="Strong"/>
              </w:rPr>
              <w:t>1</w:t>
            </w:r>
          </w:p>
          <w:p w14:paraId="5017C40D" w14:textId="2808A858" w:rsidR="00DE16B8" w:rsidRPr="00E54D6B" w:rsidRDefault="00DE16B8"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E54D6B">
              <w:rPr>
                <w:rStyle w:val="Strong"/>
              </w:rPr>
              <w:t>G</w:t>
            </w:r>
            <w:r w:rsidR="00614A23" w:rsidRPr="00E54D6B">
              <w:rPr>
                <w:rStyle w:val="Strong"/>
              </w:rPr>
              <w:t>e</w:t>
            </w:r>
            <w:r w:rsidRPr="00E54D6B">
              <w:rPr>
                <w:rStyle w:val="Strong"/>
              </w:rPr>
              <w:t>e</w:t>
            </w:r>
            <w:r w:rsidR="00614A23">
              <w:rPr>
                <w:rStyle w:val="Strong"/>
              </w:rPr>
              <w:t>-</w:t>
            </w:r>
            <w:r w:rsidR="00F00408" w:rsidRPr="00E54D6B">
              <w:rPr>
                <w:rStyle w:val="Strong"/>
              </w:rPr>
              <w:t>2</w:t>
            </w:r>
          </w:p>
          <w:p w14:paraId="3AC90AAD" w14:textId="79809E40" w:rsidR="00DE16B8" w:rsidRPr="00E54D6B" w:rsidRDefault="00DE16B8"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E54D6B">
              <w:rPr>
                <w:rStyle w:val="Strong"/>
              </w:rPr>
              <w:t>GE1</w:t>
            </w:r>
            <w:r w:rsidR="00614A23">
              <w:rPr>
                <w:rStyle w:val="Strong"/>
              </w:rPr>
              <w:t>-</w:t>
            </w:r>
            <w:r w:rsidR="00F00408" w:rsidRPr="00E54D6B">
              <w:rPr>
                <w:rStyle w:val="Strong"/>
              </w:rPr>
              <w:t>1</w:t>
            </w:r>
          </w:p>
          <w:p w14:paraId="2AC8A00B" w14:textId="08D52319" w:rsidR="007834A3" w:rsidRPr="00E54D6B" w:rsidRDefault="00DE16B8"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E54D6B">
              <w:rPr>
                <w:rStyle w:val="Strong"/>
              </w:rPr>
              <w:t>GE1</w:t>
            </w:r>
            <w:r w:rsidR="00614A23">
              <w:rPr>
                <w:rStyle w:val="Strong"/>
              </w:rPr>
              <w:t>-</w:t>
            </w:r>
            <w:r w:rsidR="00F00408" w:rsidRPr="00E54D6B">
              <w:rPr>
                <w:rStyle w:val="Strong"/>
              </w:rPr>
              <w:t>3</w:t>
            </w:r>
          </w:p>
        </w:tc>
        <w:tc>
          <w:tcPr>
            <w:tcW w:w="4014" w:type="dxa"/>
            <w:vAlign w:val="top"/>
          </w:tcPr>
          <w:p w14:paraId="2DEE1F34" w14:textId="54BDF520" w:rsidR="00DE16B8" w:rsidRPr="00E54D6B" w:rsidRDefault="00DE16B8"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E54D6B">
              <w:rPr>
                <w:rStyle w:val="Strong"/>
              </w:rPr>
              <w:t>G</w:t>
            </w:r>
            <w:r w:rsidR="00614A23" w:rsidRPr="00E54D6B">
              <w:rPr>
                <w:rStyle w:val="Strong"/>
              </w:rPr>
              <w:t>e</w:t>
            </w:r>
            <w:r w:rsidRPr="00E54D6B">
              <w:rPr>
                <w:rStyle w:val="Strong"/>
              </w:rPr>
              <w:t>e</w:t>
            </w:r>
            <w:r w:rsidR="00614A23">
              <w:rPr>
                <w:rStyle w:val="Strong"/>
              </w:rPr>
              <w:t>-</w:t>
            </w:r>
            <w:r w:rsidR="00F00408" w:rsidRPr="00E54D6B">
              <w:rPr>
                <w:rStyle w:val="Strong"/>
              </w:rPr>
              <w:t>1</w:t>
            </w:r>
          </w:p>
          <w:p w14:paraId="232FDCDE" w14:textId="2256C834" w:rsidR="00DE16B8" w:rsidRPr="00E54D6B" w:rsidRDefault="00DE16B8"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E54D6B">
              <w:rPr>
                <w:rStyle w:val="Strong"/>
              </w:rPr>
              <w:t>G</w:t>
            </w:r>
            <w:r w:rsidR="00614A23" w:rsidRPr="00E54D6B">
              <w:rPr>
                <w:rStyle w:val="Strong"/>
              </w:rPr>
              <w:t>e</w:t>
            </w:r>
            <w:r w:rsidRPr="00E54D6B">
              <w:rPr>
                <w:rStyle w:val="Strong"/>
              </w:rPr>
              <w:t>e</w:t>
            </w:r>
            <w:r w:rsidR="00614A23">
              <w:rPr>
                <w:rStyle w:val="Strong"/>
              </w:rPr>
              <w:t>-</w:t>
            </w:r>
            <w:r w:rsidR="00F00408" w:rsidRPr="00E54D6B">
              <w:rPr>
                <w:rStyle w:val="Strong"/>
              </w:rPr>
              <w:t>2</w:t>
            </w:r>
          </w:p>
          <w:p w14:paraId="7E38F55B" w14:textId="3EA697D1" w:rsidR="00DE16B8" w:rsidRPr="00E54D6B" w:rsidRDefault="00DE16B8"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E54D6B">
              <w:rPr>
                <w:rStyle w:val="Strong"/>
              </w:rPr>
              <w:t>GE1</w:t>
            </w:r>
            <w:r w:rsidR="00614A23">
              <w:rPr>
                <w:rStyle w:val="Strong"/>
              </w:rPr>
              <w:t>-</w:t>
            </w:r>
            <w:r w:rsidR="00F00408" w:rsidRPr="00E54D6B">
              <w:rPr>
                <w:rStyle w:val="Strong"/>
              </w:rPr>
              <w:t>1</w:t>
            </w:r>
          </w:p>
          <w:p w14:paraId="6A29938D" w14:textId="6046DA38" w:rsidR="00DE16B8" w:rsidRPr="00E54D6B" w:rsidRDefault="00DE16B8"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E54D6B">
              <w:rPr>
                <w:rStyle w:val="Strong"/>
              </w:rPr>
              <w:t>GE1</w:t>
            </w:r>
            <w:r w:rsidR="00614A23">
              <w:rPr>
                <w:rStyle w:val="Strong"/>
              </w:rPr>
              <w:t>-</w:t>
            </w:r>
            <w:r w:rsidR="00F00408" w:rsidRPr="00E54D6B">
              <w:rPr>
                <w:rStyle w:val="Strong"/>
              </w:rPr>
              <w:t>2</w:t>
            </w:r>
          </w:p>
          <w:p w14:paraId="0DF9CA58" w14:textId="2644C4BB" w:rsidR="007834A3" w:rsidRPr="00E54D6B" w:rsidRDefault="00DE16B8" w:rsidP="008B58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E54D6B">
              <w:rPr>
                <w:rStyle w:val="Strong"/>
              </w:rPr>
              <w:t>GE1</w:t>
            </w:r>
            <w:r w:rsidR="00614A23">
              <w:rPr>
                <w:rStyle w:val="Strong"/>
              </w:rPr>
              <w:t>-</w:t>
            </w:r>
            <w:r w:rsidRPr="00E54D6B">
              <w:rPr>
                <w:rStyle w:val="Strong"/>
              </w:rPr>
              <w:t>3</w:t>
            </w:r>
          </w:p>
        </w:tc>
      </w:tr>
      <w:tr w:rsidR="007834A3" w:rsidRPr="00F5467A" w14:paraId="61EDA4A6" w14:textId="77777777" w:rsidTr="00E54D6B">
        <w:trPr>
          <w:cnfStyle w:val="000000010000" w:firstRow="0" w:lastRow="0" w:firstColumn="0" w:lastColumn="0" w:oddVBand="0" w:evenVBand="0" w:oddHBand="0" w:evenHBand="1"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843" w:type="dxa"/>
          </w:tcPr>
          <w:p w14:paraId="680DEED4" w14:textId="77777777" w:rsidR="007834A3" w:rsidRPr="00F00408" w:rsidRDefault="007834A3" w:rsidP="008B5892">
            <w:pPr>
              <w:spacing w:line="360" w:lineRule="auto"/>
            </w:pPr>
            <w:r w:rsidRPr="00F00408">
              <w:t>Content</w:t>
            </w:r>
          </w:p>
        </w:tc>
        <w:tc>
          <w:tcPr>
            <w:tcW w:w="4013" w:type="dxa"/>
            <w:vAlign w:val="top"/>
          </w:tcPr>
          <w:p w14:paraId="69719E58" w14:textId="269212CA" w:rsidR="00165750" w:rsidRPr="00E54D6B" w:rsidRDefault="00DE16B8" w:rsidP="008B5892">
            <w:pPr>
              <w:spacing w:line="360" w:lineRule="auto"/>
              <w:cnfStyle w:val="000000010000" w:firstRow="0" w:lastRow="0" w:firstColumn="0" w:lastColumn="0" w:oddVBand="0" w:evenVBand="0" w:oddHBand="0" w:evenHBand="1" w:firstRowFirstColumn="0" w:firstRowLastColumn="0" w:lastRowFirstColumn="0" w:lastRowLastColumn="0"/>
            </w:pPr>
            <w:r w:rsidRPr="00614A23">
              <w:t>E</w:t>
            </w:r>
            <w:r w:rsidR="00E54D6B" w:rsidRPr="00614A23">
              <w:t xml:space="preserve">arly </w:t>
            </w:r>
            <w:r w:rsidRPr="00614A23">
              <w:t>S</w:t>
            </w:r>
            <w:r w:rsidR="00E54D6B" w:rsidRPr="00614A23">
              <w:t xml:space="preserve">tage </w:t>
            </w:r>
            <w:r w:rsidRPr="00614A23">
              <w:t>1</w:t>
            </w:r>
            <w:r w:rsidR="007E19F6" w:rsidRPr="00E54D6B">
              <w:t xml:space="preserve"> – </w:t>
            </w:r>
            <w:r w:rsidR="00165750" w:rsidRPr="00E54D6B">
              <w:t>People live in places</w:t>
            </w:r>
          </w:p>
          <w:p w14:paraId="7BCC3691" w14:textId="2B741869" w:rsidR="00DE16B8" w:rsidRPr="00E54D6B" w:rsidRDefault="00165750" w:rsidP="008B5892">
            <w:pPr>
              <w:spacing w:line="360" w:lineRule="auto"/>
              <w:cnfStyle w:val="000000010000" w:firstRow="0" w:lastRow="0" w:firstColumn="0" w:lastColumn="0" w:oddVBand="0" w:evenVBand="0" w:oddHBand="0" w:evenHBand="1" w:firstRowFirstColumn="0" w:firstRowLastColumn="0" w:lastRowFirstColumn="0" w:lastRowLastColumn="0"/>
            </w:pPr>
            <w:r w:rsidRPr="00614A23">
              <w:t>Stage 1</w:t>
            </w:r>
            <w:r w:rsidR="007E19F6" w:rsidRPr="00E54D6B">
              <w:t xml:space="preserve"> – </w:t>
            </w:r>
            <w:r w:rsidRPr="00E54D6B">
              <w:t>People and places</w:t>
            </w:r>
            <w:r w:rsidR="00F00408" w:rsidRPr="00E54D6B">
              <w:t>.</w:t>
            </w:r>
          </w:p>
        </w:tc>
        <w:tc>
          <w:tcPr>
            <w:tcW w:w="4014" w:type="dxa"/>
            <w:vAlign w:val="top"/>
          </w:tcPr>
          <w:p w14:paraId="2B856C88" w14:textId="63CB851A" w:rsidR="00DE16B8" w:rsidRPr="00E54D6B" w:rsidRDefault="007834A3" w:rsidP="008B5892">
            <w:pPr>
              <w:spacing w:line="360" w:lineRule="auto"/>
              <w:cnfStyle w:val="000000010000" w:firstRow="0" w:lastRow="0" w:firstColumn="0" w:lastColumn="0" w:oddVBand="0" w:evenVBand="0" w:oddHBand="0" w:evenHBand="1" w:firstRowFirstColumn="0" w:firstRowLastColumn="0" w:lastRowFirstColumn="0" w:lastRowLastColumn="0"/>
            </w:pPr>
            <w:r w:rsidRPr="00614A23">
              <w:t>E</w:t>
            </w:r>
            <w:r w:rsidR="00E54D6B" w:rsidRPr="00614A23">
              <w:t xml:space="preserve">arly </w:t>
            </w:r>
            <w:r w:rsidRPr="00614A23">
              <w:t>S</w:t>
            </w:r>
            <w:r w:rsidR="00E54D6B" w:rsidRPr="00614A23">
              <w:t xml:space="preserve">tage </w:t>
            </w:r>
            <w:r w:rsidRPr="00614A23">
              <w:t>1</w:t>
            </w:r>
            <w:r w:rsidR="007E19F6" w:rsidRPr="00E54D6B">
              <w:t xml:space="preserve"> – </w:t>
            </w:r>
            <w:r w:rsidR="00DE16B8" w:rsidRPr="00E54D6B">
              <w:t>People live in places</w:t>
            </w:r>
          </w:p>
          <w:p w14:paraId="388F0633" w14:textId="549CB166" w:rsidR="007834A3" w:rsidRPr="00E54D6B" w:rsidRDefault="00DE16B8" w:rsidP="008B5892">
            <w:pPr>
              <w:spacing w:line="360" w:lineRule="auto"/>
              <w:cnfStyle w:val="000000010000" w:firstRow="0" w:lastRow="0" w:firstColumn="0" w:lastColumn="0" w:oddVBand="0" w:evenVBand="0" w:oddHBand="0" w:evenHBand="1" w:firstRowFirstColumn="0" w:firstRowLastColumn="0" w:lastRowFirstColumn="0" w:lastRowLastColumn="0"/>
            </w:pPr>
            <w:r w:rsidRPr="00614A23">
              <w:t>Stage 1</w:t>
            </w:r>
            <w:r w:rsidR="007E19F6" w:rsidRPr="00E54D6B">
              <w:t xml:space="preserve"> – </w:t>
            </w:r>
            <w:r w:rsidRPr="00E54D6B">
              <w:t>Features of places</w:t>
            </w:r>
            <w:r w:rsidR="00F00408" w:rsidRPr="00E54D6B">
              <w:t>.</w:t>
            </w:r>
          </w:p>
        </w:tc>
      </w:tr>
      <w:tr w:rsidR="007834A3" w:rsidRPr="00F5467A" w14:paraId="4413FA33" w14:textId="77777777" w:rsidTr="00E54D6B">
        <w:trPr>
          <w:cnfStyle w:val="000000100000" w:firstRow="0" w:lastRow="0" w:firstColumn="0" w:lastColumn="0" w:oddVBand="0" w:evenVBand="0" w:oddHBand="1" w:evenHBand="0" w:firstRowFirstColumn="0" w:firstRowLastColumn="0" w:lastRowFirstColumn="0" w:lastRowLastColumn="0"/>
          <w:trHeight w:val="1858"/>
        </w:trPr>
        <w:tc>
          <w:tcPr>
            <w:cnfStyle w:val="001000000000" w:firstRow="0" w:lastRow="0" w:firstColumn="1" w:lastColumn="0" w:oddVBand="0" w:evenVBand="0" w:oddHBand="0" w:evenHBand="0" w:firstRowFirstColumn="0" w:firstRowLastColumn="0" w:lastRowFirstColumn="0" w:lastRowLastColumn="0"/>
            <w:tcW w:w="1843" w:type="dxa"/>
          </w:tcPr>
          <w:p w14:paraId="74D25123" w14:textId="77777777" w:rsidR="007834A3" w:rsidRPr="00F00408" w:rsidRDefault="007834A3" w:rsidP="008B5892">
            <w:pPr>
              <w:spacing w:line="360" w:lineRule="auto"/>
            </w:pPr>
            <w:r w:rsidRPr="00F00408">
              <w:lastRenderedPageBreak/>
              <w:t>Concepts</w:t>
            </w:r>
          </w:p>
        </w:tc>
        <w:tc>
          <w:tcPr>
            <w:tcW w:w="4013" w:type="dxa"/>
            <w:vAlign w:val="top"/>
          </w:tcPr>
          <w:p w14:paraId="1F999013" w14:textId="25242831" w:rsidR="00165750"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place</w:t>
            </w:r>
          </w:p>
          <w:p w14:paraId="6138EDD6" w14:textId="0709BFDF" w:rsidR="00165750"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space</w:t>
            </w:r>
          </w:p>
          <w:p w14:paraId="600908C7" w14:textId="1B16CE1E" w:rsidR="00165750"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environment</w:t>
            </w:r>
          </w:p>
          <w:p w14:paraId="55A2928F" w14:textId="00BFDE65" w:rsidR="00165750"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interconnection</w:t>
            </w:r>
          </w:p>
          <w:p w14:paraId="51936EC6" w14:textId="4BF9FABF" w:rsidR="007834A3"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scale.</w:t>
            </w:r>
          </w:p>
        </w:tc>
        <w:tc>
          <w:tcPr>
            <w:tcW w:w="4014" w:type="dxa"/>
            <w:vAlign w:val="top"/>
          </w:tcPr>
          <w:p w14:paraId="5FBD891E" w14:textId="20A89CB4" w:rsidR="00165750"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place</w:t>
            </w:r>
          </w:p>
          <w:p w14:paraId="0542229D" w14:textId="586501CF" w:rsidR="00165750"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space</w:t>
            </w:r>
          </w:p>
          <w:p w14:paraId="553684ED" w14:textId="691CA95E" w:rsidR="00165750"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environment</w:t>
            </w:r>
          </w:p>
          <w:p w14:paraId="052052C5" w14:textId="30E11901" w:rsidR="007834A3" w:rsidRPr="00E54D6B" w:rsidRDefault="00F00408" w:rsidP="008B5892">
            <w:pPr>
              <w:pStyle w:val="ListBullet"/>
              <w:tabs>
                <w:tab w:val="clear" w:pos="652"/>
                <w:tab w:val="num" w:pos="457"/>
              </w:tabs>
              <w:spacing w:line="360" w:lineRule="auto"/>
              <w:ind w:hanging="620"/>
              <w:cnfStyle w:val="000000100000" w:firstRow="0" w:lastRow="0" w:firstColumn="0" w:lastColumn="0" w:oddVBand="0" w:evenVBand="0" w:oddHBand="1" w:evenHBand="0" w:firstRowFirstColumn="0" w:firstRowLastColumn="0" w:lastRowFirstColumn="0" w:lastRowLastColumn="0"/>
            </w:pPr>
            <w:r w:rsidRPr="00E54D6B">
              <w:t>interconnection.</w:t>
            </w:r>
          </w:p>
        </w:tc>
      </w:tr>
    </w:tbl>
    <w:p w14:paraId="1A3CD0DC" w14:textId="77777777" w:rsidR="005D3D40" w:rsidRPr="00F00408" w:rsidRDefault="005D3D40" w:rsidP="008B5892">
      <w:pPr>
        <w:spacing w:line="360" w:lineRule="auto"/>
      </w:pPr>
      <w:r w:rsidRPr="00F00408">
        <w:br w:type="page"/>
      </w:r>
    </w:p>
    <w:p w14:paraId="06D2B867" w14:textId="7923589A" w:rsidR="005D129B" w:rsidRDefault="00F00408" w:rsidP="008B5892">
      <w:pPr>
        <w:pStyle w:val="Heading2"/>
        <w:spacing w:line="360" w:lineRule="auto"/>
      </w:pPr>
      <w:bookmarkStart w:id="9" w:name="_Toc69119807"/>
      <w:r>
        <w:lastRenderedPageBreak/>
        <w:t>H</w:t>
      </w:r>
      <w:r w:rsidR="00D2635D" w:rsidRPr="00F00408">
        <w:t>istory</w:t>
      </w:r>
      <w:r w:rsidR="00E54D6B">
        <w:t xml:space="preserve"> – Year A, semester 1</w:t>
      </w:r>
      <w:bookmarkEnd w:id="9"/>
    </w:p>
    <w:p w14:paraId="24AB00A2" w14:textId="6D79A02E" w:rsidR="005D129B" w:rsidRDefault="00614A23" w:rsidP="008B5892">
      <w:pPr>
        <w:pStyle w:val="Heading3"/>
        <w:spacing w:line="360" w:lineRule="auto"/>
      </w:pPr>
      <w:bookmarkStart w:id="10" w:name="_Toc69119808"/>
      <w:r>
        <w:t>O</w:t>
      </w:r>
      <w:r w:rsidR="005D129B">
        <w:t>utcomes</w:t>
      </w:r>
      <w:bookmarkEnd w:id="10"/>
    </w:p>
    <w:p w14:paraId="26FB00C5" w14:textId="229151C9" w:rsidR="00761EA8" w:rsidRPr="00F00408" w:rsidRDefault="00AB246B" w:rsidP="008B5892">
      <w:pPr>
        <w:spacing w:line="360" w:lineRule="auto"/>
      </w:pPr>
      <w:r w:rsidRPr="00F00408">
        <w:rPr>
          <w:rStyle w:val="Strong"/>
        </w:rPr>
        <w:t>HTe-1</w:t>
      </w:r>
      <w:r w:rsidRPr="00F00408">
        <w:t xml:space="preserve"> communicates stories of their own family heritage and the heritage of others</w:t>
      </w:r>
      <w:r w:rsidR="00F00408" w:rsidRPr="00F00408">
        <w:t>.</w:t>
      </w:r>
    </w:p>
    <w:p w14:paraId="59D9D398" w14:textId="7F397275" w:rsidR="00AC22B3" w:rsidRPr="00F00408" w:rsidRDefault="00AC22B3" w:rsidP="008B5892">
      <w:pPr>
        <w:spacing w:line="360" w:lineRule="auto"/>
      </w:pPr>
      <w:r w:rsidRPr="00F00408">
        <w:rPr>
          <w:rStyle w:val="Strong"/>
        </w:rPr>
        <w:t>HTe-2</w:t>
      </w:r>
      <w:r w:rsidRPr="00F00408">
        <w:t xml:space="preserve"> demonstrates developing skills of historical inquiry and communication</w:t>
      </w:r>
      <w:r w:rsidR="00F00408" w:rsidRPr="00F00408">
        <w:t>.</w:t>
      </w:r>
    </w:p>
    <w:p w14:paraId="6D20FD92" w14:textId="5F13A4DE" w:rsidR="001B4A5D" w:rsidRPr="00F00408" w:rsidRDefault="001B4A5D" w:rsidP="008B5892">
      <w:pPr>
        <w:spacing w:line="360" w:lineRule="auto"/>
      </w:pPr>
      <w:r w:rsidRPr="00F00408">
        <w:rPr>
          <w:rStyle w:val="Strong"/>
        </w:rPr>
        <w:t>HT1-1</w:t>
      </w:r>
      <w:r w:rsidRPr="00F00408">
        <w:t xml:space="preserve"> communicates an understanding of change and continuity in family life using appropriate historical terms</w:t>
      </w:r>
      <w:r w:rsidR="00F00408" w:rsidRPr="00F00408">
        <w:t>.</w:t>
      </w:r>
    </w:p>
    <w:p w14:paraId="05DE5601" w14:textId="081038D2" w:rsidR="003B7C4F" w:rsidRPr="00F00408" w:rsidRDefault="00F00408" w:rsidP="008B5892">
      <w:pPr>
        <w:spacing w:line="360" w:lineRule="auto"/>
      </w:pPr>
      <w:r>
        <w:rPr>
          <w:rStyle w:val="Strong"/>
        </w:rPr>
        <w:t>HT1-</w:t>
      </w:r>
      <w:r w:rsidR="003B7C4F" w:rsidRPr="00F00408">
        <w:rPr>
          <w:rStyle w:val="Strong"/>
        </w:rPr>
        <w:t>4</w:t>
      </w:r>
      <w:r w:rsidR="003B7C4F" w:rsidRPr="00F00408">
        <w:t xml:space="preserve"> demonstrates skills of historical inquiry and communication</w:t>
      </w:r>
      <w:r w:rsidRPr="00F00408">
        <w:t>.</w:t>
      </w:r>
    </w:p>
    <w:p w14:paraId="5B36B79C" w14:textId="65E10657" w:rsidR="005D129B" w:rsidRDefault="00614A23" w:rsidP="008B5892">
      <w:pPr>
        <w:pStyle w:val="Heading3"/>
        <w:spacing w:line="360" w:lineRule="auto"/>
      </w:pPr>
      <w:bookmarkStart w:id="11" w:name="_Toc69119809"/>
      <w:r>
        <w:t>C</w:t>
      </w:r>
      <w:r w:rsidR="00903BCF">
        <w:t>oncepts</w:t>
      </w:r>
      <w:bookmarkEnd w:id="11"/>
    </w:p>
    <w:p w14:paraId="752FB357" w14:textId="08A0BBCB" w:rsidR="00084CD7" w:rsidRPr="00E54D6B" w:rsidRDefault="00084CD7" w:rsidP="008B5892">
      <w:pPr>
        <w:spacing w:line="360" w:lineRule="auto"/>
      </w:pPr>
      <w:r w:rsidRPr="00E54D6B">
        <w:t>Continuity and change</w:t>
      </w:r>
      <w:r w:rsidR="00A43CF8" w:rsidRPr="00E54D6B">
        <w:t xml:space="preserve"> –</w:t>
      </w:r>
      <w:r w:rsidR="001F4643" w:rsidRPr="00E54D6B">
        <w:t xml:space="preserve"> changes and continuities in their own lifetime and that of their families</w:t>
      </w:r>
      <w:r w:rsidR="00675221" w:rsidRPr="00E54D6B">
        <w:t xml:space="preserve"> and local communities</w:t>
      </w:r>
      <w:r w:rsidR="00F00408" w:rsidRPr="00E54D6B">
        <w:t>.</w:t>
      </w:r>
    </w:p>
    <w:p w14:paraId="5ADFC224" w14:textId="6343DBAC" w:rsidR="00084CD7" w:rsidRPr="00E54D6B" w:rsidRDefault="00A43CF8" w:rsidP="008B5892">
      <w:pPr>
        <w:spacing w:line="360" w:lineRule="auto"/>
      </w:pPr>
      <w:r w:rsidRPr="00E54D6B">
        <w:t>Cause and effect –</w:t>
      </w:r>
      <w:r w:rsidR="00C04A35" w:rsidRPr="00E54D6B">
        <w:t xml:space="preserve"> simple cause and effect in the past and present</w:t>
      </w:r>
      <w:r w:rsidR="00920657" w:rsidRPr="00E54D6B">
        <w:t>, reasons for change in people’s lives over time and the results</w:t>
      </w:r>
      <w:r w:rsidR="00F00408" w:rsidRPr="00E54D6B">
        <w:t>.</w:t>
      </w:r>
    </w:p>
    <w:p w14:paraId="278AB1AE" w14:textId="57C74B3C" w:rsidR="00A43CF8" w:rsidRPr="00E54D6B" w:rsidRDefault="00A43CF8" w:rsidP="008B5892">
      <w:pPr>
        <w:spacing w:line="360" w:lineRule="auto"/>
      </w:pPr>
      <w:r w:rsidRPr="00E54D6B">
        <w:t>Perspectives –</w:t>
      </w:r>
      <w:r w:rsidR="00C04A35" w:rsidRPr="00E54D6B">
        <w:t xml:space="preserve"> exploration of a point of view and understanding that stories may vary depending on who is the narrator</w:t>
      </w:r>
      <w:r w:rsidR="00920657" w:rsidRPr="00E54D6B">
        <w:t>, a point of view within an historical context</w:t>
      </w:r>
      <w:r w:rsidR="00F00408" w:rsidRPr="00E54D6B">
        <w:t>.</w:t>
      </w:r>
    </w:p>
    <w:p w14:paraId="439ED9B8" w14:textId="1A1C6FFC" w:rsidR="00A43CF8" w:rsidRPr="00E54D6B" w:rsidRDefault="00A43CF8" w:rsidP="008B5892">
      <w:pPr>
        <w:spacing w:line="360" w:lineRule="auto"/>
      </w:pPr>
      <w:r w:rsidRPr="00E54D6B">
        <w:t>Empathetic understanding –</w:t>
      </w:r>
      <w:r w:rsidR="00C04A35" w:rsidRPr="00E54D6B">
        <w:t xml:space="preserve"> differences and similarities between individuals and families in the past and present</w:t>
      </w:r>
      <w:r w:rsidR="000A67C3" w:rsidRPr="00E54D6B">
        <w:t xml:space="preserve">, people in the local community </w:t>
      </w:r>
      <w:r w:rsidR="00DC1A0C" w:rsidRPr="00E54D6B">
        <w:t>who may have lived differently</w:t>
      </w:r>
      <w:r w:rsidR="00F00408" w:rsidRPr="00E54D6B">
        <w:t>.</w:t>
      </w:r>
    </w:p>
    <w:p w14:paraId="77B624E2" w14:textId="58826CEE" w:rsidR="00A43CF8" w:rsidRPr="00E54D6B" w:rsidRDefault="00A43CF8" w:rsidP="008B5892">
      <w:pPr>
        <w:spacing w:line="360" w:lineRule="auto"/>
      </w:pPr>
      <w:r w:rsidRPr="00E54D6B">
        <w:t>Significance –</w:t>
      </w:r>
      <w:r w:rsidR="00E67AB7" w:rsidRPr="00E54D6B">
        <w:t xml:space="preserve"> important events in their own lives; the meaning of special days/holidays</w:t>
      </w:r>
      <w:r w:rsidR="000A67C3" w:rsidRPr="00E54D6B">
        <w:t>, reasons why a local person or site is regarded as important</w:t>
      </w:r>
      <w:r w:rsidR="00F00408" w:rsidRPr="00E54D6B">
        <w:t>.</w:t>
      </w:r>
    </w:p>
    <w:p w14:paraId="1B12C00A" w14:textId="7F3562B4" w:rsidR="00903BCF" w:rsidRDefault="00614A23" w:rsidP="008B5892">
      <w:pPr>
        <w:pStyle w:val="Heading3"/>
        <w:spacing w:line="360" w:lineRule="auto"/>
      </w:pPr>
      <w:bookmarkStart w:id="12" w:name="_Toc69119810"/>
      <w:r>
        <w:t>C</w:t>
      </w:r>
      <w:r w:rsidR="00903BCF">
        <w:t>ontent</w:t>
      </w:r>
      <w:bookmarkEnd w:id="12"/>
    </w:p>
    <w:p w14:paraId="15671FC9" w14:textId="4BB7B8D1" w:rsidR="00363F12" w:rsidRDefault="12E611C8" w:rsidP="008B5892">
      <w:pPr>
        <w:pStyle w:val="ListBullet"/>
        <w:spacing w:line="360" w:lineRule="auto"/>
      </w:pPr>
      <w:r>
        <w:t>E</w:t>
      </w:r>
      <w:r w:rsidR="00E54D6B">
        <w:t xml:space="preserve">arly </w:t>
      </w:r>
      <w:r>
        <w:t>S</w:t>
      </w:r>
      <w:r w:rsidR="00E54D6B">
        <w:t xml:space="preserve">tage </w:t>
      </w:r>
      <w:r>
        <w:t xml:space="preserve">1 </w:t>
      </w:r>
      <w:r w:rsidR="00DC1A0C" w:rsidRPr="00D2635D">
        <w:t>–</w:t>
      </w:r>
      <w:r w:rsidR="00DC1A0C">
        <w:t xml:space="preserve"> </w:t>
      </w:r>
      <w:r w:rsidR="0033057D">
        <w:t>Personal and family histories</w:t>
      </w:r>
      <w:r w:rsidR="00F00408">
        <w:t>.</w:t>
      </w:r>
    </w:p>
    <w:p w14:paraId="636B3E17" w14:textId="1A92EA83" w:rsidR="0033057D" w:rsidRDefault="04C9C5DE" w:rsidP="008B5892">
      <w:pPr>
        <w:pStyle w:val="ListBullet"/>
        <w:spacing w:line="360" w:lineRule="auto"/>
      </w:pPr>
      <w:r>
        <w:t xml:space="preserve">Stage 1 </w:t>
      </w:r>
      <w:r w:rsidR="00DC1A0C" w:rsidRPr="00D2635D">
        <w:t>–</w:t>
      </w:r>
      <w:r w:rsidR="00DC1A0C">
        <w:t xml:space="preserve"> </w:t>
      </w:r>
      <w:r w:rsidR="0033057D">
        <w:t>Present and past family life</w:t>
      </w:r>
      <w:r w:rsidR="00F00408">
        <w:t>.</w:t>
      </w:r>
    </w:p>
    <w:p w14:paraId="5A746BDF" w14:textId="4B273174" w:rsidR="00AC47CF" w:rsidRPr="00F00408" w:rsidRDefault="00AC47CF" w:rsidP="008B5892">
      <w:pPr>
        <w:spacing w:line="360" w:lineRule="auto"/>
      </w:pPr>
      <w:r w:rsidRPr="003220E6">
        <w:t xml:space="preserve">The study of </w:t>
      </w:r>
      <w:r w:rsidR="00DC1A0C" w:rsidRPr="00614A23">
        <w:t>P</w:t>
      </w:r>
      <w:r w:rsidR="0033057D" w:rsidRPr="00614A23">
        <w:t>ersonal and family histories</w:t>
      </w:r>
      <w:r w:rsidRPr="003220E6">
        <w:t xml:space="preserve"> and </w:t>
      </w:r>
      <w:r w:rsidR="00DC1A0C" w:rsidRPr="00614A23">
        <w:t>P</w:t>
      </w:r>
      <w:r w:rsidR="0033057D" w:rsidRPr="00614A23">
        <w:t>resent and past family life</w:t>
      </w:r>
      <w:r w:rsidRPr="003220E6">
        <w:t xml:space="preserve"> </w:t>
      </w:r>
      <w:r w:rsidR="00DC1A0C">
        <w:t>will</w:t>
      </w:r>
      <w:r w:rsidR="00F46841" w:rsidRPr="003220E6">
        <w:t xml:space="preserve"> allow </w:t>
      </w:r>
      <w:r w:rsidR="00357684" w:rsidRPr="003220E6">
        <w:t>students</w:t>
      </w:r>
      <w:r w:rsidR="0096007C">
        <w:t xml:space="preserve"> to learn about their own history and that of their family; this may include stories </w:t>
      </w:r>
      <w:r w:rsidR="0096007C">
        <w:lastRenderedPageBreak/>
        <w:t xml:space="preserve">from a range of cultures and other parts of the world. </w:t>
      </w:r>
      <w:r w:rsidR="000E32EB">
        <w:t xml:space="preserve">Students will study </w:t>
      </w:r>
      <w:r w:rsidR="00E675E6">
        <w:t xml:space="preserve">present and past family life within the context of </w:t>
      </w:r>
      <w:r w:rsidR="000E32EB">
        <w:t>their</w:t>
      </w:r>
      <w:r w:rsidR="00E675E6">
        <w:t xml:space="preserve"> own world. </w:t>
      </w:r>
      <w:r w:rsidR="00F61045">
        <w:t>They</w:t>
      </w:r>
      <w:r w:rsidR="00E675E6">
        <w:t xml:space="preserve"> </w:t>
      </w:r>
      <w:r w:rsidR="000E32EB">
        <w:t xml:space="preserve">will </w:t>
      </w:r>
      <w:r w:rsidR="00E675E6">
        <w:t>learn about similarities and differences in family life by comparing the present with the past</w:t>
      </w:r>
      <w:r w:rsidR="004041A8">
        <w:t xml:space="preserve"> and </w:t>
      </w:r>
      <w:r w:rsidR="00F61045">
        <w:t>will begin to explore the links, and the changes that occur, over time</w:t>
      </w:r>
      <w:r w:rsidR="004041A8">
        <w:t>.</w:t>
      </w:r>
      <w:r w:rsidR="00F61045">
        <w:t xml:space="preserve"> </w:t>
      </w:r>
      <w:r w:rsidR="004041A8">
        <w:t>Students</w:t>
      </w:r>
      <w:r w:rsidR="00F61045">
        <w:t xml:space="preserve"> will be introduced to the use of historical sources</w:t>
      </w:r>
      <w:r w:rsidR="004041A8">
        <w:t>.</w:t>
      </w:r>
    </w:p>
    <w:p w14:paraId="42619F11" w14:textId="6786E0A9" w:rsidR="00903BCF" w:rsidRPr="00610E1F" w:rsidRDefault="00903BCF" w:rsidP="008B5892">
      <w:pPr>
        <w:pStyle w:val="Heading3"/>
        <w:spacing w:line="360" w:lineRule="auto"/>
      </w:pPr>
      <w:bookmarkStart w:id="13" w:name="_Toc69119811"/>
      <w:r>
        <w:t>Key inquiry questions</w:t>
      </w:r>
      <w:bookmarkEnd w:id="13"/>
    </w:p>
    <w:p w14:paraId="30E0AB5D" w14:textId="278A190F" w:rsidR="00835F29" w:rsidRPr="00E54D6B" w:rsidRDefault="0033057D" w:rsidP="008B5892">
      <w:pPr>
        <w:spacing w:line="360" w:lineRule="auto"/>
      </w:pPr>
      <w:r w:rsidRPr="00E54D6B">
        <w:t>E</w:t>
      </w:r>
      <w:r w:rsidR="00E54D6B">
        <w:t xml:space="preserve">arly Stage </w:t>
      </w:r>
      <w:r w:rsidRPr="00E54D6B">
        <w:t>1</w:t>
      </w:r>
      <w:r w:rsidR="004D71E6">
        <w:t xml:space="preserve"> –</w:t>
      </w:r>
      <w:r w:rsidR="00E23145" w:rsidRPr="00E54D6B">
        <w:t>What is my history and how do I know? What stories do other people tell about the past</w:t>
      </w:r>
      <w:r w:rsidR="00FC6DF9" w:rsidRPr="00E54D6B">
        <w:t xml:space="preserve"> and h</w:t>
      </w:r>
      <w:r w:rsidR="00E23145" w:rsidRPr="00E54D6B">
        <w:t>ow can stories of the past be told and shared?</w:t>
      </w:r>
    </w:p>
    <w:p w14:paraId="1A755B2F" w14:textId="44EBBB69" w:rsidR="00835F29" w:rsidRPr="00835F29" w:rsidRDefault="00835F29" w:rsidP="008B5892">
      <w:pPr>
        <w:spacing w:line="360" w:lineRule="auto"/>
      </w:pPr>
      <w:r w:rsidRPr="00E54D6B">
        <w:t xml:space="preserve">Stage </w:t>
      </w:r>
      <w:r w:rsidR="0033057D" w:rsidRPr="00E54D6B">
        <w:t>1</w:t>
      </w:r>
      <w:r w:rsidR="004D71E6">
        <w:t xml:space="preserve"> –</w:t>
      </w:r>
      <w:r w:rsidR="00F00408" w:rsidRPr="00E54D6B">
        <w:t xml:space="preserve"> </w:t>
      </w:r>
      <w:r w:rsidR="00826EC4" w:rsidRPr="00E54D6B">
        <w:t xml:space="preserve">How </w:t>
      </w:r>
      <w:r w:rsidR="00826EC4">
        <w:t>has family life changed or remained the same over time?</w:t>
      </w:r>
      <w:r w:rsidR="00F16EB7">
        <w:t xml:space="preserve"> How can we show that the present is different from or similar to the past and how do we describe the sequence of time?</w:t>
      </w:r>
    </w:p>
    <w:p w14:paraId="21A43E20" w14:textId="2773E956" w:rsidR="00903BCF" w:rsidRDefault="00903BCF" w:rsidP="008B5892">
      <w:pPr>
        <w:pStyle w:val="Heading3"/>
        <w:spacing w:line="360" w:lineRule="auto"/>
      </w:pPr>
      <w:bookmarkStart w:id="14" w:name="_Toc69119812"/>
      <w:r>
        <w:t>Histor</w:t>
      </w:r>
      <w:r w:rsidR="0075345D">
        <w:t>ical</w:t>
      </w:r>
      <w:r>
        <w:t xml:space="preserve"> skills</w:t>
      </w:r>
      <w:bookmarkEnd w:id="14"/>
    </w:p>
    <w:p w14:paraId="38BC3C6D" w14:textId="67EAC837" w:rsidR="000747CF" w:rsidRPr="00614A23" w:rsidRDefault="000747CF" w:rsidP="008B5892">
      <w:pPr>
        <w:spacing w:line="360" w:lineRule="auto"/>
        <w:rPr>
          <w:rStyle w:val="Strong"/>
          <w:b w:val="0"/>
        </w:rPr>
      </w:pPr>
      <w:r w:rsidRPr="00614A23">
        <w:rPr>
          <w:rStyle w:val="Strong"/>
          <w:b w:val="0"/>
        </w:rPr>
        <w:t>Comprehension</w:t>
      </w:r>
      <w:r w:rsidR="00614A23" w:rsidRPr="00614A23">
        <w:rPr>
          <w:rStyle w:val="Strong"/>
          <w:b w:val="0"/>
        </w:rPr>
        <w:t xml:space="preserve"> –</w:t>
      </w:r>
      <w:r w:rsidRPr="00614A23">
        <w:rPr>
          <w:rStyle w:val="Strong"/>
          <w:b w:val="0"/>
        </w:rPr>
        <w:t xml:space="preserve"> chronology, terms and concepts</w:t>
      </w:r>
      <w:r w:rsidR="00E54D6B" w:rsidRPr="00614A23">
        <w:rPr>
          <w:rStyle w:val="Strong"/>
          <w:b w:val="0"/>
        </w:rPr>
        <w:t>:</w:t>
      </w:r>
    </w:p>
    <w:p w14:paraId="41D44F92" w14:textId="7DBCE438" w:rsidR="003D5101" w:rsidRDefault="00D400EC" w:rsidP="008B5892">
      <w:pPr>
        <w:pStyle w:val="ListBullet"/>
        <w:spacing w:line="360" w:lineRule="auto"/>
      </w:pPr>
      <w:r>
        <w:t>respond by demonstrating active listening behaviour, through discussion and by recalling and retelling stories</w:t>
      </w:r>
    </w:p>
    <w:p w14:paraId="528C2570" w14:textId="5246C580" w:rsidR="007D43A6" w:rsidRDefault="007D43A6" w:rsidP="008B5892">
      <w:pPr>
        <w:pStyle w:val="ListBullet"/>
        <w:spacing w:line="360" w:lineRule="auto"/>
      </w:pPr>
      <w:r>
        <w:t>discuss and recount stories of family and local history</w:t>
      </w:r>
    </w:p>
    <w:p w14:paraId="41B29B3A" w14:textId="5FEEB02C" w:rsidR="003D5101" w:rsidRDefault="00D400EC" w:rsidP="008B5892">
      <w:pPr>
        <w:pStyle w:val="ListBullet"/>
        <w:spacing w:line="360" w:lineRule="auto"/>
      </w:pPr>
      <w:r>
        <w:t>seque</w:t>
      </w:r>
      <w:r w:rsidR="00F00408">
        <w:t>nce familiar objects and events</w:t>
      </w:r>
    </w:p>
    <w:p w14:paraId="28E93DFA" w14:textId="34B4FC46" w:rsidR="00D400EC" w:rsidRDefault="00D400EC" w:rsidP="008B5892">
      <w:pPr>
        <w:pStyle w:val="ListBullet"/>
        <w:spacing w:line="360" w:lineRule="auto"/>
      </w:pPr>
      <w:r>
        <w:t>distinguish between past, present and future</w:t>
      </w:r>
      <w:r w:rsidR="00E54D6B">
        <w:t>.</w:t>
      </w:r>
    </w:p>
    <w:p w14:paraId="62F725BD" w14:textId="3155DDF0" w:rsidR="000747CF" w:rsidRPr="00614A23" w:rsidRDefault="000747CF" w:rsidP="008B5892">
      <w:pPr>
        <w:spacing w:line="360" w:lineRule="auto"/>
        <w:rPr>
          <w:rStyle w:val="Strong"/>
          <w:b w:val="0"/>
        </w:rPr>
      </w:pPr>
      <w:r w:rsidRPr="00614A23">
        <w:rPr>
          <w:rStyle w:val="Strong"/>
          <w:b w:val="0"/>
        </w:rPr>
        <w:t>Analysis and use of sources</w:t>
      </w:r>
      <w:r w:rsidR="00E54D6B" w:rsidRPr="00614A23">
        <w:rPr>
          <w:rStyle w:val="Strong"/>
          <w:b w:val="0"/>
        </w:rPr>
        <w:t>:</w:t>
      </w:r>
    </w:p>
    <w:p w14:paraId="088F9A9C" w14:textId="629ACF6F" w:rsidR="007D43A6" w:rsidRDefault="007D43A6" w:rsidP="008B5892">
      <w:pPr>
        <w:pStyle w:val="ListBullet"/>
        <w:spacing w:line="360" w:lineRule="auto"/>
      </w:pPr>
      <w:r>
        <w:t xml:space="preserve">explore and use a </w:t>
      </w:r>
      <w:r w:rsidR="00F00408">
        <w:t>range of sources about the past</w:t>
      </w:r>
    </w:p>
    <w:p w14:paraId="2B34768B" w14:textId="06AE8C42" w:rsidR="007D43A6" w:rsidRDefault="007D43A6" w:rsidP="008B5892">
      <w:pPr>
        <w:pStyle w:val="ListBullet"/>
        <w:spacing w:line="360" w:lineRule="auto"/>
      </w:pPr>
      <w:r>
        <w:t>identify and compare features of objects from the past and present</w:t>
      </w:r>
      <w:r w:rsidR="00E54D6B">
        <w:t>.</w:t>
      </w:r>
    </w:p>
    <w:p w14:paraId="558A51F5" w14:textId="7F64EFCE" w:rsidR="006F027C" w:rsidRPr="004D71E6" w:rsidRDefault="000747CF" w:rsidP="008B5892">
      <w:pPr>
        <w:spacing w:line="360" w:lineRule="auto"/>
        <w:rPr>
          <w:bCs/>
        </w:rPr>
      </w:pPr>
      <w:r w:rsidRPr="00614A23">
        <w:rPr>
          <w:rStyle w:val="Strong"/>
          <w:b w:val="0"/>
        </w:rPr>
        <w:t>Perspectives and interpretations</w:t>
      </w:r>
      <w:r w:rsidR="004D71E6">
        <w:rPr>
          <w:rStyle w:val="Strong"/>
          <w:b w:val="0"/>
        </w:rPr>
        <w:t xml:space="preserve"> – </w:t>
      </w:r>
      <w:r w:rsidR="006F027C" w:rsidRPr="00F00408">
        <w:t>explore a point of view within an historical context</w:t>
      </w:r>
      <w:r w:rsidR="00E54D6B">
        <w:t>.</w:t>
      </w:r>
    </w:p>
    <w:p w14:paraId="04B60E4B" w14:textId="4346AB13" w:rsidR="000747CF" w:rsidRPr="00614A23" w:rsidRDefault="000747CF" w:rsidP="008B5892">
      <w:pPr>
        <w:spacing w:line="360" w:lineRule="auto"/>
        <w:rPr>
          <w:rStyle w:val="Strong"/>
          <w:b w:val="0"/>
        </w:rPr>
      </w:pPr>
      <w:r w:rsidRPr="00614A23">
        <w:rPr>
          <w:rStyle w:val="Strong"/>
          <w:b w:val="0"/>
        </w:rPr>
        <w:t>Empathetic understanding</w:t>
      </w:r>
      <w:r w:rsidR="00E54D6B" w:rsidRPr="00614A23">
        <w:rPr>
          <w:rStyle w:val="Strong"/>
          <w:b w:val="0"/>
        </w:rPr>
        <w:t>:</w:t>
      </w:r>
    </w:p>
    <w:p w14:paraId="3CBBAF26" w14:textId="1C42974F" w:rsidR="003B3EB1" w:rsidRPr="00F00408" w:rsidRDefault="003B3EB1" w:rsidP="008B5892">
      <w:pPr>
        <w:pStyle w:val="ListBullet"/>
        <w:spacing w:line="360" w:lineRule="auto"/>
      </w:pPr>
      <w:r w:rsidRPr="00F00408">
        <w:t>recognise differences and similarities between individuals and families in the past and prese</w:t>
      </w:r>
      <w:r w:rsidR="00F00408">
        <w:t>nt</w:t>
      </w:r>
    </w:p>
    <w:p w14:paraId="21613B9A" w14:textId="5B1EE29E" w:rsidR="003B3EB1" w:rsidRPr="00F00408" w:rsidRDefault="003B3EB1" w:rsidP="008B5892">
      <w:pPr>
        <w:pStyle w:val="ListBullet"/>
        <w:spacing w:line="360" w:lineRule="auto"/>
      </w:pPr>
      <w:r w:rsidRPr="00F00408">
        <w:t>recognise that people in the local community may have lived differently in the past</w:t>
      </w:r>
      <w:r w:rsidR="00E54D6B">
        <w:t>.</w:t>
      </w:r>
    </w:p>
    <w:p w14:paraId="54FDACDD" w14:textId="1793BDF3" w:rsidR="002113BD" w:rsidRPr="004D71E6" w:rsidRDefault="000747CF" w:rsidP="008B5892">
      <w:pPr>
        <w:spacing w:line="360" w:lineRule="auto"/>
        <w:rPr>
          <w:bCs/>
        </w:rPr>
      </w:pPr>
      <w:r w:rsidRPr="00614A23">
        <w:rPr>
          <w:rStyle w:val="Strong"/>
          <w:b w:val="0"/>
        </w:rPr>
        <w:lastRenderedPageBreak/>
        <w:t>Research</w:t>
      </w:r>
      <w:r w:rsidR="004D71E6">
        <w:rPr>
          <w:rStyle w:val="Strong"/>
          <w:b w:val="0"/>
        </w:rPr>
        <w:t xml:space="preserve"> – </w:t>
      </w:r>
      <w:r w:rsidR="002113BD" w:rsidRPr="00F00408">
        <w:t xml:space="preserve">pose questions about </w:t>
      </w:r>
      <w:r w:rsidR="00F00408">
        <w:t>the past using sources provided</w:t>
      </w:r>
      <w:r w:rsidR="00E54D6B">
        <w:t>.</w:t>
      </w:r>
    </w:p>
    <w:p w14:paraId="7E73E536" w14:textId="11F46F4A" w:rsidR="000747CF" w:rsidRPr="00614A23" w:rsidRDefault="000747CF" w:rsidP="008B5892">
      <w:pPr>
        <w:spacing w:line="360" w:lineRule="auto"/>
        <w:rPr>
          <w:rStyle w:val="Strong"/>
          <w:b w:val="0"/>
        </w:rPr>
      </w:pPr>
      <w:r w:rsidRPr="00614A23">
        <w:rPr>
          <w:rStyle w:val="Strong"/>
          <w:b w:val="0"/>
        </w:rPr>
        <w:t>Explanation and communication</w:t>
      </w:r>
      <w:r w:rsidR="00E54D6B" w:rsidRPr="00614A23">
        <w:rPr>
          <w:rStyle w:val="Strong"/>
          <w:b w:val="0"/>
        </w:rPr>
        <w:t>:</w:t>
      </w:r>
    </w:p>
    <w:p w14:paraId="2EA96C38" w14:textId="77777777" w:rsidR="00FC0B82" w:rsidRDefault="00FC0B82" w:rsidP="008B5892">
      <w:pPr>
        <w:pStyle w:val="ListBullet"/>
        <w:spacing w:line="360" w:lineRule="auto"/>
      </w:pPr>
      <w:r>
        <w:t>develop a narrative about the past</w:t>
      </w:r>
    </w:p>
    <w:p w14:paraId="772B77BF" w14:textId="0948ECF7" w:rsidR="004B423A" w:rsidRDefault="00FC0B82" w:rsidP="008B5892">
      <w:pPr>
        <w:pStyle w:val="ListBullet"/>
        <w:spacing w:line="360" w:lineRule="auto"/>
      </w:pPr>
      <w:r>
        <w:t>use a range of communication forms (oral, graphic, written, role play) and digital technologies</w:t>
      </w:r>
      <w:r w:rsidR="00F00408">
        <w:t>.</w:t>
      </w:r>
    </w:p>
    <w:p w14:paraId="08DBA1FC" w14:textId="3BB8979E" w:rsidR="00F00408" w:rsidRDefault="00F00408" w:rsidP="008B5892">
      <w:pPr>
        <w:spacing w:line="360" w:lineRule="auto"/>
        <w:rPr>
          <w:rFonts w:eastAsia="SimSun" w:cs="Times New Roman"/>
        </w:rPr>
      </w:pPr>
      <w:r>
        <w:br w:type="page"/>
      </w:r>
    </w:p>
    <w:p w14:paraId="43660284" w14:textId="623EACDF" w:rsidR="002247CA" w:rsidRDefault="00F00408" w:rsidP="008B5892">
      <w:pPr>
        <w:pStyle w:val="Heading2"/>
        <w:spacing w:line="360" w:lineRule="auto"/>
      </w:pPr>
      <w:bookmarkStart w:id="15" w:name="_Toc69119813"/>
      <w:r>
        <w:lastRenderedPageBreak/>
        <w:t>G</w:t>
      </w:r>
      <w:r w:rsidR="002247CA" w:rsidRPr="00F00408">
        <w:t>eography</w:t>
      </w:r>
      <w:r w:rsidR="00E54D6B">
        <w:t xml:space="preserve"> – Year A, semester 2</w:t>
      </w:r>
      <w:bookmarkEnd w:id="15"/>
    </w:p>
    <w:p w14:paraId="3B7B5D5E" w14:textId="64CDCDD1" w:rsidR="002247CA" w:rsidRDefault="00614A23" w:rsidP="008B5892">
      <w:pPr>
        <w:pStyle w:val="Heading3"/>
        <w:spacing w:line="360" w:lineRule="auto"/>
      </w:pPr>
      <w:bookmarkStart w:id="16" w:name="_Toc69119814"/>
      <w:r>
        <w:t>O</w:t>
      </w:r>
      <w:r w:rsidR="002247CA">
        <w:t>utcomes</w:t>
      </w:r>
      <w:bookmarkEnd w:id="16"/>
    </w:p>
    <w:p w14:paraId="36560B49" w14:textId="49903587" w:rsidR="00091397" w:rsidRDefault="008706FE" w:rsidP="008B5892">
      <w:pPr>
        <w:spacing w:line="360" w:lineRule="auto"/>
      </w:pPr>
      <w:r w:rsidRPr="00DC1A0C">
        <w:rPr>
          <w:rStyle w:val="Strong"/>
        </w:rPr>
        <w:t>GEe-1</w:t>
      </w:r>
      <w:r w:rsidRPr="00091397">
        <w:t xml:space="preserve"> identifies places and develops an understanding of the</w:t>
      </w:r>
      <w:r w:rsidR="00F00408">
        <w:t xml:space="preserve"> importance of places to people.</w:t>
      </w:r>
    </w:p>
    <w:p w14:paraId="2DE606C9" w14:textId="554D5243" w:rsidR="004719F9" w:rsidRDefault="004719F9" w:rsidP="008B5892">
      <w:pPr>
        <w:spacing w:line="360" w:lineRule="auto"/>
      </w:pPr>
      <w:r w:rsidRPr="00DC1A0C">
        <w:rPr>
          <w:rStyle w:val="Strong"/>
        </w:rPr>
        <w:t>GEe-2</w:t>
      </w:r>
      <w:r>
        <w:t xml:space="preserve"> communicates geographical information and uses geographical tools</w:t>
      </w:r>
      <w:r w:rsidR="00F00408">
        <w:t>.</w:t>
      </w:r>
    </w:p>
    <w:p w14:paraId="090EFF07" w14:textId="464EBD26" w:rsidR="006C52C4" w:rsidRDefault="006C52C4" w:rsidP="008B5892">
      <w:pPr>
        <w:spacing w:line="360" w:lineRule="auto"/>
      </w:pPr>
      <w:r w:rsidRPr="00DC1A0C">
        <w:rPr>
          <w:rStyle w:val="Strong"/>
        </w:rPr>
        <w:t>GE1-1</w:t>
      </w:r>
      <w:r>
        <w:t xml:space="preserve"> describes features of places and the connections people have with places</w:t>
      </w:r>
      <w:r w:rsidR="00F00408">
        <w:t>.</w:t>
      </w:r>
    </w:p>
    <w:p w14:paraId="11FD4DE1" w14:textId="57624E8D" w:rsidR="004719F9" w:rsidRPr="00091397" w:rsidRDefault="006C52C4" w:rsidP="008B5892">
      <w:pPr>
        <w:spacing w:line="360" w:lineRule="auto"/>
      </w:pPr>
      <w:r w:rsidRPr="00DC1A0C">
        <w:rPr>
          <w:rStyle w:val="Strong"/>
        </w:rPr>
        <w:t>GE1-3</w:t>
      </w:r>
      <w:r>
        <w:t xml:space="preserve"> communicates geographical information and uses geographical tools for inquiry</w:t>
      </w:r>
      <w:r w:rsidR="00F00408">
        <w:t>.</w:t>
      </w:r>
    </w:p>
    <w:p w14:paraId="5D2B8971" w14:textId="1610281F" w:rsidR="002247CA" w:rsidRDefault="00614A23" w:rsidP="008B5892">
      <w:pPr>
        <w:pStyle w:val="Heading3"/>
        <w:spacing w:line="360" w:lineRule="auto"/>
      </w:pPr>
      <w:bookmarkStart w:id="17" w:name="_Toc69119815"/>
      <w:r>
        <w:t>C</w:t>
      </w:r>
      <w:r w:rsidR="002247CA">
        <w:t>oncepts</w:t>
      </w:r>
      <w:bookmarkEnd w:id="17"/>
    </w:p>
    <w:p w14:paraId="6A44A0D8" w14:textId="427032E5" w:rsidR="002247CA" w:rsidRPr="00E54D6B" w:rsidRDefault="0023513C" w:rsidP="008B5892">
      <w:pPr>
        <w:spacing w:line="360" w:lineRule="auto"/>
      </w:pPr>
      <w:r w:rsidRPr="00E54D6B">
        <w:t>Place</w:t>
      </w:r>
      <w:r w:rsidR="002247CA" w:rsidRPr="00E54D6B">
        <w:t xml:space="preserve"> – </w:t>
      </w:r>
      <w:r w:rsidR="00AA6FDE" w:rsidRPr="00E54D6B">
        <w:t>places students live in and belong to and why they are important, location and features of local places and other places in the world</w:t>
      </w:r>
      <w:r w:rsidR="00F00408" w:rsidRPr="00E54D6B">
        <w:t>.</w:t>
      </w:r>
    </w:p>
    <w:p w14:paraId="5F298F25" w14:textId="6805AD0A" w:rsidR="006C52C4" w:rsidRPr="00E54D6B" w:rsidRDefault="006C52C4" w:rsidP="008B5892">
      <w:pPr>
        <w:spacing w:line="360" w:lineRule="auto"/>
      </w:pPr>
      <w:r w:rsidRPr="00E54D6B">
        <w:t xml:space="preserve">Space </w:t>
      </w:r>
      <w:r w:rsidR="00C7070E" w:rsidRPr="00E54D6B">
        <w:t>–</w:t>
      </w:r>
      <w:r w:rsidR="00636611" w:rsidRPr="00E54D6B">
        <w:t xml:space="preserve"> location of a place in relation to other familiar places, where activities are located and how spaces can be organised</w:t>
      </w:r>
      <w:r w:rsidR="00F00408" w:rsidRPr="00E54D6B">
        <w:t>.</w:t>
      </w:r>
    </w:p>
    <w:p w14:paraId="65DB74C7" w14:textId="31AE2BC4" w:rsidR="002247CA" w:rsidRPr="00E54D6B" w:rsidRDefault="0023513C" w:rsidP="008B5892">
      <w:pPr>
        <w:spacing w:line="360" w:lineRule="auto"/>
      </w:pPr>
      <w:r w:rsidRPr="00E54D6B">
        <w:t>Environment</w:t>
      </w:r>
      <w:r w:rsidR="002247CA" w:rsidRPr="00E54D6B">
        <w:t xml:space="preserve"> – </w:t>
      </w:r>
      <w:r w:rsidR="00636611" w:rsidRPr="00E54D6B">
        <w:t>how and why places should be looked after</w:t>
      </w:r>
      <w:r w:rsidR="00AC6D14" w:rsidRPr="00E54D6B">
        <w:t>, natural and human features of a place, daily and seasonal weather patterns of places</w:t>
      </w:r>
      <w:r w:rsidR="00F00408" w:rsidRPr="00E54D6B">
        <w:t>.</w:t>
      </w:r>
    </w:p>
    <w:p w14:paraId="6F053CDC" w14:textId="5EA85E15" w:rsidR="00C7070E" w:rsidRPr="00E54D6B" w:rsidRDefault="006C52C4" w:rsidP="008B5892">
      <w:pPr>
        <w:spacing w:line="360" w:lineRule="auto"/>
      </w:pPr>
      <w:r w:rsidRPr="00E54D6B">
        <w:t>Interconnection</w:t>
      </w:r>
      <w:r w:rsidR="00C7070E" w:rsidRPr="00E54D6B">
        <w:t xml:space="preserve"> –</w:t>
      </w:r>
      <w:r w:rsidR="00AC6D14" w:rsidRPr="00E54D6B">
        <w:t xml:space="preserve"> local and global links people have with places and the special connection Aboriginal and Torres Strait Islander Peoples maintain with Country/Place</w:t>
      </w:r>
      <w:r w:rsidR="00F00408" w:rsidRPr="00E54D6B">
        <w:t>.</w:t>
      </w:r>
    </w:p>
    <w:p w14:paraId="5B2DED5D" w14:textId="1A136F6D" w:rsidR="00C7070E" w:rsidRPr="00E54D6B" w:rsidRDefault="00C7070E" w:rsidP="008B5892">
      <w:pPr>
        <w:spacing w:line="360" w:lineRule="auto"/>
      </w:pPr>
      <w:r w:rsidRPr="00E54D6B">
        <w:t>Scale –</w:t>
      </w:r>
      <w:r w:rsidR="00AC6D14" w:rsidRPr="00E54D6B">
        <w:t xml:space="preserve"> various scales by which places can be defined such as local suburbs, towns and large cities</w:t>
      </w:r>
      <w:r w:rsidR="00F00408" w:rsidRPr="00E54D6B">
        <w:t>.</w:t>
      </w:r>
    </w:p>
    <w:p w14:paraId="5DB5645A" w14:textId="4B31C2EB" w:rsidR="002247CA" w:rsidRDefault="00614A23" w:rsidP="008B5892">
      <w:pPr>
        <w:pStyle w:val="Heading3"/>
        <w:spacing w:line="360" w:lineRule="auto"/>
      </w:pPr>
      <w:bookmarkStart w:id="18" w:name="_Toc69119816"/>
      <w:r>
        <w:t>C</w:t>
      </w:r>
      <w:r w:rsidR="002247CA">
        <w:t>ontent</w:t>
      </w:r>
      <w:bookmarkEnd w:id="18"/>
    </w:p>
    <w:p w14:paraId="0F12A1F5" w14:textId="09AE6942" w:rsidR="00A13CC6" w:rsidRPr="00A13CC6" w:rsidRDefault="4A83F7DC" w:rsidP="008B5892">
      <w:pPr>
        <w:pStyle w:val="ListBullet"/>
        <w:spacing w:line="360" w:lineRule="auto"/>
      </w:pPr>
      <w:r>
        <w:t>E</w:t>
      </w:r>
      <w:r w:rsidR="00E54D6B">
        <w:t xml:space="preserve">arly </w:t>
      </w:r>
      <w:r>
        <w:t>S</w:t>
      </w:r>
      <w:r w:rsidR="00E54D6B">
        <w:t xml:space="preserve">tage </w:t>
      </w:r>
      <w:r>
        <w:t xml:space="preserve">1 </w:t>
      </w:r>
      <w:r w:rsidR="00DC1A0C" w:rsidRPr="00D2635D">
        <w:t>–</w:t>
      </w:r>
      <w:r w:rsidR="00DC1A0C">
        <w:t xml:space="preserve"> </w:t>
      </w:r>
      <w:r w:rsidR="00C7070E">
        <w:t>People live in places</w:t>
      </w:r>
      <w:r w:rsidR="00F00408">
        <w:t>.</w:t>
      </w:r>
    </w:p>
    <w:p w14:paraId="08FE37D5" w14:textId="7187AC89" w:rsidR="00A13CC6" w:rsidRPr="00A13CC6" w:rsidRDefault="7C1B1C77" w:rsidP="008B5892">
      <w:pPr>
        <w:pStyle w:val="ListBullet"/>
        <w:spacing w:line="360" w:lineRule="auto"/>
      </w:pPr>
      <w:r>
        <w:t xml:space="preserve">Stage 1 </w:t>
      </w:r>
      <w:r w:rsidR="00DC1A0C" w:rsidRPr="00D2635D">
        <w:t>–</w:t>
      </w:r>
      <w:r w:rsidR="00DC1A0C">
        <w:t xml:space="preserve"> </w:t>
      </w:r>
      <w:r w:rsidR="00C7070E">
        <w:t>People and places</w:t>
      </w:r>
      <w:r w:rsidR="00F00408">
        <w:t>.</w:t>
      </w:r>
    </w:p>
    <w:p w14:paraId="55B46D00" w14:textId="4A67806B" w:rsidR="00476593" w:rsidRPr="00476593" w:rsidRDefault="002247CA" w:rsidP="008B5892">
      <w:pPr>
        <w:spacing w:line="360" w:lineRule="auto"/>
      </w:pPr>
      <w:r>
        <w:t xml:space="preserve">The study of </w:t>
      </w:r>
      <w:r w:rsidR="00DC1A0C" w:rsidRPr="00614A23">
        <w:t>P</w:t>
      </w:r>
      <w:r w:rsidR="00C7070E" w:rsidRPr="00614A23">
        <w:t>eople live in places</w:t>
      </w:r>
      <w:r w:rsidR="00A13CC6">
        <w:t xml:space="preserve"> </w:t>
      </w:r>
      <w:r>
        <w:t xml:space="preserve">and </w:t>
      </w:r>
      <w:r w:rsidR="00DC1A0C" w:rsidRPr="00614A23">
        <w:t>P</w:t>
      </w:r>
      <w:r w:rsidR="00C7070E" w:rsidRPr="00614A23">
        <w:t>eople and places</w:t>
      </w:r>
      <w:r w:rsidR="00A13CC6">
        <w:t xml:space="preserve"> </w:t>
      </w:r>
      <w:r w:rsidR="009C5EFF">
        <w:t>will allow students</w:t>
      </w:r>
      <w:r w:rsidR="003B425B">
        <w:t xml:space="preserve"> to </w:t>
      </w:r>
      <w:r w:rsidR="00CF15F8">
        <w:t xml:space="preserve">explore the places they live in and belong to. They will develop an understanding of what makes a </w:t>
      </w:r>
      <w:r w:rsidR="00CF15F8">
        <w:lastRenderedPageBreak/>
        <w:t>place special and how this may differ for different people. Students learn about the importance of looking after places and explore how the location of places can be represented. Students explore places across a range of scales within Australia and Australia’s location in the world.</w:t>
      </w:r>
      <w:r w:rsidR="003868A6" w:rsidRPr="003868A6">
        <w:t xml:space="preserve"> </w:t>
      </w:r>
      <w:r w:rsidR="003868A6">
        <w:t xml:space="preserve">They describe connections people, including Aboriginal and Torres Strait Islander Peoples, have with places, both locally and globally. Students identify factors affecting people’s </w:t>
      </w:r>
      <w:r w:rsidR="003868A6" w:rsidRPr="00F00408">
        <w:t>accessibility</w:t>
      </w:r>
      <w:r w:rsidR="003868A6">
        <w:t xml:space="preserve"> to places.</w:t>
      </w:r>
    </w:p>
    <w:p w14:paraId="1EF93B69" w14:textId="77777777" w:rsidR="002247CA" w:rsidRDefault="002247CA" w:rsidP="008B5892">
      <w:pPr>
        <w:pStyle w:val="Heading3"/>
        <w:spacing w:line="360" w:lineRule="auto"/>
      </w:pPr>
      <w:bookmarkStart w:id="19" w:name="_Toc69119817"/>
      <w:r>
        <w:t>Key inquiry questions</w:t>
      </w:r>
      <w:bookmarkEnd w:id="19"/>
    </w:p>
    <w:p w14:paraId="5A68E510" w14:textId="65CC2352" w:rsidR="002247CA" w:rsidRPr="00980407" w:rsidRDefault="00541B44" w:rsidP="008B5892">
      <w:pPr>
        <w:spacing w:line="360" w:lineRule="auto"/>
        <w:rPr>
          <w:szCs w:val="22"/>
          <w:lang w:val="en-US" w:eastAsia="zh-CN"/>
        </w:rPr>
      </w:pPr>
      <w:r w:rsidRPr="004D71E6">
        <w:t>E</w:t>
      </w:r>
      <w:r w:rsidR="00E54D6B" w:rsidRPr="004D71E6">
        <w:t xml:space="preserve">arly </w:t>
      </w:r>
      <w:r w:rsidRPr="004D71E6">
        <w:t>S</w:t>
      </w:r>
      <w:r w:rsidR="00E54D6B" w:rsidRPr="004D71E6">
        <w:t xml:space="preserve">tage </w:t>
      </w:r>
      <w:r w:rsidRPr="004D71E6">
        <w:t>1</w:t>
      </w:r>
      <w:r w:rsidR="004D71E6">
        <w:t xml:space="preserve"> –</w:t>
      </w:r>
      <w:r w:rsidR="002247CA">
        <w:t xml:space="preserve"> </w:t>
      </w:r>
      <w:r w:rsidRPr="00541B44">
        <w:t>What are places like and what makes a place special? How can we look after the places we live in?</w:t>
      </w:r>
    </w:p>
    <w:p w14:paraId="05288051" w14:textId="4A4B6350" w:rsidR="002247CA" w:rsidRPr="00835F29" w:rsidRDefault="002247CA" w:rsidP="008B5892">
      <w:pPr>
        <w:spacing w:line="360" w:lineRule="auto"/>
      </w:pPr>
      <w:r w:rsidRPr="004D71E6">
        <w:t xml:space="preserve">Stage </w:t>
      </w:r>
      <w:r w:rsidR="00541B44" w:rsidRPr="004D71E6">
        <w:t>1</w:t>
      </w:r>
      <w:r w:rsidR="004D71E6">
        <w:t xml:space="preserve"> –</w:t>
      </w:r>
      <w:r>
        <w:t xml:space="preserve"> </w:t>
      </w:r>
      <w:r w:rsidR="00347EA8">
        <w:t>Where are places located in Australia?</w:t>
      </w:r>
      <w:r w:rsidR="003868A6">
        <w:t xml:space="preserve"> How are people connected to places and what factors affect people’s connections to places?</w:t>
      </w:r>
    </w:p>
    <w:p w14:paraId="7DCF4D4F" w14:textId="398EC72B" w:rsidR="002247CA" w:rsidRDefault="005376E9" w:rsidP="008B5892">
      <w:pPr>
        <w:pStyle w:val="Heading3"/>
        <w:spacing w:line="360" w:lineRule="auto"/>
      </w:pPr>
      <w:bookmarkStart w:id="20" w:name="_Toc69119818"/>
      <w:r>
        <w:t>Geograph</w:t>
      </w:r>
      <w:r w:rsidR="00307083">
        <w:t>ical</w:t>
      </w:r>
      <w:r w:rsidR="002247CA">
        <w:t xml:space="preserve"> </w:t>
      </w:r>
      <w:r w:rsidR="002C6DD9">
        <w:t>tools</w:t>
      </w:r>
      <w:bookmarkEnd w:id="20"/>
    </w:p>
    <w:p w14:paraId="696FAC21" w14:textId="6D7F86EF" w:rsidR="0080769E" w:rsidRPr="004D71E6" w:rsidRDefault="005376E9" w:rsidP="008B5892">
      <w:pPr>
        <w:spacing w:line="360" w:lineRule="auto"/>
        <w:rPr>
          <w:b/>
        </w:rPr>
      </w:pPr>
      <w:r w:rsidRPr="004D71E6">
        <w:rPr>
          <w:rStyle w:val="Strong"/>
          <w:b w:val="0"/>
        </w:rPr>
        <w:t>Maps</w:t>
      </w:r>
      <w:r w:rsidR="004D71E6">
        <w:rPr>
          <w:rStyle w:val="Strong"/>
          <w:b w:val="0"/>
        </w:rPr>
        <w:t xml:space="preserve"> –</w:t>
      </w:r>
      <w:r w:rsidR="00E54D6B" w:rsidRPr="00E54D6B">
        <w:t xml:space="preserve">pictorial maps, largescale maps, world map, </w:t>
      </w:r>
      <w:r w:rsidR="0080769E" w:rsidRPr="00E54D6B">
        <w:t>globe</w:t>
      </w:r>
      <w:r w:rsidR="00E54D6B" w:rsidRPr="00E54D6B">
        <w:t>.</w:t>
      </w:r>
    </w:p>
    <w:p w14:paraId="7F6C06C6" w14:textId="698DCB5F" w:rsidR="0080769E" w:rsidRPr="004D71E6" w:rsidRDefault="005376E9" w:rsidP="008B5892">
      <w:pPr>
        <w:spacing w:line="360" w:lineRule="auto"/>
        <w:rPr>
          <w:b/>
        </w:rPr>
      </w:pPr>
      <w:r w:rsidRPr="004D71E6">
        <w:rPr>
          <w:rStyle w:val="Strong"/>
          <w:b w:val="0"/>
        </w:rPr>
        <w:t>Fieldwork</w:t>
      </w:r>
      <w:r w:rsidR="004D71E6">
        <w:rPr>
          <w:rStyle w:val="Strong"/>
          <w:b w:val="0"/>
        </w:rPr>
        <w:t xml:space="preserve"> – </w:t>
      </w:r>
      <w:r w:rsidR="0080769E" w:rsidRPr="00E54D6B">
        <w:t>observing</w:t>
      </w:r>
      <w:r w:rsidR="00E54D6B" w:rsidRPr="00E54D6B">
        <w:t xml:space="preserve">, </w:t>
      </w:r>
      <w:r w:rsidR="0080769E" w:rsidRPr="00E54D6B">
        <w:t>collecting and rec</w:t>
      </w:r>
      <w:r w:rsidR="00E54D6B" w:rsidRPr="00E54D6B">
        <w:t>ording data, conducting surveys.</w:t>
      </w:r>
    </w:p>
    <w:p w14:paraId="1A3B0312" w14:textId="555F2FB0" w:rsidR="00F350DB" w:rsidRPr="004D71E6" w:rsidRDefault="005376E9" w:rsidP="008B5892">
      <w:pPr>
        <w:spacing w:line="360" w:lineRule="auto"/>
        <w:rPr>
          <w:bCs/>
        </w:rPr>
      </w:pPr>
      <w:r w:rsidRPr="004D71E6">
        <w:rPr>
          <w:rStyle w:val="Strong"/>
          <w:b w:val="0"/>
        </w:rPr>
        <w:t>Graphs and statistics</w:t>
      </w:r>
      <w:r w:rsidR="004D71E6">
        <w:rPr>
          <w:rStyle w:val="Strong"/>
          <w:b w:val="0"/>
        </w:rPr>
        <w:t xml:space="preserve"> – </w:t>
      </w:r>
      <w:r w:rsidR="00E54D6B" w:rsidRPr="00E54D6B">
        <w:t xml:space="preserve">tally charts, pictographs, </w:t>
      </w:r>
      <w:r w:rsidR="00255037" w:rsidRPr="00E54D6B">
        <w:t xml:space="preserve">data </w:t>
      </w:r>
      <w:r w:rsidR="00E54D6B" w:rsidRPr="00E54D6B">
        <w:t xml:space="preserve">tables, column graphs, </w:t>
      </w:r>
      <w:r w:rsidR="00255037" w:rsidRPr="00E54D6B">
        <w:t>simple statistics</w:t>
      </w:r>
      <w:r w:rsidR="00E54D6B" w:rsidRPr="00E54D6B">
        <w:t>.</w:t>
      </w:r>
    </w:p>
    <w:p w14:paraId="426BA3F6" w14:textId="33447B0E" w:rsidR="0075460C" w:rsidRPr="004D71E6" w:rsidRDefault="005376E9" w:rsidP="008B5892">
      <w:pPr>
        <w:spacing w:line="360" w:lineRule="auto"/>
        <w:rPr>
          <w:bCs/>
        </w:rPr>
      </w:pPr>
      <w:r w:rsidRPr="004D71E6">
        <w:rPr>
          <w:rStyle w:val="Strong"/>
          <w:b w:val="0"/>
        </w:rPr>
        <w:t>Spatial technologies</w:t>
      </w:r>
      <w:r w:rsidR="004D71E6">
        <w:rPr>
          <w:rStyle w:val="Strong"/>
          <w:b w:val="0"/>
        </w:rPr>
        <w:t xml:space="preserve"> –</w:t>
      </w:r>
      <w:r w:rsidR="0075460C" w:rsidRPr="00E54D6B">
        <w:t>virtual maps</w:t>
      </w:r>
      <w:r w:rsidR="004D71E6">
        <w:t xml:space="preserve">, </w:t>
      </w:r>
      <w:r w:rsidR="0075460C" w:rsidRPr="00E54D6B">
        <w:t>satellite images</w:t>
      </w:r>
      <w:r w:rsidR="00E54D6B" w:rsidRPr="00E54D6B">
        <w:t>.</w:t>
      </w:r>
    </w:p>
    <w:p w14:paraId="34449E33" w14:textId="1FC1B4BF" w:rsidR="00E54D6B" w:rsidRPr="004D71E6" w:rsidRDefault="005376E9" w:rsidP="008B5892">
      <w:pPr>
        <w:spacing w:line="360" w:lineRule="auto"/>
        <w:rPr>
          <w:bCs/>
        </w:rPr>
      </w:pPr>
      <w:r w:rsidRPr="004D71E6">
        <w:rPr>
          <w:rStyle w:val="Strong"/>
          <w:b w:val="0"/>
        </w:rPr>
        <w:t>Visual representations</w:t>
      </w:r>
      <w:r w:rsidR="004D71E6">
        <w:rPr>
          <w:rStyle w:val="Strong"/>
          <w:b w:val="0"/>
        </w:rPr>
        <w:t xml:space="preserve"> – </w:t>
      </w:r>
      <w:r w:rsidR="00E54D6B" w:rsidRPr="00E54D6B">
        <w:t xml:space="preserve">photographs, illustrations, diagrams, story books, multimedia, </w:t>
      </w:r>
      <w:r w:rsidR="00B80D64" w:rsidRPr="00E54D6B">
        <w:t>web and app tools</w:t>
      </w:r>
      <w:r w:rsidR="00F00408" w:rsidRPr="00E54D6B">
        <w:t>.</w:t>
      </w:r>
    </w:p>
    <w:p w14:paraId="4176034E" w14:textId="77777777" w:rsidR="00E54D6B" w:rsidRDefault="00E54D6B" w:rsidP="008B5892">
      <w:pPr>
        <w:spacing w:line="360" w:lineRule="auto"/>
      </w:pPr>
      <w:r>
        <w:br w:type="page"/>
      </w:r>
    </w:p>
    <w:p w14:paraId="198CE01A" w14:textId="71B4A36F" w:rsidR="00A7773F" w:rsidRDefault="00E54D6B" w:rsidP="008B5892">
      <w:pPr>
        <w:pStyle w:val="Heading2"/>
        <w:spacing w:line="360" w:lineRule="auto"/>
      </w:pPr>
      <w:bookmarkStart w:id="21" w:name="_Toc69119819"/>
      <w:r>
        <w:lastRenderedPageBreak/>
        <w:t>H</w:t>
      </w:r>
      <w:r w:rsidR="00A7773F" w:rsidRPr="00F00408">
        <w:t>istory</w:t>
      </w:r>
      <w:r>
        <w:t xml:space="preserve"> – Year B, semester 1</w:t>
      </w:r>
      <w:bookmarkEnd w:id="21"/>
    </w:p>
    <w:p w14:paraId="4C7E0ECD" w14:textId="72192C18" w:rsidR="00A7773F" w:rsidRDefault="004D71E6" w:rsidP="008B5892">
      <w:pPr>
        <w:pStyle w:val="Heading3"/>
        <w:spacing w:line="360" w:lineRule="auto"/>
      </w:pPr>
      <w:bookmarkStart w:id="22" w:name="_Toc69119820"/>
      <w:r>
        <w:t>O</w:t>
      </w:r>
      <w:r w:rsidR="00A7773F">
        <w:t>utcomes</w:t>
      </w:r>
      <w:bookmarkEnd w:id="22"/>
    </w:p>
    <w:p w14:paraId="4287F193" w14:textId="628DD158" w:rsidR="00A86AF7" w:rsidRDefault="00A86AF7" w:rsidP="008B5892">
      <w:pPr>
        <w:spacing w:line="360" w:lineRule="auto"/>
      </w:pPr>
      <w:r w:rsidRPr="00DC1A0C">
        <w:rPr>
          <w:rStyle w:val="Strong"/>
        </w:rPr>
        <w:t>HTe-1</w:t>
      </w:r>
      <w:r w:rsidRPr="00AB246B">
        <w:t xml:space="preserve"> communicates stories of their own family heritage and the heritage of others</w:t>
      </w:r>
      <w:r w:rsidR="00F00408">
        <w:t>.</w:t>
      </w:r>
    </w:p>
    <w:p w14:paraId="744B7428" w14:textId="54FBE475" w:rsidR="00A86AF7" w:rsidRDefault="00A86AF7" w:rsidP="008B5892">
      <w:pPr>
        <w:spacing w:line="360" w:lineRule="auto"/>
      </w:pPr>
      <w:r w:rsidRPr="00DC1A0C">
        <w:rPr>
          <w:rStyle w:val="Strong"/>
        </w:rPr>
        <w:t>HTe-2</w:t>
      </w:r>
      <w:r>
        <w:t xml:space="preserve"> demonstrates developing skills of historical inquiry and communication</w:t>
      </w:r>
      <w:r w:rsidR="00F00408">
        <w:t>.</w:t>
      </w:r>
    </w:p>
    <w:p w14:paraId="0FF75C88" w14:textId="3A54527B" w:rsidR="00041564" w:rsidRDefault="00041564" w:rsidP="008B5892">
      <w:pPr>
        <w:spacing w:line="360" w:lineRule="auto"/>
      </w:pPr>
      <w:r w:rsidRPr="00DC1A0C">
        <w:rPr>
          <w:rStyle w:val="Strong"/>
        </w:rPr>
        <w:t>HT1-2</w:t>
      </w:r>
      <w:r>
        <w:t xml:space="preserve"> identifies and describes significant people, events, places and sites in the local community over time</w:t>
      </w:r>
      <w:r w:rsidR="00F00408">
        <w:t>.</w:t>
      </w:r>
    </w:p>
    <w:p w14:paraId="13A0D09D" w14:textId="04E66756" w:rsidR="00041564" w:rsidRDefault="00041564" w:rsidP="008B5892">
      <w:pPr>
        <w:spacing w:line="360" w:lineRule="auto"/>
      </w:pPr>
      <w:r w:rsidRPr="00DC1A0C">
        <w:rPr>
          <w:rStyle w:val="Strong"/>
        </w:rPr>
        <w:t>HT1-3</w:t>
      </w:r>
      <w:r>
        <w:t xml:space="preserve"> describes the effects of changing technology on people’s lives over time</w:t>
      </w:r>
      <w:r w:rsidR="00F00408">
        <w:t>.</w:t>
      </w:r>
    </w:p>
    <w:p w14:paraId="73B1E74B" w14:textId="55CC37C9" w:rsidR="00041564" w:rsidRDefault="00041564" w:rsidP="008B5892">
      <w:pPr>
        <w:spacing w:line="360" w:lineRule="auto"/>
      </w:pPr>
      <w:r w:rsidRPr="00DC1A0C">
        <w:rPr>
          <w:rStyle w:val="Strong"/>
        </w:rPr>
        <w:t>HT1-4</w:t>
      </w:r>
      <w:r>
        <w:t xml:space="preserve"> demonstrates skills of historical inquiry and communication</w:t>
      </w:r>
      <w:r w:rsidR="00F00408">
        <w:t>.</w:t>
      </w:r>
    </w:p>
    <w:p w14:paraId="1E68A6BF" w14:textId="5FFCC479" w:rsidR="00A7773F" w:rsidRDefault="004D71E6" w:rsidP="008B5892">
      <w:pPr>
        <w:pStyle w:val="Heading3"/>
        <w:spacing w:line="360" w:lineRule="auto"/>
      </w:pPr>
      <w:bookmarkStart w:id="23" w:name="_Toc69119821"/>
      <w:r>
        <w:t>C</w:t>
      </w:r>
      <w:r w:rsidR="00A7773F">
        <w:t>oncepts</w:t>
      </w:r>
      <w:bookmarkEnd w:id="23"/>
    </w:p>
    <w:p w14:paraId="42296EA4" w14:textId="23A03752" w:rsidR="00A86AF7" w:rsidRPr="00E54D6B" w:rsidRDefault="00A86AF7" w:rsidP="008B5892">
      <w:pPr>
        <w:spacing w:line="360" w:lineRule="auto"/>
      </w:pPr>
      <w:r w:rsidRPr="00E54D6B">
        <w:t>Continuity and change – changes and continuities in their own lifetime and that of their families and local communities</w:t>
      </w:r>
      <w:r w:rsidR="00E54D6B" w:rsidRPr="00E54D6B">
        <w:t>.</w:t>
      </w:r>
    </w:p>
    <w:p w14:paraId="4A865AA6" w14:textId="2EFB3ED7" w:rsidR="00A86AF7" w:rsidRPr="00E54D6B" w:rsidRDefault="00A86AF7" w:rsidP="008B5892">
      <w:pPr>
        <w:spacing w:line="360" w:lineRule="auto"/>
      </w:pPr>
      <w:r w:rsidRPr="00E54D6B">
        <w:t>Cause and effect – simple cause and effect in the past and present, reasons for change in people’s lives over time and the results</w:t>
      </w:r>
      <w:r w:rsidR="00E54D6B" w:rsidRPr="00E54D6B">
        <w:t>.</w:t>
      </w:r>
    </w:p>
    <w:p w14:paraId="1F5080AD" w14:textId="79B646C5" w:rsidR="00A86AF7" w:rsidRPr="00E54D6B" w:rsidRDefault="00A86AF7" w:rsidP="008B5892">
      <w:pPr>
        <w:spacing w:line="360" w:lineRule="auto"/>
      </w:pPr>
      <w:r w:rsidRPr="00E54D6B">
        <w:t>Perspectives – exploration of a point of view and understanding that stories may vary depending on who is the narrator, a point of view within an historical context</w:t>
      </w:r>
      <w:r w:rsidR="00E54D6B" w:rsidRPr="00E54D6B">
        <w:t>.</w:t>
      </w:r>
    </w:p>
    <w:p w14:paraId="6E6535AD" w14:textId="7665A9E4" w:rsidR="00A86AF7" w:rsidRPr="00E54D6B" w:rsidRDefault="00A86AF7" w:rsidP="008B5892">
      <w:pPr>
        <w:spacing w:line="360" w:lineRule="auto"/>
      </w:pPr>
      <w:r w:rsidRPr="00E54D6B">
        <w:t>Empathetic understanding – differences and similarities between individuals and families in the past and present, people in the local community</w:t>
      </w:r>
      <w:r w:rsidR="00E54D6B" w:rsidRPr="00E54D6B">
        <w:t xml:space="preserve"> who may have lived differently.</w:t>
      </w:r>
    </w:p>
    <w:p w14:paraId="3BC91CF8" w14:textId="0A5E9939" w:rsidR="00A86AF7" w:rsidRPr="00E54D6B" w:rsidRDefault="00A86AF7" w:rsidP="008B5892">
      <w:pPr>
        <w:spacing w:line="360" w:lineRule="auto"/>
      </w:pPr>
      <w:r w:rsidRPr="00E54D6B">
        <w:t>Significance – important events in their own lives; the meaning of special days/holidays, reasons why a local person or site is regarded as important</w:t>
      </w:r>
      <w:r w:rsidR="00E54D6B" w:rsidRPr="00E54D6B">
        <w:t>.</w:t>
      </w:r>
    </w:p>
    <w:p w14:paraId="2A4EC186" w14:textId="6AF4CC47" w:rsidR="00A7773F" w:rsidRDefault="004D71E6" w:rsidP="008B5892">
      <w:pPr>
        <w:pStyle w:val="Heading3"/>
        <w:spacing w:line="360" w:lineRule="auto"/>
      </w:pPr>
      <w:bookmarkStart w:id="24" w:name="_Toc69119822"/>
      <w:r>
        <w:t>C</w:t>
      </w:r>
      <w:r w:rsidR="00A7773F">
        <w:t>ontent</w:t>
      </w:r>
      <w:bookmarkEnd w:id="24"/>
    </w:p>
    <w:p w14:paraId="5F3CC5E5" w14:textId="0D0C8564" w:rsidR="00A7773F" w:rsidRDefault="0F2FB7B2" w:rsidP="008B5892">
      <w:pPr>
        <w:pStyle w:val="ListBullet"/>
        <w:spacing w:line="360" w:lineRule="auto"/>
      </w:pPr>
      <w:r>
        <w:t>E</w:t>
      </w:r>
      <w:r w:rsidR="00E54D6B">
        <w:t xml:space="preserve">arly </w:t>
      </w:r>
      <w:r>
        <w:t>S</w:t>
      </w:r>
      <w:r w:rsidR="00E54D6B">
        <w:t xml:space="preserve">tage </w:t>
      </w:r>
      <w:r>
        <w:t xml:space="preserve">1 </w:t>
      </w:r>
      <w:r w:rsidR="00DC1A0C" w:rsidRPr="00D2635D">
        <w:t>–</w:t>
      </w:r>
      <w:r w:rsidR="00DC1A0C">
        <w:t xml:space="preserve"> </w:t>
      </w:r>
      <w:r w:rsidR="00F85859">
        <w:t>Personal and family histories</w:t>
      </w:r>
      <w:r w:rsidR="00E54D6B">
        <w:t>.</w:t>
      </w:r>
    </w:p>
    <w:p w14:paraId="78EA942C" w14:textId="557EBC1A" w:rsidR="00F85859" w:rsidRDefault="27873002" w:rsidP="008B5892">
      <w:pPr>
        <w:pStyle w:val="ListBullet"/>
        <w:spacing w:line="360" w:lineRule="auto"/>
      </w:pPr>
      <w:r>
        <w:t xml:space="preserve">Stage 1 </w:t>
      </w:r>
      <w:r w:rsidR="00DC1A0C" w:rsidRPr="00D2635D">
        <w:t>–</w:t>
      </w:r>
      <w:r w:rsidR="00DC1A0C">
        <w:t xml:space="preserve"> </w:t>
      </w:r>
      <w:r w:rsidR="00F85859">
        <w:t>The past in the present</w:t>
      </w:r>
      <w:r w:rsidR="00E54D6B">
        <w:t>.</w:t>
      </w:r>
    </w:p>
    <w:p w14:paraId="61813007" w14:textId="5A7891AA" w:rsidR="00D90EB5" w:rsidRPr="006B0FD5" w:rsidRDefault="00A7773F" w:rsidP="008B5892">
      <w:pPr>
        <w:spacing w:line="360" w:lineRule="auto"/>
      </w:pPr>
      <w:r w:rsidRPr="006F75F2">
        <w:lastRenderedPageBreak/>
        <w:t xml:space="preserve">The study of </w:t>
      </w:r>
      <w:r w:rsidR="00DC1A0C" w:rsidRPr="004D71E6">
        <w:t>P</w:t>
      </w:r>
      <w:r w:rsidR="00041564" w:rsidRPr="004D71E6">
        <w:t>ersonal and family histories</w:t>
      </w:r>
      <w:r w:rsidRPr="006F75F2">
        <w:t xml:space="preserve"> and </w:t>
      </w:r>
      <w:proofErr w:type="gramStart"/>
      <w:r w:rsidR="004D71E6">
        <w:t>T</w:t>
      </w:r>
      <w:r w:rsidR="00041564" w:rsidRPr="004D71E6">
        <w:t>he</w:t>
      </w:r>
      <w:proofErr w:type="gramEnd"/>
      <w:r w:rsidR="00041564" w:rsidRPr="004D71E6">
        <w:t xml:space="preserve"> past in the present</w:t>
      </w:r>
      <w:r>
        <w:t xml:space="preserve"> will allow </w:t>
      </w:r>
      <w:r w:rsidR="006F75F2">
        <w:t>students</w:t>
      </w:r>
      <w:r>
        <w:t xml:space="preserve"> </w:t>
      </w:r>
      <w:r w:rsidR="008465D6">
        <w:t xml:space="preserve">to </w:t>
      </w:r>
      <w:r w:rsidR="00041564">
        <w:t>learn about their own history and that of their family; this may include stories from a range of cultures and other parts of the world.</w:t>
      </w:r>
      <w:r w:rsidR="006B0FD5">
        <w:t xml:space="preserve"> </w:t>
      </w:r>
      <w:r w:rsidR="00D30A9F">
        <w:t xml:space="preserve">Students </w:t>
      </w:r>
      <w:r w:rsidR="006B0FD5">
        <w:t xml:space="preserve">will </w:t>
      </w:r>
      <w:r w:rsidR="00D30A9F">
        <w:t>explore, recognise and appreciate the history of their local area by examining remains of the past and considering why they should be preserved.</w:t>
      </w:r>
      <w:r w:rsidR="004041A8">
        <w:t xml:space="preserve"> </w:t>
      </w:r>
      <w:r w:rsidR="004041A8" w:rsidRPr="00E54D6B">
        <w:t>What</w:t>
      </w:r>
      <w:r w:rsidR="004041A8">
        <w:t xml:space="preserve"> remains of the past are important to the local community and why? How have changes in technology shaped our daily life?</w:t>
      </w:r>
    </w:p>
    <w:p w14:paraId="1C2A4007" w14:textId="31428F53" w:rsidR="00A7773F" w:rsidRDefault="00A7773F" w:rsidP="008B5892">
      <w:pPr>
        <w:pStyle w:val="Heading3"/>
        <w:spacing w:line="360" w:lineRule="auto"/>
      </w:pPr>
      <w:bookmarkStart w:id="25" w:name="_Toc69119823"/>
      <w:r>
        <w:t>Key inquiry questions</w:t>
      </w:r>
      <w:bookmarkEnd w:id="25"/>
    </w:p>
    <w:p w14:paraId="1BE7092A" w14:textId="74C0F1DC" w:rsidR="00A7773F" w:rsidRPr="00D90EB5" w:rsidRDefault="00FC6DF9" w:rsidP="008B5892">
      <w:pPr>
        <w:spacing w:line="360" w:lineRule="auto"/>
        <w:rPr>
          <w:lang w:val="en-US"/>
        </w:rPr>
      </w:pPr>
      <w:r w:rsidRPr="004D71E6">
        <w:t>E</w:t>
      </w:r>
      <w:r w:rsidR="00E54D6B" w:rsidRPr="004D71E6">
        <w:t xml:space="preserve">arly </w:t>
      </w:r>
      <w:r w:rsidRPr="004D71E6">
        <w:t>S</w:t>
      </w:r>
      <w:r w:rsidR="00E54D6B" w:rsidRPr="004D71E6">
        <w:t xml:space="preserve">tage </w:t>
      </w:r>
      <w:r w:rsidRPr="004D71E6">
        <w:t>1</w:t>
      </w:r>
      <w:r w:rsidR="004D71E6" w:rsidRPr="004D71E6">
        <w:t xml:space="preserve"> –</w:t>
      </w:r>
      <w:r w:rsidR="00A7773F">
        <w:t xml:space="preserve"> </w:t>
      </w:r>
      <w:r w:rsidRPr="00E23145">
        <w:t>What is my history and how do I know?</w:t>
      </w:r>
      <w:r>
        <w:t xml:space="preserve"> </w:t>
      </w:r>
      <w:r w:rsidRPr="00E23145">
        <w:t>What stories do other people tell about the past</w:t>
      </w:r>
      <w:r>
        <w:t xml:space="preserve"> and h</w:t>
      </w:r>
      <w:r w:rsidRPr="00E23145">
        <w:t>ow can stories of the past be told and shared?</w:t>
      </w:r>
    </w:p>
    <w:p w14:paraId="095741B7" w14:textId="22084D1D" w:rsidR="00A7773F" w:rsidRPr="00D90EB5" w:rsidRDefault="00A7773F" w:rsidP="008B5892">
      <w:pPr>
        <w:spacing w:line="360" w:lineRule="auto"/>
        <w:rPr>
          <w:szCs w:val="22"/>
          <w:lang w:val="en-US"/>
        </w:rPr>
      </w:pPr>
      <w:r w:rsidRPr="004D71E6">
        <w:t xml:space="preserve">Stage </w:t>
      </w:r>
      <w:r w:rsidR="00FC6DF9" w:rsidRPr="004D71E6">
        <w:t>1</w:t>
      </w:r>
      <w:r w:rsidR="004D71E6">
        <w:t xml:space="preserve"> –</w:t>
      </w:r>
      <w:r>
        <w:t xml:space="preserve"> </w:t>
      </w:r>
      <w:r w:rsidR="00FC6DF9">
        <w:t>What aspects of the past can you see today and what do they tell us?</w:t>
      </w:r>
      <w:r w:rsidR="004022FE">
        <w:t xml:space="preserve"> What remains of the past are important to the local community and why? How have changes in technology shaped our daily life?</w:t>
      </w:r>
    </w:p>
    <w:p w14:paraId="7380B875" w14:textId="73D6FBFD" w:rsidR="00A7773F" w:rsidRDefault="00A7773F" w:rsidP="008B5892">
      <w:pPr>
        <w:pStyle w:val="Heading3"/>
        <w:spacing w:line="360" w:lineRule="auto"/>
      </w:pPr>
      <w:bookmarkStart w:id="26" w:name="_Toc69119824"/>
      <w:r>
        <w:t>Histor</w:t>
      </w:r>
      <w:r w:rsidR="0075345D">
        <w:t>ical</w:t>
      </w:r>
      <w:r>
        <w:t xml:space="preserve"> skills</w:t>
      </w:r>
      <w:bookmarkEnd w:id="26"/>
    </w:p>
    <w:p w14:paraId="44DAE3E5" w14:textId="119CFA90" w:rsidR="00FC6DF9" w:rsidRPr="004D71E6" w:rsidRDefault="00E54D6B" w:rsidP="008B5892">
      <w:pPr>
        <w:spacing w:line="360" w:lineRule="auto"/>
        <w:rPr>
          <w:rStyle w:val="Strong"/>
          <w:b w:val="0"/>
        </w:rPr>
      </w:pPr>
      <w:r w:rsidRPr="004D71E6">
        <w:rPr>
          <w:rStyle w:val="Strong"/>
          <w:b w:val="0"/>
        </w:rPr>
        <w:t xml:space="preserve">Comprehension – </w:t>
      </w:r>
      <w:r w:rsidR="00FC6DF9" w:rsidRPr="004D71E6">
        <w:rPr>
          <w:rStyle w:val="Strong"/>
          <w:b w:val="0"/>
        </w:rPr>
        <w:t>chronology, terms and concepts</w:t>
      </w:r>
      <w:r w:rsidRPr="004D71E6">
        <w:rPr>
          <w:rStyle w:val="Strong"/>
          <w:b w:val="0"/>
        </w:rPr>
        <w:t>:</w:t>
      </w:r>
    </w:p>
    <w:p w14:paraId="1C6599F1" w14:textId="77777777" w:rsidR="00FC6DF9" w:rsidRPr="00E54D6B" w:rsidRDefault="00FC6DF9" w:rsidP="008B5892">
      <w:pPr>
        <w:pStyle w:val="ListBullet"/>
        <w:spacing w:line="360" w:lineRule="auto"/>
      </w:pPr>
      <w:r w:rsidRPr="00E54D6B">
        <w:t>respond by demonstrating active listening behaviour, through discussion and by recalling and retelling stories</w:t>
      </w:r>
    </w:p>
    <w:p w14:paraId="00CF6C8D" w14:textId="77777777" w:rsidR="00FC6DF9" w:rsidRPr="00E54D6B" w:rsidRDefault="00FC6DF9" w:rsidP="008B5892">
      <w:pPr>
        <w:pStyle w:val="ListBullet"/>
        <w:spacing w:line="360" w:lineRule="auto"/>
      </w:pPr>
      <w:r w:rsidRPr="00E54D6B">
        <w:t>discuss and recount stories of family and local history</w:t>
      </w:r>
    </w:p>
    <w:p w14:paraId="308400F7" w14:textId="7FF7EF1C" w:rsidR="00FC6DF9" w:rsidRPr="00E54D6B" w:rsidRDefault="00FC6DF9" w:rsidP="008B5892">
      <w:pPr>
        <w:pStyle w:val="ListBullet"/>
        <w:spacing w:line="360" w:lineRule="auto"/>
      </w:pPr>
      <w:r w:rsidRPr="00E54D6B">
        <w:t>seque</w:t>
      </w:r>
      <w:r w:rsidR="00E54D6B">
        <w:t>nce familiar objects and events</w:t>
      </w:r>
    </w:p>
    <w:p w14:paraId="5325CFDC" w14:textId="053728F6" w:rsidR="00FC6DF9" w:rsidRPr="00E54D6B" w:rsidRDefault="00FC6DF9" w:rsidP="008B5892">
      <w:pPr>
        <w:pStyle w:val="ListBullet"/>
        <w:spacing w:line="360" w:lineRule="auto"/>
      </w:pPr>
      <w:r w:rsidRPr="00E54D6B">
        <w:t>distinguish between past, present and future</w:t>
      </w:r>
      <w:r w:rsidR="00E54D6B">
        <w:t>.</w:t>
      </w:r>
    </w:p>
    <w:p w14:paraId="6CA3FEE0" w14:textId="20F53AED" w:rsidR="00FC6DF9" w:rsidRPr="004D71E6" w:rsidRDefault="00FC6DF9" w:rsidP="008B5892">
      <w:pPr>
        <w:spacing w:line="360" w:lineRule="auto"/>
        <w:rPr>
          <w:rStyle w:val="Strong"/>
          <w:b w:val="0"/>
        </w:rPr>
      </w:pPr>
      <w:r w:rsidRPr="004D71E6">
        <w:rPr>
          <w:rStyle w:val="Strong"/>
          <w:b w:val="0"/>
        </w:rPr>
        <w:t>Analysis and use of sources</w:t>
      </w:r>
      <w:r w:rsidR="00E54D6B" w:rsidRPr="004D71E6">
        <w:rPr>
          <w:rStyle w:val="Strong"/>
          <w:b w:val="0"/>
        </w:rPr>
        <w:t>:</w:t>
      </w:r>
    </w:p>
    <w:p w14:paraId="6A75D8B3" w14:textId="529CC619" w:rsidR="00FC6DF9" w:rsidRPr="00E54D6B" w:rsidRDefault="00FC6DF9" w:rsidP="008B5892">
      <w:pPr>
        <w:pStyle w:val="ListBullet"/>
        <w:spacing w:line="360" w:lineRule="auto"/>
      </w:pPr>
      <w:r w:rsidRPr="00E54D6B">
        <w:t xml:space="preserve">explore and use a </w:t>
      </w:r>
      <w:r w:rsidR="00E54D6B">
        <w:t>range of sources about the past</w:t>
      </w:r>
    </w:p>
    <w:p w14:paraId="460738A6" w14:textId="2B698787" w:rsidR="00FC6DF9" w:rsidRPr="00E54D6B" w:rsidRDefault="00FC6DF9" w:rsidP="008B5892">
      <w:pPr>
        <w:pStyle w:val="ListBullet"/>
        <w:spacing w:line="360" w:lineRule="auto"/>
      </w:pPr>
      <w:r w:rsidRPr="00E54D6B">
        <w:t>identify and compare features of objects from the past and present</w:t>
      </w:r>
      <w:r w:rsidR="00E54D6B">
        <w:t>.</w:t>
      </w:r>
    </w:p>
    <w:p w14:paraId="27E79851" w14:textId="12599BA5" w:rsidR="00FC6DF9" w:rsidRPr="004D71E6" w:rsidRDefault="00FC6DF9" w:rsidP="008B5892">
      <w:pPr>
        <w:spacing w:line="360" w:lineRule="auto"/>
        <w:rPr>
          <w:bCs/>
        </w:rPr>
      </w:pPr>
      <w:r w:rsidRPr="004D71E6">
        <w:rPr>
          <w:rStyle w:val="Strong"/>
          <w:b w:val="0"/>
        </w:rPr>
        <w:t>Perspectives and interpretations</w:t>
      </w:r>
      <w:r w:rsidR="004D71E6">
        <w:rPr>
          <w:rStyle w:val="Strong"/>
          <w:b w:val="0"/>
        </w:rPr>
        <w:t xml:space="preserve"> – </w:t>
      </w:r>
      <w:r w:rsidRPr="00E54D6B">
        <w:t>explore a point of view within an historical context</w:t>
      </w:r>
      <w:r w:rsidR="00E54D6B">
        <w:t>.</w:t>
      </w:r>
    </w:p>
    <w:p w14:paraId="7ACB1977" w14:textId="371045F5" w:rsidR="00FC6DF9" w:rsidRPr="004D71E6" w:rsidRDefault="00FC6DF9" w:rsidP="008B5892">
      <w:pPr>
        <w:spacing w:line="360" w:lineRule="auto"/>
        <w:rPr>
          <w:rStyle w:val="Strong"/>
          <w:b w:val="0"/>
        </w:rPr>
      </w:pPr>
      <w:r w:rsidRPr="004D71E6">
        <w:rPr>
          <w:rStyle w:val="Strong"/>
          <w:b w:val="0"/>
        </w:rPr>
        <w:t>Empathetic understanding</w:t>
      </w:r>
      <w:r w:rsidR="00E54D6B" w:rsidRPr="004D71E6">
        <w:rPr>
          <w:rStyle w:val="Strong"/>
          <w:b w:val="0"/>
        </w:rPr>
        <w:t>:</w:t>
      </w:r>
    </w:p>
    <w:p w14:paraId="5C9CD35A" w14:textId="464DBB6B" w:rsidR="00FC6DF9" w:rsidRPr="00E54D6B" w:rsidRDefault="00FC6DF9" w:rsidP="008B5892">
      <w:pPr>
        <w:pStyle w:val="ListBullet"/>
        <w:spacing w:line="360" w:lineRule="auto"/>
      </w:pPr>
      <w:r w:rsidRPr="00E54D6B">
        <w:t>recognise differences and similarities between individuals and families in the past and presen</w:t>
      </w:r>
      <w:r w:rsidR="00E54D6B">
        <w:t>t</w:t>
      </w:r>
    </w:p>
    <w:p w14:paraId="07651DE8" w14:textId="1978CDF4" w:rsidR="00FC6DF9" w:rsidRPr="00E54D6B" w:rsidRDefault="00FC6DF9" w:rsidP="008B5892">
      <w:pPr>
        <w:pStyle w:val="ListBullet"/>
        <w:spacing w:line="360" w:lineRule="auto"/>
      </w:pPr>
      <w:r w:rsidRPr="00E54D6B">
        <w:lastRenderedPageBreak/>
        <w:t>recognise that people in the local community may have lived differently in the past</w:t>
      </w:r>
      <w:r w:rsidR="00E54D6B">
        <w:t>.</w:t>
      </w:r>
    </w:p>
    <w:p w14:paraId="20577335" w14:textId="6AA1331D" w:rsidR="00FC6DF9" w:rsidRPr="004D71E6" w:rsidRDefault="00FC6DF9" w:rsidP="008B5892">
      <w:pPr>
        <w:spacing w:line="360" w:lineRule="auto"/>
        <w:rPr>
          <w:bCs/>
        </w:rPr>
      </w:pPr>
      <w:r w:rsidRPr="004D71E6">
        <w:rPr>
          <w:rStyle w:val="Strong"/>
          <w:b w:val="0"/>
        </w:rPr>
        <w:t>Research</w:t>
      </w:r>
      <w:r w:rsidR="004D71E6">
        <w:rPr>
          <w:rStyle w:val="Strong"/>
          <w:b w:val="0"/>
        </w:rPr>
        <w:t xml:space="preserve"> – </w:t>
      </w:r>
      <w:r w:rsidRPr="00E54D6B">
        <w:t xml:space="preserve">pose questions about </w:t>
      </w:r>
      <w:r w:rsidR="00E54D6B">
        <w:t>the past using sources provided.</w:t>
      </w:r>
    </w:p>
    <w:p w14:paraId="55EB8EDF" w14:textId="0E4777E5" w:rsidR="00FC6DF9" w:rsidRPr="004D71E6" w:rsidRDefault="00FC6DF9" w:rsidP="008B5892">
      <w:pPr>
        <w:spacing w:line="360" w:lineRule="auto"/>
        <w:rPr>
          <w:rStyle w:val="Strong"/>
          <w:b w:val="0"/>
        </w:rPr>
      </w:pPr>
      <w:r w:rsidRPr="004D71E6">
        <w:rPr>
          <w:rStyle w:val="Strong"/>
          <w:b w:val="0"/>
        </w:rPr>
        <w:t>Explanation and communication</w:t>
      </w:r>
      <w:r w:rsidR="00E54D6B" w:rsidRPr="004D71E6">
        <w:rPr>
          <w:rStyle w:val="Strong"/>
          <w:b w:val="0"/>
        </w:rPr>
        <w:t>:</w:t>
      </w:r>
    </w:p>
    <w:p w14:paraId="17C30549" w14:textId="77777777" w:rsidR="00FC6DF9" w:rsidRPr="00E54D6B" w:rsidRDefault="00FC6DF9" w:rsidP="008B5892">
      <w:pPr>
        <w:pStyle w:val="ListBullet"/>
        <w:spacing w:line="360" w:lineRule="auto"/>
      </w:pPr>
      <w:r w:rsidRPr="00E54D6B">
        <w:t>develop a narrative about the past</w:t>
      </w:r>
    </w:p>
    <w:p w14:paraId="41B41D4E" w14:textId="7B31ED85" w:rsidR="00D90EB5" w:rsidRDefault="00FC6DF9" w:rsidP="008B5892">
      <w:pPr>
        <w:pStyle w:val="ListBullet"/>
        <w:spacing w:line="360" w:lineRule="auto"/>
      </w:pPr>
      <w:r w:rsidRPr="00E54D6B">
        <w:t>use a range of communication forms (oral, graphic, written, role</w:t>
      </w:r>
      <w:r w:rsidR="00E54D6B">
        <w:t xml:space="preserve"> play) and digital technologies.</w:t>
      </w:r>
    </w:p>
    <w:p w14:paraId="6562CE8F" w14:textId="11CA9BF8" w:rsidR="00E54D6B" w:rsidRDefault="00E54D6B" w:rsidP="008B5892">
      <w:pPr>
        <w:spacing w:line="360" w:lineRule="auto"/>
        <w:rPr>
          <w:rFonts w:eastAsia="SimSun" w:cs="Times New Roman"/>
        </w:rPr>
      </w:pPr>
      <w:r>
        <w:br w:type="page"/>
      </w:r>
    </w:p>
    <w:p w14:paraId="39B0A8C0" w14:textId="503BDF48" w:rsidR="00D90EB5" w:rsidRPr="00621DBC" w:rsidRDefault="00D90EB5" w:rsidP="008B5892">
      <w:pPr>
        <w:pStyle w:val="Heading2"/>
        <w:spacing w:line="360" w:lineRule="auto"/>
        <w:rPr>
          <w:rStyle w:val="Strong"/>
          <w:b/>
          <w:bCs w:val="0"/>
          <w:sz w:val="48"/>
        </w:rPr>
      </w:pPr>
      <w:bookmarkStart w:id="27" w:name="_Toc69119825"/>
      <w:r>
        <w:rPr>
          <w:rStyle w:val="Strong"/>
          <w:b/>
          <w:bCs w:val="0"/>
          <w:sz w:val="48"/>
        </w:rPr>
        <w:lastRenderedPageBreak/>
        <w:t>Geography</w:t>
      </w:r>
      <w:r w:rsidR="00E54D6B">
        <w:rPr>
          <w:rStyle w:val="Strong"/>
          <w:b/>
          <w:bCs w:val="0"/>
          <w:sz w:val="48"/>
        </w:rPr>
        <w:t xml:space="preserve"> – Year B, semester 2</w:t>
      </w:r>
      <w:bookmarkEnd w:id="27"/>
    </w:p>
    <w:p w14:paraId="4946B0E1" w14:textId="7EDE9963" w:rsidR="00D90EB5" w:rsidRDefault="004D71E6" w:rsidP="008B5892">
      <w:pPr>
        <w:pStyle w:val="Heading3"/>
        <w:spacing w:line="360" w:lineRule="auto"/>
      </w:pPr>
      <w:bookmarkStart w:id="28" w:name="_Toc69119826"/>
      <w:r>
        <w:t>O</w:t>
      </w:r>
      <w:r w:rsidR="00D90EB5">
        <w:t>utcomes</w:t>
      </w:r>
      <w:bookmarkEnd w:id="28"/>
    </w:p>
    <w:p w14:paraId="01B6B6E2" w14:textId="6664D32B" w:rsidR="00E343AA" w:rsidRDefault="00E343AA" w:rsidP="008B5892">
      <w:pPr>
        <w:spacing w:line="360" w:lineRule="auto"/>
      </w:pPr>
      <w:r w:rsidRPr="00DC1A0C">
        <w:rPr>
          <w:rStyle w:val="Strong"/>
        </w:rPr>
        <w:t>GEe-1</w:t>
      </w:r>
      <w:r w:rsidRPr="00091397">
        <w:t xml:space="preserve"> identifies places and develops an understanding of the</w:t>
      </w:r>
      <w:r w:rsidR="00E54D6B">
        <w:t xml:space="preserve"> importance of places to people.</w:t>
      </w:r>
    </w:p>
    <w:p w14:paraId="59929BCC" w14:textId="25E8679E" w:rsidR="00E343AA" w:rsidRDefault="00E343AA" w:rsidP="008B5892">
      <w:pPr>
        <w:spacing w:line="360" w:lineRule="auto"/>
      </w:pPr>
      <w:r w:rsidRPr="00DC1A0C">
        <w:rPr>
          <w:rStyle w:val="Strong"/>
        </w:rPr>
        <w:t>GEe-2</w:t>
      </w:r>
      <w:r>
        <w:t xml:space="preserve"> communicates geographical information and uses geographical tools</w:t>
      </w:r>
      <w:r w:rsidR="00E54D6B">
        <w:t>.</w:t>
      </w:r>
    </w:p>
    <w:p w14:paraId="5CA777A1" w14:textId="20A92DFD" w:rsidR="00B51DD4" w:rsidRDefault="00B51DD4" w:rsidP="008B5892">
      <w:pPr>
        <w:spacing w:line="360" w:lineRule="auto"/>
      </w:pPr>
      <w:r w:rsidRPr="00DC1A0C">
        <w:rPr>
          <w:rStyle w:val="Strong"/>
        </w:rPr>
        <w:t>GE1-1</w:t>
      </w:r>
      <w:r>
        <w:t xml:space="preserve"> describes features of places and the connections people have with places</w:t>
      </w:r>
      <w:r w:rsidR="00E54D6B">
        <w:t>.</w:t>
      </w:r>
    </w:p>
    <w:p w14:paraId="02E5ACB0" w14:textId="562EC0AE" w:rsidR="001146E1" w:rsidRDefault="001146E1" w:rsidP="008B5892">
      <w:pPr>
        <w:spacing w:line="360" w:lineRule="auto"/>
      </w:pPr>
      <w:r w:rsidRPr="00DC1A0C">
        <w:rPr>
          <w:rStyle w:val="Strong"/>
        </w:rPr>
        <w:t>GE1-2</w:t>
      </w:r>
      <w:r>
        <w:t xml:space="preserve"> identifies ways in which people interact with and care for places</w:t>
      </w:r>
      <w:r w:rsidR="00E54D6B">
        <w:t>.</w:t>
      </w:r>
    </w:p>
    <w:p w14:paraId="206F8FF2" w14:textId="21ABED67" w:rsidR="00E343AA" w:rsidRDefault="00B51DD4" w:rsidP="008B5892">
      <w:pPr>
        <w:spacing w:line="360" w:lineRule="auto"/>
      </w:pPr>
      <w:r w:rsidRPr="00DC1A0C">
        <w:rPr>
          <w:rStyle w:val="Strong"/>
        </w:rPr>
        <w:t>GE1-3</w:t>
      </w:r>
      <w:r>
        <w:t xml:space="preserve"> communicates geographical information and uses geographical tools for inquiry</w:t>
      </w:r>
      <w:r w:rsidR="00E54D6B">
        <w:t>.</w:t>
      </w:r>
    </w:p>
    <w:p w14:paraId="51EC7CC3" w14:textId="5D8A6F32" w:rsidR="00D90EB5" w:rsidRDefault="004D71E6" w:rsidP="008B5892">
      <w:pPr>
        <w:pStyle w:val="Heading3"/>
        <w:numPr>
          <w:ilvl w:val="0"/>
          <w:numId w:val="0"/>
        </w:numPr>
        <w:spacing w:line="360" w:lineRule="auto"/>
      </w:pPr>
      <w:bookmarkStart w:id="29" w:name="_Toc69119827"/>
      <w:r>
        <w:t>C</w:t>
      </w:r>
      <w:r w:rsidR="00D90EB5">
        <w:t>oncepts</w:t>
      </w:r>
      <w:bookmarkEnd w:id="29"/>
    </w:p>
    <w:p w14:paraId="676A0A99" w14:textId="2212134A" w:rsidR="00FE1119" w:rsidRPr="00E54D6B" w:rsidRDefault="00FE1119" w:rsidP="008B5892">
      <w:pPr>
        <w:spacing w:line="360" w:lineRule="auto"/>
      </w:pPr>
      <w:r w:rsidRPr="00E54D6B">
        <w:t>Place – places students live in and belong to and why they are important, location and features of local places and other places in the world</w:t>
      </w:r>
      <w:r w:rsidR="00E54D6B" w:rsidRPr="00E54D6B">
        <w:t>.</w:t>
      </w:r>
    </w:p>
    <w:p w14:paraId="6A257A81" w14:textId="7EEEB5A7" w:rsidR="00FE1119" w:rsidRPr="00E54D6B" w:rsidRDefault="00FE1119" w:rsidP="008B5892">
      <w:pPr>
        <w:spacing w:line="360" w:lineRule="auto"/>
      </w:pPr>
      <w:r w:rsidRPr="00E54D6B">
        <w:t>Space – location of a place in relation to other familiar places, where activities are located and how spaces can be organised</w:t>
      </w:r>
      <w:r w:rsidR="00E54D6B" w:rsidRPr="00E54D6B">
        <w:t>.</w:t>
      </w:r>
    </w:p>
    <w:p w14:paraId="3AD9886C" w14:textId="3C39C07D" w:rsidR="00FE1119" w:rsidRPr="00E54D6B" w:rsidRDefault="00FE1119" w:rsidP="008B5892">
      <w:pPr>
        <w:spacing w:line="360" w:lineRule="auto"/>
      </w:pPr>
      <w:r w:rsidRPr="00E54D6B">
        <w:t>Environment – how and why places should be looked after, natural and human features of a place, daily and seasonal weather patterns of places</w:t>
      </w:r>
      <w:r w:rsidR="00E54D6B" w:rsidRPr="00E54D6B">
        <w:t>.</w:t>
      </w:r>
    </w:p>
    <w:p w14:paraId="46535DBE" w14:textId="180D9C1A" w:rsidR="00FE1119" w:rsidRDefault="00FE1119" w:rsidP="008B5892">
      <w:pPr>
        <w:spacing w:line="360" w:lineRule="auto"/>
        <w:rPr>
          <w:rStyle w:val="Strong"/>
        </w:rPr>
      </w:pPr>
      <w:r w:rsidRPr="00E54D6B">
        <w:t>Interconnection – local and global links people have with places and the special connection Aboriginal and Torres Strait Islander Peoples maintain with</w:t>
      </w:r>
      <w:r>
        <w:t xml:space="preserve"> Country/Place</w:t>
      </w:r>
      <w:r w:rsidR="00E54D6B">
        <w:t>.</w:t>
      </w:r>
    </w:p>
    <w:p w14:paraId="37C32D55" w14:textId="46D421D1" w:rsidR="00D90EB5" w:rsidRDefault="004D71E6" w:rsidP="008B5892">
      <w:pPr>
        <w:pStyle w:val="Heading3"/>
        <w:spacing w:line="360" w:lineRule="auto"/>
      </w:pPr>
      <w:bookmarkStart w:id="30" w:name="_Toc69119828"/>
      <w:r>
        <w:t>C</w:t>
      </w:r>
      <w:r w:rsidR="00D90EB5">
        <w:t>ontent</w:t>
      </w:r>
      <w:bookmarkEnd w:id="30"/>
    </w:p>
    <w:p w14:paraId="55AEE514" w14:textId="7909D3C7" w:rsidR="00D90EB5" w:rsidRPr="00A13CC6" w:rsidRDefault="21DF48BC" w:rsidP="008B5892">
      <w:pPr>
        <w:pStyle w:val="ListBullet"/>
        <w:spacing w:line="360" w:lineRule="auto"/>
      </w:pPr>
      <w:r>
        <w:t>E</w:t>
      </w:r>
      <w:r w:rsidR="00E54D6B">
        <w:t xml:space="preserve">arly </w:t>
      </w:r>
      <w:r>
        <w:t>S</w:t>
      </w:r>
      <w:r w:rsidR="00E54D6B">
        <w:t xml:space="preserve">tage </w:t>
      </w:r>
      <w:r>
        <w:t xml:space="preserve">1 </w:t>
      </w:r>
      <w:r w:rsidR="00DC1A0C" w:rsidRPr="00D2635D">
        <w:t>–</w:t>
      </w:r>
      <w:r w:rsidR="00DC1A0C">
        <w:t xml:space="preserve"> </w:t>
      </w:r>
      <w:r w:rsidR="001146E1">
        <w:t>People live in places</w:t>
      </w:r>
      <w:r w:rsidR="00E54D6B">
        <w:t>.</w:t>
      </w:r>
    </w:p>
    <w:p w14:paraId="319709E2" w14:textId="645E1E55" w:rsidR="00D90EB5" w:rsidRPr="00A13CC6" w:rsidRDefault="2818A4B5" w:rsidP="008B5892">
      <w:pPr>
        <w:pStyle w:val="ListBullet"/>
        <w:spacing w:line="360" w:lineRule="auto"/>
      </w:pPr>
      <w:r>
        <w:t xml:space="preserve">Stage 1 </w:t>
      </w:r>
      <w:r w:rsidR="00DC1A0C" w:rsidRPr="00D2635D">
        <w:t>–</w:t>
      </w:r>
      <w:r w:rsidR="00DC1A0C">
        <w:t xml:space="preserve"> </w:t>
      </w:r>
      <w:r w:rsidR="001146E1">
        <w:t>Features of places</w:t>
      </w:r>
      <w:r w:rsidR="00E54D6B">
        <w:t>.</w:t>
      </w:r>
    </w:p>
    <w:p w14:paraId="5C619585" w14:textId="572E084D" w:rsidR="00D90EB5" w:rsidRPr="00E54D6B" w:rsidRDefault="00D90EB5" w:rsidP="008B5892">
      <w:pPr>
        <w:spacing w:line="360" w:lineRule="auto"/>
      </w:pPr>
      <w:r w:rsidRPr="00A24FA5">
        <w:t xml:space="preserve">The study of </w:t>
      </w:r>
      <w:r w:rsidR="00DC1A0C" w:rsidRPr="004D71E6">
        <w:t>P</w:t>
      </w:r>
      <w:r w:rsidR="001146E1" w:rsidRPr="004D71E6">
        <w:t>eople live in places</w:t>
      </w:r>
      <w:r w:rsidR="001146E1">
        <w:rPr>
          <w:rStyle w:val="Strong"/>
        </w:rPr>
        <w:t xml:space="preserve"> </w:t>
      </w:r>
      <w:r w:rsidR="001146E1" w:rsidRPr="001146E1">
        <w:t>and</w:t>
      </w:r>
      <w:r w:rsidRPr="00A24FA5">
        <w:t xml:space="preserve"> </w:t>
      </w:r>
      <w:r w:rsidR="00DC1A0C" w:rsidRPr="004D71E6">
        <w:t>F</w:t>
      </w:r>
      <w:r w:rsidR="001146E1" w:rsidRPr="004D71E6">
        <w:t>eatures of places</w:t>
      </w:r>
      <w:r w:rsidR="00554989" w:rsidRPr="00A24FA5">
        <w:t xml:space="preserve"> </w:t>
      </w:r>
      <w:r w:rsidRPr="00A24FA5">
        <w:t xml:space="preserve">will </w:t>
      </w:r>
      <w:r w:rsidR="00C15A33">
        <w:t xml:space="preserve">allow students to explore the places they live in and belong to. They will develop an understanding of what makes a place special and how this may differ for different people. Students learn about the </w:t>
      </w:r>
      <w:r w:rsidR="00C15A33">
        <w:lastRenderedPageBreak/>
        <w:t>importance of looking after places and explore how the location of places can be represented.</w:t>
      </w:r>
      <w:r w:rsidR="00140C22">
        <w:t xml:space="preserve"> Students will </w:t>
      </w:r>
      <w:r w:rsidR="00AA4A22">
        <w:t xml:space="preserve">investigate the natural and human features of places and </w:t>
      </w:r>
      <w:r w:rsidR="00140C22">
        <w:t>explore activities occurring in places</w:t>
      </w:r>
      <w:r w:rsidR="00AA4A22">
        <w:t>.</w:t>
      </w:r>
      <w:r w:rsidR="00140C22">
        <w:t xml:space="preserve"> </w:t>
      </w:r>
      <w:r w:rsidR="00652376">
        <w:t>They</w:t>
      </w:r>
      <w:r w:rsidR="00FE1119">
        <w:t xml:space="preserve"> will explore</w:t>
      </w:r>
      <w:r w:rsidR="00140C22">
        <w:t xml:space="preserve"> how the spaces within places can be used for different purposes.</w:t>
      </w:r>
      <w:r w:rsidR="003868A6">
        <w:t xml:space="preserve"> Students will describe the reasons places change and identify the active role of citizens in the care of places. They learn about how people describe the weather and seasons of places.</w:t>
      </w:r>
    </w:p>
    <w:p w14:paraId="723A52C9" w14:textId="62504952" w:rsidR="00484973" w:rsidRDefault="00484973" w:rsidP="008B5892">
      <w:pPr>
        <w:pStyle w:val="Heading3"/>
        <w:spacing w:line="360" w:lineRule="auto"/>
        <w:rPr>
          <w:rStyle w:val="Strong"/>
        </w:rPr>
      </w:pPr>
      <w:bookmarkStart w:id="31" w:name="_Toc69119829"/>
      <w:r>
        <w:t>Key inquiry questions</w:t>
      </w:r>
      <w:bookmarkEnd w:id="31"/>
    </w:p>
    <w:p w14:paraId="06FA81EA" w14:textId="670BA365" w:rsidR="002015B1" w:rsidRDefault="002015B1" w:rsidP="008B5892">
      <w:pPr>
        <w:spacing w:line="360" w:lineRule="auto"/>
      </w:pPr>
      <w:r w:rsidRPr="004D71E6">
        <w:t>E</w:t>
      </w:r>
      <w:r w:rsidR="00E54D6B" w:rsidRPr="004D71E6">
        <w:t xml:space="preserve">arly </w:t>
      </w:r>
      <w:r w:rsidRPr="004D71E6">
        <w:t>S</w:t>
      </w:r>
      <w:r w:rsidR="00E54D6B" w:rsidRPr="004D71E6">
        <w:t xml:space="preserve">tage </w:t>
      </w:r>
      <w:r w:rsidRPr="004D71E6">
        <w:t>1</w:t>
      </w:r>
      <w:r w:rsidR="004D71E6">
        <w:t xml:space="preserve"> –</w:t>
      </w:r>
      <w:r w:rsidR="00D90EB5">
        <w:t xml:space="preserve"> </w:t>
      </w:r>
      <w:r w:rsidRPr="00541B44">
        <w:t>What are places like and what makes a place special? How can we look after the places we live in?</w:t>
      </w:r>
    </w:p>
    <w:p w14:paraId="11C35B49" w14:textId="587388D3" w:rsidR="00D90EB5" w:rsidRPr="00835F29" w:rsidRDefault="00D90EB5" w:rsidP="008B5892">
      <w:pPr>
        <w:spacing w:line="360" w:lineRule="auto"/>
      </w:pPr>
      <w:r w:rsidRPr="004D71E6">
        <w:t xml:space="preserve">Stage </w:t>
      </w:r>
      <w:r w:rsidR="00884919" w:rsidRPr="004D71E6">
        <w:t>1</w:t>
      </w:r>
      <w:r w:rsidR="004D71E6">
        <w:t xml:space="preserve"> –</w:t>
      </w:r>
      <w:r>
        <w:t xml:space="preserve"> </w:t>
      </w:r>
      <w:r w:rsidR="00884919">
        <w:t>What are the features of, and activities in, places?</w:t>
      </w:r>
      <w:r w:rsidR="00D63DF6">
        <w:t xml:space="preserve"> How can spaces within a place be used for different purposes?</w:t>
      </w:r>
      <w:r w:rsidR="00652376">
        <w:t xml:space="preserve"> How can we care for places?</w:t>
      </w:r>
    </w:p>
    <w:p w14:paraId="0E91B46C" w14:textId="2395C35A" w:rsidR="00D90EB5" w:rsidRDefault="00D90EB5" w:rsidP="008B5892">
      <w:pPr>
        <w:pStyle w:val="Heading3"/>
        <w:spacing w:line="360" w:lineRule="auto"/>
      </w:pPr>
      <w:bookmarkStart w:id="32" w:name="_Toc69119830"/>
      <w:r>
        <w:t>Geograph</w:t>
      </w:r>
      <w:r w:rsidR="00307083">
        <w:t>ical</w:t>
      </w:r>
      <w:r>
        <w:t xml:space="preserve"> </w:t>
      </w:r>
      <w:r w:rsidR="007C4C76">
        <w:t>tools</w:t>
      </w:r>
      <w:bookmarkEnd w:id="32"/>
    </w:p>
    <w:p w14:paraId="35578034" w14:textId="515A0BAF" w:rsidR="00E54D6B" w:rsidRPr="004D71E6" w:rsidRDefault="002015B1" w:rsidP="008B5892">
      <w:pPr>
        <w:spacing w:line="360" w:lineRule="auto"/>
        <w:rPr>
          <w:bCs/>
        </w:rPr>
      </w:pPr>
      <w:r w:rsidRPr="004D71E6">
        <w:rPr>
          <w:rStyle w:val="Strong"/>
          <w:b w:val="0"/>
        </w:rPr>
        <w:t>Maps</w:t>
      </w:r>
      <w:r w:rsidR="004D71E6" w:rsidRPr="004D71E6">
        <w:rPr>
          <w:rStyle w:val="Strong"/>
          <w:b w:val="0"/>
        </w:rPr>
        <w:t xml:space="preserve"> –</w:t>
      </w:r>
      <w:r w:rsidR="004D71E6" w:rsidRPr="004D71E6">
        <w:rPr>
          <w:rStyle w:val="Strong"/>
        </w:rPr>
        <w:t xml:space="preserve"> </w:t>
      </w:r>
      <w:r w:rsidR="00E54D6B" w:rsidRPr="004D71E6">
        <w:t>pictorial maps, largescale maps, world map, globe.</w:t>
      </w:r>
    </w:p>
    <w:p w14:paraId="4EF84632" w14:textId="7DEA598E" w:rsidR="00E54D6B" w:rsidRPr="004D71E6" w:rsidRDefault="002015B1" w:rsidP="008B5892">
      <w:pPr>
        <w:spacing w:line="360" w:lineRule="auto"/>
        <w:rPr>
          <w:bCs/>
        </w:rPr>
      </w:pPr>
      <w:r w:rsidRPr="004D71E6">
        <w:rPr>
          <w:rStyle w:val="Strong"/>
          <w:b w:val="0"/>
        </w:rPr>
        <w:t>Fieldwork</w:t>
      </w:r>
      <w:r w:rsidR="004D71E6" w:rsidRPr="004D71E6">
        <w:rPr>
          <w:rStyle w:val="Strong"/>
          <w:b w:val="0"/>
        </w:rPr>
        <w:t xml:space="preserve"> –</w:t>
      </w:r>
      <w:r w:rsidR="004D71E6" w:rsidRPr="004D71E6">
        <w:rPr>
          <w:rStyle w:val="Strong"/>
        </w:rPr>
        <w:t xml:space="preserve"> </w:t>
      </w:r>
      <w:r w:rsidR="00E54D6B" w:rsidRPr="004D71E6">
        <w:t>observing, collecting and recording data, conducting surveys.</w:t>
      </w:r>
    </w:p>
    <w:p w14:paraId="4E5B6057" w14:textId="5053C3BD" w:rsidR="00E54D6B" w:rsidRPr="004D71E6" w:rsidRDefault="002015B1" w:rsidP="008B5892">
      <w:pPr>
        <w:spacing w:line="360" w:lineRule="auto"/>
        <w:rPr>
          <w:bCs/>
        </w:rPr>
      </w:pPr>
      <w:r w:rsidRPr="004D71E6">
        <w:rPr>
          <w:rStyle w:val="Strong"/>
          <w:b w:val="0"/>
        </w:rPr>
        <w:t>Graphs and statistics</w:t>
      </w:r>
      <w:r w:rsidR="004D71E6" w:rsidRPr="004D71E6">
        <w:rPr>
          <w:rStyle w:val="Strong"/>
          <w:b w:val="0"/>
        </w:rPr>
        <w:t xml:space="preserve"> –</w:t>
      </w:r>
      <w:r w:rsidR="004D71E6" w:rsidRPr="004D71E6">
        <w:rPr>
          <w:rStyle w:val="Strong"/>
        </w:rPr>
        <w:t xml:space="preserve"> </w:t>
      </w:r>
      <w:r w:rsidR="00E54D6B" w:rsidRPr="004D71E6">
        <w:t>tally charts, pictographs, data tables, column graphs, simple statistics.</w:t>
      </w:r>
    </w:p>
    <w:p w14:paraId="0C753B2F" w14:textId="1F7ADBD0" w:rsidR="002015B1" w:rsidRPr="004D71E6" w:rsidRDefault="002015B1" w:rsidP="008B5892">
      <w:pPr>
        <w:spacing w:line="360" w:lineRule="auto"/>
        <w:rPr>
          <w:bCs/>
        </w:rPr>
      </w:pPr>
      <w:r w:rsidRPr="004D71E6">
        <w:rPr>
          <w:rStyle w:val="Strong"/>
          <w:b w:val="0"/>
        </w:rPr>
        <w:t>Spatial technologies</w:t>
      </w:r>
      <w:r w:rsidR="004D71E6" w:rsidRPr="004D71E6">
        <w:rPr>
          <w:rStyle w:val="Strong"/>
          <w:b w:val="0"/>
        </w:rPr>
        <w:t xml:space="preserve"> –</w:t>
      </w:r>
      <w:r w:rsidR="004D71E6" w:rsidRPr="004D71E6">
        <w:rPr>
          <w:rStyle w:val="Strong"/>
        </w:rPr>
        <w:t xml:space="preserve"> </w:t>
      </w:r>
      <w:r w:rsidRPr="004D71E6">
        <w:t>virtual maps</w:t>
      </w:r>
      <w:r w:rsidR="004D71E6" w:rsidRPr="004D71E6">
        <w:t xml:space="preserve">, </w:t>
      </w:r>
      <w:r w:rsidRPr="004D71E6">
        <w:t>satellite images</w:t>
      </w:r>
      <w:r w:rsidR="00E54D6B" w:rsidRPr="004D71E6">
        <w:t>.</w:t>
      </w:r>
    </w:p>
    <w:p w14:paraId="371B91BF" w14:textId="03C403BE" w:rsidR="00E54D6B" w:rsidRPr="004D71E6" w:rsidRDefault="002015B1" w:rsidP="008B5892">
      <w:pPr>
        <w:spacing w:line="360" w:lineRule="auto"/>
        <w:rPr>
          <w:b/>
          <w:bCs/>
        </w:rPr>
      </w:pPr>
      <w:r w:rsidRPr="004D71E6">
        <w:rPr>
          <w:rStyle w:val="Strong"/>
          <w:b w:val="0"/>
        </w:rPr>
        <w:t>Visual representations</w:t>
      </w:r>
      <w:r w:rsidR="004D71E6" w:rsidRPr="004D71E6">
        <w:rPr>
          <w:rStyle w:val="Strong"/>
          <w:b w:val="0"/>
        </w:rPr>
        <w:t xml:space="preserve"> –</w:t>
      </w:r>
      <w:bookmarkStart w:id="33" w:name="_Toc69119831"/>
      <w:r w:rsidR="004D71E6">
        <w:rPr>
          <w:rStyle w:val="Strong"/>
        </w:rPr>
        <w:t xml:space="preserve"> </w:t>
      </w:r>
      <w:r w:rsidR="00E54D6B" w:rsidRPr="00735561">
        <w:t>photographs, illustrations, diagrams, story books, multimedia, web and app tools</w:t>
      </w:r>
      <w:r w:rsidR="00E54D6B">
        <w:t>.</w:t>
      </w:r>
    </w:p>
    <w:p w14:paraId="48811825" w14:textId="77777777" w:rsidR="00E54D6B" w:rsidRDefault="00E54D6B" w:rsidP="008B5892">
      <w:pPr>
        <w:spacing w:line="360" w:lineRule="auto"/>
      </w:pPr>
      <w:r>
        <w:br w:type="page"/>
      </w:r>
    </w:p>
    <w:p w14:paraId="13ED29D0" w14:textId="38E6211A" w:rsidR="00546F02" w:rsidRDefault="009229A1" w:rsidP="008B5892">
      <w:pPr>
        <w:pStyle w:val="Heading2"/>
        <w:spacing w:line="360" w:lineRule="auto"/>
      </w:pPr>
      <w:r>
        <w:lastRenderedPageBreak/>
        <w:t>S</w:t>
      </w:r>
      <w:r w:rsidR="00FE1A85">
        <w:t>upport</w:t>
      </w:r>
      <w:r>
        <w:t xml:space="preserve"> for</w:t>
      </w:r>
      <w:r w:rsidR="00FE1A85">
        <w:t xml:space="preserve"> history</w:t>
      </w:r>
      <w:r w:rsidR="00DE61C7">
        <w:t xml:space="preserve"> and geography</w:t>
      </w:r>
      <w:r w:rsidR="00FE1A85">
        <w:t xml:space="preserve"> programming</w:t>
      </w:r>
      <w:bookmarkEnd w:id="33"/>
    </w:p>
    <w:p w14:paraId="6DC48BD3" w14:textId="64FDFD72" w:rsidR="009229A1" w:rsidRDefault="009229A1" w:rsidP="008B5892">
      <w:pPr>
        <w:pStyle w:val="Heading3"/>
        <w:spacing w:line="360" w:lineRule="auto"/>
      </w:pPr>
      <w:bookmarkStart w:id="34" w:name="_Toc69119832"/>
      <w:r>
        <w:t xml:space="preserve">Additional </w:t>
      </w:r>
      <w:r w:rsidR="003C7A98">
        <w:t xml:space="preserve">history </w:t>
      </w:r>
      <w:r>
        <w:t>resources</w:t>
      </w:r>
      <w:bookmarkEnd w:id="34"/>
    </w:p>
    <w:p w14:paraId="4B730B4C" w14:textId="1617EA3C" w:rsidR="00DE61C7" w:rsidRDefault="00DE61C7" w:rsidP="008B5892">
      <w:pPr>
        <w:spacing w:line="360" w:lineRule="auto"/>
      </w:pPr>
      <w:r>
        <w:t xml:space="preserve">The following resources </w:t>
      </w:r>
      <w:r w:rsidR="5A38689C">
        <w:t xml:space="preserve">may </w:t>
      </w:r>
      <w:r>
        <w:t>assist in teaching and learning for history:</w:t>
      </w:r>
    </w:p>
    <w:p w14:paraId="150CD333" w14:textId="60C66901" w:rsidR="00DE61C7" w:rsidRPr="00E54D6B" w:rsidRDefault="00276882" w:rsidP="008B5892">
      <w:pPr>
        <w:pStyle w:val="ListBullet"/>
        <w:spacing w:line="360" w:lineRule="auto"/>
      </w:pPr>
      <w:hyperlink r:id="rId10">
        <w:r w:rsidR="6D4D6C32" w:rsidRPr="00E54D6B">
          <w:rPr>
            <w:rStyle w:val="Hyperlink"/>
          </w:rPr>
          <w:t>History K-6 sample learning sequences</w:t>
        </w:r>
      </w:hyperlink>
    </w:p>
    <w:p w14:paraId="0939DC93" w14:textId="340B17E5" w:rsidR="00DE61C7" w:rsidRPr="00E54D6B" w:rsidRDefault="00276882" w:rsidP="008B5892">
      <w:pPr>
        <w:pStyle w:val="ListBullet"/>
        <w:spacing w:line="360" w:lineRule="auto"/>
      </w:pPr>
      <w:hyperlink r:id="rId11">
        <w:r w:rsidR="06558464" w:rsidRPr="00E54D6B">
          <w:rPr>
            <w:rStyle w:val="Hyperlink"/>
          </w:rPr>
          <w:t>Environmental and zoo education centres</w:t>
        </w:r>
      </w:hyperlink>
      <w:r w:rsidR="06558464" w:rsidRPr="00E54D6B">
        <w:t xml:space="preserve"> (EZEC)</w:t>
      </w:r>
    </w:p>
    <w:p w14:paraId="303A60EC" w14:textId="383588C7" w:rsidR="00DE61C7" w:rsidRPr="00E54D6B" w:rsidRDefault="00276882" w:rsidP="008B5892">
      <w:pPr>
        <w:pStyle w:val="ListBullet"/>
        <w:spacing w:line="360" w:lineRule="auto"/>
      </w:pPr>
      <w:hyperlink r:id="rId12">
        <w:r w:rsidR="00E54D6B">
          <w:rPr>
            <w:rStyle w:val="Hyperlink"/>
          </w:rPr>
          <w:t xml:space="preserve">Endeavour – Eight days in </w:t>
        </w:r>
        <w:proofErr w:type="spellStart"/>
        <w:r w:rsidR="00E54D6B">
          <w:rPr>
            <w:rStyle w:val="Hyperlink"/>
          </w:rPr>
          <w:t>Kamay</w:t>
        </w:r>
        <w:proofErr w:type="spellEnd"/>
      </w:hyperlink>
    </w:p>
    <w:p w14:paraId="178539FB" w14:textId="02885D86" w:rsidR="00DE61C7" w:rsidRPr="00E54D6B" w:rsidRDefault="00276882" w:rsidP="008B5892">
      <w:pPr>
        <w:pStyle w:val="ListBullet"/>
        <w:spacing w:line="360" w:lineRule="auto"/>
      </w:pPr>
      <w:hyperlink r:id="rId13">
        <w:r w:rsidR="00DE61C7" w:rsidRPr="00E54D6B">
          <w:rPr>
            <w:rStyle w:val="Hyperlink"/>
          </w:rPr>
          <w:t>State Library</w:t>
        </w:r>
        <w:r w:rsidR="003E7988" w:rsidRPr="00E54D6B">
          <w:rPr>
            <w:rStyle w:val="Hyperlink"/>
          </w:rPr>
          <w:t xml:space="preserve"> of NSW</w:t>
        </w:r>
      </w:hyperlink>
    </w:p>
    <w:p w14:paraId="6D0DFDB7" w14:textId="620B3E7E" w:rsidR="00DE61C7" w:rsidRPr="00E54D6B" w:rsidRDefault="00276882" w:rsidP="008B5892">
      <w:pPr>
        <w:pStyle w:val="ListBullet"/>
        <w:spacing w:line="360" w:lineRule="auto"/>
      </w:pPr>
      <w:hyperlink r:id="rId14" w:history="1">
        <w:r w:rsidR="0028081A" w:rsidRPr="00E54D6B">
          <w:rPr>
            <w:rStyle w:val="Hyperlink"/>
          </w:rPr>
          <w:t>Parliamentary Education Office</w:t>
        </w:r>
      </w:hyperlink>
    </w:p>
    <w:p w14:paraId="4CCB43C6" w14:textId="0C2741F1" w:rsidR="00DE61C7" w:rsidRPr="00E54D6B" w:rsidRDefault="00276882" w:rsidP="008B5892">
      <w:pPr>
        <w:pStyle w:val="ListBullet"/>
        <w:spacing w:line="360" w:lineRule="auto"/>
      </w:pPr>
      <w:hyperlink r:id="rId15" w:history="1">
        <w:r w:rsidR="005603A8" w:rsidRPr="00E54D6B">
          <w:rPr>
            <w:rStyle w:val="Hyperlink"/>
          </w:rPr>
          <w:t xml:space="preserve">Australian </w:t>
        </w:r>
        <w:r w:rsidR="00DE61C7" w:rsidRPr="00E54D6B">
          <w:rPr>
            <w:rStyle w:val="Hyperlink"/>
          </w:rPr>
          <w:t xml:space="preserve">War </w:t>
        </w:r>
        <w:r w:rsidR="005603A8" w:rsidRPr="00E54D6B">
          <w:rPr>
            <w:rStyle w:val="Hyperlink"/>
          </w:rPr>
          <w:t>M</w:t>
        </w:r>
        <w:r w:rsidR="00DE61C7" w:rsidRPr="00E54D6B">
          <w:rPr>
            <w:rStyle w:val="Hyperlink"/>
          </w:rPr>
          <w:t>emorial</w:t>
        </w:r>
      </w:hyperlink>
    </w:p>
    <w:p w14:paraId="2CF3EB28" w14:textId="73EE7896" w:rsidR="00DE61C7" w:rsidRPr="00E54D6B" w:rsidRDefault="00276882" w:rsidP="008B5892">
      <w:pPr>
        <w:pStyle w:val="ListBullet"/>
        <w:spacing w:line="360" w:lineRule="auto"/>
      </w:pPr>
      <w:hyperlink r:id="rId16" w:history="1">
        <w:r w:rsidR="00DE61C7" w:rsidRPr="00E54D6B">
          <w:rPr>
            <w:rStyle w:val="Hyperlink"/>
          </w:rPr>
          <w:t>Aust</w:t>
        </w:r>
        <w:r w:rsidR="00062732" w:rsidRPr="00E54D6B">
          <w:rPr>
            <w:rStyle w:val="Hyperlink"/>
          </w:rPr>
          <w:t>ralian</w:t>
        </w:r>
        <w:r w:rsidR="00DE61C7" w:rsidRPr="00E54D6B">
          <w:rPr>
            <w:rStyle w:val="Hyperlink"/>
          </w:rPr>
          <w:t xml:space="preserve"> </w:t>
        </w:r>
        <w:r w:rsidR="00062732" w:rsidRPr="00E54D6B">
          <w:rPr>
            <w:rStyle w:val="Hyperlink"/>
          </w:rPr>
          <w:t>M</w:t>
        </w:r>
        <w:r w:rsidR="00DE61C7" w:rsidRPr="00E54D6B">
          <w:rPr>
            <w:rStyle w:val="Hyperlink"/>
          </w:rPr>
          <w:t>useum</w:t>
        </w:r>
      </w:hyperlink>
    </w:p>
    <w:p w14:paraId="24912A69" w14:textId="09FDC669" w:rsidR="00DE61C7" w:rsidRPr="00E54D6B" w:rsidRDefault="00276882" w:rsidP="008B5892">
      <w:pPr>
        <w:pStyle w:val="ListBullet"/>
        <w:spacing w:line="360" w:lineRule="auto"/>
      </w:pPr>
      <w:hyperlink r:id="rId17">
        <w:r w:rsidR="00DE61C7" w:rsidRPr="00E54D6B">
          <w:rPr>
            <w:rStyle w:val="Hyperlink"/>
          </w:rPr>
          <w:t>National Museum</w:t>
        </w:r>
        <w:r w:rsidR="00A93E61" w:rsidRPr="00E54D6B">
          <w:rPr>
            <w:rStyle w:val="Hyperlink"/>
          </w:rPr>
          <w:t xml:space="preserve"> of Australia</w:t>
        </w:r>
      </w:hyperlink>
    </w:p>
    <w:p w14:paraId="3512BEF9" w14:textId="16EA37B1" w:rsidR="009B32DA" w:rsidRDefault="009B32DA" w:rsidP="008B5892">
      <w:pPr>
        <w:pStyle w:val="Heading3"/>
        <w:spacing w:line="360" w:lineRule="auto"/>
      </w:pPr>
      <w:bookmarkStart w:id="35" w:name="_Toc69119833"/>
      <w:r>
        <w:t>Additional geography resources</w:t>
      </w:r>
      <w:bookmarkEnd w:id="35"/>
    </w:p>
    <w:p w14:paraId="32674902" w14:textId="24130E00" w:rsidR="00F3431A" w:rsidRPr="00F3431A" w:rsidRDefault="00F3431A" w:rsidP="008B5892">
      <w:pPr>
        <w:spacing w:line="360" w:lineRule="auto"/>
      </w:pPr>
      <w:r>
        <w:t xml:space="preserve">The following resources </w:t>
      </w:r>
      <w:r w:rsidR="0B53D2EC">
        <w:t xml:space="preserve">may </w:t>
      </w:r>
      <w:r>
        <w:t>assist in teaching and learning for geography:</w:t>
      </w:r>
    </w:p>
    <w:p w14:paraId="76603972" w14:textId="6225826F" w:rsidR="009B32DA" w:rsidRPr="00E54D6B" w:rsidRDefault="00276882" w:rsidP="008B5892">
      <w:pPr>
        <w:pStyle w:val="ListBullet"/>
        <w:spacing w:line="360" w:lineRule="auto"/>
      </w:pPr>
      <w:hyperlink r:id="rId18">
        <w:r w:rsidR="120B2ECF" w:rsidRPr="00E54D6B">
          <w:rPr>
            <w:rStyle w:val="Hyperlink"/>
          </w:rPr>
          <w:t>Geography K-6 sample learning sequences</w:t>
        </w:r>
      </w:hyperlink>
    </w:p>
    <w:p w14:paraId="47C2B370" w14:textId="75127C10" w:rsidR="009B32DA" w:rsidRPr="00E54D6B" w:rsidRDefault="00276882" w:rsidP="008B5892">
      <w:pPr>
        <w:pStyle w:val="ListBullet"/>
        <w:spacing w:line="360" w:lineRule="auto"/>
      </w:pPr>
      <w:hyperlink r:id="rId19">
        <w:r w:rsidR="073A315C" w:rsidRPr="00E54D6B">
          <w:rPr>
            <w:rStyle w:val="Hyperlink"/>
          </w:rPr>
          <w:t>Environmental and zoo education centre</w:t>
        </w:r>
        <w:r w:rsidR="004D71E6">
          <w:rPr>
            <w:rStyle w:val="Hyperlink"/>
          </w:rPr>
          <w:t>s (EZEC)</w:t>
        </w:r>
      </w:hyperlink>
    </w:p>
    <w:p w14:paraId="3A5DF350" w14:textId="3A9FDC29" w:rsidR="009B32DA" w:rsidRPr="00E54D6B" w:rsidRDefault="00276882" w:rsidP="008B5892">
      <w:pPr>
        <w:pStyle w:val="ListBullet"/>
        <w:spacing w:line="360" w:lineRule="auto"/>
      </w:pPr>
      <w:hyperlink r:id="rId20">
        <w:r w:rsidR="54A089A4" w:rsidRPr="00E54D6B">
          <w:rPr>
            <w:rStyle w:val="Hyperlink"/>
          </w:rPr>
          <w:t>Infrastructure NSW</w:t>
        </w:r>
      </w:hyperlink>
    </w:p>
    <w:p w14:paraId="5ABE3BB4" w14:textId="279EAF24" w:rsidR="009B32DA" w:rsidRPr="00E54D6B" w:rsidRDefault="00276882" w:rsidP="008B5892">
      <w:pPr>
        <w:pStyle w:val="ListBullet"/>
        <w:spacing w:line="360" w:lineRule="auto"/>
      </w:pPr>
      <w:hyperlink r:id="rId21">
        <w:r w:rsidR="009B32DA" w:rsidRPr="00E54D6B">
          <w:rPr>
            <w:rStyle w:val="Hyperlink"/>
          </w:rPr>
          <w:t>National Geographic</w:t>
        </w:r>
      </w:hyperlink>
    </w:p>
    <w:p w14:paraId="197F8F73" w14:textId="03E98B12" w:rsidR="009B32DA" w:rsidRPr="00E54D6B" w:rsidRDefault="00276882" w:rsidP="008B5892">
      <w:pPr>
        <w:pStyle w:val="ListBullet"/>
        <w:spacing w:line="360" w:lineRule="auto"/>
      </w:pPr>
      <w:hyperlink r:id="rId22">
        <w:r w:rsidR="00713565" w:rsidRPr="00E54D6B">
          <w:rPr>
            <w:rStyle w:val="Hyperlink"/>
          </w:rPr>
          <w:t>NSW Rural Fire Servic</w:t>
        </w:r>
        <w:r w:rsidR="00620475">
          <w:rPr>
            <w:rStyle w:val="Hyperlink"/>
          </w:rPr>
          <w:t>e (RFS)</w:t>
        </w:r>
      </w:hyperlink>
    </w:p>
    <w:p w14:paraId="4CF63D93" w14:textId="27840883" w:rsidR="009B32DA" w:rsidRPr="00E54D6B" w:rsidRDefault="00276882" w:rsidP="008B5892">
      <w:pPr>
        <w:pStyle w:val="ListBullet"/>
        <w:spacing w:line="360" w:lineRule="auto"/>
      </w:pPr>
      <w:hyperlink r:id="rId23" w:history="1">
        <w:r w:rsidR="00F86564" w:rsidRPr="00E54D6B">
          <w:rPr>
            <w:rStyle w:val="Hyperlink"/>
          </w:rPr>
          <w:t xml:space="preserve">NSW </w:t>
        </w:r>
        <w:r w:rsidR="009B32DA" w:rsidRPr="00E54D6B">
          <w:rPr>
            <w:rStyle w:val="Hyperlink"/>
          </w:rPr>
          <w:t>National Parks and Wildlife</w:t>
        </w:r>
        <w:r w:rsidR="00F86564" w:rsidRPr="00E54D6B">
          <w:rPr>
            <w:rStyle w:val="Hyperlink"/>
          </w:rPr>
          <w:t xml:space="preserve"> Service</w:t>
        </w:r>
      </w:hyperlink>
    </w:p>
    <w:p w14:paraId="1DA4FDF5" w14:textId="6C09C278" w:rsidR="009B32DA" w:rsidRPr="00E54D6B" w:rsidRDefault="00276882" w:rsidP="008B5892">
      <w:pPr>
        <w:pStyle w:val="ListBullet"/>
        <w:spacing w:line="360" w:lineRule="auto"/>
      </w:pPr>
      <w:hyperlink r:id="rId24" w:history="1">
        <w:r w:rsidR="00E54D6B" w:rsidRPr="00E54D6B">
          <w:rPr>
            <w:rStyle w:val="Hyperlink"/>
          </w:rPr>
          <w:t xml:space="preserve">Australian Government </w:t>
        </w:r>
        <w:r w:rsidR="005C4418" w:rsidRPr="00E54D6B">
          <w:rPr>
            <w:rStyle w:val="Hyperlink"/>
          </w:rPr>
          <w:t>Bureau of Meteorolog</w:t>
        </w:r>
        <w:r w:rsidR="00620475">
          <w:rPr>
            <w:rStyle w:val="Hyperlink"/>
          </w:rPr>
          <w:t>y (BOM)</w:t>
        </w:r>
      </w:hyperlink>
    </w:p>
    <w:p w14:paraId="5DAF5367" w14:textId="6F918560" w:rsidR="009B32DA" w:rsidRPr="00E54D6B" w:rsidRDefault="00276882" w:rsidP="008B5892">
      <w:pPr>
        <w:pStyle w:val="ListBullet"/>
        <w:spacing w:line="360" w:lineRule="auto"/>
      </w:pPr>
      <w:hyperlink r:id="rId25">
        <w:r w:rsidR="009B32DA" w:rsidRPr="00E54D6B">
          <w:rPr>
            <w:rStyle w:val="Hyperlink"/>
          </w:rPr>
          <w:t>Water NSW</w:t>
        </w:r>
      </w:hyperlink>
    </w:p>
    <w:p w14:paraId="02421388" w14:textId="77777777" w:rsidR="00E54D6B" w:rsidRPr="00E54D6B" w:rsidRDefault="00E54D6B" w:rsidP="008B5892">
      <w:pPr>
        <w:spacing w:line="360" w:lineRule="auto"/>
      </w:pPr>
      <w:r w:rsidRPr="00E54D6B">
        <w:br w:type="page"/>
      </w:r>
    </w:p>
    <w:p w14:paraId="102C7CD4" w14:textId="42A9AC41" w:rsidR="00301000" w:rsidRDefault="00301000" w:rsidP="008B5892">
      <w:pPr>
        <w:pStyle w:val="Heading2"/>
        <w:spacing w:line="360" w:lineRule="auto"/>
      </w:pPr>
      <w:bookmarkStart w:id="36" w:name="_Toc69119834"/>
      <w:r>
        <w:lastRenderedPageBreak/>
        <w:t>Sources</w:t>
      </w:r>
      <w:bookmarkEnd w:id="36"/>
    </w:p>
    <w:p w14:paraId="52410FE3" w14:textId="59076A5D" w:rsidR="00301000" w:rsidRDefault="003B116D" w:rsidP="008B5892">
      <w:pPr>
        <w:spacing w:line="360" w:lineRule="auto"/>
      </w:pPr>
      <w:r>
        <w:rPr>
          <w:lang w:eastAsia="zh-CN"/>
        </w:rPr>
        <w:t>Historians get their information from two different kinds of sources: primary and secondary.</w:t>
      </w:r>
      <w:r w:rsidR="002E39D5">
        <w:rPr>
          <w:lang w:eastAsia="zh-CN"/>
        </w:rPr>
        <w:t xml:space="preserve"> </w:t>
      </w:r>
      <w:r w:rsidR="002E39D5">
        <w:t xml:space="preserve">In history, a source is anything that can be used to investigate the past. Historians base their research on sources that are relevant to their inquiry. They need to analyse them to discover if they hold any evidence that will be relevant to their </w:t>
      </w:r>
      <w:r w:rsidR="00310624">
        <w:t>historical</w:t>
      </w:r>
      <w:r w:rsidR="002E39D5">
        <w:t xml:space="preserve"> inquiry. The evidence is the information contained in the source and historians can retrieve it by asking relevant questions. </w:t>
      </w:r>
      <w:r w:rsidR="00310624">
        <w:t>Thus,</w:t>
      </w:r>
      <w:r w:rsidR="002E39D5">
        <w:t xml:space="preserve"> a source is not the same as evidence. A source becomes evidence if it is used to answer a question on the past. It may be evidence for one aspect of history but not for another. Some sources contain useful information but often not </w:t>
      </w:r>
      <w:r w:rsidR="00310624">
        <w:t>all</w:t>
      </w:r>
      <w:r w:rsidR="002E39D5">
        <w:t xml:space="preserve"> the evidence that is needed in the inquiry.</w:t>
      </w:r>
    </w:p>
    <w:p w14:paraId="4DB1D4C2" w14:textId="1B2DD1A7" w:rsidR="00F41D3F" w:rsidRDefault="00F41D3F" w:rsidP="008B5892">
      <w:pPr>
        <w:pStyle w:val="Heading3"/>
        <w:spacing w:line="360" w:lineRule="auto"/>
      </w:pPr>
      <w:bookmarkStart w:id="37" w:name="_Toc69119835"/>
      <w:r>
        <w:t>Primary source</w:t>
      </w:r>
      <w:r w:rsidR="00D46C6C">
        <w:t>s</w:t>
      </w:r>
      <w:bookmarkEnd w:id="37"/>
    </w:p>
    <w:p w14:paraId="5437F328" w14:textId="59BCC417" w:rsidR="008E778A" w:rsidRPr="00F01D81" w:rsidRDefault="008E778A" w:rsidP="008B5892">
      <w:pPr>
        <w:spacing w:line="360" w:lineRule="auto"/>
      </w:pPr>
      <w:r w:rsidRPr="00F01D81">
        <w:t xml:space="preserve">Primary sources are interesting to read or interpret as they give us </w:t>
      </w:r>
      <w:r w:rsidR="00BD143D" w:rsidRPr="00F01D81">
        <w:t>firsthand</w:t>
      </w:r>
      <w:r w:rsidRPr="00F01D81">
        <w:t xml:space="preserve"> ‘you are there’ insights into the past. Historians use primary sources as an important tool for developing an understanding and knowledge of an event</w:t>
      </w:r>
      <w:r>
        <w:t>.</w:t>
      </w:r>
      <w:r w:rsidRPr="00F01D81">
        <w:t xml:space="preserve"> Primary sources serve as the evidence a historian uses in developing an interpretation and in building an argument to support that interpretation. It is important to note that primary sources are not inherently superior to secondary sources – they are simply one way to gather information about the past.</w:t>
      </w:r>
    </w:p>
    <w:p w14:paraId="01781795" w14:textId="77777777" w:rsidR="008E778A" w:rsidRPr="00E54D6B" w:rsidRDefault="008E778A" w:rsidP="008B5892">
      <w:pPr>
        <w:spacing w:line="360" w:lineRule="auto"/>
      </w:pPr>
      <w:r w:rsidRPr="00E54D6B">
        <w:t>Examples of primary sources that we may use are:</w:t>
      </w:r>
    </w:p>
    <w:p w14:paraId="772D5EA1" w14:textId="3FA9349B" w:rsidR="008E778A" w:rsidRDefault="00E54D6B" w:rsidP="008B5892">
      <w:pPr>
        <w:pStyle w:val="ListBullet"/>
        <w:numPr>
          <w:ilvl w:val="0"/>
          <w:numId w:val="37"/>
        </w:numPr>
        <w:spacing w:line="360" w:lineRule="auto"/>
        <w:rPr>
          <w:lang w:eastAsia="zh-CN"/>
        </w:rPr>
      </w:pPr>
      <w:r>
        <w:rPr>
          <w:lang w:eastAsia="zh-CN"/>
        </w:rPr>
        <w:t>P</w:t>
      </w:r>
      <w:r w:rsidR="008E778A">
        <w:rPr>
          <w:lang w:eastAsia="zh-CN"/>
        </w:rPr>
        <w:t>ersonal sources such as letters, diaries, personal narratives, photographs (after 1850s), paintings, memoirs and oral history</w:t>
      </w:r>
      <w:r>
        <w:rPr>
          <w:lang w:eastAsia="zh-CN"/>
        </w:rPr>
        <w:t>.</w:t>
      </w:r>
    </w:p>
    <w:p w14:paraId="22944CD7" w14:textId="4491D2FB" w:rsidR="008E778A" w:rsidRDefault="00E54D6B" w:rsidP="008B5892">
      <w:pPr>
        <w:pStyle w:val="ListBullet"/>
        <w:numPr>
          <w:ilvl w:val="0"/>
          <w:numId w:val="37"/>
        </w:numPr>
        <w:spacing w:line="360" w:lineRule="auto"/>
        <w:rPr>
          <w:lang w:eastAsia="zh-CN"/>
        </w:rPr>
      </w:pPr>
      <w:r>
        <w:rPr>
          <w:lang w:eastAsia="zh-CN"/>
        </w:rPr>
        <w:t>O</w:t>
      </w:r>
      <w:r w:rsidR="008E778A">
        <w:rPr>
          <w:lang w:eastAsia="zh-CN"/>
        </w:rPr>
        <w:t>fficial sources such as newspapers, government publications and archives, speeches, birth and death certificates, shipping lists, court records, council records, maps, military records such as enlistment papers</w:t>
      </w:r>
      <w:r>
        <w:rPr>
          <w:lang w:eastAsia="zh-CN"/>
        </w:rPr>
        <w:t>.</w:t>
      </w:r>
    </w:p>
    <w:p w14:paraId="1E1CDC31" w14:textId="40EEDB94" w:rsidR="008E778A" w:rsidRPr="006F545C" w:rsidRDefault="00E54D6B" w:rsidP="008B5892">
      <w:pPr>
        <w:pStyle w:val="ListBullet"/>
        <w:numPr>
          <w:ilvl w:val="0"/>
          <w:numId w:val="37"/>
        </w:numPr>
        <w:spacing w:line="360" w:lineRule="auto"/>
        <w:rPr>
          <w:b/>
          <w:bCs/>
          <w:lang w:eastAsia="zh-CN"/>
        </w:rPr>
      </w:pPr>
      <w:r>
        <w:rPr>
          <w:lang w:eastAsia="zh-CN"/>
        </w:rPr>
        <w:t>A</w:t>
      </w:r>
      <w:r w:rsidR="008E778A">
        <w:rPr>
          <w:lang w:eastAsia="zh-CN"/>
        </w:rPr>
        <w:t>rtefacts such as gravestones, buildings, war memorials, foundation plaques, war medals, tools, household implements.</w:t>
      </w:r>
    </w:p>
    <w:p w14:paraId="29B31B2F" w14:textId="47D0C351" w:rsidR="00F41D3F" w:rsidRDefault="00F41D3F" w:rsidP="008B5892">
      <w:pPr>
        <w:pStyle w:val="Heading3"/>
        <w:spacing w:line="360" w:lineRule="auto"/>
      </w:pPr>
      <w:bookmarkStart w:id="38" w:name="_Toc69119836"/>
      <w:r>
        <w:t>Secondary source</w:t>
      </w:r>
      <w:r w:rsidR="00D46C6C">
        <w:t>s</w:t>
      </w:r>
      <w:bookmarkEnd w:id="38"/>
    </w:p>
    <w:p w14:paraId="6276D3BD" w14:textId="3CAADA90" w:rsidR="006F545C" w:rsidRDefault="006F545C" w:rsidP="008B5892">
      <w:pPr>
        <w:spacing w:line="360" w:lineRule="auto"/>
        <w:rPr>
          <w:lang w:eastAsia="zh-CN"/>
        </w:rPr>
      </w:pPr>
      <w:r>
        <w:rPr>
          <w:lang w:eastAsia="zh-CN"/>
        </w:rPr>
        <w:t xml:space="preserve">Secondary sources are those sources produced after the period or event under investigation. They may include histories written over one hundred years after the event, </w:t>
      </w:r>
      <w:r>
        <w:rPr>
          <w:lang w:eastAsia="zh-CN"/>
        </w:rPr>
        <w:lastRenderedPageBreak/>
        <w:t xml:space="preserve">later newspaper accounts, biographies, documentaries, political commentaries and </w:t>
      </w:r>
      <w:r w:rsidR="00DC1A0C">
        <w:rPr>
          <w:lang w:eastAsia="zh-CN"/>
        </w:rPr>
        <w:t>encyclopaedias</w:t>
      </w:r>
      <w:r>
        <w:rPr>
          <w:lang w:eastAsia="zh-CN"/>
        </w:rPr>
        <w:t>.</w:t>
      </w:r>
    </w:p>
    <w:p w14:paraId="03A5E317" w14:textId="77777777" w:rsidR="006F545C" w:rsidRDefault="006F545C" w:rsidP="008B5892">
      <w:pPr>
        <w:spacing w:line="360" w:lineRule="auto"/>
        <w:rPr>
          <w:lang w:eastAsia="zh-CN"/>
        </w:rPr>
      </w:pPr>
      <w:r>
        <w:rPr>
          <w:lang w:eastAsia="zh-CN"/>
        </w:rPr>
        <w:t>Secondary sources may provide an overview of an event or issue, different opinions and/ or interpretations of events, access to statistics, photographs, maps and other sources that may provide the latest research and scholarship on a particular historical subject.</w:t>
      </w:r>
    </w:p>
    <w:p w14:paraId="0E058C47" w14:textId="77777777" w:rsidR="006F545C" w:rsidRDefault="006F545C" w:rsidP="008B5892">
      <w:pPr>
        <w:spacing w:line="360" w:lineRule="auto"/>
        <w:rPr>
          <w:lang w:eastAsia="zh-CN"/>
        </w:rPr>
      </w:pPr>
      <w:r>
        <w:rPr>
          <w:lang w:eastAsia="zh-CN"/>
        </w:rPr>
        <w:t>To help interpret secondary sources the following questions can help:</w:t>
      </w:r>
    </w:p>
    <w:p w14:paraId="05E325A3" w14:textId="77777777" w:rsidR="006F545C" w:rsidRDefault="006F545C" w:rsidP="008B5892">
      <w:pPr>
        <w:pStyle w:val="ListBullet"/>
        <w:numPr>
          <w:ilvl w:val="0"/>
          <w:numId w:val="37"/>
        </w:numPr>
        <w:spacing w:line="360" w:lineRule="auto"/>
        <w:rPr>
          <w:lang w:eastAsia="zh-CN"/>
        </w:rPr>
      </w:pPr>
      <w:r>
        <w:rPr>
          <w:lang w:eastAsia="zh-CN"/>
        </w:rPr>
        <w:t>Who wrote it?</w:t>
      </w:r>
    </w:p>
    <w:p w14:paraId="76278746" w14:textId="77777777" w:rsidR="006F545C" w:rsidRDefault="006F545C" w:rsidP="008B5892">
      <w:pPr>
        <w:pStyle w:val="ListBullet"/>
        <w:numPr>
          <w:ilvl w:val="0"/>
          <w:numId w:val="37"/>
        </w:numPr>
        <w:spacing w:line="360" w:lineRule="auto"/>
        <w:rPr>
          <w:lang w:eastAsia="zh-CN"/>
        </w:rPr>
      </w:pPr>
      <w:r>
        <w:rPr>
          <w:lang w:eastAsia="zh-CN"/>
        </w:rPr>
        <w:t>When was it written?</w:t>
      </w:r>
    </w:p>
    <w:p w14:paraId="657D76F2" w14:textId="77777777" w:rsidR="006F545C" w:rsidRDefault="006F545C" w:rsidP="008B5892">
      <w:pPr>
        <w:pStyle w:val="ListBullet"/>
        <w:numPr>
          <w:ilvl w:val="0"/>
          <w:numId w:val="37"/>
        </w:numPr>
        <w:spacing w:line="360" w:lineRule="auto"/>
        <w:rPr>
          <w:lang w:eastAsia="zh-CN"/>
        </w:rPr>
      </w:pPr>
      <w:r>
        <w:rPr>
          <w:lang w:eastAsia="zh-CN"/>
        </w:rPr>
        <w:t>What sources were used to write it?</w:t>
      </w:r>
    </w:p>
    <w:p w14:paraId="19491F1F" w14:textId="77777777" w:rsidR="006F545C" w:rsidRDefault="006F545C" w:rsidP="008B5892">
      <w:pPr>
        <w:pStyle w:val="ListBullet"/>
        <w:numPr>
          <w:ilvl w:val="0"/>
          <w:numId w:val="37"/>
        </w:numPr>
        <w:spacing w:line="360" w:lineRule="auto"/>
        <w:rPr>
          <w:lang w:eastAsia="zh-CN"/>
        </w:rPr>
      </w:pPr>
      <w:r>
        <w:rPr>
          <w:lang w:eastAsia="zh-CN"/>
        </w:rPr>
        <w:t>Are these sources reliable?</w:t>
      </w:r>
    </w:p>
    <w:p w14:paraId="253BAFBF" w14:textId="77777777" w:rsidR="006F545C" w:rsidRDefault="006F545C" w:rsidP="008B5892">
      <w:pPr>
        <w:pStyle w:val="ListBullet"/>
        <w:numPr>
          <w:ilvl w:val="0"/>
          <w:numId w:val="37"/>
        </w:numPr>
        <w:spacing w:line="360" w:lineRule="auto"/>
        <w:rPr>
          <w:lang w:eastAsia="zh-CN"/>
        </w:rPr>
      </w:pPr>
      <w:r>
        <w:rPr>
          <w:lang w:eastAsia="zh-CN"/>
        </w:rPr>
        <w:t>What has been omitted?</w:t>
      </w:r>
    </w:p>
    <w:p w14:paraId="7DD1F0CC" w14:textId="77777777" w:rsidR="006F545C" w:rsidRDefault="006F545C" w:rsidP="008B5892">
      <w:pPr>
        <w:pStyle w:val="ListBullet"/>
        <w:numPr>
          <w:ilvl w:val="0"/>
          <w:numId w:val="37"/>
        </w:numPr>
        <w:spacing w:line="360" w:lineRule="auto"/>
        <w:rPr>
          <w:lang w:eastAsia="zh-CN"/>
        </w:rPr>
      </w:pPr>
      <w:r>
        <w:rPr>
          <w:lang w:eastAsia="zh-CN"/>
        </w:rPr>
        <w:t>Why was it written?</w:t>
      </w:r>
    </w:p>
    <w:p w14:paraId="7A0FCE12" w14:textId="77777777" w:rsidR="006F545C" w:rsidRDefault="006F545C" w:rsidP="008B5892">
      <w:pPr>
        <w:pStyle w:val="ListBullet"/>
        <w:numPr>
          <w:ilvl w:val="0"/>
          <w:numId w:val="37"/>
        </w:numPr>
        <w:spacing w:line="360" w:lineRule="auto"/>
        <w:rPr>
          <w:lang w:eastAsia="zh-CN"/>
        </w:rPr>
      </w:pPr>
      <w:r>
        <w:rPr>
          <w:lang w:eastAsia="zh-CN"/>
        </w:rPr>
        <w:t>Who was the intended audience?</w:t>
      </w:r>
    </w:p>
    <w:p w14:paraId="4B61946E" w14:textId="77777777" w:rsidR="006F545C" w:rsidRDefault="006F545C" w:rsidP="008B5892">
      <w:pPr>
        <w:pStyle w:val="ListBullet"/>
        <w:numPr>
          <w:ilvl w:val="0"/>
          <w:numId w:val="37"/>
        </w:numPr>
        <w:spacing w:line="360" w:lineRule="auto"/>
        <w:rPr>
          <w:lang w:eastAsia="zh-CN"/>
        </w:rPr>
      </w:pPr>
      <w:r>
        <w:rPr>
          <w:lang w:eastAsia="zh-CN"/>
        </w:rPr>
        <w:t>Have any facts been omitted?</w:t>
      </w:r>
    </w:p>
    <w:p w14:paraId="79881E98" w14:textId="77777777" w:rsidR="006F545C" w:rsidRDefault="006F545C" w:rsidP="008B5892">
      <w:pPr>
        <w:pStyle w:val="ListBullet"/>
        <w:numPr>
          <w:ilvl w:val="0"/>
          <w:numId w:val="37"/>
        </w:numPr>
        <w:spacing w:line="360" w:lineRule="auto"/>
        <w:rPr>
          <w:lang w:eastAsia="zh-CN"/>
        </w:rPr>
      </w:pPr>
      <w:r>
        <w:rPr>
          <w:lang w:eastAsia="zh-CN"/>
        </w:rPr>
        <w:t>Have emotive phrases or words been used?</w:t>
      </w:r>
    </w:p>
    <w:p w14:paraId="760A96DD" w14:textId="77777777" w:rsidR="006F545C" w:rsidRDefault="006F545C" w:rsidP="008B5892">
      <w:pPr>
        <w:pStyle w:val="ListBullet"/>
        <w:numPr>
          <w:ilvl w:val="0"/>
          <w:numId w:val="37"/>
        </w:numPr>
        <w:spacing w:line="360" w:lineRule="auto"/>
        <w:rPr>
          <w:lang w:eastAsia="zh-CN"/>
        </w:rPr>
      </w:pPr>
      <w:r>
        <w:rPr>
          <w:lang w:eastAsia="zh-CN"/>
        </w:rPr>
        <w:t>Has the writer got an agenda or underlying motive?</w:t>
      </w:r>
    </w:p>
    <w:p w14:paraId="0F4AA0FD" w14:textId="77777777" w:rsidR="006F545C" w:rsidRDefault="006F545C" w:rsidP="008B5892">
      <w:pPr>
        <w:spacing w:line="360" w:lineRule="auto"/>
        <w:rPr>
          <w:lang w:eastAsia="zh-CN"/>
        </w:rPr>
      </w:pPr>
      <w:r>
        <w:rPr>
          <w:lang w:eastAsia="zh-CN"/>
        </w:rPr>
        <w:t>Students can ascertain the usefulness and reliability of secondary sources by considering the following elements:</w:t>
      </w:r>
    </w:p>
    <w:p w14:paraId="3D0EB166" w14:textId="77777777" w:rsidR="006F545C" w:rsidRDefault="006F545C" w:rsidP="008B5892">
      <w:pPr>
        <w:pStyle w:val="ListBullet"/>
        <w:numPr>
          <w:ilvl w:val="0"/>
          <w:numId w:val="37"/>
        </w:numPr>
        <w:spacing w:line="360" w:lineRule="auto"/>
        <w:rPr>
          <w:lang w:eastAsia="zh-CN"/>
        </w:rPr>
      </w:pPr>
      <w:r>
        <w:rPr>
          <w:lang w:eastAsia="zh-CN"/>
        </w:rPr>
        <w:t>critical audience</w:t>
      </w:r>
    </w:p>
    <w:p w14:paraId="77B86553" w14:textId="77777777" w:rsidR="006F545C" w:rsidRDefault="006F545C" w:rsidP="008B5892">
      <w:pPr>
        <w:pStyle w:val="ListBullet"/>
        <w:numPr>
          <w:ilvl w:val="0"/>
          <w:numId w:val="37"/>
        </w:numPr>
        <w:spacing w:line="360" w:lineRule="auto"/>
        <w:rPr>
          <w:lang w:eastAsia="zh-CN"/>
        </w:rPr>
      </w:pPr>
      <w:r>
        <w:rPr>
          <w:lang w:eastAsia="zh-CN"/>
        </w:rPr>
        <w:t>access to a range of sources</w:t>
      </w:r>
    </w:p>
    <w:p w14:paraId="78142818" w14:textId="77777777" w:rsidR="006F545C" w:rsidRDefault="006F545C" w:rsidP="008B5892">
      <w:pPr>
        <w:pStyle w:val="ListBullet"/>
        <w:numPr>
          <w:ilvl w:val="0"/>
          <w:numId w:val="37"/>
        </w:numPr>
        <w:spacing w:line="360" w:lineRule="auto"/>
        <w:rPr>
          <w:lang w:eastAsia="zh-CN"/>
        </w:rPr>
      </w:pPr>
      <w:r>
        <w:rPr>
          <w:lang w:eastAsia="zh-CN"/>
        </w:rPr>
        <w:t>able to be corroborated</w:t>
      </w:r>
    </w:p>
    <w:p w14:paraId="3853262B" w14:textId="77777777" w:rsidR="006F545C" w:rsidRDefault="006F545C" w:rsidP="008B5892">
      <w:pPr>
        <w:pStyle w:val="ListBullet"/>
        <w:numPr>
          <w:ilvl w:val="0"/>
          <w:numId w:val="37"/>
        </w:numPr>
        <w:spacing w:line="360" w:lineRule="auto"/>
        <w:rPr>
          <w:lang w:eastAsia="zh-CN"/>
        </w:rPr>
      </w:pPr>
      <w:r>
        <w:rPr>
          <w:lang w:eastAsia="zh-CN"/>
        </w:rPr>
        <w:t>benefit of hindsight</w:t>
      </w:r>
    </w:p>
    <w:p w14:paraId="72131E1B" w14:textId="13A0FC71" w:rsidR="00E54D6B" w:rsidRDefault="006F545C" w:rsidP="008B5892">
      <w:pPr>
        <w:pStyle w:val="ListBullet"/>
        <w:numPr>
          <w:ilvl w:val="0"/>
          <w:numId w:val="37"/>
        </w:numPr>
        <w:spacing w:line="360" w:lineRule="auto"/>
        <w:rPr>
          <w:lang w:eastAsia="zh-CN"/>
        </w:rPr>
      </w:pPr>
      <w:r>
        <w:rPr>
          <w:lang w:eastAsia="zh-CN"/>
        </w:rPr>
        <w:t>emotional detachment.</w:t>
      </w:r>
    </w:p>
    <w:p w14:paraId="22013F3D" w14:textId="77777777" w:rsidR="00E54D6B" w:rsidRDefault="00E54D6B" w:rsidP="008B5892">
      <w:pPr>
        <w:spacing w:line="360" w:lineRule="auto"/>
        <w:rPr>
          <w:lang w:eastAsia="zh-CN"/>
        </w:rPr>
      </w:pPr>
      <w:r>
        <w:rPr>
          <w:lang w:eastAsia="zh-CN"/>
        </w:rPr>
        <w:br w:type="page"/>
      </w:r>
    </w:p>
    <w:p w14:paraId="57DF683C" w14:textId="791AB206" w:rsidR="000026C0" w:rsidRDefault="000026C0" w:rsidP="008B5892">
      <w:pPr>
        <w:pStyle w:val="Heading2"/>
        <w:spacing w:line="360" w:lineRule="auto"/>
      </w:pPr>
      <w:bookmarkStart w:id="39" w:name="_Toc69119837"/>
      <w:r>
        <w:lastRenderedPageBreak/>
        <w:t>Conc</w:t>
      </w:r>
      <w:r w:rsidR="00A37CEE">
        <w:t>e</w:t>
      </w:r>
      <w:r>
        <w:t>pts</w:t>
      </w:r>
      <w:bookmarkEnd w:id="39"/>
    </w:p>
    <w:p w14:paraId="3698718E" w14:textId="77777777" w:rsidR="008C23D2" w:rsidRPr="008C23D2" w:rsidRDefault="008C23D2" w:rsidP="008B5892">
      <w:pPr>
        <w:pStyle w:val="Heading3"/>
        <w:spacing w:line="360" w:lineRule="auto"/>
      </w:pPr>
      <w:bookmarkStart w:id="40" w:name="_Toc69119838"/>
      <w:r w:rsidRPr="008C23D2">
        <w:t>What are historical concepts?</w:t>
      </w:r>
      <w:bookmarkEnd w:id="40"/>
    </w:p>
    <w:p w14:paraId="11492630" w14:textId="1C817CB1" w:rsidR="008C23D2" w:rsidRPr="002B39CC" w:rsidRDefault="008C23D2" w:rsidP="008B5892">
      <w:pPr>
        <w:spacing w:line="360" w:lineRule="auto"/>
      </w:pPr>
      <w:r>
        <w:t xml:space="preserve">The NSW History K-10 syllabus describes 6 specific key </w:t>
      </w:r>
      <w:hyperlink r:id="rId26">
        <w:r w:rsidRPr="7BDD0EB2">
          <w:rPr>
            <w:rStyle w:val="Hyperlink"/>
          </w:rPr>
          <w:t>historical concepts</w:t>
        </w:r>
      </w:hyperlink>
      <w:r>
        <w:t>: change and continuity, cause and effect, perspectives, empathetic understanding, significance, and contestability (stage 3). These key historical concepts are developed across a continuum of learning K-10. The continuum of concepts in the history K-10 syllabus supports teachers to differentiate student learning in history, by referring to the description of each concept for higher or lower stages of learning to meet the learning needs of specific students.</w:t>
      </w:r>
    </w:p>
    <w:p w14:paraId="3E4AAB7F" w14:textId="77777777" w:rsidR="008C23D2" w:rsidRPr="008C23D2" w:rsidRDefault="008C23D2" w:rsidP="008B5892">
      <w:pPr>
        <w:pStyle w:val="Heading3"/>
        <w:spacing w:line="360" w:lineRule="auto"/>
      </w:pPr>
      <w:bookmarkStart w:id="41" w:name="_Toc69119839"/>
      <w:r w:rsidRPr="008C23D2">
        <w:t>What are geographical concepts?</w:t>
      </w:r>
      <w:bookmarkEnd w:id="41"/>
    </w:p>
    <w:p w14:paraId="2FDDC56E" w14:textId="4E262FF2" w:rsidR="000026C0" w:rsidRPr="009229A1" w:rsidRDefault="008C23D2" w:rsidP="008B5892">
      <w:pPr>
        <w:spacing w:line="360" w:lineRule="auto"/>
      </w:pPr>
      <w:r>
        <w:t xml:space="preserve">The NSW Geography K-10 syllabus describes 7 specific key </w:t>
      </w:r>
      <w:hyperlink r:id="rId27">
        <w:r w:rsidRPr="7BDD0EB2">
          <w:rPr>
            <w:rStyle w:val="Hyperlink"/>
          </w:rPr>
          <w:t>geographical concepts</w:t>
        </w:r>
      </w:hyperlink>
      <w:r>
        <w:t xml:space="preserve">: place, space, environment, interconnection, scale, sustainability and change. These concepts are integral to the development of geographical understanding. They are ideas that can be applied across the subject to identify a question or guide an investigation. They are the key ideas involved in teaching students to think geographically. The K–10 </w:t>
      </w:r>
      <w:r w:rsidR="54D89EE7">
        <w:t>g</w:t>
      </w:r>
      <w:r>
        <w:t xml:space="preserve">eographical </w:t>
      </w:r>
      <w:r w:rsidR="17928AC7">
        <w:t>c</w:t>
      </w:r>
      <w:r>
        <w:t xml:space="preserve">oncepts </w:t>
      </w:r>
      <w:r w:rsidR="44AAB106">
        <w:t>c</w:t>
      </w:r>
      <w:r>
        <w:t>ontinuum provides an overview of when each concept is introduced to students and examples of how students’ understanding of concepts may be developed across their stages of learning.</w:t>
      </w:r>
      <w:bookmarkEnd w:id="1"/>
    </w:p>
    <w:sectPr w:rsidR="000026C0" w:rsidRPr="009229A1" w:rsidSect="00ED288C">
      <w:footerReference w:type="even" r:id="rId28"/>
      <w:footerReference w:type="default" r:id="rId29"/>
      <w:headerReference w:type="first" r:id="rId30"/>
      <w:footerReference w:type="first" r:id="rId31"/>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7555F" w14:textId="404BDCDD" w:rsidR="00614A23" w:rsidRDefault="00614A23">
      <w:r>
        <w:separator/>
      </w:r>
    </w:p>
    <w:p w14:paraId="5E62E90A" w14:textId="77777777" w:rsidR="00614A23" w:rsidRDefault="00614A23"/>
  </w:endnote>
  <w:endnote w:type="continuationSeparator" w:id="0">
    <w:p w14:paraId="16E4C5B3" w14:textId="444904D9" w:rsidR="00614A23" w:rsidRDefault="00614A23">
      <w:r>
        <w:continuationSeparator/>
      </w:r>
    </w:p>
    <w:p w14:paraId="61812031" w14:textId="77777777" w:rsidR="00614A23" w:rsidRDefault="00614A23"/>
  </w:endnote>
  <w:endnote w:type="continuationNotice" w:id="1">
    <w:p w14:paraId="38B1397A" w14:textId="77777777" w:rsidR="00614A23" w:rsidRDefault="00614A2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5AA8" w14:textId="0BE38B8F" w:rsidR="00614A23" w:rsidRPr="004D333E" w:rsidRDefault="00614A23" w:rsidP="004D333E">
    <w:pPr>
      <w:pStyle w:val="Footer"/>
    </w:pPr>
    <w:r w:rsidRPr="002810D3">
      <w:fldChar w:fldCharType="begin"/>
    </w:r>
    <w:r w:rsidRPr="002810D3">
      <w:instrText xml:space="preserve"> PAGE </w:instrText>
    </w:r>
    <w:r w:rsidRPr="002810D3">
      <w:fldChar w:fldCharType="separate"/>
    </w:r>
    <w:r>
      <w:rPr>
        <w:noProof/>
      </w:rPr>
      <w:t>14</w:t>
    </w:r>
    <w:r w:rsidRPr="002810D3">
      <w:fldChar w:fldCharType="end"/>
    </w:r>
    <w:r w:rsidRPr="002810D3">
      <w:tab/>
    </w:r>
    <w:r>
      <w:t>History and geography sample scope and sequence – Early Stage 1 and Stage 1 small school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3E1DF" w14:textId="15D55669" w:rsidR="00614A23" w:rsidRPr="004D333E" w:rsidRDefault="00614A23"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B5892">
      <w:rPr>
        <w:noProof/>
      </w:rPr>
      <w:t>May-21</w:t>
    </w:r>
    <w:r w:rsidRPr="002810D3">
      <w:fldChar w:fldCharType="end"/>
    </w:r>
    <w:r w:rsidRPr="002810D3">
      <w:tab/>
    </w:r>
    <w:r w:rsidRPr="002810D3">
      <w:fldChar w:fldCharType="begin"/>
    </w:r>
    <w:r w:rsidRPr="002810D3">
      <w:instrText xml:space="preserve"> PAGE </w:instrText>
    </w:r>
    <w:r w:rsidRPr="002810D3">
      <w:fldChar w:fldCharType="separate"/>
    </w:r>
    <w:r>
      <w:rPr>
        <w:noProof/>
      </w:rPr>
      <w:t>15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3700" w14:textId="77777777" w:rsidR="00614A23" w:rsidRDefault="00614A23" w:rsidP="00493120">
    <w:pPr>
      <w:pStyle w:val="Logo"/>
    </w:pPr>
    <w:r w:rsidRPr="7BDD0EB2">
      <w:rPr>
        <w:sz w:val="24"/>
        <w:szCs w:val="24"/>
      </w:rPr>
      <w:t>education.nsw.gov.au</w:t>
    </w:r>
    <w:r>
      <w:tab/>
    </w:r>
    <w:r>
      <w:rPr>
        <w:noProof/>
        <w:lang w:eastAsia="en-AU"/>
      </w:rPr>
      <w:drawing>
        <wp:inline distT="0" distB="0" distL="0" distR="0" wp14:anchorId="1136A172" wp14:editId="4DEFBBFA">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DFBBB" w14:textId="6D59FF43" w:rsidR="00614A23" w:rsidRDefault="00614A23">
      <w:r>
        <w:separator/>
      </w:r>
    </w:p>
    <w:p w14:paraId="43AF2A0C" w14:textId="77777777" w:rsidR="00614A23" w:rsidRDefault="00614A23"/>
  </w:footnote>
  <w:footnote w:type="continuationSeparator" w:id="0">
    <w:p w14:paraId="0CEF92DE" w14:textId="3964DC08" w:rsidR="00614A23" w:rsidRDefault="00614A23">
      <w:r>
        <w:continuationSeparator/>
      </w:r>
    </w:p>
    <w:p w14:paraId="5DE2039F" w14:textId="77777777" w:rsidR="00614A23" w:rsidRDefault="00614A23"/>
  </w:footnote>
  <w:footnote w:type="continuationNotice" w:id="1">
    <w:p w14:paraId="3D61A8F8" w14:textId="77777777" w:rsidR="00614A23" w:rsidRDefault="00614A2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C1B46" w14:textId="77777777" w:rsidR="00614A23" w:rsidRDefault="00614A23">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AA0133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24872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530351E"/>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14E6151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D1EAD32"/>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8"/>
    <w:multiLevelType w:val="multilevel"/>
    <w:tmpl w:val="5534322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7AC7730"/>
    <w:multiLevelType w:val="hybridMultilevel"/>
    <w:tmpl w:val="9D4036EA"/>
    <w:lvl w:ilvl="0" w:tplc="784EC31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515B4EA0"/>
    <w:multiLevelType w:val="hybridMultilevel"/>
    <w:tmpl w:val="D708E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8F6CA28E"/>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1986"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3"/>
  </w:num>
  <w:num w:numId="3">
    <w:abstractNumId w:val="18"/>
  </w:num>
  <w:num w:numId="4">
    <w:abstractNumId w:val="2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1"/>
  </w:num>
  <w:num w:numId="9">
    <w:abstractNumId w:val="17"/>
  </w:num>
  <w:num w:numId="10">
    <w:abstractNumId w:val="10"/>
  </w:num>
  <w:num w:numId="11">
    <w:abstractNumId w:val="15"/>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2"/>
  </w:num>
  <w:num w:numId="22">
    <w:abstractNumId w:val="19"/>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6"/>
  </w:num>
  <w:num w:numId="32">
    <w:abstractNumId w:val="22"/>
  </w:num>
  <w:num w:numId="33">
    <w:abstractNumId w:val="18"/>
  </w:num>
  <w:num w:numId="34">
    <w:abstractNumId w:val="20"/>
  </w:num>
  <w:num w:numId="35">
    <w:abstractNumId w:val="8"/>
  </w:num>
  <w:num w:numId="36">
    <w:abstractNumId w:val="14"/>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52"/>
    <w:rsid w:val="0000031A"/>
    <w:rsid w:val="00001C08"/>
    <w:rsid w:val="000026C0"/>
    <w:rsid w:val="00002BF1"/>
    <w:rsid w:val="00006220"/>
    <w:rsid w:val="00006CD7"/>
    <w:rsid w:val="000103FC"/>
    <w:rsid w:val="00010746"/>
    <w:rsid w:val="000143DF"/>
    <w:rsid w:val="000151F8"/>
    <w:rsid w:val="00015D43"/>
    <w:rsid w:val="00016801"/>
    <w:rsid w:val="00021171"/>
    <w:rsid w:val="00022EFC"/>
    <w:rsid w:val="00023790"/>
    <w:rsid w:val="00024602"/>
    <w:rsid w:val="000252FF"/>
    <w:rsid w:val="000253AE"/>
    <w:rsid w:val="00030EBC"/>
    <w:rsid w:val="000331B6"/>
    <w:rsid w:val="00034F5E"/>
    <w:rsid w:val="0003541F"/>
    <w:rsid w:val="00040A41"/>
    <w:rsid w:val="00040BF3"/>
    <w:rsid w:val="00040FDD"/>
    <w:rsid w:val="00041564"/>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6DC"/>
    <w:rsid w:val="00057BC8"/>
    <w:rsid w:val="000604B9"/>
    <w:rsid w:val="00061232"/>
    <w:rsid w:val="000613C4"/>
    <w:rsid w:val="000620E8"/>
    <w:rsid w:val="00062708"/>
    <w:rsid w:val="00062732"/>
    <w:rsid w:val="00065A16"/>
    <w:rsid w:val="00071D06"/>
    <w:rsid w:val="0007214A"/>
    <w:rsid w:val="00072B6E"/>
    <w:rsid w:val="00072DFB"/>
    <w:rsid w:val="000747CF"/>
    <w:rsid w:val="00075B4E"/>
    <w:rsid w:val="00077A7C"/>
    <w:rsid w:val="00082E53"/>
    <w:rsid w:val="00083A42"/>
    <w:rsid w:val="000844F9"/>
    <w:rsid w:val="00084830"/>
    <w:rsid w:val="00084CD7"/>
    <w:rsid w:val="0008606A"/>
    <w:rsid w:val="00086656"/>
    <w:rsid w:val="00086D87"/>
    <w:rsid w:val="000872D6"/>
    <w:rsid w:val="00090003"/>
    <w:rsid w:val="00090628"/>
    <w:rsid w:val="000908E7"/>
    <w:rsid w:val="00091397"/>
    <w:rsid w:val="000921E9"/>
    <w:rsid w:val="0009452F"/>
    <w:rsid w:val="00095C1B"/>
    <w:rsid w:val="00096701"/>
    <w:rsid w:val="000A0C05"/>
    <w:rsid w:val="000A33D4"/>
    <w:rsid w:val="000A41E7"/>
    <w:rsid w:val="000A451E"/>
    <w:rsid w:val="000A67C3"/>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ED3"/>
    <w:rsid w:val="000C43DF"/>
    <w:rsid w:val="000C575E"/>
    <w:rsid w:val="000C61FB"/>
    <w:rsid w:val="000C6F89"/>
    <w:rsid w:val="000C7D4F"/>
    <w:rsid w:val="000D028A"/>
    <w:rsid w:val="000D0E99"/>
    <w:rsid w:val="000D2063"/>
    <w:rsid w:val="000D24EC"/>
    <w:rsid w:val="000D2C3A"/>
    <w:rsid w:val="000D2C82"/>
    <w:rsid w:val="000D48A8"/>
    <w:rsid w:val="000D4B5A"/>
    <w:rsid w:val="000D55B1"/>
    <w:rsid w:val="000D64D8"/>
    <w:rsid w:val="000E32EB"/>
    <w:rsid w:val="000E3C1C"/>
    <w:rsid w:val="000E41B7"/>
    <w:rsid w:val="000E6BA0"/>
    <w:rsid w:val="000E6E99"/>
    <w:rsid w:val="000F174A"/>
    <w:rsid w:val="000F314F"/>
    <w:rsid w:val="000F7960"/>
    <w:rsid w:val="00100B59"/>
    <w:rsid w:val="00100DC5"/>
    <w:rsid w:val="00100E27"/>
    <w:rsid w:val="00100E5A"/>
    <w:rsid w:val="00101135"/>
    <w:rsid w:val="0010259B"/>
    <w:rsid w:val="00103D80"/>
    <w:rsid w:val="00104A05"/>
    <w:rsid w:val="00106009"/>
    <w:rsid w:val="001061F9"/>
    <w:rsid w:val="001066FB"/>
    <w:rsid w:val="001068B3"/>
    <w:rsid w:val="00106A3B"/>
    <w:rsid w:val="001113CC"/>
    <w:rsid w:val="00112580"/>
    <w:rsid w:val="00113763"/>
    <w:rsid w:val="001146E1"/>
    <w:rsid w:val="00114B7D"/>
    <w:rsid w:val="001177C4"/>
    <w:rsid w:val="00117B7D"/>
    <w:rsid w:val="00117FF3"/>
    <w:rsid w:val="0012067B"/>
    <w:rsid w:val="0012093E"/>
    <w:rsid w:val="0012121C"/>
    <w:rsid w:val="00125C6C"/>
    <w:rsid w:val="001270B2"/>
    <w:rsid w:val="00127648"/>
    <w:rsid w:val="0013032B"/>
    <w:rsid w:val="001305EA"/>
    <w:rsid w:val="001328FA"/>
    <w:rsid w:val="001330A1"/>
    <w:rsid w:val="0013419A"/>
    <w:rsid w:val="00134700"/>
    <w:rsid w:val="00134E23"/>
    <w:rsid w:val="00135E80"/>
    <w:rsid w:val="00140753"/>
    <w:rsid w:val="00140C22"/>
    <w:rsid w:val="0014239C"/>
    <w:rsid w:val="00143921"/>
    <w:rsid w:val="00145A84"/>
    <w:rsid w:val="001461D8"/>
    <w:rsid w:val="00146F04"/>
    <w:rsid w:val="00150EBC"/>
    <w:rsid w:val="001520B0"/>
    <w:rsid w:val="0015446A"/>
    <w:rsid w:val="0015487C"/>
    <w:rsid w:val="00155144"/>
    <w:rsid w:val="0015712E"/>
    <w:rsid w:val="00162C3A"/>
    <w:rsid w:val="00165750"/>
    <w:rsid w:val="00165FF0"/>
    <w:rsid w:val="0017075C"/>
    <w:rsid w:val="00170CB5"/>
    <w:rsid w:val="00171601"/>
    <w:rsid w:val="00174183"/>
    <w:rsid w:val="00175357"/>
    <w:rsid w:val="00176C65"/>
    <w:rsid w:val="00180A15"/>
    <w:rsid w:val="001810F4"/>
    <w:rsid w:val="00181128"/>
    <w:rsid w:val="00181471"/>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66D"/>
    <w:rsid w:val="00197B41"/>
    <w:rsid w:val="001A03EA"/>
    <w:rsid w:val="001A3627"/>
    <w:rsid w:val="001B3065"/>
    <w:rsid w:val="001B33C0"/>
    <w:rsid w:val="001B3771"/>
    <w:rsid w:val="001B4A46"/>
    <w:rsid w:val="001B4A5D"/>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4643"/>
    <w:rsid w:val="001F64BE"/>
    <w:rsid w:val="001F6B45"/>
    <w:rsid w:val="001F6D7B"/>
    <w:rsid w:val="001F7070"/>
    <w:rsid w:val="001F7807"/>
    <w:rsid w:val="002007C8"/>
    <w:rsid w:val="00200AD3"/>
    <w:rsid w:val="00200EF2"/>
    <w:rsid w:val="002015B1"/>
    <w:rsid w:val="002016B9"/>
    <w:rsid w:val="00201825"/>
    <w:rsid w:val="00201CB2"/>
    <w:rsid w:val="00202266"/>
    <w:rsid w:val="002046F7"/>
    <w:rsid w:val="0020478D"/>
    <w:rsid w:val="002054D0"/>
    <w:rsid w:val="00206EFD"/>
    <w:rsid w:val="0020756A"/>
    <w:rsid w:val="00210D95"/>
    <w:rsid w:val="002113BD"/>
    <w:rsid w:val="0021358E"/>
    <w:rsid w:val="002136B3"/>
    <w:rsid w:val="00216957"/>
    <w:rsid w:val="00217731"/>
    <w:rsid w:val="00217AE6"/>
    <w:rsid w:val="00221777"/>
    <w:rsid w:val="00221998"/>
    <w:rsid w:val="00221E1A"/>
    <w:rsid w:val="002228E3"/>
    <w:rsid w:val="00224261"/>
    <w:rsid w:val="00224736"/>
    <w:rsid w:val="002247CA"/>
    <w:rsid w:val="00224B16"/>
    <w:rsid w:val="00224D61"/>
    <w:rsid w:val="002265BD"/>
    <w:rsid w:val="002270CC"/>
    <w:rsid w:val="00227421"/>
    <w:rsid w:val="00227894"/>
    <w:rsid w:val="0022791F"/>
    <w:rsid w:val="00231E53"/>
    <w:rsid w:val="00234830"/>
    <w:rsid w:val="0023513C"/>
    <w:rsid w:val="002368C7"/>
    <w:rsid w:val="0023726F"/>
    <w:rsid w:val="0024041A"/>
    <w:rsid w:val="002410C8"/>
    <w:rsid w:val="00241C93"/>
    <w:rsid w:val="0024214A"/>
    <w:rsid w:val="00243027"/>
    <w:rsid w:val="002441F2"/>
    <w:rsid w:val="0024438F"/>
    <w:rsid w:val="002447C2"/>
    <w:rsid w:val="002458D0"/>
    <w:rsid w:val="00245EC0"/>
    <w:rsid w:val="002462B7"/>
    <w:rsid w:val="00247FF0"/>
    <w:rsid w:val="00250C2E"/>
    <w:rsid w:val="00250F4A"/>
    <w:rsid w:val="00251349"/>
    <w:rsid w:val="00253532"/>
    <w:rsid w:val="002540D3"/>
    <w:rsid w:val="00254B2A"/>
    <w:rsid w:val="00255037"/>
    <w:rsid w:val="002556DB"/>
    <w:rsid w:val="00255EAF"/>
    <w:rsid w:val="00256D4F"/>
    <w:rsid w:val="00260EE8"/>
    <w:rsid w:val="00260F28"/>
    <w:rsid w:val="0026131D"/>
    <w:rsid w:val="00263542"/>
    <w:rsid w:val="00266738"/>
    <w:rsid w:val="00266D0C"/>
    <w:rsid w:val="00273F94"/>
    <w:rsid w:val="002760B7"/>
    <w:rsid w:val="00276882"/>
    <w:rsid w:val="0028081A"/>
    <w:rsid w:val="002810D3"/>
    <w:rsid w:val="00282ADC"/>
    <w:rsid w:val="002847AE"/>
    <w:rsid w:val="002870F2"/>
    <w:rsid w:val="00287650"/>
    <w:rsid w:val="0029008E"/>
    <w:rsid w:val="00290154"/>
    <w:rsid w:val="0029074F"/>
    <w:rsid w:val="0029286C"/>
    <w:rsid w:val="00293375"/>
    <w:rsid w:val="00294F88"/>
    <w:rsid w:val="00294FCC"/>
    <w:rsid w:val="002950C9"/>
    <w:rsid w:val="00295516"/>
    <w:rsid w:val="002A10A1"/>
    <w:rsid w:val="002A1DAE"/>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D51"/>
    <w:rsid w:val="002B7FB0"/>
    <w:rsid w:val="002C05AC"/>
    <w:rsid w:val="002C3953"/>
    <w:rsid w:val="002C56A0"/>
    <w:rsid w:val="002C6DD9"/>
    <w:rsid w:val="002C7496"/>
    <w:rsid w:val="002C7F97"/>
    <w:rsid w:val="002D12FF"/>
    <w:rsid w:val="002D21A5"/>
    <w:rsid w:val="002D4413"/>
    <w:rsid w:val="002D7247"/>
    <w:rsid w:val="002E23E3"/>
    <w:rsid w:val="002E26F3"/>
    <w:rsid w:val="002E34CB"/>
    <w:rsid w:val="002E394D"/>
    <w:rsid w:val="002E39D5"/>
    <w:rsid w:val="002E4059"/>
    <w:rsid w:val="002E4D5B"/>
    <w:rsid w:val="002E5474"/>
    <w:rsid w:val="002E5699"/>
    <w:rsid w:val="002E5832"/>
    <w:rsid w:val="002E633F"/>
    <w:rsid w:val="002E6A20"/>
    <w:rsid w:val="002F0BF7"/>
    <w:rsid w:val="002F0D60"/>
    <w:rsid w:val="002F104E"/>
    <w:rsid w:val="002F144A"/>
    <w:rsid w:val="002F1BD9"/>
    <w:rsid w:val="002F3A6D"/>
    <w:rsid w:val="002F749C"/>
    <w:rsid w:val="00301000"/>
    <w:rsid w:val="00303813"/>
    <w:rsid w:val="0030397A"/>
    <w:rsid w:val="00307083"/>
    <w:rsid w:val="00310348"/>
    <w:rsid w:val="00310624"/>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0E6"/>
    <w:rsid w:val="00322186"/>
    <w:rsid w:val="00322962"/>
    <w:rsid w:val="003236D0"/>
    <w:rsid w:val="0032403E"/>
    <w:rsid w:val="00324D73"/>
    <w:rsid w:val="00325B7B"/>
    <w:rsid w:val="0033057D"/>
    <w:rsid w:val="0033193C"/>
    <w:rsid w:val="00331EAC"/>
    <w:rsid w:val="00332B30"/>
    <w:rsid w:val="003338FB"/>
    <w:rsid w:val="0033532B"/>
    <w:rsid w:val="00336799"/>
    <w:rsid w:val="00337929"/>
    <w:rsid w:val="00340003"/>
    <w:rsid w:val="003429B7"/>
    <w:rsid w:val="00342B92"/>
    <w:rsid w:val="00343B23"/>
    <w:rsid w:val="003444A9"/>
    <w:rsid w:val="003445F2"/>
    <w:rsid w:val="00345EB0"/>
    <w:rsid w:val="00346751"/>
    <w:rsid w:val="0034764B"/>
    <w:rsid w:val="0034780A"/>
    <w:rsid w:val="00347CBE"/>
    <w:rsid w:val="00347EA8"/>
    <w:rsid w:val="003503AC"/>
    <w:rsid w:val="00352686"/>
    <w:rsid w:val="003534AD"/>
    <w:rsid w:val="00357136"/>
    <w:rsid w:val="00357684"/>
    <w:rsid w:val="003576EB"/>
    <w:rsid w:val="00360C67"/>
    <w:rsid w:val="00360E65"/>
    <w:rsid w:val="0036123A"/>
    <w:rsid w:val="003614A7"/>
    <w:rsid w:val="00362DCB"/>
    <w:rsid w:val="0036308C"/>
    <w:rsid w:val="00363A91"/>
    <w:rsid w:val="00363E8F"/>
    <w:rsid w:val="00363F12"/>
    <w:rsid w:val="00365118"/>
    <w:rsid w:val="00366467"/>
    <w:rsid w:val="00367331"/>
    <w:rsid w:val="00370563"/>
    <w:rsid w:val="003713D2"/>
    <w:rsid w:val="00371AF4"/>
    <w:rsid w:val="00372798"/>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586D"/>
    <w:rsid w:val="003868A6"/>
    <w:rsid w:val="00386D58"/>
    <w:rsid w:val="00387053"/>
    <w:rsid w:val="00395451"/>
    <w:rsid w:val="00395716"/>
    <w:rsid w:val="00396B0E"/>
    <w:rsid w:val="0039766F"/>
    <w:rsid w:val="003A01C8"/>
    <w:rsid w:val="003A1238"/>
    <w:rsid w:val="003A1937"/>
    <w:rsid w:val="003A3243"/>
    <w:rsid w:val="003A43B0"/>
    <w:rsid w:val="003A4F65"/>
    <w:rsid w:val="003A5964"/>
    <w:rsid w:val="003A5E30"/>
    <w:rsid w:val="003A6344"/>
    <w:rsid w:val="003A6624"/>
    <w:rsid w:val="003A695D"/>
    <w:rsid w:val="003A6A25"/>
    <w:rsid w:val="003A6F6B"/>
    <w:rsid w:val="003B116D"/>
    <w:rsid w:val="003B225F"/>
    <w:rsid w:val="003B3CB0"/>
    <w:rsid w:val="003B3EB1"/>
    <w:rsid w:val="003B425B"/>
    <w:rsid w:val="003B7BBB"/>
    <w:rsid w:val="003B7C4F"/>
    <w:rsid w:val="003C0FB3"/>
    <w:rsid w:val="003C15CD"/>
    <w:rsid w:val="003C1A7D"/>
    <w:rsid w:val="003C3990"/>
    <w:rsid w:val="003C434B"/>
    <w:rsid w:val="003C489D"/>
    <w:rsid w:val="003C54B8"/>
    <w:rsid w:val="003C687F"/>
    <w:rsid w:val="003C723C"/>
    <w:rsid w:val="003C7A98"/>
    <w:rsid w:val="003D0F7F"/>
    <w:rsid w:val="003D3CF0"/>
    <w:rsid w:val="003D5101"/>
    <w:rsid w:val="003D53BF"/>
    <w:rsid w:val="003D6797"/>
    <w:rsid w:val="003D779D"/>
    <w:rsid w:val="003D7846"/>
    <w:rsid w:val="003D78A2"/>
    <w:rsid w:val="003E03FD"/>
    <w:rsid w:val="003E15EE"/>
    <w:rsid w:val="003E6AE0"/>
    <w:rsid w:val="003E7988"/>
    <w:rsid w:val="003E79DC"/>
    <w:rsid w:val="003F0971"/>
    <w:rsid w:val="003F28DA"/>
    <w:rsid w:val="003F2C2F"/>
    <w:rsid w:val="003F35B8"/>
    <w:rsid w:val="003F3F97"/>
    <w:rsid w:val="003F42CF"/>
    <w:rsid w:val="003F4EA0"/>
    <w:rsid w:val="003F69BE"/>
    <w:rsid w:val="003F7D20"/>
    <w:rsid w:val="00400EB0"/>
    <w:rsid w:val="004013F6"/>
    <w:rsid w:val="004022FE"/>
    <w:rsid w:val="004041A8"/>
    <w:rsid w:val="004042F8"/>
    <w:rsid w:val="00404E4E"/>
    <w:rsid w:val="00405801"/>
    <w:rsid w:val="00405E00"/>
    <w:rsid w:val="00407474"/>
    <w:rsid w:val="00407ED4"/>
    <w:rsid w:val="004115B5"/>
    <w:rsid w:val="004128F0"/>
    <w:rsid w:val="00414D5B"/>
    <w:rsid w:val="004163AD"/>
    <w:rsid w:val="0041645A"/>
    <w:rsid w:val="004176CA"/>
    <w:rsid w:val="00417BB8"/>
    <w:rsid w:val="00420300"/>
    <w:rsid w:val="00421CC4"/>
    <w:rsid w:val="0042354D"/>
    <w:rsid w:val="004247D8"/>
    <w:rsid w:val="004259A6"/>
    <w:rsid w:val="00425CCF"/>
    <w:rsid w:val="0042621E"/>
    <w:rsid w:val="00426E47"/>
    <w:rsid w:val="00430D80"/>
    <w:rsid w:val="004317B5"/>
    <w:rsid w:val="00431E3D"/>
    <w:rsid w:val="004330A0"/>
    <w:rsid w:val="00435259"/>
    <w:rsid w:val="00436B23"/>
    <w:rsid w:val="00436E88"/>
    <w:rsid w:val="00440977"/>
    <w:rsid w:val="0044175B"/>
    <w:rsid w:val="00441C88"/>
    <w:rsid w:val="00442026"/>
    <w:rsid w:val="00442448"/>
    <w:rsid w:val="004437ED"/>
    <w:rsid w:val="00443CD4"/>
    <w:rsid w:val="004440BB"/>
    <w:rsid w:val="0044503B"/>
    <w:rsid w:val="004450B6"/>
    <w:rsid w:val="00445612"/>
    <w:rsid w:val="00445B7A"/>
    <w:rsid w:val="004479D8"/>
    <w:rsid w:val="00447C97"/>
    <w:rsid w:val="00451168"/>
    <w:rsid w:val="00451506"/>
    <w:rsid w:val="00452D84"/>
    <w:rsid w:val="00452F37"/>
    <w:rsid w:val="00453739"/>
    <w:rsid w:val="0045627B"/>
    <w:rsid w:val="00456C90"/>
    <w:rsid w:val="00457160"/>
    <w:rsid w:val="004578CC"/>
    <w:rsid w:val="00463BFC"/>
    <w:rsid w:val="004657D6"/>
    <w:rsid w:val="00470690"/>
    <w:rsid w:val="0047080B"/>
    <w:rsid w:val="004719F9"/>
    <w:rsid w:val="004728AA"/>
    <w:rsid w:val="00473346"/>
    <w:rsid w:val="00476168"/>
    <w:rsid w:val="00476284"/>
    <w:rsid w:val="0047636A"/>
    <w:rsid w:val="00476593"/>
    <w:rsid w:val="0048084F"/>
    <w:rsid w:val="004810BD"/>
    <w:rsid w:val="0048175E"/>
    <w:rsid w:val="00483B44"/>
    <w:rsid w:val="00483CA9"/>
    <w:rsid w:val="00484973"/>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23A"/>
    <w:rsid w:val="004B4C27"/>
    <w:rsid w:val="004B5C47"/>
    <w:rsid w:val="004B6407"/>
    <w:rsid w:val="004B6923"/>
    <w:rsid w:val="004B7240"/>
    <w:rsid w:val="004B7495"/>
    <w:rsid w:val="004B780F"/>
    <w:rsid w:val="004B7B56"/>
    <w:rsid w:val="004B7FF4"/>
    <w:rsid w:val="004C098E"/>
    <w:rsid w:val="004C20CF"/>
    <w:rsid w:val="004C299C"/>
    <w:rsid w:val="004C2E2E"/>
    <w:rsid w:val="004C4D54"/>
    <w:rsid w:val="004C7023"/>
    <w:rsid w:val="004C7513"/>
    <w:rsid w:val="004D02AC"/>
    <w:rsid w:val="004D0383"/>
    <w:rsid w:val="004D17EF"/>
    <w:rsid w:val="004D1F3F"/>
    <w:rsid w:val="004D333E"/>
    <w:rsid w:val="004D3A72"/>
    <w:rsid w:val="004D3EE2"/>
    <w:rsid w:val="004D5BBA"/>
    <w:rsid w:val="004D6540"/>
    <w:rsid w:val="004D71E6"/>
    <w:rsid w:val="004E1C2A"/>
    <w:rsid w:val="004E2ACB"/>
    <w:rsid w:val="004E38B0"/>
    <w:rsid w:val="004E3C28"/>
    <w:rsid w:val="004E4332"/>
    <w:rsid w:val="004E4E0B"/>
    <w:rsid w:val="004E6856"/>
    <w:rsid w:val="004E6FB4"/>
    <w:rsid w:val="004F06D0"/>
    <w:rsid w:val="004F0977"/>
    <w:rsid w:val="004F1408"/>
    <w:rsid w:val="004F1F7F"/>
    <w:rsid w:val="004F4E1D"/>
    <w:rsid w:val="004F6257"/>
    <w:rsid w:val="004F6A25"/>
    <w:rsid w:val="004F6AB0"/>
    <w:rsid w:val="004F6B4D"/>
    <w:rsid w:val="004F6F40"/>
    <w:rsid w:val="005000BD"/>
    <w:rsid w:val="005000DD"/>
    <w:rsid w:val="00502D78"/>
    <w:rsid w:val="00503948"/>
    <w:rsid w:val="00503986"/>
    <w:rsid w:val="00503B09"/>
    <w:rsid w:val="00504F5C"/>
    <w:rsid w:val="00505262"/>
    <w:rsid w:val="0050597B"/>
    <w:rsid w:val="00506DF8"/>
    <w:rsid w:val="00507451"/>
    <w:rsid w:val="00511F4D"/>
    <w:rsid w:val="005144B5"/>
    <w:rsid w:val="00514D6B"/>
    <w:rsid w:val="0051574E"/>
    <w:rsid w:val="00516D0F"/>
    <w:rsid w:val="0051725F"/>
    <w:rsid w:val="00520095"/>
    <w:rsid w:val="00520645"/>
    <w:rsid w:val="0052168D"/>
    <w:rsid w:val="0052396A"/>
    <w:rsid w:val="0052782C"/>
    <w:rsid w:val="00527A41"/>
    <w:rsid w:val="00530E46"/>
    <w:rsid w:val="005324EF"/>
    <w:rsid w:val="0053286B"/>
    <w:rsid w:val="0053501B"/>
    <w:rsid w:val="00536369"/>
    <w:rsid w:val="005376E9"/>
    <w:rsid w:val="005400FF"/>
    <w:rsid w:val="00540E99"/>
    <w:rsid w:val="00541130"/>
    <w:rsid w:val="00541B44"/>
    <w:rsid w:val="005462F3"/>
    <w:rsid w:val="00546A8B"/>
    <w:rsid w:val="00546D5E"/>
    <w:rsid w:val="00546F02"/>
    <w:rsid w:val="0054770B"/>
    <w:rsid w:val="00551073"/>
    <w:rsid w:val="00551DA4"/>
    <w:rsid w:val="0055213A"/>
    <w:rsid w:val="00554956"/>
    <w:rsid w:val="00554989"/>
    <w:rsid w:val="00557BE6"/>
    <w:rsid w:val="005600BC"/>
    <w:rsid w:val="005603A8"/>
    <w:rsid w:val="00563104"/>
    <w:rsid w:val="005646C1"/>
    <w:rsid w:val="005646CC"/>
    <w:rsid w:val="005652E4"/>
    <w:rsid w:val="00565730"/>
    <w:rsid w:val="00566671"/>
    <w:rsid w:val="00567B22"/>
    <w:rsid w:val="0057008B"/>
    <w:rsid w:val="0057134C"/>
    <w:rsid w:val="00571431"/>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0DA9"/>
    <w:rsid w:val="005B1762"/>
    <w:rsid w:val="005B249C"/>
    <w:rsid w:val="005B4B88"/>
    <w:rsid w:val="005B5605"/>
    <w:rsid w:val="005B5D60"/>
    <w:rsid w:val="005B5E31"/>
    <w:rsid w:val="005B64AE"/>
    <w:rsid w:val="005B6E3D"/>
    <w:rsid w:val="005B7298"/>
    <w:rsid w:val="005C1BFC"/>
    <w:rsid w:val="005C4418"/>
    <w:rsid w:val="005C6B04"/>
    <w:rsid w:val="005C7B55"/>
    <w:rsid w:val="005D0175"/>
    <w:rsid w:val="005D129B"/>
    <w:rsid w:val="005D1CC4"/>
    <w:rsid w:val="005D1E05"/>
    <w:rsid w:val="005D2D62"/>
    <w:rsid w:val="005D3D40"/>
    <w:rsid w:val="005D5A78"/>
    <w:rsid w:val="005D5DB0"/>
    <w:rsid w:val="005D615E"/>
    <w:rsid w:val="005E0B43"/>
    <w:rsid w:val="005E46E0"/>
    <w:rsid w:val="005E4742"/>
    <w:rsid w:val="005E4F11"/>
    <w:rsid w:val="005E6829"/>
    <w:rsid w:val="005F10D4"/>
    <w:rsid w:val="005F212E"/>
    <w:rsid w:val="005F26E8"/>
    <w:rsid w:val="005F275A"/>
    <w:rsid w:val="005F2E08"/>
    <w:rsid w:val="005F66BA"/>
    <w:rsid w:val="005F74D9"/>
    <w:rsid w:val="005F78DD"/>
    <w:rsid w:val="005F7A4D"/>
    <w:rsid w:val="00601B68"/>
    <w:rsid w:val="0060359B"/>
    <w:rsid w:val="00603F69"/>
    <w:rsid w:val="006040DA"/>
    <w:rsid w:val="006047BD"/>
    <w:rsid w:val="00607675"/>
    <w:rsid w:val="00610BAD"/>
    <w:rsid w:val="00610E1F"/>
    <w:rsid w:val="00610F53"/>
    <w:rsid w:val="00612E3F"/>
    <w:rsid w:val="00613208"/>
    <w:rsid w:val="00614A23"/>
    <w:rsid w:val="00616767"/>
    <w:rsid w:val="0061698B"/>
    <w:rsid w:val="00616F61"/>
    <w:rsid w:val="00620475"/>
    <w:rsid w:val="00620917"/>
    <w:rsid w:val="0062163D"/>
    <w:rsid w:val="00621DBC"/>
    <w:rsid w:val="00623A9E"/>
    <w:rsid w:val="00624A20"/>
    <w:rsid w:val="00624C9B"/>
    <w:rsid w:val="00630BB3"/>
    <w:rsid w:val="00632182"/>
    <w:rsid w:val="006335DF"/>
    <w:rsid w:val="00634717"/>
    <w:rsid w:val="00636611"/>
    <w:rsid w:val="0063670E"/>
    <w:rsid w:val="00637181"/>
    <w:rsid w:val="00637184"/>
    <w:rsid w:val="00637AF8"/>
    <w:rsid w:val="006412BE"/>
    <w:rsid w:val="0064144D"/>
    <w:rsid w:val="00641609"/>
    <w:rsid w:val="0064160E"/>
    <w:rsid w:val="00641EEE"/>
    <w:rsid w:val="00642389"/>
    <w:rsid w:val="006439ED"/>
    <w:rsid w:val="00644306"/>
    <w:rsid w:val="006450E2"/>
    <w:rsid w:val="006453D8"/>
    <w:rsid w:val="00650503"/>
    <w:rsid w:val="00651A1C"/>
    <w:rsid w:val="00651E73"/>
    <w:rsid w:val="006522FD"/>
    <w:rsid w:val="00652376"/>
    <w:rsid w:val="00652800"/>
    <w:rsid w:val="00653AB0"/>
    <w:rsid w:val="00653C5D"/>
    <w:rsid w:val="006544A7"/>
    <w:rsid w:val="006549AD"/>
    <w:rsid w:val="006552BE"/>
    <w:rsid w:val="006618E3"/>
    <w:rsid w:val="00661D06"/>
    <w:rsid w:val="006638B4"/>
    <w:rsid w:val="0066400D"/>
    <w:rsid w:val="006644C4"/>
    <w:rsid w:val="0066665B"/>
    <w:rsid w:val="00670EE3"/>
    <w:rsid w:val="00673274"/>
    <w:rsid w:val="0067331F"/>
    <w:rsid w:val="006742E8"/>
    <w:rsid w:val="0067482E"/>
    <w:rsid w:val="00675221"/>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0BC0"/>
    <w:rsid w:val="006A1A8E"/>
    <w:rsid w:val="006A1CF6"/>
    <w:rsid w:val="006A2D9E"/>
    <w:rsid w:val="006A36DB"/>
    <w:rsid w:val="006A3EF2"/>
    <w:rsid w:val="006A44D0"/>
    <w:rsid w:val="006A48C1"/>
    <w:rsid w:val="006A510D"/>
    <w:rsid w:val="006A51A4"/>
    <w:rsid w:val="006A6048"/>
    <w:rsid w:val="006B06B2"/>
    <w:rsid w:val="006B0FC7"/>
    <w:rsid w:val="006B0FD5"/>
    <w:rsid w:val="006B1FFA"/>
    <w:rsid w:val="006B3564"/>
    <w:rsid w:val="006B37E6"/>
    <w:rsid w:val="006B3D8F"/>
    <w:rsid w:val="006B42E3"/>
    <w:rsid w:val="006B44E9"/>
    <w:rsid w:val="006B73E5"/>
    <w:rsid w:val="006C00A3"/>
    <w:rsid w:val="006C10FC"/>
    <w:rsid w:val="006C5139"/>
    <w:rsid w:val="006C52C4"/>
    <w:rsid w:val="006C7AB5"/>
    <w:rsid w:val="006D062E"/>
    <w:rsid w:val="006D0817"/>
    <w:rsid w:val="006D0996"/>
    <w:rsid w:val="006D0CFC"/>
    <w:rsid w:val="006D2405"/>
    <w:rsid w:val="006D3A0E"/>
    <w:rsid w:val="006D4A39"/>
    <w:rsid w:val="006D53A4"/>
    <w:rsid w:val="006D6748"/>
    <w:rsid w:val="006E08A7"/>
    <w:rsid w:val="006E08C4"/>
    <w:rsid w:val="006E091B"/>
    <w:rsid w:val="006E2552"/>
    <w:rsid w:val="006E34EC"/>
    <w:rsid w:val="006E42C8"/>
    <w:rsid w:val="006E4800"/>
    <w:rsid w:val="006E560F"/>
    <w:rsid w:val="006E5B90"/>
    <w:rsid w:val="006E60D3"/>
    <w:rsid w:val="006E66AC"/>
    <w:rsid w:val="006E72DF"/>
    <w:rsid w:val="006E79B6"/>
    <w:rsid w:val="006F027C"/>
    <w:rsid w:val="006F054E"/>
    <w:rsid w:val="006F15D8"/>
    <w:rsid w:val="006F1B19"/>
    <w:rsid w:val="006F3613"/>
    <w:rsid w:val="006F3839"/>
    <w:rsid w:val="006F4503"/>
    <w:rsid w:val="006F545C"/>
    <w:rsid w:val="006F75F2"/>
    <w:rsid w:val="00701DAC"/>
    <w:rsid w:val="00704694"/>
    <w:rsid w:val="007058CD"/>
    <w:rsid w:val="00705D75"/>
    <w:rsid w:val="00707154"/>
    <w:rsid w:val="0070723B"/>
    <w:rsid w:val="00712DA7"/>
    <w:rsid w:val="00713565"/>
    <w:rsid w:val="00714956"/>
    <w:rsid w:val="00715F89"/>
    <w:rsid w:val="00716FB7"/>
    <w:rsid w:val="00717C66"/>
    <w:rsid w:val="0072144B"/>
    <w:rsid w:val="00722D6B"/>
    <w:rsid w:val="00723956"/>
    <w:rsid w:val="00724203"/>
    <w:rsid w:val="00725927"/>
    <w:rsid w:val="00725C3B"/>
    <w:rsid w:val="00725D14"/>
    <w:rsid w:val="007266FB"/>
    <w:rsid w:val="00727FA2"/>
    <w:rsid w:val="0073212B"/>
    <w:rsid w:val="00733D6A"/>
    <w:rsid w:val="00734065"/>
    <w:rsid w:val="00734894"/>
    <w:rsid w:val="00735327"/>
    <w:rsid w:val="00735451"/>
    <w:rsid w:val="00735561"/>
    <w:rsid w:val="00736E91"/>
    <w:rsid w:val="00740573"/>
    <w:rsid w:val="00741479"/>
    <w:rsid w:val="007414DA"/>
    <w:rsid w:val="007448D2"/>
    <w:rsid w:val="00744A73"/>
    <w:rsid w:val="00744D12"/>
    <w:rsid w:val="00744DB8"/>
    <w:rsid w:val="00745C28"/>
    <w:rsid w:val="007460FF"/>
    <w:rsid w:val="007474D4"/>
    <w:rsid w:val="007513D6"/>
    <w:rsid w:val="007514F2"/>
    <w:rsid w:val="0075322D"/>
    <w:rsid w:val="0075345D"/>
    <w:rsid w:val="00753D56"/>
    <w:rsid w:val="0075460C"/>
    <w:rsid w:val="007564AE"/>
    <w:rsid w:val="00757591"/>
    <w:rsid w:val="00757633"/>
    <w:rsid w:val="00757A59"/>
    <w:rsid w:val="00757DD5"/>
    <w:rsid w:val="00760321"/>
    <w:rsid w:val="007617A7"/>
    <w:rsid w:val="00761EA8"/>
    <w:rsid w:val="00762125"/>
    <w:rsid w:val="007635C3"/>
    <w:rsid w:val="00764E05"/>
    <w:rsid w:val="00765E06"/>
    <w:rsid w:val="00765F79"/>
    <w:rsid w:val="007706FF"/>
    <w:rsid w:val="00770891"/>
    <w:rsid w:val="00770C61"/>
    <w:rsid w:val="00772704"/>
    <w:rsid w:val="00772BA3"/>
    <w:rsid w:val="00773988"/>
    <w:rsid w:val="007763FE"/>
    <w:rsid w:val="00776998"/>
    <w:rsid w:val="007776A2"/>
    <w:rsid w:val="00777849"/>
    <w:rsid w:val="00780A99"/>
    <w:rsid w:val="00781C4F"/>
    <w:rsid w:val="00782487"/>
    <w:rsid w:val="007824AD"/>
    <w:rsid w:val="00782A2E"/>
    <w:rsid w:val="00782B11"/>
    <w:rsid w:val="007834A3"/>
    <w:rsid w:val="007836C0"/>
    <w:rsid w:val="0078667E"/>
    <w:rsid w:val="0078728C"/>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6B"/>
    <w:rsid w:val="007C057B"/>
    <w:rsid w:val="007C1661"/>
    <w:rsid w:val="007C1A9E"/>
    <w:rsid w:val="007C4C76"/>
    <w:rsid w:val="007C6E38"/>
    <w:rsid w:val="007D212E"/>
    <w:rsid w:val="007D43A6"/>
    <w:rsid w:val="007D458F"/>
    <w:rsid w:val="007D5655"/>
    <w:rsid w:val="007D5A52"/>
    <w:rsid w:val="007D6247"/>
    <w:rsid w:val="007D770F"/>
    <w:rsid w:val="007D7CF5"/>
    <w:rsid w:val="007D7E58"/>
    <w:rsid w:val="007E19F6"/>
    <w:rsid w:val="007E41AD"/>
    <w:rsid w:val="007E5E9E"/>
    <w:rsid w:val="007F1493"/>
    <w:rsid w:val="007F15BC"/>
    <w:rsid w:val="007F3524"/>
    <w:rsid w:val="007F4336"/>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69E"/>
    <w:rsid w:val="0081065F"/>
    <w:rsid w:val="00810E72"/>
    <w:rsid w:val="0081179B"/>
    <w:rsid w:val="00812DCB"/>
    <w:rsid w:val="00813FA5"/>
    <w:rsid w:val="0081523F"/>
    <w:rsid w:val="00816151"/>
    <w:rsid w:val="00816F5E"/>
    <w:rsid w:val="00817268"/>
    <w:rsid w:val="008203B7"/>
    <w:rsid w:val="00820BB7"/>
    <w:rsid w:val="008212BE"/>
    <w:rsid w:val="008218CF"/>
    <w:rsid w:val="00822EB5"/>
    <w:rsid w:val="008248E7"/>
    <w:rsid w:val="00824F02"/>
    <w:rsid w:val="00825595"/>
    <w:rsid w:val="00826BD1"/>
    <w:rsid w:val="00826C4F"/>
    <w:rsid w:val="00826EC4"/>
    <w:rsid w:val="00826FEE"/>
    <w:rsid w:val="00827413"/>
    <w:rsid w:val="00830A48"/>
    <w:rsid w:val="00830FFB"/>
    <w:rsid w:val="00831C89"/>
    <w:rsid w:val="00832C28"/>
    <w:rsid w:val="00832DA5"/>
    <w:rsid w:val="00832F4B"/>
    <w:rsid w:val="0083311F"/>
    <w:rsid w:val="00833A2E"/>
    <w:rsid w:val="00833EDF"/>
    <w:rsid w:val="00834038"/>
    <w:rsid w:val="00835F29"/>
    <w:rsid w:val="008377AF"/>
    <w:rsid w:val="008404C4"/>
    <w:rsid w:val="0084056D"/>
    <w:rsid w:val="00841080"/>
    <w:rsid w:val="008412F7"/>
    <w:rsid w:val="008414BB"/>
    <w:rsid w:val="00841B54"/>
    <w:rsid w:val="008434A7"/>
    <w:rsid w:val="00843ED1"/>
    <w:rsid w:val="008446B5"/>
    <w:rsid w:val="00845480"/>
    <w:rsid w:val="008455DA"/>
    <w:rsid w:val="008465D6"/>
    <w:rsid w:val="008467D0"/>
    <w:rsid w:val="008470D0"/>
    <w:rsid w:val="008505DC"/>
    <w:rsid w:val="008509F0"/>
    <w:rsid w:val="00851875"/>
    <w:rsid w:val="00852357"/>
    <w:rsid w:val="00852B7B"/>
    <w:rsid w:val="0085448C"/>
    <w:rsid w:val="00855048"/>
    <w:rsid w:val="008563D3"/>
    <w:rsid w:val="00856E64"/>
    <w:rsid w:val="00860467"/>
    <w:rsid w:val="00860A52"/>
    <w:rsid w:val="00862960"/>
    <w:rsid w:val="00863532"/>
    <w:rsid w:val="008641E8"/>
    <w:rsid w:val="00865EC3"/>
    <w:rsid w:val="0086629C"/>
    <w:rsid w:val="00866415"/>
    <w:rsid w:val="0086672A"/>
    <w:rsid w:val="00867469"/>
    <w:rsid w:val="008706FE"/>
    <w:rsid w:val="00870838"/>
    <w:rsid w:val="00870A3D"/>
    <w:rsid w:val="00873225"/>
    <w:rsid w:val="008736AC"/>
    <w:rsid w:val="00874C1F"/>
    <w:rsid w:val="00876146"/>
    <w:rsid w:val="00880A08"/>
    <w:rsid w:val="008813A0"/>
    <w:rsid w:val="00882E98"/>
    <w:rsid w:val="00883242"/>
    <w:rsid w:val="00883A53"/>
    <w:rsid w:val="00884919"/>
    <w:rsid w:val="00885C59"/>
    <w:rsid w:val="00885F34"/>
    <w:rsid w:val="00890C47"/>
    <w:rsid w:val="0089256F"/>
    <w:rsid w:val="008925C2"/>
    <w:rsid w:val="00893CDB"/>
    <w:rsid w:val="00893D12"/>
    <w:rsid w:val="0089468F"/>
    <w:rsid w:val="00894DA6"/>
    <w:rsid w:val="00895105"/>
    <w:rsid w:val="00895316"/>
    <w:rsid w:val="00895861"/>
    <w:rsid w:val="008979D7"/>
    <w:rsid w:val="00897B91"/>
    <w:rsid w:val="008A00A0"/>
    <w:rsid w:val="008A0836"/>
    <w:rsid w:val="008A1B24"/>
    <w:rsid w:val="008A21F0"/>
    <w:rsid w:val="008A23F0"/>
    <w:rsid w:val="008A2C70"/>
    <w:rsid w:val="008A5DE5"/>
    <w:rsid w:val="008A7AB8"/>
    <w:rsid w:val="008B1FDB"/>
    <w:rsid w:val="008B2A5B"/>
    <w:rsid w:val="008B3068"/>
    <w:rsid w:val="008B367A"/>
    <w:rsid w:val="008B430F"/>
    <w:rsid w:val="008B44C9"/>
    <w:rsid w:val="008B4DA3"/>
    <w:rsid w:val="008B4FF4"/>
    <w:rsid w:val="008B5892"/>
    <w:rsid w:val="008B6729"/>
    <w:rsid w:val="008B7F83"/>
    <w:rsid w:val="008C085A"/>
    <w:rsid w:val="008C1A20"/>
    <w:rsid w:val="008C23D2"/>
    <w:rsid w:val="008C2FB5"/>
    <w:rsid w:val="008C302C"/>
    <w:rsid w:val="008C4CAB"/>
    <w:rsid w:val="008C6461"/>
    <w:rsid w:val="008C6BA4"/>
    <w:rsid w:val="008C6F82"/>
    <w:rsid w:val="008C7CBC"/>
    <w:rsid w:val="008D0067"/>
    <w:rsid w:val="008D125E"/>
    <w:rsid w:val="008D3B1B"/>
    <w:rsid w:val="008D5308"/>
    <w:rsid w:val="008D55BF"/>
    <w:rsid w:val="008D61E0"/>
    <w:rsid w:val="008D6722"/>
    <w:rsid w:val="008D6E1D"/>
    <w:rsid w:val="008D6F28"/>
    <w:rsid w:val="008D7AB2"/>
    <w:rsid w:val="008E0259"/>
    <w:rsid w:val="008E225A"/>
    <w:rsid w:val="008E25A9"/>
    <w:rsid w:val="008E2697"/>
    <w:rsid w:val="008E43E0"/>
    <w:rsid w:val="008E4A0E"/>
    <w:rsid w:val="008E4E59"/>
    <w:rsid w:val="008E4F24"/>
    <w:rsid w:val="008E778A"/>
    <w:rsid w:val="008F0115"/>
    <w:rsid w:val="008F0383"/>
    <w:rsid w:val="008F12F0"/>
    <w:rsid w:val="008F1F6A"/>
    <w:rsid w:val="008F28E7"/>
    <w:rsid w:val="008F3EDF"/>
    <w:rsid w:val="008F56DB"/>
    <w:rsid w:val="008F655D"/>
    <w:rsid w:val="008F7272"/>
    <w:rsid w:val="0090053B"/>
    <w:rsid w:val="00900E59"/>
    <w:rsid w:val="00900FCF"/>
    <w:rsid w:val="00901298"/>
    <w:rsid w:val="00901883"/>
    <w:rsid w:val="009019BB"/>
    <w:rsid w:val="00902919"/>
    <w:rsid w:val="0090315B"/>
    <w:rsid w:val="009033B0"/>
    <w:rsid w:val="00903BCF"/>
    <w:rsid w:val="00904350"/>
    <w:rsid w:val="00905926"/>
    <w:rsid w:val="0090604A"/>
    <w:rsid w:val="009078AB"/>
    <w:rsid w:val="0091055E"/>
    <w:rsid w:val="00912C5D"/>
    <w:rsid w:val="00912EC7"/>
    <w:rsid w:val="00913D40"/>
    <w:rsid w:val="009153A2"/>
    <w:rsid w:val="0091571A"/>
    <w:rsid w:val="00915AC4"/>
    <w:rsid w:val="00920657"/>
    <w:rsid w:val="00920A1E"/>
    <w:rsid w:val="00920C71"/>
    <w:rsid w:val="009227DD"/>
    <w:rsid w:val="009229A1"/>
    <w:rsid w:val="00923015"/>
    <w:rsid w:val="009233F8"/>
    <w:rsid w:val="009234D0"/>
    <w:rsid w:val="00924DA7"/>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8AE"/>
    <w:rsid w:val="009429D1"/>
    <w:rsid w:val="00942E67"/>
    <w:rsid w:val="00943299"/>
    <w:rsid w:val="009438A7"/>
    <w:rsid w:val="00944618"/>
    <w:rsid w:val="009458AF"/>
    <w:rsid w:val="00946555"/>
    <w:rsid w:val="009520A1"/>
    <w:rsid w:val="009522E2"/>
    <w:rsid w:val="0095259D"/>
    <w:rsid w:val="009528C1"/>
    <w:rsid w:val="009532C7"/>
    <w:rsid w:val="00953891"/>
    <w:rsid w:val="00953E82"/>
    <w:rsid w:val="00955D6C"/>
    <w:rsid w:val="0096007C"/>
    <w:rsid w:val="009601D3"/>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7697C"/>
    <w:rsid w:val="00980407"/>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51E"/>
    <w:rsid w:val="009A09AC"/>
    <w:rsid w:val="009A1BBC"/>
    <w:rsid w:val="009A2864"/>
    <w:rsid w:val="009A313E"/>
    <w:rsid w:val="009A3EAC"/>
    <w:rsid w:val="009A40D9"/>
    <w:rsid w:val="009B08F7"/>
    <w:rsid w:val="009B0ED0"/>
    <w:rsid w:val="009B165F"/>
    <w:rsid w:val="009B2E67"/>
    <w:rsid w:val="009B32DA"/>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5EFF"/>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6F8D"/>
    <w:rsid w:val="009F7315"/>
    <w:rsid w:val="009F73D1"/>
    <w:rsid w:val="00A00D40"/>
    <w:rsid w:val="00A02653"/>
    <w:rsid w:val="00A04608"/>
    <w:rsid w:val="00A04A93"/>
    <w:rsid w:val="00A07569"/>
    <w:rsid w:val="00A07749"/>
    <w:rsid w:val="00A078FB"/>
    <w:rsid w:val="00A10CE1"/>
    <w:rsid w:val="00A10CED"/>
    <w:rsid w:val="00A128C6"/>
    <w:rsid w:val="00A13CC6"/>
    <w:rsid w:val="00A143CE"/>
    <w:rsid w:val="00A16D9B"/>
    <w:rsid w:val="00A21A49"/>
    <w:rsid w:val="00A231E9"/>
    <w:rsid w:val="00A24FA5"/>
    <w:rsid w:val="00A3018C"/>
    <w:rsid w:val="00A303D6"/>
    <w:rsid w:val="00A307AE"/>
    <w:rsid w:val="00A35CAD"/>
    <w:rsid w:val="00A35E8B"/>
    <w:rsid w:val="00A3669F"/>
    <w:rsid w:val="00A37CEE"/>
    <w:rsid w:val="00A40700"/>
    <w:rsid w:val="00A41A01"/>
    <w:rsid w:val="00A429A9"/>
    <w:rsid w:val="00A43CF8"/>
    <w:rsid w:val="00A43CFF"/>
    <w:rsid w:val="00A47719"/>
    <w:rsid w:val="00A47EAB"/>
    <w:rsid w:val="00A5068D"/>
    <w:rsid w:val="00A509B4"/>
    <w:rsid w:val="00A5427A"/>
    <w:rsid w:val="00A54C7B"/>
    <w:rsid w:val="00A54CFD"/>
    <w:rsid w:val="00A5639F"/>
    <w:rsid w:val="00A57040"/>
    <w:rsid w:val="00A60064"/>
    <w:rsid w:val="00A60E93"/>
    <w:rsid w:val="00A6142F"/>
    <w:rsid w:val="00A64F90"/>
    <w:rsid w:val="00A65A2B"/>
    <w:rsid w:val="00A70170"/>
    <w:rsid w:val="00A726C7"/>
    <w:rsid w:val="00A7409C"/>
    <w:rsid w:val="00A752B5"/>
    <w:rsid w:val="00A774B4"/>
    <w:rsid w:val="00A7773F"/>
    <w:rsid w:val="00A77927"/>
    <w:rsid w:val="00A81734"/>
    <w:rsid w:val="00A81791"/>
    <w:rsid w:val="00A8195D"/>
    <w:rsid w:val="00A81DC9"/>
    <w:rsid w:val="00A82923"/>
    <w:rsid w:val="00A83203"/>
    <w:rsid w:val="00A8372C"/>
    <w:rsid w:val="00A8491B"/>
    <w:rsid w:val="00A855FA"/>
    <w:rsid w:val="00A85863"/>
    <w:rsid w:val="00A86AF7"/>
    <w:rsid w:val="00A905C6"/>
    <w:rsid w:val="00A90A0B"/>
    <w:rsid w:val="00A91418"/>
    <w:rsid w:val="00A91A18"/>
    <w:rsid w:val="00A9244B"/>
    <w:rsid w:val="00A932DF"/>
    <w:rsid w:val="00A93E61"/>
    <w:rsid w:val="00A947B6"/>
    <w:rsid w:val="00A947CF"/>
    <w:rsid w:val="00A953CA"/>
    <w:rsid w:val="00A95F5B"/>
    <w:rsid w:val="00A96D9C"/>
    <w:rsid w:val="00A97222"/>
    <w:rsid w:val="00A9772A"/>
    <w:rsid w:val="00AA18E2"/>
    <w:rsid w:val="00AA22B0"/>
    <w:rsid w:val="00AA2B19"/>
    <w:rsid w:val="00AA3B89"/>
    <w:rsid w:val="00AA4A22"/>
    <w:rsid w:val="00AA5E50"/>
    <w:rsid w:val="00AA642B"/>
    <w:rsid w:val="00AA6FDE"/>
    <w:rsid w:val="00AB0677"/>
    <w:rsid w:val="00AB1983"/>
    <w:rsid w:val="00AB23C3"/>
    <w:rsid w:val="00AB246B"/>
    <w:rsid w:val="00AB24DB"/>
    <w:rsid w:val="00AB3414"/>
    <w:rsid w:val="00AB35D0"/>
    <w:rsid w:val="00AB5795"/>
    <w:rsid w:val="00AB77E7"/>
    <w:rsid w:val="00AC1DCF"/>
    <w:rsid w:val="00AC22B3"/>
    <w:rsid w:val="00AC23B1"/>
    <w:rsid w:val="00AC260E"/>
    <w:rsid w:val="00AC2AF9"/>
    <w:rsid w:val="00AC2F71"/>
    <w:rsid w:val="00AC47A6"/>
    <w:rsid w:val="00AC47CF"/>
    <w:rsid w:val="00AC60C5"/>
    <w:rsid w:val="00AC6D14"/>
    <w:rsid w:val="00AC78ED"/>
    <w:rsid w:val="00AD02D3"/>
    <w:rsid w:val="00AD3675"/>
    <w:rsid w:val="00AD56A9"/>
    <w:rsid w:val="00AD69C4"/>
    <w:rsid w:val="00AD6F0C"/>
    <w:rsid w:val="00AE1C5F"/>
    <w:rsid w:val="00AE23DD"/>
    <w:rsid w:val="00AE343C"/>
    <w:rsid w:val="00AE3899"/>
    <w:rsid w:val="00AE3CF6"/>
    <w:rsid w:val="00AE3D6C"/>
    <w:rsid w:val="00AE6CD2"/>
    <w:rsid w:val="00AE776A"/>
    <w:rsid w:val="00AF1F68"/>
    <w:rsid w:val="00AF27B7"/>
    <w:rsid w:val="00AF2BB2"/>
    <w:rsid w:val="00AF3C5D"/>
    <w:rsid w:val="00AF726A"/>
    <w:rsid w:val="00AF7AB4"/>
    <w:rsid w:val="00AF7B91"/>
    <w:rsid w:val="00B00015"/>
    <w:rsid w:val="00B043A6"/>
    <w:rsid w:val="00B05773"/>
    <w:rsid w:val="00B06DE8"/>
    <w:rsid w:val="00B07AE1"/>
    <w:rsid w:val="00B07D23"/>
    <w:rsid w:val="00B124DF"/>
    <w:rsid w:val="00B12968"/>
    <w:rsid w:val="00B12DF0"/>
    <w:rsid w:val="00B131FF"/>
    <w:rsid w:val="00B13498"/>
    <w:rsid w:val="00B13DA2"/>
    <w:rsid w:val="00B1672A"/>
    <w:rsid w:val="00B16E71"/>
    <w:rsid w:val="00B174BD"/>
    <w:rsid w:val="00B20690"/>
    <w:rsid w:val="00B20B2A"/>
    <w:rsid w:val="00B2129B"/>
    <w:rsid w:val="00B22FA7"/>
    <w:rsid w:val="00B24845"/>
    <w:rsid w:val="00B25107"/>
    <w:rsid w:val="00B26370"/>
    <w:rsid w:val="00B27039"/>
    <w:rsid w:val="00B27D18"/>
    <w:rsid w:val="00B300DB"/>
    <w:rsid w:val="00B32BEC"/>
    <w:rsid w:val="00B35B87"/>
    <w:rsid w:val="00B40556"/>
    <w:rsid w:val="00B43107"/>
    <w:rsid w:val="00B45AC4"/>
    <w:rsid w:val="00B45E0A"/>
    <w:rsid w:val="00B47A18"/>
    <w:rsid w:val="00B51CD5"/>
    <w:rsid w:val="00B51DD4"/>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566"/>
    <w:rsid w:val="00B768A9"/>
    <w:rsid w:val="00B76E90"/>
    <w:rsid w:val="00B8005C"/>
    <w:rsid w:val="00B80D64"/>
    <w:rsid w:val="00B824FB"/>
    <w:rsid w:val="00B82E5F"/>
    <w:rsid w:val="00B8666B"/>
    <w:rsid w:val="00B904F4"/>
    <w:rsid w:val="00B90BD1"/>
    <w:rsid w:val="00B92536"/>
    <w:rsid w:val="00B9274D"/>
    <w:rsid w:val="00B94207"/>
    <w:rsid w:val="00B945D4"/>
    <w:rsid w:val="00B9506C"/>
    <w:rsid w:val="00B97B50"/>
    <w:rsid w:val="00BA368D"/>
    <w:rsid w:val="00BA3959"/>
    <w:rsid w:val="00BA5352"/>
    <w:rsid w:val="00BA563D"/>
    <w:rsid w:val="00BB1855"/>
    <w:rsid w:val="00BB2332"/>
    <w:rsid w:val="00BB239F"/>
    <w:rsid w:val="00BB2494"/>
    <w:rsid w:val="00BB2522"/>
    <w:rsid w:val="00BB28A3"/>
    <w:rsid w:val="00BB5218"/>
    <w:rsid w:val="00BB72C0"/>
    <w:rsid w:val="00BB7FF3"/>
    <w:rsid w:val="00BC0AF1"/>
    <w:rsid w:val="00BC2592"/>
    <w:rsid w:val="00BC27BE"/>
    <w:rsid w:val="00BC3779"/>
    <w:rsid w:val="00BC41A0"/>
    <w:rsid w:val="00BC43D8"/>
    <w:rsid w:val="00BC5F0E"/>
    <w:rsid w:val="00BD0186"/>
    <w:rsid w:val="00BD143D"/>
    <w:rsid w:val="00BD1661"/>
    <w:rsid w:val="00BD6178"/>
    <w:rsid w:val="00BD6348"/>
    <w:rsid w:val="00BE147F"/>
    <w:rsid w:val="00BE1BBC"/>
    <w:rsid w:val="00BE353D"/>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BF755A"/>
    <w:rsid w:val="00C0161F"/>
    <w:rsid w:val="00C030BD"/>
    <w:rsid w:val="00C036C3"/>
    <w:rsid w:val="00C03CCA"/>
    <w:rsid w:val="00C040E8"/>
    <w:rsid w:val="00C0499E"/>
    <w:rsid w:val="00C04A35"/>
    <w:rsid w:val="00C04F4A"/>
    <w:rsid w:val="00C06484"/>
    <w:rsid w:val="00C07776"/>
    <w:rsid w:val="00C07C0D"/>
    <w:rsid w:val="00C10210"/>
    <w:rsid w:val="00C1035C"/>
    <w:rsid w:val="00C1140E"/>
    <w:rsid w:val="00C1358F"/>
    <w:rsid w:val="00C13C2A"/>
    <w:rsid w:val="00C13CE8"/>
    <w:rsid w:val="00C14187"/>
    <w:rsid w:val="00C15151"/>
    <w:rsid w:val="00C15A33"/>
    <w:rsid w:val="00C179BC"/>
    <w:rsid w:val="00C17F8C"/>
    <w:rsid w:val="00C211E6"/>
    <w:rsid w:val="00C22446"/>
    <w:rsid w:val="00C22681"/>
    <w:rsid w:val="00C22FB5"/>
    <w:rsid w:val="00C24116"/>
    <w:rsid w:val="00C24236"/>
    <w:rsid w:val="00C24CBF"/>
    <w:rsid w:val="00C25C66"/>
    <w:rsid w:val="00C2710B"/>
    <w:rsid w:val="00C279C2"/>
    <w:rsid w:val="00C3183E"/>
    <w:rsid w:val="00C33531"/>
    <w:rsid w:val="00C33B9E"/>
    <w:rsid w:val="00C34194"/>
    <w:rsid w:val="00C35EF7"/>
    <w:rsid w:val="00C36B4D"/>
    <w:rsid w:val="00C37BAE"/>
    <w:rsid w:val="00C4043D"/>
    <w:rsid w:val="00C40DAA"/>
    <w:rsid w:val="00C41F7E"/>
    <w:rsid w:val="00C42A1B"/>
    <w:rsid w:val="00C42B41"/>
    <w:rsid w:val="00C42C1F"/>
    <w:rsid w:val="00C44A8D"/>
    <w:rsid w:val="00C44CF8"/>
    <w:rsid w:val="00C45B91"/>
    <w:rsid w:val="00C460A1"/>
    <w:rsid w:val="00C4789C"/>
    <w:rsid w:val="00C50EE6"/>
    <w:rsid w:val="00C5275F"/>
    <w:rsid w:val="00C52C02"/>
    <w:rsid w:val="00C52DCB"/>
    <w:rsid w:val="00C57EE8"/>
    <w:rsid w:val="00C61072"/>
    <w:rsid w:val="00C6243C"/>
    <w:rsid w:val="00C62F54"/>
    <w:rsid w:val="00C63AEA"/>
    <w:rsid w:val="00C65CD1"/>
    <w:rsid w:val="00C67BBF"/>
    <w:rsid w:val="00C70168"/>
    <w:rsid w:val="00C7070E"/>
    <w:rsid w:val="00C718DD"/>
    <w:rsid w:val="00C71AFB"/>
    <w:rsid w:val="00C73B84"/>
    <w:rsid w:val="00C74707"/>
    <w:rsid w:val="00C767C7"/>
    <w:rsid w:val="00C76F7B"/>
    <w:rsid w:val="00C779FD"/>
    <w:rsid w:val="00C77D84"/>
    <w:rsid w:val="00C80B9E"/>
    <w:rsid w:val="00C80EFE"/>
    <w:rsid w:val="00C841B7"/>
    <w:rsid w:val="00C84A6C"/>
    <w:rsid w:val="00C8667D"/>
    <w:rsid w:val="00C86967"/>
    <w:rsid w:val="00C925B8"/>
    <w:rsid w:val="00C928A8"/>
    <w:rsid w:val="00C93044"/>
    <w:rsid w:val="00C95246"/>
    <w:rsid w:val="00CA103E"/>
    <w:rsid w:val="00CA1235"/>
    <w:rsid w:val="00CA25D6"/>
    <w:rsid w:val="00CA4797"/>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5F8"/>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CDA"/>
    <w:rsid w:val="00D114B2"/>
    <w:rsid w:val="00D121C4"/>
    <w:rsid w:val="00D14274"/>
    <w:rsid w:val="00D15E5B"/>
    <w:rsid w:val="00D17C62"/>
    <w:rsid w:val="00D21586"/>
    <w:rsid w:val="00D21EA5"/>
    <w:rsid w:val="00D23A38"/>
    <w:rsid w:val="00D2574C"/>
    <w:rsid w:val="00D2635D"/>
    <w:rsid w:val="00D26D79"/>
    <w:rsid w:val="00D27C2B"/>
    <w:rsid w:val="00D30A9F"/>
    <w:rsid w:val="00D33363"/>
    <w:rsid w:val="00D34529"/>
    <w:rsid w:val="00D34943"/>
    <w:rsid w:val="00D34A2B"/>
    <w:rsid w:val="00D35409"/>
    <w:rsid w:val="00D359D4"/>
    <w:rsid w:val="00D400EC"/>
    <w:rsid w:val="00D41137"/>
    <w:rsid w:val="00D41B88"/>
    <w:rsid w:val="00D41E23"/>
    <w:rsid w:val="00D429EC"/>
    <w:rsid w:val="00D43D44"/>
    <w:rsid w:val="00D43EBB"/>
    <w:rsid w:val="00D44E4E"/>
    <w:rsid w:val="00D46C6C"/>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3DF6"/>
    <w:rsid w:val="00D646C9"/>
    <w:rsid w:val="00D6492E"/>
    <w:rsid w:val="00D65845"/>
    <w:rsid w:val="00D659AC"/>
    <w:rsid w:val="00D70087"/>
    <w:rsid w:val="00D7079E"/>
    <w:rsid w:val="00D70823"/>
    <w:rsid w:val="00D70AB1"/>
    <w:rsid w:val="00D70F23"/>
    <w:rsid w:val="00D73DD6"/>
    <w:rsid w:val="00D740B7"/>
    <w:rsid w:val="00D745F5"/>
    <w:rsid w:val="00D75392"/>
    <w:rsid w:val="00D7585E"/>
    <w:rsid w:val="00D759A3"/>
    <w:rsid w:val="00D82465"/>
    <w:rsid w:val="00D82E32"/>
    <w:rsid w:val="00D83974"/>
    <w:rsid w:val="00D84133"/>
    <w:rsid w:val="00D8431C"/>
    <w:rsid w:val="00D85133"/>
    <w:rsid w:val="00D90EB5"/>
    <w:rsid w:val="00D91607"/>
    <w:rsid w:val="00D92C82"/>
    <w:rsid w:val="00D93336"/>
    <w:rsid w:val="00D94314"/>
    <w:rsid w:val="00D95BC7"/>
    <w:rsid w:val="00D95C17"/>
    <w:rsid w:val="00D96043"/>
    <w:rsid w:val="00D97779"/>
    <w:rsid w:val="00DA0E0C"/>
    <w:rsid w:val="00DA52F5"/>
    <w:rsid w:val="00DA73A3"/>
    <w:rsid w:val="00DB3080"/>
    <w:rsid w:val="00DB4E12"/>
    <w:rsid w:val="00DB5771"/>
    <w:rsid w:val="00DC0AB6"/>
    <w:rsid w:val="00DC1A0C"/>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6B8"/>
    <w:rsid w:val="00DE1F86"/>
    <w:rsid w:val="00DE2A09"/>
    <w:rsid w:val="00DE301D"/>
    <w:rsid w:val="00DE33EC"/>
    <w:rsid w:val="00DE43F4"/>
    <w:rsid w:val="00DE53F8"/>
    <w:rsid w:val="00DE60E6"/>
    <w:rsid w:val="00DE61C7"/>
    <w:rsid w:val="00DE6C9B"/>
    <w:rsid w:val="00DE74DC"/>
    <w:rsid w:val="00DE7D5A"/>
    <w:rsid w:val="00DF0096"/>
    <w:rsid w:val="00DF04AC"/>
    <w:rsid w:val="00DF1EC4"/>
    <w:rsid w:val="00DF247C"/>
    <w:rsid w:val="00DF3F4F"/>
    <w:rsid w:val="00DF5869"/>
    <w:rsid w:val="00DF707E"/>
    <w:rsid w:val="00DF70A1"/>
    <w:rsid w:val="00DF759D"/>
    <w:rsid w:val="00E003AF"/>
    <w:rsid w:val="00E00482"/>
    <w:rsid w:val="00E018C3"/>
    <w:rsid w:val="00E01C15"/>
    <w:rsid w:val="00E02A5B"/>
    <w:rsid w:val="00E052B1"/>
    <w:rsid w:val="00E05886"/>
    <w:rsid w:val="00E104C6"/>
    <w:rsid w:val="00E10C02"/>
    <w:rsid w:val="00E137F4"/>
    <w:rsid w:val="00E15AE7"/>
    <w:rsid w:val="00E164F2"/>
    <w:rsid w:val="00E16F61"/>
    <w:rsid w:val="00E178A7"/>
    <w:rsid w:val="00E20F6A"/>
    <w:rsid w:val="00E21A25"/>
    <w:rsid w:val="00E22E2F"/>
    <w:rsid w:val="00E23145"/>
    <w:rsid w:val="00E23303"/>
    <w:rsid w:val="00E239E0"/>
    <w:rsid w:val="00E253CA"/>
    <w:rsid w:val="00E2771C"/>
    <w:rsid w:val="00E31D50"/>
    <w:rsid w:val="00E324D9"/>
    <w:rsid w:val="00E32558"/>
    <w:rsid w:val="00E331FB"/>
    <w:rsid w:val="00E33DF4"/>
    <w:rsid w:val="00E343AA"/>
    <w:rsid w:val="00E35EDE"/>
    <w:rsid w:val="00E36528"/>
    <w:rsid w:val="00E409B4"/>
    <w:rsid w:val="00E40CF7"/>
    <w:rsid w:val="00E413B8"/>
    <w:rsid w:val="00E434EB"/>
    <w:rsid w:val="00E440C0"/>
    <w:rsid w:val="00E45518"/>
    <w:rsid w:val="00E4683D"/>
    <w:rsid w:val="00E46CA0"/>
    <w:rsid w:val="00E46E75"/>
    <w:rsid w:val="00E504A1"/>
    <w:rsid w:val="00E51231"/>
    <w:rsid w:val="00E52A67"/>
    <w:rsid w:val="00E54D6B"/>
    <w:rsid w:val="00E602A7"/>
    <w:rsid w:val="00E619E1"/>
    <w:rsid w:val="00E62FBE"/>
    <w:rsid w:val="00E63389"/>
    <w:rsid w:val="00E64597"/>
    <w:rsid w:val="00E65780"/>
    <w:rsid w:val="00E66AA1"/>
    <w:rsid w:val="00E66B6A"/>
    <w:rsid w:val="00E675E6"/>
    <w:rsid w:val="00E67AB7"/>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6CE8"/>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00A"/>
    <w:rsid w:val="00EB32CF"/>
    <w:rsid w:val="00EB4DDA"/>
    <w:rsid w:val="00EB7598"/>
    <w:rsid w:val="00EB7885"/>
    <w:rsid w:val="00EC0998"/>
    <w:rsid w:val="00EC1BB7"/>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01C"/>
    <w:rsid w:val="00EE788B"/>
    <w:rsid w:val="00EF00ED"/>
    <w:rsid w:val="00EF0192"/>
    <w:rsid w:val="00EF0196"/>
    <w:rsid w:val="00EF06A8"/>
    <w:rsid w:val="00EF0943"/>
    <w:rsid w:val="00EF0EAD"/>
    <w:rsid w:val="00EF4CB1"/>
    <w:rsid w:val="00EF5798"/>
    <w:rsid w:val="00EF60A5"/>
    <w:rsid w:val="00EF60E5"/>
    <w:rsid w:val="00EF6A0C"/>
    <w:rsid w:val="00EF6E7F"/>
    <w:rsid w:val="00F00408"/>
    <w:rsid w:val="00F01D8F"/>
    <w:rsid w:val="00F01D93"/>
    <w:rsid w:val="00F0316E"/>
    <w:rsid w:val="00F05A4D"/>
    <w:rsid w:val="00F067CD"/>
    <w:rsid w:val="00F06BB9"/>
    <w:rsid w:val="00F121C4"/>
    <w:rsid w:val="00F16EB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31A"/>
    <w:rsid w:val="00F34D8E"/>
    <w:rsid w:val="00F350DB"/>
    <w:rsid w:val="00F3515A"/>
    <w:rsid w:val="00F35E99"/>
    <w:rsid w:val="00F3674D"/>
    <w:rsid w:val="00F37587"/>
    <w:rsid w:val="00F4079E"/>
    <w:rsid w:val="00F40B14"/>
    <w:rsid w:val="00F41D3F"/>
    <w:rsid w:val="00F42101"/>
    <w:rsid w:val="00F42EAA"/>
    <w:rsid w:val="00F42EE0"/>
    <w:rsid w:val="00F434A9"/>
    <w:rsid w:val="00F437C4"/>
    <w:rsid w:val="00F446A0"/>
    <w:rsid w:val="00F46841"/>
    <w:rsid w:val="00F46E5C"/>
    <w:rsid w:val="00F47A0A"/>
    <w:rsid w:val="00F47A79"/>
    <w:rsid w:val="00F47F5C"/>
    <w:rsid w:val="00F50E49"/>
    <w:rsid w:val="00F51928"/>
    <w:rsid w:val="00F543B3"/>
    <w:rsid w:val="00F5467A"/>
    <w:rsid w:val="00F5643A"/>
    <w:rsid w:val="00F56596"/>
    <w:rsid w:val="00F60AB3"/>
    <w:rsid w:val="00F61045"/>
    <w:rsid w:val="00F62236"/>
    <w:rsid w:val="00F642AF"/>
    <w:rsid w:val="00F650B4"/>
    <w:rsid w:val="00F65901"/>
    <w:rsid w:val="00F66B95"/>
    <w:rsid w:val="00F706AA"/>
    <w:rsid w:val="00F715D0"/>
    <w:rsid w:val="00F717E7"/>
    <w:rsid w:val="00F724A1"/>
    <w:rsid w:val="00F7288E"/>
    <w:rsid w:val="00F740FA"/>
    <w:rsid w:val="00F74DBF"/>
    <w:rsid w:val="00F7632C"/>
    <w:rsid w:val="00F76FDC"/>
    <w:rsid w:val="00F771C6"/>
    <w:rsid w:val="00F77ED7"/>
    <w:rsid w:val="00F80F5D"/>
    <w:rsid w:val="00F83143"/>
    <w:rsid w:val="00F844D2"/>
    <w:rsid w:val="00F84564"/>
    <w:rsid w:val="00F853F3"/>
    <w:rsid w:val="00F85859"/>
    <w:rsid w:val="00F8591B"/>
    <w:rsid w:val="00F8655C"/>
    <w:rsid w:val="00F86564"/>
    <w:rsid w:val="00F90BCA"/>
    <w:rsid w:val="00F90E1A"/>
    <w:rsid w:val="00F91B79"/>
    <w:rsid w:val="00F94B27"/>
    <w:rsid w:val="00F96626"/>
    <w:rsid w:val="00F96946"/>
    <w:rsid w:val="00F97131"/>
    <w:rsid w:val="00F9720F"/>
    <w:rsid w:val="00F978E6"/>
    <w:rsid w:val="00F97B4B"/>
    <w:rsid w:val="00F97C84"/>
    <w:rsid w:val="00FA0156"/>
    <w:rsid w:val="00FA166A"/>
    <w:rsid w:val="00FA2CF6"/>
    <w:rsid w:val="00FA3065"/>
    <w:rsid w:val="00FA3EBB"/>
    <w:rsid w:val="00FA3F80"/>
    <w:rsid w:val="00FA52F9"/>
    <w:rsid w:val="00FB0346"/>
    <w:rsid w:val="00FB0E61"/>
    <w:rsid w:val="00FB10FF"/>
    <w:rsid w:val="00FB1AF9"/>
    <w:rsid w:val="00FB1D69"/>
    <w:rsid w:val="00FB2812"/>
    <w:rsid w:val="00FB3570"/>
    <w:rsid w:val="00FB7100"/>
    <w:rsid w:val="00FC0636"/>
    <w:rsid w:val="00FC0B82"/>
    <w:rsid w:val="00FC0C6F"/>
    <w:rsid w:val="00FC14C7"/>
    <w:rsid w:val="00FC2758"/>
    <w:rsid w:val="00FC3523"/>
    <w:rsid w:val="00FC37C1"/>
    <w:rsid w:val="00FC3C3B"/>
    <w:rsid w:val="00FC44C4"/>
    <w:rsid w:val="00FC4F7B"/>
    <w:rsid w:val="00FC6BC4"/>
    <w:rsid w:val="00FC6DF9"/>
    <w:rsid w:val="00FC755A"/>
    <w:rsid w:val="00FD05FD"/>
    <w:rsid w:val="00FD1F94"/>
    <w:rsid w:val="00FD21A7"/>
    <w:rsid w:val="00FD3347"/>
    <w:rsid w:val="00FD40E9"/>
    <w:rsid w:val="00FD495B"/>
    <w:rsid w:val="00FD7EC3"/>
    <w:rsid w:val="00FE0C73"/>
    <w:rsid w:val="00FE0F38"/>
    <w:rsid w:val="00FE108E"/>
    <w:rsid w:val="00FE10F9"/>
    <w:rsid w:val="00FE1119"/>
    <w:rsid w:val="00FE126B"/>
    <w:rsid w:val="00FE1A85"/>
    <w:rsid w:val="00FE2356"/>
    <w:rsid w:val="00FE2629"/>
    <w:rsid w:val="00FE40B5"/>
    <w:rsid w:val="00FE660C"/>
    <w:rsid w:val="00FF0F2A"/>
    <w:rsid w:val="00FF492B"/>
    <w:rsid w:val="00FF5EC7"/>
    <w:rsid w:val="00FF7815"/>
    <w:rsid w:val="00FF7892"/>
    <w:rsid w:val="013B2296"/>
    <w:rsid w:val="0186763F"/>
    <w:rsid w:val="027882E6"/>
    <w:rsid w:val="027DE98D"/>
    <w:rsid w:val="02F20C08"/>
    <w:rsid w:val="03CF705B"/>
    <w:rsid w:val="03DBA72B"/>
    <w:rsid w:val="049D5FE4"/>
    <w:rsid w:val="04C9C5DE"/>
    <w:rsid w:val="06558464"/>
    <w:rsid w:val="073A315C"/>
    <w:rsid w:val="092DCDBE"/>
    <w:rsid w:val="0B53D2EC"/>
    <w:rsid w:val="0D34BF51"/>
    <w:rsid w:val="0D947380"/>
    <w:rsid w:val="0EBCD382"/>
    <w:rsid w:val="0F2EB04A"/>
    <w:rsid w:val="0F2FB7B2"/>
    <w:rsid w:val="0F3C1FB7"/>
    <w:rsid w:val="1065D882"/>
    <w:rsid w:val="106EAE1A"/>
    <w:rsid w:val="120B2ECF"/>
    <w:rsid w:val="12E611C8"/>
    <w:rsid w:val="17928AC7"/>
    <w:rsid w:val="1801DA5B"/>
    <w:rsid w:val="1CF9F696"/>
    <w:rsid w:val="1DD00818"/>
    <w:rsid w:val="1EE7B0E7"/>
    <w:rsid w:val="1F312D15"/>
    <w:rsid w:val="21145808"/>
    <w:rsid w:val="21DF48BC"/>
    <w:rsid w:val="227D62AD"/>
    <w:rsid w:val="22850D6F"/>
    <w:rsid w:val="22A733D8"/>
    <w:rsid w:val="22C12AAC"/>
    <w:rsid w:val="22F1FFB4"/>
    <w:rsid w:val="233E7B83"/>
    <w:rsid w:val="25012FE4"/>
    <w:rsid w:val="26F4B47B"/>
    <w:rsid w:val="27873002"/>
    <w:rsid w:val="280122E8"/>
    <w:rsid w:val="2818A4B5"/>
    <w:rsid w:val="2BC2ABE0"/>
    <w:rsid w:val="2BD3DF91"/>
    <w:rsid w:val="2C688662"/>
    <w:rsid w:val="2CF87612"/>
    <w:rsid w:val="301B079B"/>
    <w:rsid w:val="320B6E58"/>
    <w:rsid w:val="32DE8A95"/>
    <w:rsid w:val="3C91F14A"/>
    <w:rsid w:val="3F07E8A3"/>
    <w:rsid w:val="3F63E959"/>
    <w:rsid w:val="3F8F1FFC"/>
    <w:rsid w:val="40D3E5E9"/>
    <w:rsid w:val="41E29909"/>
    <w:rsid w:val="426287BD"/>
    <w:rsid w:val="43914BE4"/>
    <w:rsid w:val="43E920B2"/>
    <w:rsid w:val="44AAB106"/>
    <w:rsid w:val="44E876EC"/>
    <w:rsid w:val="451A39CB"/>
    <w:rsid w:val="45CA34BF"/>
    <w:rsid w:val="4822DED8"/>
    <w:rsid w:val="4A1073C5"/>
    <w:rsid w:val="4A83F7DC"/>
    <w:rsid w:val="4B694ECF"/>
    <w:rsid w:val="4BA88039"/>
    <w:rsid w:val="4DD513D3"/>
    <w:rsid w:val="4DD546A4"/>
    <w:rsid w:val="4E28D558"/>
    <w:rsid w:val="527EAD74"/>
    <w:rsid w:val="54A089A4"/>
    <w:rsid w:val="54D89EE7"/>
    <w:rsid w:val="5A38689C"/>
    <w:rsid w:val="5B651727"/>
    <w:rsid w:val="5E038E27"/>
    <w:rsid w:val="5F0FA870"/>
    <w:rsid w:val="5F78B28A"/>
    <w:rsid w:val="68957E8B"/>
    <w:rsid w:val="6BD5031B"/>
    <w:rsid w:val="6C31F377"/>
    <w:rsid w:val="6D4D6C32"/>
    <w:rsid w:val="6DC52D96"/>
    <w:rsid w:val="6FBC9ED1"/>
    <w:rsid w:val="71252D38"/>
    <w:rsid w:val="7267B93C"/>
    <w:rsid w:val="7383F5AB"/>
    <w:rsid w:val="7474F5A5"/>
    <w:rsid w:val="754F1673"/>
    <w:rsid w:val="755357D8"/>
    <w:rsid w:val="762604E8"/>
    <w:rsid w:val="7834A362"/>
    <w:rsid w:val="7AFB4754"/>
    <w:rsid w:val="7BD8FE37"/>
    <w:rsid w:val="7BDD0EB2"/>
    <w:rsid w:val="7C1B1C77"/>
    <w:rsid w:val="7C2768A4"/>
    <w:rsid w:val="7C35B887"/>
    <w:rsid w:val="7C5E26B8"/>
    <w:rsid w:val="7CCDF01A"/>
    <w:rsid w:val="7EA4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36E2B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ŠStrong"/>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C76F7B"/>
    <w:pPr>
      <w:keepNext/>
      <w:keepLines/>
      <w:spacing w:after="0" w:line="259" w:lineRule="auto"/>
      <w:outlineLvl w:val="9"/>
    </w:pPr>
    <w:rPr>
      <w:rFonts w:asciiTheme="majorHAnsi" w:hAnsiTheme="majorHAnsi"/>
      <w:b w:val="0"/>
      <w:color w:val="2F5496" w:themeColor="accent1" w:themeShade="BF"/>
      <w:sz w:val="32"/>
      <w:lang w:val="en-US"/>
    </w:rPr>
  </w:style>
  <w:style w:type="paragraph" w:styleId="NormalWeb">
    <w:name w:val="Normal (Web)"/>
    <w:basedOn w:val="Normal"/>
    <w:uiPriority w:val="99"/>
    <w:unhideWhenUsed/>
    <w:rsid w:val="00F60AB3"/>
    <w:pPr>
      <w:spacing w:before="100" w:beforeAutospacing="1" w:after="100" w:afterAutospacing="1" w:line="240" w:lineRule="auto"/>
    </w:pPr>
    <w:rPr>
      <w:rFonts w:ascii="Times New Roman" w:eastAsia="Times New Roman" w:hAnsi="Times New Roman" w:cs="Times New Roman"/>
      <w:lang w:eastAsia="en-AU"/>
    </w:rPr>
  </w:style>
  <w:style w:type="paragraph" w:styleId="ListParagraph">
    <w:name w:val="List Paragraph"/>
    <w:basedOn w:val="Normal"/>
    <w:uiPriority w:val="99"/>
    <w:unhideWhenUsed/>
    <w:qFormat/>
    <w:rsid w:val="00DE61C7"/>
    <w:pPr>
      <w:ind w:left="720"/>
      <w:contextualSpacing/>
    </w:pPr>
  </w:style>
  <w:style w:type="character" w:customStyle="1" w:styleId="UnresolvedMention2">
    <w:name w:val="Unresolved Mention2"/>
    <w:basedOn w:val="DefaultParagraphFont"/>
    <w:uiPriority w:val="99"/>
    <w:semiHidden/>
    <w:unhideWhenUsed/>
    <w:rsid w:val="00A85863"/>
    <w:rPr>
      <w:color w:val="605E5C"/>
      <w:shd w:val="clear" w:color="auto" w:fill="E1DFDD"/>
    </w:rPr>
  </w:style>
  <w:style w:type="character" w:styleId="FollowedHyperlink">
    <w:name w:val="FollowedHyperlink"/>
    <w:basedOn w:val="DefaultParagraphFont"/>
    <w:uiPriority w:val="99"/>
    <w:semiHidden/>
    <w:unhideWhenUsed/>
    <w:rsid w:val="00E54D6B"/>
    <w:rPr>
      <w:color w:val="954F72" w:themeColor="followedHyperlink"/>
      <w:u w:val="single"/>
    </w:rPr>
  </w:style>
  <w:style w:type="paragraph" w:styleId="BalloonText">
    <w:name w:val="Balloon Text"/>
    <w:basedOn w:val="Normal"/>
    <w:link w:val="BalloonTextChar"/>
    <w:uiPriority w:val="99"/>
    <w:semiHidden/>
    <w:unhideWhenUsed/>
    <w:rsid w:val="00C36B4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B4D"/>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21475">
      <w:bodyDiv w:val="1"/>
      <w:marLeft w:val="0"/>
      <w:marRight w:val="0"/>
      <w:marTop w:val="0"/>
      <w:marBottom w:val="0"/>
      <w:divBdr>
        <w:top w:val="none" w:sz="0" w:space="0" w:color="auto"/>
        <w:left w:val="none" w:sz="0" w:space="0" w:color="auto"/>
        <w:bottom w:val="none" w:sz="0" w:space="0" w:color="auto"/>
        <w:right w:val="none" w:sz="0" w:space="0" w:color="auto"/>
      </w:divBdr>
    </w:div>
    <w:div w:id="628630005">
      <w:bodyDiv w:val="1"/>
      <w:marLeft w:val="0"/>
      <w:marRight w:val="0"/>
      <w:marTop w:val="0"/>
      <w:marBottom w:val="0"/>
      <w:divBdr>
        <w:top w:val="none" w:sz="0" w:space="0" w:color="auto"/>
        <w:left w:val="none" w:sz="0" w:space="0" w:color="auto"/>
        <w:bottom w:val="none" w:sz="0" w:space="0" w:color="auto"/>
        <w:right w:val="none" w:sz="0" w:space="0" w:color="auto"/>
      </w:divBdr>
    </w:div>
    <w:div w:id="1578056477">
      <w:bodyDiv w:val="1"/>
      <w:marLeft w:val="0"/>
      <w:marRight w:val="0"/>
      <w:marTop w:val="0"/>
      <w:marBottom w:val="0"/>
      <w:divBdr>
        <w:top w:val="none" w:sz="0" w:space="0" w:color="auto"/>
        <w:left w:val="none" w:sz="0" w:space="0" w:color="auto"/>
        <w:bottom w:val="none" w:sz="0" w:space="0" w:color="auto"/>
        <w:right w:val="none" w:sz="0" w:space="0" w:color="auto"/>
      </w:divBdr>
    </w:div>
    <w:div w:id="1616130196">
      <w:bodyDiv w:val="1"/>
      <w:marLeft w:val="0"/>
      <w:marRight w:val="0"/>
      <w:marTop w:val="0"/>
      <w:marBottom w:val="0"/>
      <w:divBdr>
        <w:top w:val="none" w:sz="0" w:space="0" w:color="auto"/>
        <w:left w:val="none" w:sz="0" w:space="0" w:color="auto"/>
        <w:bottom w:val="none" w:sz="0" w:space="0" w:color="auto"/>
        <w:right w:val="none" w:sz="0" w:space="0" w:color="auto"/>
      </w:divBdr>
    </w:div>
    <w:div w:id="1883980397">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nsw.gov.au/learning/schools-and-teachers" TargetMode="External"/><Relationship Id="rId18" Type="http://schemas.openxmlformats.org/officeDocument/2006/relationships/hyperlink" Target="https://education.nsw.gov.au/teaching-and-learning/curriculum/key-learning-areas/hsie/HSIE-early-stage-13/geography/programming" TargetMode="External"/><Relationship Id="rId26" Type="http://schemas.openxmlformats.org/officeDocument/2006/relationships/hyperlink" Target="https://educationstandards.nsw.edu.au/wps/portal/nesa/k-10/learning-areas/hsie/history-k-10/historical-concepts-and-skills" TargetMode="External"/><Relationship Id="rId3" Type="http://schemas.openxmlformats.org/officeDocument/2006/relationships/styles" Target="styles.xml"/><Relationship Id="rId21" Type="http://schemas.openxmlformats.org/officeDocument/2006/relationships/hyperlink" Target="https://www.nationalgeographic.com/" TargetMode="External"/><Relationship Id="rId7" Type="http://schemas.openxmlformats.org/officeDocument/2006/relationships/endnotes" Target="endnotes.xml"/><Relationship Id="rId12" Type="http://schemas.openxmlformats.org/officeDocument/2006/relationships/hyperlink" Target="https://education.nsw.gov.au/teaching-and-learning/curriculum/learning-across-the-curriculum/endeavour---eight-days-in-kamay" TargetMode="External"/><Relationship Id="rId17" Type="http://schemas.openxmlformats.org/officeDocument/2006/relationships/hyperlink" Target="https://www.nma.gov.au/learn" TargetMode="External"/><Relationship Id="rId25" Type="http://schemas.openxmlformats.org/officeDocument/2006/relationships/hyperlink" Target="https://www.waternsw.com.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ustralian.museum/learn/teachers/" TargetMode="External"/><Relationship Id="rId20" Type="http://schemas.openxmlformats.org/officeDocument/2006/relationships/hyperlink" Target="https://www.infrastructure.nsw.gov.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teaching-and-learning/curriculum/learning-across-the-curriculum/sustainability/environmental-zoo-centres" TargetMode="External"/><Relationship Id="rId24" Type="http://schemas.openxmlformats.org/officeDocument/2006/relationships/hyperlink" Target="http://www.bom.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wm.gov.au/learn/schools" TargetMode="External"/><Relationship Id="rId23" Type="http://schemas.openxmlformats.org/officeDocument/2006/relationships/hyperlink" Target="https://www.nationalparks.nsw.gov.au/" TargetMode="External"/><Relationship Id="rId28" Type="http://schemas.openxmlformats.org/officeDocument/2006/relationships/footer" Target="footer1.xml"/><Relationship Id="rId10" Type="http://schemas.openxmlformats.org/officeDocument/2006/relationships/hyperlink" Target="https://education.nsw.gov.au/teaching-and-learning/curriculum/key-learning-areas/hsie/HSIE-early-stage-13/history/resources" TargetMode="External"/><Relationship Id="rId19" Type="http://schemas.openxmlformats.org/officeDocument/2006/relationships/hyperlink" Target="https://education.nsw.gov.au/teaching-and-learning/curriculum/learning-across-the-curriculum/sustainability/environmental-zoo-centre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ducationstandards.nsw.edu.au/wps/portal/nesa/k-10/learning-areas/hsie/geography-k-10" TargetMode="External"/><Relationship Id="rId14" Type="http://schemas.openxmlformats.org/officeDocument/2006/relationships/hyperlink" Target="https://peo.gov.au" TargetMode="External"/><Relationship Id="rId22" Type="http://schemas.openxmlformats.org/officeDocument/2006/relationships/hyperlink" Target="https://www.rfs.nsw.gov.au/resources/schools" TargetMode="External"/><Relationship Id="rId27" Type="http://schemas.openxmlformats.org/officeDocument/2006/relationships/hyperlink" Target="https://www.educationstandards.nsw.edu.au/wps/portal/nesa/k-10/learning-areas/hsie/geography-k-10/geographical-concepts/concepts-continuum" TargetMode="External"/><Relationship Id="rId30" Type="http://schemas.openxmlformats.org/officeDocument/2006/relationships/header" Target="header1.xml"/><Relationship Id="rId8" Type="http://schemas.openxmlformats.org/officeDocument/2006/relationships/hyperlink" Target="http://syllabus.nesa.nsw.edu.au/hsie/history-k1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B017-9B75-4AB8-9CD0-42DB19C5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3643</Words>
  <Characters>20767</Characters>
  <Application>Microsoft Office Word</Application>
  <DocSecurity>0</DocSecurity>
  <Lines>173</Lines>
  <Paragraphs>48</Paragraphs>
  <ScaleCrop>false</ScaleCrop>
  <Manager/>
  <Company/>
  <LinksUpToDate>false</LinksUpToDate>
  <CharactersWithSpaces>24362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HSIE Small schools scope and sequence ES1-S1</dc:title>
  <dc:subject/>
  <dc:creator/>
  <cp:keywords/>
  <dc:description/>
  <cp:lastModifiedBy/>
  <cp:revision>1</cp:revision>
  <dcterms:created xsi:type="dcterms:W3CDTF">2021-05-03T05:49:00Z</dcterms:created>
  <dcterms:modified xsi:type="dcterms:W3CDTF">2021-05-03T05:50:00Z</dcterms:modified>
  <cp:category/>
</cp:coreProperties>
</file>