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ED6B" w14:textId="560979D0" w:rsidR="00101866" w:rsidRDefault="00E114B0" w:rsidP="00101866">
      <w:pPr>
        <w:pStyle w:val="Title"/>
      </w:pPr>
      <w:bookmarkStart w:id="0" w:name="_Toc59705116"/>
      <w:bookmarkStart w:id="1" w:name="_Hlk59691107"/>
      <w:r>
        <w:t xml:space="preserve">Learning across the curriculum in HSIE </w:t>
      </w:r>
      <w:r w:rsidR="00842342">
        <w:sym w:font="Symbol" w:char="F02D"/>
      </w:r>
      <w:r w:rsidR="00842342">
        <w:t xml:space="preserve"> s</w:t>
      </w:r>
      <w:r w:rsidR="0046435D">
        <w:t>ustainability</w:t>
      </w:r>
      <w:bookmarkEnd w:id="0"/>
    </w:p>
    <w:bookmarkEnd w:id="1"/>
    <w:p w14:paraId="4255FA0F" w14:textId="77777777" w:rsidR="003267EB" w:rsidRPr="003C4CA5" w:rsidRDefault="003267EB" w:rsidP="003267EB">
      <w:pPr>
        <w:rPr>
          <w:lang w:eastAsia="zh-CN"/>
        </w:rPr>
      </w:pPr>
      <w:r>
        <w:rPr>
          <w:noProof/>
          <w:lang w:eastAsia="en-AU"/>
        </w:rPr>
        <mc:AlternateContent>
          <mc:Choice Requires="wps">
            <w:drawing>
              <wp:inline distT="0" distB="0" distL="0" distR="0" wp14:anchorId="682169BD" wp14:editId="64E27517">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22AA4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7766EB0F" w14:textId="77777777" w:rsidR="00101866" w:rsidRDefault="003267EB" w:rsidP="003267EB">
      <w:pPr>
        <w:rPr>
          <w:lang w:eastAsia="zh-CN"/>
        </w:rPr>
      </w:pPr>
      <w:r>
        <w:rPr>
          <w:noProof/>
          <w:lang w:eastAsia="en-AU"/>
        </w:rPr>
        <mc:AlternateContent>
          <mc:Choice Requires="wps">
            <w:drawing>
              <wp:inline distT="0" distB="0" distL="0" distR="0" wp14:anchorId="5EB2CFBE" wp14:editId="0CD8847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DE684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95DA369" wp14:editId="4852F478">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5B4507"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4254A7F1" w14:textId="77777777" w:rsidR="00101866" w:rsidRDefault="00101866" w:rsidP="004566CD">
      <w:pPr>
        <w:pStyle w:val="Heading2"/>
        <w:numPr>
          <w:ilvl w:val="0"/>
          <w:numId w:val="0"/>
        </w:numPr>
      </w:pPr>
      <w:bookmarkStart w:id="2" w:name="_Toc59705117"/>
      <w:r>
        <w:lastRenderedPageBreak/>
        <w:t>Table of contents</w:t>
      </w:r>
      <w:bookmarkEnd w:id="2"/>
    </w:p>
    <w:p w14:paraId="33713EC0" w14:textId="5EC215DF" w:rsidR="00BF057B"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9705116" w:history="1">
        <w:r w:rsidR="00BF057B" w:rsidRPr="002A25BF">
          <w:rPr>
            <w:rStyle w:val="Hyperlink"/>
            <w:noProof/>
          </w:rPr>
          <w:t xml:space="preserve">Learning across the curriculum in HSIE </w:t>
        </w:r>
        <w:r w:rsidR="00BF057B" w:rsidRPr="002A25BF">
          <w:rPr>
            <w:rStyle w:val="Hyperlink"/>
            <w:noProof/>
          </w:rPr>
          <w:sym w:font="Symbol" w:char="F02D"/>
        </w:r>
        <w:r w:rsidR="00BF057B" w:rsidRPr="002A25BF">
          <w:rPr>
            <w:rStyle w:val="Hyperlink"/>
            <w:noProof/>
          </w:rPr>
          <w:t xml:space="preserve"> sustainability</w:t>
        </w:r>
        <w:r w:rsidR="00BF057B">
          <w:rPr>
            <w:noProof/>
            <w:webHidden/>
          </w:rPr>
          <w:tab/>
        </w:r>
        <w:r w:rsidR="00BF057B">
          <w:rPr>
            <w:noProof/>
            <w:webHidden/>
          </w:rPr>
          <w:fldChar w:fldCharType="begin"/>
        </w:r>
        <w:r w:rsidR="00BF057B">
          <w:rPr>
            <w:noProof/>
            <w:webHidden/>
          </w:rPr>
          <w:instrText xml:space="preserve"> PAGEREF _Toc59705116 \h </w:instrText>
        </w:r>
        <w:r w:rsidR="00BF057B">
          <w:rPr>
            <w:noProof/>
            <w:webHidden/>
          </w:rPr>
        </w:r>
        <w:r w:rsidR="00BF057B">
          <w:rPr>
            <w:noProof/>
            <w:webHidden/>
          </w:rPr>
          <w:fldChar w:fldCharType="separate"/>
        </w:r>
        <w:r w:rsidR="00BF057B">
          <w:rPr>
            <w:noProof/>
            <w:webHidden/>
          </w:rPr>
          <w:t>1</w:t>
        </w:r>
        <w:r w:rsidR="00BF057B">
          <w:rPr>
            <w:noProof/>
            <w:webHidden/>
          </w:rPr>
          <w:fldChar w:fldCharType="end"/>
        </w:r>
      </w:hyperlink>
    </w:p>
    <w:p w14:paraId="1A81164E" w14:textId="1CFE5AA9" w:rsidR="00BF057B" w:rsidRDefault="00216B7B">
      <w:pPr>
        <w:pStyle w:val="TOC2"/>
        <w:tabs>
          <w:tab w:val="right" w:leader="dot" w:pos="9622"/>
        </w:tabs>
        <w:rPr>
          <w:rFonts w:asciiTheme="minorHAnsi" w:eastAsiaTheme="minorEastAsia" w:hAnsiTheme="minorHAnsi" w:cstheme="minorBidi"/>
          <w:noProof/>
          <w:sz w:val="22"/>
          <w:szCs w:val="22"/>
          <w:lang w:eastAsia="en-AU"/>
        </w:rPr>
      </w:pPr>
      <w:hyperlink w:anchor="_Toc59705117" w:history="1">
        <w:r w:rsidR="00BF057B" w:rsidRPr="002A25BF">
          <w:rPr>
            <w:rStyle w:val="Hyperlink"/>
            <w:noProof/>
          </w:rPr>
          <w:t>Table of contents</w:t>
        </w:r>
        <w:r w:rsidR="00BF057B">
          <w:rPr>
            <w:noProof/>
            <w:webHidden/>
          </w:rPr>
          <w:tab/>
        </w:r>
        <w:r w:rsidR="00BF057B">
          <w:rPr>
            <w:noProof/>
            <w:webHidden/>
          </w:rPr>
          <w:fldChar w:fldCharType="begin"/>
        </w:r>
        <w:r w:rsidR="00BF057B">
          <w:rPr>
            <w:noProof/>
            <w:webHidden/>
          </w:rPr>
          <w:instrText xml:space="preserve"> PAGEREF _Toc59705117 \h </w:instrText>
        </w:r>
        <w:r w:rsidR="00BF057B">
          <w:rPr>
            <w:noProof/>
            <w:webHidden/>
          </w:rPr>
        </w:r>
        <w:r w:rsidR="00BF057B">
          <w:rPr>
            <w:noProof/>
            <w:webHidden/>
          </w:rPr>
          <w:fldChar w:fldCharType="separate"/>
        </w:r>
        <w:r w:rsidR="00BF057B">
          <w:rPr>
            <w:noProof/>
            <w:webHidden/>
          </w:rPr>
          <w:t>2</w:t>
        </w:r>
        <w:r w:rsidR="00BF057B">
          <w:rPr>
            <w:noProof/>
            <w:webHidden/>
          </w:rPr>
          <w:fldChar w:fldCharType="end"/>
        </w:r>
      </w:hyperlink>
    </w:p>
    <w:p w14:paraId="65417DE8" w14:textId="39CDEB06" w:rsidR="00BF057B" w:rsidRDefault="00216B7B">
      <w:pPr>
        <w:pStyle w:val="TOC2"/>
        <w:tabs>
          <w:tab w:val="right" w:leader="dot" w:pos="9622"/>
        </w:tabs>
        <w:rPr>
          <w:rFonts w:asciiTheme="minorHAnsi" w:eastAsiaTheme="minorEastAsia" w:hAnsiTheme="minorHAnsi" w:cstheme="minorBidi"/>
          <w:noProof/>
          <w:sz w:val="22"/>
          <w:szCs w:val="22"/>
          <w:lang w:eastAsia="en-AU"/>
        </w:rPr>
      </w:pPr>
      <w:hyperlink w:anchor="_Toc59705118" w:history="1">
        <w:r w:rsidR="00BF057B" w:rsidRPr="002A25BF">
          <w:rPr>
            <w:rStyle w:val="Hyperlink"/>
            <w:noProof/>
          </w:rPr>
          <w:t>About this resource</w:t>
        </w:r>
        <w:r w:rsidR="00BF057B">
          <w:rPr>
            <w:noProof/>
            <w:webHidden/>
          </w:rPr>
          <w:tab/>
        </w:r>
        <w:r w:rsidR="00BF057B">
          <w:rPr>
            <w:noProof/>
            <w:webHidden/>
          </w:rPr>
          <w:fldChar w:fldCharType="begin"/>
        </w:r>
        <w:r w:rsidR="00BF057B">
          <w:rPr>
            <w:noProof/>
            <w:webHidden/>
          </w:rPr>
          <w:instrText xml:space="preserve"> PAGEREF _Toc59705118 \h </w:instrText>
        </w:r>
        <w:r w:rsidR="00BF057B">
          <w:rPr>
            <w:noProof/>
            <w:webHidden/>
          </w:rPr>
        </w:r>
        <w:r w:rsidR="00BF057B">
          <w:rPr>
            <w:noProof/>
            <w:webHidden/>
          </w:rPr>
          <w:fldChar w:fldCharType="separate"/>
        </w:r>
        <w:r w:rsidR="00BF057B">
          <w:rPr>
            <w:noProof/>
            <w:webHidden/>
          </w:rPr>
          <w:t>3</w:t>
        </w:r>
        <w:r w:rsidR="00BF057B">
          <w:rPr>
            <w:noProof/>
            <w:webHidden/>
          </w:rPr>
          <w:fldChar w:fldCharType="end"/>
        </w:r>
      </w:hyperlink>
    </w:p>
    <w:p w14:paraId="1C8829BD" w14:textId="7CBF2269" w:rsidR="00BF057B" w:rsidRDefault="00216B7B">
      <w:pPr>
        <w:pStyle w:val="TOC2"/>
        <w:tabs>
          <w:tab w:val="right" w:leader="dot" w:pos="9622"/>
        </w:tabs>
        <w:rPr>
          <w:rFonts w:asciiTheme="minorHAnsi" w:eastAsiaTheme="minorEastAsia" w:hAnsiTheme="minorHAnsi" w:cstheme="minorBidi"/>
          <w:noProof/>
          <w:sz w:val="22"/>
          <w:szCs w:val="22"/>
          <w:lang w:eastAsia="en-AU"/>
        </w:rPr>
      </w:pPr>
      <w:hyperlink w:anchor="_Toc59705119" w:history="1">
        <w:r w:rsidR="00BF057B" w:rsidRPr="002A25BF">
          <w:rPr>
            <w:rStyle w:val="Hyperlink"/>
            <w:noProof/>
          </w:rPr>
          <w:t>Sustainability</w:t>
        </w:r>
        <w:r w:rsidR="00BF057B">
          <w:rPr>
            <w:noProof/>
            <w:webHidden/>
          </w:rPr>
          <w:tab/>
        </w:r>
        <w:r w:rsidR="00BF057B">
          <w:rPr>
            <w:noProof/>
            <w:webHidden/>
          </w:rPr>
          <w:fldChar w:fldCharType="begin"/>
        </w:r>
        <w:r w:rsidR="00BF057B">
          <w:rPr>
            <w:noProof/>
            <w:webHidden/>
          </w:rPr>
          <w:instrText xml:space="preserve"> PAGEREF _Toc59705119 \h </w:instrText>
        </w:r>
        <w:r w:rsidR="00BF057B">
          <w:rPr>
            <w:noProof/>
            <w:webHidden/>
          </w:rPr>
        </w:r>
        <w:r w:rsidR="00BF057B">
          <w:rPr>
            <w:noProof/>
            <w:webHidden/>
          </w:rPr>
          <w:fldChar w:fldCharType="separate"/>
        </w:r>
        <w:r w:rsidR="00BF057B">
          <w:rPr>
            <w:noProof/>
            <w:webHidden/>
          </w:rPr>
          <w:t>4</w:t>
        </w:r>
        <w:r w:rsidR="00BF057B">
          <w:rPr>
            <w:noProof/>
            <w:webHidden/>
          </w:rPr>
          <w:fldChar w:fldCharType="end"/>
        </w:r>
      </w:hyperlink>
    </w:p>
    <w:p w14:paraId="2EB60630" w14:textId="4AE88CA6" w:rsidR="00BF057B" w:rsidRDefault="00216B7B">
      <w:pPr>
        <w:pStyle w:val="TOC2"/>
        <w:tabs>
          <w:tab w:val="right" w:leader="dot" w:pos="9622"/>
        </w:tabs>
        <w:rPr>
          <w:rFonts w:asciiTheme="minorHAnsi" w:eastAsiaTheme="minorEastAsia" w:hAnsiTheme="minorHAnsi" w:cstheme="minorBidi"/>
          <w:noProof/>
          <w:sz w:val="22"/>
          <w:szCs w:val="22"/>
          <w:lang w:eastAsia="en-AU"/>
        </w:rPr>
      </w:pPr>
      <w:hyperlink w:anchor="_Toc59705120" w:history="1">
        <w:r w:rsidR="00BF057B" w:rsidRPr="002A25BF">
          <w:rPr>
            <w:rStyle w:val="Hyperlink"/>
            <w:noProof/>
          </w:rPr>
          <w:t>The place of sustainability in mandatory geography</w:t>
        </w:r>
        <w:r w:rsidR="00BF057B">
          <w:rPr>
            <w:noProof/>
            <w:webHidden/>
          </w:rPr>
          <w:tab/>
        </w:r>
        <w:r w:rsidR="00BF057B">
          <w:rPr>
            <w:noProof/>
            <w:webHidden/>
          </w:rPr>
          <w:fldChar w:fldCharType="begin"/>
        </w:r>
        <w:r w:rsidR="00BF057B">
          <w:rPr>
            <w:noProof/>
            <w:webHidden/>
          </w:rPr>
          <w:instrText xml:space="preserve"> PAGEREF _Toc59705120 \h </w:instrText>
        </w:r>
        <w:r w:rsidR="00BF057B">
          <w:rPr>
            <w:noProof/>
            <w:webHidden/>
          </w:rPr>
        </w:r>
        <w:r w:rsidR="00BF057B">
          <w:rPr>
            <w:noProof/>
            <w:webHidden/>
          </w:rPr>
          <w:fldChar w:fldCharType="separate"/>
        </w:r>
        <w:r w:rsidR="00BF057B">
          <w:rPr>
            <w:noProof/>
            <w:webHidden/>
          </w:rPr>
          <w:t>4</w:t>
        </w:r>
        <w:r w:rsidR="00BF057B">
          <w:rPr>
            <w:noProof/>
            <w:webHidden/>
          </w:rPr>
          <w:fldChar w:fldCharType="end"/>
        </w:r>
      </w:hyperlink>
    </w:p>
    <w:p w14:paraId="181820B4" w14:textId="51176431"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1" w:history="1">
        <w:r w:rsidR="00BF057B" w:rsidRPr="002A25BF">
          <w:rPr>
            <w:rStyle w:val="Hyperlink"/>
            <w:noProof/>
          </w:rPr>
          <w:t>Geography - Stage 4</w:t>
        </w:r>
        <w:r w:rsidR="00BF057B">
          <w:rPr>
            <w:noProof/>
            <w:webHidden/>
          </w:rPr>
          <w:tab/>
        </w:r>
        <w:r w:rsidR="00BF057B">
          <w:rPr>
            <w:noProof/>
            <w:webHidden/>
          </w:rPr>
          <w:fldChar w:fldCharType="begin"/>
        </w:r>
        <w:r w:rsidR="00BF057B">
          <w:rPr>
            <w:noProof/>
            <w:webHidden/>
          </w:rPr>
          <w:instrText xml:space="preserve"> PAGEREF _Toc59705121 \h </w:instrText>
        </w:r>
        <w:r w:rsidR="00BF057B">
          <w:rPr>
            <w:noProof/>
            <w:webHidden/>
          </w:rPr>
        </w:r>
        <w:r w:rsidR="00BF057B">
          <w:rPr>
            <w:noProof/>
            <w:webHidden/>
          </w:rPr>
          <w:fldChar w:fldCharType="separate"/>
        </w:r>
        <w:r w:rsidR="00BF057B">
          <w:rPr>
            <w:noProof/>
            <w:webHidden/>
          </w:rPr>
          <w:t>5</w:t>
        </w:r>
        <w:r w:rsidR="00BF057B">
          <w:rPr>
            <w:noProof/>
            <w:webHidden/>
          </w:rPr>
          <w:fldChar w:fldCharType="end"/>
        </w:r>
      </w:hyperlink>
    </w:p>
    <w:p w14:paraId="70AB54E2" w14:textId="0B7645ED"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2" w:history="1">
        <w:r w:rsidR="00BF057B" w:rsidRPr="002A25BF">
          <w:rPr>
            <w:rStyle w:val="Hyperlink"/>
            <w:noProof/>
          </w:rPr>
          <w:t>Geography - Stage 5</w:t>
        </w:r>
        <w:r w:rsidR="00BF057B">
          <w:rPr>
            <w:noProof/>
            <w:webHidden/>
          </w:rPr>
          <w:tab/>
        </w:r>
        <w:r w:rsidR="00BF057B">
          <w:rPr>
            <w:noProof/>
            <w:webHidden/>
          </w:rPr>
          <w:fldChar w:fldCharType="begin"/>
        </w:r>
        <w:r w:rsidR="00BF057B">
          <w:rPr>
            <w:noProof/>
            <w:webHidden/>
          </w:rPr>
          <w:instrText xml:space="preserve"> PAGEREF _Toc59705122 \h </w:instrText>
        </w:r>
        <w:r w:rsidR="00BF057B">
          <w:rPr>
            <w:noProof/>
            <w:webHidden/>
          </w:rPr>
        </w:r>
        <w:r w:rsidR="00BF057B">
          <w:rPr>
            <w:noProof/>
            <w:webHidden/>
          </w:rPr>
          <w:fldChar w:fldCharType="separate"/>
        </w:r>
        <w:r w:rsidR="00BF057B">
          <w:rPr>
            <w:noProof/>
            <w:webHidden/>
          </w:rPr>
          <w:t>12</w:t>
        </w:r>
        <w:r w:rsidR="00BF057B">
          <w:rPr>
            <w:noProof/>
            <w:webHidden/>
          </w:rPr>
          <w:fldChar w:fldCharType="end"/>
        </w:r>
      </w:hyperlink>
    </w:p>
    <w:p w14:paraId="77E4447B" w14:textId="399F8FEA"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3" w:history="1">
        <w:r w:rsidR="00BF057B" w:rsidRPr="002A25BF">
          <w:rPr>
            <w:rStyle w:val="Hyperlink"/>
            <w:noProof/>
          </w:rPr>
          <w:t>Stage 4 geography lesson guide</w:t>
        </w:r>
        <w:r w:rsidR="00BF057B">
          <w:rPr>
            <w:noProof/>
            <w:webHidden/>
          </w:rPr>
          <w:tab/>
        </w:r>
        <w:r w:rsidR="00BF057B">
          <w:rPr>
            <w:noProof/>
            <w:webHidden/>
          </w:rPr>
          <w:fldChar w:fldCharType="begin"/>
        </w:r>
        <w:r w:rsidR="00BF057B">
          <w:rPr>
            <w:noProof/>
            <w:webHidden/>
          </w:rPr>
          <w:instrText xml:space="preserve"> PAGEREF _Toc59705123 \h </w:instrText>
        </w:r>
        <w:r w:rsidR="00BF057B">
          <w:rPr>
            <w:noProof/>
            <w:webHidden/>
          </w:rPr>
        </w:r>
        <w:r w:rsidR="00BF057B">
          <w:rPr>
            <w:noProof/>
            <w:webHidden/>
          </w:rPr>
          <w:fldChar w:fldCharType="separate"/>
        </w:r>
        <w:r w:rsidR="00BF057B">
          <w:rPr>
            <w:noProof/>
            <w:webHidden/>
          </w:rPr>
          <w:t>19</w:t>
        </w:r>
        <w:r w:rsidR="00BF057B">
          <w:rPr>
            <w:noProof/>
            <w:webHidden/>
          </w:rPr>
          <w:fldChar w:fldCharType="end"/>
        </w:r>
      </w:hyperlink>
    </w:p>
    <w:p w14:paraId="0B240F8F" w14:textId="111D8E80"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4" w:history="1">
        <w:r w:rsidR="00BF057B" w:rsidRPr="002A25BF">
          <w:rPr>
            <w:rStyle w:val="Hyperlink"/>
            <w:noProof/>
          </w:rPr>
          <w:t>Stage 5 geography lesson guide</w:t>
        </w:r>
        <w:r w:rsidR="00BF057B">
          <w:rPr>
            <w:noProof/>
            <w:webHidden/>
          </w:rPr>
          <w:tab/>
        </w:r>
        <w:r w:rsidR="00BF057B">
          <w:rPr>
            <w:noProof/>
            <w:webHidden/>
          </w:rPr>
          <w:fldChar w:fldCharType="begin"/>
        </w:r>
        <w:r w:rsidR="00BF057B">
          <w:rPr>
            <w:noProof/>
            <w:webHidden/>
          </w:rPr>
          <w:instrText xml:space="preserve"> PAGEREF _Toc59705124 \h </w:instrText>
        </w:r>
        <w:r w:rsidR="00BF057B">
          <w:rPr>
            <w:noProof/>
            <w:webHidden/>
          </w:rPr>
        </w:r>
        <w:r w:rsidR="00BF057B">
          <w:rPr>
            <w:noProof/>
            <w:webHidden/>
          </w:rPr>
          <w:fldChar w:fldCharType="separate"/>
        </w:r>
        <w:r w:rsidR="00BF057B">
          <w:rPr>
            <w:noProof/>
            <w:webHidden/>
          </w:rPr>
          <w:t>20</w:t>
        </w:r>
        <w:r w:rsidR="00BF057B">
          <w:rPr>
            <w:noProof/>
            <w:webHidden/>
          </w:rPr>
          <w:fldChar w:fldCharType="end"/>
        </w:r>
      </w:hyperlink>
    </w:p>
    <w:p w14:paraId="01759195" w14:textId="535E3207" w:rsidR="00BF057B" w:rsidRDefault="00216B7B">
      <w:pPr>
        <w:pStyle w:val="TOC2"/>
        <w:tabs>
          <w:tab w:val="right" w:leader="dot" w:pos="9622"/>
        </w:tabs>
        <w:rPr>
          <w:rFonts w:asciiTheme="minorHAnsi" w:eastAsiaTheme="minorEastAsia" w:hAnsiTheme="minorHAnsi" w:cstheme="minorBidi"/>
          <w:noProof/>
          <w:sz w:val="22"/>
          <w:szCs w:val="22"/>
          <w:lang w:eastAsia="en-AU"/>
        </w:rPr>
      </w:pPr>
      <w:hyperlink w:anchor="_Toc59705125" w:history="1">
        <w:r w:rsidR="00BF057B" w:rsidRPr="002A25BF">
          <w:rPr>
            <w:rStyle w:val="Hyperlink"/>
            <w:noProof/>
          </w:rPr>
          <w:t>The place of sustainability in mandatory history</w:t>
        </w:r>
        <w:r w:rsidR="00BF057B">
          <w:rPr>
            <w:noProof/>
            <w:webHidden/>
          </w:rPr>
          <w:tab/>
        </w:r>
        <w:r w:rsidR="00BF057B">
          <w:rPr>
            <w:noProof/>
            <w:webHidden/>
          </w:rPr>
          <w:fldChar w:fldCharType="begin"/>
        </w:r>
        <w:r w:rsidR="00BF057B">
          <w:rPr>
            <w:noProof/>
            <w:webHidden/>
          </w:rPr>
          <w:instrText xml:space="preserve"> PAGEREF _Toc59705125 \h </w:instrText>
        </w:r>
        <w:r w:rsidR="00BF057B">
          <w:rPr>
            <w:noProof/>
            <w:webHidden/>
          </w:rPr>
        </w:r>
        <w:r w:rsidR="00BF057B">
          <w:rPr>
            <w:noProof/>
            <w:webHidden/>
          </w:rPr>
          <w:fldChar w:fldCharType="separate"/>
        </w:r>
        <w:r w:rsidR="00BF057B">
          <w:rPr>
            <w:noProof/>
            <w:webHidden/>
          </w:rPr>
          <w:t>21</w:t>
        </w:r>
        <w:r w:rsidR="00BF057B">
          <w:rPr>
            <w:noProof/>
            <w:webHidden/>
          </w:rPr>
          <w:fldChar w:fldCharType="end"/>
        </w:r>
      </w:hyperlink>
    </w:p>
    <w:p w14:paraId="165EB030" w14:textId="4B08AE88"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6" w:history="1">
        <w:r w:rsidR="00BF057B" w:rsidRPr="002A25BF">
          <w:rPr>
            <w:rStyle w:val="Hyperlink"/>
            <w:noProof/>
          </w:rPr>
          <w:t>History - Stage 4</w:t>
        </w:r>
        <w:r w:rsidR="00BF057B">
          <w:rPr>
            <w:noProof/>
            <w:webHidden/>
          </w:rPr>
          <w:tab/>
        </w:r>
        <w:r w:rsidR="00BF057B">
          <w:rPr>
            <w:noProof/>
            <w:webHidden/>
          </w:rPr>
          <w:fldChar w:fldCharType="begin"/>
        </w:r>
        <w:r w:rsidR="00BF057B">
          <w:rPr>
            <w:noProof/>
            <w:webHidden/>
          </w:rPr>
          <w:instrText xml:space="preserve"> PAGEREF _Toc59705126 \h </w:instrText>
        </w:r>
        <w:r w:rsidR="00BF057B">
          <w:rPr>
            <w:noProof/>
            <w:webHidden/>
          </w:rPr>
        </w:r>
        <w:r w:rsidR="00BF057B">
          <w:rPr>
            <w:noProof/>
            <w:webHidden/>
          </w:rPr>
          <w:fldChar w:fldCharType="separate"/>
        </w:r>
        <w:r w:rsidR="00BF057B">
          <w:rPr>
            <w:noProof/>
            <w:webHidden/>
          </w:rPr>
          <w:t>22</w:t>
        </w:r>
        <w:r w:rsidR="00BF057B">
          <w:rPr>
            <w:noProof/>
            <w:webHidden/>
          </w:rPr>
          <w:fldChar w:fldCharType="end"/>
        </w:r>
      </w:hyperlink>
    </w:p>
    <w:p w14:paraId="4999D79D" w14:textId="0E0C10E8"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7" w:history="1">
        <w:r w:rsidR="00BF057B" w:rsidRPr="002A25BF">
          <w:rPr>
            <w:rStyle w:val="Hyperlink"/>
            <w:noProof/>
          </w:rPr>
          <w:t>History - Stage 5</w:t>
        </w:r>
        <w:r w:rsidR="00BF057B">
          <w:rPr>
            <w:noProof/>
            <w:webHidden/>
          </w:rPr>
          <w:tab/>
        </w:r>
        <w:r w:rsidR="00BF057B">
          <w:rPr>
            <w:noProof/>
            <w:webHidden/>
          </w:rPr>
          <w:fldChar w:fldCharType="begin"/>
        </w:r>
        <w:r w:rsidR="00BF057B">
          <w:rPr>
            <w:noProof/>
            <w:webHidden/>
          </w:rPr>
          <w:instrText xml:space="preserve"> PAGEREF _Toc59705127 \h </w:instrText>
        </w:r>
        <w:r w:rsidR="00BF057B">
          <w:rPr>
            <w:noProof/>
            <w:webHidden/>
          </w:rPr>
        </w:r>
        <w:r w:rsidR="00BF057B">
          <w:rPr>
            <w:noProof/>
            <w:webHidden/>
          </w:rPr>
          <w:fldChar w:fldCharType="separate"/>
        </w:r>
        <w:r w:rsidR="00BF057B">
          <w:rPr>
            <w:noProof/>
            <w:webHidden/>
          </w:rPr>
          <w:t>28</w:t>
        </w:r>
        <w:r w:rsidR="00BF057B">
          <w:rPr>
            <w:noProof/>
            <w:webHidden/>
          </w:rPr>
          <w:fldChar w:fldCharType="end"/>
        </w:r>
      </w:hyperlink>
    </w:p>
    <w:p w14:paraId="2DF16D87" w14:textId="61B0EF47"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8" w:history="1">
        <w:r w:rsidR="00BF057B" w:rsidRPr="002A25BF">
          <w:rPr>
            <w:rStyle w:val="Hyperlink"/>
            <w:noProof/>
          </w:rPr>
          <w:t>Stage 4 history lesson guide</w:t>
        </w:r>
        <w:r w:rsidR="00BF057B">
          <w:rPr>
            <w:noProof/>
            <w:webHidden/>
          </w:rPr>
          <w:tab/>
        </w:r>
        <w:r w:rsidR="00BF057B">
          <w:rPr>
            <w:noProof/>
            <w:webHidden/>
          </w:rPr>
          <w:fldChar w:fldCharType="begin"/>
        </w:r>
        <w:r w:rsidR="00BF057B">
          <w:rPr>
            <w:noProof/>
            <w:webHidden/>
          </w:rPr>
          <w:instrText xml:space="preserve"> PAGEREF _Toc59705128 \h </w:instrText>
        </w:r>
        <w:r w:rsidR="00BF057B">
          <w:rPr>
            <w:noProof/>
            <w:webHidden/>
          </w:rPr>
        </w:r>
        <w:r w:rsidR="00BF057B">
          <w:rPr>
            <w:noProof/>
            <w:webHidden/>
          </w:rPr>
          <w:fldChar w:fldCharType="separate"/>
        </w:r>
        <w:r w:rsidR="00BF057B">
          <w:rPr>
            <w:noProof/>
            <w:webHidden/>
          </w:rPr>
          <w:t>36</w:t>
        </w:r>
        <w:r w:rsidR="00BF057B">
          <w:rPr>
            <w:noProof/>
            <w:webHidden/>
          </w:rPr>
          <w:fldChar w:fldCharType="end"/>
        </w:r>
      </w:hyperlink>
    </w:p>
    <w:p w14:paraId="22039AC7" w14:textId="63278AED" w:rsidR="00BF057B" w:rsidRDefault="00216B7B">
      <w:pPr>
        <w:pStyle w:val="TOC3"/>
        <w:tabs>
          <w:tab w:val="right" w:leader="dot" w:pos="9622"/>
        </w:tabs>
        <w:rPr>
          <w:rFonts w:asciiTheme="minorHAnsi" w:eastAsiaTheme="minorEastAsia" w:hAnsiTheme="minorHAnsi" w:cstheme="minorBidi"/>
          <w:iCs w:val="0"/>
          <w:noProof/>
          <w:sz w:val="22"/>
          <w:szCs w:val="22"/>
          <w:lang w:eastAsia="en-AU"/>
        </w:rPr>
      </w:pPr>
      <w:hyperlink w:anchor="_Toc59705129" w:history="1">
        <w:r w:rsidR="00BF057B" w:rsidRPr="002A25BF">
          <w:rPr>
            <w:rStyle w:val="Hyperlink"/>
            <w:noProof/>
          </w:rPr>
          <w:t>Stage 5 history lesson guide</w:t>
        </w:r>
        <w:r w:rsidR="00BF057B">
          <w:rPr>
            <w:noProof/>
            <w:webHidden/>
          </w:rPr>
          <w:tab/>
        </w:r>
        <w:r w:rsidR="00BF057B">
          <w:rPr>
            <w:noProof/>
            <w:webHidden/>
          </w:rPr>
          <w:fldChar w:fldCharType="begin"/>
        </w:r>
        <w:r w:rsidR="00BF057B">
          <w:rPr>
            <w:noProof/>
            <w:webHidden/>
          </w:rPr>
          <w:instrText xml:space="preserve"> PAGEREF _Toc59705129 \h </w:instrText>
        </w:r>
        <w:r w:rsidR="00BF057B">
          <w:rPr>
            <w:noProof/>
            <w:webHidden/>
          </w:rPr>
        </w:r>
        <w:r w:rsidR="00BF057B">
          <w:rPr>
            <w:noProof/>
            <w:webHidden/>
          </w:rPr>
          <w:fldChar w:fldCharType="separate"/>
        </w:r>
        <w:r w:rsidR="00BF057B">
          <w:rPr>
            <w:noProof/>
            <w:webHidden/>
          </w:rPr>
          <w:t>37</w:t>
        </w:r>
        <w:r w:rsidR="00BF057B">
          <w:rPr>
            <w:noProof/>
            <w:webHidden/>
          </w:rPr>
          <w:fldChar w:fldCharType="end"/>
        </w:r>
      </w:hyperlink>
    </w:p>
    <w:p w14:paraId="35BC2CE0" w14:textId="77777777" w:rsidR="00BF057B" w:rsidRDefault="00A25B65" w:rsidP="00314227">
      <w:pPr>
        <w:pStyle w:val="Heading2"/>
      </w:pPr>
      <w:r>
        <w:fldChar w:fldCharType="end"/>
      </w:r>
      <w:bookmarkStart w:id="3" w:name="_Toc59705118"/>
    </w:p>
    <w:p w14:paraId="29523930" w14:textId="2B78009C" w:rsidR="004A0F3E" w:rsidRDefault="004A0F3E" w:rsidP="00314227">
      <w:pPr>
        <w:pStyle w:val="Heading2"/>
      </w:pPr>
      <w:r>
        <w:t>About this resource</w:t>
      </w:r>
      <w:bookmarkEnd w:id="3"/>
    </w:p>
    <w:p w14:paraId="1214F8C1" w14:textId="7A2033C7" w:rsidR="0072234B" w:rsidRDefault="0072234B" w:rsidP="0072234B">
      <w:pPr>
        <w:rPr>
          <w:lang w:eastAsia="zh-CN"/>
        </w:rPr>
      </w:pPr>
      <w:r>
        <w:rPr>
          <w:lang w:eastAsia="zh-CN"/>
        </w:rPr>
        <w:t xml:space="preserve">The </w:t>
      </w:r>
      <w:r w:rsidR="00735DEF">
        <w:rPr>
          <w:lang w:eastAsia="zh-CN"/>
        </w:rPr>
        <w:t xml:space="preserve">NSW </w:t>
      </w:r>
      <w:r>
        <w:rPr>
          <w:lang w:eastAsia="zh-CN"/>
        </w:rPr>
        <w:t xml:space="preserve">Department of Education’s Quality Teaching Discussion Paper outlines a model of syllabus planning and implementation that supports teachers on the basis of ‘central concepts or ideas’ to ensure deep knowledge in student learning. This is especially relevant for the learning across the curriculum content areas. </w:t>
      </w:r>
    </w:p>
    <w:p w14:paraId="41BE1C47" w14:textId="01A77D84" w:rsidR="0072234B" w:rsidRDefault="0072234B" w:rsidP="0072234B">
      <w:pPr>
        <w:rPr>
          <w:lang w:eastAsia="zh-CN"/>
        </w:rPr>
      </w:pPr>
      <w:r>
        <w:rPr>
          <w:lang w:eastAsia="zh-CN"/>
        </w:rPr>
        <w:t xml:space="preserve">Whilst the Learning </w:t>
      </w:r>
      <w:r w:rsidR="00735DEF">
        <w:rPr>
          <w:lang w:eastAsia="zh-CN"/>
        </w:rPr>
        <w:t>A</w:t>
      </w:r>
      <w:r>
        <w:rPr>
          <w:lang w:eastAsia="zh-CN"/>
        </w:rPr>
        <w:t xml:space="preserve">cross the </w:t>
      </w:r>
      <w:r w:rsidR="00735DEF">
        <w:rPr>
          <w:lang w:eastAsia="zh-CN"/>
        </w:rPr>
        <w:t>C</w:t>
      </w:r>
      <w:r>
        <w:rPr>
          <w:lang w:eastAsia="zh-CN"/>
        </w:rPr>
        <w:t>urriculum content</w:t>
      </w:r>
      <w:r w:rsidR="00413DF1">
        <w:rPr>
          <w:lang w:eastAsia="zh-CN"/>
        </w:rPr>
        <w:t xml:space="preserve"> C</w:t>
      </w:r>
      <w:r>
        <w:rPr>
          <w:lang w:eastAsia="zh-CN"/>
        </w:rPr>
        <w:t>ross</w:t>
      </w:r>
      <w:r w:rsidR="00413DF1">
        <w:rPr>
          <w:lang w:eastAsia="zh-CN"/>
        </w:rPr>
        <w:t>-C</w:t>
      </w:r>
      <w:r>
        <w:rPr>
          <w:lang w:eastAsia="zh-CN"/>
        </w:rPr>
        <w:t xml:space="preserve">urriculum </w:t>
      </w:r>
      <w:r w:rsidR="00413DF1">
        <w:rPr>
          <w:lang w:eastAsia="zh-CN"/>
        </w:rPr>
        <w:t>P</w:t>
      </w:r>
      <w:r>
        <w:rPr>
          <w:lang w:eastAsia="zh-CN"/>
        </w:rPr>
        <w:t>riority</w:t>
      </w:r>
      <w:r w:rsidR="00655449">
        <w:rPr>
          <w:lang w:eastAsia="zh-CN"/>
        </w:rPr>
        <w:t xml:space="preserve"> - </w:t>
      </w:r>
      <w:r>
        <w:rPr>
          <w:lang w:eastAsia="zh-CN"/>
        </w:rPr>
        <w:t>Sustainability is somewhat embedded in syllabus content through the process of tagging, teachers have requested guidance to identify:</w:t>
      </w:r>
    </w:p>
    <w:p w14:paraId="354FB7CB" w14:textId="77777777" w:rsidR="0072234B" w:rsidRDefault="0072234B" w:rsidP="0072234B">
      <w:pPr>
        <w:pStyle w:val="ListBullet"/>
        <w:rPr>
          <w:lang w:eastAsia="zh-CN"/>
        </w:rPr>
      </w:pPr>
      <w:r>
        <w:rPr>
          <w:lang w:eastAsia="zh-CN"/>
        </w:rPr>
        <w:t>a continuum of conceptual development in each of the cross-curriculum priorities</w:t>
      </w:r>
    </w:p>
    <w:p w14:paraId="10C529BD" w14:textId="77777777" w:rsidR="004271C9" w:rsidRDefault="0072234B" w:rsidP="0072234B">
      <w:pPr>
        <w:pStyle w:val="ListBullet"/>
        <w:rPr>
          <w:lang w:eastAsia="zh-CN"/>
        </w:rPr>
      </w:pPr>
      <w:r>
        <w:rPr>
          <w:lang w:eastAsia="zh-CN"/>
        </w:rPr>
        <w:t>examples of what this looks like in each of the stages of learning.</w:t>
      </w:r>
      <w:r w:rsidR="004271C9" w:rsidRPr="004271C9">
        <w:rPr>
          <w:lang w:eastAsia="zh-CN"/>
        </w:rPr>
        <w:t xml:space="preserve"> </w:t>
      </w:r>
    </w:p>
    <w:p w14:paraId="4E4AC515" w14:textId="56C2F887" w:rsidR="0072234B" w:rsidRDefault="004271C9" w:rsidP="004271C9">
      <w:pPr>
        <w:rPr>
          <w:lang w:eastAsia="zh-CN"/>
        </w:rPr>
      </w:pPr>
      <w:r>
        <w:rPr>
          <w:lang w:eastAsia="zh-CN"/>
        </w:rPr>
        <w:t>This resource aims to further develop an understanding of the learning across the curriculum content, sustainability, as it unpacks in greater detail, the concept. Sustainability is recognised as one of the key features of a world class curriculum as identified in the Alice Springs (Mparntwe) Education Declaration 2019.</w:t>
      </w:r>
    </w:p>
    <w:p w14:paraId="55B96410" w14:textId="61FEAB1D" w:rsidR="004010AE" w:rsidRDefault="0072234B">
      <w:pPr>
        <w:rPr>
          <w:lang w:eastAsia="zh-CN"/>
        </w:rPr>
      </w:pPr>
      <w:r>
        <w:rPr>
          <w:lang w:eastAsia="zh-CN"/>
        </w:rPr>
        <w:t xml:space="preserve">This resource supports the </w:t>
      </w:r>
      <w:hyperlink r:id="rId11" w:history="1">
        <w:r w:rsidRPr="0072234B">
          <w:rPr>
            <w:rStyle w:val="Hyperlink"/>
            <w:lang w:eastAsia="zh-CN"/>
          </w:rPr>
          <w:t>History K-10 syllabus</w:t>
        </w:r>
      </w:hyperlink>
      <w:r>
        <w:rPr>
          <w:lang w:eastAsia="zh-CN"/>
        </w:rPr>
        <w:t xml:space="preserve"> </w:t>
      </w:r>
      <w:r w:rsidR="00213514" w:rsidRPr="00213514">
        <w:rPr>
          <w:lang w:eastAsia="zh-CN"/>
        </w:rPr>
        <w:t>© NSW Education Standards Authority (NESA) for and on behalf of the Crown in right of the State of New South Wales,</w:t>
      </w:r>
      <w:r w:rsidR="00213514">
        <w:rPr>
          <w:lang w:eastAsia="zh-CN"/>
        </w:rPr>
        <w:t xml:space="preserve"> 2012, </w:t>
      </w:r>
      <w:r>
        <w:rPr>
          <w:lang w:eastAsia="zh-CN"/>
        </w:rPr>
        <w:t xml:space="preserve">and the </w:t>
      </w:r>
      <w:hyperlink r:id="rId12" w:history="1">
        <w:r w:rsidRPr="0072234B">
          <w:rPr>
            <w:rStyle w:val="Hyperlink"/>
            <w:lang w:eastAsia="zh-CN"/>
          </w:rPr>
          <w:t>Geography K-10 syllabus</w:t>
        </w:r>
      </w:hyperlink>
      <w:r>
        <w:rPr>
          <w:lang w:eastAsia="zh-CN"/>
        </w:rPr>
        <w:t xml:space="preserve"> </w:t>
      </w:r>
      <w:r w:rsidR="00213514" w:rsidRPr="00213514">
        <w:rPr>
          <w:lang w:eastAsia="zh-CN"/>
        </w:rPr>
        <w:t>© NSW Education Standards Authority (NESA) for and on behalf of the Crown in right of the State of New South Wales,</w:t>
      </w:r>
      <w:r w:rsidR="00213514">
        <w:rPr>
          <w:lang w:eastAsia="zh-CN"/>
        </w:rPr>
        <w:t xml:space="preserve"> 2015</w:t>
      </w:r>
    </w:p>
    <w:p w14:paraId="1A5965F8" w14:textId="77777777" w:rsidR="004010AE" w:rsidRDefault="004010AE">
      <w:pPr>
        <w:rPr>
          <w:rFonts w:eastAsia="SimSun" w:cs="Arial"/>
          <w:color w:val="1C438B"/>
          <w:sz w:val="48"/>
          <w:szCs w:val="36"/>
          <w:lang w:eastAsia="zh-CN"/>
        </w:rPr>
      </w:pPr>
      <w:r>
        <w:br w:type="page"/>
      </w:r>
    </w:p>
    <w:p w14:paraId="545CD975" w14:textId="6A355060" w:rsidR="004010AE" w:rsidRDefault="004010AE" w:rsidP="004010AE">
      <w:pPr>
        <w:pStyle w:val="Heading2"/>
      </w:pPr>
      <w:bookmarkStart w:id="4" w:name="_Toc59705119"/>
      <w:r>
        <w:lastRenderedPageBreak/>
        <w:t>Sustainability</w:t>
      </w:r>
      <w:bookmarkEnd w:id="4"/>
    </w:p>
    <w:p w14:paraId="090F3E17" w14:textId="010B234A" w:rsidR="004010AE" w:rsidRDefault="004010AE" w:rsidP="004010AE">
      <w:r>
        <w:t xml:space="preserve">ACARA identifies </w:t>
      </w:r>
      <w:hyperlink r:id="rId13" w:history="1">
        <w:r w:rsidR="00655449" w:rsidRPr="001841FB">
          <w:rPr>
            <w:rStyle w:val="Hyperlink"/>
          </w:rPr>
          <w:t>c</w:t>
        </w:r>
        <w:r w:rsidRPr="001841FB">
          <w:rPr>
            <w:rStyle w:val="Hyperlink"/>
          </w:rPr>
          <w:t>ross-curriculum learning</w:t>
        </w:r>
      </w:hyperlink>
      <w:r>
        <w:t xml:space="preserve"> as fundamental to:</w:t>
      </w:r>
    </w:p>
    <w:p w14:paraId="5B58F8FB" w14:textId="77777777" w:rsidR="004010AE" w:rsidRDefault="004010AE" w:rsidP="004010AE">
      <w:pPr>
        <w:pStyle w:val="ListBullet"/>
      </w:pPr>
      <w:r>
        <w:t>understanding the ways social, economic, and environmental systems interact to support and maintain human life</w:t>
      </w:r>
    </w:p>
    <w:p w14:paraId="760C3320" w14:textId="7CE79556" w:rsidR="004010AE" w:rsidRDefault="004010AE" w:rsidP="004010AE">
      <w:pPr>
        <w:pStyle w:val="ListBullet"/>
      </w:pPr>
      <w:r>
        <w:t>appreciating and respecting the diversity of views and values that influence sustainable development</w:t>
      </w:r>
    </w:p>
    <w:p w14:paraId="4D124291" w14:textId="4F1EE66E" w:rsidR="004010AE" w:rsidRDefault="004010AE" w:rsidP="004010AE">
      <w:pPr>
        <w:pStyle w:val="ListBullet"/>
      </w:pPr>
      <w:r>
        <w:t>participating critically and acting creatively in determining more sustainable ways of living.</w:t>
      </w:r>
    </w:p>
    <w:p w14:paraId="50909CE6" w14:textId="77777777" w:rsidR="004010AE" w:rsidRDefault="004010AE" w:rsidP="004010AE">
      <w:r>
        <w:t>Through the priority of Sustainability, students develop the knowledge, skills, values, and world views necessary to contribute to more sustainable patterns of living.</w:t>
      </w:r>
    </w:p>
    <w:p w14:paraId="56E016CB" w14:textId="77777777" w:rsidR="004010AE" w:rsidRDefault="004010AE" w:rsidP="004010AE">
      <w:r>
        <w:t>The Sustainability priority has been developed around the three key concepts of systems, world views and futures:</w:t>
      </w:r>
    </w:p>
    <w:p w14:paraId="6DD75185" w14:textId="5B987D94" w:rsidR="004010AE" w:rsidRDefault="004010AE" w:rsidP="004010AE">
      <w:pPr>
        <w:pStyle w:val="ListBullet"/>
      </w:pPr>
      <w:r>
        <w:t>The first key concept explores the interdependent and dynamic nature of systems that support all life on Earth and our collective wellbeing.</w:t>
      </w:r>
    </w:p>
    <w:p w14:paraId="785F4B1B" w14:textId="69FFAAD9" w:rsidR="004010AE" w:rsidRDefault="004010AE" w:rsidP="004010AE">
      <w:pPr>
        <w:pStyle w:val="ListBullet"/>
      </w:pPr>
      <w:r>
        <w:t>The second concept enables a diversity of world views on ecosystems, values, and social justice to be discussed and recognised when determining individual and community actions for sustainability.</w:t>
      </w:r>
    </w:p>
    <w:p w14:paraId="7D4D7540" w14:textId="7889BBF6" w:rsidR="004010AE" w:rsidRDefault="004010AE" w:rsidP="004010AE">
      <w:pPr>
        <w:pStyle w:val="ListBullet"/>
      </w:pPr>
      <w:r>
        <w:t>The third concept is aimed at building capacities for thinking and acting in ways that are necessary to create a more sustainable future. The concept seeks to promote reflective thinking processes in young people and empower them to design action that will lead to a more equitable and sustainable future.</w:t>
      </w:r>
    </w:p>
    <w:p w14:paraId="462E2137" w14:textId="6FFBA662" w:rsidR="00ED7722" w:rsidRDefault="003F1B3B" w:rsidP="003F1B3B">
      <w:pPr>
        <w:pStyle w:val="Heading2"/>
      </w:pPr>
      <w:bookmarkStart w:id="5" w:name="_Toc59705120"/>
      <w:r>
        <w:t>The place of sustainability in mandatory g</w:t>
      </w:r>
      <w:r w:rsidR="00ED7722">
        <w:t>eography</w:t>
      </w:r>
      <w:bookmarkEnd w:id="5"/>
    </w:p>
    <w:p w14:paraId="72BD1B30" w14:textId="5B9A4DE2" w:rsidR="00ED7722" w:rsidRDefault="00ED7722" w:rsidP="00ED7722">
      <w:r>
        <w:t xml:space="preserve">The study of </w:t>
      </w:r>
      <w:hyperlink r:id="rId14" w:history="1">
        <w:r w:rsidR="00B35D4C">
          <w:rPr>
            <w:rStyle w:val="Hyperlink"/>
          </w:rPr>
          <w:t>Geography K-10</w:t>
        </w:r>
      </w:hyperlink>
      <w:r>
        <w:t xml:space="preserve"> provides students with opportunities to develop the knowledge, understanding, skills, values, and attitudes necessary for them to act in ways that contribute to more sustainable ways of living. Students have opportunities to develop an understanding that sustainability is focused on environmental protection to create a more ecologically and socially just world and that sustainable living requires environmental, social, cultural, and economic considerations, and informed action.</w:t>
      </w:r>
    </w:p>
    <w:p w14:paraId="56FCD33D" w14:textId="5692B125" w:rsidR="00ED7722" w:rsidRDefault="00ED7722" w:rsidP="00ED7722">
      <w:r>
        <w:t xml:space="preserve">In </w:t>
      </w:r>
      <w:r w:rsidR="007130F3">
        <w:t>g</w:t>
      </w:r>
      <w:r>
        <w:t>eography, students examine the effects of human challenges to sustainability, and strategies to address these. Students evaluate the effects of strategies on environments, economies, and societies, and recognise that they can contribute to actions that support more sustainable ways of living.</w:t>
      </w:r>
    </w:p>
    <w:p w14:paraId="26A41C65" w14:textId="4440997F" w:rsidR="004A0F3E" w:rsidRDefault="004A0F3E">
      <w:pPr>
        <w:rPr>
          <w:rFonts w:eastAsia="SimSun" w:cs="Arial"/>
          <w:color w:val="1C438B"/>
          <w:sz w:val="48"/>
          <w:szCs w:val="36"/>
          <w:lang w:eastAsia="zh-CN"/>
        </w:rPr>
      </w:pPr>
      <w:r>
        <w:br w:type="page"/>
      </w:r>
    </w:p>
    <w:p w14:paraId="79DA8A23" w14:textId="77777777" w:rsidR="004A0F3E" w:rsidRDefault="004A0F3E" w:rsidP="004A0F3E">
      <w:pPr>
        <w:pStyle w:val="Heading2"/>
        <w:sectPr w:rsidR="004A0F3E" w:rsidSect="00074330">
          <w:footerReference w:type="even" r:id="rId15"/>
          <w:footerReference w:type="default" r:id="rId16"/>
          <w:headerReference w:type="first" r:id="rId17"/>
          <w:footerReference w:type="first" r:id="rId18"/>
          <w:pgSz w:w="11900" w:h="16840"/>
          <w:pgMar w:top="1134" w:right="1134" w:bottom="1134" w:left="1134" w:header="709" w:footer="709" w:gutter="0"/>
          <w:cols w:space="708"/>
          <w:titlePg/>
          <w:docGrid w:linePitch="360"/>
        </w:sectPr>
      </w:pPr>
    </w:p>
    <w:p w14:paraId="05E0305E" w14:textId="76DEF134" w:rsidR="00101866" w:rsidRDefault="004A0F3E" w:rsidP="006C5FDC">
      <w:pPr>
        <w:pStyle w:val="Heading3"/>
      </w:pPr>
      <w:bookmarkStart w:id="6" w:name="_Toc59705121"/>
      <w:r>
        <w:lastRenderedPageBreak/>
        <w:t>Geography - Stage 4</w:t>
      </w:r>
      <w:bookmarkEnd w:id="6"/>
    </w:p>
    <w:p w14:paraId="74658656" w14:textId="1BC79C0A" w:rsidR="004A0F3E" w:rsidRDefault="008C4D8B" w:rsidP="004A0F3E">
      <w:pPr>
        <w:rPr>
          <w:lang w:eastAsia="zh-CN"/>
        </w:rPr>
      </w:pPr>
      <w:r w:rsidRPr="008C4D8B">
        <w:rPr>
          <w:lang w:eastAsia="zh-CN"/>
        </w:rPr>
        <w:t>The</w:t>
      </w:r>
      <w:r w:rsidR="006C5FDC">
        <w:rPr>
          <w:lang w:eastAsia="zh-CN"/>
        </w:rPr>
        <w:t xml:space="preserve"> following</w:t>
      </w:r>
      <w:r w:rsidRPr="008C4D8B">
        <w:rPr>
          <w:lang w:eastAsia="zh-CN"/>
        </w:rPr>
        <w:t xml:space="preserve"> tables provide a limited number of suggested teaching and learning activities to support the integration of the </w:t>
      </w:r>
      <w:r w:rsidR="00ED7722" w:rsidRPr="008C4D8B">
        <w:rPr>
          <w:lang w:eastAsia="zh-CN"/>
        </w:rPr>
        <w:t>cross-curriculum</w:t>
      </w:r>
      <w:r w:rsidRPr="008C4D8B">
        <w:rPr>
          <w:lang w:eastAsia="zh-CN"/>
        </w:rPr>
        <w:t xml:space="preserve"> priority, </w:t>
      </w:r>
      <w:r>
        <w:rPr>
          <w:lang w:eastAsia="zh-CN"/>
        </w:rPr>
        <w:t>Sustainability</w:t>
      </w:r>
      <w:r w:rsidR="00B35D4C">
        <w:rPr>
          <w:lang w:eastAsia="zh-CN"/>
        </w:rPr>
        <w:t>,</w:t>
      </w:r>
      <w:r w:rsidRPr="008C4D8B">
        <w:rPr>
          <w:lang w:eastAsia="zh-CN"/>
        </w:rPr>
        <w:t xml:space="preserve"> into teaching and learning programs. This is </w:t>
      </w:r>
      <w:r w:rsidRPr="008C4D8B">
        <w:rPr>
          <w:rStyle w:val="Strong"/>
          <w:lang w:eastAsia="zh-CN"/>
        </w:rPr>
        <w:t>not</w:t>
      </w:r>
      <w:r w:rsidRPr="008C4D8B">
        <w:rPr>
          <w:lang w:eastAsia="zh-CN"/>
        </w:rPr>
        <w:t xml:space="preserve"> a teaching and learning program but has been designed to be incorporated into existing teaching and learning programs to suit the contextual needs of your school.</w:t>
      </w:r>
    </w:p>
    <w:p w14:paraId="26785869" w14:textId="6DFAB989" w:rsidR="004A0F3E" w:rsidRDefault="004A0F3E" w:rsidP="006C5FDC">
      <w:pPr>
        <w:pStyle w:val="Heading4"/>
      </w:pPr>
      <w:r>
        <w:t>Landscape and landforms</w:t>
      </w:r>
    </w:p>
    <w:tbl>
      <w:tblPr>
        <w:tblStyle w:val="Tableheader"/>
        <w:tblW w:w="0" w:type="auto"/>
        <w:tblLook w:val="0420" w:firstRow="1" w:lastRow="0" w:firstColumn="0" w:lastColumn="0" w:noHBand="0" w:noVBand="1"/>
      </w:tblPr>
      <w:tblGrid>
        <w:gridCol w:w="4837"/>
        <w:gridCol w:w="4837"/>
        <w:gridCol w:w="4838"/>
      </w:tblGrid>
      <w:tr w:rsidR="004A0F3E" w14:paraId="69DCD214" w14:textId="77777777" w:rsidTr="0025341E">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7A5D044" w14:textId="07E23362" w:rsidR="004A0F3E" w:rsidRDefault="004A0F3E" w:rsidP="0025341E">
            <w:pPr>
              <w:spacing w:before="192" w:after="192"/>
              <w:rPr>
                <w:lang w:eastAsia="zh-CN"/>
              </w:rPr>
            </w:pPr>
            <w:r>
              <w:rPr>
                <w:lang w:eastAsia="zh-CN"/>
              </w:rPr>
              <w:t>Syllabus content</w:t>
            </w:r>
          </w:p>
        </w:tc>
        <w:tc>
          <w:tcPr>
            <w:tcW w:w="4837" w:type="dxa"/>
            <w:vAlign w:val="top"/>
          </w:tcPr>
          <w:p w14:paraId="5F33ABA0" w14:textId="020D57F8" w:rsidR="004A0F3E" w:rsidRDefault="004A0F3E" w:rsidP="0025341E">
            <w:pPr>
              <w:spacing w:beforeLines="80" w:before="192" w:afterLines="80" w:after="192"/>
              <w:rPr>
                <w:lang w:eastAsia="zh-CN"/>
              </w:rPr>
            </w:pPr>
            <w:r>
              <w:rPr>
                <w:lang w:eastAsia="zh-CN"/>
              </w:rPr>
              <w:t>Teaching and learning activity ideas</w:t>
            </w:r>
          </w:p>
        </w:tc>
        <w:tc>
          <w:tcPr>
            <w:tcW w:w="4838" w:type="dxa"/>
            <w:vAlign w:val="top"/>
          </w:tcPr>
          <w:p w14:paraId="5C4BFAAE" w14:textId="0A515C00" w:rsidR="004A0F3E" w:rsidRDefault="004A0F3E" w:rsidP="0025341E">
            <w:pPr>
              <w:rPr>
                <w:lang w:eastAsia="zh-CN"/>
              </w:rPr>
            </w:pPr>
            <w:r>
              <w:rPr>
                <w:lang w:eastAsia="zh-CN"/>
              </w:rPr>
              <w:t>Resources</w:t>
            </w:r>
          </w:p>
        </w:tc>
      </w:tr>
      <w:tr w:rsidR="00800F0A" w14:paraId="1BBF7AFE" w14:textId="77777777" w:rsidTr="0025341E">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0153058" w14:textId="77777777" w:rsidR="008826C7" w:rsidRPr="0094407F" w:rsidRDefault="008826C7" w:rsidP="0025341E">
            <w:pPr>
              <w:rPr>
                <w:rStyle w:val="Strong"/>
              </w:rPr>
            </w:pPr>
            <w:r w:rsidRPr="0094407F">
              <w:rPr>
                <w:rStyle w:val="Strong"/>
              </w:rPr>
              <w:t>Changing landscapes</w:t>
            </w:r>
          </w:p>
          <w:p w14:paraId="366A1794" w14:textId="28B0845D" w:rsidR="008826C7" w:rsidRPr="0094407F" w:rsidRDefault="008826C7" w:rsidP="0025341E">
            <w:r w:rsidRPr="0094407F">
              <w:t>Students</w:t>
            </w:r>
            <w:r w:rsidR="006C5FDC">
              <w:t xml:space="preserve"> </w:t>
            </w:r>
            <w:r w:rsidRPr="0094407F">
              <w:t>investigate the human causes and effects of land degradation, for example:</w:t>
            </w:r>
          </w:p>
          <w:p w14:paraId="1F174EAD" w14:textId="77777777" w:rsidR="008826C7" w:rsidRPr="0094407F" w:rsidRDefault="008826C7" w:rsidP="0025341E">
            <w:pPr>
              <w:pStyle w:val="ListBullet"/>
            </w:pPr>
            <w:r w:rsidRPr="0094407F">
              <w:t>description of the impact of a range of human activities on landscapes</w:t>
            </w:r>
          </w:p>
          <w:p w14:paraId="435AE5AB" w14:textId="30D86417" w:rsidR="00800F0A" w:rsidRPr="0094407F" w:rsidRDefault="008826C7" w:rsidP="0025341E">
            <w:pPr>
              <w:pStyle w:val="ListBullet2"/>
            </w:pPr>
            <w:r w:rsidRPr="0094407F">
              <w:t>examination of one type of land degradation including its spatial distribution, causes and impact</w:t>
            </w:r>
          </w:p>
        </w:tc>
        <w:tc>
          <w:tcPr>
            <w:tcW w:w="4837" w:type="dxa"/>
            <w:vAlign w:val="top"/>
          </w:tcPr>
          <w:p w14:paraId="0FB60BE0" w14:textId="77777777" w:rsidR="006E7FF5" w:rsidRPr="0094407F" w:rsidRDefault="006E7FF5" w:rsidP="0025341E">
            <w:r w:rsidRPr="0094407F">
              <w:t>Describe the role of humans in land degradation and the impact of degradation on the landscape, for example:</w:t>
            </w:r>
          </w:p>
          <w:p w14:paraId="55F242BA" w14:textId="77777777" w:rsidR="006E7FF5" w:rsidRPr="0094407F" w:rsidRDefault="006E7FF5" w:rsidP="0025341E">
            <w:pPr>
              <w:pStyle w:val="ListBullet"/>
            </w:pPr>
            <w:r w:rsidRPr="0094407F">
              <w:t>desertification</w:t>
            </w:r>
          </w:p>
          <w:p w14:paraId="49F6B5CF" w14:textId="77777777" w:rsidR="006E7FF5" w:rsidRPr="0094407F" w:rsidRDefault="006E7FF5" w:rsidP="0025341E">
            <w:pPr>
              <w:pStyle w:val="ListBullet"/>
            </w:pPr>
            <w:r w:rsidRPr="0094407F">
              <w:t>soil compaction</w:t>
            </w:r>
          </w:p>
          <w:p w14:paraId="18A990AE" w14:textId="77777777" w:rsidR="006E7FF5" w:rsidRPr="0094407F" w:rsidRDefault="006E7FF5" w:rsidP="0025341E">
            <w:pPr>
              <w:pStyle w:val="ListBullet"/>
            </w:pPr>
            <w:r w:rsidRPr="0094407F">
              <w:t>salinity</w:t>
            </w:r>
          </w:p>
          <w:p w14:paraId="3C202BD1" w14:textId="77777777" w:rsidR="006E7FF5" w:rsidRPr="0094407F" w:rsidRDefault="006E7FF5" w:rsidP="0025341E">
            <w:pPr>
              <w:pStyle w:val="ListBullet"/>
            </w:pPr>
            <w:r w:rsidRPr="0094407F">
              <w:t>waterlogging</w:t>
            </w:r>
          </w:p>
          <w:p w14:paraId="393DCB24" w14:textId="77777777" w:rsidR="006E7FF5" w:rsidRPr="0094407F" w:rsidRDefault="006E7FF5" w:rsidP="0025341E">
            <w:pPr>
              <w:pStyle w:val="ListBullet"/>
            </w:pPr>
            <w:r w:rsidRPr="0094407F">
              <w:t>erosion</w:t>
            </w:r>
          </w:p>
          <w:p w14:paraId="12A6F23B" w14:textId="77777777" w:rsidR="006E7FF5" w:rsidRPr="0094407F" w:rsidRDefault="006E7FF5" w:rsidP="0025341E">
            <w:r w:rsidRPr="0094407F">
              <w:t>Choose a degraded landscape for example:</w:t>
            </w:r>
          </w:p>
          <w:p w14:paraId="29A78638" w14:textId="77777777" w:rsidR="006E7FF5" w:rsidRPr="0094407F" w:rsidRDefault="006E7FF5" w:rsidP="0025341E">
            <w:pPr>
              <w:pStyle w:val="ListBullet"/>
            </w:pPr>
            <w:r w:rsidRPr="0094407F">
              <w:t>Aral Sea</w:t>
            </w:r>
          </w:p>
          <w:p w14:paraId="1AD4E272" w14:textId="77777777" w:rsidR="006E7FF5" w:rsidRPr="0094407F" w:rsidRDefault="006E7FF5" w:rsidP="0025341E">
            <w:pPr>
              <w:pStyle w:val="ListBullet"/>
            </w:pPr>
            <w:r w:rsidRPr="0094407F">
              <w:t>Central Asia (salinity)</w:t>
            </w:r>
          </w:p>
          <w:p w14:paraId="73FFE98E" w14:textId="77777777" w:rsidR="006E7FF5" w:rsidRPr="0094407F" w:rsidRDefault="006E7FF5" w:rsidP="0025341E">
            <w:r w:rsidRPr="0094407F">
              <w:t>Create a map showing the spatial distribution of the issue</w:t>
            </w:r>
          </w:p>
          <w:p w14:paraId="1129A4D2" w14:textId="33379092" w:rsidR="00800F0A" w:rsidRPr="0094407F" w:rsidRDefault="006E7FF5" w:rsidP="0025341E">
            <w:r w:rsidRPr="0094407F">
              <w:t>Provide a summary of the causes of the issue in that location and the impacts on the environment.</w:t>
            </w:r>
          </w:p>
        </w:tc>
        <w:tc>
          <w:tcPr>
            <w:tcW w:w="4838" w:type="dxa"/>
            <w:vAlign w:val="top"/>
          </w:tcPr>
          <w:p w14:paraId="17F89534" w14:textId="2F1BF7D1" w:rsidR="006E7FF5" w:rsidRDefault="00216B7B" w:rsidP="0025341E">
            <w:pPr>
              <w:pStyle w:val="ListBullet"/>
              <w:rPr>
                <w:lang w:eastAsia="zh-CN"/>
              </w:rPr>
            </w:pPr>
            <w:hyperlink r:id="rId19" w:history="1">
              <w:r w:rsidR="006E7FF5" w:rsidRPr="0094407F">
                <w:rPr>
                  <w:rStyle w:val="Hyperlink"/>
                </w:rPr>
                <w:t>Soil degradation</w:t>
              </w:r>
            </w:hyperlink>
          </w:p>
          <w:p w14:paraId="36809E9E" w14:textId="52B5D40A" w:rsidR="006E7FF5" w:rsidRDefault="00216B7B" w:rsidP="0025341E">
            <w:pPr>
              <w:pStyle w:val="ListBullet"/>
              <w:rPr>
                <w:lang w:eastAsia="zh-CN"/>
              </w:rPr>
            </w:pPr>
            <w:hyperlink r:id="rId20" w:history="1">
              <w:r w:rsidR="006E7FF5" w:rsidRPr="0094407F">
                <w:rPr>
                  <w:rStyle w:val="Hyperlink"/>
                </w:rPr>
                <w:t>Desertification</w:t>
              </w:r>
            </w:hyperlink>
            <w:r w:rsidR="006E7FF5">
              <w:rPr>
                <w:lang w:eastAsia="zh-CN"/>
              </w:rPr>
              <w:t xml:space="preserve"> – BBC</w:t>
            </w:r>
            <w:r w:rsidR="00213514">
              <w:rPr>
                <w:lang w:eastAsia="zh-CN"/>
              </w:rPr>
              <w:t xml:space="preserve"> Bitesize</w:t>
            </w:r>
          </w:p>
          <w:p w14:paraId="7F51EC1C" w14:textId="18B33260" w:rsidR="006E7FF5" w:rsidRDefault="00216B7B" w:rsidP="0025341E">
            <w:pPr>
              <w:pStyle w:val="ListBullet"/>
              <w:rPr>
                <w:lang w:eastAsia="zh-CN"/>
              </w:rPr>
            </w:pPr>
            <w:hyperlink r:id="rId21" w:history="1">
              <w:r w:rsidR="006E7FF5" w:rsidRPr="0094407F">
                <w:rPr>
                  <w:rStyle w:val="Hyperlink"/>
                </w:rPr>
                <w:t>Waterlogging – the science</w:t>
              </w:r>
            </w:hyperlink>
          </w:p>
          <w:p w14:paraId="04DBF0C7" w14:textId="6B5936E0" w:rsidR="006E7FF5" w:rsidRDefault="00216B7B" w:rsidP="0025341E">
            <w:pPr>
              <w:pStyle w:val="ListBullet"/>
              <w:rPr>
                <w:lang w:eastAsia="zh-CN"/>
              </w:rPr>
            </w:pPr>
            <w:hyperlink r:id="rId22" w:history="1">
              <w:r w:rsidR="006E7FF5" w:rsidRPr="0094407F">
                <w:rPr>
                  <w:rStyle w:val="Hyperlink"/>
                </w:rPr>
                <w:t>The Aral Sea Crisis</w:t>
              </w:r>
            </w:hyperlink>
          </w:p>
          <w:p w14:paraId="05A4BBA6" w14:textId="0707BD7D" w:rsidR="00800F0A" w:rsidRDefault="00216B7B" w:rsidP="0025341E">
            <w:pPr>
              <w:pStyle w:val="ListBullet"/>
              <w:rPr>
                <w:lang w:eastAsia="zh-CN"/>
              </w:rPr>
            </w:pPr>
            <w:hyperlink r:id="rId23" w:history="1">
              <w:r w:rsidR="006E7FF5" w:rsidRPr="0094407F">
                <w:rPr>
                  <w:rStyle w:val="Hyperlink"/>
                </w:rPr>
                <w:t>Salinity management in Central Asia</w:t>
              </w:r>
            </w:hyperlink>
          </w:p>
        </w:tc>
      </w:tr>
      <w:tr w:rsidR="00800F0A" w14:paraId="1BAADEB8" w14:textId="77777777" w:rsidTr="0025341E">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6A42620" w14:textId="77777777" w:rsidR="00800F0A" w:rsidRPr="00FE31E0" w:rsidRDefault="00800F0A" w:rsidP="0025341E">
            <w:pPr>
              <w:rPr>
                <w:rStyle w:val="Strong"/>
              </w:rPr>
            </w:pPr>
            <w:r w:rsidRPr="00FE31E0">
              <w:rPr>
                <w:rStyle w:val="Strong"/>
              </w:rPr>
              <w:lastRenderedPageBreak/>
              <w:t>Landscape management and protection</w:t>
            </w:r>
          </w:p>
          <w:p w14:paraId="2211D597" w14:textId="792908FB" w:rsidR="00800F0A" w:rsidRPr="0094407F" w:rsidRDefault="00800F0A" w:rsidP="00642D20">
            <w:r w:rsidRPr="0094407F">
              <w:t>Students</w:t>
            </w:r>
            <w:r w:rsidR="00642D20">
              <w:t xml:space="preserve"> </w:t>
            </w:r>
            <w:r w:rsidRPr="0094407F">
              <w:t xml:space="preserve">investigate ways people, including Aboriginal and Torres Strait Islander Peoples, manage and protect landscapes, for example: </w:t>
            </w:r>
          </w:p>
          <w:p w14:paraId="213BD3E7" w14:textId="77777777" w:rsidR="00800F0A" w:rsidRPr="0094407F" w:rsidRDefault="00800F0A" w:rsidP="00642D20">
            <w:pPr>
              <w:pStyle w:val="ListBullet"/>
            </w:pPr>
            <w:r w:rsidRPr="0094407F">
              <w:t>description of the nature and extent of landscape protection across a range of scales for example, locally protected places, national parks, world heritage listing</w:t>
            </w:r>
          </w:p>
          <w:p w14:paraId="517CDF76" w14:textId="77777777" w:rsidR="00800F0A" w:rsidRDefault="00800F0A" w:rsidP="00642D20">
            <w:pPr>
              <w:pStyle w:val="ListBullet"/>
            </w:pPr>
            <w:r w:rsidRPr="0094407F">
              <w:t>examination of management and protection strategies for one landscape</w:t>
            </w:r>
          </w:p>
          <w:p w14:paraId="3EF276AF" w14:textId="0C25B905" w:rsidR="00D761C4" w:rsidRPr="0094407F" w:rsidRDefault="00D761C4" w:rsidP="00642D20">
            <w:pPr>
              <w:pStyle w:val="ListBullet"/>
            </w:pPr>
            <w:r w:rsidRPr="00D761C4">
              <w:t>assessment of the contribution of Aboriginal and Torres Strait Islander Peoples’ knowledge to the use and management of an Australian landscape or landform</w:t>
            </w:r>
          </w:p>
        </w:tc>
        <w:tc>
          <w:tcPr>
            <w:tcW w:w="4837" w:type="dxa"/>
            <w:vAlign w:val="top"/>
          </w:tcPr>
          <w:p w14:paraId="76385D48" w14:textId="77777777" w:rsidR="00215058" w:rsidRDefault="00800F0A" w:rsidP="0025341E">
            <w:r w:rsidRPr="0094407F">
              <w:t xml:space="preserve">Develop a flow chart of the process and impact of World Heritage listing </w:t>
            </w:r>
            <w:r w:rsidR="00215058">
              <w:t>of</w:t>
            </w:r>
            <w:r w:rsidRPr="0094407F">
              <w:t xml:space="preserve"> landscapes at a global level.</w:t>
            </w:r>
          </w:p>
          <w:p w14:paraId="4EAF80DF" w14:textId="56FE560F" w:rsidR="00215058" w:rsidRPr="0094407F" w:rsidRDefault="00215058" w:rsidP="0025341E">
            <w:r w:rsidRPr="00215058">
              <w:t>Create an infographic to show the nature and extent of protection to environments provided by National Parks or World Heritage listing.</w:t>
            </w:r>
          </w:p>
          <w:p w14:paraId="3F1BF8F9" w14:textId="77777777" w:rsidR="00800F0A" w:rsidRPr="0094407F" w:rsidRDefault="00800F0A" w:rsidP="0025341E">
            <w:r w:rsidRPr="0094407F">
              <w:t>Research the effect National Park listing has had on Bandhavgarh National Park (India). Create an oral presentation on Bandhavgarh National Park from your research. Present it to your class.</w:t>
            </w:r>
          </w:p>
          <w:p w14:paraId="5239C389" w14:textId="77777777" w:rsidR="00800F0A" w:rsidRDefault="00800F0A" w:rsidP="0025341E">
            <w:r w:rsidRPr="0094407F">
              <w:t>Investigate strategies being used to combat desertification in central China. Create a multimedia presentation explaining the strategies and assessing their effectiveness.</w:t>
            </w:r>
          </w:p>
          <w:p w14:paraId="4C46BBE9" w14:textId="1E37BD33" w:rsidR="00D761C4" w:rsidRDefault="00D761C4" w:rsidP="0025341E">
            <w:r>
              <w:t>Select a World Heritage site from around the world.</w:t>
            </w:r>
          </w:p>
          <w:p w14:paraId="2E93D2AA" w14:textId="77777777" w:rsidR="00D761C4" w:rsidRDefault="00D761C4" w:rsidP="0025341E">
            <w:r>
              <w:t>Research the site to identify and explain the management and protection strategies being used at that site to preserve it for future generations.</w:t>
            </w:r>
          </w:p>
          <w:p w14:paraId="699CB62C" w14:textId="77777777" w:rsidR="00D761C4" w:rsidRDefault="00D761C4" w:rsidP="0025341E">
            <w:r>
              <w:t>Investigate and assess the effectiveness of fire as a management tool of Aboriginal people in Kakadu National Park.</w:t>
            </w:r>
          </w:p>
          <w:p w14:paraId="76BFE2A6" w14:textId="3C059AC3" w:rsidR="00D761C4" w:rsidRPr="0094407F" w:rsidRDefault="00D761C4" w:rsidP="0025341E">
            <w:r>
              <w:t>Address the role of cultural burning as a method of sustainably using the landscape.</w:t>
            </w:r>
          </w:p>
        </w:tc>
        <w:tc>
          <w:tcPr>
            <w:tcW w:w="4838" w:type="dxa"/>
            <w:vAlign w:val="top"/>
          </w:tcPr>
          <w:p w14:paraId="5D1BB79E" w14:textId="1F8CF798" w:rsidR="00F25038" w:rsidRDefault="00216B7B" w:rsidP="0025341E">
            <w:pPr>
              <w:pStyle w:val="ListBullet"/>
              <w:rPr>
                <w:lang w:eastAsia="zh-CN"/>
              </w:rPr>
            </w:pPr>
            <w:hyperlink r:id="rId24" w:history="1">
              <w:r w:rsidR="00F25038" w:rsidRPr="00F25038">
                <w:rPr>
                  <w:rStyle w:val="Hyperlink"/>
                  <w:sz w:val="22"/>
                  <w:lang w:eastAsia="zh-CN"/>
                </w:rPr>
                <w:t>UNESCO World heritage</w:t>
              </w:r>
            </w:hyperlink>
          </w:p>
          <w:p w14:paraId="539B27F4" w14:textId="74A445EE" w:rsidR="00800F0A" w:rsidRDefault="00216B7B" w:rsidP="0025341E">
            <w:pPr>
              <w:pStyle w:val="ListBullet"/>
              <w:rPr>
                <w:lang w:eastAsia="zh-CN"/>
              </w:rPr>
            </w:pPr>
            <w:hyperlink r:id="rId25" w:history="1">
              <w:r w:rsidR="00800F0A" w:rsidRPr="0094407F">
                <w:rPr>
                  <w:rStyle w:val="Hyperlink"/>
                </w:rPr>
                <w:t>About Bandhavgarh National park</w:t>
              </w:r>
            </w:hyperlink>
          </w:p>
          <w:p w14:paraId="4B7AA10A" w14:textId="00CB5898" w:rsidR="00215058" w:rsidRDefault="00216B7B" w:rsidP="0025341E">
            <w:pPr>
              <w:pStyle w:val="ListBullet"/>
              <w:rPr>
                <w:lang w:eastAsia="zh-CN"/>
              </w:rPr>
            </w:pPr>
            <w:hyperlink r:id="rId26" w:history="1">
              <w:r w:rsidR="00215058" w:rsidRPr="00215058">
                <w:rPr>
                  <w:rStyle w:val="Hyperlink"/>
                  <w:sz w:val="22"/>
                  <w:lang w:eastAsia="zh-CN"/>
                </w:rPr>
                <w:t>Managing national parks</w:t>
              </w:r>
            </w:hyperlink>
          </w:p>
          <w:p w14:paraId="3A80D6EC" w14:textId="0C60CFAC" w:rsidR="00215058" w:rsidRDefault="00216B7B" w:rsidP="0025341E">
            <w:pPr>
              <w:pStyle w:val="ListBullet"/>
              <w:rPr>
                <w:lang w:eastAsia="zh-CN"/>
              </w:rPr>
            </w:pPr>
            <w:hyperlink r:id="rId27" w:history="1">
              <w:r w:rsidR="00215058" w:rsidRPr="00215058">
                <w:rPr>
                  <w:rStyle w:val="Hyperlink"/>
                  <w:sz w:val="22"/>
                  <w:lang w:eastAsia="zh-CN"/>
                </w:rPr>
                <w:t>Management of Australia's world heritage properties</w:t>
              </w:r>
            </w:hyperlink>
          </w:p>
          <w:p w14:paraId="7BC1F0D9" w14:textId="0381F5A1" w:rsidR="00215058" w:rsidRDefault="00216B7B" w:rsidP="0025341E">
            <w:pPr>
              <w:pStyle w:val="ListBullet"/>
              <w:rPr>
                <w:lang w:eastAsia="zh-CN"/>
              </w:rPr>
            </w:pPr>
            <w:hyperlink r:id="rId28" w:history="1">
              <w:r w:rsidR="00215058" w:rsidRPr="00215058">
                <w:rPr>
                  <w:rStyle w:val="Hyperlink"/>
                  <w:sz w:val="22"/>
                  <w:lang w:eastAsia="zh-CN"/>
                </w:rPr>
                <w:t>The World Heritage Convention</w:t>
              </w:r>
            </w:hyperlink>
          </w:p>
          <w:p w14:paraId="5A41C238" w14:textId="6B105796" w:rsidR="00215058" w:rsidRDefault="00216B7B" w:rsidP="0025341E">
            <w:pPr>
              <w:pStyle w:val="ListBullet"/>
              <w:rPr>
                <w:lang w:eastAsia="zh-CN"/>
              </w:rPr>
            </w:pPr>
            <w:hyperlink r:id="rId29" w:history="1">
              <w:r w:rsidR="00215058" w:rsidRPr="00D761C4">
                <w:rPr>
                  <w:rStyle w:val="Hyperlink"/>
                  <w:sz w:val="22"/>
                  <w:lang w:eastAsia="zh-CN"/>
                </w:rPr>
                <w:t>World Heritage List</w:t>
              </w:r>
            </w:hyperlink>
          </w:p>
          <w:p w14:paraId="353F2C50" w14:textId="5C14AA99" w:rsidR="00D761C4" w:rsidRDefault="00216B7B" w:rsidP="0025341E">
            <w:pPr>
              <w:pStyle w:val="ListBullet"/>
              <w:rPr>
                <w:lang w:eastAsia="zh-CN"/>
              </w:rPr>
            </w:pPr>
            <w:hyperlink r:id="rId30" w:history="1">
              <w:r w:rsidR="00D761C4" w:rsidRPr="0094407F">
                <w:rPr>
                  <w:rStyle w:val="Hyperlink"/>
                </w:rPr>
                <w:t>China’s “Great green wall” fights expanding desert</w:t>
              </w:r>
            </w:hyperlink>
            <w:r w:rsidR="00D761C4">
              <w:t xml:space="preserve"> - (duration 3</w:t>
            </w:r>
            <w:r w:rsidR="00F25038">
              <w:t>:</w:t>
            </w:r>
            <w:r w:rsidR="00D761C4">
              <w:t>40)</w:t>
            </w:r>
          </w:p>
          <w:p w14:paraId="27C4D542" w14:textId="671214D2" w:rsidR="00215058" w:rsidRDefault="00216B7B" w:rsidP="0025341E">
            <w:pPr>
              <w:pStyle w:val="ListBullet"/>
              <w:rPr>
                <w:lang w:eastAsia="zh-CN"/>
              </w:rPr>
            </w:pPr>
            <w:hyperlink r:id="rId31" w:history="1">
              <w:r w:rsidR="00215058" w:rsidRPr="00D761C4">
                <w:rPr>
                  <w:rStyle w:val="Hyperlink"/>
                  <w:sz w:val="22"/>
                  <w:lang w:eastAsia="zh-CN"/>
                </w:rPr>
                <w:t>Kakadu National Park: Traditional burning methods and modern science form a fiery partnership</w:t>
              </w:r>
            </w:hyperlink>
          </w:p>
          <w:p w14:paraId="45360291" w14:textId="09EE04FE" w:rsidR="00215058" w:rsidRDefault="00216B7B" w:rsidP="0025341E">
            <w:pPr>
              <w:pStyle w:val="ListBullet"/>
              <w:rPr>
                <w:lang w:eastAsia="zh-CN"/>
              </w:rPr>
            </w:pPr>
            <w:hyperlink r:id="rId32" w:history="1">
              <w:r w:rsidR="00215058" w:rsidRPr="00D761C4">
                <w:rPr>
                  <w:rStyle w:val="Hyperlink"/>
                  <w:sz w:val="22"/>
                  <w:lang w:eastAsia="zh-CN"/>
                </w:rPr>
                <w:t>Caring for country</w:t>
              </w:r>
            </w:hyperlink>
          </w:p>
          <w:p w14:paraId="3A66FAA8" w14:textId="148E3411" w:rsidR="00800F0A" w:rsidRDefault="00216B7B" w:rsidP="0025341E">
            <w:pPr>
              <w:pStyle w:val="ListBullet"/>
            </w:pPr>
            <w:hyperlink r:id="rId33" w:history="1">
              <w:r w:rsidR="00215058" w:rsidRPr="00D761C4">
                <w:rPr>
                  <w:rStyle w:val="Hyperlink"/>
                  <w:sz w:val="22"/>
                  <w:lang w:eastAsia="zh-CN"/>
                </w:rPr>
                <w:t>Bininj – Fire management</w:t>
              </w:r>
            </w:hyperlink>
          </w:p>
        </w:tc>
      </w:tr>
    </w:tbl>
    <w:p w14:paraId="53A4BB26" w14:textId="77777777" w:rsidR="00822B47" w:rsidRDefault="00822B47">
      <w:pPr>
        <w:rPr>
          <w:lang w:eastAsia="zh-CN"/>
        </w:rPr>
      </w:pPr>
      <w:r>
        <w:rPr>
          <w:lang w:eastAsia="zh-CN"/>
        </w:rPr>
        <w:br w:type="page"/>
      </w:r>
    </w:p>
    <w:p w14:paraId="0682E86B" w14:textId="6E5CA366" w:rsidR="004A0F3E" w:rsidRDefault="00481E1D" w:rsidP="00642D20">
      <w:pPr>
        <w:pStyle w:val="Heading4"/>
      </w:pPr>
      <w:r>
        <w:lastRenderedPageBreak/>
        <w:t>Place and liveability</w:t>
      </w:r>
    </w:p>
    <w:tbl>
      <w:tblPr>
        <w:tblStyle w:val="Tableheader"/>
        <w:tblW w:w="0" w:type="auto"/>
        <w:tblLook w:val="0420" w:firstRow="1" w:lastRow="0" w:firstColumn="0" w:lastColumn="0" w:noHBand="0" w:noVBand="1"/>
      </w:tblPr>
      <w:tblGrid>
        <w:gridCol w:w="4837"/>
        <w:gridCol w:w="4837"/>
        <w:gridCol w:w="4838"/>
      </w:tblGrid>
      <w:tr w:rsidR="00822B47" w14:paraId="0C4B0CCA" w14:textId="77777777" w:rsidTr="00783315">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1A6885B7" w14:textId="77777777" w:rsidR="00822B47" w:rsidRDefault="00822B47" w:rsidP="00783315">
            <w:pPr>
              <w:spacing w:before="192" w:after="192"/>
              <w:rPr>
                <w:lang w:eastAsia="zh-CN"/>
              </w:rPr>
            </w:pPr>
            <w:r>
              <w:rPr>
                <w:lang w:eastAsia="zh-CN"/>
              </w:rPr>
              <w:t>Syllabus content</w:t>
            </w:r>
          </w:p>
        </w:tc>
        <w:tc>
          <w:tcPr>
            <w:tcW w:w="4837" w:type="dxa"/>
            <w:vAlign w:val="top"/>
          </w:tcPr>
          <w:p w14:paraId="36DE7095" w14:textId="77777777" w:rsidR="00822B47" w:rsidRDefault="00822B47" w:rsidP="00783315">
            <w:pPr>
              <w:spacing w:beforeLines="80" w:before="192" w:afterLines="80" w:after="192"/>
              <w:rPr>
                <w:lang w:eastAsia="zh-CN"/>
              </w:rPr>
            </w:pPr>
            <w:r>
              <w:rPr>
                <w:lang w:eastAsia="zh-CN"/>
              </w:rPr>
              <w:t>Teaching and learning activity ideas</w:t>
            </w:r>
          </w:p>
        </w:tc>
        <w:tc>
          <w:tcPr>
            <w:tcW w:w="4838" w:type="dxa"/>
            <w:vAlign w:val="top"/>
          </w:tcPr>
          <w:p w14:paraId="0E91D953" w14:textId="77777777" w:rsidR="00822B47" w:rsidRDefault="00822B47" w:rsidP="00783315">
            <w:pPr>
              <w:rPr>
                <w:lang w:eastAsia="zh-CN"/>
              </w:rPr>
            </w:pPr>
            <w:r>
              <w:rPr>
                <w:lang w:eastAsia="zh-CN"/>
              </w:rPr>
              <w:t>Resources</w:t>
            </w:r>
          </w:p>
        </w:tc>
      </w:tr>
      <w:tr w:rsidR="00822B47" w14:paraId="77C8F5ED" w14:textId="77777777" w:rsidTr="0078331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37C5095" w14:textId="64EE5EEB" w:rsidR="00481E1D" w:rsidRPr="00FE31E0" w:rsidRDefault="00481E1D" w:rsidP="00783315">
            <w:pPr>
              <w:rPr>
                <w:rStyle w:val="Strong"/>
              </w:rPr>
            </w:pPr>
            <w:r w:rsidRPr="00FE31E0">
              <w:rPr>
                <w:rStyle w:val="Strong"/>
              </w:rPr>
              <w:t>Influences and perceptions</w:t>
            </w:r>
          </w:p>
          <w:p w14:paraId="320D5361" w14:textId="23D5B4D3" w:rsidR="00481E1D" w:rsidRPr="00FE31E0" w:rsidRDefault="00481E1D" w:rsidP="00642D20">
            <w:r w:rsidRPr="00FE31E0">
              <w:t>Students</w:t>
            </w:r>
            <w:r w:rsidR="00642D20">
              <w:t xml:space="preserve"> </w:t>
            </w:r>
            <w:r w:rsidRPr="00FE31E0">
              <w:t>investigate factors influencing perceptions of the liveability of places, for example:</w:t>
            </w:r>
          </w:p>
          <w:p w14:paraId="44448EF3" w14:textId="35C8564F" w:rsidR="00481E1D" w:rsidRPr="00FE31E0" w:rsidRDefault="00481E1D" w:rsidP="00642D20">
            <w:pPr>
              <w:pStyle w:val="ListBullet"/>
            </w:pPr>
            <w:r w:rsidRPr="00FE31E0">
              <w:t>examination of environmental factors that influence perceptions of liveability for example climate, landforms, natural resources</w:t>
            </w:r>
          </w:p>
          <w:p w14:paraId="15C5254B" w14:textId="6A72E540" w:rsidR="00822B47" w:rsidRPr="00FE31E0" w:rsidRDefault="00481E1D" w:rsidP="00642D20">
            <w:pPr>
              <w:pStyle w:val="ListBullet"/>
            </w:pPr>
            <w:r w:rsidRPr="00FE31E0">
              <w:t>discussion of human factors that influence perceptions of liveability for example culture, income, employment, crime, and safety</w:t>
            </w:r>
          </w:p>
        </w:tc>
        <w:tc>
          <w:tcPr>
            <w:tcW w:w="4837" w:type="dxa"/>
            <w:vAlign w:val="top"/>
          </w:tcPr>
          <w:p w14:paraId="66314E3E" w14:textId="1EFE2015" w:rsidR="00481E1D" w:rsidRPr="00FE31E0" w:rsidRDefault="00481E1D" w:rsidP="00783315">
            <w:r w:rsidRPr="00FE31E0">
              <w:t>Investigate the impact of climate change on the lifestyles and culture of the Inuit people or Pacific island nations such as Nauru, Kiribati, or Tuvalu.</w:t>
            </w:r>
          </w:p>
          <w:p w14:paraId="3F3CABE3" w14:textId="1E21479F" w:rsidR="00822B47" w:rsidRPr="00FE31E0" w:rsidRDefault="00481E1D" w:rsidP="00783315">
            <w:r w:rsidRPr="00FE31E0">
              <w:t>Conduct fieldwork data collection to identify whether sustainable features of a local area, such as recycling programs or community gardens influence people perceptions of the liveability of a particular location.</w:t>
            </w:r>
          </w:p>
        </w:tc>
        <w:tc>
          <w:tcPr>
            <w:tcW w:w="4838" w:type="dxa"/>
            <w:vAlign w:val="top"/>
          </w:tcPr>
          <w:p w14:paraId="6573CA1B" w14:textId="00172DE7" w:rsidR="00481E1D" w:rsidRDefault="00216B7B" w:rsidP="00783315">
            <w:pPr>
              <w:pStyle w:val="ListBullet"/>
              <w:rPr>
                <w:lang w:eastAsia="zh-CN"/>
              </w:rPr>
            </w:pPr>
            <w:hyperlink r:id="rId34" w:history="1">
              <w:r w:rsidR="00481E1D" w:rsidRPr="00FE31E0">
                <w:rPr>
                  <w:rStyle w:val="Hyperlink"/>
                </w:rPr>
                <w:t>Climate change in the Arctic: An Inuit reality</w:t>
              </w:r>
            </w:hyperlink>
          </w:p>
          <w:p w14:paraId="261D5669" w14:textId="1C5AB589" w:rsidR="00481E1D" w:rsidRDefault="00216B7B" w:rsidP="00783315">
            <w:pPr>
              <w:pStyle w:val="ListBullet"/>
              <w:rPr>
                <w:lang w:eastAsia="zh-CN"/>
              </w:rPr>
            </w:pPr>
            <w:hyperlink r:id="rId35" w:history="1">
              <w:r w:rsidR="00481E1D" w:rsidRPr="00FE31E0">
                <w:rPr>
                  <w:rStyle w:val="Hyperlink"/>
                </w:rPr>
                <w:t>'One day we'll disappear': Tuvalu's sinking islands</w:t>
              </w:r>
            </w:hyperlink>
          </w:p>
          <w:p w14:paraId="159B0985" w14:textId="7C7B894E" w:rsidR="00822B47" w:rsidRDefault="00216B7B" w:rsidP="00783315">
            <w:pPr>
              <w:pStyle w:val="ListBullet"/>
              <w:rPr>
                <w:lang w:eastAsia="zh-CN"/>
              </w:rPr>
            </w:pPr>
            <w:hyperlink r:id="rId36" w:history="1">
              <w:r w:rsidR="00481E1D" w:rsidRPr="00FE31E0">
                <w:rPr>
                  <w:rStyle w:val="Hyperlink"/>
                </w:rPr>
                <w:t>Pacific climate change</w:t>
              </w:r>
            </w:hyperlink>
          </w:p>
        </w:tc>
      </w:tr>
      <w:tr w:rsidR="00822B47" w14:paraId="5E8D9C77" w14:textId="77777777" w:rsidTr="00783315">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E3FF7C0" w14:textId="77777777" w:rsidR="00ED7722" w:rsidRPr="00D761C4" w:rsidRDefault="00ED7722" w:rsidP="00783315">
            <w:pPr>
              <w:rPr>
                <w:rStyle w:val="Strong"/>
              </w:rPr>
            </w:pPr>
            <w:r w:rsidRPr="00D761C4">
              <w:rPr>
                <w:rStyle w:val="Strong"/>
              </w:rPr>
              <w:t>Environmental quality</w:t>
            </w:r>
          </w:p>
          <w:p w14:paraId="4CFF5B88" w14:textId="7FB9644A" w:rsidR="00ED7722" w:rsidRPr="00FE31E0" w:rsidRDefault="00ED7722" w:rsidP="00642D20">
            <w:r w:rsidRPr="00FE31E0">
              <w:t>Students</w:t>
            </w:r>
            <w:r w:rsidR="00642D20">
              <w:t xml:space="preserve"> </w:t>
            </w:r>
            <w:r w:rsidRPr="00FE31E0">
              <w:t>investigate the impact of environmental quality on the liveability of places, for example:</w:t>
            </w:r>
          </w:p>
          <w:p w14:paraId="7B6747D8" w14:textId="662438BA" w:rsidR="00ED7722" w:rsidRPr="00FE31E0" w:rsidRDefault="00ED7722" w:rsidP="00642D20">
            <w:pPr>
              <w:pStyle w:val="ListBullet"/>
            </w:pPr>
            <w:r w:rsidRPr="00FE31E0">
              <w:t>discussion of factors that reduce environmental quality for example natural hazard, conflict, population pressures, land degradation</w:t>
            </w:r>
          </w:p>
          <w:p w14:paraId="671F3136" w14:textId="3EA99DD9" w:rsidR="00822B47" w:rsidRPr="00FE31E0" w:rsidRDefault="00ED7722" w:rsidP="00642D20">
            <w:pPr>
              <w:pStyle w:val="ListBullet"/>
            </w:pPr>
            <w:r w:rsidRPr="00FE31E0">
              <w:t>comparison of the impact of environmental quality on the liveability of places across a range of scales for example local neighbourhoods, large cities, countries</w:t>
            </w:r>
          </w:p>
        </w:tc>
        <w:tc>
          <w:tcPr>
            <w:tcW w:w="4837" w:type="dxa"/>
            <w:vAlign w:val="top"/>
          </w:tcPr>
          <w:p w14:paraId="3B7352F2" w14:textId="27F4B9AF" w:rsidR="00ED7722" w:rsidRPr="00FE31E0" w:rsidRDefault="00ED7722" w:rsidP="00783315">
            <w:r w:rsidRPr="00FE31E0">
              <w:t>Explain the impact of the following factors on the liveability of a place (consider the impact on these factors on the sustainability of a location):</w:t>
            </w:r>
          </w:p>
          <w:p w14:paraId="5241E61B" w14:textId="533D7155" w:rsidR="00ED7722" w:rsidRPr="00FE31E0" w:rsidRDefault="00ED7722" w:rsidP="00783315">
            <w:pPr>
              <w:pStyle w:val="ListBullet"/>
            </w:pPr>
            <w:r w:rsidRPr="00FE31E0">
              <w:t>natural hazards</w:t>
            </w:r>
          </w:p>
          <w:p w14:paraId="45256BA1" w14:textId="47319234" w:rsidR="00ED7722" w:rsidRPr="00FE31E0" w:rsidRDefault="00ED7722" w:rsidP="00783315">
            <w:pPr>
              <w:pStyle w:val="ListBullet"/>
            </w:pPr>
            <w:r w:rsidRPr="00FE31E0">
              <w:t>conflict</w:t>
            </w:r>
          </w:p>
          <w:p w14:paraId="479EE6D0" w14:textId="70317C88" w:rsidR="00ED7722" w:rsidRPr="00FE31E0" w:rsidRDefault="00ED7722" w:rsidP="00783315">
            <w:pPr>
              <w:pStyle w:val="ListBullet"/>
            </w:pPr>
            <w:r w:rsidRPr="00FE31E0">
              <w:t>over-population (or under-population)</w:t>
            </w:r>
          </w:p>
          <w:p w14:paraId="3609A5E9" w14:textId="0CF71819" w:rsidR="00ED7722" w:rsidRPr="00FE31E0" w:rsidRDefault="00ED7722" w:rsidP="00783315">
            <w:pPr>
              <w:pStyle w:val="ListBullet"/>
            </w:pPr>
            <w:r w:rsidRPr="00FE31E0">
              <w:t>land degradation.</w:t>
            </w:r>
          </w:p>
          <w:p w14:paraId="2B2EA826" w14:textId="6203F5AA" w:rsidR="00ED7722" w:rsidRPr="00FE31E0" w:rsidRDefault="00ED7722" w:rsidP="00783315">
            <w:r w:rsidRPr="00FE31E0">
              <w:t>Identify locations around the world where these factors are impacting the liveability of that place.</w:t>
            </w:r>
          </w:p>
          <w:p w14:paraId="37F57EBD" w14:textId="580D18D5" w:rsidR="00ED7722" w:rsidRPr="00FE31E0" w:rsidRDefault="00ED7722" w:rsidP="00783315">
            <w:r w:rsidRPr="00FE31E0">
              <w:t>Discuss the specific impact of these factors on that location.</w:t>
            </w:r>
          </w:p>
          <w:p w14:paraId="600BF6B2" w14:textId="58EC2D18" w:rsidR="00ED7722" w:rsidRPr="00FE31E0" w:rsidRDefault="00ED7722" w:rsidP="00783315">
            <w:r w:rsidRPr="00FE31E0">
              <w:t>Brainstorm factors that affect environmental quality of location, for example:</w:t>
            </w:r>
          </w:p>
          <w:p w14:paraId="4603E2EE" w14:textId="25B25BF7" w:rsidR="00ED7722" w:rsidRPr="00FE31E0" w:rsidRDefault="00ED7722" w:rsidP="00783315">
            <w:pPr>
              <w:pStyle w:val="ListBullet"/>
            </w:pPr>
            <w:r w:rsidRPr="00FE31E0">
              <w:lastRenderedPageBreak/>
              <w:t>air quality</w:t>
            </w:r>
          </w:p>
          <w:p w14:paraId="1E259D41" w14:textId="723017B8" w:rsidR="00ED7722" w:rsidRPr="00FE31E0" w:rsidRDefault="00ED7722" w:rsidP="00783315">
            <w:pPr>
              <w:pStyle w:val="ListBullet"/>
            </w:pPr>
            <w:r w:rsidRPr="00FE31E0">
              <w:t>access to green spaces</w:t>
            </w:r>
          </w:p>
          <w:p w14:paraId="240E8375" w14:textId="09B1A37B" w:rsidR="00ED7722" w:rsidRPr="00FE31E0" w:rsidRDefault="00ED7722" w:rsidP="00783315">
            <w:pPr>
              <w:pStyle w:val="ListBullet"/>
            </w:pPr>
            <w:r w:rsidRPr="00FE31E0">
              <w:t>renewable energy</w:t>
            </w:r>
          </w:p>
          <w:p w14:paraId="5BD5E5DC" w14:textId="5EFC49C0" w:rsidR="00ED7722" w:rsidRPr="00FE31E0" w:rsidRDefault="00ED7722" w:rsidP="00783315">
            <w:pPr>
              <w:pStyle w:val="ListBullet"/>
            </w:pPr>
            <w:r w:rsidRPr="00FE31E0">
              <w:t>sustainable food</w:t>
            </w:r>
            <w:r w:rsidR="00C372C9">
              <w:t>.</w:t>
            </w:r>
          </w:p>
          <w:p w14:paraId="37E01844" w14:textId="0C5DCFFA" w:rsidR="00ED7722" w:rsidRPr="00FE31E0" w:rsidRDefault="00D60C0C" w:rsidP="00783315">
            <w:r>
              <w:t>C</w:t>
            </w:r>
            <w:r w:rsidR="00ED7722" w:rsidRPr="00FE31E0">
              <w:t>ompare the impact of these factors on sustainability at a range of scales including:</w:t>
            </w:r>
          </w:p>
          <w:p w14:paraId="2B0FBF66" w14:textId="5014C11B" w:rsidR="00ED7722" w:rsidRPr="00FE31E0" w:rsidRDefault="00ED7722" w:rsidP="00783315">
            <w:pPr>
              <w:pStyle w:val="ListBullet"/>
            </w:pPr>
            <w:r w:rsidRPr="00FE31E0">
              <w:t>local neighbourhoods</w:t>
            </w:r>
          </w:p>
          <w:p w14:paraId="162E659A" w14:textId="26067559" w:rsidR="00ED7722" w:rsidRPr="00FE31E0" w:rsidRDefault="00ED7722" w:rsidP="00783315">
            <w:pPr>
              <w:pStyle w:val="ListBullet"/>
            </w:pPr>
            <w:r w:rsidRPr="00FE31E0">
              <w:t>suburbs</w:t>
            </w:r>
          </w:p>
          <w:p w14:paraId="6692FFDD" w14:textId="0FA62797" w:rsidR="00822B47" w:rsidRPr="00FE31E0" w:rsidRDefault="00ED7722" w:rsidP="00783315">
            <w:pPr>
              <w:pStyle w:val="ListBullet"/>
            </w:pPr>
            <w:r w:rsidRPr="00FE31E0">
              <w:t>towns/cities</w:t>
            </w:r>
            <w:r w:rsidR="00C372C9">
              <w:t>.</w:t>
            </w:r>
          </w:p>
        </w:tc>
        <w:tc>
          <w:tcPr>
            <w:tcW w:w="4838" w:type="dxa"/>
            <w:vAlign w:val="top"/>
          </w:tcPr>
          <w:p w14:paraId="0946072A" w14:textId="7AC12C83" w:rsidR="00822B47" w:rsidRDefault="00822B47" w:rsidP="00783315">
            <w:pPr>
              <w:rPr>
                <w:lang w:eastAsia="zh-CN"/>
              </w:rPr>
            </w:pPr>
          </w:p>
        </w:tc>
      </w:tr>
      <w:tr w:rsidR="00822B47" w14:paraId="10DF0B3C" w14:textId="77777777" w:rsidTr="0078331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CF132ED" w14:textId="56AA79AA" w:rsidR="00D53014" w:rsidRPr="00FE31E0" w:rsidRDefault="00D53014" w:rsidP="00783315">
            <w:pPr>
              <w:rPr>
                <w:rStyle w:val="Strong"/>
              </w:rPr>
            </w:pPr>
            <w:r w:rsidRPr="00FE31E0">
              <w:rPr>
                <w:rStyle w:val="Strong"/>
              </w:rPr>
              <w:t>Enhancing liveability</w:t>
            </w:r>
          </w:p>
          <w:p w14:paraId="2A359F4D" w14:textId="6C679CDE" w:rsidR="00D53014" w:rsidRPr="00FE31E0" w:rsidRDefault="00D53014" w:rsidP="00642D20">
            <w:r w:rsidRPr="00FE31E0">
              <w:t>Students</w:t>
            </w:r>
            <w:r w:rsidR="00642D20">
              <w:t xml:space="preserve"> </w:t>
            </w:r>
            <w:r w:rsidRPr="00FE31E0">
              <w:t>investigate strategies used to enhance the liveability of places using examples from different countries, for example:</w:t>
            </w:r>
          </w:p>
          <w:p w14:paraId="662D266F" w14:textId="7DAF303F" w:rsidR="00D53014" w:rsidRPr="00FE31E0" w:rsidRDefault="00D53014" w:rsidP="00642D20">
            <w:pPr>
              <w:pStyle w:val="ListBullet"/>
            </w:pPr>
            <w:r w:rsidRPr="00FE31E0">
              <w:t>identification of the characteristics of places considered highly liveable</w:t>
            </w:r>
          </w:p>
          <w:p w14:paraId="6D286BE1" w14:textId="1884A8F0" w:rsidR="00D53014" w:rsidRPr="00FE31E0" w:rsidRDefault="00D53014" w:rsidP="00642D20">
            <w:pPr>
              <w:pStyle w:val="ListBullet"/>
            </w:pPr>
            <w:r w:rsidRPr="00FE31E0">
              <w:t>examination of a range of strategies used to enhance liveability</w:t>
            </w:r>
          </w:p>
          <w:p w14:paraId="42BF84BC" w14:textId="3EB8847D" w:rsidR="00D53014" w:rsidRPr="00FE31E0" w:rsidRDefault="00D53014" w:rsidP="00642D20">
            <w:pPr>
              <w:pStyle w:val="ListBullet"/>
            </w:pPr>
            <w:r w:rsidRPr="00FE31E0">
              <w:t>assessment of the role of governments, non-government organisations, communities, and individuals in enhancing liveability</w:t>
            </w:r>
          </w:p>
          <w:p w14:paraId="7BCA327E" w14:textId="1985937C" w:rsidR="00822B47" w:rsidRPr="00FE31E0" w:rsidRDefault="00D53014" w:rsidP="00642D20">
            <w:pPr>
              <w:pStyle w:val="ListBullet"/>
            </w:pPr>
            <w:r w:rsidRPr="00FE31E0">
              <w:t>proposal of strategies to improve the liveability of a place in Australia</w:t>
            </w:r>
          </w:p>
        </w:tc>
        <w:tc>
          <w:tcPr>
            <w:tcW w:w="4837" w:type="dxa"/>
            <w:vAlign w:val="top"/>
          </w:tcPr>
          <w:p w14:paraId="7C2C010D" w14:textId="5EE1940B" w:rsidR="00D53014" w:rsidRPr="00FE31E0" w:rsidRDefault="00D53014" w:rsidP="00783315">
            <w:r w:rsidRPr="00FE31E0">
              <w:t>Conduct a survey (within the class, for example) to identify the environmental factors or environmental strategies, that enhance the liveability of a location, for example:</w:t>
            </w:r>
          </w:p>
          <w:p w14:paraId="3F31430A" w14:textId="0F834E30" w:rsidR="00D53014" w:rsidRPr="00FE31E0" w:rsidRDefault="00D53014" w:rsidP="00783315">
            <w:pPr>
              <w:pStyle w:val="ListBullet"/>
            </w:pPr>
            <w:r w:rsidRPr="00FE31E0">
              <w:t>sustainable infrastructure (solar powered street lights)</w:t>
            </w:r>
          </w:p>
          <w:p w14:paraId="5FE59F16" w14:textId="375FE420" w:rsidR="00D53014" w:rsidRPr="00FE31E0" w:rsidRDefault="00D53014" w:rsidP="00783315">
            <w:pPr>
              <w:pStyle w:val="ListBullet"/>
            </w:pPr>
            <w:r w:rsidRPr="00FE31E0">
              <w:t>community gardens and farms</w:t>
            </w:r>
          </w:p>
          <w:p w14:paraId="071501A3" w14:textId="7449815A" w:rsidR="00D53014" w:rsidRPr="00FE31E0" w:rsidRDefault="00D53014" w:rsidP="00783315">
            <w:pPr>
              <w:pStyle w:val="ListBullet"/>
            </w:pPr>
            <w:r w:rsidRPr="00FE31E0">
              <w:t>sustainability and recycling programs</w:t>
            </w:r>
            <w:r w:rsidR="00C372C9">
              <w:t>.</w:t>
            </w:r>
          </w:p>
          <w:p w14:paraId="4BEC7A3E" w14:textId="7842CBBC" w:rsidR="00D53014" w:rsidRPr="00FE31E0" w:rsidRDefault="00D53014" w:rsidP="00783315">
            <w:r w:rsidRPr="00FE31E0">
              <w:t>Access your school’s local council. Investigate the range of sustainability programs the council is running. Assess the impact and success of these programs.</w:t>
            </w:r>
          </w:p>
          <w:p w14:paraId="4A1A86EC" w14:textId="73C1F8CC" w:rsidR="00D53014" w:rsidRPr="00FE31E0" w:rsidRDefault="00D53014" w:rsidP="00783315">
            <w:r w:rsidRPr="00FE31E0">
              <w:t xml:space="preserve">Identify a local </w:t>
            </w:r>
            <w:r w:rsidR="00E01443">
              <w:t>non-government organisation (</w:t>
            </w:r>
            <w:r w:rsidRPr="00FE31E0">
              <w:t>NGO</w:t>
            </w:r>
            <w:r w:rsidR="00E01443">
              <w:t>)</w:t>
            </w:r>
            <w:r w:rsidRPr="00FE31E0">
              <w:t>, for example Landcare, that is involved in sustainability work.</w:t>
            </w:r>
          </w:p>
          <w:p w14:paraId="76B6E2DF" w14:textId="7746F0EF" w:rsidR="00D53014" w:rsidRPr="00FE31E0" w:rsidRDefault="00D53014" w:rsidP="00783315">
            <w:r w:rsidRPr="00FE31E0">
              <w:t>Examine the work they undertake and write a report on the success of their work in achieving sustainability goals in the local area.</w:t>
            </w:r>
          </w:p>
          <w:p w14:paraId="612A8EBA" w14:textId="4F2E2CAC" w:rsidR="00D53014" w:rsidRPr="00FE31E0" w:rsidRDefault="00D53014" w:rsidP="00783315">
            <w:r w:rsidRPr="00FE31E0">
              <w:t xml:space="preserve">Research the United Nations Sustainable </w:t>
            </w:r>
            <w:r w:rsidRPr="00FE31E0">
              <w:lastRenderedPageBreak/>
              <w:t>development goals. Evaluate the progress that has been made towards achieving those goals.</w:t>
            </w:r>
          </w:p>
          <w:p w14:paraId="38B27061" w14:textId="4C724D3C" w:rsidR="00D53014" w:rsidRPr="00FE31E0" w:rsidRDefault="00D53014" w:rsidP="00783315">
            <w:r w:rsidRPr="00FE31E0">
              <w:t>Propose three strategies to enhance the sustainable practices of your school.</w:t>
            </w:r>
          </w:p>
          <w:p w14:paraId="0D353EE2" w14:textId="0B1D1452" w:rsidR="00822B47" w:rsidRPr="00FE31E0" w:rsidRDefault="00D53014" w:rsidP="00783315">
            <w:r w:rsidRPr="00FE31E0">
              <w:t>Develop a plan to implement those practices at your school.</w:t>
            </w:r>
          </w:p>
        </w:tc>
        <w:tc>
          <w:tcPr>
            <w:tcW w:w="4838" w:type="dxa"/>
            <w:vAlign w:val="top"/>
          </w:tcPr>
          <w:p w14:paraId="337DDCE6" w14:textId="09778221" w:rsidR="00D53014" w:rsidRDefault="00216B7B" w:rsidP="00783315">
            <w:pPr>
              <w:pStyle w:val="ListBullet"/>
              <w:rPr>
                <w:lang w:eastAsia="zh-CN"/>
              </w:rPr>
            </w:pPr>
            <w:hyperlink r:id="rId37" w:history="1">
              <w:r w:rsidR="00D53014" w:rsidRPr="00FE31E0">
                <w:rPr>
                  <w:rStyle w:val="Hyperlink"/>
                </w:rPr>
                <w:t>Landcare Australia</w:t>
              </w:r>
            </w:hyperlink>
          </w:p>
          <w:p w14:paraId="7E903EAA" w14:textId="060D3E4B" w:rsidR="00D53014" w:rsidRDefault="00216B7B" w:rsidP="00783315">
            <w:pPr>
              <w:pStyle w:val="ListBullet"/>
              <w:rPr>
                <w:lang w:eastAsia="zh-CN"/>
              </w:rPr>
            </w:pPr>
            <w:hyperlink r:id="rId38" w:history="1">
              <w:r w:rsidR="00D53014" w:rsidRPr="00FE31E0">
                <w:rPr>
                  <w:rStyle w:val="Hyperlink"/>
                </w:rPr>
                <w:t>United Nations Sustainable development goals</w:t>
              </w:r>
            </w:hyperlink>
          </w:p>
          <w:p w14:paraId="6522FDD2" w14:textId="2A340680" w:rsidR="00D53014" w:rsidRDefault="00216B7B" w:rsidP="00783315">
            <w:pPr>
              <w:pStyle w:val="ListBullet"/>
              <w:rPr>
                <w:lang w:eastAsia="zh-CN"/>
              </w:rPr>
            </w:pPr>
            <w:hyperlink r:id="rId39" w:history="1">
              <w:r w:rsidR="00D53014" w:rsidRPr="00FE31E0">
                <w:rPr>
                  <w:rStyle w:val="Hyperlink"/>
                </w:rPr>
                <w:t>Asia-Pacific Sustainable Development Goals</w:t>
              </w:r>
            </w:hyperlink>
          </w:p>
          <w:p w14:paraId="4C705A64" w14:textId="44C91734" w:rsidR="00D53014" w:rsidRDefault="00216B7B" w:rsidP="00783315">
            <w:pPr>
              <w:pStyle w:val="ListBullet"/>
              <w:rPr>
                <w:lang w:eastAsia="zh-CN"/>
              </w:rPr>
            </w:pPr>
            <w:hyperlink r:id="rId40" w:history="1">
              <w:r w:rsidR="00D53014" w:rsidRPr="00FE31E0">
                <w:rPr>
                  <w:rStyle w:val="Hyperlink"/>
                </w:rPr>
                <w:t>Sustainable Schools</w:t>
              </w:r>
            </w:hyperlink>
          </w:p>
          <w:p w14:paraId="0D4889F8" w14:textId="129D4D6D" w:rsidR="00D53014" w:rsidRDefault="00216B7B" w:rsidP="00783315">
            <w:pPr>
              <w:pStyle w:val="ListBullet"/>
              <w:rPr>
                <w:lang w:eastAsia="zh-CN"/>
              </w:rPr>
            </w:pPr>
            <w:hyperlink r:id="rId41" w:history="1">
              <w:r w:rsidR="00D53014" w:rsidRPr="00FE31E0">
                <w:rPr>
                  <w:rStyle w:val="Hyperlink"/>
                </w:rPr>
                <w:t>Sustainable schools’ grants</w:t>
              </w:r>
            </w:hyperlink>
          </w:p>
          <w:p w14:paraId="16E601C8" w14:textId="477759C4" w:rsidR="00822B47" w:rsidRDefault="00216B7B" w:rsidP="00783315">
            <w:pPr>
              <w:pStyle w:val="ListBullet"/>
              <w:rPr>
                <w:lang w:eastAsia="zh-CN"/>
              </w:rPr>
            </w:pPr>
            <w:hyperlink r:id="rId42" w:history="1">
              <w:r w:rsidR="00D53014" w:rsidRPr="00FE31E0">
                <w:rPr>
                  <w:rStyle w:val="Hyperlink"/>
                </w:rPr>
                <w:t>Clean up Australia</w:t>
              </w:r>
            </w:hyperlink>
          </w:p>
        </w:tc>
      </w:tr>
    </w:tbl>
    <w:p w14:paraId="5D467C61" w14:textId="78455027" w:rsidR="00822B47" w:rsidRDefault="006A1A4A" w:rsidP="00642D20">
      <w:pPr>
        <w:pStyle w:val="Heading4"/>
      </w:pPr>
      <w:r>
        <w:t>Water in the World</w:t>
      </w:r>
      <w:r w:rsidR="00481E1D">
        <w:t xml:space="preserve"> </w:t>
      </w:r>
    </w:p>
    <w:tbl>
      <w:tblPr>
        <w:tblStyle w:val="Tableheader"/>
        <w:tblW w:w="0" w:type="auto"/>
        <w:tblInd w:w="-30" w:type="dxa"/>
        <w:tblLook w:val="0420" w:firstRow="1" w:lastRow="0" w:firstColumn="0" w:lastColumn="0" w:noHBand="0" w:noVBand="1"/>
      </w:tblPr>
      <w:tblGrid>
        <w:gridCol w:w="4837"/>
        <w:gridCol w:w="4837"/>
        <w:gridCol w:w="4838"/>
      </w:tblGrid>
      <w:tr w:rsidR="00822B47" w14:paraId="3D1A1B9A" w14:textId="77777777" w:rsidTr="00BF411F">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41E887A" w14:textId="77777777" w:rsidR="00822B47" w:rsidRDefault="00822B47" w:rsidP="00BF411F">
            <w:pPr>
              <w:spacing w:before="192" w:after="192"/>
              <w:rPr>
                <w:lang w:eastAsia="zh-CN"/>
              </w:rPr>
            </w:pPr>
            <w:r>
              <w:rPr>
                <w:lang w:eastAsia="zh-CN"/>
              </w:rPr>
              <w:t>Syllabus content</w:t>
            </w:r>
          </w:p>
        </w:tc>
        <w:tc>
          <w:tcPr>
            <w:tcW w:w="4837" w:type="dxa"/>
            <w:vAlign w:val="top"/>
          </w:tcPr>
          <w:p w14:paraId="52669818" w14:textId="77777777" w:rsidR="00822B47" w:rsidRDefault="00822B47" w:rsidP="00BF411F">
            <w:pPr>
              <w:spacing w:beforeLines="80" w:before="192" w:afterLines="80" w:after="192"/>
              <w:rPr>
                <w:lang w:eastAsia="zh-CN"/>
              </w:rPr>
            </w:pPr>
            <w:r>
              <w:rPr>
                <w:lang w:eastAsia="zh-CN"/>
              </w:rPr>
              <w:t>Teaching and learning activity ideas</w:t>
            </w:r>
          </w:p>
        </w:tc>
        <w:tc>
          <w:tcPr>
            <w:tcW w:w="4838" w:type="dxa"/>
            <w:vAlign w:val="top"/>
          </w:tcPr>
          <w:p w14:paraId="44E5C096" w14:textId="77777777" w:rsidR="00822B47" w:rsidRDefault="00822B47" w:rsidP="00BF411F">
            <w:pPr>
              <w:rPr>
                <w:lang w:eastAsia="zh-CN"/>
              </w:rPr>
            </w:pPr>
            <w:r>
              <w:rPr>
                <w:lang w:eastAsia="zh-CN"/>
              </w:rPr>
              <w:t>Resources</w:t>
            </w:r>
          </w:p>
        </w:tc>
      </w:tr>
      <w:tr w:rsidR="00822B47" w14:paraId="30DEB5E3" w14:textId="77777777" w:rsidTr="00BF411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40C9D745" w14:textId="77777777" w:rsidR="006A1A4A" w:rsidRPr="00FE31E0" w:rsidRDefault="006A1A4A" w:rsidP="00BF411F">
            <w:pPr>
              <w:rPr>
                <w:rStyle w:val="Strong"/>
              </w:rPr>
            </w:pPr>
            <w:r w:rsidRPr="00FE31E0">
              <w:rPr>
                <w:rStyle w:val="Strong"/>
              </w:rPr>
              <w:t>Water scarcity and water management</w:t>
            </w:r>
          </w:p>
          <w:p w14:paraId="3052650C" w14:textId="1B5EA997" w:rsidR="006A1A4A" w:rsidRPr="00FE31E0" w:rsidRDefault="006A1A4A" w:rsidP="00642D20">
            <w:r w:rsidRPr="00FE31E0">
              <w:t>Students</w:t>
            </w:r>
            <w:r w:rsidR="00642D20">
              <w:t xml:space="preserve"> </w:t>
            </w:r>
            <w:r w:rsidRPr="00FE31E0">
              <w:t>investigate the nature of water scarcity and ways of overcoming it, for example:</w:t>
            </w:r>
          </w:p>
          <w:p w14:paraId="63FB4E94" w14:textId="20C49F1C" w:rsidR="006A1A4A" w:rsidRPr="00FE31E0" w:rsidRDefault="006A1A4A" w:rsidP="00642D20">
            <w:pPr>
              <w:pStyle w:val="ListBullet"/>
            </w:pPr>
            <w:r w:rsidRPr="00FE31E0">
              <w:t>description of the nature, extent and causes of water scarcity in different countries</w:t>
            </w:r>
          </w:p>
          <w:p w14:paraId="3B028013" w14:textId="6CAF68BF" w:rsidR="006A1A4A" w:rsidRPr="00FE31E0" w:rsidRDefault="006A1A4A" w:rsidP="00642D20">
            <w:pPr>
              <w:pStyle w:val="ListBullet"/>
            </w:pPr>
            <w:r w:rsidRPr="00FE31E0">
              <w:t>assessment of strategies used to overcome water scarcity and the role of governments, non-government organisations, individuals, and communities in sustainable water management</w:t>
            </w:r>
          </w:p>
          <w:p w14:paraId="2DA1A602" w14:textId="11B67C20" w:rsidR="00822B47" w:rsidRPr="00FE31E0" w:rsidRDefault="006A1A4A" w:rsidP="00642D20">
            <w:pPr>
              <w:pStyle w:val="ListBullet"/>
            </w:pPr>
            <w:r w:rsidRPr="00FE31E0">
              <w:t>proposal of individual actions contributing to water management</w:t>
            </w:r>
          </w:p>
        </w:tc>
        <w:tc>
          <w:tcPr>
            <w:tcW w:w="4837" w:type="dxa"/>
            <w:vAlign w:val="top"/>
          </w:tcPr>
          <w:p w14:paraId="68F4FD08" w14:textId="7C8D7108" w:rsidR="006D64BC" w:rsidRPr="00FE31E0" w:rsidRDefault="006D64BC" w:rsidP="00642D20">
            <w:r w:rsidRPr="00FE31E0">
              <w:t>Conduct research into the issue of water scarcity around the world. Create a map identifying some of the locations where water scarcity is an issue. For one of those locations describe the causes of water scarcity.</w:t>
            </w:r>
          </w:p>
          <w:p w14:paraId="199C02C9" w14:textId="3757A267" w:rsidR="006D64BC" w:rsidRPr="00FE31E0" w:rsidRDefault="006D64BC" w:rsidP="00BF411F">
            <w:r w:rsidRPr="00FE31E0">
              <w:t>Investigate the concept of the worlds water wars. What are they, where are they, and why are they occurring?</w:t>
            </w:r>
          </w:p>
          <w:p w14:paraId="11239B8F" w14:textId="2C0E677A" w:rsidR="006D64BC" w:rsidRPr="00FE31E0" w:rsidRDefault="006D64BC" w:rsidP="00BF411F">
            <w:r w:rsidRPr="00FE31E0">
              <w:t>Research BASIX building requirements in NSW. Explain what they are. Create an infographic to assess their effectiveness.</w:t>
            </w:r>
          </w:p>
          <w:p w14:paraId="1E137BD1" w14:textId="25020400" w:rsidR="006D64BC" w:rsidRPr="00FE31E0" w:rsidRDefault="006D64BC" w:rsidP="00BF411F">
            <w:r w:rsidRPr="00FE31E0">
              <w:t>Research and create a short story about William Kamkwamba, the boy who harnessed the wind.</w:t>
            </w:r>
          </w:p>
          <w:p w14:paraId="6C81C39C" w14:textId="5E5D855D" w:rsidR="006D64BC" w:rsidRPr="00FE31E0" w:rsidRDefault="006D64BC" w:rsidP="00BF411F">
            <w:r w:rsidRPr="00FE31E0">
              <w:t xml:space="preserve">Students undertake a water audit of the school or their home. Identify strategies that can be used to improve water sustainability. </w:t>
            </w:r>
          </w:p>
          <w:p w14:paraId="493A2AD6" w14:textId="4C1D74BE" w:rsidR="006D64BC" w:rsidRPr="00FE31E0" w:rsidRDefault="006D64BC" w:rsidP="00BF411F">
            <w:r w:rsidRPr="00FE31E0">
              <w:t xml:space="preserve">Conduct water quality monitoring at a local water source using Streamwatch guidelines </w:t>
            </w:r>
            <w:r w:rsidRPr="00FE31E0">
              <w:lastRenderedPageBreak/>
              <w:t>and upload your results.</w:t>
            </w:r>
          </w:p>
          <w:p w14:paraId="578A34A0" w14:textId="2BD2AEEC" w:rsidR="006D64BC" w:rsidRPr="00FE31E0" w:rsidRDefault="006D64BC" w:rsidP="00BF411F">
            <w:r w:rsidRPr="00FE31E0">
              <w:t xml:space="preserve">Students time how long they take showers for and calculate the amount of water they use. </w:t>
            </w:r>
          </w:p>
          <w:p w14:paraId="6C11B2A4" w14:textId="082E5FF3" w:rsidR="006D64BC" w:rsidRPr="00FE31E0" w:rsidRDefault="006D64BC" w:rsidP="00BF411F">
            <w:r w:rsidRPr="00FE31E0">
              <w:t>Calculate how much water the</w:t>
            </w:r>
            <w:r w:rsidR="00BF411F">
              <w:t>y</w:t>
            </w:r>
            <w:r w:rsidRPr="00FE31E0">
              <w:t xml:space="preserve"> would save by having four-minute showers.</w:t>
            </w:r>
          </w:p>
          <w:p w14:paraId="2D6A6402" w14:textId="4BAD0526" w:rsidR="00822B47" w:rsidRPr="00FE31E0" w:rsidRDefault="006D64BC" w:rsidP="00BF411F">
            <w:r w:rsidRPr="00FE31E0">
              <w:t>Make four-minute shower timers to distribute to the class.</w:t>
            </w:r>
          </w:p>
        </w:tc>
        <w:tc>
          <w:tcPr>
            <w:tcW w:w="4838" w:type="dxa"/>
            <w:vAlign w:val="top"/>
          </w:tcPr>
          <w:p w14:paraId="6C6FF2F9" w14:textId="6451174C" w:rsidR="006D64BC" w:rsidRDefault="00216B7B" w:rsidP="00BF411F">
            <w:pPr>
              <w:pStyle w:val="ListBullet"/>
              <w:rPr>
                <w:lang w:eastAsia="zh-CN"/>
              </w:rPr>
            </w:pPr>
            <w:hyperlink r:id="rId43" w:history="1">
              <w:r w:rsidR="006D64BC" w:rsidRPr="00FE31E0">
                <w:rPr>
                  <w:rStyle w:val="Hyperlink"/>
                </w:rPr>
                <w:t>United Nations -</w:t>
              </w:r>
              <w:r w:rsidR="00DF7E76">
                <w:rPr>
                  <w:rStyle w:val="Hyperlink"/>
                </w:rPr>
                <w:t xml:space="preserve"> w</w:t>
              </w:r>
              <w:r w:rsidR="006D64BC" w:rsidRPr="00FE31E0">
                <w:rPr>
                  <w:rStyle w:val="Hyperlink"/>
                </w:rPr>
                <w:t xml:space="preserve">ater </w:t>
              </w:r>
              <w:r w:rsidR="00DF7E76">
                <w:rPr>
                  <w:rStyle w:val="Hyperlink"/>
                </w:rPr>
                <w:t>s</w:t>
              </w:r>
              <w:r w:rsidR="006D64BC" w:rsidRPr="00FE31E0">
                <w:rPr>
                  <w:rStyle w:val="Hyperlink"/>
                </w:rPr>
                <w:t>carcity</w:t>
              </w:r>
            </w:hyperlink>
          </w:p>
          <w:p w14:paraId="1DC93664" w14:textId="77AFF52A" w:rsidR="006D64BC" w:rsidRDefault="00216B7B" w:rsidP="00BF411F">
            <w:pPr>
              <w:pStyle w:val="ListBullet"/>
              <w:rPr>
                <w:lang w:eastAsia="zh-CN"/>
              </w:rPr>
            </w:pPr>
            <w:hyperlink r:id="rId44" w:history="1">
              <w:r w:rsidR="006D64BC" w:rsidRPr="00FE31E0">
                <w:rPr>
                  <w:rStyle w:val="Hyperlink"/>
                </w:rPr>
                <w:t>Water scarcity - overview</w:t>
              </w:r>
            </w:hyperlink>
          </w:p>
          <w:p w14:paraId="4B385E96" w14:textId="5AFF338F" w:rsidR="006D64BC" w:rsidRDefault="00216B7B" w:rsidP="00BF411F">
            <w:pPr>
              <w:pStyle w:val="ListBullet"/>
              <w:rPr>
                <w:lang w:eastAsia="zh-CN"/>
              </w:rPr>
            </w:pPr>
            <w:hyperlink r:id="rId45" w:history="1">
              <w:r w:rsidR="006D64BC" w:rsidRPr="00FE31E0">
                <w:rPr>
                  <w:rStyle w:val="Hyperlink"/>
                </w:rPr>
                <w:t>Global water crisis: Facts, FAQs, and how to help</w:t>
              </w:r>
            </w:hyperlink>
          </w:p>
          <w:p w14:paraId="4C918C8A" w14:textId="374AA2FC" w:rsidR="006D64BC" w:rsidRDefault="00216B7B" w:rsidP="00BF411F">
            <w:pPr>
              <w:pStyle w:val="ListBullet"/>
              <w:rPr>
                <w:lang w:eastAsia="zh-CN"/>
              </w:rPr>
            </w:pPr>
            <w:hyperlink r:id="rId46" w:history="1">
              <w:r w:rsidR="006D64BC" w:rsidRPr="00FE31E0">
                <w:rPr>
                  <w:rStyle w:val="Hyperlink"/>
                </w:rPr>
                <w:t>What You Need to Know About the World's Water Wars</w:t>
              </w:r>
            </w:hyperlink>
          </w:p>
          <w:p w14:paraId="06C96121" w14:textId="332B54F3" w:rsidR="006D64BC" w:rsidRDefault="00216B7B" w:rsidP="00BF411F">
            <w:pPr>
              <w:pStyle w:val="ListBullet"/>
              <w:rPr>
                <w:lang w:eastAsia="zh-CN"/>
              </w:rPr>
            </w:pPr>
            <w:hyperlink r:id="rId47" w:history="1">
              <w:r w:rsidR="006D64BC" w:rsidRPr="00FE31E0">
                <w:rPr>
                  <w:rStyle w:val="Hyperlink"/>
                </w:rPr>
                <w:t>The Making of World Water Wars</w:t>
              </w:r>
            </w:hyperlink>
          </w:p>
          <w:p w14:paraId="769FDE0A" w14:textId="087530DF" w:rsidR="006D64BC" w:rsidRDefault="00216B7B" w:rsidP="00BF411F">
            <w:pPr>
              <w:pStyle w:val="ListBullet"/>
              <w:rPr>
                <w:lang w:eastAsia="zh-CN"/>
              </w:rPr>
            </w:pPr>
            <w:hyperlink r:id="rId48" w:history="1">
              <w:r w:rsidR="006D64BC" w:rsidRPr="00FE31E0">
                <w:rPr>
                  <w:rStyle w:val="Hyperlink"/>
                </w:rPr>
                <w:t>NSW Department of Planning, Industry and Environment - Basix</w:t>
              </w:r>
            </w:hyperlink>
          </w:p>
          <w:p w14:paraId="6E162888" w14:textId="420FDA62" w:rsidR="006D64BC" w:rsidRDefault="00216B7B" w:rsidP="00BF411F">
            <w:pPr>
              <w:pStyle w:val="ListBullet"/>
              <w:rPr>
                <w:lang w:eastAsia="zh-CN"/>
              </w:rPr>
            </w:pPr>
            <w:hyperlink r:id="rId49" w:history="1">
              <w:r w:rsidR="006D64BC" w:rsidRPr="00FE31E0">
                <w:rPr>
                  <w:rStyle w:val="Hyperlink"/>
                </w:rPr>
                <w:t>William Kamkwamba</w:t>
              </w:r>
            </w:hyperlink>
          </w:p>
          <w:p w14:paraId="631DCFD5" w14:textId="1F5CCEF0" w:rsidR="006D64BC" w:rsidRDefault="00216B7B" w:rsidP="00BF411F">
            <w:pPr>
              <w:pStyle w:val="ListBullet"/>
              <w:rPr>
                <w:lang w:eastAsia="zh-CN"/>
              </w:rPr>
            </w:pPr>
            <w:hyperlink r:id="rId50" w:history="1">
              <w:r w:rsidR="006D64BC" w:rsidRPr="00FE31E0">
                <w:rPr>
                  <w:rStyle w:val="Hyperlink"/>
                </w:rPr>
                <w:t>The boy who harnessed the wind</w:t>
              </w:r>
            </w:hyperlink>
          </w:p>
          <w:p w14:paraId="4626CF6E" w14:textId="3350F894" w:rsidR="006D64BC" w:rsidRDefault="00216B7B" w:rsidP="00BF411F">
            <w:pPr>
              <w:pStyle w:val="ListBullet"/>
              <w:rPr>
                <w:lang w:eastAsia="zh-CN"/>
              </w:rPr>
            </w:pPr>
            <w:hyperlink r:id="rId51" w:history="1">
              <w:r w:rsidR="006D64BC" w:rsidRPr="00FE31E0">
                <w:rPr>
                  <w:rStyle w:val="Hyperlink"/>
                </w:rPr>
                <w:t>William Kamkwamba - TED speaker</w:t>
              </w:r>
            </w:hyperlink>
          </w:p>
          <w:p w14:paraId="6691B9D7" w14:textId="029E55B5" w:rsidR="006D64BC" w:rsidRDefault="006D64BC" w:rsidP="00BF411F">
            <w:pPr>
              <w:pStyle w:val="ListBullet"/>
              <w:rPr>
                <w:lang w:eastAsia="zh-CN"/>
              </w:rPr>
            </w:pPr>
            <w:r>
              <w:rPr>
                <w:lang w:eastAsia="zh-CN"/>
              </w:rPr>
              <w:t xml:space="preserve">Sydney Water – </w:t>
            </w:r>
            <w:hyperlink r:id="rId52" w:history="1">
              <w:r w:rsidRPr="00FE31E0">
                <w:rPr>
                  <w:rStyle w:val="Hyperlink"/>
                </w:rPr>
                <w:t>Water wise tips</w:t>
              </w:r>
            </w:hyperlink>
          </w:p>
          <w:p w14:paraId="7F934FC8" w14:textId="40BD1607" w:rsidR="006D64BC" w:rsidRDefault="00216B7B" w:rsidP="00BF411F">
            <w:pPr>
              <w:pStyle w:val="ListBullet"/>
              <w:rPr>
                <w:lang w:eastAsia="zh-CN"/>
              </w:rPr>
            </w:pPr>
            <w:hyperlink r:id="rId53" w:history="1">
              <w:r w:rsidR="006D64BC" w:rsidRPr="00FE31E0">
                <w:rPr>
                  <w:rStyle w:val="Hyperlink"/>
                </w:rPr>
                <w:t>Water audit</w:t>
              </w:r>
            </w:hyperlink>
          </w:p>
          <w:p w14:paraId="658B6CED" w14:textId="2D474D7F" w:rsidR="00822B47" w:rsidRDefault="00216B7B" w:rsidP="00BF411F">
            <w:pPr>
              <w:pStyle w:val="ListBullet"/>
              <w:rPr>
                <w:lang w:eastAsia="zh-CN"/>
              </w:rPr>
            </w:pPr>
            <w:hyperlink r:id="rId54" w:history="1">
              <w:r w:rsidR="006D64BC" w:rsidRPr="00FE31E0">
                <w:rPr>
                  <w:rStyle w:val="Hyperlink"/>
                </w:rPr>
                <w:t>Streamwatch</w:t>
              </w:r>
            </w:hyperlink>
          </w:p>
        </w:tc>
      </w:tr>
      <w:tr w:rsidR="00822B47" w14:paraId="745F1802" w14:textId="77777777" w:rsidTr="00BF411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12B4713" w14:textId="77777777" w:rsidR="003B10A6" w:rsidRPr="003B10A6" w:rsidRDefault="003B10A6" w:rsidP="00BF411F">
            <w:pPr>
              <w:rPr>
                <w:rStyle w:val="Strong"/>
                <w:lang w:eastAsia="zh-CN"/>
              </w:rPr>
            </w:pPr>
            <w:r w:rsidRPr="003B10A6">
              <w:rPr>
                <w:rStyle w:val="Strong"/>
                <w:lang w:eastAsia="zh-CN"/>
              </w:rPr>
              <w:t>The value of water</w:t>
            </w:r>
          </w:p>
          <w:p w14:paraId="0F9FA674" w14:textId="1C4A1D49" w:rsidR="003B10A6" w:rsidRDefault="003B10A6" w:rsidP="00642D20">
            <w:pPr>
              <w:rPr>
                <w:lang w:eastAsia="zh-CN"/>
              </w:rPr>
            </w:pPr>
            <w:r>
              <w:rPr>
                <w:lang w:eastAsia="zh-CN"/>
              </w:rPr>
              <w:t>Students</w:t>
            </w:r>
            <w:r w:rsidR="00642D20">
              <w:rPr>
                <w:lang w:eastAsia="zh-CN"/>
              </w:rPr>
              <w:t xml:space="preserve"> </w:t>
            </w:r>
            <w:r>
              <w:rPr>
                <w:lang w:eastAsia="zh-CN"/>
              </w:rPr>
              <w:t>investigate the economic, cultural, spiritual, and aesthetic values of water for people, including Aboriginal and Torres Strait Islander Peoples and</w:t>
            </w:r>
            <w:r w:rsidR="00795DA3">
              <w:rPr>
                <w:lang w:eastAsia="zh-CN"/>
              </w:rPr>
              <w:t xml:space="preserve"> </w:t>
            </w:r>
            <w:r>
              <w:rPr>
                <w:lang w:eastAsia="zh-CN"/>
              </w:rPr>
              <w:t>or peoples of the Asia region, for example:</w:t>
            </w:r>
          </w:p>
          <w:p w14:paraId="6AF48D9E" w14:textId="3A4AF5AA" w:rsidR="00822B47" w:rsidRPr="00800F0A" w:rsidRDefault="003B10A6" w:rsidP="00642D20">
            <w:pPr>
              <w:pStyle w:val="ListBullet"/>
              <w:rPr>
                <w:lang w:eastAsia="zh-CN"/>
              </w:rPr>
            </w:pPr>
            <w:r>
              <w:rPr>
                <w:lang w:eastAsia="zh-CN"/>
              </w:rPr>
              <w:t>description of the ways water is used by people for example agricultural, commercial, industrial, and recreational uses</w:t>
            </w:r>
          </w:p>
        </w:tc>
        <w:tc>
          <w:tcPr>
            <w:tcW w:w="4837" w:type="dxa"/>
            <w:vAlign w:val="top"/>
          </w:tcPr>
          <w:p w14:paraId="3C000638" w14:textId="20FD395B" w:rsidR="003B10A6" w:rsidRDefault="003B10A6" w:rsidP="00BF411F">
            <w:pPr>
              <w:rPr>
                <w:lang w:eastAsia="zh-CN"/>
              </w:rPr>
            </w:pPr>
            <w:r>
              <w:rPr>
                <w:lang w:eastAsia="zh-CN"/>
              </w:rPr>
              <w:t>Brainstorm the variety of different ways that water is used in Australia.</w:t>
            </w:r>
          </w:p>
          <w:p w14:paraId="67FB5E2B" w14:textId="2748CDD0" w:rsidR="003B10A6" w:rsidRDefault="003B10A6" w:rsidP="00BF411F">
            <w:pPr>
              <w:rPr>
                <w:lang w:eastAsia="zh-CN"/>
              </w:rPr>
            </w:pPr>
            <w:r>
              <w:rPr>
                <w:lang w:eastAsia="zh-CN"/>
              </w:rPr>
              <w:t xml:space="preserve">Investigate and describe the production of water intensive crops in Australia for example cotton </w:t>
            </w:r>
            <w:r w:rsidR="00D761C4">
              <w:rPr>
                <w:lang w:eastAsia="zh-CN"/>
              </w:rPr>
              <w:t>or</w:t>
            </w:r>
            <w:r>
              <w:rPr>
                <w:lang w:eastAsia="zh-CN"/>
              </w:rPr>
              <w:t xml:space="preserve"> rice. </w:t>
            </w:r>
          </w:p>
          <w:p w14:paraId="315890EE" w14:textId="77EC99C9" w:rsidR="003B10A6" w:rsidRDefault="003B10A6" w:rsidP="00BF411F">
            <w:pPr>
              <w:rPr>
                <w:lang w:eastAsia="zh-CN"/>
              </w:rPr>
            </w:pPr>
            <w:r>
              <w:rPr>
                <w:lang w:eastAsia="zh-CN"/>
              </w:rPr>
              <w:t>Investigate the irrigation systems of Cubbie station cotton farm in Queensland.</w:t>
            </w:r>
          </w:p>
          <w:p w14:paraId="42E9E387" w14:textId="5CD9430A" w:rsidR="00822B47" w:rsidRDefault="003B10A6" w:rsidP="00BF411F">
            <w:pPr>
              <w:rPr>
                <w:lang w:eastAsia="zh-CN"/>
              </w:rPr>
            </w:pPr>
            <w:r>
              <w:rPr>
                <w:lang w:eastAsia="zh-CN"/>
              </w:rPr>
              <w:t>Access statistics to compare the water efficiency of a variety agricultural practices in Australia</w:t>
            </w:r>
          </w:p>
        </w:tc>
        <w:tc>
          <w:tcPr>
            <w:tcW w:w="4838" w:type="dxa"/>
            <w:vAlign w:val="top"/>
          </w:tcPr>
          <w:p w14:paraId="6ABB86D9" w14:textId="4280A224" w:rsidR="003B10A6" w:rsidRDefault="00216B7B" w:rsidP="00BF411F">
            <w:pPr>
              <w:pStyle w:val="ListBullet"/>
              <w:rPr>
                <w:lang w:eastAsia="zh-CN"/>
              </w:rPr>
            </w:pPr>
            <w:hyperlink r:id="rId55" w:history="1">
              <w:r w:rsidR="003B10A6" w:rsidRPr="003B10A6">
                <w:rPr>
                  <w:rStyle w:val="Hyperlink"/>
                  <w:sz w:val="22"/>
                  <w:lang w:eastAsia="zh-CN"/>
                </w:rPr>
                <w:t>Murray-Darling Basin Plan: How much water is used to grow cotton?</w:t>
              </w:r>
            </w:hyperlink>
          </w:p>
          <w:p w14:paraId="3731271F" w14:textId="695B789E" w:rsidR="003B10A6" w:rsidRDefault="00216B7B" w:rsidP="00BF411F">
            <w:pPr>
              <w:pStyle w:val="ListBullet"/>
              <w:rPr>
                <w:lang w:eastAsia="zh-CN"/>
              </w:rPr>
            </w:pPr>
            <w:hyperlink r:id="rId56" w:history="1">
              <w:r w:rsidR="003B10A6" w:rsidRPr="003B10A6">
                <w:rPr>
                  <w:rStyle w:val="Hyperlink"/>
                  <w:sz w:val="22"/>
                  <w:lang w:eastAsia="zh-CN"/>
                </w:rPr>
                <w:t>Cotton’s water use</w:t>
              </w:r>
            </w:hyperlink>
          </w:p>
          <w:p w14:paraId="73B6A680" w14:textId="2947D339" w:rsidR="003B10A6" w:rsidRDefault="00216B7B" w:rsidP="00BF411F">
            <w:pPr>
              <w:pStyle w:val="ListBullet"/>
              <w:rPr>
                <w:lang w:eastAsia="zh-CN"/>
              </w:rPr>
            </w:pPr>
            <w:hyperlink r:id="rId57" w:history="1">
              <w:r w:rsidR="003B10A6" w:rsidRPr="003B10A6">
                <w:rPr>
                  <w:rStyle w:val="Hyperlink"/>
                  <w:sz w:val="22"/>
                  <w:lang w:eastAsia="zh-CN"/>
                </w:rPr>
                <w:t>Cubbie Station</w:t>
              </w:r>
            </w:hyperlink>
          </w:p>
          <w:p w14:paraId="21CA9912" w14:textId="421D3652" w:rsidR="00822B47" w:rsidRDefault="00216B7B" w:rsidP="00BF411F">
            <w:pPr>
              <w:pStyle w:val="ListBullet"/>
              <w:rPr>
                <w:lang w:eastAsia="zh-CN"/>
              </w:rPr>
            </w:pPr>
            <w:hyperlink r:id="rId58" w:history="1">
              <w:r w:rsidR="003B10A6" w:rsidRPr="003B10A6">
                <w:rPr>
                  <w:rStyle w:val="Hyperlink"/>
                  <w:sz w:val="22"/>
                  <w:lang w:eastAsia="zh-CN"/>
                </w:rPr>
                <w:t>Water Use on Australian Farms</w:t>
              </w:r>
            </w:hyperlink>
          </w:p>
        </w:tc>
      </w:tr>
    </w:tbl>
    <w:p w14:paraId="20C070AE" w14:textId="601EA2F7" w:rsidR="00822B47" w:rsidRDefault="00C815FC" w:rsidP="00642D20">
      <w:pPr>
        <w:pStyle w:val="Heading4"/>
      </w:pPr>
      <w:r>
        <w:t>I</w:t>
      </w:r>
      <w:r w:rsidRPr="00642D20">
        <w:rPr>
          <w:rStyle w:val="Heading4Char"/>
        </w:rPr>
        <w:t>nterconnections</w:t>
      </w:r>
    </w:p>
    <w:tbl>
      <w:tblPr>
        <w:tblStyle w:val="Tableheader"/>
        <w:tblW w:w="0" w:type="auto"/>
        <w:tblLook w:val="0420" w:firstRow="1" w:lastRow="0" w:firstColumn="0" w:lastColumn="0" w:noHBand="0" w:noVBand="1"/>
      </w:tblPr>
      <w:tblGrid>
        <w:gridCol w:w="4837"/>
        <w:gridCol w:w="4837"/>
        <w:gridCol w:w="4838"/>
      </w:tblGrid>
      <w:tr w:rsidR="00822B47" w14:paraId="58197C19" w14:textId="77777777" w:rsidTr="00BF411F">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11AF8DFE" w14:textId="77777777" w:rsidR="00822B47" w:rsidRDefault="00822B47" w:rsidP="00BF411F">
            <w:pPr>
              <w:spacing w:before="192" w:after="192"/>
              <w:rPr>
                <w:lang w:eastAsia="zh-CN"/>
              </w:rPr>
            </w:pPr>
            <w:r>
              <w:rPr>
                <w:lang w:eastAsia="zh-CN"/>
              </w:rPr>
              <w:t>Syllabus content</w:t>
            </w:r>
          </w:p>
        </w:tc>
        <w:tc>
          <w:tcPr>
            <w:tcW w:w="4837" w:type="dxa"/>
            <w:vAlign w:val="top"/>
          </w:tcPr>
          <w:p w14:paraId="16E70764" w14:textId="77777777" w:rsidR="00822B47" w:rsidRDefault="00822B47" w:rsidP="00BF411F">
            <w:pPr>
              <w:spacing w:beforeLines="80" w:before="192" w:afterLines="80" w:after="192"/>
              <w:rPr>
                <w:lang w:eastAsia="zh-CN"/>
              </w:rPr>
            </w:pPr>
            <w:r>
              <w:rPr>
                <w:lang w:eastAsia="zh-CN"/>
              </w:rPr>
              <w:t>Teaching and learning activity ideas</w:t>
            </w:r>
          </w:p>
        </w:tc>
        <w:tc>
          <w:tcPr>
            <w:tcW w:w="4838" w:type="dxa"/>
            <w:vAlign w:val="top"/>
          </w:tcPr>
          <w:p w14:paraId="3813510F" w14:textId="77777777" w:rsidR="00822B47" w:rsidRDefault="00822B47" w:rsidP="00BF411F">
            <w:pPr>
              <w:rPr>
                <w:lang w:eastAsia="zh-CN"/>
              </w:rPr>
            </w:pPr>
            <w:r>
              <w:rPr>
                <w:lang w:eastAsia="zh-CN"/>
              </w:rPr>
              <w:t>Resources</w:t>
            </w:r>
          </w:p>
        </w:tc>
      </w:tr>
      <w:tr w:rsidR="00822B47" w14:paraId="2B004CEE" w14:textId="77777777" w:rsidTr="00BF411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E4706D5" w14:textId="77777777" w:rsidR="00C815FC" w:rsidRPr="00FE31E0" w:rsidRDefault="00C815FC" w:rsidP="00BF411F">
            <w:pPr>
              <w:rPr>
                <w:rStyle w:val="Strong"/>
              </w:rPr>
            </w:pPr>
            <w:r w:rsidRPr="00FE31E0">
              <w:rPr>
                <w:rStyle w:val="Strong"/>
              </w:rPr>
              <w:t>Personal connections</w:t>
            </w:r>
          </w:p>
          <w:p w14:paraId="23886676" w14:textId="4DC01548" w:rsidR="00C815FC" w:rsidRPr="00FE31E0" w:rsidRDefault="00C815FC" w:rsidP="00A63417">
            <w:r w:rsidRPr="00FE31E0">
              <w:t>Students</w:t>
            </w:r>
            <w:r w:rsidR="00A63417">
              <w:t xml:space="preserve"> </w:t>
            </w:r>
            <w:r w:rsidRPr="00FE31E0">
              <w:t>investigate the influences on and effects of, people’s travel and recreational, cultural or leisure connections with different places for the future, for example:</w:t>
            </w:r>
          </w:p>
          <w:p w14:paraId="42CF9356" w14:textId="5443A3EE" w:rsidR="00C815FC" w:rsidRPr="00FE31E0" w:rsidRDefault="00C815FC" w:rsidP="00A63417">
            <w:pPr>
              <w:pStyle w:val="ListBullet"/>
            </w:pPr>
            <w:r w:rsidRPr="00FE31E0">
              <w:t xml:space="preserve">examination of the impact of people’s travel, recreational, cultural and/or </w:t>
            </w:r>
            <w:r w:rsidRPr="00FE31E0">
              <w:lastRenderedPageBreak/>
              <w:t>leisure activities on the future of places</w:t>
            </w:r>
          </w:p>
          <w:p w14:paraId="64BAA824" w14:textId="66C4D37E" w:rsidR="00822B47" w:rsidRPr="00FE31E0" w:rsidRDefault="00C815FC" w:rsidP="00A63417">
            <w:pPr>
              <w:pStyle w:val="ListBullet"/>
            </w:pPr>
            <w:r w:rsidRPr="00FE31E0">
              <w:t>explanation of the impacts of a selected travel, recreational, cultural or leisure activity on a place, implications for the future of that place and strategies to achieve sustainability</w:t>
            </w:r>
          </w:p>
        </w:tc>
        <w:tc>
          <w:tcPr>
            <w:tcW w:w="4837" w:type="dxa"/>
            <w:vAlign w:val="top"/>
          </w:tcPr>
          <w:p w14:paraId="21B857F4" w14:textId="5FAB5955" w:rsidR="00C815FC" w:rsidRPr="00FE31E0" w:rsidRDefault="00C815FC" w:rsidP="00BF411F">
            <w:r w:rsidRPr="00FE31E0">
              <w:lastRenderedPageBreak/>
              <w:t xml:space="preserve">Research and create a multimedia report on the impacts of </w:t>
            </w:r>
            <w:r w:rsidR="00FD10FD" w:rsidRPr="00FE31E0">
              <w:t>over tourism</w:t>
            </w:r>
            <w:r w:rsidRPr="00FE31E0">
              <w:t>.</w:t>
            </w:r>
          </w:p>
          <w:p w14:paraId="3812F153" w14:textId="10023CA8" w:rsidR="00C815FC" w:rsidRPr="00FE31E0" w:rsidRDefault="00C815FC" w:rsidP="00BF411F">
            <w:r w:rsidRPr="00FE31E0">
              <w:t xml:space="preserve">Address the issue the sustainability of places and the changes that have occurred in those places due to tourism. </w:t>
            </w:r>
          </w:p>
          <w:p w14:paraId="49C0D425" w14:textId="14E4B53E" w:rsidR="00C815FC" w:rsidRPr="00FE31E0" w:rsidRDefault="00C815FC" w:rsidP="00BF411F">
            <w:r w:rsidRPr="00FE31E0">
              <w:t xml:space="preserve">Undertake a case study of Bali and the changes that have occurred since tourism first </w:t>
            </w:r>
            <w:r w:rsidRPr="00FE31E0">
              <w:lastRenderedPageBreak/>
              <w:t>began there in the 1970s.</w:t>
            </w:r>
          </w:p>
          <w:p w14:paraId="059764DD" w14:textId="05BCC8F7" w:rsidR="00C815FC" w:rsidRPr="00FE31E0" w:rsidRDefault="00C815FC" w:rsidP="00BF411F">
            <w:r w:rsidRPr="00FE31E0">
              <w:t>Choose a significant site of tourism and explore the impacts of tourism on that location. Identify and explain the strategies that have been implemented in that location to ensure its sustainability for example:</w:t>
            </w:r>
          </w:p>
          <w:p w14:paraId="1C052876" w14:textId="7457DB22" w:rsidR="00C815FC" w:rsidRPr="00FE31E0" w:rsidRDefault="00C815FC" w:rsidP="00BF411F">
            <w:pPr>
              <w:pStyle w:val="ListBullet"/>
            </w:pPr>
            <w:r w:rsidRPr="00FE31E0">
              <w:t>The Overland Track, Tasmania</w:t>
            </w:r>
          </w:p>
          <w:p w14:paraId="0CEDF6DC" w14:textId="38AA1E75" w:rsidR="00C815FC" w:rsidRPr="00FE31E0" w:rsidRDefault="00C815FC" w:rsidP="00BF411F">
            <w:pPr>
              <w:pStyle w:val="ListBullet"/>
            </w:pPr>
            <w:r w:rsidRPr="00FE31E0">
              <w:t>Mountain gorillas in Rwanda</w:t>
            </w:r>
          </w:p>
          <w:p w14:paraId="20240E0C" w14:textId="6EA6924E" w:rsidR="00C815FC" w:rsidRPr="00FE31E0" w:rsidRDefault="00C815FC" w:rsidP="00BF411F">
            <w:pPr>
              <w:pStyle w:val="ListBullet"/>
            </w:pPr>
            <w:r w:rsidRPr="00FE31E0">
              <w:t>Galapagos Islands</w:t>
            </w:r>
          </w:p>
          <w:p w14:paraId="223B97B6" w14:textId="612047AD" w:rsidR="00C815FC" w:rsidRPr="00FE31E0" w:rsidRDefault="00C815FC" w:rsidP="00BF411F">
            <w:r w:rsidRPr="00FE31E0">
              <w:t>Examine the impact of tourism on water resources at Angkor Wat.</w:t>
            </w:r>
          </w:p>
          <w:p w14:paraId="67D15DD8" w14:textId="4E51C5D6" w:rsidR="00822B47" w:rsidRPr="00FE31E0" w:rsidRDefault="00C815FC" w:rsidP="00BF411F">
            <w:r w:rsidRPr="00FE31E0">
              <w:t>Undertake a case study of deliberate non-interconnection – The Sentinelese of North Sentinel Island - examine the reasons for and processes to prevent contact with the island’s indigenous inhabitants and ensure their capacity to sustain their existing lifestyle and culture.</w:t>
            </w:r>
          </w:p>
        </w:tc>
        <w:tc>
          <w:tcPr>
            <w:tcW w:w="4838" w:type="dxa"/>
            <w:vAlign w:val="top"/>
          </w:tcPr>
          <w:p w14:paraId="69639B94" w14:textId="353688D8" w:rsidR="00C62684" w:rsidRPr="00C62684" w:rsidRDefault="00216B7B" w:rsidP="00C62684">
            <w:pPr>
              <w:pStyle w:val="ListBullet"/>
              <w:rPr>
                <w:lang w:eastAsia="zh-CN"/>
              </w:rPr>
            </w:pPr>
            <w:hyperlink r:id="rId59" w:history="1">
              <w:r w:rsidR="006D0927" w:rsidRPr="00FE31E0">
                <w:rPr>
                  <w:rStyle w:val="Hyperlink"/>
                  <w:lang w:eastAsia="zh-CN"/>
                </w:rPr>
                <w:t>Thailand's Maya Bay from DiCaprio film 'The Beach' closed to tourists | ITV News</w:t>
              </w:r>
            </w:hyperlink>
            <w:r w:rsidR="00C62684" w:rsidRPr="00C62684">
              <w:t xml:space="preserve"> (duration 1:54)</w:t>
            </w:r>
          </w:p>
          <w:p w14:paraId="04D19373" w14:textId="6A1195A2" w:rsidR="00C62684" w:rsidRDefault="00216B7B" w:rsidP="006C5FDC">
            <w:pPr>
              <w:pStyle w:val="ListBullet"/>
              <w:rPr>
                <w:lang w:eastAsia="zh-CN"/>
              </w:rPr>
            </w:pPr>
            <w:hyperlink r:id="rId60" w:history="1">
              <w:r w:rsidR="006D0927" w:rsidRPr="00FE31E0">
                <w:rPr>
                  <w:rStyle w:val="Hyperlink"/>
                  <w:lang w:eastAsia="zh-CN"/>
                </w:rPr>
                <w:t>Climbers create traffic jam in Everest's "death zone"</w:t>
              </w:r>
            </w:hyperlink>
            <w:r w:rsidR="00C62684">
              <w:t xml:space="preserve"> (duration 2:22)</w:t>
            </w:r>
          </w:p>
          <w:p w14:paraId="33ECA3D7" w14:textId="5635E98D" w:rsidR="00C815FC" w:rsidRDefault="00216B7B" w:rsidP="00BF411F">
            <w:pPr>
              <w:pStyle w:val="ListBullet"/>
              <w:rPr>
                <w:lang w:eastAsia="zh-CN"/>
              </w:rPr>
            </w:pPr>
            <w:hyperlink r:id="rId61" w:history="1">
              <w:r w:rsidR="00C815FC" w:rsidRPr="00FE31E0">
                <w:rPr>
                  <w:rStyle w:val="Hyperlink"/>
                  <w:lang w:eastAsia="zh-CN"/>
                </w:rPr>
                <w:t>Overland Track</w:t>
              </w:r>
            </w:hyperlink>
          </w:p>
          <w:p w14:paraId="18564F8A" w14:textId="20AF2DE3" w:rsidR="00C815FC" w:rsidRDefault="00216B7B" w:rsidP="00BF411F">
            <w:pPr>
              <w:pStyle w:val="ListBullet"/>
              <w:rPr>
                <w:lang w:eastAsia="zh-CN"/>
              </w:rPr>
            </w:pPr>
            <w:hyperlink r:id="rId62" w:history="1">
              <w:r w:rsidR="00C815FC" w:rsidRPr="00FE31E0">
                <w:rPr>
                  <w:rStyle w:val="Hyperlink"/>
                  <w:lang w:eastAsia="zh-CN"/>
                </w:rPr>
                <w:t>How Much Tourism Can the Galapagos Tolerate Sustainably?</w:t>
              </w:r>
            </w:hyperlink>
          </w:p>
          <w:p w14:paraId="7673ED0B" w14:textId="77777777" w:rsidR="00C815FC" w:rsidRDefault="00216B7B" w:rsidP="00BF411F">
            <w:pPr>
              <w:pStyle w:val="ListBullet"/>
              <w:rPr>
                <w:lang w:eastAsia="zh-CN"/>
              </w:rPr>
            </w:pPr>
            <w:hyperlink r:id="rId63" w:history="1">
              <w:r w:rsidR="00C815FC" w:rsidRPr="00FE31E0">
                <w:rPr>
                  <w:rStyle w:val="Hyperlink"/>
                  <w:lang w:eastAsia="zh-CN"/>
                </w:rPr>
                <w:t>Tourism: Boon or threat for the Galapagos?</w:t>
              </w:r>
            </w:hyperlink>
          </w:p>
          <w:p w14:paraId="42363235" w14:textId="7540E8F5" w:rsidR="00C815FC" w:rsidRDefault="00216B7B" w:rsidP="00BF411F">
            <w:pPr>
              <w:pStyle w:val="ListBullet"/>
              <w:rPr>
                <w:lang w:eastAsia="zh-CN"/>
              </w:rPr>
            </w:pPr>
            <w:hyperlink r:id="rId64" w:history="1">
              <w:r w:rsidR="00C815FC" w:rsidRPr="00FE31E0">
                <w:rPr>
                  <w:rStyle w:val="Hyperlink"/>
                  <w:lang w:eastAsia="zh-CN"/>
                </w:rPr>
                <w:t>Angkor water crisis</w:t>
              </w:r>
            </w:hyperlink>
          </w:p>
          <w:p w14:paraId="3430E343" w14:textId="02109701" w:rsidR="00C815FC" w:rsidRDefault="00216B7B" w:rsidP="00BF411F">
            <w:pPr>
              <w:pStyle w:val="ListBullet"/>
              <w:rPr>
                <w:lang w:eastAsia="zh-CN"/>
              </w:rPr>
            </w:pPr>
            <w:hyperlink r:id="rId65" w:history="1">
              <w:r w:rsidR="00C815FC" w:rsidRPr="00FE31E0">
                <w:rPr>
                  <w:rStyle w:val="Hyperlink"/>
                  <w:lang w:eastAsia="zh-CN"/>
                </w:rPr>
                <w:t>North Sentinel Island: How can the Sentinelese people avoid contact with the outside world?</w:t>
              </w:r>
            </w:hyperlink>
          </w:p>
          <w:p w14:paraId="660A0F78" w14:textId="301217E2" w:rsidR="00822B47" w:rsidRDefault="00216B7B" w:rsidP="00BF411F">
            <w:pPr>
              <w:pStyle w:val="ListBullet"/>
              <w:rPr>
                <w:lang w:eastAsia="zh-CN"/>
              </w:rPr>
            </w:pPr>
            <w:hyperlink r:id="rId66" w:history="1">
              <w:r w:rsidR="00C815FC" w:rsidRPr="00FE31E0">
                <w:rPr>
                  <w:rStyle w:val="Hyperlink"/>
                  <w:lang w:eastAsia="zh-CN"/>
                </w:rPr>
                <w:t xml:space="preserve">Protect </w:t>
              </w:r>
              <w:r w:rsidR="007F4EB2">
                <w:rPr>
                  <w:rStyle w:val="Hyperlink"/>
                  <w:lang w:eastAsia="zh-CN"/>
                </w:rPr>
                <w:t>I</w:t>
              </w:r>
              <w:r w:rsidR="00C815FC" w:rsidRPr="00FE31E0">
                <w:rPr>
                  <w:rStyle w:val="Hyperlink"/>
                  <w:lang w:eastAsia="zh-CN"/>
                </w:rPr>
                <w:t>ndigenous people</w:t>
              </w:r>
            </w:hyperlink>
          </w:p>
        </w:tc>
      </w:tr>
      <w:tr w:rsidR="00822B47" w14:paraId="13C69476" w14:textId="77777777" w:rsidTr="00BF411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43DA08A7" w14:textId="77777777" w:rsidR="00555B06" w:rsidRPr="00FE31E0" w:rsidRDefault="00555B06" w:rsidP="00BF411F">
            <w:pPr>
              <w:rPr>
                <w:rStyle w:val="Strong"/>
              </w:rPr>
            </w:pPr>
            <w:r w:rsidRPr="00FE31E0">
              <w:rPr>
                <w:rStyle w:val="Strong"/>
              </w:rPr>
              <w:lastRenderedPageBreak/>
              <w:t>Technology</w:t>
            </w:r>
          </w:p>
          <w:p w14:paraId="4B244CF4" w14:textId="384CF2EE" w:rsidR="00555B06" w:rsidRPr="00FE31E0" w:rsidRDefault="00555B06" w:rsidP="00A63417">
            <w:r w:rsidRPr="00FE31E0">
              <w:t>Students</w:t>
            </w:r>
            <w:r w:rsidR="00A63417">
              <w:t xml:space="preserve"> </w:t>
            </w:r>
            <w:r w:rsidRPr="00FE31E0">
              <w:t>investigate the way transportation and information and communication technologies are used to connect people to services, information, and people in other places, for example:</w:t>
            </w:r>
          </w:p>
          <w:p w14:paraId="4594143D" w14:textId="40C0A036" w:rsidR="00822B47" w:rsidRPr="00FE31E0" w:rsidRDefault="00555B06" w:rsidP="00A63417">
            <w:pPr>
              <w:pStyle w:val="ListBullet"/>
            </w:pPr>
            <w:r w:rsidRPr="00FE31E0">
              <w:t>assessment of the impact of increasing global connectivity on people and places</w:t>
            </w:r>
          </w:p>
        </w:tc>
        <w:tc>
          <w:tcPr>
            <w:tcW w:w="4837" w:type="dxa"/>
            <w:vAlign w:val="top"/>
          </w:tcPr>
          <w:p w14:paraId="060664E8" w14:textId="3F0391D7" w:rsidR="00555B06" w:rsidRPr="00FE31E0" w:rsidRDefault="00555B06" w:rsidP="00BF411F">
            <w:r w:rsidRPr="00FE31E0">
              <w:t xml:space="preserve">Conduct research (via surveys </w:t>
            </w:r>
            <w:r w:rsidR="006943E4">
              <w:t xml:space="preserve">or interviews </w:t>
            </w:r>
            <w:r w:rsidRPr="00FE31E0">
              <w:t xml:space="preserve">for example) on the ways in which the CoViD-19 pandemic changed the way people engaged and interacted with other places. </w:t>
            </w:r>
          </w:p>
          <w:p w14:paraId="5CD93077" w14:textId="556736BC" w:rsidR="00822B47" w:rsidRPr="00FE31E0" w:rsidRDefault="00555B06" w:rsidP="00BF411F">
            <w:r w:rsidRPr="00FE31E0">
              <w:t>Assess the efficacy of online engagements with people and places compared to face to face interactions.</w:t>
            </w:r>
          </w:p>
        </w:tc>
        <w:tc>
          <w:tcPr>
            <w:tcW w:w="4838" w:type="dxa"/>
            <w:vAlign w:val="top"/>
          </w:tcPr>
          <w:p w14:paraId="132529F0" w14:textId="7063A3DF" w:rsidR="00822B47" w:rsidRDefault="006943E4" w:rsidP="006943E4">
            <w:pPr>
              <w:pStyle w:val="ListBullet"/>
              <w:rPr>
                <w:lang w:eastAsia="zh-CN"/>
              </w:rPr>
            </w:pPr>
            <w:r>
              <w:rPr>
                <w:lang w:eastAsia="zh-CN"/>
              </w:rPr>
              <w:t>Surveys can be constructed and analysed using Microsoft Forms and Google forms.</w:t>
            </w:r>
          </w:p>
        </w:tc>
      </w:tr>
      <w:tr w:rsidR="00822B47" w14:paraId="0BB2D61B" w14:textId="77777777" w:rsidTr="00BF411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1B11E4D" w14:textId="77777777" w:rsidR="00157FF7" w:rsidRPr="00FE31E0" w:rsidRDefault="00157FF7" w:rsidP="00BF411F">
            <w:pPr>
              <w:rPr>
                <w:rStyle w:val="Strong"/>
              </w:rPr>
            </w:pPr>
            <w:r w:rsidRPr="00FE31E0">
              <w:rPr>
                <w:rStyle w:val="Strong"/>
              </w:rPr>
              <w:t>Production and consumption</w:t>
            </w:r>
          </w:p>
          <w:p w14:paraId="6EFE338C" w14:textId="412AA37F" w:rsidR="00157FF7" w:rsidRPr="00FE31E0" w:rsidRDefault="00157FF7" w:rsidP="00A63417">
            <w:r w:rsidRPr="00FE31E0">
              <w:t>Students</w:t>
            </w:r>
            <w:r w:rsidR="00A63417">
              <w:t xml:space="preserve"> </w:t>
            </w:r>
            <w:r w:rsidRPr="00FE31E0">
              <w:t xml:space="preserve">investigate the effects of the production and consumption of goods on </w:t>
            </w:r>
            <w:r w:rsidRPr="00FE31E0">
              <w:lastRenderedPageBreak/>
              <w:t xml:space="preserve">people, places, and environments throughout the world, for example: </w:t>
            </w:r>
          </w:p>
          <w:p w14:paraId="290C63B8" w14:textId="77777777" w:rsidR="00157FF7" w:rsidRPr="00FE31E0" w:rsidRDefault="00157FF7" w:rsidP="00A63417">
            <w:pPr>
              <w:pStyle w:val="ListBullet"/>
            </w:pPr>
            <w:r w:rsidRPr="00FE31E0">
              <w:t xml:space="preserve">examination of environmental, social, and economic impacts of production and consumption of consumer goods </w:t>
            </w:r>
          </w:p>
          <w:p w14:paraId="5B5A4603" w14:textId="77777777" w:rsidR="00157FF7" w:rsidRPr="00FE31E0" w:rsidRDefault="00157FF7" w:rsidP="00A63417">
            <w:pPr>
              <w:pStyle w:val="ListBullet"/>
            </w:pPr>
            <w:r w:rsidRPr="00FE31E0">
              <w:t>assessment of the effect of production or consumption of goods on one place or environment</w:t>
            </w:r>
          </w:p>
          <w:p w14:paraId="443A3627" w14:textId="313CB576" w:rsidR="00822B47" w:rsidRPr="00FE31E0" w:rsidRDefault="00157FF7" w:rsidP="00A63417">
            <w:pPr>
              <w:pStyle w:val="ListBullet"/>
            </w:pPr>
            <w:r w:rsidRPr="00FE31E0">
              <w:t>explanation of responses by governments, groups, and individuals to minimise the effects of production and consumption</w:t>
            </w:r>
          </w:p>
        </w:tc>
        <w:tc>
          <w:tcPr>
            <w:tcW w:w="4837" w:type="dxa"/>
            <w:vAlign w:val="top"/>
          </w:tcPr>
          <w:p w14:paraId="7F4038B6" w14:textId="77777777" w:rsidR="00BA065F" w:rsidRPr="00FE31E0" w:rsidRDefault="00BA065F" w:rsidP="00BF411F">
            <w:r w:rsidRPr="00FE31E0">
              <w:lastRenderedPageBreak/>
              <w:t xml:space="preserve">Research the palm oil industry in South-East Asia. </w:t>
            </w:r>
          </w:p>
          <w:p w14:paraId="5DCC9567" w14:textId="77777777" w:rsidR="00BA065F" w:rsidRPr="00FE31E0" w:rsidRDefault="00BA065F" w:rsidP="00BF411F">
            <w:r w:rsidRPr="00FE31E0">
              <w:t xml:space="preserve">Create a report for an NGO. In groups (one </w:t>
            </w:r>
            <w:r w:rsidRPr="00FE31E0">
              <w:lastRenderedPageBreak/>
              <w:t>impact per group) research the various aspects and impacts of palm oil production:</w:t>
            </w:r>
          </w:p>
          <w:p w14:paraId="0C8C70DB" w14:textId="77777777" w:rsidR="00BA065F" w:rsidRPr="00FE31E0" w:rsidRDefault="00BA065F" w:rsidP="00BF411F">
            <w:pPr>
              <w:pStyle w:val="ListBullet"/>
            </w:pPr>
            <w:r w:rsidRPr="00FE31E0">
              <w:t>environmental</w:t>
            </w:r>
          </w:p>
          <w:p w14:paraId="02D22C46" w14:textId="77777777" w:rsidR="00BA065F" w:rsidRPr="00FE31E0" w:rsidRDefault="00BA065F" w:rsidP="00BF411F">
            <w:pPr>
              <w:pStyle w:val="ListBullet"/>
            </w:pPr>
            <w:r w:rsidRPr="00FE31E0">
              <w:t>social</w:t>
            </w:r>
          </w:p>
          <w:p w14:paraId="53F91B12" w14:textId="77777777" w:rsidR="00BA065F" w:rsidRPr="00FE31E0" w:rsidRDefault="00BA065F" w:rsidP="00BF411F">
            <w:pPr>
              <w:pStyle w:val="ListBullet"/>
            </w:pPr>
            <w:r w:rsidRPr="00FE31E0">
              <w:t>economic</w:t>
            </w:r>
          </w:p>
          <w:p w14:paraId="169070BD" w14:textId="77777777" w:rsidR="00BA065F" w:rsidRPr="00FE31E0" w:rsidRDefault="00BA065F" w:rsidP="00BF411F">
            <w:pPr>
              <w:pStyle w:val="ListBullet"/>
            </w:pPr>
            <w:r w:rsidRPr="00FE31E0">
              <w:t>assessment of the effect of production on a specific location</w:t>
            </w:r>
          </w:p>
          <w:p w14:paraId="3E41BC0E" w14:textId="77777777" w:rsidR="00BA065F" w:rsidRPr="00FE31E0" w:rsidRDefault="00BA065F" w:rsidP="00BF411F">
            <w:r w:rsidRPr="00FE31E0">
              <w:t>Students collate their findings into a single report for actual or hypothetical submission to WWF or a similar group.</w:t>
            </w:r>
          </w:p>
          <w:p w14:paraId="083C545B" w14:textId="7723A6C8" w:rsidR="00822B47" w:rsidRPr="00FE31E0" w:rsidRDefault="00BA065F" w:rsidP="00BF411F">
            <w:r w:rsidRPr="00FE31E0">
              <w:t xml:space="preserve">Research and report on the work of </w:t>
            </w:r>
            <w:r w:rsidR="00D761C4">
              <w:t xml:space="preserve">an NGO such as </w:t>
            </w:r>
            <w:r w:rsidRPr="00FE31E0">
              <w:t>Rainforest Alliance. Explain the significance of the Rainforest Alliance symbol on products.</w:t>
            </w:r>
          </w:p>
        </w:tc>
        <w:tc>
          <w:tcPr>
            <w:tcW w:w="4838" w:type="dxa"/>
            <w:vAlign w:val="top"/>
          </w:tcPr>
          <w:p w14:paraId="2BC4480B" w14:textId="554B7CEE" w:rsidR="00524011" w:rsidRDefault="00216B7B" w:rsidP="00BF411F">
            <w:pPr>
              <w:pStyle w:val="ListBullet"/>
            </w:pPr>
            <w:hyperlink r:id="rId67" w:history="1">
              <w:r w:rsidR="00524011" w:rsidRPr="00FE31E0">
                <w:rPr>
                  <w:rStyle w:val="Hyperlink"/>
                </w:rPr>
                <w:t>Decoupling natural resource use and environmental impacts from economic growth (Summary)</w:t>
              </w:r>
            </w:hyperlink>
            <w:r w:rsidR="00524011">
              <w:t xml:space="preserve"> – </w:t>
            </w:r>
            <w:r w:rsidR="00E2007D">
              <w:t xml:space="preserve">free </w:t>
            </w:r>
            <w:r w:rsidR="00E2007D">
              <w:lastRenderedPageBreak/>
              <w:t>download of this report available from the UNEP.</w:t>
            </w:r>
          </w:p>
          <w:p w14:paraId="22AEFB8E" w14:textId="0A9C5DB9" w:rsidR="00BA065F" w:rsidRDefault="00216B7B" w:rsidP="00BF411F">
            <w:pPr>
              <w:pStyle w:val="ListBullet"/>
            </w:pPr>
            <w:hyperlink r:id="rId68" w:history="1">
              <w:r w:rsidR="00BA065F" w:rsidRPr="00FE31E0">
                <w:rPr>
                  <w:rStyle w:val="Hyperlink"/>
                </w:rPr>
                <w:t>WWF</w:t>
              </w:r>
            </w:hyperlink>
          </w:p>
          <w:p w14:paraId="2DF528CA" w14:textId="74AE9F61" w:rsidR="00BA065F" w:rsidRDefault="00216B7B" w:rsidP="00BF411F">
            <w:pPr>
              <w:pStyle w:val="ListBullet"/>
            </w:pPr>
            <w:hyperlink r:id="rId69" w:history="1">
              <w:r w:rsidR="00BA065F" w:rsidRPr="00FE31E0">
                <w:rPr>
                  <w:rStyle w:val="Hyperlink"/>
                </w:rPr>
                <w:t>WWF - Palm oil - overview</w:t>
              </w:r>
            </w:hyperlink>
          </w:p>
          <w:p w14:paraId="312A9BAF" w14:textId="011C0708" w:rsidR="00BA065F" w:rsidRDefault="00216B7B" w:rsidP="00BF411F">
            <w:pPr>
              <w:pStyle w:val="ListBullet"/>
            </w:pPr>
            <w:hyperlink r:id="rId70" w:history="1">
              <w:r w:rsidR="00BA065F" w:rsidRPr="00FE31E0">
                <w:rPr>
                  <w:rStyle w:val="Hyperlink"/>
                </w:rPr>
                <w:t>What is palm oil?</w:t>
              </w:r>
            </w:hyperlink>
          </w:p>
          <w:p w14:paraId="4AA35B4B" w14:textId="2878E97C" w:rsidR="00BA065F" w:rsidRDefault="00216B7B" w:rsidP="00BF411F">
            <w:pPr>
              <w:pStyle w:val="ListBullet"/>
            </w:pPr>
            <w:hyperlink r:id="rId71" w:history="1">
              <w:r w:rsidR="00BA065F" w:rsidRPr="00FE31E0">
                <w:rPr>
                  <w:rStyle w:val="Hyperlink"/>
                </w:rPr>
                <w:t>Palm oil – deforestation for everyday products</w:t>
              </w:r>
            </w:hyperlink>
          </w:p>
          <w:p w14:paraId="0D7CE6E7" w14:textId="60E8B0E0" w:rsidR="00822B47" w:rsidRPr="00D53014" w:rsidRDefault="00216B7B" w:rsidP="00BF411F">
            <w:pPr>
              <w:pStyle w:val="ListBullet"/>
            </w:pPr>
            <w:hyperlink r:id="rId72" w:history="1">
              <w:r w:rsidR="00BA065F" w:rsidRPr="00FE31E0">
                <w:rPr>
                  <w:rStyle w:val="Hyperlink"/>
                </w:rPr>
                <w:t>Rainforest alliance</w:t>
              </w:r>
            </w:hyperlink>
          </w:p>
        </w:tc>
      </w:tr>
    </w:tbl>
    <w:p w14:paraId="3EE67C80" w14:textId="32ADE2C4" w:rsidR="00314227" w:rsidRDefault="00314227" w:rsidP="00A63417">
      <w:pPr>
        <w:pStyle w:val="Heading3"/>
      </w:pPr>
      <w:bookmarkStart w:id="7" w:name="_Toc59705122"/>
      <w:r w:rsidRPr="00314227">
        <w:lastRenderedPageBreak/>
        <w:t xml:space="preserve">Geography - Stage </w:t>
      </w:r>
      <w:r>
        <w:t>5</w:t>
      </w:r>
      <w:bookmarkEnd w:id="7"/>
    </w:p>
    <w:p w14:paraId="53E15A9C" w14:textId="1DCB4BE9" w:rsidR="00314227" w:rsidRPr="00314227" w:rsidRDefault="00A63417" w:rsidP="00314227">
      <w:pPr>
        <w:rPr>
          <w:lang w:eastAsia="zh-CN"/>
        </w:rPr>
      </w:pPr>
      <w:r w:rsidRPr="008C4D8B">
        <w:rPr>
          <w:lang w:eastAsia="zh-CN"/>
        </w:rPr>
        <w:t>The</w:t>
      </w:r>
      <w:r>
        <w:rPr>
          <w:lang w:eastAsia="zh-CN"/>
        </w:rPr>
        <w:t xml:space="preserve"> following</w:t>
      </w:r>
      <w:r w:rsidRPr="008C4D8B">
        <w:rPr>
          <w:lang w:eastAsia="zh-CN"/>
        </w:rPr>
        <w:t xml:space="preserve"> tables provide </w:t>
      </w:r>
      <w:r>
        <w:rPr>
          <w:lang w:eastAsia="zh-CN"/>
        </w:rPr>
        <w:t xml:space="preserve">a </w:t>
      </w:r>
      <w:r w:rsidR="00314227" w:rsidRPr="00314227">
        <w:rPr>
          <w:lang w:eastAsia="zh-CN"/>
        </w:rPr>
        <w:t>limited number of suggested teaching and learning activities to support the integration of the cross-curriculum priority, Sustainability into teaching and learning programs. This is not a teaching and learning program but has been designed to be incorporated into existing teaching and learning programs to suit the contextual needs of your school.</w:t>
      </w:r>
    </w:p>
    <w:p w14:paraId="3034F491" w14:textId="3862BC81" w:rsidR="00C815FC" w:rsidRDefault="00C815FC" w:rsidP="00A63417">
      <w:pPr>
        <w:pStyle w:val="Heading4"/>
      </w:pPr>
      <w:r>
        <w:t>S</w:t>
      </w:r>
      <w:r w:rsidR="00062542">
        <w:t>ustainable biomes</w:t>
      </w:r>
    </w:p>
    <w:tbl>
      <w:tblPr>
        <w:tblStyle w:val="Tableheader"/>
        <w:tblW w:w="0" w:type="auto"/>
        <w:tblInd w:w="-30" w:type="dxa"/>
        <w:tblLook w:val="0420" w:firstRow="1" w:lastRow="0" w:firstColumn="0" w:lastColumn="0" w:noHBand="0" w:noVBand="1"/>
      </w:tblPr>
      <w:tblGrid>
        <w:gridCol w:w="4837"/>
        <w:gridCol w:w="4837"/>
        <w:gridCol w:w="4838"/>
      </w:tblGrid>
      <w:tr w:rsidR="00C815FC" w14:paraId="48B5399B" w14:textId="77777777" w:rsidTr="007F4EB2">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A971C43" w14:textId="77777777" w:rsidR="00C815FC" w:rsidRDefault="00C815FC" w:rsidP="007F4EB2">
            <w:pPr>
              <w:spacing w:before="192" w:after="192"/>
              <w:rPr>
                <w:lang w:eastAsia="zh-CN"/>
              </w:rPr>
            </w:pPr>
            <w:r>
              <w:rPr>
                <w:lang w:eastAsia="zh-CN"/>
              </w:rPr>
              <w:t>Syllabus content</w:t>
            </w:r>
          </w:p>
        </w:tc>
        <w:tc>
          <w:tcPr>
            <w:tcW w:w="4837" w:type="dxa"/>
            <w:vAlign w:val="top"/>
          </w:tcPr>
          <w:p w14:paraId="12244262" w14:textId="77777777" w:rsidR="00C815FC" w:rsidRDefault="00C815FC" w:rsidP="007F4EB2">
            <w:pPr>
              <w:spacing w:beforeLines="80" w:before="192" w:afterLines="80" w:after="192"/>
              <w:rPr>
                <w:lang w:eastAsia="zh-CN"/>
              </w:rPr>
            </w:pPr>
            <w:r>
              <w:rPr>
                <w:lang w:eastAsia="zh-CN"/>
              </w:rPr>
              <w:t>Teaching and learning activity ideas</w:t>
            </w:r>
          </w:p>
        </w:tc>
        <w:tc>
          <w:tcPr>
            <w:tcW w:w="4838" w:type="dxa"/>
            <w:vAlign w:val="top"/>
          </w:tcPr>
          <w:p w14:paraId="14136FD0" w14:textId="77777777" w:rsidR="00C815FC" w:rsidRDefault="00C815FC" w:rsidP="007F4EB2">
            <w:pPr>
              <w:rPr>
                <w:lang w:eastAsia="zh-CN"/>
              </w:rPr>
            </w:pPr>
            <w:r>
              <w:rPr>
                <w:lang w:eastAsia="zh-CN"/>
              </w:rPr>
              <w:t>Resources</w:t>
            </w:r>
          </w:p>
        </w:tc>
      </w:tr>
      <w:tr w:rsidR="00C815FC" w14:paraId="371EE6DF" w14:textId="77777777" w:rsidTr="007F4EB2">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3C3EBF0C" w14:textId="77777777" w:rsidR="00062542" w:rsidRPr="00FE31E0" w:rsidRDefault="00062542" w:rsidP="007F4EB2">
            <w:pPr>
              <w:rPr>
                <w:rStyle w:val="Strong"/>
              </w:rPr>
            </w:pPr>
            <w:r w:rsidRPr="00FE31E0">
              <w:rPr>
                <w:rStyle w:val="Strong"/>
              </w:rPr>
              <w:t>Changing biomes</w:t>
            </w:r>
          </w:p>
          <w:p w14:paraId="3C494719" w14:textId="62FCC0F7" w:rsidR="00062542" w:rsidRPr="00FE31E0" w:rsidRDefault="00062542" w:rsidP="00A63417">
            <w:r w:rsidRPr="00FE31E0">
              <w:t>Students</w:t>
            </w:r>
            <w:r w:rsidR="00A63417">
              <w:t xml:space="preserve"> </w:t>
            </w:r>
            <w:r w:rsidRPr="00FE31E0">
              <w:t xml:space="preserve">investigate the human alteration of biomes to produce food, industrial materials </w:t>
            </w:r>
            <w:r w:rsidRPr="00FE31E0">
              <w:lastRenderedPageBreak/>
              <w:t>and fibres and the environmental effects of these alterations, for example:</w:t>
            </w:r>
          </w:p>
          <w:p w14:paraId="62395EF9" w14:textId="77777777" w:rsidR="00062542" w:rsidRPr="00FE31E0" w:rsidRDefault="00062542" w:rsidP="00A63417">
            <w:pPr>
              <w:pStyle w:val="ListBullet"/>
            </w:pPr>
            <w:r w:rsidRPr="00FE31E0">
              <w:t>examination of human alterations to the physical characteristics of biomes for example vegetation removal, agriculture, land terracing, irrigation, mining</w:t>
            </w:r>
          </w:p>
          <w:p w14:paraId="4DFD6EF1" w14:textId="77777777" w:rsidR="00062542" w:rsidRPr="00FE31E0" w:rsidRDefault="00062542" w:rsidP="00A63417">
            <w:pPr>
              <w:pStyle w:val="ListBullet"/>
            </w:pPr>
            <w:r w:rsidRPr="00FE31E0">
              <w:t xml:space="preserve">assessment of environmental impacts of human alterations to biomes for example habitat and biodiversity loss, water pollution, salinity </w:t>
            </w:r>
          </w:p>
          <w:p w14:paraId="6B6FCE3E" w14:textId="0E95F064" w:rsidR="00C815FC" w:rsidRPr="00FE31E0" w:rsidRDefault="00062542" w:rsidP="00A63417">
            <w:pPr>
              <w:pStyle w:val="ListBullet"/>
            </w:pPr>
            <w:r w:rsidRPr="00FE31E0">
              <w:t>discussion of successful sustainability strategies that minimise environmental impacts</w:t>
            </w:r>
          </w:p>
        </w:tc>
        <w:tc>
          <w:tcPr>
            <w:tcW w:w="4837" w:type="dxa"/>
            <w:vAlign w:val="top"/>
          </w:tcPr>
          <w:p w14:paraId="58C3E794" w14:textId="77777777" w:rsidR="00062542" w:rsidRPr="00FE31E0" w:rsidRDefault="00062542" w:rsidP="007F4EB2">
            <w:r w:rsidRPr="00FE31E0">
              <w:lastRenderedPageBreak/>
              <w:t xml:space="preserve">Research land terracing in Bali, Ifugao or another location. Create a multimedia presentation to explain the process of altering </w:t>
            </w:r>
            <w:r w:rsidRPr="00FE31E0">
              <w:lastRenderedPageBreak/>
              <w:t>the landscape to facilitate crop production.</w:t>
            </w:r>
          </w:p>
          <w:p w14:paraId="6E98106C" w14:textId="77777777" w:rsidR="00062542" w:rsidRPr="00FE31E0" w:rsidRDefault="00062542" w:rsidP="007F4EB2">
            <w:r w:rsidRPr="00FE31E0">
              <w:t>Describe the increase in arable land through the process of terracing.</w:t>
            </w:r>
          </w:p>
          <w:p w14:paraId="5ABB0282" w14:textId="77777777" w:rsidR="00062542" w:rsidRPr="00FE31E0" w:rsidRDefault="00062542" w:rsidP="007F4EB2">
            <w:r w:rsidRPr="00FE31E0">
              <w:t xml:space="preserve">Conduct research on the environmental impacts of terrace cultivation. Based on your research, write a short report to a local council in an area where there Is terracing. </w:t>
            </w:r>
          </w:p>
          <w:p w14:paraId="3B47FFAF" w14:textId="535C180E" w:rsidR="00C815FC" w:rsidRPr="00FE31E0" w:rsidRDefault="00062542" w:rsidP="007F4EB2">
            <w:r w:rsidRPr="00FE31E0">
              <w:t>Explain the impacts of terracing and suggest solutions to issues identified.</w:t>
            </w:r>
          </w:p>
        </w:tc>
        <w:tc>
          <w:tcPr>
            <w:tcW w:w="4838" w:type="dxa"/>
            <w:vAlign w:val="top"/>
          </w:tcPr>
          <w:p w14:paraId="5349B51D" w14:textId="255045EB" w:rsidR="00062542" w:rsidRDefault="00216B7B" w:rsidP="007F4EB2">
            <w:pPr>
              <w:pStyle w:val="ListBullet"/>
              <w:rPr>
                <w:lang w:eastAsia="zh-CN"/>
              </w:rPr>
            </w:pPr>
            <w:hyperlink r:id="rId73" w:history="1">
              <w:r w:rsidR="00062542" w:rsidRPr="00FE31E0">
                <w:rPr>
                  <w:rStyle w:val="Hyperlink"/>
                  <w:lang w:eastAsia="zh-CN"/>
                </w:rPr>
                <w:t>What is terrace farming?</w:t>
              </w:r>
            </w:hyperlink>
          </w:p>
          <w:p w14:paraId="4DB5EE21" w14:textId="07D8FC41" w:rsidR="00062542" w:rsidRDefault="00216B7B" w:rsidP="007F4EB2">
            <w:pPr>
              <w:pStyle w:val="ListBullet"/>
              <w:rPr>
                <w:lang w:eastAsia="zh-CN"/>
              </w:rPr>
            </w:pPr>
            <w:hyperlink r:id="rId74" w:history="1">
              <w:r w:rsidR="00062542" w:rsidRPr="00FE31E0">
                <w:rPr>
                  <w:rStyle w:val="Hyperlink"/>
                  <w:lang w:eastAsia="zh-CN"/>
                </w:rPr>
                <w:t xml:space="preserve">Environmental Impacts of </w:t>
              </w:r>
              <w:r w:rsidR="00062542" w:rsidRPr="00FE31E0">
                <w:rPr>
                  <w:rStyle w:val="Hyperlink"/>
                  <w:lang w:eastAsia="zh-CN"/>
                </w:rPr>
                <w:lastRenderedPageBreak/>
                <w:t>Agricultural Modifications</w:t>
              </w:r>
            </w:hyperlink>
          </w:p>
          <w:p w14:paraId="577D4499" w14:textId="79CFF4E2" w:rsidR="00062542" w:rsidRDefault="00216B7B" w:rsidP="007F4EB2">
            <w:pPr>
              <w:pStyle w:val="ListBullet"/>
              <w:rPr>
                <w:lang w:eastAsia="zh-CN"/>
              </w:rPr>
            </w:pPr>
            <w:hyperlink r:id="rId75" w:anchor=".X7MnGWgzaUk" w:history="1">
              <w:r w:rsidR="00062542" w:rsidRPr="00FE31E0">
                <w:rPr>
                  <w:rStyle w:val="Hyperlink"/>
                  <w:lang w:eastAsia="zh-CN"/>
                </w:rPr>
                <w:t>Terracing practice increases food security and mitigates climate change in East Africa</w:t>
              </w:r>
            </w:hyperlink>
          </w:p>
          <w:p w14:paraId="5428AA6C" w14:textId="6F3E124D" w:rsidR="00C815FC" w:rsidRDefault="00216B7B" w:rsidP="007F4EB2">
            <w:pPr>
              <w:pStyle w:val="ListBullet"/>
              <w:rPr>
                <w:lang w:eastAsia="zh-CN"/>
              </w:rPr>
            </w:pPr>
            <w:hyperlink r:id="rId76" w:history="1">
              <w:r w:rsidR="00062542" w:rsidRPr="00FE31E0">
                <w:rPr>
                  <w:rStyle w:val="Hyperlink"/>
                  <w:lang w:eastAsia="zh-CN"/>
                </w:rPr>
                <w:t>Sustainable agriculture kits for terrace farmers in Nepal</w:t>
              </w:r>
            </w:hyperlink>
          </w:p>
        </w:tc>
      </w:tr>
      <w:tr w:rsidR="00C815FC" w14:paraId="5324DC1B" w14:textId="77777777" w:rsidTr="007F4EB2">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DF4DE86" w14:textId="77777777" w:rsidR="00062542" w:rsidRPr="00FE31E0" w:rsidRDefault="00062542" w:rsidP="007F4EB2">
            <w:pPr>
              <w:rPr>
                <w:rStyle w:val="Strong"/>
              </w:rPr>
            </w:pPr>
            <w:r w:rsidRPr="00FE31E0">
              <w:rPr>
                <w:rStyle w:val="Strong"/>
              </w:rPr>
              <w:lastRenderedPageBreak/>
              <w:t>Biomes produce food</w:t>
            </w:r>
          </w:p>
          <w:p w14:paraId="2F27F848" w14:textId="772B24CF" w:rsidR="00062542" w:rsidRPr="00FE31E0" w:rsidRDefault="00062542" w:rsidP="00A63417">
            <w:r w:rsidRPr="00FE31E0">
              <w:t>Students</w:t>
            </w:r>
            <w:r w:rsidR="00A63417">
              <w:t xml:space="preserve"> </w:t>
            </w:r>
            <w:r w:rsidRPr="00FE31E0">
              <w:t xml:space="preserve">investigate environmental, economic, and technological factors that influence agricultural yields in Australia and across the world, for example: </w:t>
            </w:r>
          </w:p>
          <w:p w14:paraId="378BD998" w14:textId="2B6C9E1A" w:rsidR="00C815FC" w:rsidRPr="00FE31E0" w:rsidRDefault="00062542" w:rsidP="00A63417">
            <w:pPr>
              <w:pStyle w:val="ListBullet"/>
            </w:pPr>
            <w:r w:rsidRPr="00FE31E0">
              <w:t>explanation of how technology is used to increase agricultural yields for example innovations and advancements in farming practices</w:t>
            </w:r>
          </w:p>
        </w:tc>
        <w:tc>
          <w:tcPr>
            <w:tcW w:w="4837" w:type="dxa"/>
            <w:vAlign w:val="top"/>
          </w:tcPr>
          <w:p w14:paraId="39091374" w14:textId="77777777" w:rsidR="00062542" w:rsidRPr="00FE31E0" w:rsidRDefault="00062542" w:rsidP="007F4EB2">
            <w:r w:rsidRPr="00FE31E0">
              <w:t>Investigate industrial farming in the US for example:</w:t>
            </w:r>
          </w:p>
          <w:p w14:paraId="2C3C2B39" w14:textId="038E4A32" w:rsidR="00062542" w:rsidRPr="00FE31E0" w:rsidRDefault="00062542" w:rsidP="007F4EB2">
            <w:pPr>
              <w:pStyle w:val="ListBullet"/>
            </w:pPr>
            <w:r w:rsidRPr="00FE31E0">
              <w:t>soya bean</w:t>
            </w:r>
          </w:p>
          <w:p w14:paraId="1B52FAA2" w14:textId="7D29D71C" w:rsidR="00062542" w:rsidRPr="00FE31E0" w:rsidRDefault="00062542" w:rsidP="007F4EB2">
            <w:pPr>
              <w:pStyle w:val="ListBullet"/>
            </w:pPr>
            <w:r w:rsidRPr="00FE31E0">
              <w:t>corn</w:t>
            </w:r>
          </w:p>
          <w:p w14:paraId="5965D2EB" w14:textId="77777777" w:rsidR="00062542" w:rsidRPr="00FE31E0" w:rsidRDefault="00062542" w:rsidP="007F4EB2">
            <w:pPr>
              <w:pStyle w:val="ListBullet"/>
            </w:pPr>
            <w:r w:rsidRPr="00FE31E0">
              <w:t>animal feedlots.</w:t>
            </w:r>
          </w:p>
          <w:p w14:paraId="325978CF" w14:textId="77777777" w:rsidR="00062542" w:rsidRPr="00FE31E0" w:rsidRDefault="00062542" w:rsidP="007F4EB2">
            <w:r w:rsidRPr="00FE31E0">
              <w:t>Explore the environmental issues associated with this type of large scale monocropping:</w:t>
            </w:r>
          </w:p>
          <w:p w14:paraId="2D7C6535" w14:textId="77777777" w:rsidR="00062542" w:rsidRPr="00FE31E0" w:rsidRDefault="00062542" w:rsidP="007F4EB2">
            <w:pPr>
              <w:pStyle w:val="ListBullet"/>
            </w:pPr>
            <w:r w:rsidRPr="00FE31E0">
              <w:t>transport pollution</w:t>
            </w:r>
          </w:p>
          <w:p w14:paraId="18436B16" w14:textId="77777777" w:rsidR="00062542" w:rsidRPr="00FE31E0" w:rsidRDefault="00062542" w:rsidP="007F4EB2">
            <w:pPr>
              <w:pStyle w:val="ListBullet"/>
            </w:pPr>
            <w:r w:rsidRPr="00FE31E0">
              <w:t>use of fertilisers and runoff to the surrounding environment</w:t>
            </w:r>
          </w:p>
          <w:p w14:paraId="0B277B3B" w14:textId="6D6FF3BF" w:rsidR="00C815FC" w:rsidRPr="00FE31E0" w:rsidRDefault="00062542" w:rsidP="007F4EB2">
            <w:pPr>
              <w:pStyle w:val="ListBullet"/>
            </w:pPr>
            <w:r w:rsidRPr="00FE31E0">
              <w:t>use of pesticides</w:t>
            </w:r>
          </w:p>
        </w:tc>
        <w:tc>
          <w:tcPr>
            <w:tcW w:w="4838" w:type="dxa"/>
            <w:vAlign w:val="top"/>
          </w:tcPr>
          <w:p w14:paraId="75992EB4" w14:textId="7B42236E" w:rsidR="00062542" w:rsidRDefault="00216B7B" w:rsidP="007F4EB2">
            <w:pPr>
              <w:pStyle w:val="ListBullet"/>
              <w:rPr>
                <w:lang w:eastAsia="zh-CN"/>
              </w:rPr>
            </w:pPr>
            <w:hyperlink r:id="rId77" w:history="1">
              <w:r w:rsidR="00062542" w:rsidRPr="00FE31E0">
                <w:rPr>
                  <w:rStyle w:val="Hyperlink"/>
                  <w:lang w:eastAsia="zh-CN"/>
                </w:rPr>
                <w:t>Industrial agriculture</w:t>
              </w:r>
            </w:hyperlink>
          </w:p>
          <w:p w14:paraId="10A1A5EE" w14:textId="67EE8A6D" w:rsidR="00062542" w:rsidRDefault="00216B7B" w:rsidP="007F4EB2">
            <w:pPr>
              <w:pStyle w:val="ListBullet"/>
              <w:rPr>
                <w:lang w:eastAsia="zh-CN"/>
              </w:rPr>
            </w:pPr>
            <w:hyperlink r:id="rId78" w:history="1">
              <w:r w:rsidR="00062542" w:rsidRPr="00FE31E0">
                <w:rPr>
                  <w:rStyle w:val="Hyperlink"/>
                  <w:lang w:eastAsia="zh-CN"/>
                </w:rPr>
                <w:t>Student Project: Factory Farming: Environmental Impacts</w:t>
              </w:r>
            </w:hyperlink>
          </w:p>
          <w:p w14:paraId="24675CBA" w14:textId="3B46A4F8" w:rsidR="00062542" w:rsidRDefault="00216B7B" w:rsidP="007F4EB2">
            <w:pPr>
              <w:pStyle w:val="ListBullet"/>
              <w:rPr>
                <w:lang w:eastAsia="zh-CN"/>
              </w:rPr>
            </w:pPr>
            <w:hyperlink r:id="rId79" w:history="1">
              <w:r w:rsidR="00062542" w:rsidRPr="00FE31E0">
                <w:rPr>
                  <w:rStyle w:val="Hyperlink"/>
                  <w:lang w:eastAsia="zh-CN"/>
                </w:rPr>
                <w:t>Factory farms provide abundant food, but environment suffers</w:t>
              </w:r>
            </w:hyperlink>
          </w:p>
          <w:p w14:paraId="04AF4634" w14:textId="1564E930" w:rsidR="00C815FC" w:rsidRDefault="00216B7B" w:rsidP="007F4EB2">
            <w:pPr>
              <w:pStyle w:val="ListBullet"/>
              <w:rPr>
                <w:lang w:eastAsia="zh-CN"/>
              </w:rPr>
            </w:pPr>
            <w:hyperlink r:id="rId80" w:history="1">
              <w:r w:rsidR="00062542" w:rsidRPr="00FE31E0">
                <w:rPr>
                  <w:rStyle w:val="Hyperlink"/>
                  <w:lang w:eastAsia="zh-CN"/>
                </w:rPr>
                <w:t>Soybean production</w:t>
              </w:r>
            </w:hyperlink>
          </w:p>
        </w:tc>
      </w:tr>
      <w:tr w:rsidR="00C815FC" w14:paraId="48FC8A5E" w14:textId="77777777" w:rsidTr="007F4EB2">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43C702E1" w14:textId="77777777" w:rsidR="00C04944" w:rsidRPr="00FE31E0" w:rsidRDefault="00C04944" w:rsidP="007F4EB2">
            <w:pPr>
              <w:rPr>
                <w:rStyle w:val="Strong"/>
              </w:rPr>
            </w:pPr>
            <w:r w:rsidRPr="00FE31E0">
              <w:rPr>
                <w:rStyle w:val="Strong"/>
              </w:rPr>
              <w:t>Challenges to food production</w:t>
            </w:r>
          </w:p>
          <w:p w14:paraId="08F1C00D" w14:textId="50757342" w:rsidR="00C04944" w:rsidRPr="00FE31E0" w:rsidRDefault="00C04944" w:rsidP="00A63417">
            <w:r w:rsidRPr="00FE31E0">
              <w:t>Students</w:t>
            </w:r>
            <w:r w:rsidR="00A63417">
              <w:t xml:space="preserve"> </w:t>
            </w:r>
            <w:r w:rsidRPr="00FE31E0">
              <w:t>investigate environmental challenges to food production for Australia and other areas of the world, for example:</w:t>
            </w:r>
          </w:p>
          <w:p w14:paraId="3D615C62" w14:textId="77777777" w:rsidR="00C04944" w:rsidRPr="00FE31E0" w:rsidRDefault="00C04944" w:rsidP="00A63417">
            <w:pPr>
              <w:pStyle w:val="ListBullet"/>
            </w:pPr>
            <w:r w:rsidRPr="00FE31E0">
              <w:lastRenderedPageBreak/>
              <w:t xml:space="preserve">description of the impact of water scarcity and pollution on food production </w:t>
            </w:r>
          </w:p>
          <w:p w14:paraId="5B21F524" w14:textId="77777777" w:rsidR="00C04944" w:rsidRPr="00FE31E0" w:rsidRDefault="00C04944" w:rsidP="00A63417">
            <w:pPr>
              <w:pStyle w:val="ListBullet"/>
            </w:pPr>
            <w:r w:rsidRPr="00FE31E0">
              <w:t>discussion of the impact of land degradation and competing land uses on food production for example urban expansion, biofuel production</w:t>
            </w:r>
          </w:p>
          <w:p w14:paraId="481CDFE2" w14:textId="40C6423D" w:rsidR="00C815FC" w:rsidRPr="00FE31E0" w:rsidRDefault="00C04944" w:rsidP="00A63417">
            <w:pPr>
              <w:pStyle w:val="ListBullet"/>
            </w:pPr>
            <w:r w:rsidRPr="00FE31E0">
              <w:t>assessment of the extent to which climate change can affect the capacity of countries to increase food production</w:t>
            </w:r>
          </w:p>
        </w:tc>
        <w:tc>
          <w:tcPr>
            <w:tcW w:w="4837" w:type="dxa"/>
            <w:vAlign w:val="top"/>
          </w:tcPr>
          <w:p w14:paraId="480DEA08" w14:textId="77777777" w:rsidR="00C04944" w:rsidRPr="00FE31E0" w:rsidRDefault="00C04944" w:rsidP="007F4EB2">
            <w:r w:rsidRPr="00FE31E0">
              <w:lastRenderedPageBreak/>
              <w:t>Create a collage of images and annotations to describe the impact of water scarcity on food production.</w:t>
            </w:r>
          </w:p>
          <w:p w14:paraId="58D80CCC" w14:textId="77777777" w:rsidR="00C04944" w:rsidRPr="00FE31E0" w:rsidRDefault="00C04944" w:rsidP="007F4EB2">
            <w:r w:rsidRPr="00FE31E0">
              <w:t xml:space="preserve">Conduct research into the impact of air </w:t>
            </w:r>
            <w:r w:rsidRPr="00FE31E0">
              <w:lastRenderedPageBreak/>
              <w:t>pollution on crop yields and write a concise report on the impacts for local farmers of an affected area.</w:t>
            </w:r>
          </w:p>
          <w:p w14:paraId="736FD5E2" w14:textId="77777777" w:rsidR="00C04944" w:rsidRPr="00FE31E0" w:rsidRDefault="00C04944" w:rsidP="007F4EB2">
            <w:r w:rsidRPr="00FE31E0">
              <w:t>Conduct a class debate on the topic of food vs fuel - should we use arable land for food production or to produce crops for biofuels.</w:t>
            </w:r>
          </w:p>
          <w:p w14:paraId="246D2EE6" w14:textId="77777777" w:rsidR="00C04944" w:rsidRPr="00FE31E0" w:rsidRDefault="00C04944" w:rsidP="007F4EB2">
            <w:r w:rsidRPr="00FE31E0">
              <w:t>Obtain a range of cartoons presenting the food vs fuel debate and analyse the messages of the cartoons.</w:t>
            </w:r>
          </w:p>
          <w:p w14:paraId="0BACE155" w14:textId="77777777" w:rsidR="00C04944" w:rsidRPr="00FE31E0" w:rsidRDefault="00C04944" w:rsidP="007F4EB2">
            <w:r w:rsidRPr="00FE31E0">
              <w:t xml:space="preserve">Investigate the role of climate change in affecting the patterns of ENSO and the IOD. </w:t>
            </w:r>
          </w:p>
          <w:p w14:paraId="024D4111" w14:textId="77777777" w:rsidR="00C04944" w:rsidRPr="00FE31E0" w:rsidRDefault="00C04944" w:rsidP="007F4EB2">
            <w:r w:rsidRPr="00FE31E0">
              <w:t>What is the impact of these climate patterns on the productivity of biomes in Australia and Asia? For example:</w:t>
            </w:r>
          </w:p>
          <w:p w14:paraId="68C5CBB7" w14:textId="77777777" w:rsidR="00C04944" w:rsidRPr="00FE31E0" w:rsidRDefault="00C04944" w:rsidP="007F4EB2">
            <w:pPr>
              <w:pStyle w:val="ListBullet"/>
            </w:pPr>
            <w:r w:rsidRPr="00FE31E0">
              <w:t>extended droughts</w:t>
            </w:r>
          </w:p>
          <w:p w14:paraId="07252193" w14:textId="77777777" w:rsidR="00C04944" w:rsidRPr="00FE31E0" w:rsidRDefault="00C04944" w:rsidP="007F4EB2">
            <w:pPr>
              <w:pStyle w:val="ListBullet"/>
            </w:pPr>
            <w:r w:rsidRPr="00FE31E0">
              <w:t>flooding</w:t>
            </w:r>
          </w:p>
          <w:p w14:paraId="3685B2B5" w14:textId="77777777" w:rsidR="00C04944" w:rsidRPr="00FE31E0" w:rsidRDefault="00C04944" w:rsidP="007F4EB2">
            <w:pPr>
              <w:pStyle w:val="ListBullet"/>
            </w:pPr>
            <w:r w:rsidRPr="00FE31E0">
              <w:t>variable river flows</w:t>
            </w:r>
          </w:p>
          <w:p w14:paraId="16C5C668" w14:textId="7A9BFD60" w:rsidR="00C815FC" w:rsidRPr="00FE31E0" w:rsidRDefault="00C04944" w:rsidP="007F4EB2">
            <w:pPr>
              <w:pStyle w:val="ListBullet"/>
            </w:pPr>
            <w:r w:rsidRPr="00FE31E0">
              <w:t>weather extremes</w:t>
            </w:r>
            <w:r w:rsidR="002B4DE7">
              <w:t>.</w:t>
            </w:r>
          </w:p>
        </w:tc>
        <w:tc>
          <w:tcPr>
            <w:tcW w:w="4838" w:type="dxa"/>
            <w:vAlign w:val="top"/>
          </w:tcPr>
          <w:p w14:paraId="605CA2C8" w14:textId="1467CEC7" w:rsidR="00C04944" w:rsidRDefault="00216B7B" w:rsidP="007F4EB2">
            <w:pPr>
              <w:pStyle w:val="ListBullet"/>
            </w:pPr>
            <w:hyperlink r:id="rId81" w:history="1">
              <w:r w:rsidR="00C04944" w:rsidRPr="00FE31E0">
                <w:rPr>
                  <w:rStyle w:val="Hyperlink"/>
                </w:rPr>
                <w:t>Water Scarcity – One of the greatest challenges of our time</w:t>
              </w:r>
            </w:hyperlink>
          </w:p>
          <w:p w14:paraId="5CDDC72B" w14:textId="50C457E8" w:rsidR="00C04944" w:rsidRDefault="00216B7B" w:rsidP="007F4EB2">
            <w:pPr>
              <w:pStyle w:val="ListBullet"/>
            </w:pPr>
            <w:hyperlink r:id="rId82" w:history="1">
              <w:r w:rsidR="00C04944" w:rsidRPr="00FE31E0">
                <w:rPr>
                  <w:rStyle w:val="Hyperlink"/>
                </w:rPr>
                <w:t>Air pollution and food production</w:t>
              </w:r>
            </w:hyperlink>
          </w:p>
          <w:p w14:paraId="432EA7C5" w14:textId="11DFA494" w:rsidR="00C04944" w:rsidRDefault="00216B7B" w:rsidP="007F4EB2">
            <w:pPr>
              <w:pStyle w:val="ListBullet"/>
            </w:pPr>
            <w:hyperlink r:id="rId83" w:history="1">
              <w:r w:rsidR="00C04944" w:rsidRPr="00FE31E0">
                <w:rPr>
                  <w:rStyle w:val="Hyperlink"/>
                </w:rPr>
                <w:t>Why air pollution reduces crop yields</w:t>
              </w:r>
            </w:hyperlink>
          </w:p>
          <w:p w14:paraId="4BB97C6F" w14:textId="24F29DCC" w:rsidR="00524011" w:rsidRDefault="00216B7B" w:rsidP="007F4EB2">
            <w:pPr>
              <w:pStyle w:val="ListBullet"/>
            </w:pPr>
            <w:hyperlink r:id="rId84" w:history="1">
              <w:r w:rsidR="00524011" w:rsidRPr="00FE31E0">
                <w:rPr>
                  <w:rStyle w:val="Hyperlink"/>
                </w:rPr>
                <w:t>Feeding a hot, hungry world</w:t>
              </w:r>
            </w:hyperlink>
          </w:p>
          <w:p w14:paraId="6FE700AA" w14:textId="61E33E3E" w:rsidR="00C04944" w:rsidRDefault="00216B7B" w:rsidP="007F4EB2">
            <w:pPr>
              <w:pStyle w:val="ListBullet"/>
            </w:pPr>
            <w:hyperlink r:id="rId85" w:history="1">
              <w:r w:rsidR="00C04944" w:rsidRPr="00FE31E0">
                <w:rPr>
                  <w:rStyle w:val="Hyperlink"/>
                </w:rPr>
                <w:t>BOM – Long range weather and climate</w:t>
              </w:r>
            </w:hyperlink>
          </w:p>
          <w:p w14:paraId="5819B108" w14:textId="14C4F064" w:rsidR="006943E4" w:rsidRDefault="00216B7B" w:rsidP="006C5FDC">
            <w:pPr>
              <w:pStyle w:val="ListBullet"/>
            </w:pPr>
            <w:hyperlink r:id="rId86" w:history="1">
              <w:r w:rsidR="00C04944" w:rsidRPr="00FE31E0">
                <w:rPr>
                  <w:rStyle w:val="Hyperlink"/>
                </w:rPr>
                <w:t>Understanding ENSO</w:t>
              </w:r>
            </w:hyperlink>
            <w:r w:rsidR="006943E4">
              <w:t xml:space="preserve"> (duration 4:13)</w:t>
            </w:r>
          </w:p>
          <w:p w14:paraId="3C594D70" w14:textId="48C2112C" w:rsidR="00C815FC" w:rsidRPr="00D53014" w:rsidRDefault="00216B7B" w:rsidP="007F4EB2">
            <w:pPr>
              <w:pStyle w:val="ListBullet"/>
            </w:pPr>
            <w:hyperlink r:id="rId87" w:history="1">
              <w:r w:rsidR="00C04944" w:rsidRPr="00FE31E0">
                <w:rPr>
                  <w:rStyle w:val="Hyperlink"/>
                </w:rPr>
                <w:t>Climate dogs: The main drivers that influence climate in NSW</w:t>
              </w:r>
            </w:hyperlink>
          </w:p>
        </w:tc>
      </w:tr>
      <w:tr w:rsidR="00C815FC" w14:paraId="47A1F16A" w14:textId="77777777" w:rsidTr="007F4EB2">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14E0C71" w14:textId="77777777" w:rsidR="00EB7BC6" w:rsidRPr="00FE31E0" w:rsidRDefault="00EB7BC6" w:rsidP="007F4EB2">
            <w:pPr>
              <w:rPr>
                <w:rStyle w:val="Strong"/>
              </w:rPr>
            </w:pPr>
            <w:r w:rsidRPr="00FE31E0">
              <w:rPr>
                <w:rStyle w:val="Strong"/>
              </w:rPr>
              <w:lastRenderedPageBreak/>
              <w:t>Food security</w:t>
            </w:r>
          </w:p>
          <w:p w14:paraId="15958163" w14:textId="02675582" w:rsidR="00EB7BC6" w:rsidRPr="00FE31E0" w:rsidRDefault="00EB7BC6" w:rsidP="00A63417">
            <w:r w:rsidRPr="00FE31E0">
              <w:t>Students</w:t>
            </w:r>
            <w:r w:rsidR="00A63417">
              <w:t xml:space="preserve"> </w:t>
            </w:r>
            <w:r w:rsidRPr="00FE31E0">
              <w:t xml:space="preserve">investigate the capacity of the world’s biomes to achieve sustainable food security for Australia and the world, for example: </w:t>
            </w:r>
          </w:p>
          <w:p w14:paraId="23917D39" w14:textId="77777777" w:rsidR="00EB7BC6" w:rsidRPr="00FE31E0" w:rsidRDefault="00EB7BC6" w:rsidP="00A63417">
            <w:pPr>
              <w:pStyle w:val="ListBullet"/>
            </w:pPr>
            <w:r w:rsidRPr="00FE31E0">
              <w:t>assessment of the capacity of biomes to produce food into the future</w:t>
            </w:r>
          </w:p>
          <w:p w14:paraId="1F7DA769" w14:textId="77777777" w:rsidR="00EB7BC6" w:rsidRPr="00FE31E0" w:rsidRDefault="00EB7BC6" w:rsidP="00A63417">
            <w:pPr>
              <w:pStyle w:val="ListBullet"/>
            </w:pPr>
            <w:r w:rsidRPr="00FE31E0">
              <w:t xml:space="preserve">analysis of population projections to predict future demand for food </w:t>
            </w:r>
          </w:p>
          <w:p w14:paraId="328C275C" w14:textId="77777777" w:rsidR="00EB7BC6" w:rsidRPr="00FE31E0" w:rsidRDefault="00EB7BC6" w:rsidP="00A63417">
            <w:pPr>
              <w:pStyle w:val="ListBullet"/>
            </w:pPr>
            <w:r w:rsidRPr="00FE31E0">
              <w:t>examination of sustainable practices used to achieve food security</w:t>
            </w:r>
          </w:p>
          <w:p w14:paraId="1B551955" w14:textId="45CEC173" w:rsidR="00C815FC" w:rsidRPr="00FE31E0" w:rsidRDefault="00EB7BC6" w:rsidP="00A63417">
            <w:pPr>
              <w:pStyle w:val="ListBullet"/>
            </w:pPr>
            <w:r w:rsidRPr="00FE31E0">
              <w:lastRenderedPageBreak/>
              <w:t>discussion of the potential for Australia to contribute to global food security</w:t>
            </w:r>
          </w:p>
        </w:tc>
        <w:tc>
          <w:tcPr>
            <w:tcW w:w="4837" w:type="dxa"/>
            <w:vAlign w:val="top"/>
          </w:tcPr>
          <w:p w14:paraId="74298BFC" w14:textId="77777777" w:rsidR="00EB7BC6" w:rsidRPr="00FE31E0" w:rsidRDefault="00EB7BC6" w:rsidP="007F4EB2">
            <w:r w:rsidRPr="00FE31E0">
              <w:lastRenderedPageBreak/>
              <w:t xml:space="preserve">Access the Department of Agriculture information on Australia’s food security and the Bureau of Meteorology’s information on climate outlooks. </w:t>
            </w:r>
          </w:p>
          <w:p w14:paraId="78EC2CCB" w14:textId="77777777" w:rsidR="00EB7BC6" w:rsidRPr="00FE31E0" w:rsidRDefault="00EB7BC6" w:rsidP="007F4EB2">
            <w:r w:rsidRPr="00FE31E0">
              <w:t>Write a short opinion piece, backed by evidence, for your local newspaper to assess the capacity of Australia’s biomes to produce food into the future.</w:t>
            </w:r>
          </w:p>
          <w:p w14:paraId="177F5778" w14:textId="77777777" w:rsidR="00EB7BC6" w:rsidRPr="00FE31E0" w:rsidRDefault="00EB7BC6" w:rsidP="007F4EB2">
            <w:r w:rsidRPr="00FE31E0">
              <w:t xml:space="preserve">Begin with a brief reference to Thomas Malthus and “positive checks” on population. </w:t>
            </w:r>
          </w:p>
          <w:p w14:paraId="0B4B437B" w14:textId="1A2149E6" w:rsidR="00EB7BC6" w:rsidRPr="00FE31E0" w:rsidRDefault="00EB7BC6" w:rsidP="00BA1CDA">
            <w:r w:rsidRPr="00FE31E0">
              <w:t>Conduct a class debate</w:t>
            </w:r>
            <w:r w:rsidR="00BA1CDA">
              <w:t xml:space="preserve"> -</w:t>
            </w:r>
            <w:r w:rsidRPr="00FE31E0">
              <w:t xml:space="preserve"> </w:t>
            </w:r>
            <w:r w:rsidR="00BA1CDA">
              <w:t>w</w:t>
            </w:r>
            <w:r w:rsidRPr="00FE31E0">
              <w:t xml:space="preserve">as Malthus correct? </w:t>
            </w:r>
            <w:r w:rsidRPr="00FE31E0">
              <w:lastRenderedPageBreak/>
              <w:t xml:space="preserve">Ensure the debate focuses on the capacity of the world to feed itself, factoring in predicted population rises. </w:t>
            </w:r>
          </w:p>
          <w:p w14:paraId="61687197" w14:textId="77777777" w:rsidR="00EB7BC6" w:rsidRPr="00FE31E0" w:rsidRDefault="00EB7BC6" w:rsidP="007F4EB2">
            <w:r w:rsidRPr="00FE31E0">
              <w:t>Discuss strategies to achieve food security around the world.</w:t>
            </w:r>
          </w:p>
          <w:p w14:paraId="2AB99BE9" w14:textId="7EDA98A0" w:rsidR="00C815FC" w:rsidRPr="00FE31E0" w:rsidRDefault="00EB7BC6" w:rsidP="007F4EB2">
            <w:r w:rsidRPr="00FE31E0">
              <w:t>Identify and explain the role of Australia and our capacity to produce agricultural surpluses, in contributing to global food security.</w:t>
            </w:r>
          </w:p>
        </w:tc>
        <w:tc>
          <w:tcPr>
            <w:tcW w:w="4838" w:type="dxa"/>
            <w:vAlign w:val="top"/>
          </w:tcPr>
          <w:p w14:paraId="6F90DFC4" w14:textId="4A6EC113" w:rsidR="005F0B19" w:rsidRDefault="00216B7B" w:rsidP="007F4EB2">
            <w:pPr>
              <w:pStyle w:val="ListBullet"/>
            </w:pPr>
            <w:hyperlink r:id="rId88" w:history="1">
              <w:r w:rsidR="005F0B19" w:rsidRPr="00FE31E0">
                <w:rPr>
                  <w:rStyle w:val="Hyperlink"/>
                </w:rPr>
                <w:t>Analysis of Australia’s food security and the COVID-19 pandemic</w:t>
              </w:r>
            </w:hyperlink>
          </w:p>
          <w:p w14:paraId="23E55658" w14:textId="40A5C40E" w:rsidR="005F0B19" w:rsidRDefault="005F0B19" w:rsidP="007F4EB2">
            <w:pPr>
              <w:pStyle w:val="ListBullet"/>
            </w:pPr>
            <w:r>
              <w:t xml:space="preserve">BOM - </w:t>
            </w:r>
            <w:hyperlink r:id="rId89" w:anchor="/overview/summary" w:history="1">
              <w:r w:rsidRPr="00FE31E0">
                <w:rPr>
                  <w:rStyle w:val="Hyperlink"/>
                </w:rPr>
                <w:t>Climate outlook overview</w:t>
              </w:r>
            </w:hyperlink>
          </w:p>
          <w:p w14:paraId="302E366D" w14:textId="57858B28" w:rsidR="005F0B19" w:rsidRDefault="00216B7B" w:rsidP="007F4EB2">
            <w:pPr>
              <w:pStyle w:val="ListBullet"/>
            </w:pPr>
            <w:hyperlink r:id="rId90" w:history="1">
              <w:r w:rsidR="005F0B19" w:rsidRPr="00FE31E0">
                <w:rPr>
                  <w:rStyle w:val="Hyperlink"/>
                </w:rPr>
                <w:t>Reading: Demographic Theories</w:t>
              </w:r>
            </w:hyperlink>
            <w:r w:rsidR="005F0B19">
              <w:t xml:space="preserve"> (duration 3</w:t>
            </w:r>
            <w:r w:rsidR="006943E4">
              <w:t>:</w:t>
            </w:r>
            <w:r w:rsidR="005F0B19">
              <w:t>53)</w:t>
            </w:r>
          </w:p>
          <w:p w14:paraId="77EABFDF" w14:textId="454E836E" w:rsidR="005F0B19" w:rsidRDefault="00216B7B" w:rsidP="007F4EB2">
            <w:pPr>
              <w:pStyle w:val="ListBullet"/>
            </w:pPr>
            <w:hyperlink r:id="rId91" w:history="1">
              <w:r w:rsidR="005F0B19" w:rsidRPr="00FE31E0">
                <w:rPr>
                  <w:rStyle w:val="Hyperlink"/>
                </w:rPr>
                <w:t>Does population growth lead to hunger and famine?</w:t>
              </w:r>
            </w:hyperlink>
          </w:p>
          <w:p w14:paraId="03CFCAC5" w14:textId="58A482FE" w:rsidR="005F0B19" w:rsidRDefault="00216B7B" w:rsidP="007F4EB2">
            <w:pPr>
              <w:pStyle w:val="ListBullet"/>
            </w:pPr>
            <w:hyperlink r:id="rId92" w:history="1">
              <w:r w:rsidR="005F0B19" w:rsidRPr="00FE31E0">
                <w:rPr>
                  <w:rStyle w:val="Hyperlink"/>
                </w:rPr>
                <w:t>The state of food security and nutrition in the world?</w:t>
              </w:r>
            </w:hyperlink>
          </w:p>
          <w:p w14:paraId="2D9EFECE" w14:textId="7E433C10" w:rsidR="00C815FC" w:rsidRPr="00D53014" w:rsidRDefault="00216B7B" w:rsidP="007F4EB2">
            <w:pPr>
              <w:pStyle w:val="ListBullet"/>
            </w:pPr>
            <w:hyperlink r:id="rId93" w:history="1">
              <w:r w:rsidR="005F0B19" w:rsidRPr="00FE31E0">
                <w:rPr>
                  <w:rStyle w:val="Hyperlink"/>
                </w:rPr>
                <w:t xml:space="preserve">Analysis of Australia’s food security </w:t>
              </w:r>
              <w:r w:rsidR="005F0B19" w:rsidRPr="00FE31E0">
                <w:rPr>
                  <w:rStyle w:val="Hyperlink"/>
                </w:rPr>
                <w:lastRenderedPageBreak/>
                <w:t>and the COVID-19 pandemic</w:t>
              </w:r>
            </w:hyperlink>
          </w:p>
        </w:tc>
      </w:tr>
    </w:tbl>
    <w:p w14:paraId="2AB73B69" w14:textId="4064A6DB" w:rsidR="00C815FC" w:rsidRDefault="00524011" w:rsidP="00A63417">
      <w:pPr>
        <w:pStyle w:val="Heading4"/>
      </w:pPr>
      <w:r>
        <w:lastRenderedPageBreak/>
        <w:t>Changing places</w:t>
      </w:r>
    </w:p>
    <w:tbl>
      <w:tblPr>
        <w:tblStyle w:val="Tableheader"/>
        <w:tblW w:w="0" w:type="auto"/>
        <w:tblInd w:w="-30" w:type="dxa"/>
        <w:tblLook w:val="0420" w:firstRow="1" w:lastRow="0" w:firstColumn="0" w:lastColumn="0" w:noHBand="0" w:noVBand="1"/>
      </w:tblPr>
      <w:tblGrid>
        <w:gridCol w:w="4837"/>
        <w:gridCol w:w="4837"/>
        <w:gridCol w:w="4838"/>
      </w:tblGrid>
      <w:tr w:rsidR="00C815FC" w14:paraId="1D3D84BA" w14:textId="77777777" w:rsidTr="00BA1CDA">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526F050F" w14:textId="77777777" w:rsidR="00C815FC" w:rsidRDefault="00C815FC" w:rsidP="00BA1CDA">
            <w:pPr>
              <w:spacing w:before="192" w:after="192"/>
              <w:rPr>
                <w:lang w:eastAsia="zh-CN"/>
              </w:rPr>
            </w:pPr>
            <w:r>
              <w:rPr>
                <w:lang w:eastAsia="zh-CN"/>
              </w:rPr>
              <w:t>Syllabus content</w:t>
            </w:r>
          </w:p>
        </w:tc>
        <w:tc>
          <w:tcPr>
            <w:tcW w:w="4837" w:type="dxa"/>
            <w:vAlign w:val="top"/>
          </w:tcPr>
          <w:p w14:paraId="0821E918" w14:textId="77777777" w:rsidR="00C815FC" w:rsidRDefault="00C815FC" w:rsidP="00BA1CDA">
            <w:pPr>
              <w:spacing w:beforeLines="80" w:before="192" w:afterLines="80" w:after="192"/>
              <w:rPr>
                <w:lang w:eastAsia="zh-CN"/>
              </w:rPr>
            </w:pPr>
            <w:r>
              <w:rPr>
                <w:lang w:eastAsia="zh-CN"/>
              </w:rPr>
              <w:t>Teaching and learning activity ideas</w:t>
            </w:r>
          </w:p>
        </w:tc>
        <w:tc>
          <w:tcPr>
            <w:tcW w:w="4838" w:type="dxa"/>
            <w:vAlign w:val="top"/>
          </w:tcPr>
          <w:p w14:paraId="17F7ECA0" w14:textId="77777777" w:rsidR="00C815FC" w:rsidRDefault="00C815FC" w:rsidP="00BA1CDA">
            <w:pPr>
              <w:rPr>
                <w:lang w:eastAsia="zh-CN"/>
              </w:rPr>
            </w:pPr>
            <w:r>
              <w:rPr>
                <w:lang w:eastAsia="zh-CN"/>
              </w:rPr>
              <w:t>Resources</w:t>
            </w:r>
          </w:p>
        </w:tc>
      </w:tr>
      <w:tr w:rsidR="00C815FC" w14:paraId="04A50701" w14:textId="77777777" w:rsidTr="00BA1CDA">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DFA83EB" w14:textId="77777777" w:rsidR="00524011" w:rsidRPr="00524011" w:rsidRDefault="00524011" w:rsidP="00BA1CDA">
            <w:pPr>
              <w:rPr>
                <w:rStyle w:val="Strong"/>
                <w:lang w:eastAsia="zh-CN"/>
              </w:rPr>
            </w:pPr>
            <w:r w:rsidRPr="00524011">
              <w:rPr>
                <w:rStyle w:val="Strong"/>
                <w:lang w:eastAsia="zh-CN"/>
              </w:rPr>
              <w:t>Causes and consequences of urbanisation</w:t>
            </w:r>
          </w:p>
          <w:p w14:paraId="3B6FA3A3" w14:textId="03EEE691" w:rsidR="00524011" w:rsidRDefault="00524011" w:rsidP="00A63417">
            <w:pPr>
              <w:rPr>
                <w:lang w:eastAsia="zh-CN"/>
              </w:rPr>
            </w:pPr>
            <w:r>
              <w:rPr>
                <w:lang w:eastAsia="zh-CN"/>
              </w:rPr>
              <w:t>Students</w:t>
            </w:r>
            <w:r w:rsidR="00A63417">
              <w:rPr>
                <w:lang w:eastAsia="zh-CN"/>
              </w:rPr>
              <w:t xml:space="preserve"> </w:t>
            </w:r>
            <w:r>
              <w:rPr>
                <w:lang w:eastAsia="zh-CN"/>
              </w:rPr>
              <w:t>investigate the causes and consequences of urbanisation with reference to one Asian country, for example:</w:t>
            </w:r>
          </w:p>
          <w:p w14:paraId="5C199BCD" w14:textId="44E580AD" w:rsidR="00C815FC" w:rsidRDefault="00524011" w:rsidP="00A63417">
            <w:pPr>
              <w:pStyle w:val="ListBullet"/>
              <w:rPr>
                <w:lang w:eastAsia="zh-CN"/>
              </w:rPr>
            </w:pPr>
            <w:r>
              <w:rPr>
                <w:lang w:eastAsia="zh-CN"/>
              </w:rPr>
              <w:t>examination of economic, social, or environmental consequences of urbanisation</w:t>
            </w:r>
          </w:p>
        </w:tc>
        <w:tc>
          <w:tcPr>
            <w:tcW w:w="4837" w:type="dxa"/>
            <w:vAlign w:val="top"/>
          </w:tcPr>
          <w:p w14:paraId="5D7AE535" w14:textId="47268C9D" w:rsidR="00C815FC" w:rsidRDefault="00524011" w:rsidP="00BA1CDA">
            <w:pPr>
              <w:rPr>
                <w:lang w:eastAsia="zh-CN"/>
              </w:rPr>
            </w:pPr>
            <w:r w:rsidRPr="00524011">
              <w:rPr>
                <w:lang w:eastAsia="zh-CN"/>
              </w:rPr>
              <w:t>Create PMI chart to identify the positive and negative aspects of urbanisations with regards to achieving sustainable urban areas.</w:t>
            </w:r>
          </w:p>
        </w:tc>
        <w:tc>
          <w:tcPr>
            <w:tcW w:w="4838" w:type="dxa"/>
            <w:vAlign w:val="top"/>
          </w:tcPr>
          <w:p w14:paraId="717484C8" w14:textId="4783D4B9" w:rsidR="00524011" w:rsidRDefault="00216B7B" w:rsidP="00BA1CDA">
            <w:pPr>
              <w:pStyle w:val="ListBullet"/>
              <w:rPr>
                <w:lang w:eastAsia="zh-CN"/>
              </w:rPr>
            </w:pPr>
            <w:hyperlink r:id="rId94" w:history="1">
              <w:r w:rsidR="00524011" w:rsidRPr="00524011">
                <w:rPr>
                  <w:rStyle w:val="Hyperlink"/>
                  <w:sz w:val="22"/>
                  <w:lang w:eastAsia="zh-CN"/>
                </w:rPr>
                <w:t>Global cities achieving carbon neutrality before 2050</w:t>
              </w:r>
            </w:hyperlink>
          </w:p>
          <w:p w14:paraId="1E16D3FC" w14:textId="6D4FD699" w:rsidR="00524011" w:rsidRDefault="00216B7B" w:rsidP="00BA1CDA">
            <w:pPr>
              <w:pStyle w:val="ListBullet"/>
              <w:rPr>
                <w:lang w:eastAsia="zh-CN"/>
              </w:rPr>
            </w:pPr>
            <w:hyperlink r:id="rId95" w:history="1">
              <w:r w:rsidR="00524011" w:rsidRPr="00524011">
                <w:rPr>
                  <w:rStyle w:val="Hyperlink"/>
                  <w:sz w:val="22"/>
                  <w:lang w:eastAsia="zh-CN"/>
                </w:rPr>
                <w:t>Working together to make Adelaide one of the world’s first carbon neutral cities.</w:t>
              </w:r>
            </w:hyperlink>
          </w:p>
          <w:p w14:paraId="1785A0E6" w14:textId="77777777" w:rsidR="00C815FC" w:rsidRDefault="00216B7B" w:rsidP="00BA1CDA">
            <w:pPr>
              <w:pStyle w:val="ListBullet"/>
              <w:rPr>
                <w:lang w:eastAsia="zh-CN"/>
              </w:rPr>
            </w:pPr>
            <w:hyperlink r:id="rId96" w:history="1">
              <w:r w:rsidR="00524011" w:rsidRPr="00524011">
                <w:rPr>
                  <w:rStyle w:val="Hyperlink"/>
                  <w:sz w:val="22"/>
                  <w:lang w:eastAsia="zh-CN"/>
                </w:rPr>
                <w:t>Climate emergency: how our cities can inspire change</w:t>
              </w:r>
            </w:hyperlink>
          </w:p>
          <w:p w14:paraId="4EB80502" w14:textId="7CF047F4" w:rsidR="00E2007D" w:rsidRDefault="00216B7B" w:rsidP="00BA1CDA">
            <w:pPr>
              <w:pStyle w:val="ListBullet"/>
              <w:rPr>
                <w:lang w:eastAsia="zh-CN"/>
              </w:rPr>
            </w:pPr>
            <w:hyperlink r:id="rId97" w:history="1">
              <w:r w:rsidR="00E2007D" w:rsidRPr="00E2007D">
                <w:rPr>
                  <w:rStyle w:val="Hyperlink"/>
                  <w:sz w:val="22"/>
                  <w:lang w:eastAsia="zh-CN"/>
                </w:rPr>
                <w:t>Population and Resources</w:t>
              </w:r>
            </w:hyperlink>
          </w:p>
        </w:tc>
      </w:tr>
      <w:tr w:rsidR="00C815FC" w14:paraId="72AB1116" w14:textId="77777777" w:rsidTr="00BA1CDA">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8748C2B" w14:textId="77777777" w:rsidR="00524011" w:rsidRPr="00E2007D" w:rsidRDefault="00524011" w:rsidP="00BA1CDA">
            <w:pPr>
              <w:rPr>
                <w:rStyle w:val="Strong"/>
                <w:lang w:eastAsia="zh-CN"/>
              </w:rPr>
            </w:pPr>
            <w:r w:rsidRPr="00E2007D">
              <w:rPr>
                <w:rStyle w:val="Strong"/>
                <w:lang w:eastAsia="zh-CN"/>
              </w:rPr>
              <w:t>Urban settlement patterns</w:t>
            </w:r>
          </w:p>
          <w:p w14:paraId="102696CB" w14:textId="42987103" w:rsidR="00524011" w:rsidRDefault="00524011" w:rsidP="00A63417">
            <w:pPr>
              <w:rPr>
                <w:lang w:eastAsia="zh-CN"/>
              </w:rPr>
            </w:pPr>
            <w:r>
              <w:rPr>
                <w:lang w:eastAsia="zh-CN"/>
              </w:rPr>
              <w:t>Students</w:t>
            </w:r>
            <w:r w:rsidR="00A63417">
              <w:rPr>
                <w:lang w:eastAsia="zh-CN"/>
              </w:rPr>
              <w:t xml:space="preserve"> </w:t>
            </w:r>
            <w:r>
              <w:rPr>
                <w:lang w:eastAsia="zh-CN"/>
              </w:rPr>
              <w:t>investigate differences in urban settlement patterns between Australia and another country, for example:</w:t>
            </w:r>
          </w:p>
          <w:p w14:paraId="4A0A6CB5" w14:textId="3373AA09" w:rsidR="00C815FC" w:rsidRPr="00800F0A" w:rsidRDefault="00524011" w:rsidP="00A63417">
            <w:pPr>
              <w:pStyle w:val="ListBullet"/>
              <w:rPr>
                <w:lang w:eastAsia="zh-CN"/>
              </w:rPr>
            </w:pPr>
            <w:r>
              <w:rPr>
                <w:lang w:eastAsia="zh-CN"/>
              </w:rPr>
              <w:t>assessment of the consequences of urban concentrations on the characteristics, liveability, and sustainability of places</w:t>
            </w:r>
          </w:p>
        </w:tc>
        <w:tc>
          <w:tcPr>
            <w:tcW w:w="4837" w:type="dxa"/>
            <w:vAlign w:val="top"/>
          </w:tcPr>
          <w:p w14:paraId="7B5A2504" w14:textId="58168E3E" w:rsidR="00524011" w:rsidRDefault="00524011" w:rsidP="00BA1CDA">
            <w:pPr>
              <w:rPr>
                <w:lang w:eastAsia="zh-CN"/>
              </w:rPr>
            </w:pPr>
            <w:r>
              <w:rPr>
                <w:lang w:eastAsia="zh-CN"/>
              </w:rPr>
              <w:t>Investigate the sustainability consequences of overpopulation and underpopulation</w:t>
            </w:r>
            <w:r w:rsidR="00707EEE">
              <w:rPr>
                <w:lang w:eastAsia="zh-CN"/>
              </w:rPr>
              <w:t>.</w:t>
            </w:r>
          </w:p>
          <w:p w14:paraId="0CF93034" w14:textId="42343F3F" w:rsidR="00C815FC" w:rsidRDefault="00707EEE" w:rsidP="00BA1CDA">
            <w:pPr>
              <w:rPr>
                <w:lang w:eastAsia="zh-CN"/>
              </w:rPr>
            </w:pPr>
            <w:r>
              <w:rPr>
                <w:lang w:eastAsia="zh-CN"/>
              </w:rPr>
              <w:t>Investigate and report on the i</w:t>
            </w:r>
            <w:r w:rsidR="00524011">
              <w:rPr>
                <w:lang w:eastAsia="zh-CN"/>
              </w:rPr>
              <w:t>mpact of population density on the efficiency of use of resources, such as infrastructure, pollution, and waste management.</w:t>
            </w:r>
          </w:p>
        </w:tc>
        <w:tc>
          <w:tcPr>
            <w:tcW w:w="4838" w:type="dxa"/>
            <w:vAlign w:val="top"/>
          </w:tcPr>
          <w:p w14:paraId="38564040" w14:textId="77777777" w:rsidR="00C815FC" w:rsidRDefault="00216B7B" w:rsidP="00BA1CDA">
            <w:pPr>
              <w:pStyle w:val="ListBullet"/>
              <w:rPr>
                <w:lang w:eastAsia="zh-CN"/>
              </w:rPr>
            </w:pPr>
            <w:hyperlink r:id="rId98" w:history="1">
              <w:r w:rsidR="00524011" w:rsidRPr="00524011">
                <w:rPr>
                  <w:rStyle w:val="Hyperlink"/>
                  <w:sz w:val="22"/>
                  <w:lang w:eastAsia="zh-CN"/>
                </w:rPr>
                <w:t>Population and environment: a global challenge</w:t>
              </w:r>
            </w:hyperlink>
          </w:p>
          <w:p w14:paraId="4EBAE334" w14:textId="7C92414A" w:rsidR="00524011" w:rsidRDefault="00216B7B" w:rsidP="00BA1CDA">
            <w:pPr>
              <w:pStyle w:val="ListBullet"/>
              <w:rPr>
                <w:lang w:eastAsia="zh-CN"/>
              </w:rPr>
            </w:pPr>
            <w:hyperlink r:id="rId99" w:history="1">
              <w:r w:rsidR="00524011" w:rsidRPr="00524011">
                <w:rPr>
                  <w:rStyle w:val="Hyperlink"/>
                  <w:sz w:val="22"/>
                  <w:lang w:eastAsia="zh-CN"/>
                </w:rPr>
                <w:t>Outpacing Earth's carrying capacity</w:t>
              </w:r>
            </w:hyperlink>
          </w:p>
        </w:tc>
      </w:tr>
      <w:tr w:rsidR="00C815FC" w14:paraId="45D6B8F8" w14:textId="77777777" w:rsidTr="00BA1CDA">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C8BD949" w14:textId="77777777" w:rsidR="00E2007D" w:rsidRPr="00707EEE" w:rsidRDefault="00E2007D" w:rsidP="00BA1CDA">
            <w:pPr>
              <w:rPr>
                <w:rStyle w:val="Strong"/>
              </w:rPr>
            </w:pPr>
            <w:r w:rsidRPr="00707EEE">
              <w:rPr>
                <w:rStyle w:val="Strong"/>
              </w:rPr>
              <w:lastRenderedPageBreak/>
              <w:t>Internal migration</w:t>
            </w:r>
          </w:p>
          <w:p w14:paraId="15DDD639" w14:textId="24B046DE" w:rsidR="00E2007D" w:rsidRDefault="00E2007D" w:rsidP="00A63417">
            <w:r>
              <w:t>Students</w:t>
            </w:r>
            <w:r w:rsidR="00A63417">
              <w:t xml:space="preserve"> </w:t>
            </w:r>
            <w:r>
              <w:t>investigate reasons for and effects of internal migration in Australia and another country, for example:</w:t>
            </w:r>
          </w:p>
          <w:p w14:paraId="27BB78F9" w14:textId="7A70138F" w:rsidR="00C815FC" w:rsidRPr="00D53014" w:rsidRDefault="00E2007D" w:rsidP="00BA1CDA">
            <w:pPr>
              <w:pStyle w:val="ListBullet"/>
            </w:pPr>
            <w:r>
              <w:t>discussion of economic, social, or environmental consequences of internal migration on places of origin and destination</w:t>
            </w:r>
          </w:p>
        </w:tc>
        <w:tc>
          <w:tcPr>
            <w:tcW w:w="4837" w:type="dxa"/>
            <w:vAlign w:val="top"/>
          </w:tcPr>
          <w:p w14:paraId="5E1CA539" w14:textId="0D6EE19A" w:rsidR="00C815FC" w:rsidRPr="00D53014" w:rsidRDefault="00E2007D" w:rsidP="00BA1CDA">
            <w:r>
              <w:t>Investigate the impacts of localised population growth on the surrounding environment, such as due to forced migrations due to natural disasters or conflict.</w:t>
            </w:r>
          </w:p>
        </w:tc>
        <w:tc>
          <w:tcPr>
            <w:tcW w:w="4838" w:type="dxa"/>
            <w:vAlign w:val="top"/>
          </w:tcPr>
          <w:p w14:paraId="6D0CE144" w14:textId="77777777" w:rsidR="00C815FC" w:rsidRDefault="00216B7B" w:rsidP="00BA1CDA">
            <w:pPr>
              <w:pStyle w:val="ListBullet"/>
            </w:pPr>
            <w:hyperlink r:id="rId100" w:history="1">
              <w:r w:rsidR="00E2007D" w:rsidRPr="00E2007D">
                <w:rPr>
                  <w:rStyle w:val="Hyperlink"/>
                  <w:sz w:val="22"/>
                </w:rPr>
                <w:t>Hunger and war</w:t>
              </w:r>
            </w:hyperlink>
          </w:p>
          <w:p w14:paraId="0BFB6177" w14:textId="04EC8415" w:rsidR="00E2007D" w:rsidRPr="00D53014" w:rsidRDefault="00216B7B" w:rsidP="00BA1CDA">
            <w:pPr>
              <w:pStyle w:val="ListBullet"/>
            </w:pPr>
            <w:hyperlink r:id="rId101" w:history="1">
              <w:r w:rsidR="00E2007D" w:rsidRPr="00E2007D">
                <w:rPr>
                  <w:rStyle w:val="Hyperlink"/>
                  <w:sz w:val="22"/>
                </w:rPr>
                <w:t>Famine</w:t>
              </w:r>
            </w:hyperlink>
          </w:p>
        </w:tc>
      </w:tr>
      <w:tr w:rsidR="00C815FC" w14:paraId="308885BD" w14:textId="77777777" w:rsidTr="00BA1CDA">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ABFA8BA" w14:textId="77777777" w:rsidR="00732EE0" w:rsidRPr="00707EEE" w:rsidRDefault="00732EE0" w:rsidP="00BA1CDA">
            <w:pPr>
              <w:rPr>
                <w:rStyle w:val="Strong"/>
              </w:rPr>
            </w:pPr>
            <w:r w:rsidRPr="00707EEE">
              <w:rPr>
                <w:rStyle w:val="Strong"/>
              </w:rPr>
              <w:t>Australia’s urban future</w:t>
            </w:r>
          </w:p>
          <w:p w14:paraId="6A5C9C46" w14:textId="6ECD9BD9" w:rsidR="00732EE0" w:rsidRDefault="00732EE0" w:rsidP="00A63417">
            <w:r>
              <w:t>Students</w:t>
            </w:r>
            <w:r w:rsidR="00A63417">
              <w:t xml:space="preserve"> </w:t>
            </w:r>
            <w:r>
              <w:t xml:space="preserve">investigate the management and planning of Australia’s urban future, for example: </w:t>
            </w:r>
          </w:p>
          <w:p w14:paraId="7DE41612" w14:textId="77777777" w:rsidR="00732EE0" w:rsidRDefault="00732EE0" w:rsidP="00A63417">
            <w:pPr>
              <w:pStyle w:val="ListBullet"/>
            </w:pPr>
            <w:r>
              <w:t>discussion of the implication of population forecasts for the future growth and sustainability of urban places</w:t>
            </w:r>
          </w:p>
          <w:p w14:paraId="322FBF47" w14:textId="77777777" w:rsidR="00732EE0" w:rsidRDefault="00732EE0" w:rsidP="00A63417">
            <w:pPr>
              <w:pStyle w:val="ListBullet"/>
            </w:pPr>
            <w:r>
              <w:t>explanation of strategies used to create economically, socially, and environmentally sustainable urban places</w:t>
            </w:r>
          </w:p>
          <w:p w14:paraId="5982D869" w14:textId="6CC9E1AE" w:rsidR="00C815FC" w:rsidRPr="00D53014" w:rsidRDefault="00732EE0" w:rsidP="00A63417">
            <w:pPr>
              <w:pStyle w:val="ListBullet"/>
            </w:pPr>
            <w:r>
              <w:t>proposal of ways for individuals and communities to contribute to a sustainable urban future</w:t>
            </w:r>
          </w:p>
        </w:tc>
        <w:tc>
          <w:tcPr>
            <w:tcW w:w="4837" w:type="dxa"/>
            <w:vAlign w:val="top"/>
          </w:tcPr>
          <w:p w14:paraId="74E5CDD7" w14:textId="77777777" w:rsidR="00732EE0" w:rsidRDefault="00732EE0" w:rsidP="00BA1CDA">
            <w:r>
              <w:t>Brainstorm and explore a range of issues that will arise as populations increase, for example:</w:t>
            </w:r>
          </w:p>
          <w:p w14:paraId="2F16974F" w14:textId="77777777" w:rsidR="00732EE0" w:rsidRDefault="00732EE0" w:rsidP="00BA1CDA">
            <w:pPr>
              <w:pStyle w:val="ListBullet"/>
            </w:pPr>
            <w:r>
              <w:t>pollution</w:t>
            </w:r>
          </w:p>
          <w:p w14:paraId="10B78240" w14:textId="77777777" w:rsidR="00732EE0" w:rsidRDefault="00732EE0" w:rsidP="00BA1CDA">
            <w:pPr>
              <w:pStyle w:val="ListBullet"/>
            </w:pPr>
            <w:r>
              <w:t>waste management</w:t>
            </w:r>
          </w:p>
          <w:p w14:paraId="6B0C8ED7" w14:textId="77777777" w:rsidR="00732EE0" w:rsidRDefault="00732EE0" w:rsidP="00BA1CDA">
            <w:pPr>
              <w:pStyle w:val="ListBullet"/>
            </w:pPr>
            <w:r>
              <w:t>access to fresh water</w:t>
            </w:r>
          </w:p>
          <w:p w14:paraId="5BD0B3C8" w14:textId="77777777" w:rsidR="00732EE0" w:rsidRDefault="00732EE0" w:rsidP="00BA1CDA">
            <w:pPr>
              <w:pStyle w:val="ListBullet"/>
            </w:pPr>
            <w:r>
              <w:t>habitat loss</w:t>
            </w:r>
          </w:p>
          <w:p w14:paraId="708DEC3A" w14:textId="77777777" w:rsidR="00732EE0" w:rsidRDefault="00732EE0" w:rsidP="00BA1CDA">
            <w:pPr>
              <w:pStyle w:val="ListBullet"/>
            </w:pPr>
            <w:r>
              <w:t>food security</w:t>
            </w:r>
          </w:p>
          <w:p w14:paraId="0FAC4E7B" w14:textId="5E63680B" w:rsidR="00732EE0" w:rsidRDefault="00732EE0" w:rsidP="00BA1CDA">
            <w:r>
              <w:t xml:space="preserve">Access </w:t>
            </w:r>
            <w:r w:rsidR="00707EEE">
              <w:t>your</w:t>
            </w:r>
            <w:r>
              <w:t xml:space="preserve"> local council’s website. Examine </w:t>
            </w:r>
            <w:r w:rsidR="00707EEE">
              <w:t>the</w:t>
            </w:r>
            <w:r>
              <w:t xml:space="preserve"> range of sustainability projects and goals being pursued by the council.</w:t>
            </w:r>
          </w:p>
          <w:p w14:paraId="0BB51794" w14:textId="7C9D452A" w:rsidR="00C815FC" w:rsidRPr="00D53014" w:rsidRDefault="00732EE0" w:rsidP="00BA1CDA">
            <w:r>
              <w:t>Identify, explore, and propose a range of sustainability strategies t</w:t>
            </w:r>
            <w:r w:rsidR="00707EEE">
              <w:t>hat could be</w:t>
            </w:r>
            <w:r>
              <w:t xml:space="preserve"> implemented at your school.</w:t>
            </w:r>
          </w:p>
        </w:tc>
        <w:tc>
          <w:tcPr>
            <w:tcW w:w="4838" w:type="dxa"/>
            <w:vAlign w:val="top"/>
          </w:tcPr>
          <w:p w14:paraId="0A1AEE19" w14:textId="35FC5FD0" w:rsidR="00732EE0" w:rsidRDefault="00216B7B" w:rsidP="00BA1CDA">
            <w:pPr>
              <w:pStyle w:val="ListBullet"/>
            </w:pPr>
            <w:hyperlink r:id="rId102" w:history="1">
              <w:r w:rsidR="00732EE0" w:rsidRPr="00732EE0">
                <w:rPr>
                  <w:rStyle w:val="Hyperlink"/>
                  <w:sz w:val="22"/>
                </w:rPr>
                <w:t>Urban sustainability</w:t>
              </w:r>
            </w:hyperlink>
          </w:p>
          <w:p w14:paraId="462CE02A" w14:textId="57B2B73B" w:rsidR="00732EE0" w:rsidRDefault="00216B7B" w:rsidP="00BA1CDA">
            <w:pPr>
              <w:pStyle w:val="ListBullet"/>
            </w:pPr>
            <w:hyperlink r:id="rId103" w:history="1">
              <w:r w:rsidR="00732EE0" w:rsidRPr="00732EE0">
                <w:rPr>
                  <w:rStyle w:val="Hyperlink"/>
                  <w:sz w:val="22"/>
                </w:rPr>
                <w:t>Pressures affecting the coastal environment - Coasts (2016, 2011)</w:t>
              </w:r>
            </w:hyperlink>
          </w:p>
          <w:p w14:paraId="42A0961B" w14:textId="031BA0AB" w:rsidR="00732EE0" w:rsidRDefault="00216B7B" w:rsidP="00BA1CDA">
            <w:pPr>
              <w:pStyle w:val="ListBullet"/>
            </w:pPr>
            <w:hyperlink r:id="rId104" w:history="1">
              <w:r w:rsidR="00732EE0" w:rsidRPr="00732EE0">
                <w:rPr>
                  <w:rStyle w:val="Hyperlink"/>
                  <w:sz w:val="22"/>
                </w:rPr>
                <w:t>Urban threats</w:t>
              </w:r>
            </w:hyperlink>
          </w:p>
          <w:p w14:paraId="25AB6466" w14:textId="3A61D466" w:rsidR="00732EE0" w:rsidRDefault="00216B7B" w:rsidP="00BA1CDA">
            <w:pPr>
              <w:pStyle w:val="ListBullet"/>
            </w:pPr>
            <w:hyperlink r:id="rId105" w:history="1">
              <w:r w:rsidR="00732EE0" w:rsidRPr="00732EE0">
                <w:rPr>
                  <w:rStyle w:val="Hyperlink"/>
                  <w:sz w:val="22"/>
                </w:rPr>
                <w:t>Looking for a council in NSW?</w:t>
              </w:r>
            </w:hyperlink>
          </w:p>
          <w:p w14:paraId="3B3767AF" w14:textId="1F5F7FA4" w:rsidR="00732EE0" w:rsidRDefault="00216B7B" w:rsidP="00BA1CDA">
            <w:pPr>
              <w:pStyle w:val="ListBullet"/>
            </w:pPr>
            <w:hyperlink r:id="rId106" w:history="1">
              <w:r w:rsidR="00732EE0" w:rsidRPr="00732EE0">
                <w:rPr>
                  <w:rStyle w:val="Hyperlink"/>
                  <w:sz w:val="22"/>
                </w:rPr>
                <w:t>Getting started with sustainability in schools</w:t>
              </w:r>
            </w:hyperlink>
          </w:p>
          <w:p w14:paraId="57917B1E" w14:textId="6B54B9D9" w:rsidR="00732EE0" w:rsidRDefault="00216B7B" w:rsidP="00BA1CDA">
            <w:pPr>
              <w:pStyle w:val="ListBullet"/>
            </w:pPr>
            <w:hyperlink r:id="rId107" w:history="1">
              <w:r w:rsidR="00732EE0" w:rsidRPr="00732EE0">
                <w:rPr>
                  <w:rStyle w:val="Hyperlink"/>
                  <w:sz w:val="22"/>
                </w:rPr>
                <w:t>Sustainable schools’ grants</w:t>
              </w:r>
            </w:hyperlink>
          </w:p>
          <w:p w14:paraId="3D563DAA" w14:textId="14C1DBC5" w:rsidR="00C815FC" w:rsidRPr="00D53014" w:rsidRDefault="00216B7B" w:rsidP="00BA1CDA">
            <w:pPr>
              <w:pStyle w:val="ListBullet"/>
            </w:pPr>
            <w:hyperlink r:id="rId108" w:history="1">
              <w:r w:rsidR="00732EE0" w:rsidRPr="00732EE0">
                <w:rPr>
                  <w:rStyle w:val="Hyperlink"/>
                  <w:sz w:val="22"/>
                </w:rPr>
                <w:t>Sustainable schools NSW</w:t>
              </w:r>
            </w:hyperlink>
          </w:p>
        </w:tc>
      </w:tr>
    </w:tbl>
    <w:p w14:paraId="007F7B7B" w14:textId="1FDB9AFA" w:rsidR="00C815FC" w:rsidRDefault="00F608FA" w:rsidP="00A63417">
      <w:pPr>
        <w:pStyle w:val="Heading4"/>
      </w:pPr>
      <w:r>
        <w:lastRenderedPageBreak/>
        <w:t>Environmental change and management</w:t>
      </w:r>
    </w:p>
    <w:tbl>
      <w:tblPr>
        <w:tblStyle w:val="Tableheader"/>
        <w:tblW w:w="0" w:type="auto"/>
        <w:tblLook w:val="0420" w:firstRow="1" w:lastRow="0" w:firstColumn="0" w:lastColumn="0" w:noHBand="0" w:noVBand="1"/>
      </w:tblPr>
      <w:tblGrid>
        <w:gridCol w:w="4837"/>
        <w:gridCol w:w="4837"/>
        <w:gridCol w:w="4838"/>
      </w:tblGrid>
      <w:tr w:rsidR="00C815FC" w14:paraId="12A95973" w14:textId="77777777" w:rsidTr="00BF469B">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35B0CCAA" w14:textId="77777777" w:rsidR="00C815FC" w:rsidRDefault="00C815FC" w:rsidP="00BF469B">
            <w:pPr>
              <w:spacing w:before="192" w:after="192"/>
              <w:rPr>
                <w:lang w:eastAsia="zh-CN"/>
              </w:rPr>
            </w:pPr>
            <w:r>
              <w:rPr>
                <w:lang w:eastAsia="zh-CN"/>
              </w:rPr>
              <w:t>Syllabus content</w:t>
            </w:r>
          </w:p>
        </w:tc>
        <w:tc>
          <w:tcPr>
            <w:tcW w:w="4837" w:type="dxa"/>
            <w:vAlign w:val="top"/>
          </w:tcPr>
          <w:p w14:paraId="5AA86B53" w14:textId="77777777" w:rsidR="00C815FC" w:rsidRDefault="00C815FC" w:rsidP="00BF469B">
            <w:pPr>
              <w:spacing w:beforeLines="80" w:before="192" w:afterLines="80" w:after="192"/>
              <w:rPr>
                <w:lang w:eastAsia="zh-CN"/>
              </w:rPr>
            </w:pPr>
            <w:r>
              <w:rPr>
                <w:lang w:eastAsia="zh-CN"/>
              </w:rPr>
              <w:t>Teaching and learning activity ideas</w:t>
            </w:r>
          </w:p>
        </w:tc>
        <w:tc>
          <w:tcPr>
            <w:tcW w:w="4838" w:type="dxa"/>
            <w:vAlign w:val="top"/>
          </w:tcPr>
          <w:p w14:paraId="0A2A4518" w14:textId="77777777" w:rsidR="00C815FC" w:rsidRDefault="00C815FC" w:rsidP="00BF469B">
            <w:pPr>
              <w:rPr>
                <w:lang w:eastAsia="zh-CN"/>
              </w:rPr>
            </w:pPr>
            <w:r>
              <w:rPr>
                <w:lang w:eastAsia="zh-CN"/>
              </w:rPr>
              <w:t>Resources</w:t>
            </w:r>
          </w:p>
        </w:tc>
      </w:tr>
      <w:tr w:rsidR="00C815FC" w14:paraId="24EE7238" w14:textId="77777777" w:rsidTr="00BF469B">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FE1A05B" w14:textId="77777777" w:rsidR="00F608FA" w:rsidRPr="0094407F" w:rsidRDefault="00F608FA" w:rsidP="00BF469B">
            <w:pPr>
              <w:rPr>
                <w:rStyle w:val="Strong"/>
                <w:lang w:eastAsia="zh-CN"/>
              </w:rPr>
            </w:pPr>
            <w:r w:rsidRPr="0094407F">
              <w:rPr>
                <w:rStyle w:val="Strong"/>
                <w:lang w:eastAsia="zh-CN"/>
              </w:rPr>
              <w:t>Environmental management</w:t>
            </w:r>
          </w:p>
          <w:p w14:paraId="576F9AEF" w14:textId="31C25D7C" w:rsidR="00F608FA" w:rsidRDefault="00F608FA" w:rsidP="00A63417">
            <w:pPr>
              <w:rPr>
                <w:lang w:eastAsia="zh-CN"/>
              </w:rPr>
            </w:pPr>
            <w:r>
              <w:rPr>
                <w:lang w:eastAsia="zh-CN"/>
              </w:rPr>
              <w:t>Students</w:t>
            </w:r>
            <w:r w:rsidR="00A63417">
              <w:rPr>
                <w:lang w:eastAsia="zh-CN"/>
              </w:rPr>
              <w:t xml:space="preserve"> </w:t>
            </w:r>
            <w:r>
              <w:rPr>
                <w:lang w:eastAsia="zh-CN"/>
              </w:rPr>
              <w:t xml:space="preserve">investigate environmental management, including various worldviews and the management approaches of Aboriginal and Torres Strait Islander Peoples, for example: </w:t>
            </w:r>
          </w:p>
          <w:p w14:paraId="05D95F4E" w14:textId="6F979864" w:rsidR="00C815FC" w:rsidRDefault="00F608FA" w:rsidP="00A63417">
            <w:pPr>
              <w:pStyle w:val="ListBullet"/>
              <w:rPr>
                <w:lang w:eastAsia="zh-CN"/>
              </w:rPr>
            </w:pPr>
            <w:r>
              <w:rPr>
                <w:lang w:eastAsia="zh-CN"/>
              </w:rPr>
              <w:t>discussion of varying environmental management approaches and perspectives</w:t>
            </w:r>
          </w:p>
        </w:tc>
        <w:tc>
          <w:tcPr>
            <w:tcW w:w="4837" w:type="dxa"/>
            <w:vAlign w:val="top"/>
          </w:tcPr>
          <w:p w14:paraId="7F29F498" w14:textId="61631CBF" w:rsidR="00C815FC" w:rsidRDefault="00F608FA" w:rsidP="00BF469B">
            <w:pPr>
              <w:rPr>
                <w:lang w:eastAsia="zh-CN"/>
              </w:rPr>
            </w:pPr>
            <w:r w:rsidRPr="00F608FA">
              <w:rPr>
                <w:lang w:eastAsia="zh-CN"/>
              </w:rPr>
              <w:t>Examine the environmental worldview of Aboriginal and Torres Strait Islander peoples. Explain how this world view is reflected in their land and water management practices. Compare these management strategies with traditional western management strategies undertaken in Australia. Bushfire management and hazard reduction could be undertaken as a case study.</w:t>
            </w:r>
          </w:p>
        </w:tc>
        <w:tc>
          <w:tcPr>
            <w:tcW w:w="4838" w:type="dxa"/>
            <w:vAlign w:val="top"/>
          </w:tcPr>
          <w:p w14:paraId="2662722F" w14:textId="74428BC7" w:rsidR="00F608FA" w:rsidRDefault="00216B7B" w:rsidP="00BF469B">
            <w:pPr>
              <w:pStyle w:val="ListBullet"/>
              <w:rPr>
                <w:lang w:eastAsia="zh-CN"/>
              </w:rPr>
            </w:pPr>
            <w:hyperlink r:id="rId109" w:history="1">
              <w:r w:rsidR="00F608FA" w:rsidRPr="00F608FA">
                <w:rPr>
                  <w:rStyle w:val="Hyperlink"/>
                  <w:sz w:val="22"/>
                  <w:lang w:eastAsia="zh-CN"/>
                </w:rPr>
                <w:t>Indigenous fire practices have been used to quell bushfires for thousands of years, experts say</w:t>
              </w:r>
            </w:hyperlink>
          </w:p>
          <w:p w14:paraId="29C32B66" w14:textId="3D0535E9" w:rsidR="00F608FA" w:rsidRDefault="00216B7B" w:rsidP="00BF469B">
            <w:pPr>
              <w:pStyle w:val="ListBullet"/>
              <w:rPr>
                <w:lang w:eastAsia="zh-CN"/>
              </w:rPr>
            </w:pPr>
            <w:hyperlink r:id="rId110" w:history="1">
              <w:r w:rsidR="00F608FA" w:rsidRPr="00F608FA">
                <w:rPr>
                  <w:rStyle w:val="Hyperlink"/>
                  <w:sz w:val="22"/>
                  <w:lang w:eastAsia="zh-CN"/>
                </w:rPr>
                <w:t>Indigenous fire management</w:t>
              </w:r>
            </w:hyperlink>
          </w:p>
          <w:p w14:paraId="07997371" w14:textId="3C688AF8" w:rsidR="00C815FC" w:rsidRDefault="00216B7B" w:rsidP="00BF469B">
            <w:pPr>
              <w:pStyle w:val="ListBullet"/>
              <w:rPr>
                <w:lang w:eastAsia="zh-CN"/>
              </w:rPr>
            </w:pPr>
            <w:hyperlink r:id="rId111" w:history="1">
              <w:r w:rsidR="00F608FA" w:rsidRPr="00F608FA">
                <w:rPr>
                  <w:rStyle w:val="Hyperlink"/>
                  <w:sz w:val="22"/>
                  <w:lang w:eastAsia="zh-CN"/>
                </w:rPr>
                <w:t>10/50 vegetation clearing</w:t>
              </w:r>
            </w:hyperlink>
          </w:p>
        </w:tc>
      </w:tr>
      <w:tr w:rsidR="00C815FC" w14:paraId="50AF5DB7" w14:textId="77777777" w:rsidTr="00BF469B">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48F41E69" w14:textId="77777777" w:rsidR="00F608FA" w:rsidRPr="00707EEE" w:rsidRDefault="00F608FA" w:rsidP="00BF469B">
            <w:pPr>
              <w:rPr>
                <w:rStyle w:val="Strong"/>
              </w:rPr>
            </w:pPr>
            <w:r w:rsidRPr="00707EEE">
              <w:rPr>
                <w:rStyle w:val="Strong"/>
              </w:rPr>
              <w:t>Investigative study</w:t>
            </w:r>
          </w:p>
          <w:p w14:paraId="583F7C5B" w14:textId="77777777" w:rsidR="00F608FA" w:rsidRDefault="00F608FA" w:rsidP="00BF469B">
            <w:pPr>
              <w:rPr>
                <w:lang w:eastAsia="zh-CN"/>
              </w:rPr>
            </w:pPr>
            <w:r>
              <w:rPr>
                <w:lang w:eastAsia="zh-CN"/>
              </w:rPr>
              <w:t>Select one type of environment in Australia as the context for a comparative study with at least one other country.</w:t>
            </w:r>
          </w:p>
          <w:p w14:paraId="129A0331" w14:textId="43FFE69E" w:rsidR="00F608FA" w:rsidRDefault="00F608FA" w:rsidP="00A63417">
            <w:pPr>
              <w:rPr>
                <w:lang w:eastAsia="zh-CN"/>
              </w:rPr>
            </w:pPr>
            <w:r>
              <w:rPr>
                <w:lang w:eastAsia="zh-CN"/>
              </w:rPr>
              <w:t>Students</w:t>
            </w:r>
            <w:r w:rsidR="00A63417">
              <w:rPr>
                <w:lang w:eastAsia="zh-CN"/>
              </w:rPr>
              <w:t xml:space="preserve"> </w:t>
            </w:r>
            <w:r>
              <w:rPr>
                <w:lang w:eastAsia="zh-CN"/>
              </w:rPr>
              <w:t>investigate the causes, extent, and consequences of the environmental change</w:t>
            </w:r>
          </w:p>
          <w:p w14:paraId="39791889" w14:textId="77777777" w:rsidR="00F608FA" w:rsidRDefault="00F608FA" w:rsidP="00A63417">
            <w:pPr>
              <w:pStyle w:val="ListBullet"/>
              <w:rPr>
                <w:lang w:eastAsia="zh-CN"/>
              </w:rPr>
            </w:pPr>
            <w:r>
              <w:rPr>
                <w:lang w:eastAsia="zh-CN"/>
              </w:rPr>
              <w:t>examination of the causes and extent of change to the environment in each country</w:t>
            </w:r>
          </w:p>
          <w:p w14:paraId="75AF2046" w14:textId="77777777" w:rsidR="00F608FA" w:rsidRDefault="00F608FA" w:rsidP="00A63417">
            <w:pPr>
              <w:pStyle w:val="ListBullet"/>
              <w:rPr>
                <w:lang w:eastAsia="zh-CN"/>
              </w:rPr>
            </w:pPr>
            <w:r>
              <w:rPr>
                <w:lang w:eastAsia="zh-CN"/>
              </w:rPr>
              <w:t>analysis of the short and long-term consequences of the environmental change in each country</w:t>
            </w:r>
          </w:p>
          <w:p w14:paraId="5A761BD5" w14:textId="3BBCD1BA" w:rsidR="00F608FA" w:rsidRDefault="00A63417" w:rsidP="00A63417">
            <w:pPr>
              <w:rPr>
                <w:lang w:eastAsia="zh-CN"/>
              </w:rPr>
            </w:pPr>
            <w:r>
              <w:rPr>
                <w:lang w:eastAsia="zh-CN"/>
              </w:rPr>
              <w:t xml:space="preserve">Students </w:t>
            </w:r>
            <w:r w:rsidR="00F608FA">
              <w:rPr>
                <w:lang w:eastAsia="zh-CN"/>
              </w:rPr>
              <w:t xml:space="preserve">investigate the management of the environmental change, for example: </w:t>
            </w:r>
          </w:p>
          <w:p w14:paraId="0016A4B5" w14:textId="77777777" w:rsidR="00F608FA" w:rsidRDefault="00F608FA" w:rsidP="00A63417">
            <w:pPr>
              <w:pStyle w:val="ListBullet"/>
              <w:rPr>
                <w:lang w:eastAsia="zh-CN"/>
              </w:rPr>
            </w:pPr>
            <w:r>
              <w:rPr>
                <w:lang w:eastAsia="zh-CN"/>
              </w:rPr>
              <w:t>discussion of the factors influencing the management responses in each country for example worldviews, competing demands, technology, climate change</w:t>
            </w:r>
          </w:p>
          <w:p w14:paraId="7FB95D8F" w14:textId="77777777" w:rsidR="00F608FA" w:rsidRDefault="00F608FA" w:rsidP="00A63417">
            <w:pPr>
              <w:pStyle w:val="ListBullet"/>
              <w:rPr>
                <w:lang w:eastAsia="zh-CN"/>
              </w:rPr>
            </w:pPr>
            <w:r>
              <w:rPr>
                <w:lang w:eastAsia="zh-CN"/>
              </w:rPr>
              <w:t xml:space="preserve">comparison and evaluation of the </w:t>
            </w:r>
            <w:r>
              <w:rPr>
                <w:lang w:eastAsia="zh-CN"/>
              </w:rPr>
              <w:lastRenderedPageBreak/>
              <w:t xml:space="preserve">effectiveness of the management responses in achieving environmental sustainability </w:t>
            </w:r>
          </w:p>
          <w:p w14:paraId="6AA0A2B6" w14:textId="054744CB" w:rsidR="00C815FC" w:rsidRPr="00800F0A" w:rsidRDefault="00F608FA" w:rsidP="00A63417">
            <w:pPr>
              <w:pStyle w:val="ListBullet"/>
              <w:rPr>
                <w:lang w:eastAsia="zh-CN"/>
              </w:rPr>
            </w:pPr>
            <w:r>
              <w:rPr>
                <w:lang w:eastAsia="zh-CN"/>
              </w:rPr>
              <w:t>proposal of how individuals could contribute to achieving environmental sustainability for the environment in each country</w:t>
            </w:r>
          </w:p>
        </w:tc>
        <w:tc>
          <w:tcPr>
            <w:tcW w:w="4837" w:type="dxa"/>
            <w:vAlign w:val="top"/>
          </w:tcPr>
          <w:p w14:paraId="44B3B78F" w14:textId="77777777" w:rsidR="007D7431" w:rsidRDefault="007D7431" w:rsidP="00BF469B">
            <w:pPr>
              <w:rPr>
                <w:lang w:eastAsia="zh-CN"/>
              </w:rPr>
            </w:pPr>
            <w:r>
              <w:rPr>
                <w:lang w:eastAsia="zh-CN"/>
              </w:rPr>
              <w:lastRenderedPageBreak/>
              <w:t>Choose an environment or habitat close to your school. Considering the factors affecting climate (latitude, continentality, altitude), identify a location in another country with a similar environment or habitats. Examine and compare and contrast environmental change in each location</w:t>
            </w:r>
          </w:p>
          <w:p w14:paraId="3D95B740" w14:textId="77777777" w:rsidR="007D7431" w:rsidRDefault="007D7431" w:rsidP="00BF469B">
            <w:pPr>
              <w:rPr>
                <w:lang w:eastAsia="zh-CN"/>
              </w:rPr>
            </w:pPr>
            <w:r>
              <w:rPr>
                <w:lang w:eastAsia="zh-CN"/>
              </w:rPr>
              <w:t>In groups, students identify and explore the impacts of environmental change in each country chosen. Each group explores one aspect only.</w:t>
            </w:r>
          </w:p>
          <w:p w14:paraId="33A3E4F9" w14:textId="31EE6D18" w:rsidR="007D7431" w:rsidRDefault="007D7431" w:rsidP="00BF469B">
            <w:pPr>
              <w:rPr>
                <w:lang w:eastAsia="zh-CN"/>
              </w:rPr>
            </w:pPr>
            <w:r>
              <w:rPr>
                <w:lang w:eastAsia="zh-CN"/>
              </w:rPr>
              <w:t xml:space="preserve">Conduct a </w:t>
            </w:r>
            <w:hyperlink r:id="rId112" w:history="1">
              <w:r w:rsidR="00A63417">
                <w:rPr>
                  <w:rStyle w:val="Hyperlink"/>
                  <w:sz w:val="22"/>
                  <w:lang w:eastAsia="zh-CN"/>
                </w:rPr>
                <w:t>Jigsaw</w:t>
              </w:r>
            </w:hyperlink>
            <w:r>
              <w:rPr>
                <w:lang w:eastAsia="zh-CN"/>
              </w:rPr>
              <w:t xml:space="preserve"> task to investigate factors that influence management responses to environmental change in each country including:</w:t>
            </w:r>
          </w:p>
          <w:p w14:paraId="3193EC51" w14:textId="77777777" w:rsidR="007D7431" w:rsidRDefault="007D7431" w:rsidP="00BF469B">
            <w:pPr>
              <w:pStyle w:val="ListBullet"/>
              <w:rPr>
                <w:lang w:eastAsia="zh-CN"/>
              </w:rPr>
            </w:pPr>
            <w:r>
              <w:rPr>
                <w:lang w:eastAsia="zh-CN"/>
              </w:rPr>
              <w:t>worldviews</w:t>
            </w:r>
          </w:p>
          <w:p w14:paraId="12DD9A53" w14:textId="77777777" w:rsidR="007D7431" w:rsidRDefault="007D7431" w:rsidP="00BF469B">
            <w:pPr>
              <w:pStyle w:val="ListBullet"/>
              <w:rPr>
                <w:lang w:eastAsia="zh-CN"/>
              </w:rPr>
            </w:pPr>
            <w:r>
              <w:rPr>
                <w:lang w:eastAsia="zh-CN"/>
              </w:rPr>
              <w:t>competing demands</w:t>
            </w:r>
          </w:p>
          <w:p w14:paraId="5A760CC9" w14:textId="77777777" w:rsidR="007D7431" w:rsidRDefault="007D7431" w:rsidP="00BF469B">
            <w:pPr>
              <w:pStyle w:val="ListBullet"/>
              <w:rPr>
                <w:lang w:eastAsia="zh-CN"/>
              </w:rPr>
            </w:pPr>
            <w:r>
              <w:rPr>
                <w:lang w:eastAsia="zh-CN"/>
              </w:rPr>
              <w:t>technology</w:t>
            </w:r>
          </w:p>
          <w:p w14:paraId="7DD5626B" w14:textId="77777777" w:rsidR="007D7431" w:rsidRDefault="007D7431" w:rsidP="00BF469B">
            <w:pPr>
              <w:pStyle w:val="ListBullet"/>
              <w:rPr>
                <w:lang w:eastAsia="zh-CN"/>
              </w:rPr>
            </w:pPr>
            <w:r>
              <w:rPr>
                <w:lang w:eastAsia="zh-CN"/>
              </w:rPr>
              <w:t>climate change</w:t>
            </w:r>
          </w:p>
          <w:p w14:paraId="7E2D962F" w14:textId="77777777" w:rsidR="007D7431" w:rsidRDefault="007D7431" w:rsidP="00BF469B">
            <w:pPr>
              <w:rPr>
                <w:lang w:eastAsia="zh-CN"/>
              </w:rPr>
            </w:pPr>
            <w:r>
              <w:rPr>
                <w:lang w:eastAsia="zh-CN"/>
              </w:rPr>
              <w:lastRenderedPageBreak/>
              <w:t xml:space="preserve">Investigate specific actions to address environmental change in each country. Prepare a briefing for your local council comparing and evaluating the effectiveness of the responses in each location. </w:t>
            </w:r>
          </w:p>
          <w:p w14:paraId="2F8F0E30" w14:textId="35E777E5" w:rsidR="00C815FC" w:rsidRDefault="007D7431" w:rsidP="00BF469B">
            <w:pPr>
              <w:rPr>
                <w:lang w:eastAsia="zh-CN"/>
              </w:rPr>
            </w:pPr>
            <w:r>
              <w:rPr>
                <w:lang w:eastAsia="zh-CN"/>
              </w:rPr>
              <w:t>In the report include proposals of how each location could improve its response to environmental change.</w:t>
            </w:r>
          </w:p>
        </w:tc>
        <w:tc>
          <w:tcPr>
            <w:tcW w:w="4838" w:type="dxa"/>
            <w:vAlign w:val="top"/>
          </w:tcPr>
          <w:p w14:paraId="1E201AC3" w14:textId="77777777" w:rsidR="00C815FC" w:rsidRDefault="00C815FC" w:rsidP="00BF469B">
            <w:pPr>
              <w:rPr>
                <w:lang w:eastAsia="zh-CN"/>
              </w:rPr>
            </w:pPr>
          </w:p>
        </w:tc>
      </w:tr>
    </w:tbl>
    <w:p w14:paraId="46BA57BF" w14:textId="77777777" w:rsidR="00822B47" w:rsidRDefault="00822B47">
      <w:pPr>
        <w:rPr>
          <w:lang w:eastAsia="zh-CN"/>
        </w:rPr>
      </w:pPr>
      <w:r>
        <w:rPr>
          <w:lang w:eastAsia="zh-CN"/>
        </w:rPr>
        <w:br w:type="page"/>
      </w:r>
    </w:p>
    <w:p w14:paraId="18FCEC31" w14:textId="77777777" w:rsidR="00822B47" w:rsidRDefault="00822B47" w:rsidP="00822B47">
      <w:pPr>
        <w:rPr>
          <w:lang w:eastAsia="zh-CN"/>
        </w:rPr>
        <w:sectPr w:rsidR="00822B47" w:rsidSect="004A0F3E">
          <w:pgSz w:w="16840" w:h="11900" w:orient="landscape"/>
          <w:pgMar w:top="1134" w:right="1134" w:bottom="1134" w:left="1134" w:header="709" w:footer="709" w:gutter="0"/>
          <w:cols w:space="708"/>
          <w:titlePg/>
          <w:docGrid w:linePitch="360"/>
        </w:sectPr>
      </w:pPr>
    </w:p>
    <w:p w14:paraId="6DBAA17D" w14:textId="124A067C" w:rsidR="00822B47" w:rsidRDefault="00822B47" w:rsidP="00A63417">
      <w:pPr>
        <w:pStyle w:val="Heading3"/>
      </w:pPr>
      <w:bookmarkStart w:id="8" w:name="_Toc59705123"/>
      <w:r w:rsidRPr="00822B47">
        <w:lastRenderedPageBreak/>
        <w:t>Stage 4 geography lesson guide</w:t>
      </w:r>
      <w:bookmarkEnd w:id="8"/>
    </w:p>
    <w:p w14:paraId="46D884A6" w14:textId="77777777" w:rsidR="008D3F00" w:rsidRPr="008A5A15" w:rsidRDefault="008D3F00" w:rsidP="008D3F00">
      <w:pPr>
        <w:pStyle w:val="FeatureBox2"/>
      </w:pPr>
      <w:r>
        <w:rPr>
          <w:rStyle w:val="Strong"/>
        </w:rPr>
        <w:t xml:space="preserve">Teacher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2BD23518" w14:textId="79C87704" w:rsidR="00822B47" w:rsidRPr="008A5A15" w:rsidRDefault="00707EEE" w:rsidP="00A63417">
      <w:pPr>
        <w:pStyle w:val="Heading4"/>
      </w:pPr>
      <w:r w:rsidRPr="008A5A15">
        <w:t>Sustainability</w:t>
      </w:r>
      <w:r w:rsidR="00822B47" w:rsidRPr="008A5A15">
        <w:t xml:space="preserve"> – </w:t>
      </w:r>
      <w:r w:rsidR="00B83CEA" w:rsidRPr="008A5A15">
        <w:t>Water in the World</w:t>
      </w:r>
    </w:p>
    <w:p w14:paraId="37DA8314" w14:textId="77777777" w:rsidR="00564DB5" w:rsidRPr="00564DB5" w:rsidRDefault="00822B47" w:rsidP="00564DB5">
      <w:pPr>
        <w:pStyle w:val="Heading5"/>
      </w:pPr>
      <w:r w:rsidRPr="00564DB5">
        <w:t>Outcome</w:t>
      </w:r>
      <w:r w:rsidR="00564DB5" w:rsidRPr="00564DB5">
        <w:rPr>
          <w:rStyle w:val="Strong"/>
          <w:b/>
          <w:bCs w:val="0"/>
          <w:sz w:val="32"/>
        </w:rPr>
        <w:t xml:space="preserve"> </w:t>
      </w:r>
    </w:p>
    <w:p w14:paraId="00E47849" w14:textId="3E5401EC" w:rsidR="00822B47" w:rsidRPr="00822B47" w:rsidRDefault="0045028E" w:rsidP="00822B47">
      <w:pPr>
        <w:rPr>
          <w:lang w:eastAsia="zh-CN"/>
        </w:rPr>
      </w:pPr>
      <w:r w:rsidRPr="00564DB5">
        <w:t xml:space="preserve">GE4-5 </w:t>
      </w:r>
      <w:r w:rsidRPr="0045028E">
        <w:rPr>
          <w:lang w:eastAsia="zh-CN"/>
        </w:rPr>
        <w:t>discusses management of places and environments for their sustainability</w:t>
      </w:r>
    </w:p>
    <w:p w14:paraId="1DBAD50D" w14:textId="77777777" w:rsidR="00564DB5" w:rsidRPr="00564DB5" w:rsidRDefault="00822B47" w:rsidP="00564DB5">
      <w:pPr>
        <w:pStyle w:val="Heading5"/>
        <w:rPr>
          <w:rStyle w:val="Strong"/>
          <w:b/>
          <w:bCs w:val="0"/>
          <w:sz w:val="32"/>
        </w:rPr>
      </w:pPr>
      <w:r w:rsidRPr="00564DB5">
        <w:t>Inquiry question</w:t>
      </w:r>
      <w:r w:rsidR="00564DB5" w:rsidRPr="00564DB5">
        <w:rPr>
          <w:rStyle w:val="Strong"/>
          <w:b/>
          <w:bCs w:val="0"/>
          <w:sz w:val="32"/>
        </w:rPr>
        <w:t xml:space="preserve"> </w:t>
      </w:r>
    </w:p>
    <w:p w14:paraId="5E542788" w14:textId="2726FCBE" w:rsidR="00822B47" w:rsidRPr="00822B47" w:rsidRDefault="0045028E" w:rsidP="00564DB5">
      <w:pPr>
        <w:pStyle w:val="Quote"/>
        <w:rPr>
          <w:lang w:eastAsia="zh-CN"/>
        </w:rPr>
      </w:pPr>
      <w:r w:rsidRPr="0045028E">
        <w:rPr>
          <w:lang w:eastAsia="zh-CN"/>
        </w:rPr>
        <w:t>What approaches can be used to sustainably manage water resources and reduce water scarcity?</w:t>
      </w:r>
    </w:p>
    <w:p w14:paraId="5D7D6D36" w14:textId="77777777" w:rsidR="00822B47" w:rsidRPr="00822B47" w:rsidRDefault="00822B47" w:rsidP="00A63417">
      <w:pPr>
        <w:pStyle w:val="Heading5"/>
      </w:pPr>
      <w:r w:rsidRPr="00822B47">
        <w:t>Selected syllabus content</w:t>
      </w:r>
    </w:p>
    <w:p w14:paraId="2FD3A488" w14:textId="0D23E8BD" w:rsidR="00822B47" w:rsidRPr="00822B47" w:rsidRDefault="0045028E" w:rsidP="00822B47">
      <w:pPr>
        <w:rPr>
          <w:rStyle w:val="Strong"/>
        </w:rPr>
      </w:pPr>
      <w:r>
        <w:rPr>
          <w:rStyle w:val="Strong"/>
        </w:rPr>
        <w:t>Water scarcity and water management</w:t>
      </w:r>
    </w:p>
    <w:p w14:paraId="1FA65E73" w14:textId="08807B72" w:rsidR="00822B47" w:rsidRPr="0045028E" w:rsidRDefault="0045028E" w:rsidP="00A63417">
      <w:r>
        <w:t>Students</w:t>
      </w:r>
      <w:r w:rsidR="00A63417">
        <w:t xml:space="preserve"> </w:t>
      </w:r>
      <w:r>
        <w:t>investigate the nature of water scarcity and ways of overcoming it, for example</w:t>
      </w:r>
      <w:r w:rsidR="00A63417">
        <w:t xml:space="preserve"> – </w:t>
      </w:r>
      <w:r>
        <w:t>assessment of strategies used to overcome water scarcity and the role of governments, non-government organisations, individuals, and communities in sustainable water management</w:t>
      </w:r>
    </w:p>
    <w:p w14:paraId="4C822FA1" w14:textId="77777777" w:rsidR="00822B47" w:rsidRPr="00A63417" w:rsidRDefault="00822B47" w:rsidP="00A63417">
      <w:pPr>
        <w:pStyle w:val="Heading5"/>
      </w:pPr>
      <w:r w:rsidRPr="00A63417">
        <w:t>Learning intention</w:t>
      </w:r>
    </w:p>
    <w:p w14:paraId="396A02C3" w14:textId="49840EE5" w:rsidR="00822B47" w:rsidRPr="00822B47" w:rsidRDefault="0045028E" w:rsidP="00822B47">
      <w:pPr>
        <w:rPr>
          <w:lang w:eastAsia="zh-CN"/>
        </w:rPr>
      </w:pPr>
      <w:r w:rsidRPr="0045028E">
        <w:rPr>
          <w:lang w:eastAsia="zh-CN"/>
        </w:rPr>
        <w:t>To explore and assess strategies used by individuals and communities to overcome water scarcity and address sustainability.</w:t>
      </w:r>
    </w:p>
    <w:p w14:paraId="32F8D36C" w14:textId="0D661939" w:rsidR="00822B47" w:rsidRPr="00A63417" w:rsidRDefault="00822B47" w:rsidP="00A63417">
      <w:pPr>
        <w:pStyle w:val="Heading5"/>
      </w:pPr>
      <w:r w:rsidRPr="00A63417">
        <w:t>Guiding inquiry questions</w:t>
      </w:r>
    </w:p>
    <w:p w14:paraId="44366D35" w14:textId="593B269A" w:rsidR="0045028E" w:rsidRDefault="0045028E" w:rsidP="00FF6B93">
      <w:pPr>
        <w:pStyle w:val="ListBullet"/>
        <w:rPr>
          <w:lang w:eastAsia="zh-CN"/>
        </w:rPr>
      </w:pPr>
      <w:r>
        <w:rPr>
          <w:lang w:eastAsia="zh-CN"/>
        </w:rPr>
        <w:t>Investigate the story of William Kamkwamba and the work he undertook to address issues of water scarcity in his village.</w:t>
      </w:r>
      <w:r w:rsidR="00B83CEA">
        <w:rPr>
          <w:lang w:eastAsia="zh-CN"/>
        </w:rPr>
        <w:t xml:space="preserve"> </w:t>
      </w:r>
      <w:r>
        <w:rPr>
          <w:lang w:eastAsia="zh-CN"/>
        </w:rPr>
        <w:t xml:space="preserve">Examine the work </w:t>
      </w:r>
      <w:r w:rsidR="00A50FD1">
        <w:rPr>
          <w:lang w:eastAsia="zh-CN"/>
        </w:rPr>
        <w:t xml:space="preserve">completed </w:t>
      </w:r>
      <w:r>
        <w:rPr>
          <w:lang w:eastAsia="zh-CN"/>
        </w:rPr>
        <w:t>to promote sustainable agricultural practices</w:t>
      </w:r>
      <w:r w:rsidR="00A50FD1">
        <w:rPr>
          <w:lang w:eastAsia="zh-CN"/>
        </w:rPr>
        <w:t xml:space="preserve"> after his initial work in his village</w:t>
      </w:r>
      <w:r>
        <w:rPr>
          <w:lang w:eastAsia="zh-CN"/>
        </w:rPr>
        <w:t>.</w:t>
      </w:r>
    </w:p>
    <w:p w14:paraId="77085794" w14:textId="147DDB9F" w:rsidR="0045028E" w:rsidRDefault="0045028E" w:rsidP="0045028E">
      <w:pPr>
        <w:pStyle w:val="ListBullet"/>
        <w:rPr>
          <w:lang w:eastAsia="zh-CN"/>
        </w:rPr>
      </w:pPr>
      <w:r>
        <w:rPr>
          <w:lang w:eastAsia="zh-CN"/>
        </w:rPr>
        <w:t>Explore strategies used by individuals to overcome water scarcity and enhance sustainability.</w:t>
      </w:r>
    </w:p>
    <w:p w14:paraId="3B5F0F1F" w14:textId="336F7DD9" w:rsidR="00BF469B" w:rsidRDefault="00707EEE" w:rsidP="0045028E">
      <w:pPr>
        <w:pStyle w:val="ListBullet"/>
        <w:rPr>
          <w:lang w:eastAsia="zh-CN"/>
        </w:rPr>
      </w:pPr>
      <w:r w:rsidRPr="00707EEE">
        <w:rPr>
          <w:lang w:eastAsia="zh-CN"/>
        </w:rPr>
        <w:t>Discuss the effectiveness of local and community strategies for addressing issues of water scarcity and sustainability.</w:t>
      </w:r>
    </w:p>
    <w:p w14:paraId="043E7F6A" w14:textId="021426F4" w:rsidR="00822B47" w:rsidRPr="00564DB5" w:rsidRDefault="00822B47" w:rsidP="00564DB5">
      <w:pPr>
        <w:pStyle w:val="Heading3"/>
      </w:pPr>
      <w:bookmarkStart w:id="9" w:name="_Toc59705124"/>
      <w:r w:rsidRPr="00564DB5">
        <w:lastRenderedPageBreak/>
        <w:t>Stage 5 geography lesson guide</w:t>
      </w:r>
      <w:bookmarkEnd w:id="9"/>
    </w:p>
    <w:p w14:paraId="1042A26D" w14:textId="4AE40A84" w:rsidR="00A50FD1" w:rsidRPr="008A5A15" w:rsidRDefault="006D6F8E" w:rsidP="00A50FD1">
      <w:pPr>
        <w:pStyle w:val="FeatureBox2"/>
      </w:pPr>
      <w:r>
        <w:rPr>
          <w:rStyle w:val="Strong"/>
        </w:rPr>
        <w:t xml:space="preserve">Teacher note – </w:t>
      </w:r>
      <w:r>
        <w:rPr>
          <w:rStyle w:val="Strong"/>
          <w:b w:val="0"/>
          <w:bCs w:val="0"/>
        </w:rPr>
        <w:t xml:space="preserve">below are some </w:t>
      </w:r>
      <w:r>
        <w:t>s</w:t>
      </w:r>
      <w:r w:rsidR="00A50FD1" w:rsidRPr="008A5A15">
        <w:t>uggested lesson ideas</w:t>
      </w:r>
      <w:r w:rsidR="00A50FD1">
        <w:t xml:space="preserve"> </w:t>
      </w:r>
      <w:r>
        <w:t>which have been</w:t>
      </w:r>
      <w:r w:rsidR="00A50FD1">
        <w:t xml:space="preserve"> designed </w:t>
      </w:r>
      <w:r w:rsidR="00A50FD1" w:rsidRPr="008A5A15">
        <w:t>to be adjusted for your school’s specific context.</w:t>
      </w:r>
      <w:r w:rsidR="000F7161">
        <w:t xml:space="preserve"> Outcomes </w:t>
      </w:r>
      <w:r w:rsidR="008D3F00">
        <w:t xml:space="preserve">and syllabus content </w:t>
      </w:r>
      <w:r w:rsidR="000F7161">
        <w:t xml:space="preserve">are included as a guide, but students </w:t>
      </w:r>
      <w:r>
        <w:t>may not</w:t>
      </w:r>
      <w:r w:rsidR="000F7161">
        <w:t xml:space="preserve"> meet the entirety of the included outcome</w:t>
      </w:r>
      <w:r w:rsidR="008D3F00">
        <w:t xml:space="preserve"> or content points</w:t>
      </w:r>
      <w:r w:rsidR="000F7161">
        <w:t xml:space="preserve"> through these tasks and may need further </w:t>
      </w:r>
      <w:r>
        <w:t>support.</w:t>
      </w:r>
    </w:p>
    <w:p w14:paraId="6CAAC6EB" w14:textId="566B4C8C" w:rsidR="00822B47" w:rsidRPr="008A5A15" w:rsidRDefault="00707EEE" w:rsidP="00AE16D7">
      <w:pPr>
        <w:pStyle w:val="Heading4"/>
      </w:pPr>
      <w:r w:rsidRPr="008A5A15">
        <w:t>Sustainability</w:t>
      </w:r>
      <w:r w:rsidR="00822B47" w:rsidRPr="008A5A15">
        <w:t xml:space="preserve"> – </w:t>
      </w:r>
      <w:r w:rsidR="00B83CEA" w:rsidRPr="008A5A15">
        <w:t>Sustainable biomes</w:t>
      </w:r>
    </w:p>
    <w:p w14:paraId="6E9E1529" w14:textId="77777777" w:rsidR="00822B47" w:rsidRPr="00822B47" w:rsidRDefault="00822B47" w:rsidP="00AE16D7">
      <w:pPr>
        <w:pStyle w:val="Heading5"/>
      </w:pPr>
      <w:r w:rsidRPr="00822B47">
        <w:t>Outcome</w:t>
      </w:r>
    </w:p>
    <w:p w14:paraId="419EC666" w14:textId="726344D6" w:rsidR="00822B47" w:rsidRPr="00822B47" w:rsidRDefault="00B83CEA" w:rsidP="00822B47">
      <w:pPr>
        <w:rPr>
          <w:lang w:eastAsia="zh-CN"/>
        </w:rPr>
      </w:pPr>
      <w:r w:rsidRPr="00564DB5">
        <w:t>GE5-3</w:t>
      </w:r>
      <w:r w:rsidRPr="00B83CEA">
        <w:rPr>
          <w:lang w:eastAsia="zh-CN"/>
        </w:rPr>
        <w:t xml:space="preserve"> analyses the effect of interactions and connections between people, places, and environments</w:t>
      </w:r>
    </w:p>
    <w:p w14:paraId="032DFE51" w14:textId="77777777" w:rsidR="00822B47" w:rsidRPr="00822B47" w:rsidRDefault="00822B47" w:rsidP="00AE16D7">
      <w:pPr>
        <w:pStyle w:val="Heading5"/>
      </w:pPr>
      <w:r w:rsidRPr="00822B47">
        <w:t>Inquiry question</w:t>
      </w:r>
    </w:p>
    <w:p w14:paraId="168212F0" w14:textId="4A3A0BD3" w:rsidR="00822B47" w:rsidRPr="00822B47" w:rsidRDefault="00B83CEA" w:rsidP="00822B47">
      <w:pPr>
        <w:rPr>
          <w:lang w:eastAsia="zh-CN"/>
        </w:rPr>
      </w:pPr>
      <w:r w:rsidRPr="00B83CEA">
        <w:rPr>
          <w:lang w:eastAsia="zh-CN"/>
        </w:rPr>
        <w:t>Analysis of the long-term sustainability of industrial agriculture production techniques.</w:t>
      </w:r>
    </w:p>
    <w:p w14:paraId="171D4CCC" w14:textId="77777777" w:rsidR="00822B47" w:rsidRPr="00822B47" w:rsidRDefault="00822B47" w:rsidP="00AE16D7">
      <w:pPr>
        <w:pStyle w:val="Heading5"/>
      </w:pPr>
      <w:r w:rsidRPr="00822B47">
        <w:t>Selected syllabus content</w:t>
      </w:r>
    </w:p>
    <w:p w14:paraId="3A2D4FE9" w14:textId="77777777" w:rsidR="00B83CEA" w:rsidRPr="00B83CEA" w:rsidRDefault="00B83CEA" w:rsidP="00B83CEA">
      <w:pPr>
        <w:rPr>
          <w:rStyle w:val="Strong"/>
        </w:rPr>
      </w:pPr>
      <w:r w:rsidRPr="00B83CEA">
        <w:rPr>
          <w:rStyle w:val="Strong"/>
        </w:rPr>
        <w:t>Biomes produce food</w:t>
      </w:r>
    </w:p>
    <w:p w14:paraId="21A06271" w14:textId="0900E7B3" w:rsidR="00B83CEA" w:rsidRPr="00B83CEA" w:rsidRDefault="00B83CEA" w:rsidP="00AE16D7">
      <w:r w:rsidRPr="00B83CEA">
        <w:t>Students</w:t>
      </w:r>
      <w:r w:rsidR="00AE16D7">
        <w:t xml:space="preserve"> </w:t>
      </w:r>
      <w:r w:rsidRPr="00B83CEA">
        <w:t xml:space="preserve">investigate environmental, economic, and technological factors that influence agricultural yields in Australia and across the world, for example: </w:t>
      </w:r>
    </w:p>
    <w:p w14:paraId="646FC68D" w14:textId="20ED42F9" w:rsidR="00822B47" w:rsidRPr="00B83CEA" w:rsidRDefault="00B83CEA" w:rsidP="00AE16D7">
      <w:pPr>
        <w:pStyle w:val="ListBullet"/>
      </w:pPr>
      <w:r w:rsidRPr="00B83CEA">
        <w:t>explanation of how technology is used to increase agricultural yields for example innovations and advancements in farming practices.</w:t>
      </w:r>
    </w:p>
    <w:p w14:paraId="2F20FC8B" w14:textId="77777777" w:rsidR="00822B47" w:rsidRPr="00822B47" w:rsidRDefault="00822B47" w:rsidP="00564DB5">
      <w:pPr>
        <w:pStyle w:val="Heading5"/>
      </w:pPr>
      <w:r w:rsidRPr="00822B47">
        <w:t>Learning intention</w:t>
      </w:r>
    </w:p>
    <w:p w14:paraId="1F853ADD" w14:textId="06A4D77D" w:rsidR="00822B47" w:rsidRPr="00822B47" w:rsidRDefault="00427FB5" w:rsidP="00822B47">
      <w:pPr>
        <w:rPr>
          <w:lang w:eastAsia="zh-CN"/>
        </w:rPr>
      </w:pPr>
      <w:r w:rsidRPr="00427FB5">
        <w:rPr>
          <w:lang w:eastAsia="zh-CN"/>
        </w:rPr>
        <w:t>To investigate and understand the environmental impacts of large-scale industrial agriculture.</w:t>
      </w:r>
    </w:p>
    <w:p w14:paraId="552FE602" w14:textId="77777777" w:rsidR="00822B47" w:rsidRPr="00822B47" w:rsidRDefault="00822B47" w:rsidP="00564DB5">
      <w:pPr>
        <w:pStyle w:val="Heading5"/>
      </w:pPr>
      <w:r w:rsidRPr="00822B47">
        <w:t>Guiding inquiry questions</w:t>
      </w:r>
    </w:p>
    <w:p w14:paraId="4A44F096" w14:textId="77777777" w:rsidR="00427FB5" w:rsidRDefault="00427FB5" w:rsidP="00427FB5">
      <w:pPr>
        <w:pStyle w:val="ListBullet"/>
        <w:rPr>
          <w:lang w:eastAsia="zh-CN"/>
        </w:rPr>
      </w:pPr>
      <w:r>
        <w:rPr>
          <w:lang w:eastAsia="zh-CN"/>
        </w:rPr>
        <w:t>Investigate the scale and processes of industrial agriculture, particularly as undertaken in the USA.</w:t>
      </w:r>
    </w:p>
    <w:p w14:paraId="51CE921E" w14:textId="77777777" w:rsidR="00427FB5" w:rsidRDefault="00427FB5" w:rsidP="00427FB5">
      <w:pPr>
        <w:pStyle w:val="ListBullet"/>
        <w:rPr>
          <w:lang w:eastAsia="zh-CN"/>
        </w:rPr>
      </w:pPr>
      <w:r>
        <w:rPr>
          <w:lang w:eastAsia="zh-CN"/>
        </w:rPr>
        <w:t>Explain the inputs and outputs of this type of agriculture.</w:t>
      </w:r>
    </w:p>
    <w:p w14:paraId="27028F0B" w14:textId="6D647E1C" w:rsidR="00822B47" w:rsidRDefault="00427FB5" w:rsidP="00427FB5">
      <w:pPr>
        <w:pStyle w:val="ListBullet"/>
        <w:rPr>
          <w:lang w:eastAsia="zh-CN"/>
        </w:rPr>
      </w:pPr>
      <w:r>
        <w:rPr>
          <w:lang w:eastAsia="zh-CN"/>
        </w:rPr>
        <w:t>Discuss the long-term sustainability of this type of agriculture.</w:t>
      </w:r>
    </w:p>
    <w:p w14:paraId="4346DD8D" w14:textId="10AE3AEC" w:rsidR="00707EEE" w:rsidRDefault="00707EEE">
      <w:pPr>
        <w:rPr>
          <w:lang w:eastAsia="zh-CN"/>
        </w:rPr>
      </w:pPr>
      <w:r>
        <w:rPr>
          <w:lang w:eastAsia="zh-CN"/>
        </w:rPr>
        <w:br w:type="page"/>
      </w:r>
    </w:p>
    <w:p w14:paraId="33BF5910" w14:textId="0FA3F178" w:rsidR="00707EEE" w:rsidRPr="00564DB5" w:rsidRDefault="003F1B3B" w:rsidP="00564DB5">
      <w:pPr>
        <w:pStyle w:val="Heading2"/>
      </w:pPr>
      <w:bookmarkStart w:id="10" w:name="_Toc59705125"/>
      <w:r w:rsidRPr="00564DB5">
        <w:lastRenderedPageBreak/>
        <w:t>The place of sustainability in mandatory history</w:t>
      </w:r>
      <w:bookmarkEnd w:id="10"/>
    </w:p>
    <w:p w14:paraId="47712BC2" w14:textId="4181C7C8" w:rsidR="00EE786C" w:rsidRDefault="00216B7B" w:rsidP="00707EEE">
      <w:pPr>
        <w:rPr>
          <w:lang w:eastAsia="zh-CN"/>
        </w:rPr>
      </w:pPr>
      <w:hyperlink r:id="rId113" w:history="1">
        <w:r w:rsidR="00795DA3">
          <w:rPr>
            <w:rStyle w:val="Hyperlink"/>
            <w:lang w:eastAsia="zh-CN"/>
          </w:rPr>
          <w:t>History K-10</w:t>
        </w:r>
      </w:hyperlink>
      <w:r w:rsidR="00EE786C" w:rsidRPr="00EE786C">
        <w:rPr>
          <w:lang w:eastAsia="zh-CN"/>
        </w:rPr>
        <w:t xml:space="preserve"> enables the development of students’ world views, particularly in relation to actions that require judgement about past societies and their access to and use of the Earth’s resources. Students are provided with opportunities to develop an historical perspective on sustainability by understanding, for example, the emergence of farming and settled communities, the positive and negative impacts of peoples and governments on pre-modern environments, the development of the Industrial Revolution and the growth of population, the overuse of natural resources, the rise of environmental movements as well as the global energy crisis and innovative technological responses to it. Making decisions about sustainability to help shape a better future requires an understanding of how the past relates to the present, and needs to be informed by historical trends and experiences.</w:t>
      </w:r>
    </w:p>
    <w:p w14:paraId="6CC56FE3" w14:textId="77777777" w:rsidR="00822B47" w:rsidRDefault="00822B47">
      <w:pPr>
        <w:rPr>
          <w:lang w:eastAsia="zh-CN"/>
        </w:rPr>
      </w:pPr>
      <w:r>
        <w:rPr>
          <w:lang w:eastAsia="zh-CN"/>
        </w:rPr>
        <w:br w:type="page"/>
      </w:r>
    </w:p>
    <w:p w14:paraId="2D58B3A6" w14:textId="77777777" w:rsidR="00822B47" w:rsidRDefault="00822B47" w:rsidP="00822B47">
      <w:pPr>
        <w:pStyle w:val="Heading2"/>
        <w:sectPr w:rsidR="00822B47" w:rsidSect="00822B47">
          <w:pgSz w:w="11900" w:h="16840"/>
          <w:pgMar w:top="1134" w:right="1134" w:bottom="1134" w:left="1134" w:header="709" w:footer="709" w:gutter="0"/>
          <w:cols w:space="708"/>
          <w:titlePg/>
          <w:docGrid w:linePitch="360"/>
        </w:sectPr>
      </w:pPr>
    </w:p>
    <w:p w14:paraId="07928E5D" w14:textId="28E3CF92" w:rsidR="00822B47" w:rsidRDefault="00822B47" w:rsidP="00564DB5">
      <w:pPr>
        <w:pStyle w:val="Heading3"/>
      </w:pPr>
      <w:bookmarkStart w:id="11" w:name="_Toc59705126"/>
      <w:r>
        <w:lastRenderedPageBreak/>
        <w:t>History - Stage 4</w:t>
      </w:r>
      <w:bookmarkEnd w:id="11"/>
    </w:p>
    <w:p w14:paraId="5B8D49E4" w14:textId="23E9D57C" w:rsidR="008C4D8B" w:rsidRPr="008C4D8B" w:rsidRDefault="00564DB5" w:rsidP="008C4D8B">
      <w:pPr>
        <w:rPr>
          <w:lang w:eastAsia="zh-CN"/>
        </w:rPr>
      </w:pPr>
      <w:r w:rsidRPr="008C4D8B">
        <w:rPr>
          <w:lang w:eastAsia="zh-CN"/>
        </w:rPr>
        <w:t>The</w:t>
      </w:r>
      <w:r>
        <w:rPr>
          <w:lang w:eastAsia="zh-CN"/>
        </w:rPr>
        <w:t xml:space="preserve"> following</w:t>
      </w:r>
      <w:r w:rsidRPr="008C4D8B">
        <w:rPr>
          <w:lang w:eastAsia="zh-CN"/>
        </w:rPr>
        <w:t xml:space="preserve"> tables provide a </w:t>
      </w:r>
      <w:r w:rsidR="008C4D8B" w:rsidRPr="008C4D8B">
        <w:rPr>
          <w:lang w:eastAsia="zh-CN"/>
        </w:rPr>
        <w:t xml:space="preserve">limited number of suggested teaching and learning activities to support the integration of the </w:t>
      </w:r>
      <w:r w:rsidR="005006B1" w:rsidRPr="008C4D8B">
        <w:rPr>
          <w:lang w:eastAsia="zh-CN"/>
        </w:rPr>
        <w:t>cross-curriculum</w:t>
      </w:r>
      <w:r w:rsidR="008C4D8B" w:rsidRPr="008C4D8B">
        <w:rPr>
          <w:lang w:eastAsia="zh-CN"/>
        </w:rPr>
        <w:t xml:space="preserve"> priority, Sustainability</w:t>
      </w:r>
      <w:r w:rsidR="000E4F60">
        <w:rPr>
          <w:lang w:eastAsia="zh-CN"/>
        </w:rPr>
        <w:t>,</w:t>
      </w:r>
      <w:r w:rsidR="008C4D8B" w:rsidRPr="008C4D8B">
        <w:rPr>
          <w:lang w:eastAsia="zh-CN"/>
        </w:rPr>
        <w:t xml:space="preserve"> into teaching and learning programs. This is </w:t>
      </w:r>
      <w:r w:rsidR="008C4D8B" w:rsidRPr="008C4D8B">
        <w:rPr>
          <w:rStyle w:val="Strong"/>
          <w:lang w:eastAsia="zh-CN"/>
        </w:rPr>
        <w:t>not</w:t>
      </w:r>
      <w:r w:rsidR="008C4D8B" w:rsidRPr="008C4D8B">
        <w:rPr>
          <w:lang w:eastAsia="zh-CN"/>
        </w:rPr>
        <w:t xml:space="preserve"> a teaching and learning program but has been designed to be incorporated into existing teaching and learning programs to suit the contextual needs of your school.</w:t>
      </w:r>
    </w:p>
    <w:p w14:paraId="6D5F8D9E" w14:textId="288A2528" w:rsidR="00822B47" w:rsidRDefault="00427FB5" w:rsidP="00564DB5">
      <w:pPr>
        <w:pStyle w:val="Heading4"/>
      </w:pPr>
      <w:r w:rsidRPr="00427FB5">
        <w:t xml:space="preserve">Investigating the </w:t>
      </w:r>
      <w:r w:rsidR="001E2B0A">
        <w:t>a</w:t>
      </w:r>
      <w:r w:rsidRPr="00427FB5">
        <w:t>ncient past</w:t>
      </w:r>
    </w:p>
    <w:tbl>
      <w:tblPr>
        <w:tblStyle w:val="Tableheader"/>
        <w:tblW w:w="0" w:type="auto"/>
        <w:tblInd w:w="-30" w:type="dxa"/>
        <w:tblLook w:val="0420" w:firstRow="1" w:lastRow="0" w:firstColumn="0" w:lastColumn="0" w:noHBand="0" w:noVBand="1"/>
      </w:tblPr>
      <w:tblGrid>
        <w:gridCol w:w="4837"/>
        <w:gridCol w:w="4837"/>
        <w:gridCol w:w="4838"/>
      </w:tblGrid>
      <w:tr w:rsidR="00822B47" w14:paraId="39E5A00E" w14:textId="77777777" w:rsidTr="000E4F60">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63A6443" w14:textId="77777777" w:rsidR="00822B47" w:rsidRDefault="00822B47" w:rsidP="000E4F60">
            <w:pPr>
              <w:spacing w:before="192" w:after="192"/>
              <w:rPr>
                <w:lang w:eastAsia="zh-CN"/>
              </w:rPr>
            </w:pPr>
            <w:r>
              <w:rPr>
                <w:lang w:eastAsia="zh-CN"/>
              </w:rPr>
              <w:t>Syllabus content</w:t>
            </w:r>
          </w:p>
        </w:tc>
        <w:tc>
          <w:tcPr>
            <w:tcW w:w="4837" w:type="dxa"/>
            <w:vAlign w:val="top"/>
          </w:tcPr>
          <w:p w14:paraId="692556F9" w14:textId="77777777" w:rsidR="00822B47" w:rsidRDefault="00822B47" w:rsidP="000E4F60">
            <w:pPr>
              <w:spacing w:beforeLines="80" w:before="192" w:afterLines="80" w:after="192"/>
              <w:rPr>
                <w:lang w:eastAsia="zh-CN"/>
              </w:rPr>
            </w:pPr>
            <w:r>
              <w:rPr>
                <w:lang w:eastAsia="zh-CN"/>
              </w:rPr>
              <w:t>Teaching and learning activity ideas</w:t>
            </w:r>
          </w:p>
        </w:tc>
        <w:tc>
          <w:tcPr>
            <w:tcW w:w="4838" w:type="dxa"/>
            <w:vAlign w:val="top"/>
          </w:tcPr>
          <w:p w14:paraId="5886793B" w14:textId="77777777" w:rsidR="00822B47" w:rsidRDefault="00822B47" w:rsidP="000E4F60">
            <w:pPr>
              <w:rPr>
                <w:lang w:eastAsia="zh-CN"/>
              </w:rPr>
            </w:pPr>
            <w:r>
              <w:rPr>
                <w:lang w:eastAsia="zh-CN"/>
              </w:rPr>
              <w:t>Resources</w:t>
            </w:r>
          </w:p>
        </w:tc>
      </w:tr>
      <w:tr w:rsidR="0002741F" w14:paraId="20516439" w14:textId="77777777" w:rsidTr="000E4F60">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B391E6A" w14:textId="77777777" w:rsidR="00427FB5" w:rsidRDefault="00427FB5" w:rsidP="000E4F60">
            <w:r>
              <w:t>Students briefly outline:</w:t>
            </w:r>
          </w:p>
          <w:p w14:paraId="49508E6A" w14:textId="77777777" w:rsidR="00427FB5" w:rsidRDefault="00427FB5" w:rsidP="000E4F60">
            <w:pPr>
              <w:pStyle w:val="ListBullet"/>
            </w:pPr>
            <w:r>
              <w:t>key features of ancient societies (farming, trade, social classes, religion, rule of law)</w:t>
            </w:r>
          </w:p>
          <w:p w14:paraId="32746468" w14:textId="77777777" w:rsidR="00427FB5" w:rsidRDefault="00427FB5" w:rsidP="000E4F60">
            <w:r>
              <w:t>The nature of the sources for ancient Australia and what they reveal about Australia's past in the ancient period, such as the use of resources</w:t>
            </w:r>
          </w:p>
          <w:p w14:paraId="363CB2D6" w14:textId="77777777" w:rsidR="00427FB5" w:rsidRDefault="00427FB5" w:rsidP="000E4F60">
            <w:r>
              <w:t>Students:</w:t>
            </w:r>
          </w:p>
          <w:p w14:paraId="51A59967" w14:textId="77777777" w:rsidR="00427FB5" w:rsidRDefault="00427FB5" w:rsidP="000E4F60">
            <w:pPr>
              <w:pStyle w:val="ListBullet"/>
            </w:pPr>
            <w:r>
              <w:t>locate and describe a variety of sources for ancient Australia, for example, animal and human remains, tools, middens, art and stories and sites related to the Dreaming</w:t>
            </w:r>
          </w:p>
          <w:p w14:paraId="393A07D6" w14:textId="58FAE034" w:rsidR="0002741F" w:rsidRPr="00427FB5" w:rsidRDefault="00427FB5" w:rsidP="000E4F60">
            <w:pPr>
              <w:pStyle w:val="ListBullet"/>
            </w:pPr>
            <w:r>
              <w:t>investigate what these sources reveal about Australia's ancient past</w:t>
            </w:r>
          </w:p>
        </w:tc>
        <w:tc>
          <w:tcPr>
            <w:tcW w:w="4837" w:type="dxa"/>
            <w:vAlign w:val="top"/>
          </w:tcPr>
          <w:p w14:paraId="29CCDB30" w14:textId="77777777" w:rsidR="00427FB5" w:rsidRDefault="00427FB5" w:rsidP="000E4F60">
            <w:r>
              <w:t xml:space="preserve">Investigate the agricultural practices of Aboriginal peoples in ancient Australia. </w:t>
            </w:r>
          </w:p>
          <w:p w14:paraId="024B72EA" w14:textId="3505B093" w:rsidR="0002741F" w:rsidRPr="00427FB5" w:rsidRDefault="00427FB5" w:rsidP="000E4F60">
            <w:r>
              <w:t>Create a multimedia report on Aboriginal Australians</w:t>
            </w:r>
            <w:r w:rsidR="00F1512D">
              <w:t>’</w:t>
            </w:r>
            <w:r>
              <w:t xml:space="preserve"> agriculture practices prior to European invasion to present to the school.</w:t>
            </w:r>
          </w:p>
        </w:tc>
        <w:tc>
          <w:tcPr>
            <w:tcW w:w="4838" w:type="dxa"/>
            <w:vAlign w:val="top"/>
          </w:tcPr>
          <w:p w14:paraId="01C27D50" w14:textId="77777777" w:rsidR="00427FB5" w:rsidRDefault="00427FB5" w:rsidP="000E4F60">
            <w:pPr>
              <w:pStyle w:val="ListBullet"/>
            </w:pPr>
            <w:r>
              <w:t>Young Dark Emu – Bruce Pascoe</w:t>
            </w:r>
          </w:p>
          <w:p w14:paraId="1D4E0490" w14:textId="1DF6222B" w:rsidR="00427FB5" w:rsidRDefault="00216B7B" w:rsidP="000E4F60">
            <w:pPr>
              <w:pStyle w:val="ListBullet"/>
            </w:pPr>
            <w:hyperlink r:id="rId114" w:history="1">
              <w:r w:rsidR="00427FB5" w:rsidRPr="00427FB5">
                <w:rPr>
                  <w:rStyle w:val="Hyperlink"/>
                  <w:sz w:val="22"/>
                </w:rPr>
                <w:t>Deadly Story – Food and agriculture</w:t>
              </w:r>
            </w:hyperlink>
          </w:p>
          <w:p w14:paraId="5511B904" w14:textId="66860D3A" w:rsidR="00427FB5" w:rsidRDefault="00216B7B" w:rsidP="000E4F60">
            <w:pPr>
              <w:pStyle w:val="ListBullet"/>
            </w:pPr>
            <w:hyperlink r:id="rId115" w:history="1">
              <w:r w:rsidR="00427FB5" w:rsidRPr="00427FB5">
                <w:rPr>
                  <w:rStyle w:val="Hyperlink"/>
                  <w:sz w:val="22"/>
                </w:rPr>
                <w:t>Rethinking Indigenous Australia's agricultural past</w:t>
              </w:r>
            </w:hyperlink>
          </w:p>
          <w:p w14:paraId="23F3C1D8" w14:textId="439525C6" w:rsidR="00427FB5" w:rsidRDefault="00216B7B" w:rsidP="000E4F60">
            <w:pPr>
              <w:pStyle w:val="ListBullet"/>
            </w:pPr>
            <w:hyperlink r:id="rId116" w:history="1">
              <w:r w:rsidR="00427FB5" w:rsidRPr="00427FB5">
                <w:rPr>
                  <w:rStyle w:val="Hyperlink"/>
                  <w:sz w:val="22"/>
                </w:rPr>
                <w:t>ACARA – teacher background information – Year 8 Science content description</w:t>
              </w:r>
            </w:hyperlink>
          </w:p>
          <w:p w14:paraId="23842A24" w14:textId="3CD5D48D" w:rsidR="0002741F" w:rsidRPr="00427FB5" w:rsidRDefault="00216B7B" w:rsidP="000E4F60">
            <w:pPr>
              <w:pStyle w:val="ListBullet"/>
            </w:pPr>
            <w:hyperlink r:id="rId117" w:history="1">
              <w:r w:rsidR="00427FB5" w:rsidRPr="00427FB5">
                <w:rPr>
                  <w:rStyle w:val="Hyperlink"/>
                  <w:sz w:val="22"/>
                </w:rPr>
                <w:t xml:space="preserve">Evidence for </w:t>
              </w:r>
              <w:r w:rsidR="000E4F60">
                <w:rPr>
                  <w:rStyle w:val="Hyperlink"/>
                  <w:sz w:val="22"/>
                </w:rPr>
                <w:t>I</w:t>
              </w:r>
              <w:r w:rsidR="00427FB5" w:rsidRPr="00427FB5">
                <w:rPr>
                  <w:rStyle w:val="Hyperlink"/>
                  <w:sz w:val="22"/>
                </w:rPr>
                <w:t>ndigenous Australia agriculture</w:t>
              </w:r>
            </w:hyperlink>
          </w:p>
        </w:tc>
      </w:tr>
      <w:tr w:rsidR="0002741F" w14:paraId="7281F358" w14:textId="77777777" w:rsidTr="000E4F60">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197D8388" w14:textId="77777777" w:rsidR="00E53A4B" w:rsidRDefault="00E53A4B" w:rsidP="000E4F60">
            <w:r>
              <w:t xml:space="preserve">The importance of conserving the remains of the ancient past, including the heritage of </w:t>
            </w:r>
            <w:r>
              <w:lastRenderedPageBreak/>
              <w:t>Aboriginal and Torres Strait Islander peoples</w:t>
            </w:r>
          </w:p>
          <w:p w14:paraId="7F2BB565" w14:textId="77777777" w:rsidR="00E53A4B" w:rsidRDefault="00E53A4B" w:rsidP="000E4F60">
            <w:r>
              <w:t>Students:</w:t>
            </w:r>
          </w:p>
          <w:p w14:paraId="4ADADE59" w14:textId="77777777" w:rsidR="00E53A4B" w:rsidRDefault="00E53A4B" w:rsidP="000E4F60">
            <w:pPr>
              <w:pStyle w:val="ListBullet"/>
            </w:pPr>
            <w:r>
              <w:t>identify ancient sites that have disappeared, or are threatened or have been protected and preserved, Uluru</w:t>
            </w:r>
          </w:p>
          <w:p w14:paraId="4990E382" w14:textId="77777777" w:rsidR="00E53A4B" w:rsidRDefault="00E53A4B" w:rsidP="000E4F60">
            <w:pPr>
              <w:pStyle w:val="ListBullet"/>
            </w:pPr>
            <w:r>
              <w:t>identify some methods of preserving and conserving archaeological and historical remains</w:t>
            </w:r>
          </w:p>
          <w:p w14:paraId="6D7EB193" w14:textId="5674D0A3" w:rsidR="0002741F" w:rsidRPr="00427FB5" w:rsidRDefault="00E53A4B" w:rsidP="000E4F60">
            <w:pPr>
              <w:pStyle w:val="ListBullet"/>
            </w:pPr>
            <w:r>
              <w:t>describe an Australian site which has preserved the heritage of Aboriginal and Torres Strait Islander peoples</w:t>
            </w:r>
          </w:p>
        </w:tc>
        <w:tc>
          <w:tcPr>
            <w:tcW w:w="4837" w:type="dxa"/>
            <w:vAlign w:val="top"/>
          </w:tcPr>
          <w:p w14:paraId="3F84A1A1" w14:textId="77777777" w:rsidR="00E53A4B" w:rsidRDefault="00E53A4B" w:rsidP="000E4F60">
            <w:r>
              <w:lastRenderedPageBreak/>
              <w:t xml:space="preserve">Investigate the Anangu people and Uluru. Explain the reasons for the banning of climbing </w:t>
            </w:r>
            <w:r>
              <w:lastRenderedPageBreak/>
              <w:t>on Uluru</w:t>
            </w:r>
          </w:p>
          <w:p w14:paraId="306F508F" w14:textId="5E397A2C" w:rsidR="0002741F" w:rsidRPr="00427FB5" w:rsidRDefault="00E53A4B" w:rsidP="000E4F60">
            <w:r>
              <w:t>Research Lake Mungo and the preservation of Aboriginal culture there. Explain three strategies being used to ensure the sustainability of the area.</w:t>
            </w:r>
          </w:p>
        </w:tc>
        <w:tc>
          <w:tcPr>
            <w:tcW w:w="4838" w:type="dxa"/>
            <w:vAlign w:val="top"/>
          </w:tcPr>
          <w:p w14:paraId="5E02049B" w14:textId="25081FD5" w:rsidR="00E53A4B" w:rsidRDefault="00216B7B" w:rsidP="000E4F60">
            <w:pPr>
              <w:pStyle w:val="ListBullet"/>
            </w:pPr>
            <w:hyperlink r:id="rId118" w:history="1">
              <w:r w:rsidR="00F1512D">
                <w:rPr>
                  <w:rStyle w:val="Hyperlink"/>
                  <w:sz w:val="22"/>
                </w:rPr>
                <w:t>Anangu culture</w:t>
              </w:r>
            </w:hyperlink>
          </w:p>
          <w:p w14:paraId="0E778DD8" w14:textId="5ABDDD92" w:rsidR="00E53A4B" w:rsidRDefault="00216B7B" w:rsidP="000E4F60">
            <w:pPr>
              <w:pStyle w:val="ListBullet"/>
            </w:pPr>
            <w:hyperlink r:id="rId119" w:history="1">
              <w:r w:rsidR="00E53A4B" w:rsidRPr="00E53A4B">
                <w:rPr>
                  <w:rStyle w:val="Hyperlink"/>
                  <w:sz w:val="22"/>
                </w:rPr>
                <w:t>Uluru climb closure</w:t>
              </w:r>
            </w:hyperlink>
          </w:p>
          <w:p w14:paraId="1B8961A6" w14:textId="3365E884" w:rsidR="00E53A4B" w:rsidRDefault="00216B7B" w:rsidP="000E4F60">
            <w:pPr>
              <w:pStyle w:val="ListBullet"/>
            </w:pPr>
            <w:hyperlink r:id="rId120" w:history="1">
              <w:r w:rsidR="00E53A4B" w:rsidRPr="00E53A4B">
                <w:rPr>
                  <w:rStyle w:val="Hyperlink"/>
                  <w:sz w:val="22"/>
                </w:rPr>
                <w:t>Why Australia is banning climbers from this iconic natural landmark</w:t>
              </w:r>
            </w:hyperlink>
          </w:p>
          <w:p w14:paraId="0073F068" w14:textId="045E03FF" w:rsidR="00E53A4B" w:rsidRDefault="00216B7B" w:rsidP="000E4F60">
            <w:pPr>
              <w:pStyle w:val="ListBullet"/>
            </w:pPr>
            <w:hyperlink r:id="rId121" w:history="1">
              <w:r w:rsidR="00E53A4B" w:rsidRPr="00E53A4B">
                <w:rPr>
                  <w:rStyle w:val="Hyperlink"/>
                  <w:sz w:val="22"/>
                </w:rPr>
                <w:t>Uluru climbing ban: Tourists scale sacred rock for final time</w:t>
              </w:r>
            </w:hyperlink>
          </w:p>
          <w:p w14:paraId="7ADA63C0" w14:textId="279EB061" w:rsidR="00E53A4B" w:rsidRDefault="00216B7B" w:rsidP="000E4F60">
            <w:pPr>
              <w:pStyle w:val="ListBullet"/>
            </w:pPr>
            <w:hyperlink r:id="rId122" w:history="1">
              <w:r w:rsidR="00E53A4B" w:rsidRPr="00E53A4B">
                <w:rPr>
                  <w:rStyle w:val="Hyperlink"/>
                  <w:sz w:val="22"/>
                </w:rPr>
                <w:t>Mungo National park</w:t>
              </w:r>
            </w:hyperlink>
          </w:p>
          <w:p w14:paraId="3972570A" w14:textId="78A5C1C3" w:rsidR="0002741F" w:rsidRPr="00427FB5" w:rsidRDefault="00216B7B" w:rsidP="000E4F60">
            <w:pPr>
              <w:pStyle w:val="ListBullet"/>
            </w:pPr>
            <w:hyperlink r:id="rId123" w:history="1">
              <w:r w:rsidR="00E53A4B" w:rsidRPr="00E53A4B">
                <w:rPr>
                  <w:rStyle w:val="Hyperlink"/>
                  <w:sz w:val="22"/>
                </w:rPr>
                <w:t>Looking after Mungo</w:t>
              </w:r>
            </w:hyperlink>
          </w:p>
        </w:tc>
      </w:tr>
    </w:tbl>
    <w:p w14:paraId="060D039A" w14:textId="4DC0C5C0" w:rsidR="0002741F" w:rsidRDefault="00E53A4B" w:rsidP="00564DB5">
      <w:pPr>
        <w:pStyle w:val="Heading4"/>
      </w:pPr>
      <w:r w:rsidRPr="00E53A4B">
        <w:lastRenderedPageBreak/>
        <w:t>The Mediterranean World</w:t>
      </w:r>
    </w:p>
    <w:tbl>
      <w:tblPr>
        <w:tblStyle w:val="Tableheader"/>
        <w:tblW w:w="0" w:type="auto"/>
        <w:tblInd w:w="-30" w:type="dxa"/>
        <w:tblLook w:val="0420" w:firstRow="1" w:lastRow="0" w:firstColumn="0" w:lastColumn="0" w:noHBand="0" w:noVBand="1"/>
      </w:tblPr>
      <w:tblGrid>
        <w:gridCol w:w="4837"/>
        <w:gridCol w:w="4837"/>
        <w:gridCol w:w="4838"/>
      </w:tblGrid>
      <w:tr w:rsidR="0002741F" w14:paraId="06F4D92F" w14:textId="77777777" w:rsidTr="00F837B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3407C3E" w14:textId="77777777" w:rsidR="0002741F" w:rsidRDefault="0002741F" w:rsidP="00F837B1">
            <w:pPr>
              <w:spacing w:before="192" w:after="192"/>
              <w:rPr>
                <w:lang w:eastAsia="zh-CN"/>
              </w:rPr>
            </w:pPr>
            <w:r>
              <w:rPr>
                <w:lang w:eastAsia="zh-CN"/>
              </w:rPr>
              <w:t>Syllabus content</w:t>
            </w:r>
          </w:p>
        </w:tc>
        <w:tc>
          <w:tcPr>
            <w:tcW w:w="4837" w:type="dxa"/>
            <w:vAlign w:val="top"/>
          </w:tcPr>
          <w:p w14:paraId="0BEB41E6" w14:textId="77777777" w:rsidR="0002741F" w:rsidRDefault="0002741F" w:rsidP="00F837B1">
            <w:pPr>
              <w:spacing w:beforeLines="80" w:before="192" w:afterLines="80" w:after="192"/>
              <w:rPr>
                <w:lang w:eastAsia="zh-CN"/>
              </w:rPr>
            </w:pPr>
            <w:r>
              <w:rPr>
                <w:lang w:eastAsia="zh-CN"/>
              </w:rPr>
              <w:t>Teaching and learning activity ideas</w:t>
            </w:r>
          </w:p>
        </w:tc>
        <w:tc>
          <w:tcPr>
            <w:tcW w:w="4838" w:type="dxa"/>
            <w:vAlign w:val="top"/>
          </w:tcPr>
          <w:p w14:paraId="5B4BD345" w14:textId="77777777" w:rsidR="0002741F" w:rsidRDefault="0002741F" w:rsidP="00F837B1">
            <w:pPr>
              <w:rPr>
                <w:lang w:eastAsia="zh-CN"/>
              </w:rPr>
            </w:pPr>
            <w:r>
              <w:rPr>
                <w:lang w:eastAsia="zh-CN"/>
              </w:rPr>
              <w:t>Resources</w:t>
            </w:r>
          </w:p>
        </w:tc>
      </w:tr>
      <w:tr w:rsidR="0002741F" w14:paraId="72CAF81E" w14:textId="77777777" w:rsidTr="00F837B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7C0E9C9" w14:textId="77777777" w:rsidR="00FF6B93" w:rsidRDefault="00FF6B93" w:rsidP="00F837B1">
            <w:pPr>
              <w:rPr>
                <w:lang w:eastAsia="zh-CN"/>
              </w:rPr>
            </w:pPr>
            <w:r>
              <w:rPr>
                <w:lang w:eastAsia="zh-CN"/>
              </w:rPr>
              <w:t>The physical features of the ancient society and how they influenced the civilisation that developed there</w:t>
            </w:r>
          </w:p>
          <w:p w14:paraId="3ED5AE45" w14:textId="77777777" w:rsidR="00FF6B93" w:rsidRDefault="00FF6B93" w:rsidP="00F837B1">
            <w:pPr>
              <w:rPr>
                <w:lang w:eastAsia="zh-CN"/>
              </w:rPr>
            </w:pPr>
            <w:r>
              <w:rPr>
                <w:lang w:eastAsia="zh-CN"/>
              </w:rPr>
              <w:t>Students:</w:t>
            </w:r>
          </w:p>
          <w:p w14:paraId="268B566C" w14:textId="77777777" w:rsidR="00FF6B93" w:rsidRDefault="00FF6B93" w:rsidP="00F837B1">
            <w:pPr>
              <w:pStyle w:val="ListBullet"/>
              <w:rPr>
                <w:lang w:eastAsia="zh-CN"/>
              </w:rPr>
            </w:pPr>
            <w:r>
              <w:rPr>
                <w:lang w:eastAsia="zh-CN"/>
              </w:rPr>
              <w:t>describe the geographical setting and natural features of the ancient society</w:t>
            </w:r>
          </w:p>
          <w:p w14:paraId="7A3C8EC0" w14:textId="4A7F4068" w:rsidR="0002741F" w:rsidRDefault="00FF6B93" w:rsidP="00F837B1">
            <w:pPr>
              <w:pStyle w:val="ListBullet"/>
              <w:rPr>
                <w:lang w:eastAsia="zh-CN"/>
              </w:rPr>
            </w:pPr>
            <w:r>
              <w:rPr>
                <w:lang w:eastAsia="zh-CN"/>
              </w:rPr>
              <w:t>explain how the geographical setting and natural features influenced the development of the society</w:t>
            </w:r>
          </w:p>
        </w:tc>
        <w:tc>
          <w:tcPr>
            <w:tcW w:w="4837" w:type="dxa"/>
            <w:vAlign w:val="top"/>
          </w:tcPr>
          <w:p w14:paraId="57607800" w14:textId="77777777" w:rsidR="00510DCA" w:rsidRDefault="00510DCA" w:rsidP="00F837B1">
            <w:pPr>
              <w:rPr>
                <w:lang w:eastAsia="zh-CN"/>
              </w:rPr>
            </w:pPr>
            <w:r>
              <w:rPr>
                <w:lang w:eastAsia="zh-CN"/>
              </w:rPr>
              <w:t>Investigate he geographical setting of an ancient society (Egypt, Greece, Rome). Explore the geographical processes that affected the area and supported a sustainable society to develop in that place. Create a flow chart to visualise these processes.</w:t>
            </w:r>
          </w:p>
          <w:p w14:paraId="003D622D" w14:textId="2AE88087" w:rsidR="0002741F" w:rsidRDefault="00510DCA" w:rsidP="00F837B1">
            <w:pPr>
              <w:rPr>
                <w:lang w:eastAsia="zh-CN"/>
              </w:rPr>
            </w:pPr>
            <w:r>
              <w:rPr>
                <w:lang w:eastAsia="zh-CN"/>
              </w:rPr>
              <w:t>Explain why the agricultural practices of the people in your chosen area were sustainable.</w:t>
            </w:r>
          </w:p>
        </w:tc>
        <w:tc>
          <w:tcPr>
            <w:tcW w:w="4838" w:type="dxa"/>
            <w:vAlign w:val="top"/>
          </w:tcPr>
          <w:p w14:paraId="7CC2E9B4" w14:textId="0F40C522" w:rsidR="00510DCA" w:rsidRDefault="00216B7B" w:rsidP="00F837B1">
            <w:pPr>
              <w:pStyle w:val="ListBullet"/>
              <w:rPr>
                <w:lang w:eastAsia="zh-CN"/>
              </w:rPr>
            </w:pPr>
            <w:hyperlink r:id="rId124" w:history="1">
              <w:r w:rsidR="00510DCA" w:rsidRPr="00510DCA">
                <w:rPr>
                  <w:rStyle w:val="Hyperlink"/>
                  <w:sz w:val="22"/>
                  <w:lang w:eastAsia="zh-CN"/>
                </w:rPr>
                <w:t>Ancient Egyptian Agriculture</w:t>
              </w:r>
            </w:hyperlink>
          </w:p>
          <w:p w14:paraId="4DEC06BA" w14:textId="2F076E63" w:rsidR="0002741F" w:rsidRDefault="00216B7B" w:rsidP="00F837B1">
            <w:pPr>
              <w:pStyle w:val="ListBullet"/>
              <w:rPr>
                <w:lang w:eastAsia="zh-CN"/>
              </w:rPr>
            </w:pPr>
            <w:hyperlink r:id="rId125" w:history="1">
              <w:r w:rsidR="00510DCA" w:rsidRPr="00510DCA">
                <w:rPr>
                  <w:rStyle w:val="Hyperlink"/>
                  <w:sz w:val="22"/>
                  <w:lang w:eastAsia="zh-CN"/>
                </w:rPr>
                <w:t>Past as Prologue - Ancient Rome offers lessons on the importance of sustainable development</w:t>
              </w:r>
            </w:hyperlink>
          </w:p>
        </w:tc>
      </w:tr>
    </w:tbl>
    <w:p w14:paraId="29D4144E" w14:textId="54181DF2" w:rsidR="0002741F" w:rsidRDefault="00510DCA" w:rsidP="00564DB5">
      <w:pPr>
        <w:pStyle w:val="Heading4"/>
      </w:pPr>
      <w:r w:rsidRPr="00510DCA">
        <w:lastRenderedPageBreak/>
        <w:t>The Asian World</w:t>
      </w:r>
    </w:p>
    <w:tbl>
      <w:tblPr>
        <w:tblStyle w:val="Tableheader"/>
        <w:tblW w:w="0" w:type="auto"/>
        <w:tblLook w:val="0420" w:firstRow="1" w:lastRow="0" w:firstColumn="0" w:lastColumn="0" w:noHBand="0" w:noVBand="1"/>
      </w:tblPr>
      <w:tblGrid>
        <w:gridCol w:w="4837"/>
        <w:gridCol w:w="4837"/>
        <w:gridCol w:w="4838"/>
      </w:tblGrid>
      <w:tr w:rsidR="0002741F" w14:paraId="65FF094C" w14:textId="77777777" w:rsidTr="00F837B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481BC1E3" w14:textId="77777777" w:rsidR="0002741F" w:rsidRDefault="0002741F" w:rsidP="00F837B1">
            <w:pPr>
              <w:spacing w:before="192" w:after="192"/>
              <w:rPr>
                <w:lang w:eastAsia="zh-CN"/>
              </w:rPr>
            </w:pPr>
            <w:r>
              <w:rPr>
                <w:lang w:eastAsia="zh-CN"/>
              </w:rPr>
              <w:t>Syllabus content</w:t>
            </w:r>
          </w:p>
        </w:tc>
        <w:tc>
          <w:tcPr>
            <w:tcW w:w="4837" w:type="dxa"/>
            <w:vAlign w:val="top"/>
          </w:tcPr>
          <w:p w14:paraId="6BE9FB3A" w14:textId="77777777" w:rsidR="0002741F" w:rsidRDefault="0002741F" w:rsidP="00F837B1">
            <w:pPr>
              <w:spacing w:beforeLines="80" w:before="192" w:afterLines="80" w:after="192"/>
              <w:rPr>
                <w:lang w:eastAsia="zh-CN"/>
              </w:rPr>
            </w:pPr>
            <w:r>
              <w:rPr>
                <w:lang w:eastAsia="zh-CN"/>
              </w:rPr>
              <w:t>Teaching and learning activity ideas</w:t>
            </w:r>
          </w:p>
        </w:tc>
        <w:tc>
          <w:tcPr>
            <w:tcW w:w="4838" w:type="dxa"/>
            <w:vAlign w:val="top"/>
          </w:tcPr>
          <w:p w14:paraId="0A57D124" w14:textId="77777777" w:rsidR="0002741F" w:rsidRDefault="0002741F" w:rsidP="00F837B1">
            <w:pPr>
              <w:rPr>
                <w:lang w:eastAsia="zh-CN"/>
              </w:rPr>
            </w:pPr>
            <w:r>
              <w:rPr>
                <w:lang w:eastAsia="zh-CN"/>
              </w:rPr>
              <w:t>Resources</w:t>
            </w:r>
          </w:p>
        </w:tc>
      </w:tr>
      <w:tr w:rsidR="0002741F" w14:paraId="14EE0A15" w14:textId="77777777" w:rsidTr="00F837B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7FD9F3B" w14:textId="77777777" w:rsidR="00510DCA" w:rsidRDefault="00510DCA" w:rsidP="00F837B1">
            <w:pPr>
              <w:rPr>
                <w:lang w:eastAsia="zh-CN"/>
              </w:rPr>
            </w:pPr>
            <w:r>
              <w:rPr>
                <w:lang w:eastAsia="zh-CN"/>
              </w:rPr>
              <w:t>The physical features of the ancient society and how they influenced the civilisation that developed there</w:t>
            </w:r>
          </w:p>
          <w:p w14:paraId="07D28A88" w14:textId="77777777" w:rsidR="00510DCA" w:rsidRDefault="00510DCA" w:rsidP="00F837B1">
            <w:pPr>
              <w:rPr>
                <w:lang w:eastAsia="zh-CN"/>
              </w:rPr>
            </w:pPr>
            <w:r>
              <w:rPr>
                <w:lang w:eastAsia="zh-CN"/>
              </w:rPr>
              <w:t>Students:</w:t>
            </w:r>
          </w:p>
          <w:p w14:paraId="33192CB1" w14:textId="77777777" w:rsidR="00510DCA" w:rsidRDefault="00510DCA" w:rsidP="00F837B1">
            <w:pPr>
              <w:pStyle w:val="ListBullet"/>
              <w:rPr>
                <w:lang w:eastAsia="zh-CN"/>
              </w:rPr>
            </w:pPr>
            <w:r>
              <w:rPr>
                <w:lang w:eastAsia="zh-CN"/>
              </w:rPr>
              <w:t xml:space="preserve">describe the geographical setting and natural features of the ancient society </w:t>
            </w:r>
          </w:p>
          <w:p w14:paraId="0414A3CC" w14:textId="67D45F5C" w:rsidR="0002741F" w:rsidRDefault="00510DCA" w:rsidP="00F837B1">
            <w:pPr>
              <w:pStyle w:val="ListBullet"/>
              <w:rPr>
                <w:lang w:eastAsia="zh-CN"/>
              </w:rPr>
            </w:pPr>
            <w:r>
              <w:rPr>
                <w:lang w:eastAsia="zh-CN"/>
              </w:rPr>
              <w:t>explain how the geographical setting and natural features influenced the development of the ancient society</w:t>
            </w:r>
          </w:p>
        </w:tc>
        <w:tc>
          <w:tcPr>
            <w:tcW w:w="4837" w:type="dxa"/>
            <w:vAlign w:val="top"/>
          </w:tcPr>
          <w:p w14:paraId="01FAD825" w14:textId="77777777" w:rsidR="00510DCA" w:rsidRDefault="00510DCA" w:rsidP="00F837B1">
            <w:pPr>
              <w:rPr>
                <w:lang w:eastAsia="zh-CN"/>
              </w:rPr>
            </w:pPr>
            <w:r>
              <w:rPr>
                <w:lang w:eastAsia="zh-CN"/>
              </w:rPr>
              <w:t xml:space="preserve">Investigate the geographical setting of an ancient society (China or India). </w:t>
            </w:r>
          </w:p>
          <w:p w14:paraId="0F42BDBD" w14:textId="77777777" w:rsidR="00510DCA" w:rsidRDefault="00510DCA" w:rsidP="00F837B1">
            <w:pPr>
              <w:rPr>
                <w:lang w:eastAsia="zh-CN"/>
              </w:rPr>
            </w:pPr>
            <w:r>
              <w:rPr>
                <w:lang w:eastAsia="zh-CN"/>
              </w:rPr>
              <w:t>Explore the geographical processes that affected the area and supported a sustainable society to develop in that place, for example:</w:t>
            </w:r>
          </w:p>
          <w:p w14:paraId="0E75BB48" w14:textId="77777777" w:rsidR="00510DCA" w:rsidRDefault="00510DCA" w:rsidP="00F837B1">
            <w:pPr>
              <w:pStyle w:val="ListBullet"/>
              <w:rPr>
                <w:lang w:eastAsia="zh-CN"/>
              </w:rPr>
            </w:pPr>
            <w:r>
              <w:rPr>
                <w:lang w:eastAsia="zh-CN"/>
              </w:rPr>
              <w:t>annual flooding</w:t>
            </w:r>
          </w:p>
          <w:p w14:paraId="559E6570" w14:textId="77777777" w:rsidR="00510DCA" w:rsidRDefault="00510DCA" w:rsidP="00F837B1">
            <w:pPr>
              <w:pStyle w:val="ListBullet"/>
              <w:rPr>
                <w:lang w:eastAsia="zh-CN"/>
              </w:rPr>
            </w:pPr>
            <w:r>
              <w:rPr>
                <w:lang w:eastAsia="zh-CN"/>
              </w:rPr>
              <w:t>snowmelt feeding rivers</w:t>
            </w:r>
          </w:p>
          <w:p w14:paraId="26DC6DE7" w14:textId="38A660F1" w:rsidR="0002741F" w:rsidRDefault="00510DCA" w:rsidP="00F837B1">
            <w:pPr>
              <w:rPr>
                <w:lang w:eastAsia="zh-CN"/>
              </w:rPr>
            </w:pPr>
            <w:r>
              <w:rPr>
                <w:lang w:eastAsia="zh-CN"/>
              </w:rPr>
              <w:t>Explain why the agricultural practices of the people in your chosen area were sustainable.</w:t>
            </w:r>
          </w:p>
        </w:tc>
        <w:tc>
          <w:tcPr>
            <w:tcW w:w="4838" w:type="dxa"/>
            <w:vAlign w:val="top"/>
          </w:tcPr>
          <w:p w14:paraId="32427C84" w14:textId="3ACDDD9E" w:rsidR="0002741F" w:rsidRDefault="00216B7B" w:rsidP="00F837B1">
            <w:pPr>
              <w:pStyle w:val="ListBullet"/>
              <w:rPr>
                <w:lang w:eastAsia="zh-CN"/>
              </w:rPr>
            </w:pPr>
            <w:hyperlink r:id="rId126" w:history="1">
              <w:r w:rsidR="00510DCA" w:rsidRPr="00510DCA">
                <w:rPr>
                  <w:rStyle w:val="Hyperlink"/>
                  <w:sz w:val="22"/>
                  <w:lang w:eastAsia="zh-CN"/>
                </w:rPr>
                <w:t>Sustainable ancient aquaculture</w:t>
              </w:r>
            </w:hyperlink>
          </w:p>
          <w:p w14:paraId="06BBCF0B" w14:textId="469AAF9E" w:rsidR="005D321F" w:rsidRDefault="00216B7B" w:rsidP="00F837B1">
            <w:pPr>
              <w:pStyle w:val="ListBullet"/>
              <w:rPr>
                <w:lang w:eastAsia="zh-CN"/>
              </w:rPr>
            </w:pPr>
            <w:hyperlink r:id="rId127" w:history="1">
              <w:r w:rsidR="005D321F" w:rsidRPr="005D321F">
                <w:rPr>
                  <w:rStyle w:val="Hyperlink"/>
                  <w:sz w:val="22"/>
                  <w:lang w:eastAsia="zh-CN"/>
                </w:rPr>
                <w:t>Floods on the Yellow river</w:t>
              </w:r>
            </w:hyperlink>
          </w:p>
          <w:p w14:paraId="1A353D9E" w14:textId="77777777" w:rsidR="005D321F" w:rsidRDefault="00216B7B" w:rsidP="00F837B1">
            <w:pPr>
              <w:pStyle w:val="ListBullet"/>
              <w:rPr>
                <w:lang w:eastAsia="zh-CN"/>
              </w:rPr>
            </w:pPr>
            <w:hyperlink r:id="rId128" w:history="1">
              <w:r w:rsidR="005D321F" w:rsidRPr="005D321F">
                <w:rPr>
                  <w:rStyle w:val="Hyperlink"/>
                  <w:sz w:val="22"/>
                  <w:lang w:eastAsia="zh-CN"/>
                </w:rPr>
                <w:t>World of Change: Seasons of the Indus River</w:t>
              </w:r>
            </w:hyperlink>
          </w:p>
          <w:p w14:paraId="7170F182" w14:textId="7DF4FE54" w:rsidR="005D321F" w:rsidRDefault="005D321F" w:rsidP="00F837B1">
            <w:pPr>
              <w:pStyle w:val="ListBullet"/>
              <w:rPr>
                <w:lang w:eastAsia="zh-CN"/>
              </w:rPr>
            </w:pPr>
            <w:r>
              <w:rPr>
                <w:lang w:eastAsia="zh-CN"/>
              </w:rPr>
              <w:t xml:space="preserve">Teacher resource - </w:t>
            </w:r>
            <w:hyperlink r:id="rId129" w:history="1">
              <w:r w:rsidRPr="005D321F">
                <w:rPr>
                  <w:rStyle w:val="Hyperlink"/>
                  <w:sz w:val="22"/>
                  <w:lang w:eastAsia="zh-CN"/>
                </w:rPr>
                <w:t>Role of snow and glacier melt in controlling river hydrology in Liddar watershed (western Himalaya) under current and future climate</w:t>
              </w:r>
            </w:hyperlink>
          </w:p>
        </w:tc>
      </w:tr>
    </w:tbl>
    <w:p w14:paraId="0C1E7D16" w14:textId="0F510D88" w:rsidR="00427FB5" w:rsidRDefault="00510DCA" w:rsidP="00564DB5">
      <w:pPr>
        <w:pStyle w:val="Heading4"/>
      </w:pPr>
      <w:r w:rsidRPr="00510DCA">
        <w:t>Angkor</w:t>
      </w:r>
      <w:r w:rsidR="00795DA3">
        <w:t xml:space="preserve"> K</w:t>
      </w:r>
      <w:r w:rsidRPr="00510DCA">
        <w:t>hmer Empire (c. AD 802 – c. 1431)</w:t>
      </w:r>
    </w:p>
    <w:tbl>
      <w:tblPr>
        <w:tblStyle w:val="Tableheader"/>
        <w:tblW w:w="0" w:type="auto"/>
        <w:tblInd w:w="-30" w:type="dxa"/>
        <w:tblLook w:val="0420" w:firstRow="1" w:lastRow="0" w:firstColumn="0" w:lastColumn="0" w:noHBand="0" w:noVBand="1"/>
      </w:tblPr>
      <w:tblGrid>
        <w:gridCol w:w="4837"/>
        <w:gridCol w:w="4837"/>
        <w:gridCol w:w="4838"/>
      </w:tblGrid>
      <w:tr w:rsidR="00427FB5" w14:paraId="3E739C9E" w14:textId="77777777" w:rsidTr="00F837B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08B16506" w14:textId="77777777" w:rsidR="00427FB5" w:rsidRDefault="00427FB5" w:rsidP="00F837B1">
            <w:pPr>
              <w:spacing w:before="192" w:after="192"/>
              <w:rPr>
                <w:lang w:eastAsia="zh-CN"/>
              </w:rPr>
            </w:pPr>
            <w:r>
              <w:rPr>
                <w:lang w:eastAsia="zh-CN"/>
              </w:rPr>
              <w:t>Syllabus content</w:t>
            </w:r>
          </w:p>
        </w:tc>
        <w:tc>
          <w:tcPr>
            <w:tcW w:w="4837" w:type="dxa"/>
            <w:vAlign w:val="top"/>
          </w:tcPr>
          <w:p w14:paraId="187D5B38" w14:textId="77777777" w:rsidR="00427FB5" w:rsidRDefault="00427FB5" w:rsidP="00F837B1">
            <w:pPr>
              <w:spacing w:beforeLines="80" w:before="192" w:afterLines="80" w:after="192"/>
              <w:rPr>
                <w:lang w:eastAsia="zh-CN"/>
              </w:rPr>
            </w:pPr>
            <w:r>
              <w:rPr>
                <w:lang w:eastAsia="zh-CN"/>
              </w:rPr>
              <w:t>Teaching and learning activity ideas</w:t>
            </w:r>
          </w:p>
        </w:tc>
        <w:tc>
          <w:tcPr>
            <w:tcW w:w="4838" w:type="dxa"/>
            <w:vAlign w:val="top"/>
          </w:tcPr>
          <w:p w14:paraId="1C212420" w14:textId="77777777" w:rsidR="00427FB5" w:rsidRDefault="00427FB5" w:rsidP="00F837B1">
            <w:pPr>
              <w:rPr>
                <w:lang w:eastAsia="zh-CN"/>
              </w:rPr>
            </w:pPr>
            <w:r>
              <w:rPr>
                <w:lang w:eastAsia="zh-CN"/>
              </w:rPr>
              <w:t>Resources</w:t>
            </w:r>
          </w:p>
        </w:tc>
      </w:tr>
      <w:tr w:rsidR="00427FB5" w14:paraId="46E9B4C9" w14:textId="77777777" w:rsidTr="00F837B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38F2E39A" w14:textId="77777777" w:rsidR="00510DCA" w:rsidRDefault="00510DCA" w:rsidP="00F837B1">
            <w:pPr>
              <w:rPr>
                <w:lang w:eastAsia="zh-CN"/>
              </w:rPr>
            </w:pPr>
            <w:r>
              <w:rPr>
                <w:lang w:eastAsia="zh-CN"/>
              </w:rPr>
              <w:t>The cultural achievements of the Khmer civilisation, including its system of water management and the building of the temples of Angkor</w:t>
            </w:r>
          </w:p>
          <w:p w14:paraId="487A3E3E" w14:textId="77777777" w:rsidR="00962456" w:rsidRDefault="00510DCA" w:rsidP="00564DB5">
            <w:pPr>
              <w:rPr>
                <w:lang w:eastAsia="zh-CN"/>
              </w:rPr>
            </w:pPr>
            <w:r>
              <w:rPr>
                <w:lang w:eastAsia="zh-CN"/>
              </w:rPr>
              <w:t>Students</w:t>
            </w:r>
            <w:r w:rsidR="00962456">
              <w:rPr>
                <w:lang w:eastAsia="zh-CN"/>
              </w:rPr>
              <w:t>:</w:t>
            </w:r>
          </w:p>
          <w:p w14:paraId="744C2DB1" w14:textId="27A9DD03" w:rsidR="00427FB5" w:rsidRDefault="00510DCA" w:rsidP="00962456">
            <w:pPr>
              <w:pStyle w:val="ListBullet"/>
              <w:rPr>
                <w:lang w:eastAsia="zh-CN"/>
              </w:rPr>
            </w:pPr>
            <w:r>
              <w:rPr>
                <w:lang w:eastAsia="zh-CN"/>
              </w:rPr>
              <w:t>us</w:t>
            </w:r>
            <w:r w:rsidR="00962456">
              <w:rPr>
                <w:lang w:eastAsia="zh-CN"/>
              </w:rPr>
              <w:t xml:space="preserve">ing </w:t>
            </w:r>
            <w:r>
              <w:rPr>
                <w:lang w:eastAsia="zh-CN"/>
              </w:rPr>
              <w:t>a range of sources and the site of Angkor as an historical source, describe what it reveals about Angkor</w:t>
            </w:r>
            <w:r w:rsidR="00962456">
              <w:rPr>
                <w:lang w:eastAsia="zh-CN"/>
              </w:rPr>
              <w:t xml:space="preserve"> </w:t>
            </w:r>
            <w:r>
              <w:rPr>
                <w:lang w:eastAsia="zh-CN"/>
              </w:rPr>
              <w:t>Khmer life and culture. This could include</w:t>
            </w:r>
            <w:r w:rsidR="00564DB5">
              <w:rPr>
                <w:lang w:eastAsia="zh-CN"/>
              </w:rPr>
              <w:t xml:space="preserve"> </w:t>
            </w:r>
            <w:r>
              <w:rPr>
                <w:lang w:eastAsia="zh-CN"/>
              </w:rPr>
              <w:t>the system of water management</w:t>
            </w:r>
          </w:p>
        </w:tc>
        <w:tc>
          <w:tcPr>
            <w:tcW w:w="4837" w:type="dxa"/>
            <w:vAlign w:val="top"/>
          </w:tcPr>
          <w:p w14:paraId="4DEC4C88" w14:textId="77777777" w:rsidR="00510DCA" w:rsidRDefault="00510DCA" w:rsidP="00F837B1">
            <w:pPr>
              <w:rPr>
                <w:lang w:eastAsia="zh-CN"/>
              </w:rPr>
            </w:pPr>
            <w:r>
              <w:rPr>
                <w:lang w:eastAsia="zh-CN"/>
              </w:rPr>
              <w:t xml:space="preserve">Research and explain the way water was used and controlled at Angkor Wat. </w:t>
            </w:r>
          </w:p>
          <w:p w14:paraId="2981C667" w14:textId="32E48311" w:rsidR="00427FB5" w:rsidRDefault="00510DCA" w:rsidP="00F837B1">
            <w:pPr>
              <w:rPr>
                <w:lang w:eastAsia="zh-CN"/>
              </w:rPr>
            </w:pPr>
            <w:r>
              <w:rPr>
                <w:lang w:eastAsia="zh-CN"/>
              </w:rPr>
              <w:t xml:space="preserve">Identify and </w:t>
            </w:r>
            <w:r w:rsidR="00202590">
              <w:rPr>
                <w:lang w:eastAsia="zh-CN"/>
              </w:rPr>
              <w:t xml:space="preserve">describe </w:t>
            </w:r>
            <w:r>
              <w:rPr>
                <w:lang w:eastAsia="zh-CN"/>
              </w:rPr>
              <w:t>any issues you can ascertain that could arise if the flow of water to Angkor Wat reduced.</w:t>
            </w:r>
          </w:p>
        </w:tc>
        <w:tc>
          <w:tcPr>
            <w:tcW w:w="4838" w:type="dxa"/>
            <w:vAlign w:val="top"/>
          </w:tcPr>
          <w:p w14:paraId="72A534DB" w14:textId="1845FA4B" w:rsidR="00202590" w:rsidRDefault="00216B7B" w:rsidP="00F837B1">
            <w:pPr>
              <w:pStyle w:val="ListBullet"/>
              <w:rPr>
                <w:lang w:eastAsia="zh-CN"/>
              </w:rPr>
            </w:pPr>
            <w:hyperlink r:id="rId130" w:history="1">
              <w:r w:rsidR="00510DCA" w:rsidRPr="00202590">
                <w:rPr>
                  <w:rStyle w:val="Hyperlink"/>
                  <w:sz w:val="22"/>
                  <w:lang w:eastAsia="zh-CN"/>
                </w:rPr>
                <w:t>Water Technologies of the Khmer Civilization: Angkor</w:t>
              </w:r>
            </w:hyperlink>
          </w:p>
        </w:tc>
      </w:tr>
      <w:tr w:rsidR="00427FB5" w14:paraId="1F90D882" w14:textId="77777777" w:rsidTr="00F837B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4D19D683" w14:textId="77777777" w:rsidR="00202590" w:rsidRDefault="00202590" w:rsidP="00F837B1">
            <w:pPr>
              <w:rPr>
                <w:lang w:eastAsia="zh-CN"/>
              </w:rPr>
            </w:pPr>
            <w:r>
              <w:rPr>
                <w:lang w:eastAsia="zh-CN"/>
              </w:rPr>
              <w:t xml:space="preserve">Theories of the decline of Angkor, such as the overuse of water resources, neglect of public works as a result of ongoing </w:t>
            </w:r>
            <w:bookmarkStart w:id="12" w:name="_GoBack"/>
            <w:bookmarkEnd w:id="12"/>
            <w:r>
              <w:rPr>
                <w:lang w:eastAsia="zh-CN"/>
              </w:rPr>
              <w:t xml:space="preserve">war, and the </w:t>
            </w:r>
            <w:r>
              <w:rPr>
                <w:lang w:eastAsia="zh-CN"/>
              </w:rPr>
              <w:lastRenderedPageBreak/>
              <w:t>effects of climate change</w:t>
            </w:r>
          </w:p>
          <w:p w14:paraId="0EC96D59" w14:textId="61688F6F" w:rsidR="00427FB5" w:rsidRPr="00800F0A" w:rsidRDefault="00202590" w:rsidP="00564DB5">
            <w:pPr>
              <w:rPr>
                <w:lang w:eastAsia="zh-CN"/>
              </w:rPr>
            </w:pPr>
            <w:r>
              <w:rPr>
                <w:lang w:eastAsia="zh-CN"/>
              </w:rPr>
              <w:t>Students</w:t>
            </w:r>
            <w:r w:rsidR="00564DB5">
              <w:rPr>
                <w:lang w:eastAsia="zh-CN"/>
              </w:rPr>
              <w:t xml:space="preserve"> </w:t>
            </w:r>
            <w:r>
              <w:rPr>
                <w:lang w:eastAsia="zh-CN"/>
              </w:rPr>
              <w:t>outline theories about the decline of Angkor and assess which factors were most significant</w:t>
            </w:r>
          </w:p>
        </w:tc>
        <w:tc>
          <w:tcPr>
            <w:tcW w:w="4837" w:type="dxa"/>
            <w:vAlign w:val="top"/>
          </w:tcPr>
          <w:p w14:paraId="60749924" w14:textId="76A09A40" w:rsidR="00427FB5" w:rsidRDefault="00202590" w:rsidP="00F837B1">
            <w:pPr>
              <w:rPr>
                <w:lang w:eastAsia="zh-CN"/>
              </w:rPr>
            </w:pPr>
            <w:r w:rsidRPr="00202590">
              <w:rPr>
                <w:lang w:eastAsia="zh-CN"/>
              </w:rPr>
              <w:lastRenderedPageBreak/>
              <w:t xml:space="preserve">Investigate a range of theories concerning the decline of Angkor, with a focus on the impact of drought, failure to maintain public works that </w:t>
            </w:r>
            <w:r w:rsidRPr="00202590">
              <w:rPr>
                <w:lang w:eastAsia="zh-CN"/>
              </w:rPr>
              <w:lastRenderedPageBreak/>
              <w:t>controlled the movement of water</w:t>
            </w:r>
          </w:p>
        </w:tc>
        <w:tc>
          <w:tcPr>
            <w:tcW w:w="4838" w:type="dxa"/>
            <w:vAlign w:val="top"/>
          </w:tcPr>
          <w:p w14:paraId="55A52B42" w14:textId="22D6B847" w:rsidR="00202590" w:rsidRDefault="00216B7B" w:rsidP="00F837B1">
            <w:pPr>
              <w:pStyle w:val="ListBullet"/>
              <w:rPr>
                <w:lang w:eastAsia="zh-CN"/>
              </w:rPr>
            </w:pPr>
            <w:hyperlink r:id="rId131" w:history="1">
              <w:r w:rsidR="00202590" w:rsidRPr="00202590">
                <w:rPr>
                  <w:rStyle w:val="Hyperlink"/>
                  <w:sz w:val="22"/>
                  <w:lang w:eastAsia="zh-CN"/>
                </w:rPr>
                <w:t>Angkor Wat’s collapse from climate change has lessons for today</w:t>
              </w:r>
            </w:hyperlink>
          </w:p>
          <w:p w14:paraId="3C79711F" w14:textId="443449E3" w:rsidR="00202590" w:rsidRDefault="00216B7B" w:rsidP="00F837B1">
            <w:pPr>
              <w:pStyle w:val="ListBullet"/>
              <w:rPr>
                <w:lang w:eastAsia="zh-CN"/>
              </w:rPr>
            </w:pPr>
            <w:hyperlink r:id="rId132" w:history="1">
              <w:r w:rsidR="00202590" w:rsidRPr="00202590">
                <w:rPr>
                  <w:rStyle w:val="Hyperlink"/>
                  <w:sz w:val="22"/>
                  <w:lang w:eastAsia="zh-CN"/>
                </w:rPr>
                <w:t xml:space="preserve">How Water Built and Destroyed This </w:t>
              </w:r>
              <w:r w:rsidR="00202590" w:rsidRPr="00202590">
                <w:rPr>
                  <w:rStyle w:val="Hyperlink"/>
                  <w:sz w:val="22"/>
                  <w:lang w:eastAsia="zh-CN"/>
                </w:rPr>
                <w:lastRenderedPageBreak/>
                <w:t>Powerful Empire</w:t>
              </w:r>
            </w:hyperlink>
            <w:r w:rsidR="00202590">
              <w:rPr>
                <w:lang w:eastAsia="zh-CN"/>
              </w:rPr>
              <w:t xml:space="preserve"> – (duration: 1</w:t>
            </w:r>
            <w:r w:rsidR="006943E4">
              <w:rPr>
                <w:lang w:eastAsia="zh-CN"/>
              </w:rPr>
              <w:t>:</w:t>
            </w:r>
            <w:r w:rsidR="00202590">
              <w:rPr>
                <w:lang w:eastAsia="zh-CN"/>
              </w:rPr>
              <w:t>49)</w:t>
            </w:r>
          </w:p>
          <w:p w14:paraId="19F58C8E" w14:textId="0C9CD652" w:rsidR="00202590" w:rsidRDefault="00216B7B" w:rsidP="00F837B1">
            <w:pPr>
              <w:pStyle w:val="ListBullet"/>
              <w:rPr>
                <w:lang w:eastAsia="zh-CN"/>
              </w:rPr>
            </w:pPr>
            <w:hyperlink r:id="rId133" w:history="1">
              <w:r w:rsidR="00202590" w:rsidRPr="00202590">
                <w:rPr>
                  <w:rStyle w:val="Hyperlink"/>
                  <w:sz w:val="22"/>
                  <w:lang w:eastAsia="zh-CN"/>
                </w:rPr>
                <w:t>How flooding could be to blame for the demise of Angkor Wat</w:t>
              </w:r>
            </w:hyperlink>
          </w:p>
          <w:p w14:paraId="7423E18D" w14:textId="0DF9F987" w:rsidR="00427FB5" w:rsidRDefault="00216B7B" w:rsidP="00F837B1">
            <w:pPr>
              <w:pStyle w:val="ListBullet"/>
              <w:rPr>
                <w:lang w:eastAsia="zh-CN"/>
              </w:rPr>
            </w:pPr>
            <w:hyperlink r:id="rId134" w:history="1">
              <w:r w:rsidR="00202590" w:rsidRPr="00202590">
                <w:rPr>
                  <w:rStyle w:val="Hyperlink"/>
                  <w:sz w:val="22"/>
                  <w:lang w:eastAsia="zh-CN"/>
                </w:rPr>
                <w:t>The fall of Angkor</w:t>
              </w:r>
            </w:hyperlink>
            <w:r w:rsidR="00202590">
              <w:rPr>
                <w:lang w:eastAsia="zh-CN"/>
              </w:rPr>
              <w:t xml:space="preserve"> (duration 3</w:t>
            </w:r>
            <w:r w:rsidR="006943E4">
              <w:rPr>
                <w:lang w:eastAsia="zh-CN"/>
              </w:rPr>
              <w:t>:</w:t>
            </w:r>
            <w:r w:rsidR="00202590">
              <w:rPr>
                <w:lang w:eastAsia="zh-CN"/>
              </w:rPr>
              <w:t>58)</w:t>
            </w:r>
          </w:p>
        </w:tc>
      </w:tr>
    </w:tbl>
    <w:p w14:paraId="0D136220" w14:textId="39E602A5" w:rsidR="00427FB5" w:rsidRDefault="00202590" w:rsidP="00564DB5">
      <w:pPr>
        <w:pStyle w:val="Heading4"/>
      </w:pPr>
      <w:r w:rsidRPr="00202590">
        <w:lastRenderedPageBreak/>
        <w:t>Japan under the Shoguns (c. AD 794 – 1867)</w:t>
      </w:r>
    </w:p>
    <w:tbl>
      <w:tblPr>
        <w:tblStyle w:val="Tableheader"/>
        <w:tblW w:w="0" w:type="auto"/>
        <w:tblInd w:w="-30" w:type="dxa"/>
        <w:tblLook w:val="0420" w:firstRow="1" w:lastRow="0" w:firstColumn="0" w:lastColumn="0" w:noHBand="0" w:noVBand="1"/>
      </w:tblPr>
      <w:tblGrid>
        <w:gridCol w:w="4837"/>
        <w:gridCol w:w="4837"/>
        <w:gridCol w:w="4838"/>
      </w:tblGrid>
      <w:tr w:rsidR="00427FB5" w14:paraId="5CAFBA90" w14:textId="77777777" w:rsidTr="003C23BC">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3BA82577" w14:textId="77777777" w:rsidR="00427FB5" w:rsidRDefault="00427FB5" w:rsidP="003C23BC">
            <w:pPr>
              <w:spacing w:before="192" w:after="192"/>
              <w:rPr>
                <w:lang w:eastAsia="zh-CN"/>
              </w:rPr>
            </w:pPr>
            <w:r>
              <w:rPr>
                <w:lang w:eastAsia="zh-CN"/>
              </w:rPr>
              <w:t>Syllabus content</w:t>
            </w:r>
          </w:p>
        </w:tc>
        <w:tc>
          <w:tcPr>
            <w:tcW w:w="4837" w:type="dxa"/>
            <w:vAlign w:val="top"/>
          </w:tcPr>
          <w:p w14:paraId="3CB216C7" w14:textId="77777777" w:rsidR="00427FB5" w:rsidRDefault="00427FB5" w:rsidP="003C23BC">
            <w:pPr>
              <w:spacing w:beforeLines="80" w:before="192" w:afterLines="80" w:after="192"/>
              <w:rPr>
                <w:lang w:eastAsia="zh-CN"/>
              </w:rPr>
            </w:pPr>
            <w:r>
              <w:rPr>
                <w:lang w:eastAsia="zh-CN"/>
              </w:rPr>
              <w:t>Teaching and learning activity ideas</w:t>
            </w:r>
          </w:p>
        </w:tc>
        <w:tc>
          <w:tcPr>
            <w:tcW w:w="4838" w:type="dxa"/>
            <w:vAlign w:val="top"/>
          </w:tcPr>
          <w:p w14:paraId="1720B440" w14:textId="77777777" w:rsidR="00427FB5" w:rsidRDefault="00427FB5" w:rsidP="003C23BC">
            <w:pPr>
              <w:rPr>
                <w:lang w:eastAsia="zh-CN"/>
              </w:rPr>
            </w:pPr>
            <w:r>
              <w:rPr>
                <w:lang w:eastAsia="zh-CN"/>
              </w:rPr>
              <w:t>Resources</w:t>
            </w:r>
          </w:p>
        </w:tc>
      </w:tr>
      <w:tr w:rsidR="00427FB5" w14:paraId="3693B6DA" w14:textId="77777777" w:rsidTr="003C23BC">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3471FC4" w14:textId="77777777" w:rsidR="00202590" w:rsidRDefault="00202590" w:rsidP="003C23BC">
            <w:pPr>
              <w:rPr>
                <w:lang w:eastAsia="zh-CN"/>
              </w:rPr>
            </w:pPr>
            <w:r>
              <w:rPr>
                <w:lang w:eastAsia="zh-CN"/>
              </w:rPr>
              <w:t>The use of environmental resources in Shogunate Japan and the forestry and land use policies of the Tokugawa Shogunate</w:t>
            </w:r>
          </w:p>
          <w:p w14:paraId="6A9A7FC9" w14:textId="77777777" w:rsidR="00202590" w:rsidRDefault="00202590" w:rsidP="003C23BC">
            <w:pPr>
              <w:rPr>
                <w:lang w:eastAsia="zh-CN"/>
              </w:rPr>
            </w:pPr>
            <w:r>
              <w:rPr>
                <w:lang w:eastAsia="zh-CN"/>
              </w:rPr>
              <w:t>Students:</w:t>
            </w:r>
          </w:p>
          <w:p w14:paraId="44253D34" w14:textId="77777777" w:rsidR="00202590" w:rsidRDefault="00202590" w:rsidP="003C23BC">
            <w:pPr>
              <w:pStyle w:val="ListBullet"/>
              <w:rPr>
                <w:lang w:eastAsia="zh-CN"/>
              </w:rPr>
            </w:pPr>
            <w:r>
              <w:rPr>
                <w:lang w:eastAsia="zh-CN"/>
              </w:rPr>
              <w:t xml:space="preserve">describe how the Japanese used land and forests as resources </w:t>
            </w:r>
          </w:p>
          <w:p w14:paraId="5C9512CF" w14:textId="63A9BF0B" w:rsidR="00427FB5" w:rsidRDefault="00202590" w:rsidP="003C23BC">
            <w:pPr>
              <w:pStyle w:val="ListBullet"/>
              <w:rPr>
                <w:lang w:eastAsia="zh-CN"/>
              </w:rPr>
            </w:pPr>
            <w:r>
              <w:rPr>
                <w:lang w:eastAsia="zh-CN"/>
              </w:rPr>
              <w:t>outline the Tokugawa Shogunate's policies on forestry and land use</w:t>
            </w:r>
          </w:p>
        </w:tc>
        <w:tc>
          <w:tcPr>
            <w:tcW w:w="4837" w:type="dxa"/>
            <w:vAlign w:val="top"/>
          </w:tcPr>
          <w:p w14:paraId="5E4AB9B7" w14:textId="77777777" w:rsidR="00202590" w:rsidRDefault="00202590" w:rsidP="003C23BC">
            <w:pPr>
              <w:rPr>
                <w:lang w:eastAsia="zh-CN"/>
              </w:rPr>
            </w:pPr>
            <w:r>
              <w:rPr>
                <w:lang w:eastAsia="zh-CN"/>
              </w:rPr>
              <w:t>Create an explanatory timeline reflecting changes in Japan’s use of forests from:</w:t>
            </w:r>
          </w:p>
          <w:p w14:paraId="73C38D4D" w14:textId="77777777" w:rsidR="00202590" w:rsidRDefault="00202590" w:rsidP="003C23BC">
            <w:pPr>
              <w:pStyle w:val="ListBullet"/>
              <w:rPr>
                <w:lang w:eastAsia="zh-CN"/>
              </w:rPr>
            </w:pPr>
            <w:r>
              <w:rPr>
                <w:lang w:eastAsia="zh-CN"/>
              </w:rPr>
              <w:t>resources for wood</w:t>
            </w:r>
          </w:p>
          <w:p w14:paraId="3010AB6D" w14:textId="77777777" w:rsidR="00202590" w:rsidRDefault="00202590" w:rsidP="003C23BC">
            <w:pPr>
              <w:pStyle w:val="ListBullet"/>
              <w:rPr>
                <w:lang w:eastAsia="zh-CN"/>
              </w:rPr>
            </w:pPr>
            <w:r>
              <w:rPr>
                <w:lang w:eastAsia="zh-CN"/>
              </w:rPr>
              <w:t>deforestation to create arable land</w:t>
            </w:r>
          </w:p>
          <w:p w14:paraId="5DFF69A3" w14:textId="0A8D302B" w:rsidR="00427FB5" w:rsidRDefault="00202590" w:rsidP="003C23BC">
            <w:pPr>
              <w:pStyle w:val="ListBullet"/>
              <w:rPr>
                <w:lang w:eastAsia="zh-CN"/>
              </w:rPr>
            </w:pPr>
            <w:r>
              <w:rPr>
                <w:lang w:eastAsia="zh-CN"/>
              </w:rPr>
              <w:t>forestry management policies of the Tokugawa period.</w:t>
            </w:r>
          </w:p>
        </w:tc>
        <w:tc>
          <w:tcPr>
            <w:tcW w:w="4838" w:type="dxa"/>
            <w:vAlign w:val="top"/>
          </w:tcPr>
          <w:p w14:paraId="67F5F7A9" w14:textId="2FA6874C" w:rsidR="00202590" w:rsidRDefault="00216B7B" w:rsidP="003C23BC">
            <w:pPr>
              <w:pStyle w:val="ListBullet"/>
              <w:rPr>
                <w:lang w:eastAsia="zh-CN"/>
              </w:rPr>
            </w:pPr>
            <w:hyperlink r:id="rId135" w:history="1">
              <w:r w:rsidR="00202590" w:rsidRPr="00F31914">
                <w:rPr>
                  <w:rStyle w:val="Hyperlink"/>
                  <w:sz w:val="22"/>
                  <w:lang w:eastAsia="zh-CN"/>
                </w:rPr>
                <w:t>The Sun and the Forests</w:t>
              </w:r>
            </w:hyperlink>
          </w:p>
          <w:p w14:paraId="2A847546" w14:textId="1D6C8BD9" w:rsidR="00427FB5" w:rsidRDefault="00216B7B" w:rsidP="003C23BC">
            <w:pPr>
              <w:pStyle w:val="ListBullet"/>
              <w:rPr>
                <w:lang w:eastAsia="zh-CN"/>
              </w:rPr>
            </w:pPr>
            <w:hyperlink r:id="rId136" w:history="1">
              <w:r w:rsidR="00202590" w:rsidRPr="00F31914">
                <w:rPr>
                  <w:rStyle w:val="Hyperlink"/>
                  <w:sz w:val="22"/>
                  <w:lang w:eastAsia="zh-CN"/>
                </w:rPr>
                <w:t>Japan's Forests: Good Days and Bad --Rhythms of Damage and Recovery</w:t>
              </w:r>
            </w:hyperlink>
          </w:p>
        </w:tc>
      </w:tr>
    </w:tbl>
    <w:p w14:paraId="2783C81C" w14:textId="2CD7BBEA" w:rsidR="00427FB5" w:rsidRDefault="00F31914" w:rsidP="00564DB5">
      <w:pPr>
        <w:pStyle w:val="Heading4"/>
      </w:pPr>
      <w:r w:rsidRPr="00F31914">
        <w:t>The Polynesian expansion across the Pacific (c. AD 700 – 1756)</w:t>
      </w:r>
    </w:p>
    <w:tbl>
      <w:tblPr>
        <w:tblStyle w:val="Tableheader"/>
        <w:tblW w:w="0" w:type="auto"/>
        <w:tblInd w:w="-30" w:type="dxa"/>
        <w:tblLook w:val="0420" w:firstRow="1" w:lastRow="0" w:firstColumn="0" w:lastColumn="0" w:noHBand="0" w:noVBand="1"/>
      </w:tblPr>
      <w:tblGrid>
        <w:gridCol w:w="4837"/>
        <w:gridCol w:w="4837"/>
        <w:gridCol w:w="4838"/>
      </w:tblGrid>
      <w:tr w:rsidR="00427FB5" w14:paraId="12B51952" w14:textId="77777777" w:rsidTr="003C23BC">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05A0A8C7" w14:textId="77777777" w:rsidR="00427FB5" w:rsidRDefault="00427FB5" w:rsidP="003C23BC">
            <w:pPr>
              <w:spacing w:before="192" w:after="192"/>
              <w:rPr>
                <w:lang w:eastAsia="zh-CN"/>
              </w:rPr>
            </w:pPr>
            <w:r>
              <w:rPr>
                <w:lang w:eastAsia="zh-CN"/>
              </w:rPr>
              <w:t>Syllabus content</w:t>
            </w:r>
          </w:p>
        </w:tc>
        <w:tc>
          <w:tcPr>
            <w:tcW w:w="4837" w:type="dxa"/>
            <w:vAlign w:val="top"/>
          </w:tcPr>
          <w:p w14:paraId="7F777C28" w14:textId="77777777" w:rsidR="00427FB5" w:rsidRDefault="00427FB5" w:rsidP="003C23BC">
            <w:pPr>
              <w:spacing w:beforeLines="80" w:before="192" w:afterLines="80" w:after="192"/>
              <w:rPr>
                <w:lang w:eastAsia="zh-CN"/>
              </w:rPr>
            </w:pPr>
            <w:r>
              <w:rPr>
                <w:lang w:eastAsia="zh-CN"/>
              </w:rPr>
              <w:t>Teaching and learning activity ideas</w:t>
            </w:r>
          </w:p>
        </w:tc>
        <w:tc>
          <w:tcPr>
            <w:tcW w:w="4838" w:type="dxa"/>
            <w:vAlign w:val="top"/>
          </w:tcPr>
          <w:p w14:paraId="25E30EA2" w14:textId="77777777" w:rsidR="00427FB5" w:rsidRDefault="00427FB5" w:rsidP="003C23BC">
            <w:pPr>
              <w:rPr>
                <w:lang w:eastAsia="zh-CN"/>
              </w:rPr>
            </w:pPr>
            <w:r>
              <w:rPr>
                <w:lang w:eastAsia="zh-CN"/>
              </w:rPr>
              <w:t>Resources</w:t>
            </w:r>
          </w:p>
        </w:tc>
      </w:tr>
      <w:tr w:rsidR="00427FB5" w14:paraId="6F9D638E" w14:textId="77777777" w:rsidTr="003C23BC">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11F5050" w14:textId="77777777" w:rsidR="00F31914" w:rsidRDefault="00F31914" w:rsidP="003C23BC">
            <w:pPr>
              <w:rPr>
                <w:lang w:eastAsia="zh-CN"/>
              </w:rPr>
            </w:pPr>
            <w:r>
              <w:rPr>
                <w:lang w:eastAsia="zh-CN"/>
              </w:rPr>
              <w:t xml:space="preserve">The way Polynesian societies used environmental resources (sustainably and unsustainably), including the extinction of the moa in New Zealand, the use of religious/supernatural threats to conserve resources, and the exploitation of Easter </w:t>
            </w:r>
            <w:r>
              <w:rPr>
                <w:lang w:eastAsia="zh-CN"/>
              </w:rPr>
              <w:lastRenderedPageBreak/>
              <w:t>Island's palm trees</w:t>
            </w:r>
          </w:p>
          <w:p w14:paraId="489928AB" w14:textId="68641A04" w:rsidR="00427FB5" w:rsidRDefault="00F31914" w:rsidP="00564DB5">
            <w:pPr>
              <w:rPr>
                <w:lang w:eastAsia="zh-CN"/>
              </w:rPr>
            </w:pPr>
            <w:r>
              <w:rPr>
                <w:lang w:eastAsia="zh-CN"/>
              </w:rPr>
              <w:t>Students</w:t>
            </w:r>
            <w:r w:rsidR="00564DB5">
              <w:rPr>
                <w:lang w:eastAsia="zh-CN"/>
              </w:rPr>
              <w:t xml:space="preserve"> </w:t>
            </w:r>
            <w:r>
              <w:rPr>
                <w:lang w:eastAsia="zh-CN"/>
              </w:rPr>
              <w:t>describe key environmental resources of Polynesian societies</w:t>
            </w:r>
          </w:p>
        </w:tc>
        <w:tc>
          <w:tcPr>
            <w:tcW w:w="4837" w:type="dxa"/>
            <w:vAlign w:val="top"/>
          </w:tcPr>
          <w:p w14:paraId="593DD18B" w14:textId="77777777" w:rsidR="00F31914" w:rsidRDefault="00F31914" w:rsidP="003C23BC">
            <w:pPr>
              <w:rPr>
                <w:lang w:eastAsia="zh-CN"/>
              </w:rPr>
            </w:pPr>
            <w:r>
              <w:rPr>
                <w:lang w:eastAsia="zh-CN"/>
              </w:rPr>
              <w:lastRenderedPageBreak/>
              <w:t>Explore and describe the availability of key natural resources for Polynesian societies, for example:</w:t>
            </w:r>
          </w:p>
          <w:p w14:paraId="339C9C63" w14:textId="77777777" w:rsidR="00F31914" w:rsidRDefault="00F31914" w:rsidP="003C23BC">
            <w:pPr>
              <w:pStyle w:val="ListBullet"/>
              <w:rPr>
                <w:lang w:eastAsia="zh-CN"/>
              </w:rPr>
            </w:pPr>
            <w:r>
              <w:rPr>
                <w:lang w:eastAsia="zh-CN"/>
              </w:rPr>
              <w:t>forests</w:t>
            </w:r>
          </w:p>
          <w:p w14:paraId="1A28421B" w14:textId="77777777" w:rsidR="00F31914" w:rsidRDefault="00F31914" w:rsidP="003C23BC">
            <w:pPr>
              <w:pStyle w:val="ListBullet"/>
              <w:rPr>
                <w:lang w:eastAsia="zh-CN"/>
              </w:rPr>
            </w:pPr>
            <w:r>
              <w:rPr>
                <w:lang w:eastAsia="zh-CN"/>
              </w:rPr>
              <w:t>terrestrial animals for food</w:t>
            </w:r>
          </w:p>
          <w:p w14:paraId="157CCBDF" w14:textId="77777777" w:rsidR="00F31914" w:rsidRDefault="00F31914" w:rsidP="003C23BC">
            <w:pPr>
              <w:pStyle w:val="ListBullet"/>
              <w:rPr>
                <w:lang w:eastAsia="zh-CN"/>
              </w:rPr>
            </w:pPr>
            <w:r>
              <w:rPr>
                <w:lang w:eastAsia="zh-CN"/>
              </w:rPr>
              <w:lastRenderedPageBreak/>
              <w:t>birds</w:t>
            </w:r>
          </w:p>
          <w:p w14:paraId="6FA5D71E" w14:textId="77777777" w:rsidR="00F31914" w:rsidRDefault="00F31914" w:rsidP="003C23BC">
            <w:pPr>
              <w:pStyle w:val="ListBullet"/>
              <w:rPr>
                <w:lang w:eastAsia="zh-CN"/>
              </w:rPr>
            </w:pPr>
            <w:r>
              <w:rPr>
                <w:lang w:eastAsia="zh-CN"/>
              </w:rPr>
              <w:t>fish</w:t>
            </w:r>
          </w:p>
          <w:p w14:paraId="36BA05B5" w14:textId="483A8113" w:rsidR="00427FB5" w:rsidRDefault="00F31914" w:rsidP="003C23BC">
            <w:pPr>
              <w:pStyle w:val="ListBullet"/>
              <w:rPr>
                <w:lang w:eastAsia="zh-CN"/>
              </w:rPr>
            </w:pPr>
            <w:r>
              <w:rPr>
                <w:lang w:eastAsia="zh-CN"/>
              </w:rPr>
              <w:t>water</w:t>
            </w:r>
          </w:p>
        </w:tc>
        <w:tc>
          <w:tcPr>
            <w:tcW w:w="4838" w:type="dxa"/>
            <w:vAlign w:val="top"/>
          </w:tcPr>
          <w:p w14:paraId="1979C593" w14:textId="2D7F8564" w:rsidR="00427FB5" w:rsidRDefault="00216B7B" w:rsidP="003648AA">
            <w:pPr>
              <w:pStyle w:val="ListBullet"/>
              <w:rPr>
                <w:lang w:eastAsia="zh-CN"/>
              </w:rPr>
            </w:pPr>
            <w:hyperlink r:id="rId137" w:history="1">
              <w:r w:rsidR="003648AA" w:rsidRPr="003648AA">
                <w:rPr>
                  <w:rStyle w:val="Hyperlink"/>
                  <w:sz w:val="22"/>
                  <w:lang w:eastAsia="zh-CN"/>
                </w:rPr>
                <w:t>Polynesia, an introduction</w:t>
              </w:r>
            </w:hyperlink>
          </w:p>
        </w:tc>
      </w:tr>
      <w:tr w:rsidR="00427FB5" w14:paraId="18FD74C7" w14:textId="77777777" w:rsidTr="003C23BC">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0326FA6" w14:textId="656647A5" w:rsidR="00F31914" w:rsidRDefault="00564DB5" w:rsidP="00564DB5">
            <w:pPr>
              <w:rPr>
                <w:lang w:eastAsia="zh-CN"/>
              </w:rPr>
            </w:pPr>
            <w:r>
              <w:rPr>
                <w:lang w:eastAsia="zh-CN"/>
              </w:rPr>
              <w:t xml:space="preserve">Students </w:t>
            </w:r>
            <w:r w:rsidR="00F31914">
              <w:rPr>
                <w:lang w:eastAsia="zh-CN"/>
              </w:rPr>
              <w:t xml:space="preserve">assess Polynesian uses of environmental resources in this period, including: </w:t>
            </w:r>
          </w:p>
          <w:p w14:paraId="49F20460" w14:textId="77777777" w:rsidR="00F31914" w:rsidRDefault="00F31914" w:rsidP="00564DB5">
            <w:pPr>
              <w:pStyle w:val="ListBullet"/>
              <w:rPr>
                <w:lang w:eastAsia="zh-CN"/>
              </w:rPr>
            </w:pPr>
            <w:r>
              <w:rPr>
                <w:lang w:eastAsia="zh-CN"/>
              </w:rPr>
              <w:t>the extinction of the moa in New Zealand</w:t>
            </w:r>
          </w:p>
          <w:p w14:paraId="649EC53E" w14:textId="77777777" w:rsidR="00F31914" w:rsidRDefault="00F31914" w:rsidP="00564DB5">
            <w:pPr>
              <w:pStyle w:val="ListBullet"/>
              <w:rPr>
                <w:lang w:eastAsia="zh-CN"/>
              </w:rPr>
            </w:pPr>
            <w:r>
              <w:rPr>
                <w:lang w:eastAsia="zh-CN"/>
              </w:rPr>
              <w:t>the use of religious/supernatural threats to conserve resources</w:t>
            </w:r>
          </w:p>
          <w:p w14:paraId="04011F8C" w14:textId="3A01CAB8" w:rsidR="00427FB5" w:rsidRPr="00800F0A" w:rsidRDefault="00F31914" w:rsidP="00564DB5">
            <w:pPr>
              <w:pStyle w:val="ListBullet"/>
              <w:rPr>
                <w:lang w:eastAsia="zh-CN"/>
              </w:rPr>
            </w:pPr>
            <w:r>
              <w:rPr>
                <w:lang w:eastAsia="zh-CN"/>
              </w:rPr>
              <w:t>the exploitation of Easter Island's palm trees</w:t>
            </w:r>
          </w:p>
        </w:tc>
        <w:tc>
          <w:tcPr>
            <w:tcW w:w="4837" w:type="dxa"/>
            <w:vAlign w:val="top"/>
          </w:tcPr>
          <w:p w14:paraId="2AE83755" w14:textId="77777777" w:rsidR="00F31914" w:rsidRDefault="00F31914" w:rsidP="003C23BC">
            <w:pPr>
              <w:rPr>
                <w:lang w:eastAsia="zh-CN"/>
              </w:rPr>
            </w:pPr>
            <w:r>
              <w:rPr>
                <w:lang w:eastAsia="zh-CN"/>
              </w:rPr>
              <w:t>Examine the extinction of the Moa in New Zealand. Identify and explain the reasons for the extinction of the Moa.</w:t>
            </w:r>
          </w:p>
          <w:p w14:paraId="299F7A91" w14:textId="77777777" w:rsidR="00F31914" w:rsidRDefault="00F31914" w:rsidP="003C23BC">
            <w:pPr>
              <w:rPr>
                <w:lang w:eastAsia="zh-CN"/>
              </w:rPr>
            </w:pPr>
            <w:r>
              <w:rPr>
                <w:lang w:eastAsia="zh-CN"/>
              </w:rPr>
              <w:t>Explore and explain the concept of rahui.</w:t>
            </w:r>
          </w:p>
          <w:p w14:paraId="662DD97A" w14:textId="77777777" w:rsidR="00F31914" w:rsidRDefault="00F31914" w:rsidP="003C23BC">
            <w:pPr>
              <w:rPr>
                <w:lang w:eastAsia="zh-CN"/>
              </w:rPr>
            </w:pPr>
            <w:r>
              <w:rPr>
                <w:lang w:eastAsia="zh-CN"/>
              </w:rPr>
              <w:t>Explain how rahui led to the conservation of resources.</w:t>
            </w:r>
          </w:p>
          <w:p w14:paraId="3A23F322" w14:textId="6CB3D54C" w:rsidR="00427FB5" w:rsidRDefault="00F31914" w:rsidP="003C23BC">
            <w:pPr>
              <w:rPr>
                <w:lang w:eastAsia="zh-CN"/>
              </w:rPr>
            </w:pPr>
            <w:r>
              <w:rPr>
                <w:lang w:eastAsia="zh-CN"/>
              </w:rPr>
              <w:t>Investigate and create a report on the exploitation</w:t>
            </w:r>
            <w:r w:rsidR="007E2A1F">
              <w:rPr>
                <w:lang w:eastAsia="zh-CN"/>
              </w:rPr>
              <w:t xml:space="preserve"> of</w:t>
            </w:r>
            <w:r>
              <w:rPr>
                <w:lang w:eastAsia="zh-CN"/>
              </w:rPr>
              <w:t xml:space="preserve"> Easter Island’s forests by the original inhabitants of the island. Discuss the impact of deforestation on the island’s sustainability.</w:t>
            </w:r>
          </w:p>
        </w:tc>
        <w:tc>
          <w:tcPr>
            <w:tcW w:w="4838" w:type="dxa"/>
            <w:vAlign w:val="top"/>
          </w:tcPr>
          <w:p w14:paraId="7E1D04BB" w14:textId="14319960" w:rsidR="00F31914" w:rsidRDefault="00216B7B" w:rsidP="003C23BC">
            <w:pPr>
              <w:pStyle w:val="ListBullet"/>
              <w:rPr>
                <w:lang w:eastAsia="zh-CN"/>
              </w:rPr>
            </w:pPr>
            <w:hyperlink r:id="rId138" w:history="1">
              <w:r w:rsidR="00F31914" w:rsidRPr="00F31914">
                <w:rPr>
                  <w:rStyle w:val="Hyperlink"/>
                  <w:sz w:val="22"/>
                  <w:lang w:eastAsia="zh-CN"/>
                </w:rPr>
                <w:t>DNA Points to Human Role in Moa Extinction</w:t>
              </w:r>
            </w:hyperlink>
          </w:p>
          <w:p w14:paraId="3A4B7232" w14:textId="571E316A" w:rsidR="00F31914" w:rsidRDefault="00216B7B" w:rsidP="003C23BC">
            <w:pPr>
              <w:pStyle w:val="ListBullet"/>
              <w:rPr>
                <w:lang w:eastAsia="zh-CN"/>
              </w:rPr>
            </w:pPr>
            <w:hyperlink r:id="rId139" w:history="1">
              <w:r w:rsidR="00F31914" w:rsidRPr="00F31914">
                <w:rPr>
                  <w:rStyle w:val="Hyperlink"/>
                  <w:sz w:val="22"/>
                  <w:lang w:eastAsia="zh-CN"/>
                </w:rPr>
                <w:t>Dead as the moa: oral traditions show that early Māori recognised extinction</w:t>
              </w:r>
            </w:hyperlink>
          </w:p>
          <w:p w14:paraId="7B68B02B" w14:textId="17BDD83B" w:rsidR="00F31914" w:rsidRDefault="00216B7B" w:rsidP="003C23BC">
            <w:pPr>
              <w:pStyle w:val="ListBullet"/>
              <w:rPr>
                <w:lang w:eastAsia="zh-CN"/>
              </w:rPr>
            </w:pPr>
            <w:hyperlink r:id="rId140" w:history="1">
              <w:r w:rsidR="00F31914" w:rsidRPr="00F31914">
                <w:rPr>
                  <w:rStyle w:val="Hyperlink"/>
                  <w:sz w:val="22"/>
                  <w:lang w:eastAsia="zh-CN"/>
                </w:rPr>
                <w:t>The rahui: A tool for environmental protection or for political assertion?</w:t>
              </w:r>
            </w:hyperlink>
          </w:p>
          <w:p w14:paraId="7A3B50D0" w14:textId="0DC464C1" w:rsidR="00F31914" w:rsidRDefault="00216B7B" w:rsidP="003C23BC">
            <w:pPr>
              <w:pStyle w:val="ListBullet"/>
              <w:rPr>
                <w:lang w:eastAsia="zh-CN"/>
              </w:rPr>
            </w:pPr>
            <w:hyperlink r:id="rId141" w:history="1">
              <w:r w:rsidR="00F31914" w:rsidRPr="00F31914">
                <w:rPr>
                  <w:rStyle w:val="Hyperlink"/>
                  <w:sz w:val="22"/>
                  <w:lang w:eastAsia="zh-CN"/>
                </w:rPr>
                <w:t>Maori religion and mythology part 2 - Rahui</w:t>
              </w:r>
            </w:hyperlink>
          </w:p>
          <w:p w14:paraId="10333ED0" w14:textId="5C6E08FF" w:rsidR="00427FB5" w:rsidRDefault="00216B7B" w:rsidP="003C23BC">
            <w:pPr>
              <w:pStyle w:val="ListBullet"/>
              <w:rPr>
                <w:lang w:eastAsia="zh-CN"/>
              </w:rPr>
            </w:pPr>
            <w:hyperlink r:id="rId142" w:history="1">
              <w:r w:rsidR="00F31914" w:rsidRPr="00F31914">
                <w:rPr>
                  <w:rStyle w:val="Hyperlink"/>
                  <w:sz w:val="22"/>
                  <w:lang w:eastAsia="zh-CN"/>
                </w:rPr>
                <w:t>Consequences of Deforestation on Easter Island</w:t>
              </w:r>
            </w:hyperlink>
          </w:p>
        </w:tc>
      </w:tr>
    </w:tbl>
    <w:p w14:paraId="384C448C" w14:textId="45FE1D05" w:rsidR="00427FB5" w:rsidRDefault="00F31914" w:rsidP="00564DB5">
      <w:pPr>
        <w:pStyle w:val="Heading4"/>
      </w:pPr>
      <w:r w:rsidRPr="00F31914">
        <w:t>Aboriginal and Indigenous Peoples, Colonisation and Contact History</w:t>
      </w:r>
    </w:p>
    <w:tbl>
      <w:tblPr>
        <w:tblStyle w:val="Tableheader"/>
        <w:tblW w:w="0" w:type="auto"/>
        <w:tblInd w:w="-30" w:type="dxa"/>
        <w:tblLook w:val="0420" w:firstRow="1" w:lastRow="0" w:firstColumn="0" w:lastColumn="0" w:noHBand="0" w:noVBand="1"/>
      </w:tblPr>
      <w:tblGrid>
        <w:gridCol w:w="4837"/>
        <w:gridCol w:w="4837"/>
        <w:gridCol w:w="4838"/>
      </w:tblGrid>
      <w:tr w:rsidR="00427FB5" w14:paraId="3F8D40B8" w14:textId="77777777" w:rsidTr="005A6437">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0EE894C" w14:textId="77777777" w:rsidR="00427FB5" w:rsidRDefault="00427FB5" w:rsidP="005A6437">
            <w:pPr>
              <w:spacing w:before="192" w:after="192"/>
              <w:rPr>
                <w:lang w:eastAsia="zh-CN"/>
              </w:rPr>
            </w:pPr>
            <w:r>
              <w:rPr>
                <w:lang w:eastAsia="zh-CN"/>
              </w:rPr>
              <w:t>Syllabus content</w:t>
            </w:r>
          </w:p>
        </w:tc>
        <w:tc>
          <w:tcPr>
            <w:tcW w:w="4837" w:type="dxa"/>
            <w:vAlign w:val="top"/>
          </w:tcPr>
          <w:p w14:paraId="3A160BAA" w14:textId="77777777" w:rsidR="00427FB5" w:rsidRDefault="00427FB5" w:rsidP="005A6437">
            <w:pPr>
              <w:spacing w:beforeLines="80" w:before="192" w:afterLines="80" w:after="192"/>
              <w:rPr>
                <w:lang w:eastAsia="zh-CN"/>
              </w:rPr>
            </w:pPr>
            <w:r>
              <w:rPr>
                <w:lang w:eastAsia="zh-CN"/>
              </w:rPr>
              <w:t>Teaching and learning activity ideas</w:t>
            </w:r>
          </w:p>
        </w:tc>
        <w:tc>
          <w:tcPr>
            <w:tcW w:w="4838" w:type="dxa"/>
            <w:vAlign w:val="top"/>
          </w:tcPr>
          <w:p w14:paraId="7ACA578A" w14:textId="77777777" w:rsidR="00427FB5" w:rsidRDefault="00427FB5" w:rsidP="005A6437">
            <w:pPr>
              <w:rPr>
                <w:lang w:eastAsia="zh-CN"/>
              </w:rPr>
            </w:pPr>
            <w:r>
              <w:rPr>
                <w:lang w:eastAsia="zh-CN"/>
              </w:rPr>
              <w:t>Resources</w:t>
            </w:r>
          </w:p>
        </w:tc>
      </w:tr>
      <w:tr w:rsidR="00427FB5" w14:paraId="46AE0879" w14:textId="77777777" w:rsidTr="005A6437">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8BB58FE" w14:textId="77777777" w:rsidR="00F31914" w:rsidRDefault="00F31914" w:rsidP="005A6437">
            <w:pPr>
              <w:rPr>
                <w:lang w:eastAsia="zh-CN"/>
              </w:rPr>
            </w:pPr>
            <w:r>
              <w:rPr>
                <w:lang w:eastAsia="zh-CN"/>
              </w:rPr>
              <w:t>The nature of colonisation of one Indigenous community such as North America, the Pacific region, China, Africa, South-east Asia, or South Asia</w:t>
            </w:r>
          </w:p>
          <w:p w14:paraId="28F8A8CA" w14:textId="144BE6C9" w:rsidR="00427FB5" w:rsidRDefault="00F31914" w:rsidP="00564DB5">
            <w:pPr>
              <w:rPr>
                <w:lang w:eastAsia="zh-CN"/>
              </w:rPr>
            </w:pPr>
            <w:r>
              <w:rPr>
                <w:lang w:eastAsia="zh-CN"/>
              </w:rPr>
              <w:t>Students</w:t>
            </w:r>
            <w:r w:rsidR="00564DB5">
              <w:rPr>
                <w:lang w:eastAsia="zh-CN"/>
              </w:rPr>
              <w:t xml:space="preserve"> </w:t>
            </w:r>
            <w:r>
              <w:rPr>
                <w:lang w:eastAsia="zh-CN"/>
              </w:rPr>
              <w:t>describe the main features of the chosen Indigenous culture prior to colonisation</w:t>
            </w:r>
          </w:p>
        </w:tc>
        <w:tc>
          <w:tcPr>
            <w:tcW w:w="4837" w:type="dxa"/>
            <w:vAlign w:val="top"/>
          </w:tcPr>
          <w:p w14:paraId="5215E3B3" w14:textId="55BD6150" w:rsidR="00F31914" w:rsidRDefault="00F31914" w:rsidP="005A6437">
            <w:pPr>
              <w:rPr>
                <w:lang w:eastAsia="zh-CN"/>
              </w:rPr>
            </w:pPr>
            <w:r>
              <w:rPr>
                <w:lang w:eastAsia="zh-CN"/>
              </w:rPr>
              <w:t xml:space="preserve">Choose an </w:t>
            </w:r>
            <w:r w:rsidR="005A6437">
              <w:rPr>
                <w:lang w:eastAsia="zh-CN"/>
              </w:rPr>
              <w:t>I</w:t>
            </w:r>
            <w:r>
              <w:rPr>
                <w:lang w:eastAsia="zh-CN"/>
              </w:rPr>
              <w:t>ndigenous society from one of the following:</w:t>
            </w:r>
          </w:p>
          <w:p w14:paraId="2CCD34BA" w14:textId="77777777" w:rsidR="00F31914" w:rsidRDefault="00F31914" w:rsidP="005A6437">
            <w:pPr>
              <w:pStyle w:val="ListBullet"/>
              <w:rPr>
                <w:lang w:eastAsia="zh-CN"/>
              </w:rPr>
            </w:pPr>
            <w:r>
              <w:rPr>
                <w:lang w:eastAsia="zh-CN"/>
              </w:rPr>
              <w:t>North America</w:t>
            </w:r>
          </w:p>
          <w:p w14:paraId="576C9039" w14:textId="77777777" w:rsidR="00F31914" w:rsidRDefault="00F31914" w:rsidP="005A6437">
            <w:pPr>
              <w:pStyle w:val="ListBullet"/>
              <w:rPr>
                <w:lang w:eastAsia="zh-CN"/>
              </w:rPr>
            </w:pPr>
            <w:r>
              <w:rPr>
                <w:lang w:eastAsia="zh-CN"/>
              </w:rPr>
              <w:t>the Pacific region</w:t>
            </w:r>
          </w:p>
          <w:p w14:paraId="7AE5AD93" w14:textId="77777777" w:rsidR="00F31914" w:rsidRDefault="00F31914" w:rsidP="005A6437">
            <w:pPr>
              <w:pStyle w:val="ListBullet"/>
              <w:rPr>
                <w:lang w:eastAsia="zh-CN"/>
              </w:rPr>
            </w:pPr>
            <w:r>
              <w:rPr>
                <w:lang w:eastAsia="zh-CN"/>
              </w:rPr>
              <w:t>China</w:t>
            </w:r>
          </w:p>
          <w:p w14:paraId="5840DC8F" w14:textId="77777777" w:rsidR="00F31914" w:rsidRDefault="00F31914" w:rsidP="005A6437">
            <w:pPr>
              <w:pStyle w:val="ListBullet"/>
              <w:rPr>
                <w:lang w:eastAsia="zh-CN"/>
              </w:rPr>
            </w:pPr>
            <w:r>
              <w:rPr>
                <w:lang w:eastAsia="zh-CN"/>
              </w:rPr>
              <w:t>Africa</w:t>
            </w:r>
          </w:p>
          <w:p w14:paraId="4B5A330A" w14:textId="77777777" w:rsidR="00F31914" w:rsidRDefault="00F31914" w:rsidP="005A6437">
            <w:pPr>
              <w:pStyle w:val="ListBullet"/>
              <w:rPr>
                <w:lang w:eastAsia="zh-CN"/>
              </w:rPr>
            </w:pPr>
            <w:r>
              <w:rPr>
                <w:lang w:eastAsia="zh-CN"/>
              </w:rPr>
              <w:t>South-east Asia</w:t>
            </w:r>
          </w:p>
          <w:p w14:paraId="5E64DF59" w14:textId="77777777" w:rsidR="00F31914" w:rsidRDefault="00F31914" w:rsidP="005A6437">
            <w:pPr>
              <w:pStyle w:val="ListBullet"/>
              <w:rPr>
                <w:lang w:eastAsia="zh-CN"/>
              </w:rPr>
            </w:pPr>
            <w:r>
              <w:rPr>
                <w:lang w:eastAsia="zh-CN"/>
              </w:rPr>
              <w:t>South Asia</w:t>
            </w:r>
          </w:p>
          <w:p w14:paraId="5ED93591" w14:textId="77777777" w:rsidR="00F31914" w:rsidRDefault="00F31914" w:rsidP="005A6437">
            <w:pPr>
              <w:rPr>
                <w:lang w:eastAsia="zh-CN"/>
              </w:rPr>
            </w:pPr>
            <w:r>
              <w:rPr>
                <w:lang w:eastAsia="zh-CN"/>
              </w:rPr>
              <w:lastRenderedPageBreak/>
              <w:t>Conduct a jigsaw activity on your chosen society. In groups, students research and report on the following features of the society prior to colonisation:</w:t>
            </w:r>
          </w:p>
          <w:p w14:paraId="4DE8EC84" w14:textId="77777777" w:rsidR="00F31914" w:rsidRDefault="00F31914" w:rsidP="005A6437">
            <w:pPr>
              <w:pStyle w:val="ListBullet"/>
              <w:rPr>
                <w:lang w:eastAsia="zh-CN"/>
              </w:rPr>
            </w:pPr>
            <w:r>
              <w:rPr>
                <w:lang w:eastAsia="zh-CN"/>
              </w:rPr>
              <w:t>geography and environment inhabited by the society</w:t>
            </w:r>
          </w:p>
          <w:p w14:paraId="7BC672EB" w14:textId="77777777" w:rsidR="00F31914" w:rsidRDefault="00F31914" w:rsidP="005A6437">
            <w:pPr>
              <w:pStyle w:val="ListBullet"/>
              <w:rPr>
                <w:lang w:eastAsia="zh-CN"/>
              </w:rPr>
            </w:pPr>
            <w:r>
              <w:rPr>
                <w:lang w:eastAsia="zh-CN"/>
              </w:rPr>
              <w:t>diet</w:t>
            </w:r>
          </w:p>
          <w:p w14:paraId="0733A1F4" w14:textId="77777777" w:rsidR="00F31914" w:rsidRDefault="00F31914" w:rsidP="005A6437">
            <w:pPr>
              <w:pStyle w:val="ListBullet"/>
              <w:rPr>
                <w:lang w:eastAsia="zh-CN"/>
              </w:rPr>
            </w:pPr>
            <w:r>
              <w:rPr>
                <w:lang w:eastAsia="zh-CN"/>
              </w:rPr>
              <w:t>agricultural practices</w:t>
            </w:r>
          </w:p>
          <w:p w14:paraId="66700DF8" w14:textId="62D8B56D" w:rsidR="00427FB5" w:rsidRDefault="00F31914" w:rsidP="005A6437">
            <w:pPr>
              <w:pStyle w:val="ListBullet"/>
              <w:rPr>
                <w:lang w:eastAsia="zh-CN"/>
              </w:rPr>
            </w:pPr>
            <w:r>
              <w:rPr>
                <w:lang w:eastAsia="zh-CN"/>
              </w:rPr>
              <w:t>sustainability of these practices</w:t>
            </w:r>
          </w:p>
        </w:tc>
        <w:tc>
          <w:tcPr>
            <w:tcW w:w="4838" w:type="dxa"/>
            <w:vAlign w:val="top"/>
          </w:tcPr>
          <w:p w14:paraId="73D4D2F5" w14:textId="77777777" w:rsidR="00427FB5" w:rsidRDefault="00427FB5" w:rsidP="005A6437">
            <w:pPr>
              <w:rPr>
                <w:lang w:eastAsia="zh-CN"/>
              </w:rPr>
            </w:pPr>
          </w:p>
        </w:tc>
      </w:tr>
    </w:tbl>
    <w:p w14:paraId="574203BA" w14:textId="77777777" w:rsidR="00962456" w:rsidRDefault="00962456" w:rsidP="00564DB5">
      <w:pPr>
        <w:pStyle w:val="Heading3"/>
      </w:pPr>
    </w:p>
    <w:p w14:paraId="03181EE9" w14:textId="77777777" w:rsidR="00962456" w:rsidRDefault="00962456">
      <w:pPr>
        <w:rPr>
          <w:rFonts w:eastAsia="SimSun" w:cs="Arial"/>
          <w:b/>
          <w:color w:val="1C438B"/>
          <w:sz w:val="40"/>
          <w:szCs w:val="40"/>
          <w:lang w:eastAsia="zh-CN"/>
        </w:rPr>
      </w:pPr>
      <w:r>
        <w:br w:type="page"/>
      </w:r>
    </w:p>
    <w:p w14:paraId="0C274A13" w14:textId="1A95E252" w:rsidR="00314227" w:rsidRDefault="00314227" w:rsidP="00564DB5">
      <w:pPr>
        <w:pStyle w:val="Heading3"/>
      </w:pPr>
      <w:bookmarkStart w:id="13" w:name="_Toc59705127"/>
      <w:r w:rsidRPr="00314227">
        <w:lastRenderedPageBreak/>
        <w:t>History - Stage 5</w:t>
      </w:r>
      <w:bookmarkEnd w:id="13"/>
    </w:p>
    <w:p w14:paraId="25431FC3" w14:textId="65E6EA56" w:rsidR="00314227" w:rsidRPr="00314227" w:rsidRDefault="00564DB5" w:rsidP="00314227">
      <w:pPr>
        <w:rPr>
          <w:lang w:eastAsia="zh-CN"/>
        </w:rPr>
      </w:pPr>
      <w:r w:rsidRPr="008C4D8B">
        <w:rPr>
          <w:lang w:eastAsia="zh-CN"/>
        </w:rPr>
        <w:t>The</w:t>
      </w:r>
      <w:r>
        <w:rPr>
          <w:lang w:eastAsia="zh-CN"/>
        </w:rPr>
        <w:t xml:space="preserve"> following</w:t>
      </w:r>
      <w:r w:rsidRPr="008C4D8B">
        <w:rPr>
          <w:lang w:eastAsia="zh-CN"/>
        </w:rPr>
        <w:t xml:space="preserve"> tables provide a </w:t>
      </w:r>
      <w:r w:rsidR="00314227" w:rsidRPr="00314227">
        <w:rPr>
          <w:lang w:eastAsia="zh-CN"/>
        </w:rPr>
        <w:t>limited number of suggested teaching and learning activities to support the integration of the cross curriculum priority, Sustainability</w:t>
      </w:r>
      <w:r w:rsidR="005A6437">
        <w:rPr>
          <w:lang w:eastAsia="zh-CN"/>
        </w:rPr>
        <w:t>,</w:t>
      </w:r>
      <w:r w:rsidR="00314227" w:rsidRPr="00314227">
        <w:rPr>
          <w:lang w:eastAsia="zh-CN"/>
        </w:rPr>
        <w:t xml:space="preserve"> into teaching and learning programs. This is not a teaching and learning program but has been designed to be incorporated into existing teaching and learning programs to suit the contextual needs of your school.</w:t>
      </w:r>
    </w:p>
    <w:p w14:paraId="478C1679" w14:textId="74C6DD5E" w:rsidR="00427FB5" w:rsidRDefault="005B61D4" w:rsidP="00564DB5">
      <w:pPr>
        <w:pStyle w:val="Heading4"/>
      </w:pPr>
      <w:r w:rsidRPr="005B61D4">
        <w:t>The Industrial Revolution (1750–1914)</w:t>
      </w:r>
    </w:p>
    <w:tbl>
      <w:tblPr>
        <w:tblStyle w:val="Tableheader"/>
        <w:tblW w:w="0" w:type="auto"/>
        <w:tblLook w:val="0420" w:firstRow="1" w:lastRow="0" w:firstColumn="0" w:lastColumn="0" w:noHBand="0" w:noVBand="1"/>
      </w:tblPr>
      <w:tblGrid>
        <w:gridCol w:w="4837"/>
        <w:gridCol w:w="4837"/>
        <w:gridCol w:w="4838"/>
      </w:tblGrid>
      <w:tr w:rsidR="00427FB5" w14:paraId="3F73FDE3" w14:textId="77777777" w:rsidTr="005A6437">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446FB98" w14:textId="77777777" w:rsidR="00427FB5" w:rsidRDefault="00427FB5" w:rsidP="005A6437">
            <w:pPr>
              <w:spacing w:before="192" w:after="192"/>
              <w:rPr>
                <w:lang w:eastAsia="zh-CN"/>
              </w:rPr>
            </w:pPr>
            <w:r>
              <w:rPr>
                <w:lang w:eastAsia="zh-CN"/>
              </w:rPr>
              <w:t>Syllabus content</w:t>
            </w:r>
          </w:p>
        </w:tc>
        <w:tc>
          <w:tcPr>
            <w:tcW w:w="4837" w:type="dxa"/>
            <w:vAlign w:val="top"/>
          </w:tcPr>
          <w:p w14:paraId="122EECAF" w14:textId="77777777" w:rsidR="00427FB5" w:rsidRDefault="00427FB5" w:rsidP="005A6437">
            <w:pPr>
              <w:spacing w:beforeLines="80" w:before="192" w:afterLines="80" w:after="192"/>
              <w:rPr>
                <w:lang w:eastAsia="zh-CN"/>
              </w:rPr>
            </w:pPr>
            <w:r>
              <w:rPr>
                <w:lang w:eastAsia="zh-CN"/>
              </w:rPr>
              <w:t>Teaching and learning activity ideas</w:t>
            </w:r>
          </w:p>
        </w:tc>
        <w:tc>
          <w:tcPr>
            <w:tcW w:w="4838" w:type="dxa"/>
            <w:vAlign w:val="top"/>
          </w:tcPr>
          <w:p w14:paraId="2D3AAFB8" w14:textId="77777777" w:rsidR="00427FB5" w:rsidRDefault="00427FB5" w:rsidP="005A6437">
            <w:pPr>
              <w:rPr>
                <w:lang w:eastAsia="zh-CN"/>
              </w:rPr>
            </w:pPr>
            <w:r>
              <w:rPr>
                <w:lang w:eastAsia="zh-CN"/>
              </w:rPr>
              <w:t>Resources</w:t>
            </w:r>
          </w:p>
        </w:tc>
      </w:tr>
      <w:tr w:rsidR="00427FB5" w14:paraId="303344B7" w14:textId="77777777" w:rsidTr="005A6437">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082177F" w14:textId="77777777" w:rsidR="005B61D4" w:rsidRDefault="005B61D4" w:rsidP="005A6437">
            <w:pPr>
              <w:rPr>
                <w:lang w:eastAsia="zh-CN"/>
              </w:rPr>
            </w:pPr>
            <w:r>
              <w:rPr>
                <w:lang w:eastAsia="zh-CN"/>
              </w:rPr>
              <w:t>The technological innovations that led to the Industrial Revolution, and other conditions that influenced the industrialisation of Britain (the agricultural revolution, access to raw materials, wealthy middle class, cheap labour, transport system and expanding empire) and of Australia</w:t>
            </w:r>
          </w:p>
          <w:p w14:paraId="5FDFB159" w14:textId="0FF9760E" w:rsidR="00427FB5" w:rsidRDefault="005B61D4" w:rsidP="00564DB5">
            <w:pPr>
              <w:rPr>
                <w:lang w:eastAsia="zh-CN"/>
              </w:rPr>
            </w:pPr>
            <w:r>
              <w:rPr>
                <w:lang w:eastAsia="zh-CN"/>
              </w:rPr>
              <w:t>Students</w:t>
            </w:r>
            <w:r w:rsidR="00564DB5">
              <w:rPr>
                <w:lang w:eastAsia="zh-CN"/>
              </w:rPr>
              <w:t xml:space="preserve"> </w:t>
            </w:r>
            <w:r>
              <w:rPr>
                <w:lang w:eastAsia="zh-CN"/>
              </w:rPr>
              <w:t>identify the raw materials Britain obtained from its empire, for example sugar from Jamaica, wool from Australia, and cotton and tea from India</w:t>
            </w:r>
          </w:p>
        </w:tc>
        <w:tc>
          <w:tcPr>
            <w:tcW w:w="4837" w:type="dxa"/>
            <w:vAlign w:val="top"/>
          </w:tcPr>
          <w:p w14:paraId="0FABB1B0" w14:textId="77777777" w:rsidR="005B61D4" w:rsidRDefault="005B61D4" w:rsidP="005A6437">
            <w:pPr>
              <w:rPr>
                <w:lang w:eastAsia="zh-CN"/>
              </w:rPr>
            </w:pPr>
            <w:r>
              <w:rPr>
                <w:lang w:eastAsia="zh-CN"/>
              </w:rPr>
              <w:t>Create a map of the locations of the raw material inputs required by Britain for its industrialisation.</w:t>
            </w:r>
          </w:p>
          <w:p w14:paraId="23A392E7" w14:textId="48CC71F2" w:rsidR="00427FB5" w:rsidRDefault="005B61D4" w:rsidP="005A6437">
            <w:pPr>
              <w:rPr>
                <w:lang w:eastAsia="zh-CN"/>
              </w:rPr>
            </w:pPr>
            <w:r>
              <w:rPr>
                <w:lang w:eastAsia="zh-CN"/>
              </w:rPr>
              <w:t>Brainstorm as a class the possible environmental costs and sustainability of England obtaining these resources from around the world.</w:t>
            </w:r>
          </w:p>
        </w:tc>
        <w:tc>
          <w:tcPr>
            <w:tcW w:w="4838" w:type="dxa"/>
            <w:vAlign w:val="top"/>
          </w:tcPr>
          <w:p w14:paraId="5668D9EB" w14:textId="77777777" w:rsidR="00427FB5" w:rsidRDefault="007E2A1F" w:rsidP="005A6437">
            <w:pPr>
              <w:pStyle w:val="ListBullet"/>
              <w:rPr>
                <w:lang w:eastAsia="zh-CN"/>
              </w:rPr>
            </w:pPr>
            <w:r>
              <w:rPr>
                <w:lang w:eastAsia="zh-CN"/>
              </w:rPr>
              <w:t xml:space="preserve">Teacher resource - </w:t>
            </w:r>
            <w:hyperlink r:id="rId143" w:history="1">
              <w:r w:rsidRPr="007E013F">
                <w:rPr>
                  <w:rStyle w:val="Hyperlink"/>
                  <w:sz w:val="22"/>
                  <w:lang w:eastAsia="zh-CN"/>
                </w:rPr>
                <w:t>The Trade of the British Empire</w:t>
              </w:r>
            </w:hyperlink>
          </w:p>
          <w:p w14:paraId="2F766206" w14:textId="77777777" w:rsidR="007E013F" w:rsidRDefault="00216B7B" w:rsidP="005A6437">
            <w:pPr>
              <w:pStyle w:val="ListBullet"/>
              <w:rPr>
                <w:lang w:eastAsia="zh-CN"/>
              </w:rPr>
            </w:pPr>
            <w:hyperlink r:id="rId144" w:history="1">
              <w:r w:rsidR="007E013F" w:rsidRPr="007E013F">
                <w:rPr>
                  <w:rStyle w:val="Hyperlink"/>
                  <w:sz w:val="22"/>
                  <w:lang w:eastAsia="zh-CN"/>
                </w:rPr>
                <w:t>Trade route chart of the British Empire</w:t>
              </w:r>
            </w:hyperlink>
          </w:p>
          <w:p w14:paraId="53E5F2AD" w14:textId="77777777" w:rsidR="007E013F" w:rsidRDefault="00216B7B" w:rsidP="005A6437">
            <w:pPr>
              <w:pStyle w:val="ListBullet"/>
              <w:rPr>
                <w:lang w:eastAsia="zh-CN"/>
              </w:rPr>
            </w:pPr>
            <w:hyperlink r:id="rId145" w:history="1">
              <w:r w:rsidR="007E013F" w:rsidRPr="007E013F">
                <w:rPr>
                  <w:rStyle w:val="Hyperlink"/>
                  <w:sz w:val="22"/>
                  <w:lang w:eastAsia="zh-CN"/>
                </w:rPr>
                <w:t>Symbiosis: Trade and the British Empire</w:t>
              </w:r>
            </w:hyperlink>
          </w:p>
          <w:p w14:paraId="55476D27" w14:textId="464AB2FA" w:rsidR="007E013F" w:rsidRDefault="00216B7B" w:rsidP="005A6437">
            <w:pPr>
              <w:pStyle w:val="ListBullet"/>
              <w:rPr>
                <w:lang w:eastAsia="zh-CN"/>
              </w:rPr>
            </w:pPr>
            <w:hyperlink r:id="rId146" w:history="1">
              <w:r w:rsidR="007E013F" w:rsidRPr="007E013F">
                <w:rPr>
                  <w:rStyle w:val="Hyperlink"/>
                  <w:sz w:val="22"/>
                  <w:lang w:eastAsia="zh-CN"/>
                </w:rPr>
                <w:t>A Quick Exploration of Ten Nineteenth Century British Imports</w:t>
              </w:r>
            </w:hyperlink>
          </w:p>
        </w:tc>
      </w:tr>
      <w:tr w:rsidR="00427FB5" w14:paraId="01DBAE57" w14:textId="77777777" w:rsidTr="005A6437">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E59B3D6" w14:textId="77777777" w:rsidR="005B61D4" w:rsidRDefault="005B61D4" w:rsidP="005A6437">
            <w:pPr>
              <w:rPr>
                <w:lang w:eastAsia="zh-CN"/>
              </w:rPr>
            </w:pPr>
            <w:r>
              <w:rPr>
                <w:lang w:eastAsia="zh-CN"/>
              </w:rPr>
              <w:t>The short and long-term impacts of the Industrial Revolution, including global changes in landscapes, transport, and communication</w:t>
            </w:r>
          </w:p>
          <w:p w14:paraId="39DFE843" w14:textId="27EF4556" w:rsidR="00427FB5" w:rsidRPr="00800F0A" w:rsidRDefault="005B61D4" w:rsidP="00564DB5">
            <w:pPr>
              <w:rPr>
                <w:lang w:eastAsia="zh-CN"/>
              </w:rPr>
            </w:pPr>
            <w:r>
              <w:rPr>
                <w:lang w:eastAsia="zh-CN"/>
              </w:rPr>
              <w:t>Students</w:t>
            </w:r>
            <w:r w:rsidR="00564DB5">
              <w:rPr>
                <w:lang w:eastAsia="zh-CN"/>
              </w:rPr>
              <w:t xml:space="preserve"> </w:t>
            </w:r>
            <w:r>
              <w:rPr>
                <w:lang w:eastAsia="zh-CN"/>
              </w:rPr>
              <w:t>discuss positive and negative consequences of the Industrial Revolution, for example the growth of cities and pollution and the development of trade unions</w:t>
            </w:r>
          </w:p>
        </w:tc>
        <w:tc>
          <w:tcPr>
            <w:tcW w:w="4837" w:type="dxa"/>
            <w:vAlign w:val="top"/>
          </w:tcPr>
          <w:p w14:paraId="0149270F" w14:textId="77777777" w:rsidR="005B61D4" w:rsidRDefault="005B61D4" w:rsidP="005A6437">
            <w:pPr>
              <w:rPr>
                <w:lang w:eastAsia="zh-CN"/>
              </w:rPr>
            </w:pPr>
            <w:r>
              <w:rPr>
                <w:lang w:eastAsia="zh-CN"/>
              </w:rPr>
              <w:t>Identify the sources and types of pollution caused by the industrial revolution.</w:t>
            </w:r>
          </w:p>
          <w:p w14:paraId="5DDE2CA0" w14:textId="6E6C190D" w:rsidR="00427FB5" w:rsidRDefault="005B61D4" w:rsidP="005A6437">
            <w:pPr>
              <w:rPr>
                <w:lang w:eastAsia="zh-CN"/>
              </w:rPr>
            </w:pPr>
            <w:r>
              <w:rPr>
                <w:lang w:eastAsia="zh-CN"/>
              </w:rPr>
              <w:t>Research and graph the increase in CO2 emissions into the atmosphere from before the industrial revolution until the present day.</w:t>
            </w:r>
          </w:p>
        </w:tc>
        <w:tc>
          <w:tcPr>
            <w:tcW w:w="4838" w:type="dxa"/>
            <w:vAlign w:val="top"/>
          </w:tcPr>
          <w:p w14:paraId="389B3D39" w14:textId="12ED3990" w:rsidR="005B61D4" w:rsidRDefault="00216B7B" w:rsidP="005A6437">
            <w:pPr>
              <w:pStyle w:val="ListBullet"/>
              <w:rPr>
                <w:lang w:eastAsia="zh-CN"/>
              </w:rPr>
            </w:pPr>
            <w:hyperlink r:id="rId147" w:history="1">
              <w:r w:rsidR="005B61D4" w:rsidRPr="005B61D4">
                <w:rPr>
                  <w:rStyle w:val="Hyperlink"/>
                  <w:sz w:val="22"/>
                  <w:lang w:eastAsia="zh-CN"/>
                </w:rPr>
                <w:t>What are the greenhouse gas changes since the Industrial Revolution?</w:t>
              </w:r>
            </w:hyperlink>
          </w:p>
          <w:p w14:paraId="3688769E" w14:textId="3B3C54ED" w:rsidR="005B61D4" w:rsidRDefault="00216B7B" w:rsidP="005A6437">
            <w:pPr>
              <w:pStyle w:val="ListBullet"/>
              <w:rPr>
                <w:lang w:eastAsia="zh-CN"/>
              </w:rPr>
            </w:pPr>
            <w:hyperlink r:id="rId148" w:history="1">
              <w:r w:rsidR="005B61D4" w:rsidRPr="005B61D4">
                <w:rPr>
                  <w:rStyle w:val="Hyperlink"/>
                  <w:sz w:val="22"/>
                  <w:lang w:eastAsia="zh-CN"/>
                </w:rPr>
                <w:t>Graphic: The relentless rise of carbon dioxide</w:t>
              </w:r>
            </w:hyperlink>
          </w:p>
          <w:p w14:paraId="2F62F19C" w14:textId="637EAFFF" w:rsidR="00427FB5" w:rsidRDefault="00216B7B" w:rsidP="005A6437">
            <w:pPr>
              <w:pStyle w:val="ListBullet"/>
              <w:rPr>
                <w:lang w:eastAsia="zh-CN"/>
              </w:rPr>
            </w:pPr>
            <w:hyperlink r:id="rId149" w:history="1">
              <w:r w:rsidR="005B61D4" w:rsidRPr="005B61D4">
                <w:rPr>
                  <w:rStyle w:val="Hyperlink"/>
                  <w:sz w:val="22"/>
                  <w:lang w:eastAsia="zh-CN"/>
                </w:rPr>
                <w:t>A brief history of the Earth's CO2</w:t>
              </w:r>
            </w:hyperlink>
          </w:p>
        </w:tc>
      </w:tr>
      <w:tr w:rsidR="00427FB5" w14:paraId="5C3FB1F6" w14:textId="77777777" w:rsidTr="005A6437">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3BBE9B7" w14:textId="1EF27F47" w:rsidR="00427FB5" w:rsidRPr="00427FB5" w:rsidRDefault="00564DB5" w:rsidP="00564DB5">
            <w:r>
              <w:t xml:space="preserve">Students </w:t>
            </w:r>
            <w:r w:rsidR="00663A6F">
              <w:t>assess the short-term and long-term impacts of the Industrial Revolution, including</w:t>
            </w:r>
            <w:r>
              <w:t xml:space="preserve"> </w:t>
            </w:r>
            <w:r w:rsidR="00663A6F">
              <w:t>global changes in landscapes</w:t>
            </w:r>
          </w:p>
        </w:tc>
        <w:tc>
          <w:tcPr>
            <w:tcW w:w="4837" w:type="dxa"/>
            <w:vAlign w:val="top"/>
          </w:tcPr>
          <w:p w14:paraId="49C04626" w14:textId="77777777" w:rsidR="00663A6F" w:rsidRDefault="00663A6F" w:rsidP="005A6437">
            <w:r>
              <w:t xml:space="preserve">Examine a range of images of locations before and after large scale mining occurred in that location, particularly mining of coal. </w:t>
            </w:r>
          </w:p>
          <w:p w14:paraId="704FEFC0" w14:textId="77777777" w:rsidR="00663A6F" w:rsidRDefault="00663A6F" w:rsidP="005A6437">
            <w:r>
              <w:t xml:space="preserve">Describe and assess the extent of the changes </w:t>
            </w:r>
            <w:r>
              <w:lastRenderedPageBreak/>
              <w:t>both visible and considering pollution in the local environment.</w:t>
            </w:r>
          </w:p>
          <w:p w14:paraId="4E7168CC" w14:textId="77777777" w:rsidR="00663A6F" w:rsidRDefault="00663A6F" w:rsidP="005A6437">
            <w:r>
              <w:t>Examine the long-term impact of changes to the environment due to the industrial revolution.</w:t>
            </w:r>
          </w:p>
          <w:p w14:paraId="3B01EE78" w14:textId="2EBAC702" w:rsidR="00427FB5" w:rsidRPr="00427FB5" w:rsidRDefault="00663A6F" w:rsidP="005A6437">
            <w:r>
              <w:t>Based on your research, make a judgement on the sustainability of changes that began with the industrial revolution.</w:t>
            </w:r>
          </w:p>
        </w:tc>
        <w:tc>
          <w:tcPr>
            <w:tcW w:w="4838" w:type="dxa"/>
            <w:vAlign w:val="top"/>
          </w:tcPr>
          <w:p w14:paraId="54264C08" w14:textId="7467304F" w:rsidR="00427FB5" w:rsidRPr="00427FB5" w:rsidRDefault="00216B7B" w:rsidP="005A6437">
            <w:pPr>
              <w:pStyle w:val="ListBullet"/>
            </w:pPr>
            <w:hyperlink r:id="rId150" w:history="1">
              <w:r w:rsidR="007B453D" w:rsidRPr="007B453D">
                <w:rPr>
                  <w:rStyle w:val="Hyperlink"/>
                  <w:sz w:val="22"/>
                </w:rPr>
                <w:t>As climate change alters beloved landscapes, we feel the loss</w:t>
              </w:r>
            </w:hyperlink>
          </w:p>
        </w:tc>
      </w:tr>
      <w:tr w:rsidR="00427FB5" w14:paraId="1BD96605" w14:textId="77777777" w:rsidTr="005A6437">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129B0928" w14:textId="5A1D7814" w:rsidR="00427FB5" w:rsidRPr="00427FB5" w:rsidRDefault="00564DB5" w:rsidP="00564DB5">
            <w:r>
              <w:t xml:space="preserve">Students assess the short-term and long-term impacts of the Industrial Revolution, including </w:t>
            </w:r>
            <w:r w:rsidR="007B453D" w:rsidRPr="007B453D">
              <w:t>transport</w:t>
            </w:r>
          </w:p>
        </w:tc>
        <w:tc>
          <w:tcPr>
            <w:tcW w:w="4837" w:type="dxa"/>
            <w:vAlign w:val="top"/>
          </w:tcPr>
          <w:p w14:paraId="17CF1C98" w14:textId="65891FA4" w:rsidR="007B453D" w:rsidRDefault="00D318C5" w:rsidP="005A6437">
            <w:r>
              <w:t>Investigate and d</w:t>
            </w:r>
            <w:r w:rsidR="007B453D">
              <w:t>escribe the changes in the capability of transport ships from sail in the pre-industrial era to steam powered post-industrial revolution for example:</w:t>
            </w:r>
          </w:p>
          <w:p w14:paraId="7F88B53A" w14:textId="77777777" w:rsidR="007B453D" w:rsidRDefault="007B453D" w:rsidP="005A6437">
            <w:pPr>
              <w:pStyle w:val="ListBullet"/>
            </w:pPr>
            <w:r>
              <w:t>size</w:t>
            </w:r>
          </w:p>
          <w:p w14:paraId="3A9D733F" w14:textId="77777777" w:rsidR="007B453D" w:rsidRDefault="007B453D" w:rsidP="005A6437">
            <w:pPr>
              <w:pStyle w:val="ListBullet"/>
            </w:pPr>
            <w:r>
              <w:t>speed</w:t>
            </w:r>
          </w:p>
          <w:p w14:paraId="455B176C" w14:textId="77777777" w:rsidR="007B453D" w:rsidRDefault="007B453D" w:rsidP="005A6437">
            <w:pPr>
              <w:pStyle w:val="ListBullet"/>
            </w:pPr>
            <w:r>
              <w:t>carrying capacity</w:t>
            </w:r>
          </w:p>
          <w:p w14:paraId="60FD2584" w14:textId="77777777" w:rsidR="00427FB5" w:rsidRDefault="007B453D" w:rsidP="005A6437">
            <w:pPr>
              <w:pStyle w:val="ListBullet"/>
            </w:pPr>
            <w:r>
              <w:t>pollution emissions</w:t>
            </w:r>
          </w:p>
          <w:p w14:paraId="60BAEE63" w14:textId="75FED555" w:rsidR="008B08D3" w:rsidRPr="00427FB5" w:rsidRDefault="008B08D3" w:rsidP="008B08D3">
            <w:r>
              <w:t>Create a T-chart to show the changes from sail powered seaborne transport to modern seaborne transport.</w:t>
            </w:r>
          </w:p>
        </w:tc>
        <w:tc>
          <w:tcPr>
            <w:tcW w:w="4838" w:type="dxa"/>
            <w:vAlign w:val="top"/>
          </w:tcPr>
          <w:p w14:paraId="7E584844" w14:textId="77777777" w:rsidR="00427FB5" w:rsidRPr="00427FB5" w:rsidRDefault="00427FB5" w:rsidP="005A6437"/>
        </w:tc>
      </w:tr>
    </w:tbl>
    <w:p w14:paraId="791B4009" w14:textId="24286DCA" w:rsidR="005B61D4" w:rsidRDefault="007B453D" w:rsidP="00564DB5">
      <w:pPr>
        <w:pStyle w:val="Heading4"/>
      </w:pPr>
      <w:r w:rsidRPr="007B453D">
        <w:t>Movement of peoples (1750–1901)</w:t>
      </w:r>
    </w:p>
    <w:tbl>
      <w:tblPr>
        <w:tblStyle w:val="Tableheader"/>
        <w:tblW w:w="0" w:type="auto"/>
        <w:tblInd w:w="-30" w:type="dxa"/>
        <w:tblLook w:val="0420" w:firstRow="1" w:lastRow="0" w:firstColumn="0" w:lastColumn="0" w:noHBand="0" w:noVBand="1"/>
      </w:tblPr>
      <w:tblGrid>
        <w:gridCol w:w="4837"/>
        <w:gridCol w:w="4837"/>
        <w:gridCol w:w="4838"/>
      </w:tblGrid>
      <w:tr w:rsidR="005B61D4" w14:paraId="7EFA4051" w14:textId="77777777" w:rsidTr="006A4373">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2574A0AB" w14:textId="77777777" w:rsidR="005B61D4" w:rsidRDefault="005B61D4" w:rsidP="006A4373">
            <w:pPr>
              <w:spacing w:before="192" w:after="192"/>
              <w:rPr>
                <w:lang w:eastAsia="zh-CN"/>
              </w:rPr>
            </w:pPr>
            <w:r>
              <w:rPr>
                <w:lang w:eastAsia="zh-CN"/>
              </w:rPr>
              <w:t>Syllabus content</w:t>
            </w:r>
          </w:p>
        </w:tc>
        <w:tc>
          <w:tcPr>
            <w:tcW w:w="4837" w:type="dxa"/>
            <w:vAlign w:val="top"/>
          </w:tcPr>
          <w:p w14:paraId="06447C4B" w14:textId="77777777" w:rsidR="005B61D4" w:rsidRDefault="005B61D4" w:rsidP="006A4373">
            <w:pPr>
              <w:spacing w:beforeLines="80" w:before="192" w:afterLines="80" w:after="192"/>
              <w:rPr>
                <w:lang w:eastAsia="zh-CN"/>
              </w:rPr>
            </w:pPr>
            <w:r>
              <w:rPr>
                <w:lang w:eastAsia="zh-CN"/>
              </w:rPr>
              <w:t>Teaching and learning activity ideas</w:t>
            </w:r>
          </w:p>
        </w:tc>
        <w:tc>
          <w:tcPr>
            <w:tcW w:w="4838" w:type="dxa"/>
            <w:vAlign w:val="top"/>
          </w:tcPr>
          <w:p w14:paraId="0C60F741" w14:textId="77777777" w:rsidR="005B61D4" w:rsidRDefault="005B61D4" w:rsidP="006A4373">
            <w:pPr>
              <w:rPr>
                <w:lang w:eastAsia="zh-CN"/>
              </w:rPr>
            </w:pPr>
            <w:r>
              <w:rPr>
                <w:lang w:eastAsia="zh-CN"/>
              </w:rPr>
              <w:t>Resources</w:t>
            </w:r>
          </w:p>
        </w:tc>
      </w:tr>
      <w:tr w:rsidR="005B61D4" w14:paraId="2652B41B" w14:textId="77777777" w:rsidTr="006A4373">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FC5157A" w14:textId="77777777" w:rsidR="007B453D" w:rsidRDefault="007B453D" w:rsidP="006A4373">
            <w:pPr>
              <w:rPr>
                <w:lang w:eastAsia="zh-CN"/>
              </w:rPr>
            </w:pPr>
            <w:r>
              <w:rPr>
                <w:lang w:eastAsia="zh-CN"/>
              </w:rPr>
              <w:t>The influence of the Industrial Revolution on the movement of peoples throughout the world, including the transatlantic slave trade and convict transportation</w:t>
            </w:r>
          </w:p>
          <w:p w14:paraId="61825D1C" w14:textId="3B2C00A0" w:rsidR="005B61D4" w:rsidRDefault="007B453D" w:rsidP="00564DB5">
            <w:pPr>
              <w:rPr>
                <w:lang w:eastAsia="zh-CN"/>
              </w:rPr>
            </w:pPr>
            <w:r>
              <w:rPr>
                <w:lang w:eastAsia="zh-CN"/>
              </w:rPr>
              <w:t>Students</w:t>
            </w:r>
            <w:r w:rsidR="00564DB5">
              <w:rPr>
                <w:lang w:eastAsia="zh-CN"/>
              </w:rPr>
              <w:t xml:space="preserve"> </w:t>
            </w:r>
            <w:r>
              <w:rPr>
                <w:lang w:eastAsia="zh-CN"/>
              </w:rPr>
              <w:t xml:space="preserve">explain how the agricultural revolution </w:t>
            </w:r>
            <w:r>
              <w:rPr>
                <w:lang w:eastAsia="zh-CN"/>
              </w:rPr>
              <w:lastRenderedPageBreak/>
              <w:t>caused British people to move from villages to towns and cities to create a cheap labour force.</w:t>
            </w:r>
          </w:p>
        </w:tc>
        <w:tc>
          <w:tcPr>
            <w:tcW w:w="4837" w:type="dxa"/>
            <w:vAlign w:val="top"/>
          </w:tcPr>
          <w:p w14:paraId="4D9E3407" w14:textId="77777777" w:rsidR="007B453D" w:rsidRDefault="007B453D" w:rsidP="006A4373">
            <w:pPr>
              <w:rPr>
                <w:lang w:eastAsia="zh-CN"/>
              </w:rPr>
            </w:pPr>
            <w:r>
              <w:rPr>
                <w:lang w:eastAsia="zh-CN"/>
              </w:rPr>
              <w:lastRenderedPageBreak/>
              <w:t>Examine changes to the sustainability of cities, as populations grew due to movements of people at the beginning of the industrial revolution, for example:</w:t>
            </w:r>
          </w:p>
          <w:p w14:paraId="493EBF24" w14:textId="77777777" w:rsidR="007B453D" w:rsidRDefault="007B453D" w:rsidP="006A4373">
            <w:pPr>
              <w:pStyle w:val="ListBullet"/>
              <w:rPr>
                <w:lang w:eastAsia="zh-CN"/>
              </w:rPr>
            </w:pPr>
            <w:r>
              <w:rPr>
                <w:lang w:eastAsia="zh-CN"/>
              </w:rPr>
              <w:lastRenderedPageBreak/>
              <w:t>increased demand for food</w:t>
            </w:r>
          </w:p>
          <w:p w14:paraId="0737B6AD" w14:textId="77777777" w:rsidR="007B453D" w:rsidRDefault="007B453D" w:rsidP="006A4373">
            <w:pPr>
              <w:pStyle w:val="ListBullet"/>
              <w:rPr>
                <w:lang w:eastAsia="zh-CN"/>
              </w:rPr>
            </w:pPr>
            <w:r>
              <w:rPr>
                <w:lang w:eastAsia="zh-CN"/>
              </w:rPr>
              <w:t>demand for potable water</w:t>
            </w:r>
          </w:p>
          <w:p w14:paraId="7F67C237" w14:textId="77777777" w:rsidR="007B453D" w:rsidRDefault="007B453D" w:rsidP="006A4373">
            <w:pPr>
              <w:pStyle w:val="ListBullet"/>
              <w:rPr>
                <w:lang w:eastAsia="zh-CN"/>
              </w:rPr>
            </w:pPr>
            <w:r>
              <w:rPr>
                <w:lang w:eastAsia="zh-CN"/>
              </w:rPr>
              <w:t>sewerage systems</w:t>
            </w:r>
          </w:p>
          <w:p w14:paraId="4A92C119" w14:textId="77777777" w:rsidR="007B453D" w:rsidRDefault="007B453D" w:rsidP="006A4373">
            <w:pPr>
              <w:pStyle w:val="ListBullet"/>
              <w:rPr>
                <w:lang w:eastAsia="zh-CN"/>
              </w:rPr>
            </w:pPr>
            <w:r>
              <w:rPr>
                <w:lang w:eastAsia="zh-CN"/>
              </w:rPr>
              <w:t>air quality</w:t>
            </w:r>
          </w:p>
          <w:p w14:paraId="7B06C581" w14:textId="77777777" w:rsidR="007B453D" w:rsidRDefault="007B453D" w:rsidP="006A4373">
            <w:pPr>
              <w:pStyle w:val="ListBullet"/>
              <w:rPr>
                <w:lang w:eastAsia="zh-CN"/>
              </w:rPr>
            </w:pPr>
            <w:r>
              <w:rPr>
                <w:lang w:eastAsia="zh-CN"/>
              </w:rPr>
              <w:t>loss of habitats</w:t>
            </w:r>
          </w:p>
          <w:p w14:paraId="613AD469" w14:textId="4DD3D582" w:rsidR="005B61D4" w:rsidRDefault="007B453D" w:rsidP="006A4373">
            <w:pPr>
              <w:pStyle w:val="ListBullet"/>
              <w:rPr>
                <w:lang w:eastAsia="zh-CN"/>
              </w:rPr>
            </w:pPr>
            <w:r>
              <w:rPr>
                <w:lang w:eastAsia="zh-CN"/>
              </w:rPr>
              <w:t>demand for raw materials for building</w:t>
            </w:r>
          </w:p>
        </w:tc>
        <w:tc>
          <w:tcPr>
            <w:tcW w:w="4838" w:type="dxa"/>
            <w:vAlign w:val="top"/>
          </w:tcPr>
          <w:p w14:paraId="2B2F398E" w14:textId="03390D81" w:rsidR="005B61D4" w:rsidRDefault="00216B7B" w:rsidP="008B08D3">
            <w:pPr>
              <w:pStyle w:val="ListBullet"/>
              <w:rPr>
                <w:lang w:eastAsia="zh-CN"/>
              </w:rPr>
            </w:pPr>
            <w:hyperlink r:id="rId151" w:history="1">
              <w:r w:rsidR="008B08D3" w:rsidRPr="008B08D3">
                <w:rPr>
                  <w:rStyle w:val="Hyperlink"/>
                  <w:sz w:val="22"/>
                  <w:lang w:eastAsia="zh-CN"/>
                </w:rPr>
                <w:t>As urbanization grows, cities unveil sustainable development solutions on World Day</w:t>
              </w:r>
            </w:hyperlink>
          </w:p>
          <w:p w14:paraId="52F43371" w14:textId="77777777" w:rsidR="008B08D3" w:rsidRDefault="00216B7B" w:rsidP="008B08D3">
            <w:pPr>
              <w:pStyle w:val="ListBullet"/>
              <w:rPr>
                <w:lang w:eastAsia="zh-CN"/>
              </w:rPr>
            </w:pPr>
            <w:hyperlink r:id="rId152" w:history="1">
              <w:r w:rsidR="00843341" w:rsidRPr="00843341">
                <w:rPr>
                  <w:rStyle w:val="Hyperlink"/>
                  <w:sz w:val="22"/>
                  <w:lang w:eastAsia="zh-CN"/>
                </w:rPr>
                <w:t xml:space="preserve">3 Big Ideas to Achieve Sustainable </w:t>
              </w:r>
              <w:r w:rsidR="00843341" w:rsidRPr="00843341">
                <w:rPr>
                  <w:rStyle w:val="Hyperlink"/>
                  <w:sz w:val="22"/>
                  <w:lang w:eastAsia="zh-CN"/>
                </w:rPr>
                <w:lastRenderedPageBreak/>
                <w:t>Cities and Communities</w:t>
              </w:r>
            </w:hyperlink>
          </w:p>
          <w:p w14:paraId="28F3A6CC" w14:textId="2D8C5DF4" w:rsidR="00843341" w:rsidRDefault="00216B7B" w:rsidP="008B08D3">
            <w:pPr>
              <w:pStyle w:val="ListBullet"/>
              <w:rPr>
                <w:lang w:eastAsia="zh-CN"/>
              </w:rPr>
            </w:pPr>
            <w:hyperlink r:id="rId153" w:history="1">
              <w:r w:rsidR="00843341" w:rsidRPr="00843341">
                <w:rPr>
                  <w:rStyle w:val="Hyperlink"/>
                  <w:sz w:val="22"/>
                  <w:lang w:eastAsia="zh-CN"/>
                </w:rPr>
                <w:t>Urban sustainability</w:t>
              </w:r>
            </w:hyperlink>
          </w:p>
        </w:tc>
      </w:tr>
    </w:tbl>
    <w:p w14:paraId="75544D0B" w14:textId="3F1C8E74" w:rsidR="005B61D4" w:rsidRDefault="007B453D" w:rsidP="00564DB5">
      <w:pPr>
        <w:pStyle w:val="Heading4"/>
      </w:pPr>
      <w:r w:rsidRPr="007B453D">
        <w:lastRenderedPageBreak/>
        <w:t>Making a nation</w:t>
      </w:r>
    </w:p>
    <w:tbl>
      <w:tblPr>
        <w:tblStyle w:val="Tableheader"/>
        <w:tblW w:w="0" w:type="auto"/>
        <w:tblInd w:w="-30" w:type="dxa"/>
        <w:tblLook w:val="0420" w:firstRow="1" w:lastRow="0" w:firstColumn="0" w:lastColumn="0" w:noHBand="0" w:noVBand="1"/>
      </w:tblPr>
      <w:tblGrid>
        <w:gridCol w:w="4837"/>
        <w:gridCol w:w="4837"/>
        <w:gridCol w:w="4838"/>
      </w:tblGrid>
      <w:tr w:rsidR="005B61D4" w14:paraId="1A55CD40" w14:textId="77777777" w:rsidTr="006A4373">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3E1C8307" w14:textId="77777777" w:rsidR="005B61D4" w:rsidRDefault="005B61D4" w:rsidP="006A4373">
            <w:pPr>
              <w:spacing w:before="192" w:after="192"/>
              <w:rPr>
                <w:lang w:eastAsia="zh-CN"/>
              </w:rPr>
            </w:pPr>
            <w:r>
              <w:rPr>
                <w:lang w:eastAsia="zh-CN"/>
              </w:rPr>
              <w:t>Syllabus content</w:t>
            </w:r>
          </w:p>
        </w:tc>
        <w:tc>
          <w:tcPr>
            <w:tcW w:w="4837" w:type="dxa"/>
            <w:vAlign w:val="top"/>
          </w:tcPr>
          <w:p w14:paraId="66DB69E6" w14:textId="77777777" w:rsidR="005B61D4" w:rsidRDefault="005B61D4" w:rsidP="006A4373">
            <w:pPr>
              <w:spacing w:beforeLines="80" w:before="192" w:afterLines="80" w:after="192"/>
              <w:rPr>
                <w:lang w:eastAsia="zh-CN"/>
              </w:rPr>
            </w:pPr>
            <w:r>
              <w:rPr>
                <w:lang w:eastAsia="zh-CN"/>
              </w:rPr>
              <w:t>Teaching and learning activity ideas</w:t>
            </w:r>
          </w:p>
        </w:tc>
        <w:tc>
          <w:tcPr>
            <w:tcW w:w="4838" w:type="dxa"/>
            <w:vAlign w:val="top"/>
          </w:tcPr>
          <w:p w14:paraId="0A7A8BE7" w14:textId="77777777" w:rsidR="005B61D4" w:rsidRDefault="005B61D4" w:rsidP="006A4373">
            <w:pPr>
              <w:rPr>
                <w:lang w:eastAsia="zh-CN"/>
              </w:rPr>
            </w:pPr>
            <w:r>
              <w:rPr>
                <w:lang w:eastAsia="zh-CN"/>
              </w:rPr>
              <w:t>Resources</w:t>
            </w:r>
          </w:p>
        </w:tc>
      </w:tr>
      <w:tr w:rsidR="005B61D4" w14:paraId="47F8BEA8" w14:textId="77777777" w:rsidTr="006A4373">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4AA6EBA" w14:textId="77777777" w:rsidR="007B453D" w:rsidRDefault="007B453D" w:rsidP="006A4373">
            <w:pPr>
              <w:rPr>
                <w:lang w:eastAsia="zh-CN"/>
              </w:rPr>
            </w:pPr>
            <w:r>
              <w:rPr>
                <w:lang w:eastAsia="zh-CN"/>
              </w:rPr>
              <w:t>The extension of settlement, including the effects of contact (intended and unintended) between European settlers in Australia and Aboriginal and Torres Strait Islander peoples</w:t>
            </w:r>
          </w:p>
          <w:p w14:paraId="68AFC9CB" w14:textId="700ABBAF" w:rsidR="005B61D4" w:rsidRDefault="007B453D" w:rsidP="00564DB5">
            <w:pPr>
              <w:rPr>
                <w:lang w:eastAsia="zh-CN"/>
              </w:rPr>
            </w:pPr>
            <w:r>
              <w:rPr>
                <w:lang w:eastAsia="zh-CN"/>
              </w:rPr>
              <w:t>Students</w:t>
            </w:r>
            <w:r w:rsidR="00564DB5">
              <w:rPr>
                <w:lang w:eastAsia="zh-CN"/>
              </w:rPr>
              <w:t xml:space="preserve"> </w:t>
            </w:r>
            <w:r>
              <w:rPr>
                <w:lang w:eastAsia="zh-CN"/>
              </w:rPr>
              <w:t>describe both the European impact on the landscape and how the landscape affected European settlement</w:t>
            </w:r>
          </w:p>
        </w:tc>
        <w:tc>
          <w:tcPr>
            <w:tcW w:w="4837" w:type="dxa"/>
            <w:vAlign w:val="top"/>
          </w:tcPr>
          <w:p w14:paraId="6E94D2AC" w14:textId="15A16E6F" w:rsidR="007B453D" w:rsidRDefault="007B453D" w:rsidP="006A4373">
            <w:pPr>
              <w:rPr>
                <w:lang w:eastAsia="zh-CN"/>
              </w:rPr>
            </w:pPr>
            <w:r>
              <w:rPr>
                <w:lang w:eastAsia="zh-CN"/>
              </w:rPr>
              <w:t>Examine the quantity, extent, and impact of deforestation on the east coast of Australia.</w:t>
            </w:r>
          </w:p>
          <w:p w14:paraId="6D1658C3" w14:textId="6CABEF04" w:rsidR="007B453D" w:rsidRDefault="00EE4EF0" w:rsidP="006A4373">
            <w:pPr>
              <w:rPr>
                <w:lang w:eastAsia="zh-CN"/>
              </w:rPr>
            </w:pPr>
            <w:r>
              <w:rPr>
                <w:lang w:eastAsia="zh-CN"/>
              </w:rPr>
              <w:t>Create an infographic showing the quantity of deforestation in Australia following European settlement.</w:t>
            </w:r>
          </w:p>
          <w:p w14:paraId="3ADD5DC4" w14:textId="5E62F6C3" w:rsidR="005B61D4" w:rsidRDefault="007B453D" w:rsidP="006A4373">
            <w:pPr>
              <w:rPr>
                <w:lang w:eastAsia="zh-CN"/>
              </w:rPr>
            </w:pPr>
            <w:r>
              <w:rPr>
                <w:lang w:eastAsia="zh-CN"/>
              </w:rPr>
              <w:t>How did European farming practices affect the landscape of Australia?</w:t>
            </w:r>
          </w:p>
        </w:tc>
        <w:tc>
          <w:tcPr>
            <w:tcW w:w="4838" w:type="dxa"/>
            <w:vAlign w:val="top"/>
          </w:tcPr>
          <w:p w14:paraId="5E8FD5B2" w14:textId="182246FF" w:rsidR="00EE4EF0" w:rsidRDefault="00216B7B" w:rsidP="006A4373">
            <w:pPr>
              <w:pStyle w:val="ListBullet"/>
              <w:rPr>
                <w:lang w:eastAsia="zh-CN"/>
              </w:rPr>
            </w:pPr>
            <w:hyperlink r:id="rId154" w:history="1">
              <w:r w:rsidR="00EE4EF0" w:rsidRPr="00EE4EF0">
                <w:rPr>
                  <w:rStyle w:val="Hyperlink"/>
                  <w:sz w:val="22"/>
                  <w:lang w:eastAsia="zh-CN"/>
                </w:rPr>
                <w:t>The impact of colonial settlement on the environment</w:t>
              </w:r>
            </w:hyperlink>
          </w:p>
          <w:p w14:paraId="59630D0E" w14:textId="51946051" w:rsidR="005B61D4" w:rsidRDefault="00216B7B" w:rsidP="006A4373">
            <w:pPr>
              <w:pStyle w:val="ListBullet"/>
              <w:rPr>
                <w:lang w:eastAsia="zh-CN"/>
              </w:rPr>
            </w:pPr>
            <w:hyperlink r:id="rId155" w:history="1">
              <w:r w:rsidR="00EE4EF0" w:rsidRPr="00EE4EF0">
                <w:rPr>
                  <w:rStyle w:val="Hyperlink"/>
                  <w:sz w:val="22"/>
                  <w:lang w:eastAsia="zh-CN"/>
                </w:rPr>
                <w:t>Australian agricultural and rural life</w:t>
              </w:r>
            </w:hyperlink>
          </w:p>
        </w:tc>
      </w:tr>
    </w:tbl>
    <w:p w14:paraId="79DB5382" w14:textId="06FE02B7" w:rsidR="005B61D4" w:rsidRDefault="00EE4EF0" w:rsidP="00564DB5">
      <w:pPr>
        <w:pStyle w:val="Heading4"/>
      </w:pPr>
      <w:r w:rsidRPr="00EE4EF0">
        <w:t>Australians at war: World Wars I and II (1914–1918, 1939–1945)</w:t>
      </w:r>
    </w:p>
    <w:tbl>
      <w:tblPr>
        <w:tblStyle w:val="Tableheader"/>
        <w:tblW w:w="0" w:type="auto"/>
        <w:tblInd w:w="-30" w:type="dxa"/>
        <w:tblLook w:val="0420" w:firstRow="1" w:lastRow="0" w:firstColumn="0" w:lastColumn="0" w:noHBand="0" w:noVBand="1"/>
      </w:tblPr>
      <w:tblGrid>
        <w:gridCol w:w="4837"/>
        <w:gridCol w:w="4837"/>
        <w:gridCol w:w="4838"/>
      </w:tblGrid>
      <w:tr w:rsidR="005B61D4" w14:paraId="7DB443C3" w14:textId="77777777" w:rsidTr="00B003A3">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E1FA101" w14:textId="77777777" w:rsidR="005B61D4" w:rsidRDefault="005B61D4" w:rsidP="00B003A3">
            <w:pPr>
              <w:spacing w:before="192" w:after="192"/>
              <w:rPr>
                <w:lang w:eastAsia="zh-CN"/>
              </w:rPr>
            </w:pPr>
            <w:r>
              <w:rPr>
                <w:lang w:eastAsia="zh-CN"/>
              </w:rPr>
              <w:t>Syllabus content</w:t>
            </w:r>
          </w:p>
        </w:tc>
        <w:tc>
          <w:tcPr>
            <w:tcW w:w="4837" w:type="dxa"/>
            <w:vAlign w:val="top"/>
          </w:tcPr>
          <w:p w14:paraId="4E708A17" w14:textId="77777777" w:rsidR="005B61D4" w:rsidRDefault="005B61D4" w:rsidP="00B003A3">
            <w:pPr>
              <w:spacing w:beforeLines="80" w:before="192" w:afterLines="80" w:after="192"/>
              <w:rPr>
                <w:lang w:eastAsia="zh-CN"/>
              </w:rPr>
            </w:pPr>
            <w:r>
              <w:rPr>
                <w:lang w:eastAsia="zh-CN"/>
              </w:rPr>
              <w:t>Teaching and learning activity ideas</w:t>
            </w:r>
          </w:p>
        </w:tc>
        <w:tc>
          <w:tcPr>
            <w:tcW w:w="4838" w:type="dxa"/>
            <w:vAlign w:val="top"/>
          </w:tcPr>
          <w:p w14:paraId="4E6E6F65" w14:textId="77777777" w:rsidR="005B61D4" w:rsidRDefault="005B61D4" w:rsidP="00B003A3">
            <w:pPr>
              <w:rPr>
                <w:lang w:eastAsia="zh-CN"/>
              </w:rPr>
            </w:pPr>
            <w:r>
              <w:rPr>
                <w:lang w:eastAsia="zh-CN"/>
              </w:rPr>
              <w:t>Resources</w:t>
            </w:r>
          </w:p>
        </w:tc>
      </w:tr>
      <w:tr w:rsidR="005B61D4" w14:paraId="1F2B49B1" w14:textId="77777777" w:rsidTr="00B003A3">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170919F" w14:textId="77777777" w:rsidR="00EE4EF0" w:rsidRPr="00564DB5" w:rsidRDefault="00EE4EF0" w:rsidP="00B003A3">
            <w:pPr>
              <w:rPr>
                <w:rStyle w:val="Strong"/>
              </w:rPr>
            </w:pPr>
            <w:r w:rsidRPr="00564DB5">
              <w:rPr>
                <w:rStyle w:val="Strong"/>
              </w:rPr>
              <w:t>The scope and nature of warfare</w:t>
            </w:r>
          </w:p>
          <w:p w14:paraId="07989A63" w14:textId="42EAF0E8" w:rsidR="005B61D4" w:rsidRDefault="00EE4EF0" w:rsidP="00564DB5">
            <w:pPr>
              <w:rPr>
                <w:lang w:eastAsia="zh-CN"/>
              </w:rPr>
            </w:pPr>
            <w:r>
              <w:rPr>
                <w:lang w:eastAsia="zh-CN"/>
              </w:rPr>
              <w:t>Students</w:t>
            </w:r>
            <w:r w:rsidR="00564DB5">
              <w:rPr>
                <w:lang w:eastAsia="zh-CN"/>
              </w:rPr>
              <w:t xml:space="preserve"> </w:t>
            </w:r>
            <w:r>
              <w:rPr>
                <w:lang w:eastAsia="zh-CN"/>
              </w:rPr>
              <w:t xml:space="preserve">outline and sequence the changing scope and nature of warfare from trenches in World War I to the Holocaust and the use of </w:t>
            </w:r>
            <w:r>
              <w:rPr>
                <w:lang w:eastAsia="zh-CN"/>
              </w:rPr>
              <w:lastRenderedPageBreak/>
              <w:t>the atomic bombs to end World War II</w:t>
            </w:r>
          </w:p>
        </w:tc>
        <w:tc>
          <w:tcPr>
            <w:tcW w:w="4837" w:type="dxa"/>
            <w:vAlign w:val="top"/>
          </w:tcPr>
          <w:p w14:paraId="3391CB0A" w14:textId="77777777" w:rsidR="007E7B63" w:rsidRDefault="00EE4EF0" w:rsidP="00B003A3">
            <w:pPr>
              <w:rPr>
                <w:lang w:eastAsia="zh-CN"/>
              </w:rPr>
            </w:pPr>
            <w:r w:rsidRPr="00EE4EF0">
              <w:rPr>
                <w:lang w:eastAsia="zh-CN"/>
              </w:rPr>
              <w:lastRenderedPageBreak/>
              <w:t>Long term environmental impact of trench warfare in Europe in WWI.</w:t>
            </w:r>
          </w:p>
          <w:p w14:paraId="046775E6" w14:textId="57856573" w:rsidR="005B61D4" w:rsidRDefault="00EE4EF0" w:rsidP="00B003A3">
            <w:pPr>
              <w:rPr>
                <w:lang w:eastAsia="zh-CN"/>
              </w:rPr>
            </w:pPr>
            <w:r w:rsidRPr="00EE4EF0">
              <w:rPr>
                <w:lang w:eastAsia="zh-CN"/>
              </w:rPr>
              <w:t>The legacy of nuclear weapons and their impact on the environment.</w:t>
            </w:r>
          </w:p>
        </w:tc>
        <w:tc>
          <w:tcPr>
            <w:tcW w:w="4838" w:type="dxa"/>
            <w:vAlign w:val="top"/>
          </w:tcPr>
          <w:p w14:paraId="6005CAFB" w14:textId="2A5E679E" w:rsidR="00EE4EF0" w:rsidRDefault="00EE4EF0" w:rsidP="00B003A3">
            <w:pPr>
              <w:pStyle w:val="ListBullet"/>
              <w:rPr>
                <w:lang w:eastAsia="zh-CN"/>
              </w:rPr>
            </w:pPr>
            <w:r>
              <w:rPr>
                <w:lang w:eastAsia="zh-CN"/>
              </w:rPr>
              <w:t xml:space="preserve">Teacher resource – </w:t>
            </w:r>
            <w:hyperlink r:id="rId156" w:history="1">
              <w:r w:rsidRPr="00EE4EF0">
                <w:rPr>
                  <w:rStyle w:val="Hyperlink"/>
                  <w:sz w:val="22"/>
                  <w:lang w:eastAsia="zh-CN"/>
                </w:rPr>
                <w:t>The environmental footprint of war</w:t>
              </w:r>
            </w:hyperlink>
          </w:p>
          <w:p w14:paraId="1022B94C" w14:textId="73AB965D" w:rsidR="005B61D4" w:rsidRDefault="00216B7B" w:rsidP="00B003A3">
            <w:pPr>
              <w:pStyle w:val="ListBullet"/>
              <w:rPr>
                <w:lang w:eastAsia="zh-CN"/>
              </w:rPr>
            </w:pPr>
            <w:hyperlink r:id="rId157" w:history="1">
              <w:r w:rsidR="00B003A3">
                <w:rPr>
                  <w:rStyle w:val="Hyperlink"/>
                  <w:sz w:val="22"/>
                  <w:lang w:eastAsia="zh-CN"/>
                </w:rPr>
                <w:t>Environmental effects of warfare</w:t>
              </w:r>
            </w:hyperlink>
          </w:p>
        </w:tc>
      </w:tr>
    </w:tbl>
    <w:p w14:paraId="6EAFEC72" w14:textId="6730D4A8" w:rsidR="005B61D4" w:rsidRDefault="00EE4EF0" w:rsidP="00564DB5">
      <w:pPr>
        <w:pStyle w:val="Heading4"/>
      </w:pPr>
      <w:r w:rsidRPr="00EE4EF0">
        <w:t>Popular culture (1945–present)</w:t>
      </w:r>
    </w:p>
    <w:tbl>
      <w:tblPr>
        <w:tblStyle w:val="Tableheader"/>
        <w:tblW w:w="0" w:type="auto"/>
        <w:tblInd w:w="-30" w:type="dxa"/>
        <w:tblLook w:val="0420" w:firstRow="1" w:lastRow="0" w:firstColumn="0" w:lastColumn="0" w:noHBand="0" w:noVBand="1"/>
      </w:tblPr>
      <w:tblGrid>
        <w:gridCol w:w="4837"/>
        <w:gridCol w:w="4837"/>
        <w:gridCol w:w="4838"/>
      </w:tblGrid>
      <w:tr w:rsidR="005B61D4" w14:paraId="60AE495A" w14:textId="77777777" w:rsidTr="00B003A3">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E0EC447" w14:textId="77777777" w:rsidR="005B61D4" w:rsidRDefault="005B61D4" w:rsidP="00B003A3">
            <w:pPr>
              <w:spacing w:before="192" w:after="192"/>
              <w:rPr>
                <w:lang w:eastAsia="zh-CN"/>
              </w:rPr>
            </w:pPr>
            <w:r>
              <w:rPr>
                <w:lang w:eastAsia="zh-CN"/>
              </w:rPr>
              <w:t>Syllabus content</w:t>
            </w:r>
          </w:p>
        </w:tc>
        <w:tc>
          <w:tcPr>
            <w:tcW w:w="4837" w:type="dxa"/>
            <w:vAlign w:val="top"/>
          </w:tcPr>
          <w:p w14:paraId="478CC32A" w14:textId="77777777" w:rsidR="005B61D4" w:rsidRDefault="005B61D4" w:rsidP="00B003A3">
            <w:pPr>
              <w:spacing w:beforeLines="80" w:before="192" w:afterLines="80" w:after="192"/>
              <w:rPr>
                <w:lang w:eastAsia="zh-CN"/>
              </w:rPr>
            </w:pPr>
            <w:r>
              <w:rPr>
                <w:lang w:eastAsia="zh-CN"/>
              </w:rPr>
              <w:t>Teaching and learning activity ideas</w:t>
            </w:r>
          </w:p>
        </w:tc>
        <w:tc>
          <w:tcPr>
            <w:tcW w:w="4838" w:type="dxa"/>
            <w:vAlign w:val="top"/>
          </w:tcPr>
          <w:p w14:paraId="7E280755" w14:textId="77777777" w:rsidR="005B61D4" w:rsidRDefault="005B61D4" w:rsidP="00B003A3">
            <w:pPr>
              <w:rPr>
                <w:lang w:eastAsia="zh-CN"/>
              </w:rPr>
            </w:pPr>
            <w:r>
              <w:rPr>
                <w:lang w:eastAsia="zh-CN"/>
              </w:rPr>
              <w:t>Resources</w:t>
            </w:r>
          </w:p>
        </w:tc>
      </w:tr>
      <w:tr w:rsidR="005B61D4" w14:paraId="236BE831" w14:textId="77777777" w:rsidTr="00B003A3">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42BCE4C" w14:textId="77777777" w:rsidR="00EE4EF0" w:rsidRDefault="00EE4EF0" w:rsidP="00B003A3">
            <w:pPr>
              <w:rPr>
                <w:lang w:eastAsia="zh-CN"/>
              </w:rPr>
            </w:pPr>
            <w:r>
              <w:rPr>
                <w:lang w:eastAsia="zh-CN"/>
              </w:rPr>
              <w:t>Continuity and change in beliefs and values that have influenced the Australian way of life</w:t>
            </w:r>
          </w:p>
          <w:p w14:paraId="1940FD1B" w14:textId="12CFDEE4" w:rsidR="005B61D4" w:rsidRDefault="00EE4EF0" w:rsidP="00564DB5">
            <w:pPr>
              <w:rPr>
                <w:lang w:eastAsia="zh-CN"/>
              </w:rPr>
            </w:pPr>
            <w:r>
              <w:rPr>
                <w:lang w:eastAsia="zh-CN"/>
              </w:rPr>
              <w:t>Students</w:t>
            </w:r>
            <w:r w:rsidR="00564DB5">
              <w:rPr>
                <w:lang w:eastAsia="zh-CN"/>
              </w:rPr>
              <w:t xml:space="preserve"> </w:t>
            </w:r>
            <w:r>
              <w:rPr>
                <w:lang w:eastAsia="zh-CN"/>
              </w:rPr>
              <w:t>outline and assess the impact of Americanisation and global events on Australian society over time</w:t>
            </w:r>
          </w:p>
        </w:tc>
        <w:tc>
          <w:tcPr>
            <w:tcW w:w="4837" w:type="dxa"/>
            <w:vAlign w:val="top"/>
          </w:tcPr>
          <w:p w14:paraId="4F443636" w14:textId="77777777" w:rsidR="00EE4EF0" w:rsidRDefault="00EE4EF0" w:rsidP="00B003A3">
            <w:pPr>
              <w:rPr>
                <w:lang w:eastAsia="zh-CN"/>
              </w:rPr>
            </w:pPr>
            <w:r>
              <w:rPr>
                <w:lang w:eastAsia="zh-CN"/>
              </w:rPr>
              <w:t>Investigate and create an annotated timeline showing the evolution of the environmental movement in Australia, particularly in relation to events such as:</w:t>
            </w:r>
          </w:p>
          <w:p w14:paraId="06E099A6" w14:textId="77777777" w:rsidR="00EE4EF0" w:rsidRDefault="00EE4EF0" w:rsidP="00B003A3">
            <w:pPr>
              <w:pStyle w:val="ListBullet"/>
              <w:rPr>
                <w:lang w:eastAsia="zh-CN"/>
              </w:rPr>
            </w:pPr>
            <w:r>
              <w:rPr>
                <w:lang w:eastAsia="zh-CN"/>
              </w:rPr>
              <w:t>the fuel shocks of the 1970s</w:t>
            </w:r>
          </w:p>
          <w:p w14:paraId="71733B96" w14:textId="77777777" w:rsidR="00EE4EF0" w:rsidRDefault="00EE4EF0" w:rsidP="00B003A3">
            <w:pPr>
              <w:pStyle w:val="ListBullet"/>
              <w:rPr>
                <w:lang w:eastAsia="zh-CN"/>
              </w:rPr>
            </w:pPr>
            <w:r>
              <w:rPr>
                <w:lang w:eastAsia="zh-CN"/>
              </w:rPr>
              <w:t>Ozone layer hole and the banning of CFCs</w:t>
            </w:r>
          </w:p>
          <w:p w14:paraId="6CC1D1DD" w14:textId="77777777" w:rsidR="00EE4EF0" w:rsidRDefault="00EE4EF0" w:rsidP="00B003A3">
            <w:pPr>
              <w:pStyle w:val="ListBullet"/>
              <w:rPr>
                <w:lang w:eastAsia="zh-CN"/>
              </w:rPr>
            </w:pPr>
            <w:r>
              <w:rPr>
                <w:lang w:eastAsia="zh-CN"/>
              </w:rPr>
              <w:t>Exxon Valdez disaster</w:t>
            </w:r>
          </w:p>
          <w:p w14:paraId="629D0C89" w14:textId="77777777" w:rsidR="00EE4EF0" w:rsidRDefault="00EE4EF0" w:rsidP="00B003A3">
            <w:pPr>
              <w:pStyle w:val="ListBullet"/>
              <w:rPr>
                <w:lang w:eastAsia="zh-CN"/>
              </w:rPr>
            </w:pPr>
            <w:r>
              <w:rPr>
                <w:lang w:eastAsia="zh-CN"/>
              </w:rPr>
              <w:t>Chernobyl disaster</w:t>
            </w:r>
          </w:p>
          <w:p w14:paraId="3DF6CA59" w14:textId="77777777" w:rsidR="00EE4EF0" w:rsidRDefault="00EE4EF0" w:rsidP="00B003A3">
            <w:pPr>
              <w:pStyle w:val="ListBullet"/>
              <w:rPr>
                <w:lang w:eastAsia="zh-CN"/>
              </w:rPr>
            </w:pPr>
            <w:r>
              <w:rPr>
                <w:lang w:eastAsia="zh-CN"/>
              </w:rPr>
              <w:t>Ok Tedi disaster</w:t>
            </w:r>
          </w:p>
          <w:p w14:paraId="3FBD855C" w14:textId="0AFCE264" w:rsidR="00EE4EF0" w:rsidRDefault="00EE4EF0" w:rsidP="00B003A3">
            <w:pPr>
              <w:pStyle w:val="ListBullet"/>
              <w:rPr>
                <w:lang w:eastAsia="zh-CN"/>
              </w:rPr>
            </w:pPr>
            <w:r>
              <w:rPr>
                <w:lang w:eastAsia="zh-CN"/>
              </w:rPr>
              <w:t>Brundtland commission 1987</w:t>
            </w:r>
            <w:r w:rsidR="000562B4">
              <w:rPr>
                <w:lang w:eastAsia="zh-CN"/>
              </w:rPr>
              <w:t xml:space="preserve"> – Our Common Future</w:t>
            </w:r>
          </w:p>
          <w:p w14:paraId="64B1E9C5" w14:textId="77777777" w:rsidR="00EE4EF0" w:rsidRDefault="00EE4EF0" w:rsidP="00B003A3">
            <w:pPr>
              <w:rPr>
                <w:lang w:eastAsia="zh-CN"/>
              </w:rPr>
            </w:pPr>
            <w:r>
              <w:rPr>
                <w:lang w:eastAsia="zh-CN"/>
              </w:rPr>
              <w:t>Examine the influence of American TV and film on patterns of consumption in Australia.</w:t>
            </w:r>
          </w:p>
          <w:p w14:paraId="6D3AAE80" w14:textId="2567B65B" w:rsidR="005B61D4" w:rsidRDefault="00EE4EF0" w:rsidP="00B003A3">
            <w:pPr>
              <w:rPr>
                <w:lang w:eastAsia="zh-CN"/>
              </w:rPr>
            </w:pPr>
            <w:r>
              <w:rPr>
                <w:lang w:eastAsia="zh-CN"/>
              </w:rPr>
              <w:t>Examine the history of McDonald’s in Australia and the impact it has had on fast food in Australia.</w:t>
            </w:r>
            <w:r w:rsidR="005D0E4F">
              <w:rPr>
                <w:lang w:eastAsia="zh-CN"/>
              </w:rPr>
              <w:t xml:space="preserve"> Discuss links between fast food and sustainability.</w:t>
            </w:r>
          </w:p>
        </w:tc>
        <w:tc>
          <w:tcPr>
            <w:tcW w:w="4838" w:type="dxa"/>
            <w:vAlign w:val="top"/>
          </w:tcPr>
          <w:p w14:paraId="1C4E16CA" w14:textId="109C3D20" w:rsidR="007E7B63" w:rsidRDefault="00216B7B" w:rsidP="00B003A3">
            <w:pPr>
              <w:pStyle w:val="ListBullet"/>
              <w:rPr>
                <w:lang w:eastAsia="zh-CN"/>
              </w:rPr>
            </w:pPr>
            <w:hyperlink r:id="rId158" w:history="1">
              <w:r w:rsidR="007E7B63" w:rsidRPr="007E7B63">
                <w:rPr>
                  <w:rStyle w:val="Hyperlink"/>
                  <w:sz w:val="22"/>
                  <w:lang w:eastAsia="zh-CN"/>
                </w:rPr>
                <w:t>The Oil Shocks of the 1970s</w:t>
              </w:r>
            </w:hyperlink>
          </w:p>
          <w:p w14:paraId="54E1BD01" w14:textId="1D37A0FF" w:rsidR="007E7B63" w:rsidRDefault="00216B7B" w:rsidP="00B003A3">
            <w:pPr>
              <w:pStyle w:val="ListBullet"/>
              <w:rPr>
                <w:lang w:eastAsia="zh-CN"/>
              </w:rPr>
            </w:pPr>
            <w:hyperlink r:id="rId159" w:history="1">
              <w:r w:rsidR="007E7B63" w:rsidRPr="007E7B63">
                <w:rPr>
                  <w:rStyle w:val="Hyperlink"/>
                  <w:sz w:val="22"/>
                  <w:lang w:eastAsia="zh-CN"/>
                </w:rPr>
                <w:t>The 1970’s Energy Crisis</w:t>
              </w:r>
            </w:hyperlink>
          </w:p>
          <w:p w14:paraId="10F5A851" w14:textId="65F39FF4" w:rsidR="00EE4EF0" w:rsidRDefault="00216B7B" w:rsidP="00B003A3">
            <w:pPr>
              <w:pStyle w:val="ListBullet"/>
              <w:rPr>
                <w:lang w:eastAsia="zh-CN"/>
              </w:rPr>
            </w:pPr>
            <w:hyperlink r:id="rId160" w:history="1">
              <w:r w:rsidR="00EE4EF0" w:rsidRPr="00EE4EF0">
                <w:rPr>
                  <w:rStyle w:val="Hyperlink"/>
                  <w:sz w:val="22"/>
                  <w:lang w:eastAsia="zh-CN"/>
                </w:rPr>
                <w:t>Arctic ozone hole</w:t>
              </w:r>
            </w:hyperlink>
          </w:p>
          <w:p w14:paraId="7F4E7004" w14:textId="3FD87B71" w:rsidR="000562B4" w:rsidRDefault="00216B7B" w:rsidP="00B003A3">
            <w:pPr>
              <w:pStyle w:val="ListBullet"/>
              <w:rPr>
                <w:lang w:eastAsia="zh-CN"/>
              </w:rPr>
            </w:pPr>
            <w:hyperlink r:id="rId161" w:history="1">
              <w:r w:rsidR="000562B4" w:rsidRPr="000562B4">
                <w:rPr>
                  <w:rStyle w:val="Hyperlink"/>
                  <w:sz w:val="22"/>
                  <w:lang w:eastAsia="zh-CN"/>
                </w:rPr>
                <w:t>Report of the World Commission on Environment and Development: Our Common Future</w:t>
              </w:r>
            </w:hyperlink>
          </w:p>
          <w:p w14:paraId="7F455F74" w14:textId="5461630D" w:rsidR="005B61D4" w:rsidRDefault="00216B7B" w:rsidP="00B003A3">
            <w:pPr>
              <w:pStyle w:val="ListBullet"/>
              <w:rPr>
                <w:lang w:eastAsia="zh-CN"/>
              </w:rPr>
            </w:pPr>
            <w:hyperlink r:id="rId162" w:history="1">
              <w:r w:rsidR="00EE4EF0" w:rsidRPr="00EE4EF0">
                <w:rPr>
                  <w:rStyle w:val="Hyperlink"/>
                  <w:sz w:val="22"/>
                  <w:lang w:eastAsia="zh-CN"/>
                </w:rPr>
                <w:t>Macca’s Story - Where we’ve come from</w:t>
              </w:r>
            </w:hyperlink>
          </w:p>
        </w:tc>
      </w:tr>
    </w:tbl>
    <w:p w14:paraId="7886E841" w14:textId="13679B9D" w:rsidR="005B61D4" w:rsidRDefault="00EE4EF0" w:rsidP="00105254">
      <w:pPr>
        <w:pStyle w:val="Heading4"/>
      </w:pPr>
      <w:r w:rsidRPr="00EE4EF0">
        <w:lastRenderedPageBreak/>
        <w:t>The environment movement (1960s–present)</w:t>
      </w:r>
    </w:p>
    <w:tbl>
      <w:tblPr>
        <w:tblStyle w:val="Tableheader"/>
        <w:tblW w:w="0" w:type="auto"/>
        <w:tblInd w:w="-30" w:type="dxa"/>
        <w:tblLook w:val="0420" w:firstRow="1" w:lastRow="0" w:firstColumn="0" w:lastColumn="0" w:noHBand="0" w:noVBand="1"/>
      </w:tblPr>
      <w:tblGrid>
        <w:gridCol w:w="4837"/>
        <w:gridCol w:w="4837"/>
        <w:gridCol w:w="4838"/>
      </w:tblGrid>
      <w:tr w:rsidR="005B61D4" w14:paraId="5FE070A7" w14:textId="77777777" w:rsidTr="005D0E4F">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A890810" w14:textId="77777777" w:rsidR="005B61D4" w:rsidRDefault="005B61D4" w:rsidP="005D0E4F">
            <w:pPr>
              <w:spacing w:before="192" w:after="192"/>
              <w:rPr>
                <w:lang w:eastAsia="zh-CN"/>
              </w:rPr>
            </w:pPr>
            <w:r>
              <w:rPr>
                <w:lang w:eastAsia="zh-CN"/>
              </w:rPr>
              <w:t>Syllabus content</w:t>
            </w:r>
          </w:p>
        </w:tc>
        <w:tc>
          <w:tcPr>
            <w:tcW w:w="4837" w:type="dxa"/>
            <w:vAlign w:val="top"/>
          </w:tcPr>
          <w:p w14:paraId="260730CB" w14:textId="77777777" w:rsidR="005B61D4" w:rsidRDefault="005B61D4" w:rsidP="005D0E4F">
            <w:pPr>
              <w:spacing w:beforeLines="80" w:before="192" w:afterLines="80" w:after="192"/>
              <w:rPr>
                <w:lang w:eastAsia="zh-CN"/>
              </w:rPr>
            </w:pPr>
            <w:r>
              <w:rPr>
                <w:lang w:eastAsia="zh-CN"/>
              </w:rPr>
              <w:t>Teaching and learning activity ideas</w:t>
            </w:r>
          </w:p>
        </w:tc>
        <w:tc>
          <w:tcPr>
            <w:tcW w:w="4838" w:type="dxa"/>
          </w:tcPr>
          <w:p w14:paraId="7CE7B38F" w14:textId="77777777" w:rsidR="005B61D4" w:rsidRDefault="005B61D4" w:rsidP="005D0E4F">
            <w:pPr>
              <w:rPr>
                <w:lang w:eastAsia="zh-CN"/>
              </w:rPr>
            </w:pPr>
            <w:r>
              <w:rPr>
                <w:lang w:eastAsia="zh-CN"/>
              </w:rPr>
              <w:t>Resources</w:t>
            </w:r>
          </w:p>
        </w:tc>
      </w:tr>
      <w:tr w:rsidR="005B61D4" w14:paraId="0BB07A9B" w14:textId="77777777" w:rsidTr="005D0E4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9E3346E" w14:textId="77777777" w:rsidR="00DB5BBC" w:rsidRDefault="00DB5BBC" w:rsidP="005D0E4F">
            <w:pPr>
              <w:rPr>
                <w:lang w:eastAsia="zh-CN"/>
              </w:rPr>
            </w:pPr>
            <w:r>
              <w:rPr>
                <w:lang w:eastAsia="zh-CN"/>
              </w:rPr>
              <w:t>The background to environmental awareness, including the nineteenth century National Parks movement in America and Australia</w:t>
            </w:r>
          </w:p>
          <w:p w14:paraId="3C5F29E1" w14:textId="77777777" w:rsidR="00DB5BBC" w:rsidRDefault="00DB5BBC" w:rsidP="005D0E4F">
            <w:pPr>
              <w:rPr>
                <w:lang w:eastAsia="zh-CN"/>
              </w:rPr>
            </w:pPr>
            <w:r>
              <w:rPr>
                <w:lang w:eastAsia="zh-CN"/>
              </w:rPr>
              <w:t>Students:</w:t>
            </w:r>
          </w:p>
          <w:p w14:paraId="29D66AA1" w14:textId="77777777" w:rsidR="00DB5BBC" w:rsidRDefault="00DB5BBC" w:rsidP="005D0E4F">
            <w:pPr>
              <w:pStyle w:val="ListBullet"/>
              <w:rPr>
                <w:lang w:eastAsia="zh-CN"/>
              </w:rPr>
            </w:pPr>
            <w:r>
              <w:rPr>
                <w:lang w:eastAsia="zh-CN"/>
              </w:rPr>
              <w:t>identify major threats to the natural environment</w:t>
            </w:r>
          </w:p>
          <w:p w14:paraId="21C56208" w14:textId="77777777" w:rsidR="00DB5BBC" w:rsidRDefault="00DB5BBC" w:rsidP="005D0E4F">
            <w:pPr>
              <w:pStyle w:val="ListBullet"/>
              <w:rPr>
                <w:lang w:eastAsia="zh-CN"/>
              </w:rPr>
            </w:pPr>
            <w:r>
              <w:rPr>
                <w:lang w:eastAsia="zh-CN"/>
              </w:rPr>
              <w:t>outline the origins of environmental awareness and activism</w:t>
            </w:r>
          </w:p>
          <w:p w14:paraId="404EB2AD" w14:textId="2C4E8195" w:rsidR="005B61D4" w:rsidRDefault="00DB5BBC" w:rsidP="005D0E4F">
            <w:pPr>
              <w:pStyle w:val="ListBullet"/>
              <w:rPr>
                <w:lang w:eastAsia="zh-CN"/>
              </w:rPr>
            </w:pPr>
            <w:r>
              <w:rPr>
                <w:lang w:eastAsia="zh-CN"/>
              </w:rPr>
              <w:t>briefly describe the purpose of the nineteenth-century National Parks movement in America and Australia</w:t>
            </w:r>
          </w:p>
        </w:tc>
        <w:tc>
          <w:tcPr>
            <w:tcW w:w="4837" w:type="dxa"/>
            <w:vAlign w:val="top"/>
          </w:tcPr>
          <w:p w14:paraId="2FA06177" w14:textId="77777777" w:rsidR="00DB5BBC" w:rsidRDefault="00DB5BBC" w:rsidP="005D0E4F">
            <w:pPr>
              <w:rPr>
                <w:lang w:eastAsia="zh-CN"/>
              </w:rPr>
            </w:pPr>
            <w:r>
              <w:rPr>
                <w:lang w:eastAsia="zh-CN"/>
              </w:rPr>
              <w:t>Create a poster or infographic highlighting major threats to the natural environment around the world.</w:t>
            </w:r>
          </w:p>
          <w:p w14:paraId="36C7F1C4" w14:textId="77777777" w:rsidR="00DB5BBC" w:rsidRDefault="00DB5BBC" w:rsidP="005D0E4F">
            <w:pPr>
              <w:rPr>
                <w:lang w:eastAsia="zh-CN"/>
              </w:rPr>
            </w:pPr>
            <w:r>
              <w:rPr>
                <w:lang w:eastAsia="zh-CN"/>
              </w:rPr>
              <w:t>Create an annotated timeline of the origins of environmental awareness and activism.</w:t>
            </w:r>
          </w:p>
          <w:p w14:paraId="262961ED" w14:textId="2F92B662" w:rsidR="005B61D4" w:rsidRDefault="00DB5BBC" w:rsidP="005D0E4F">
            <w:pPr>
              <w:rPr>
                <w:lang w:eastAsia="zh-CN"/>
              </w:rPr>
            </w:pPr>
            <w:r>
              <w:rPr>
                <w:lang w:eastAsia="zh-CN"/>
              </w:rPr>
              <w:t>Write a brief report describing the purpose and history of national parks in Australia and the USA.</w:t>
            </w:r>
          </w:p>
        </w:tc>
        <w:tc>
          <w:tcPr>
            <w:tcW w:w="4838" w:type="dxa"/>
            <w:vAlign w:val="top"/>
          </w:tcPr>
          <w:p w14:paraId="024F28D2" w14:textId="77777777" w:rsidR="005B61D4" w:rsidRDefault="00216B7B" w:rsidP="005D0E4F">
            <w:pPr>
              <w:pStyle w:val="ListBullet"/>
              <w:rPr>
                <w:lang w:eastAsia="zh-CN"/>
              </w:rPr>
            </w:pPr>
            <w:hyperlink r:id="rId163" w:history="1">
              <w:r w:rsidR="00DB5BBC" w:rsidRPr="00DB5BBC">
                <w:rPr>
                  <w:rStyle w:val="Hyperlink"/>
                  <w:sz w:val="22"/>
                  <w:lang w:eastAsia="zh-CN"/>
                </w:rPr>
                <w:t>How the largest environmental movement in history was born</w:t>
              </w:r>
            </w:hyperlink>
          </w:p>
          <w:p w14:paraId="02ECC8F4" w14:textId="497D56CC" w:rsidR="00DB5BBC" w:rsidRDefault="00216B7B" w:rsidP="005D0E4F">
            <w:pPr>
              <w:pStyle w:val="ListBullet"/>
              <w:rPr>
                <w:lang w:eastAsia="zh-CN"/>
              </w:rPr>
            </w:pPr>
            <w:hyperlink r:id="rId164" w:history="1">
              <w:r w:rsidR="00DB5BBC" w:rsidRPr="00DB5BBC">
                <w:rPr>
                  <w:rStyle w:val="Hyperlink"/>
                  <w:sz w:val="22"/>
                  <w:lang w:eastAsia="zh-CN"/>
                </w:rPr>
                <w:t>First national park</w:t>
              </w:r>
            </w:hyperlink>
          </w:p>
          <w:p w14:paraId="50E5EA18" w14:textId="71FF25D8" w:rsidR="00DB5BBC" w:rsidRDefault="00216B7B" w:rsidP="005D0E4F">
            <w:pPr>
              <w:pStyle w:val="ListBullet"/>
              <w:rPr>
                <w:lang w:eastAsia="zh-CN"/>
              </w:rPr>
            </w:pPr>
            <w:hyperlink r:id="rId165" w:history="1">
              <w:r w:rsidR="00DB5BBC" w:rsidRPr="00DB5BBC">
                <w:rPr>
                  <w:rStyle w:val="Hyperlink"/>
                  <w:sz w:val="22"/>
                  <w:lang w:eastAsia="zh-CN"/>
                </w:rPr>
                <w:t>History of the National Reserve Scheme</w:t>
              </w:r>
            </w:hyperlink>
          </w:p>
          <w:p w14:paraId="1F527011" w14:textId="57896254" w:rsidR="00DB5BBC" w:rsidRDefault="00216B7B" w:rsidP="005D0E4F">
            <w:pPr>
              <w:pStyle w:val="ListBullet"/>
              <w:rPr>
                <w:lang w:eastAsia="zh-CN"/>
              </w:rPr>
            </w:pPr>
            <w:hyperlink r:id="rId166" w:history="1">
              <w:r w:rsidR="00DB5BBC" w:rsidRPr="00DB5BBC">
                <w:rPr>
                  <w:rStyle w:val="Hyperlink"/>
                  <w:sz w:val="22"/>
                  <w:lang w:eastAsia="zh-CN"/>
                </w:rPr>
                <w:t>U.S. National Parks—In the Beginning</w:t>
              </w:r>
            </w:hyperlink>
          </w:p>
          <w:p w14:paraId="1C9E9B17" w14:textId="4F4A2670" w:rsidR="00DB5BBC" w:rsidRDefault="00216B7B" w:rsidP="005D0E4F">
            <w:pPr>
              <w:pStyle w:val="ListBullet"/>
              <w:rPr>
                <w:lang w:eastAsia="zh-CN"/>
              </w:rPr>
            </w:pPr>
            <w:hyperlink r:id="rId167" w:history="1">
              <w:r w:rsidR="00DB5BBC" w:rsidRPr="00DB5BBC">
                <w:rPr>
                  <w:rStyle w:val="Hyperlink"/>
                  <w:sz w:val="22"/>
                  <w:lang w:eastAsia="zh-CN"/>
                </w:rPr>
                <w:t>Brief History of the National Parks</w:t>
              </w:r>
            </w:hyperlink>
          </w:p>
        </w:tc>
      </w:tr>
      <w:tr w:rsidR="005B61D4" w14:paraId="25E62B02" w14:textId="77777777" w:rsidTr="005D0E4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589212A" w14:textId="77777777" w:rsidR="00DB5BBC" w:rsidRDefault="00DB5BBC" w:rsidP="005D0E4F">
            <w:pPr>
              <w:rPr>
                <w:lang w:eastAsia="zh-CN"/>
              </w:rPr>
            </w:pPr>
            <w:r>
              <w:rPr>
                <w:lang w:eastAsia="zh-CN"/>
              </w:rPr>
              <w:t>The intensification of environmental effects in the twentieth century as a result of population increase, urbanisation, increasing industrial production and trade</w:t>
            </w:r>
          </w:p>
          <w:p w14:paraId="0C5C3719" w14:textId="7FB54CD0" w:rsidR="005B61D4" w:rsidRPr="00800F0A" w:rsidRDefault="00DB5BBC" w:rsidP="00105254">
            <w:pPr>
              <w:rPr>
                <w:lang w:eastAsia="zh-CN"/>
              </w:rPr>
            </w:pPr>
            <w:r>
              <w:rPr>
                <w:lang w:eastAsia="zh-CN"/>
              </w:rPr>
              <w:t>Students</w:t>
            </w:r>
            <w:r w:rsidR="00105254">
              <w:rPr>
                <w:lang w:eastAsia="zh-CN"/>
              </w:rPr>
              <w:t xml:space="preserve"> </w:t>
            </w:r>
            <w:r>
              <w:rPr>
                <w:lang w:eastAsia="zh-CN"/>
              </w:rPr>
              <w:t>use a range of sources to explain how the growth of cities, population and industries have affected the environment in Australia and the world</w:t>
            </w:r>
          </w:p>
        </w:tc>
        <w:tc>
          <w:tcPr>
            <w:tcW w:w="4837" w:type="dxa"/>
            <w:vAlign w:val="top"/>
          </w:tcPr>
          <w:p w14:paraId="04211164" w14:textId="77777777" w:rsidR="00DB5BBC" w:rsidRDefault="00DB5BBC" w:rsidP="005D0E4F">
            <w:pPr>
              <w:rPr>
                <w:lang w:eastAsia="zh-CN"/>
              </w:rPr>
            </w:pPr>
            <w:r>
              <w:rPr>
                <w:lang w:eastAsia="zh-CN"/>
              </w:rPr>
              <w:t>Access data and graphs (for the last two hundred years (approximately) that show changes to:</w:t>
            </w:r>
          </w:p>
          <w:p w14:paraId="03A4EC05" w14:textId="77777777" w:rsidR="00DB5BBC" w:rsidRDefault="00DB5BBC" w:rsidP="005D0E4F">
            <w:pPr>
              <w:pStyle w:val="ListBullet"/>
              <w:rPr>
                <w:lang w:eastAsia="zh-CN"/>
              </w:rPr>
            </w:pPr>
            <w:r>
              <w:rPr>
                <w:lang w:eastAsia="zh-CN"/>
              </w:rPr>
              <w:t>global population</w:t>
            </w:r>
          </w:p>
          <w:p w14:paraId="68FF2241" w14:textId="77777777" w:rsidR="00DB5BBC" w:rsidRDefault="00DB5BBC" w:rsidP="005D0E4F">
            <w:pPr>
              <w:pStyle w:val="ListBullet"/>
              <w:rPr>
                <w:lang w:eastAsia="zh-CN"/>
              </w:rPr>
            </w:pPr>
            <w:r>
              <w:rPr>
                <w:lang w:eastAsia="zh-CN"/>
              </w:rPr>
              <w:t>number of megacities</w:t>
            </w:r>
          </w:p>
          <w:p w14:paraId="1ED1F86C" w14:textId="77777777" w:rsidR="00DB5BBC" w:rsidRDefault="00DB5BBC" w:rsidP="005D0E4F">
            <w:pPr>
              <w:pStyle w:val="ListBullet"/>
              <w:rPr>
                <w:lang w:eastAsia="zh-CN"/>
              </w:rPr>
            </w:pPr>
            <w:r>
              <w:rPr>
                <w:lang w:eastAsia="zh-CN"/>
              </w:rPr>
              <w:t>consumption of resources such as coal, oil, and iron ore</w:t>
            </w:r>
          </w:p>
          <w:p w14:paraId="783414C8" w14:textId="77777777" w:rsidR="00DB5BBC" w:rsidRDefault="00DB5BBC" w:rsidP="005D0E4F">
            <w:pPr>
              <w:pStyle w:val="ListBullet"/>
              <w:rPr>
                <w:lang w:eastAsia="zh-CN"/>
              </w:rPr>
            </w:pPr>
            <w:r>
              <w:rPr>
                <w:lang w:eastAsia="zh-CN"/>
              </w:rPr>
              <w:t xml:space="preserve">CO2 emissions </w:t>
            </w:r>
          </w:p>
          <w:p w14:paraId="010E3CCA" w14:textId="77777777" w:rsidR="00DB5BBC" w:rsidRDefault="00DB5BBC" w:rsidP="005D0E4F">
            <w:pPr>
              <w:pStyle w:val="ListBullet"/>
              <w:rPr>
                <w:lang w:eastAsia="zh-CN"/>
              </w:rPr>
            </w:pPr>
            <w:r>
              <w:rPr>
                <w:lang w:eastAsia="zh-CN"/>
              </w:rPr>
              <w:t>rates of deforestation</w:t>
            </w:r>
          </w:p>
          <w:p w14:paraId="1A3EB5E0" w14:textId="77777777" w:rsidR="00DB5BBC" w:rsidRDefault="00DB5BBC" w:rsidP="005D0E4F">
            <w:pPr>
              <w:pStyle w:val="ListBullet"/>
              <w:rPr>
                <w:lang w:eastAsia="zh-CN"/>
              </w:rPr>
            </w:pPr>
            <w:r>
              <w:rPr>
                <w:lang w:eastAsia="zh-CN"/>
              </w:rPr>
              <w:t>species extinction</w:t>
            </w:r>
          </w:p>
          <w:p w14:paraId="72D41775" w14:textId="77777777" w:rsidR="00DB5BBC" w:rsidRDefault="00DB5BBC" w:rsidP="005D0E4F">
            <w:pPr>
              <w:pStyle w:val="ListBullet"/>
              <w:rPr>
                <w:lang w:eastAsia="zh-CN"/>
              </w:rPr>
            </w:pPr>
            <w:r>
              <w:rPr>
                <w:lang w:eastAsia="zh-CN"/>
              </w:rPr>
              <w:t>global temperature averages</w:t>
            </w:r>
          </w:p>
          <w:p w14:paraId="4D94DAFA" w14:textId="77777777" w:rsidR="00DB5BBC" w:rsidRDefault="00DB5BBC" w:rsidP="005D0E4F">
            <w:pPr>
              <w:pStyle w:val="ListBullet"/>
              <w:rPr>
                <w:lang w:eastAsia="zh-CN"/>
              </w:rPr>
            </w:pPr>
            <w:r>
              <w:rPr>
                <w:lang w:eastAsia="zh-CN"/>
              </w:rPr>
              <w:t>frequency of atmospheric events (cyclones, droughts etc)</w:t>
            </w:r>
          </w:p>
          <w:p w14:paraId="48BA62B1" w14:textId="62A1879A" w:rsidR="005B61D4" w:rsidRDefault="00DB5BBC" w:rsidP="005D0E4F">
            <w:pPr>
              <w:rPr>
                <w:lang w:eastAsia="zh-CN"/>
              </w:rPr>
            </w:pPr>
            <w:r>
              <w:rPr>
                <w:lang w:eastAsia="zh-CN"/>
              </w:rPr>
              <w:t xml:space="preserve">As a class, discuss any linkages between the </w:t>
            </w:r>
            <w:r>
              <w:rPr>
                <w:lang w:eastAsia="zh-CN"/>
              </w:rPr>
              <w:lastRenderedPageBreak/>
              <w:t>data sets.</w:t>
            </w:r>
          </w:p>
        </w:tc>
        <w:tc>
          <w:tcPr>
            <w:tcW w:w="4838" w:type="dxa"/>
            <w:vAlign w:val="top"/>
          </w:tcPr>
          <w:p w14:paraId="6BBEA4C1" w14:textId="43D8EC85" w:rsidR="00843341" w:rsidRDefault="00216B7B" w:rsidP="00843341">
            <w:pPr>
              <w:pStyle w:val="ListBullet"/>
              <w:rPr>
                <w:lang w:eastAsia="zh-CN"/>
              </w:rPr>
            </w:pPr>
            <w:hyperlink r:id="rId168" w:history="1">
              <w:r w:rsidR="00843341" w:rsidRPr="00843341">
                <w:rPr>
                  <w:rStyle w:val="Hyperlink"/>
                  <w:sz w:val="22"/>
                  <w:lang w:eastAsia="zh-CN"/>
                </w:rPr>
                <w:t>Our world in data</w:t>
              </w:r>
            </w:hyperlink>
          </w:p>
          <w:p w14:paraId="53C2BDFF" w14:textId="77777777" w:rsidR="005B61D4" w:rsidRDefault="00216B7B" w:rsidP="00843341">
            <w:pPr>
              <w:pStyle w:val="ListBullet"/>
              <w:rPr>
                <w:lang w:eastAsia="zh-CN"/>
              </w:rPr>
            </w:pPr>
            <w:hyperlink r:id="rId169" w:history="1">
              <w:r w:rsidR="00843341" w:rsidRPr="00843341">
                <w:rPr>
                  <w:rStyle w:val="Hyperlink"/>
                  <w:sz w:val="22"/>
                  <w:lang w:eastAsia="zh-CN"/>
                </w:rPr>
                <w:t>Urbanisation and the rise of the Megacity</w:t>
              </w:r>
            </w:hyperlink>
            <w:r w:rsidR="00843341">
              <w:rPr>
                <w:lang w:eastAsia="zh-CN"/>
              </w:rPr>
              <w:t xml:space="preserve"> (duration 1:05)</w:t>
            </w:r>
          </w:p>
          <w:p w14:paraId="5785870D" w14:textId="77777777" w:rsidR="00843341" w:rsidRDefault="00216B7B" w:rsidP="00843341">
            <w:pPr>
              <w:pStyle w:val="ListBullet"/>
              <w:rPr>
                <w:lang w:eastAsia="zh-CN"/>
              </w:rPr>
            </w:pPr>
            <w:hyperlink r:id="rId170" w:history="1">
              <w:r w:rsidR="00843341" w:rsidRPr="00843341">
                <w:rPr>
                  <w:rStyle w:val="Hyperlink"/>
                  <w:sz w:val="22"/>
                  <w:lang w:eastAsia="zh-CN"/>
                </w:rPr>
                <w:t>The state of the world’s forests</w:t>
              </w:r>
            </w:hyperlink>
          </w:p>
          <w:p w14:paraId="5A2CD87A" w14:textId="77777777" w:rsidR="00843341" w:rsidRDefault="00216B7B" w:rsidP="00843341">
            <w:pPr>
              <w:pStyle w:val="ListBullet"/>
              <w:rPr>
                <w:lang w:eastAsia="zh-CN"/>
              </w:rPr>
            </w:pPr>
            <w:hyperlink r:id="rId171" w:history="1">
              <w:r w:rsidR="00843341" w:rsidRPr="00843341">
                <w:rPr>
                  <w:rStyle w:val="Hyperlink"/>
                  <w:sz w:val="22"/>
                  <w:lang w:eastAsia="zh-CN"/>
                </w:rPr>
                <w:t>We’re gobbling up the Earth’s resources at an unsustainable rate</w:t>
              </w:r>
            </w:hyperlink>
          </w:p>
          <w:p w14:paraId="31690B60" w14:textId="4F25454E" w:rsidR="00843341" w:rsidRDefault="00216B7B" w:rsidP="00843341">
            <w:pPr>
              <w:pStyle w:val="ListBullet"/>
              <w:rPr>
                <w:lang w:eastAsia="zh-CN"/>
              </w:rPr>
            </w:pPr>
            <w:hyperlink r:id="rId172" w:history="1">
              <w:r w:rsidR="00843341" w:rsidRPr="00843341">
                <w:rPr>
                  <w:rStyle w:val="Hyperlink"/>
                  <w:sz w:val="22"/>
                  <w:lang w:eastAsia="zh-CN"/>
                </w:rPr>
                <w:t>Iron ore - Statistics &amp; Facts</w:t>
              </w:r>
            </w:hyperlink>
          </w:p>
        </w:tc>
      </w:tr>
      <w:tr w:rsidR="005B61D4" w14:paraId="679614D0" w14:textId="77777777" w:rsidTr="005D0E4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A0CA9FF" w14:textId="75690D8F" w:rsidR="005B61D4" w:rsidRPr="00427FB5" w:rsidRDefault="00105254" w:rsidP="00105254">
            <w:r>
              <w:t xml:space="preserve">Students </w:t>
            </w:r>
            <w:r w:rsidR="00DB5BBC" w:rsidRPr="00DB5BBC">
              <w:t>discuss how global resource needs and trade have intensified environmental issues in developed and developing nations</w:t>
            </w:r>
          </w:p>
        </w:tc>
        <w:tc>
          <w:tcPr>
            <w:tcW w:w="4837" w:type="dxa"/>
            <w:vAlign w:val="top"/>
          </w:tcPr>
          <w:p w14:paraId="61D68C3C" w14:textId="77777777" w:rsidR="00DB5BBC" w:rsidRDefault="00DB5BBC" w:rsidP="005D0E4F">
            <w:r>
              <w:t xml:space="preserve">Create a map identifying the key sites of production and consumption of global natural resources such as oil. </w:t>
            </w:r>
          </w:p>
          <w:p w14:paraId="7ECEB31C" w14:textId="77777777" w:rsidR="00DB5BBC" w:rsidRDefault="00DB5BBC" w:rsidP="005D0E4F">
            <w:r>
              <w:t>Identify significant shipping routes.</w:t>
            </w:r>
          </w:p>
          <w:p w14:paraId="5ABA26CA" w14:textId="77777777" w:rsidR="00DB5BBC" w:rsidRDefault="00DB5BBC" w:rsidP="005D0E4F">
            <w:r>
              <w:t>Suggest possible environmental impacts related to this trade.</w:t>
            </w:r>
          </w:p>
          <w:p w14:paraId="326F09B2" w14:textId="77777777" w:rsidR="00DB5BBC" w:rsidRDefault="00DB5BBC" w:rsidP="005D0E4F">
            <w:r>
              <w:t>Conduct a case study of oil exploration and extraction in the Niger River delta for example:</w:t>
            </w:r>
          </w:p>
          <w:p w14:paraId="68D3C43C" w14:textId="77777777" w:rsidR="00DB5BBC" w:rsidRDefault="00DB5BBC" w:rsidP="005D0E4F">
            <w:pPr>
              <w:pStyle w:val="ListBullet"/>
            </w:pPr>
            <w:r>
              <w:t>Environmental damage</w:t>
            </w:r>
          </w:p>
          <w:p w14:paraId="22E24CF1" w14:textId="1F1C1215" w:rsidR="005B61D4" w:rsidRPr="00427FB5" w:rsidRDefault="00DB5BBC" w:rsidP="005D0E4F">
            <w:pPr>
              <w:pStyle w:val="ListBullet"/>
            </w:pPr>
            <w:r>
              <w:t>Responses of governments and non-government organisations to the issues arising from oil exploration and extraction in the Niger River delta.</w:t>
            </w:r>
          </w:p>
        </w:tc>
        <w:tc>
          <w:tcPr>
            <w:tcW w:w="4838" w:type="dxa"/>
            <w:vAlign w:val="top"/>
          </w:tcPr>
          <w:p w14:paraId="13714ACC" w14:textId="435C0D32" w:rsidR="00DB5BBC" w:rsidRDefault="00216B7B" w:rsidP="005D0E4F">
            <w:pPr>
              <w:pStyle w:val="ListBullet"/>
            </w:pPr>
            <w:hyperlink r:id="rId173" w:history="1">
              <w:r w:rsidR="00DB5BBC" w:rsidRPr="00DB5BBC">
                <w:rPr>
                  <w:rStyle w:val="Hyperlink"/>
                  <w:sz w:val="22"/>
                </w:rPr>
                <w:t>This is an incredible visualization of the world's shipping routes</w:t>
              </w:r>
            </w:hyperlink>
          </w:p>
          <w:p w14:paraId="7C4F37EB" w14:textId="690722DE" w:rsidR="00DB5BBC" w:rsidRDefault="00216B7B" w:rsidP="005D0E4F">
            <w:pPr>
              <w:pStyle w:val="ListBullet"/>
            </w:pPr>
            <w:hyperlink r:id="rId174" w:history="1">
              <w:r w:rsidR="00DB5BBC" w:rsidRPr="00DB5BBC">
                <w:rPr>
                  <w:rStyle w:val="Hyperlink"/>
                  <w:sz w:val="22"/>
                </w:rPr>
                <w:t>Oil Pollution in the Niger Delta</w:t>
              </w:r>
            </w:hyperlink>
          </w:p>
          <w:p w14:paraId="06211AFA" w14:textId="04D06458" w:rsidR="00DB5BBC" w:rsidRDefault="00216B7B" w:rsidP="005D0E4F">
            <w:pPr>
              <w:pStyle w:val="ListBullet"/>
            </w:pPr>
            <w:hyperlink r:id="rId175" w:history="1">
              <w:r w:rsidR="00DB5BBC" w:rsidRPr="00DB5BBC">
                <w:rPr>
                  <w:rStyle w:val="Hyperlink"/>
                  <w:sz w:val="22"/>
                </w:rPr>
                <w:t>The Niger delta is one of the most polluted places on earth</w:t>
              </w:r>
            </w:hyperlink>
          </w:p>
          <w:p w14:paraId="5EAE80F5" w14:textId="1AA374A7" w:rsidR="005B61D4" w:rsidRPr="00427FB5" w:rsidRDefault="00216B7B" w:rsidP="005D0E4F">
            <w:pPr>
              <w:pStyle w:val="ListBullet"/>
            </w:pPr>
            <w:hyperlink r:id="rId176" w:history="1">
              <w:r w:rsidR="00DB5BBC" w:rsidRPr="00DB5BBC">
                <w:rPr>
                  <w:rStyle w:val="Hyperlink"/>
                  <w:sz w:val="22"/>
                </w:rPr>
                <w:t>'This place used to be green': the brutal impact of oil in the Niger Delta</w:t>
              </w:r>
            </w:hyperlink>
          </w:p>
        </w:tc>
      </w:tr>
      <w:tr w:rsidR="005B61D4" w14:paraId="38EB8D99" w14:textId="77777777" w:rsidTr="005D0E4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03A9594A" w14:textId="2BC2A493" w:rsidR="005B61D4" w:rsidRPr="00427FB5" w:rsidRDefault="00105254" w:rsidP="00105254">
            <w:r>
              <w:t xml:space="preserve">Students </w:t>
            </w:r>
            <w:r w:rsidR="00B25808" w:rsidRPr="00B25808">
              <w:t>describe the response to key environmental issues in Australian agriculture, for example the back-to-the-land movement, organic farming, and permaculture</w:t>
            </w:r>
          </w:p>
        </w:tc>
        <w:tc>
          <w:tcPr>
            <w:tcW w:w="4837" w:type="dxa"/>
            <w:vAlign w:val="top"/>
          </w:tcPr>
          <w:p w14:paraId="4A3962B6" w14:textId="33BD8CE8" w:rsidR="00B25808" w:rsidRDefault="00B25808" w:rsidP="005D0E4F">
            <w:r>
              <w:t xml:space="preserve">Research and create a </w:t>
            </w:r>
            <w:r w:rsidR="000562B4">
              <w:t xml:space="preserve">publicity campaign to educate </w:t>
            </w:r>
            <w:r>
              <w:t xml:space="preserve">farmers </w:t>
            </w:r>
            <w:r w:rsidR="000562B4">
              <w:t>about</w:t>
            </w:r>
            <w:r>
              <w:t xml:space="preserve"> alternatives to traditional western farming methods in response to environmental issues for example:</w:t>
            </w:r>
          </w:p>
          <w:p w14:paraId="168CB709" w14:textId="77777777" w:rsidR="00B25808" w:rsidRDefault="00B25808" w:rsidP="005D0E4F">
            <w:pPr>
              <w:pStyle w:val="ListBullet"/>
            </w:pPr>
            <w:r>
              <w:t>organic produce</w:t>
            </w:r>
          </w:p>
          <w:p w14:paraId="2F56A2B9" w14:textId="77777777" w:rsidR="00B25808" w:rsidRDefault="00B25808" w:rsidP="005D0E4F">
            <w:pPr>
              <w:pStyle w:val="ListBullet"/>
            </w:pPr>
            <w:r>
              <w:t>Farmers for Climate action group</w:t>
            </w:r>
          </w:p>
          <w:p w14:paraId="12D32AAD" w14:textId="29AD4D81" w:rsidR="005B61D4" w:rsidRPr="00427FB5" w:rsidRDefault="00B25808" w:rsidP="005D0E4F">
            <w:pPr>
              <w:pStyle w:val="ListBullet"/>
            </w:pPr>
            <w:r>
              <w:t>permaculture</w:t>
            </w:r>
          </w:p>
        </w:tc>
        <w:tc>
          <w:tcPr>
            <w:tcW w:w="4838" w:type="dxa"/>
            <w:vAlign w:val="top"/>
          </w:tcPr>
          <w:p w14:paraId="718C9D44" w14:textId="199273B7" w:rsidR="00B25808" w:rsidRDefault="00216B7B" w:rsidP="005D0E4F">
            <w:pPr>
              <w:pStyle w:val="ListBullet"/>
            </w:pPr>
            <w:hyperlink r:id="rId177" w:history="1">
              <w:r w:rsidR="00B25808" w:rsidRPr="00B25808">
                <w:rPr>
                  <w:rStyle w:val="Hyperlink"/>
                  <w:sz w:val="22"/>
                </w:rPr>
                <w:t>Farmers for climate action</w:t>
              </w:r>
            </w:hyperlink>
          </w:p>
          <w:p w14:paraId="3A7A2394" w14:textId="694EA8FF" w:rsidR="00B25808" w:rsidRDefault="00216B7B" w:rsidP="005D0E4F">
            <w:pPr>
              <w:pStyle w:val="ListBullet"/>
            </w:pPr>
            <w:hyperlink r:id="rId178" w:history="1">
              <w:r w:rsidR="00B25808" w:rsidRPr="00B25808">
                <w:rPr>
                  <w:rStyle w:val="Hyperlink"/>
                  <w:sz w:val="22"/>
                </w:rPr>
                <w:t>Anika Molesworth</w:t>
              </w:r>
            </w:hyperlink>
          </w:p>
          <w:p w14:paraId="4A18EA91" w14:textId="7E4F8DEB" w:rsidR="005B61D4" w:rsidRPr="00427FB5" w:rsidRDefault="00216B7B" w:rsidP="005D0E4F">
            <w:pPr>
              <w:pStyle w:val="ListBullet"/>
            </w:pPr>
            <w:hyperlink r:id="rId179" w:history="1">
              <w:r w:rsidR="00B25808" w:rsidRPr="00B25808">
                <w:rPr>
                  <w:rStyle w:val="Hyperlink"/>
                  <w:sz w:val="22"/>
                </w:rPr>
                <w:t>Permaculture Australia</w:t>
              </w:r>
            </w:hyperlink>
          </w:p>
        </w:tc>
      </w:tr>
      <w:tr w:rsidR="00B25808" w14:paraId="116AA8EE" w14:textId="77777777" w:rsidTr="005D0E4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D0B93C0" w14:textId="77777777" w:rsidR="00B25808" w:rsidRDefault="00B25808" w:rsidP="005D0E4F">
            <w:r>
              <w:t>The growth and influence of the environment movement within Australia and overseas, and developments in ideas about the environment (notion of 'Gaia', 'limits to growth', sustainability, 'rights of nature')</w:t>
            </w:r>
          </w:p>
          <w:p w14:paraId="5AA5FED8" w14:textId="435A5092" w:rsidR="00B25808" w:rsidRPr="00427FB5" w:rsidRDefault="00B25808" w:rsidP="00105254">
            <w:r>
              <w:t>Students</w:t>
            </w:r>
            <w:r w:rsidR="00105254">
              <w:t xml:space="preserve"> </w:t>
            </w:r>
            <w:r>
              <w:t xml:space="preserve">discuss key events in the growing awareness of environmental issues in Australia </w:t>
            </w:r>
            <w:r>
              <w:lastRenderedPageBreak/>
              <w:t>and the world before 1975</w:t>
            </w:r>
          </w:p>
        </w:tc>
        <w:tc>
          <w:tcPr>
            <w:tcW w:w="4837" w:type="dxa"/>
            <w:vAlign w:val="top"/>
          </w:tcPr>
          <w:p w14:paraId="0EA90D53" w14:textId="77777777" w:rsidR="00B25808" w:rsidRDefault="00B25808" w:rsidP="005D0E4F">
            <w:r>
              <w:lastRenderedPageBreak/>
              <w:t>Investigate the flooding of Lake Pedder in 1971 and its role in establishing the modern Australian Greens movement.</w:t>
            </w:r>
          </w:p>
          <w:p w14:paraId="0670EC4B" w14:textId="77777777" w:rsidR="00B25808" w:rsidRDefault="00B25808" w:rsidP="005D0E4F">
            <w:r>
              <w:t>Explore the events and issues surrounding French and American nuclear testing in Polynesia, for example:</w:t>
            </w:r>
          </w:p>
          <w:p w14:paraId="3525A322" w14:textId="77777777" w:rsidR="00B25808" w:rsidRDefault="00B25808" w:rsidP="005D0E4F">
            <w:pPr>
              <w:pStyle w:val="ListBullet"/>
            </w:pPr>
            <w:r>
              <w:t>Mururoa Atoll</w:t>
            </w:r>
          </w:p>
          <w:p w14:paraId="2D2E922A" w14:textId="7FF0176E" w:rsidR="00B25808" w:rsidRPr="00427FB5" w:rsidRDefault="00B25808" w:rsidP="005D0E4F">
            <w:pPr>
              <w:pStyle w:val="ListBullet"/>
            </w:pPr>
            <w:r>
              <w:lastRenderedPageBreak/>
              <w:t>Bikini Atoll</w:t>
            </w:r>
          </w:p>
        </w:tc>
        <w:tc>
          <w:tcPr>
            <w:tcW w:w="4838" w:type="dxa"/>
            <w:vAlign w:val="top"/>
          </w:tcPr>
          <w:p w14:paraId="7FB359A2" w14:textId="71E44B43" w:rsidR="00B25808" w:rsidRDefault="00216B7B" w:rsidP="005D0E4F">
            <w:pPr>
              <w:pStyle w:val="ListBullet"/>
            </w:pPr>
            <w:hyperlink r:id="rId180" w:anchor="!/media/28755/lake-pedder-s-future" w:history="1">
              <w:r w:rsidR="00B25808" w:rsidRPr="00B25808">
                <w:rPr>
                  <w:rStyle w:val="Hyperlink"/>
                  <w:sz w:val="22"/>
                </w:rPr>
                <w:t>Lake Pedder’s future</w:t>
              </w:r>
            </w:hyperlink>
            <w:r w:rsidR="00B25808">
              <w:t xml:space="preserve"> (duration 1.14)</w:t>
            </w:r>
          </w:p>
          <w:p w14:paraId="1E829AC8" w14:textId="00A49037" w:rsidR="00B25808" w:rsidRDefault="00216B7B" w:rsidP="005D0E4F">
            <w:pPr>
              <w:pStyle w:val="ListBullet"/>
            </w:pPr>
            <w:hyperlink r:id="rId181" w:anchor="!/media/28737/fighting-for-lake-pedder" w:history="1">
              <w:r w:rsidR="00B25808" w:rsidRPr="00B25808">
                <w:rPr>
                  <w:rStyle w:val="Hyperlink"/>
                  <w:sz w:val="22"/>
                </w:rPr>
                <w:t>Fighting for lake Pedder</w:t>
              </w:r>
            </w:hyperlink>
            <w:r w:rsidR="00B25808">
              <w:t xml:space="preserve"> (duration 1.55)</w:t>
            </w:r>
          </w:p>
          <w:p w14:paraId="1378B91C" w14:textId="695FC6EB" w:rsidR="00B25808" w:rsidRDefault="00216B7B" w:rsidP="005D0E4F">
            <w:pPr>
              <w:pStyle w:val="ListBullet"/>
            </w:pPr>
            <w:hyperlink r:id="rId182" w:history="1">
              <w:r w:rsidR="00B25808" w:rsidRPr="00B25808">
                <w:rPr>
                  <w:rStyle w:val="Hyperlink"/>
                  <w:sz w:val="22"/>
                </w:rPr>
                <w:t>French nuclear tests 'showered vast area of Polynesia with radioactivity</w:t>
              </w:r>
            </w:hyperlink>
            <w:r w:rsidR="00B25808">
              <w:t>'</w:t>
            </w:r>
          </w:p>
          <w:p w14:paraId="6EAA2C19" w14:textId="027AF6BB" w:rsidR="00B25808" w:rsidRPr="00427FB5" w:rsidRDefault="00216B7B" w:rsidP="005D0E4F">
            <w:pPr>
              <w:pStyle w:val="ListBullet"/>
            </w:pPr>
            <w:hyperlink r:id="rId183" w:history="1">
              <w:r w:rsidR="00B25808" w:rsidRPr="00111A6E">
                <w:rPr>
                  <w:rStyle w:val="Hyperlink"/>
                  <w:sz w:val="22"/>
                </w:rPr>
                <w:t>Nuclear Testing in the Pacific 1950s-80s</w:t>
              </w:r>
            </w:hyperlink>
          </w:p>
        </w:tc>
      </w:tr>
      <w:tr w:rsidR="00B25808" w14:paraId="307263D2" w14:textId="77777777" w:rsidTr="005D0E4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854996E" w14:textId="07C43539" w:rsidR="00111A6E" w:rsidRDefault="00105254" w:rsidP="00105254">
            <w:r>
              <w:t>Students o</w:t>
            </w:r>
            <w:r w:rsidR="00111A6E">
              <w:t>utline the origins and policies of green political parties in the 1980s</w:t>
            </w:r>
          </w:p>
          <w:p w14:paraId="108F027B" w14:textId="77777777" w:rsidR="00111A6E" w:rsidRDefault="00111A6E" w:rsidP="00105254">
            <w:r>
              <w:t>describe the influence of at least one of the following environmental ideas:</w:t>
            </w:r>
          </w:p>
          <w:p w14:paraId="595EE347" w14:textId="77777777" w:rsidR="00111A6E" w:rsidRDefault="00111A6E" w:rsidP="00105254">
            <w:pPr>
              <w:pStyle w:val="ListBullet"/>
            </w:pPr>
            <w:r>
              <w:t>'Gaia'</w:t>
            </w:r>
          </w:p>
          <w:p w14:paraId="2841F648" w14:textId="77777777" w:rsidR="00111A6E" w:rsidRDefault="00111A6E" w:rsidP="00105254">
            <w:pPr>
              <w:pStyle w:val="ListBullet"/>
            </w:pPr>
            <w:r>
              <w:t>limits to growth</w:t>
            </w:r>
          </w:p>
          <w:p w14:paraId="0591F9AF" w14:textId="77777777" w:rsidR="00111A6E" w:rsidRDefault="00111A6E" w:rsidP="00105254">
            <w:pPr>
              <w:pStyle w:val="ListBullet"/>
            </w:pPr>
            <w:r>
              <w:t>sustainability</w:t>
            </w:r>
          </w:p>
          <w:p w14:paraId="5E1C175F" w14:textId="4C2453AA" w:rsidR="00B25808" w:rsidRPr="00427FB5" w:rsidRDefault="00111A6E" w:rsidP="00105254">
            <w:pPr>
              <w:pStyle w:val="ListBullet"/>
            </w:pPr>
            <w:r>
              <w:t>rights of nature</w:t>
            </w:r>
          </w:p>
        </w:tc>
        <w:tc>
          <w:tcPr>
            <w:tcW w:w="4837" w:type="dxa"/>
            <w:vAlign w:val="top"/>
          </w:tcPr>
          <w:p w14:paraId="0B5DF016" w14:textId="77777777" w:rsidR="00111A6E" w:rsidRDefault="00111A6E" w:rsidP="005D0E4F">
            <w:r>
              <w:t>Write a brief summary of the Australian and global greens movements:</w:t>
            </w:r>
          </w:p>
          <w:p w14:paraId="2DD0364A" w14:textId="77777777" w:rsidR="00111A6E" w:rsidRDefault="00111A6E" w:rsidP="005D0E4F">
            <w:pPr>
              <w:pStyle w:val="ListBullet"/>
            </w:pPr>
            <w:r>
              <w:t>origins</w:t>
            </w:r>
          </w:p>
          <w:p w14:paraId="27BF7480" w14:textId="77777777" w:rsidR="00111A6E" w:rsidRDefault="00111A6E" w:rsidP="005D0E4F">
            <w:pPr>
              <w:pStyle w:val="ListBullet"/>
            </w:pPr>
            <w:r>
              <w:t>objectives</w:t>
            </w:r>
          </w:p>
          <w:p w14:paraId="76E50E24" w14:textId="77777777" w:rsidR="00111A6E" w:rsidRDefault="00111A6E" w:rsidP="005D0E4F">
            <w:pPr>
              <w:pStyle w:val="ListBullet"/>
            </w:pPr>
            <w:r>
              <w:t>policies.</w:t>
            </w:r>
          </w:p>
          <w:p w14:paraId="4C5C6B65" w14:textId="77777777" w:rsidR="00111A6E" w:rsidRDefault="00111A6E" w:rsidP="005D0E4F">
            <w:r>
              <w:t>Choose one of the following environmental concepts and research and describe the concept:</w:t>
            </w:r>
          </w:p>
          <w:p w14:paraId="1090E653" w14:textId="77777777" w:rsidR="00111A6E" w:rsidRDefault="00111A6E" w:rsidP="005D0E4F">
            <w:pPr>
              <w:pStyle w:val="ListBullet"/>
            </w:pPr>
            <w:r>
              <w:t>'Gaia'</w:t>
            </w:r>
          </w:p>
          <w:p w14:paraId="21E0AF75" w14:textId="77777777" w:rsidR="00111A6E" w:rsidRDefault="00111A6E" w:rsidP="005D0E4F">
            <w:pPr>
              <w:pStyle w:val="ListBullet"/>
            </w:pPr>
            <w:r>
              <w:t>limits to growth</w:t>
            </w:r>
          </w:p>
          <w:p w14:paraId="43B7E2E9" w14:textId="77777777" w:rsidR="00111A6E" w:rsidRDefault="00111A6E" w:rsidP="005D0E4F">
            <w:pPr>
              <w:pStyle w:val="ListBullet"/>
            </w:pPr>
            <w:r>
              <w:t>sustainability</w:t>
            </w:r>
          </w:p>
          <w:p w14:paraId="76B97A1D" w14:textId="0088E275" w:rsidR="00B25808" w:rsidRPr="00427FB5" w:rsidRDefault="00111A6E" w:rsidP="005D0E4F">
            <w:pPr>
              <w:pStyle w:val="ListBullet"/>
            </w:pPr>
            <w:r>
              <w:t>rights of nature</w:t>
            </w:r>
          </w:p>
        </w:tc>
        <w:tc>
          <w:tcPr>
            <w:tcW w:w="4838" w:type="dxa"/>
            <w:vAlign w:val="top"/>
          </w:tcPr>
          <w:p w14:paraId="71692C79" w14:textId="1BEDFD25" w:rsidR="00111A6E" w:rsidRDefault="00216B7B" w:rsidP="005D0E4F">
            <w:pPr>
              <w:pStyle w:val="ListBullet"/>
            </w:pPr>
            <w:hyperlink r:id="rId184" w:history="1">
              <w:r w:rsidR="00111A6E" w:rsidRPr="00111A6E">
                <w:rPr>
                  <w:rStyle w:val="Hyperlink"/>
                  <w:sz w:val="22"/>
                </w:rPr>
                <w:t>The rise of the Australian Greens</w:t>
              </w:r>
            </w:hyperlink>
          </w:p>
          <w:p w14:paraId="6ADC23A0" w14:textId="0608628A" w:rsidR="00111A6E" w:rsidRDefault="00216B7B" w:rsidP="005D0E4F">
            <w:pPr>
              <w:pStyle w:val="ListBullet"/>
            </w:pPr>
            <w:hyperlink r:id="rId185" w:history="1">
              <w:r w:rsidR="00111A6E" w:rsidRPr="00111A6E">
                <w:rPr>
                  <w:rStyle w:val="Hyperlink"/>
                  <w:sz w:val="22"/>
                </w:rPr>
                <w:t>The Greens – Our story</w:t>
              </w:r>
            </w:hyperlink>
          </w:p>
          <w:p w14:paraId="1A4FB321" w14:textId="7F6877E8" w:rsidR="00111A6E" w:rsidRDefault="00216B7B" w:rsidP="005D0E4F">
            <w:pPr>
              <w:pStyle w:val="ListBullet"/>
            </w:pPr>
            <w:hyperlink r:id="rId186" w:history="1">
              <w:r w:rsidR="00111A6E" w:rsidRPr="00111A6E">
                <w:rPr>
                  <w:rStyle w:val="Hyperlink"/>
                  <w:sz w:val="22"/>
                </w:rPr>
                <w:t>Global Greens – Who we are</w:t>
              </w:r>
            </w:hyperlink>
          </w:p>
          <w:p w14:paraId="7E97B228" w14:textId="363798A2" w:rsidR="00111A6E" w:rsidRDefault="00216B7B" w:rsidP="005D0E4F">
            <w:pPr>
              <w:pStyle w:val="ListBullet"/>
            </w:pPr>
            <w:hyperlink r:id="rId187" w:history="1">
              <w:r w:rsidR="00111A6E" w:rsidRPr="00111A6E">
                <w:rPr>
                  <w:rStyle w:val="Hyperlink"/>
                  <w:sz w:val="22"/>
                </w:rPr>
                <w:t>Gaia: everything on Earth is connected</w:t>
              </w:r>
            </w:hyperlink>
          </w:p>
          <w:p w14:paraId="1C9A9913" w14:textId="3B29A252" w:rsidR="00111A6E" w:rsidRDefault="00216B7B" w:rsidP="005D0E4F">
            <w:pPr>
              <w:pStyle w:val="ListBullet"/>
            </w:pPr>
            <w:hyperlink r:id="rId188" w:history="1">
              <w:r w:rsidR="00111A6E" w:rsidRPr="00111A6E">
                <w:rPr>
                  <w:rStyle w:val="Hyperlink"/>
                  <w:sz w:val="22"/>
                </w:rPr>
                <w:t>Looking Back on the Limits of Growth</w:t>
              </w:r>
            </w:hyperlink>
          </w:p>
          <w:p w14:paraId="448EAC3C" w14:textId="009EE800" w:rsidR="00B25808" w:rsidRPr="00427FB5" w:rsidRDefault="00216B7B" w:rsidP="005D0E4F">
            <w:pPr>
              <w:pStyle w:val="ListBullet"/>
            </w:pPr>
            <w:hyperlink r:id="rId189" w:history="1">
              <w:r w:rsidR="00111A6E" w:rsidRPr="00111A6E">
                <w:rPr>
                  <w:rStyle w:val="Hyperlink"/>
                  <w:sz w:val="22"/>
                </w:rPr>
                <w:t>There's a growing push to give nature legal rights, but what would that mean?</w:t>
              </w:r>
            </w:hyperlink>
          </w:p>
        </w:tc>
      </w:tr>
      <w:tr w:rsidR="00B25808" w14:paraId="4B20A835" w14:textId="77777777" w:rsidTr="005D0E4F">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010B855" w14:textId="77777777" w:rsidR="00111A6E" w:rsidRDefault="00111A6E" w:rsidP="005D0E4F">
            <w:r>
              <w:t>Significant events and campaigns that contributed to popular awareness of environmental issues, such as the campaign to prevent the damming of Australia's Gordon River, the nuclear accident at Chernobyl and the Jabiluka mine controversy in 1998</w:t>
            </w:r>
          </w:p>
          <w:p w14:paraId="52E6E379" w14:textId="5A60921F" w:rsidR="00B25808" w:rsidRPr="00427FB5" w:rsidRDefault="00111A6E" w:rsidP="00105254">
            <w:r>
              <w:t>Students</w:t>
            </w:r>
            <w:r w:rsidR="00105254">
              <w:t xml:space="preserve"> </w:t>
            </w:r>
            <w:r>
              <w:t>outline the important developments in at least one environmental event and campaign</w:t>
            </w:r>
          </w:p>
        </w:tc>
        <w:tc>
          <w:tcPr>
            <w:tcW w:w="4837" w:type="dxa"/>
            <w:vAlign w:val="top"/>
          </w:tcPr>
          <w:p w14:paraId="7456955B" w14:textId="77777777" w:rsidR="00111A6E" w:rsidRDefault="00111A6E" w:rsidP="005D0E4F">
            <w:r>
              <w:t>Identify and explore one significant Australian or global environmental campaign for example:</w:t>
            </w:r>
          </w:p>
          <w:p w14:paraId="38ACA94A" w14:textId="77777777" w:rsidR="00111A6E" w:rsidRDefault="00111A6E" w:rsidP="005D0E4F">
            <w:pPr>
              <w:pStyle w:val="ListBullet"/>
            </w:pPr>
            <w:r>
              <w:t>Chernobyl nuclear disaster</w:t>
            </w:r>
          </w:p>
          <w:p w14:paraId="52E73EA5" w14:textId="77777777" w:rsidR="00111A6E" w:rsidRDefault="00111A6E" w:rsidP="005D0E4F">
            <w:pPr>
              <w:pStyle w:val="ListBullet"/>
            </w:pPr>
            <w:r>
              <w:t>Exxon Vadez</w:t>
            </w:r>
          </w:p>
          <w:p w14:paraId="0C5B13B7" w14:textId="54CB9C15" w:rsidR="00111A6E" w:rsidRDefault="00111A6E" w:rsidP="005D0E4F">
            <w:pPr>
              <w:pStyle w:val="ListBullet"/>
            </w:pPr>
            <w:r>
              <w:t>ozone layer hole campaign</w:t>
            </w:r>
          </w:p>
          <w:p w14:paraId="222FAE18" w14:textId="7458F5CF" w:rsidR="00111A6E" w:rsidRDefault="00111A6E" w:rsidP="005D0E4F">
            <w:pPr>
              <w:pStyle w:val="ListBullet"/>
            </w:pPr>
            <w:r>
              <w:t>Jabiluka mine controversy</w:t>
            </w:r>
          </w:p>
          <w:p w14:paraId="1D1009CE" w14:textId="77777777" w:rsidR="00111A6E" w:rsidRDefault="00111A6E" w:rsidP="005D0E4F">
            <w:pPr>
              <w:pStyle w:val="ListBullet"/>
            </w:pPr>
            <w:r>
              <w:t>Student climate strikes</w:t>
            </w:r>
          </w:p>
          <w:p w14:paraId="7EB18AC5" w14:textId="0B54F1C4" w:rsidR="00B25808" w:rsidRPr="00427FB5" w:rsidRDefault="00111A6E" w:rsidP="005D0E4F">
            <w:pPr>
              <w:pStyle w:val="ListBullet"/>
            </w:pPr>
            <w:r>
              <w:t>Bombing of the Rainbow Warrior</w:t>
            </w:r>
          </w:p>
        </w:tc>
        <w:tc>
          <w:tcPr>
            <w:tcW w:w="4838" w:type="dxa"/>
            <w:vAlign w:val="top"/>
          </w:tcPr>
          <w:p w14:paraId="15C26CD3" w14:textId="1D984A60" w:rsidR="00F7490D" w:rsidRDefault="00216B7B" w:rsidP="005D0E4F">
            <w:pPr>
              <w:pStyle w:val="ListBullet"/>
            </w:pPr>
            <w:hyperlink r:id="rId190" w:history="1">
              <w:r w:rsidR="00F7490D" w:rsidRPr="00F7490D">
                <w:rPr>
                  <w:rStyle w:val="Hyperlink"/>
                  <w:sz w:val="22"/>
                </w:rPr>
                <w:t>The Chernobyl disaster: What happened, and the long-term impacts</w:t>
              </w:r>
            </w:hyperlink>
          </w:p>
          <w:p w14:paraId="5ED5929F" w14:textId="380658A2" w:rsidR="00F7490D" w:rsidRDefault="00216B7B" w:rsidP="005D0E4F">
            <w:pPr>
              <w:pStyle w:val="ListBullet"/>
            </w:pPr>
            <w:hyperlink r:id="rId191" w:history="1">
              <w:r w:rsidR="00F7490D" w:rsidRPr="00F7490D">
                <w:rPr>
                  <w:rStyle w:val="Hyperlink"/>
                  <w:sz w:val="22"/>
                </w:rPr>
                <w:t>Exxon Valdez changed the oil industry forever—but new threats emerge</w:t>
              </w:r>
            </w:hyperlink>
          </w:p>
          <w:p w14:paraId="4266D1E7" w14:textId="273CA6EC" w:rsidR="00F7490D" w:rsidRDefault="00216B7B" w:rsidP="005D0E4F">
            <w:pPr>
              <w:pStyle w:val="ListBullet"/>
            </w:pPr>
            <w:hyperlink r:id="rId192" w:history="1">
              <w:r w:rsidR="00F7490D" w:rsidRPr="00F7490D">
                <w:rPr>
                  <w:rStyle w:val="Hyperlink"/>
                  <w:sz w:val="22"/>
                </w:rPr>
                <w:t>NASA Study: First Direct Proof of Ozone Hole Recovery Due to Chemicals Ban</w:t>
              </w:r>
            </w:hyperlink>
          </w:p>
          <w:p w14:paraId="7D8F5338" w14:textId="14D28D3E" w:rsidR="00F7490D" w:rsidRDefault="00216B7B" w:rsidP="005D0E4F">
            <w:pPr>
              <w:pStyle w:val="ListBullet"/>
            </w:pPr>
            <w:hyperlink r:id="rId193" w:history="1">
              <w:r w:rsidR="00F7490D" w:rsidRPr="00F7490D">
                <w:rPr>
                  <w:rStyle w:val="Hyperlink"/>
                  <w:sz w:val="22"/>
                </w:rPr>
                <w:t>Ozone depletion explained</w:t>
              </w:r>
            </w:hyperlink>
          </w:p>
          <w:p w14:paraId="7E789668" w14:textId="53FD7CE6" w:rsidR="00F7490D" w:rsidRDefault="00216B7B" w:rsidP="005D0E4F">
            <w:pPr>
              <w:pStyle w:val="ListBullet"/>
            </w:pPr>
            <w:hyperlink r:id="rId194" w:history="1">
              <w:r w:rsidR="00F7490D" w:rsidRPr="00F7490D">
                <w:rPr>
                  <w:rStyle w:val="Hyperlink"/>
                  <w:sz w:val="22"/>
                </w:rPr>
                <w:t>Environmental Justice Case Study: The Jabiluka Mine and Aboriginal Land Rights in Australia's Northern Territory</w:t>
              </w:r>
            </w:hyperlink>
          </w:p>
          <w:p w14:paraId="732F18C7" w14:textId="13F88276" w:rsidR="00F7490D" w:rsidRDefault="00216B7B" w:rsidP="005D0E4F">
            <w:pPr>
              <w:pStyle w:val="ListBullet"/>
            </w:pPr>
            <w:hyperlink r:id="rId195" w:history="1">
              <w:r w:rsidR="00F7490D" w:rsidRPr="00F7490D">
                <w:rPr>
                  <w:rStyle w:val="Hyperlink"/>
                  <w:sz w:val="22"/>
                </w:rPr>
                <w:t>Uranium Mining - Uranium mining has long caused controversy in the Kakadu region</w:t>
              </w:r>
            </w:hyperlink>
          </w:p>
          <w:p w14:paraId="70D67404" w14:textId="0ADEA7C8" w:rsidR="00F7490D" w:rsidRDefault="00216B7B" w:rsidP="005D0E4F">
            <w:pPr>
              <w:pStyle w:val="ListBullet"/>
            </w:pPr>
            <w:hyperlink r:id="rId196" w:history="1">
              <w:r w:rsidR="00F7490D" w:rsidRPr="00F7490D">
                <w:rPr>
                  <w:rStyle w:val="Hyperlink"/>
                  <w:sz w:val="22"/>
                </w:rPr>
                <w:t>School strike 4 Climate Australia</w:t>
              </w:r>
            </w:hyperlink>
          </w:p>
          <w:p w14:paraId="6E2DA2AE" w14:textId="186A4AB5" w:rsidR="00F7490D" w:rsidRDefault="00216B7B" w:rsidP="005D0E4F">
            <w:pPr>
              <w:pStyle w:val="ListBullet"/>
            </w:pPr>
            <w:hyperlink r:id="rId197" w:history="1">
              <w:r w:rsidR="00F7490D" w:rsidRPr="00F7490D">
                <w:rPr>
                  <w:rStyle w:val="Hyperlink"/>
                  <w:sz w:val="22"/>
                </w:rPr>
                <w:t>Global school strike for climate change movement resumes, with protests taking place across Australia</w:t>
              </w:r>
            </w:hyperlink>
          </w:p>
          <w:p w14:paraId="7C25A465" w14:textId="04417F87" w:rsidR="00B25808" w:rsidRPr="00427FB5" w:rsidRDefault="00216B7B" w:rsidP="005D0E4F">
            <w:pPr>
              <w:pStyle w:val="ListBullet"/>
            </w:pPr>
            <w:hyperlink r:id="rId198" w:history="1">
              <w:r w:rsidR="00F7490D" w:rsidRPr="00F7490D">
                <w:rPr>
                  <w:rStyle w:val="Hyperlink"/>
                  <w:sz w:val="22"/>
                </w:rPr>
                <w:t>The bombing of the Rainbow Warrior</w:t>
              </w:r>
            </w:hyperlink>
          </w:p>
        </w:tc>
      </w:tr>
      <w:tr w:rsidR="00111A6E" w14:paraId="20A31A1F" w14:textId="77777777" w:rsidTr="005D0E4F">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C55147C" w14:textId="77777777" w:rsidR="00F7490D" w:rsidRDefault="00F7490D" w:rsidP="005D0E4F">
            <w:r>
              <w:lastRenderedPageBreak/>
              <w:t>Responses of governments, including the Australian government, and international organisations to environmental threats since the 1960s, including deforestation and climate change</w:t>
            </w:r>
          </w:p>
          <w:p w14:paraId="56FFA53F" w14:textId="77777777" w:rsidR="00F7490D" w:rsidRDefault="00F7490D" w:rsidP="005D0E4F">
            <w:r>
              <w:t>Students:</w:t>
            </w:r>
          </w:p>
          <w:p w14:paraId="287357AD" w14:textId="77777777" w:rsidR="00F7490D" w:rsidRDefault="00F7490D" w:rsidP="005D0E4F">
            <w:pPr>
              <w:pStyle w:val="ListBullet"/>
            </w:pPr>
            <w:r>
              <w:t>assess changing Australian government policies and actions towards environmental issues since the 1960s, including deforestation and climate change</w:t>
            </w:r>
          </w:p>
          <w:p w14:paraId="6BF75000" w14:textId="77777777" w:rsidR="00F7490D" w:rsidRDefault="00F7490D" w:rsidP="005D0E4F">
            <w:pPr>
              <w:pStyle w:val="ListBullet"/>
            </w:pPr>
            <w:r>
              <w:t>discuss one Australian government achievement in response to an environmental threat since the 1960s</w:t>
            </w:r>
          </w:p>
          <w:p w14:paraId="3957277B" w14:textId="09C50D22" w:rsidR="00111A6E" w:rsidRPr="00427FB5" w:rsidRDefault="00F7490D" w:rsidP="005D0E4F">
            <w:pPr>
              <w:pStyle w:val="ListBullet"/>
            </w:pPr>
            <w:r>
              <w:t>examine the role of international governments and organisations in dealing with at least one environmental threat</w:t>
            </w:r>
          </w:p>
        </w:tc>
        <w:tc>
          <w:tcPr>
            <w:tcW w:w="4837" w:type="dxa"/>
            <w:vAlign w:val="top"/>
          </w:tcPr>
          <w:p w14:paraId="5DFB43C3" w14:textId="77777777" w:rsidR="00F7490D" w:rsidRDefault="00F7490D" w:rsidP="005D0E4F">
            <w:r>
              <w:t>Examine and assess the effectiveness of some of the following in protecting the environment:</w:t>
            </w:r>
          </w:p>
          <w:p w14:paraId="0B6386FB" w14:textId="77777777" w:rsidR="00F7490D" w:rsidRDefault="00F7490D" w:rsidP="005D0E4F">
            <w:pPr>
              <w:pStyle w:val="ListBullet"/>
            </w:pPr>
            <w:r>
              <w:t>Convention Concerning the Protection of the World Cultural and Natural Heritage (1974)</w:t>
            </w:r>
          </w:p>
          <w:p w14:paraId="043DF752" w14:textId="77777777" w:rsidR="00F7490D" w:rsidRDefault="00F7490D" w:rsidP="005D0E4F">
            <w:pPr>
              <w:pStyle w:val="ListBullet"/>
            </w:pPr>
            <w:r>
              <w:t>Montreal Protocol 1987</w:t>
            </w:r>
          </w:p>
          <w:p w14:paraId="5845B7BD" w14:textId="77777777" w:rsidR="00F7490D" w:rsidRDefault="00F7490D" w:rsidP="005D0E4F">
            <w:pPr>
              <w:pStyle w:val="ListBullet"/>
            </w:pPr>
            <w:r>
              <w:t>Kyoto Protocol 1997</w:t>
            </w:r>
          </w:p>
          <w:p w14:paraId="05A6BB49" w14:textId="77777777" w:rsidR="00F7490D" w:rsidRDefault="00F7490D" w:rsidP="005D0E4F">
            <w:pPr>
              <w:pStyle w:val="ListBullet"/>
            </w:pPr>
            <w:r>
              <w:t>Environment Protection and Biodiversity Conservation Act 1999</w:t>
            </w:r>
          </w:p>
          <w:p w14:paraId="686B8907" w14:textId="77777777" w:rsidR="00F7490D" w:rsidRDefault="00F7490D" w:rsidP="005D0E4F">
            <w:r>
              <w:t>Create a report on the Australian government’s response to the Franklin river campaign and the outcome of the campaign.</w:t>
            </w:r>
          </w:p>
          <w:p w14:paraId="5F9279AA" w14:textId="0074C383" w:rsidR="00111A6E" w:rsidRPr="00427FB5" w:rsidRDefault="00F7490D" w:rsidP="005D0E4F">
            <w:r>
              <w:t>Explore the origins, intent, and outcome of the Paris agreement 2015. Through research, assess if the agreement is successful in achieving its goals.</w:t>
            </w:r>
          </w:p>
        </w:tc>
        <w:tc>
          <w:tcPr>
            <w:tcW w:w="4838" w:type="dxa"/>
            <w:vAlign w:val="top"/>
          </w:tcPr>
          <w:p w14:paraId="49303EBB" w14:textId="20576240" w:rsidR="00EB5514" w:rsidRDefault="00216B7B" w:rsidP="005D0E4F">
            <w:pPr>
              <w:pStyle w:val="ListBullet"/>
            </w:pPr>
            <w:hyperlink r:id="rId199" w:history="1">
              <w:r w:rsidR="00EB5514" w:rsidRPr="00EB5514">
                <w:rPr>
                  <w:rStyle w:val="Hyperlink"/>
                  <w:sz w:val="22"/>
                </w:rPr>
                <w:t>History of The Commonwealth's Environmental Role</w:t>
              </w:r>
            </w:hyperlink>
          </w:p>
          <w:p w14:paraId="5AE37A3A" w14:textId="4E1EF271" w:rsidR="00EB5514" w:rsidRDefault="00216B7B" w:rsidP="005D0E4F">
            <w:pPr>
              <w:pStyle w:val="ListBullet"/>
            </w:pPr>
            <w:hyperlink r:id="rId200" w:history="1">
              <w:r w:rsidR="00EB5514" w:rsidRPr="00EB5514">
                <w:rPr>
                  <w:rStyle w:val="Hyperlink"/>
                  <w:sz w:val="22"/>
                </w:rPr>
                <w:t>The World Heritage Convention</w:t>
              </w:r>
            </w:hyperlink>
          </w:p>
          <w:p w14:paraId="63D4EB4B" w14:textId="3AC45501" w:rsidR="00EB5514" w:rsidRDefault="00216B7B" w:rsidP="005D0E4F">
            <w:pPr>
              <w:pStyle w:val="ListBullet"/>
            </w:pPr>
            <w:hyperlink r:id="rId201" w:history="1">
              <w:r w:rsidR="00EB5514" w:rsidRPr="00EB5514">
                <w:rPr>
                  <w:rStyle w:val="Hyperlink"/>
                  <w:sz w:val="22"/>
                </w:rPr>
                <w:t>Environment Protection and Biodiversity Conservation Act 1999 (EPBC Act)</w:t>
              </w:r>
            </w:hyperlink>
          </w:p>
          <w:p w14:paraId="7A538F7C" w14:textId="5C74C5A4" w:rsidR="00EB5514" w:rsidRDefault="00216B7B" w:rsidP="005D0E4F">
            <w:pPr>
              <w:pStyle w:val="ListBullet"/>
            </w:pPr>
            <w:hyperlink r:id="rId202" w:history="1">
              <w:r w:rsidR="00EB5514" w:rsidRPr="00EB5514">
                <w:rPr>
                  <w:rStyle w:val="Hyperlink"/>
                  <w:sz w:val="22"/>
                </w:rPr>
                <w:t>Franklin Dam and the Greens</w:t>
              </w:r>
            </w:hyperlink>
          </w:p>
          <w:p w14:paraId="72B46FD2" w14:textId="352D6430" w:rsidR="00EB5514" w:rsidRDefault="00216B7B" w:rsidP="005D0E4F">
            <w:pPr>
              <w:pStyle w:val="ListBullet"/>
            </w:pPr>
            <w:hyperlink r:id="rId203" w:anchor="!/media/521221/franklin-river-campaign" w:history="1">
              <w:r w:rsidR="00EB5514" w:rsidRPr="00EB5514">
                <w:rPr>
                  <w:rStyle w:val="Hyperlink"/>
                  <w:sz w:val="22"/>
                </w:rPr>
                <w:t>Franklin River Campaign</w:t>
              </w:r>
            </w:hyperlink>
            <w:r w:rsidR="00EB5514">
              <w:t xml:space="preserve"> (duration 6.58)</w:t>
            </w:r>
          </w:p>
          <w:p w14:paraId="115262C0" w14:textId="554CE1E2" w:rsidR="00111A6E" w:rsidRPr="00427FB5" w:rsidRDefault="00216B7B" w:rsidP="005D0E4F">
            <w:pPr>
              <w:pStyle w:val="ListBullet"/>
            </w:pPr>
            <w:hyperlink r:id="rId204" w:history="1">
              <w:r w:rsidR="00EB5514" w:rsidRPr="00EB5514">
                <w:rPr>
                  <w:rStyle w:val="Hyperlink"/>
                  <w:sz w:val="22"/>
                </w:rPr>
                <w:t>The Paris Agreement</w:t>
              </w:r>
            </w:hyperlink>
          </w:p>
        </w:tc>
      </w:tr>
    </w:tbl>
    <w:p w14:paraId="4EADB56F" w14:textId="77777777" w:rsidR="0002741F" w:rsidRDefault="0002741F">
      <w:pPr>
        <w:rPr>
          <w:lang w:eastAsia="zh-CN"/>
        </w:rPr>
      </w:pPr>
      <w:r>
        <w:rPr>
          <w:lang w:eastAsia="zh-CN"/>
        </w:rPr>
        <w:br w:type="page"/>
      </w:r>
    </w:p>
    <w:p w14:paraId="1157C419" w14:textId="77777777" w:rsidR="0002741F" w:rsidRDefault="0002741F" w:rsidP="00822B47">
      <w:pPr>
        <w:rPr>
          <w:lang w:eastAsia="zh-CN"/>
        </w:rPr>
        <w:sectPr w:rsidR="0002741F" w:rsidSect="00822B47">
          <w:pgSz w:w="16840" w:h="11900" w:orient="landscape"/>
          <w:pgMar w:top="1134" w:right="1134" w:bottom="1134" w:left="1134" w:header="709" w:footer="709" w:gutter="0"/>
          <w:cols w:space="708"/>
          <w:titlePg/>
          <w:docGrid w:linePitch="360"/>
        </w:sectPr>
      </w:pPr>
    </w:p>
    <w:p w14:paraId="027E46AE" w14:textId="0F44D243" w:rsidR="0002741F" w:rsidRDefault="0002741F" w:rsidP="00105254">
      <w:pPr>
        <w:pStyle w:val="Heading3"/>
      </w:pPr>
      <w:bookmarkStart w:id="14" w:name="_Toc59705128"/>
      <w:r>
        <w:lastRenderedPageBreak/>
        <w:t>Stage 4 history lesson guide</w:t>
      </w:r>
      <w:bookmarkEnd w:id="14"/>
    </w:p>
    <w:p w14:paraId="5E431141" w14:textId="06842F1F" w:rsidR="00400A13" w:rsidRPr="00400A13" w:rsidRDefault="00400A13" w:rsidP="00400A13">
      <w:pPr>
        <w:pStyle w:val="FeatureBox2"/>
      </w:pPr>
      <w:r>
        <w:rPr>
          <w:rStyle w:val="Strong"/>
        </w:rPr>
        <w:t xml:space="preserve">Teacher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416A313D" w14:textId="47309E60" w:rsidR="0002741F" w:rsidRPr="00400A13" w:rsidRDefault="00B23899" w:rsidP="00105254">
      <w:pPr>
        <w:pStyle w:val="Heading4"/>
      </w:pPr>
      <w:r w:rsidRPr="00400A13">
        <w:t>Sustainability – Investigating the ancient past</w:t>
      </w:r>
    </w:p>
    <w:p w14:paraId="21EFDB90" w14:textId="77777777" w:rsidR="0002741F" w:rsidRDefault="0002741F" w:rsidP="00105254">
      <w:pPr>
        <w:pStyle w:val="Heading5"/>
      </w:pPr>
      <w:r>
        <w:t>Outcome</w:t>
      </w:r>
    </w:p>
    <w:p w14:paraId="09C6EB19" w14:textId="77777777" w:rsidR="0002741F" w:rsidRDefault="0002741F" w:rsidP="0002741F">
      <w:pPr>
        <w:rPr>
          <w:lang w:eastAsia="zh-CN"/>
        </w:rPr>
      </w:pPr>
      <w:r w:rsidRPr="00105254">
        <w:t>HT4-6</w:t>
      </w:r>
      <w:r>
        <w:rPr>
          <w:lang w:eastAsia="zh-CN"/>
        </w:rPr>
        <w:t xml:space="preserve"> uses evidence from sources to support historical narratives and explanations</w:t>
      </w:r>
    </w:p>
    <w:p w14:paraId="2F35D202" w14:textId="77777777" w:rsidR="0002741F" w:rsidRDefault="0002741F" w:rsidP="00105254">
      <w:pPr>
        <w:pStyle w:val="Heading5"/>
      </w:pPr>
      <w:r>
        <w:t>Inquiry question</w:t>
      </w:r>
    </w:p>
    <w:p w14:paraId="3EC66BD8" w14:textId="216081DB" w:rsidR="0002741F" w:rsidRDefault="00B23899" w:rsidP="00105254">
      <w:pPr>
        <w:pStyle w:val="Quote"/>
        <w:rPr>
          <w:lang w:eastAsia="zh-CN"/>
        </w:rPr>
      </w:pPr>
      <w:r>
        <w:rPr>
          <w:lang w:eastAsia="zh-CN"/>
        </w:rPr>
        <w:t>How do we know about the ancient past</w:t>
      </w:r>
      <w:r w:rsidR="0002741F">
        <w:rPr>
          <w:lang w:eastAsia="zh-CN"/>
        </w:rPr>
        <w:t>?</w:t>
      </w:r>
    </w:p>
    <w:p w14:paraId="5D24247E" w14:textId="77777777" w:rsidR="0002741F" w:rsidRDefault="0002741F" w:rsidP="00105254">
      <w:pPr>
        <w:pStyle w:val="Heading5"/>
      </w:pPr>
      <w:r>
        <w:t>Selected syllabus content</w:t>
      </w:r>
    </w:p>
    <w:p w14:paraId="58C53C8B" w14:textId="77777777" w:rsidR="00B23899" w:rsidRPr="008C468B" w:rsidRDefault="00B23899" w:rsidP="008C468B">
      <w:r w:rsidRPr="008C468B">
        <w:t>The nature of the sources for ancient Australia and what they reveal about Australia’s past in the ancient period, such as the use of resources</w:t>
      </w:r>
    </w:p>
    <w:p w14:paraId="21B08E1E" w14:textId="77777777" w:rsidR="00B23899" w:rsidRDefault="00B23899" w:rsidP="00B23899">
      <w:pPr>
        <w:rPr>
          <w:lang w:eastAsia="zh-CN"/>
        </w:rPr>
      </w:pPr>
      <w:r>
        <w:rPr>
          <w:lang w:eastAsia="zh-CN"/>
        </w:rPr>
        <w:t>Students:</w:t>
      </w:r>
    </w:p>
    <w:p w14:paraId="0D48E4C7" w14:textId="77777777" w:rsidR="00B23899" w:rsidRDefault="00B23899" w:rsidP="00B23899">
      <w:pPr>
        <w:pStyle w:val="ListBullet"/>
        <w:rPr>
          <w:lang w:eastAsia="zh-CN"/>
        </w:rPr>
      </w:pPr>
      <w:r>
        <w:rPr>
          <w:lang w:eastAsia="zh-CN"/>
        </w:rPr>
        <w:t>locate and describe a variety of sources for ancient Australia, e.g. animal and human remains, tools, middens, art and stories and sites related to the Dreaming</w:t>
      </w:r>
    </w:p>
    <w:p w14:paraId="38203023" w14:textId="407D4B88" w:rsidR="0002741F" w:rsidRDefault="00B23899" w:rsidP="00B23899">
      <w:pPr>
        <w:pStyle w:val="ListBullet"/>
        <w:rPr>
          <w:lang w:eastAsia="zh-CN"/>
        </w:rPr>
      </w:pPr>
      <w:r>
        <w:rPr>
          <w:lang w:eastAsia="zh-CN"/>
        </w:rPr>
        <w:t>investigate what these sources reveal about Australia’s ancient past</w:t>
      </w:r>
    </w:p>
    <w:p w14:paraId="45E38CAD" w14:textId="77777777" w:rsidR="0002741F" w:rsidRDefault="0002741F" w:rsidP="00105254">
      <w:pPr>
        <w:pStyle w:val="Heading5"/>
      </w:pPr>
      <w:r>
        <w:t>Learning intention</w:t>
      </w:r>
    </w:p>
    <w:p w14:paraId="45989A25" w14:textId="77562B0F" w:rsidR="0002741F" w:rsidRDefault="00B23899" w:rsidP="0002741F">
      <w:pPr>
        <w:rPr>
          <w:lang w:eastAsia="zh-CN"/>
        </w:rPr>
      </w:pPr>
      <w:r w:rsidRPr="00B23899">
        <w:rPr>
          <w:lang w:eastAsia="zh-CN"/>
        </w:rPr>
        <w:t>To gain an understanding of the lives and practices of Aboriginal and Torres Strait Islanders prior to the 18th century.</w:t>
      </w:r>
    </w:p>
    <w:p w14:paraId="0A5E5A5B" w14:textId="77777777" w:rsidR="0002741F" w:rsidRDefault="0002741F" w:rsidP="00105254">
      <w:pPr>
        <w:pStyle w:val="Heading5"/>
      </w:pPr>
      <w:r>
        <w:t>Guiding inquiry questions</w:t>
      </w:r>
    </w:p>
    <w:p w14:paraId="29BD8175" w14:textId="77777777" w:rsidR="00B23899" w:rsidRDefault="00B23899" w:rsidP="00B23899">
      <w:pPr>
        <w:pStyle w:val="ListBullet"/>
        <w:rPr>
          <w:lang w:eastAsia="zh-CN"/>
        </w:rPr>
      </w:pPr>
      <w:r>
        <w:rPr>
          <w:lang w:eastAsia="zh-CN"/>
        </w:rPr>
        <w:t>Identify and examine a range sources that provide evidence relating Aboriginal and Torres Strait Islander agriculture prior to the 18th century.</w:t>
      </w:r>
    </w:p>
    <w:p w14:paraId="44AED49C" w14:textId="1594DCFB" w:rsidR="0002741F" w:rsidRDefault="00B23899" w:rsidP="00B23899">
      <w:pPr>
        <w:pStyle w:val="ListBullet"/>
        <w:rPr>
          <w:lang w:eastAsia="zh-CN"/>
        </w:rPr>
      </w:pPr>
      <w:r>
        <w:rPr>
          <w:lang w:eastAsia="zh-CN"/>
        </w:rPr>
        <w:t xml:space="preserve">What was the extent and nature of </w:t>
      </w:r>
      <w:r w:rsidR="008C468B">
        <w:rPr>
          <w:lang w:eastAsia="zh-CN"/>
        </w:rPr>
        <w:t>A</w:t>
      </w:r>
      <w:r>
        <w:rPr>
          <w:lang w:eastAsia="zh-CN"/>
        </w:rPr>
        <w:t>boriginal agriculture prior to the 18th century?</w:t>
      </w:r>
    </w:p>
    <w:p w14:paraId="03F2F629" w14:textId="7A24FAB4" w:rsidR="0002741F" w:rsidRDefault="0002741F" w:rsidP="00105254">
      <w:pPr>
        <w:pStyle w:val="Heading3"/>
      </w:pPr>
      <w:bookmarkStart w:id="15" w:name="_Toc59705129"/>
      <w:r>
        <w:lastRenderedPageBreak/>
        <w:t>Stage 5 history lesson guide</w:t>
      </w:r>
      <w:bookmarkEnd w:id="15"/>
    </w:p>
    <w:p w14:paraId="77B2B809" w14:textId="22F1DEF6" w:rsidR="00AC52AD" w:rsidRPr="00AC52AD" w:rsidRDefault="00AC52AD" w:rsidP="00AC52AD">
      <w:pPr>
        <w:pStyle w:val="FeatureBox2"/>
      </w:pPr>
      <w:r>
        <w:rPr>
          <w:rStyle w:val="Strong"/>
        </w:rPr>
        <w:t xml:space="preserve">Teacher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1ADA461C" w14:textId="48C25F13" w:rsidR="0002741F" w:rsidRPr="00AC52AD" w:rsidRDefault="009332BA" w:rsidP="00105254">
      <w:pPr>
        <w:pStyle w:val="Heading4"/>
      </w:pPr>
      <w:r w:rsidRPr="00AC52AD">
        <w:t xml:space="preserve">Sustainability - </w:t>
      </w:r>
      <w:r w:rsidR="00AC52AD">
        <w:t>t</w:t>
      </w:r>
      <w:r w:rsidRPr="00AC52AD">
        <w:t>he environmental movement</w:t>
      </w:r>
    </w:p>
    <w:p w14:paraId="42C06805" w14:textId="77777777" w:rsidR="0002741F" w:rsidRDefault="0002741F" w:rsidP="00105254">
      <w:pPr>
        <w:pStyle w:val="Heading5"/>
      </w:pPr>
      <w:r>
        <w:t>Outcome</w:t>
      </w:r>
    </w:p>
    <w:p w14:paraId="6A6359D3" w14:textId="735AE331" w:rsidR="0002741F" w:rsidRDefault="007442FC" w:rsidP="0002741F">
      <w:pPr>
        <w:rPr>
          <w:lang w:eastAsia="zh-CN"/>
        </w:rPr>
      </w:pPr>
      <w:r w:rsidRPr="00105254">
        <w:t>HT5-4</w:t>
      </w:r>
      <w:r w:rsidRPr="007442FC">
        <w:rPr>
          <w:lang w:eastAsia="zh-CN"/>
        </w:rPr>
        <w:t xml:space="preserve"> explains and analyses the causes and effects of events and developments in the modern world and Australia</w:t>
      </w:r>
    </w:p>
    <w:p w14:paraId="0A5DDBA4" w14:textId="77777777" w:rsidR="0002741F" w:rsidRDefault="0002741F" w:rsidP="00105254">
      <w:pPr>
        <w:pStyle w:val="Heading5"/>
      </w:pPr>
      <w:r>
        <w:t>Selected syllabus content</w:t>
      </w:r>
    </w:p>
    <w:p w14:paraId="03244010" w14:textId="77777777" w:rsidR="00D76731" w:rsidRPr="00105254" w:rsidRDefault="00D76731" w:rsidP="00D76731">
      <w:pPr>
        <w:rPr>
          <w:rStyle w:val="Strong"/>
        </w:rPr>
      </w:pPr>
      <w:r w:rsidRPr="00105254">
        <w:rPr>
          <w:rStyle w:val="Strong"/>
        </w:rPr>
        <w:t>The scope and nature of warfare</w:t>
      </w:r>
    </w:p>
    <w:p w14:paraId="39780C3D" w14:textId="542F08E2" w:rsidR="0002741F" w:rsidRDefault="00D76731" w:rsidP="00105254">
      <w:pPr>
        <w:rPr>
          <w:lang w:eastAsia="zh-CN"/>
        </w:rPr>
      </w:pPr>
      <w:r>
        <w:t>Students</w:t>
      </w:r>
      <w:r w:rsidR="00105254">
        <w:t xml:space="preserve"> </w:t>
      </w:r>
      <w:r>
        <w:t>outline and sequence the changing scope and nature of warfare from trenches in World War I to the Holocaust and the use of the atomic bombs to end World War II</w:t>
      </w:r>
    </w:p>
    <w:p w14:paraId="4D7A40D3" w14:textId="77777777" w:rsidR="0002741F" w:rsidRDefault="0002741F" w:rsidP="00105254">
      <w:pPr>
        <w:pStyle w:val="Heading5"/>
      </w:pPr>
      <w:r>
        <w:t>Learning intention</w:t>
      </w:r>
    </w:p>
    <w:p w14:paraId="6615AF20" w14:textId="2955700D" w:rsidR="0002741F" w:rsidRDefault="007442FC" w:rsidP="0002741F">
      <w:pPr>
        <w:rPr>
          <w:lang w:eastAsia="zh-CN"/>
        </w:rPr>
      </w:pPr>
      <w:r w:rsidRPr="007442FC">
        <w:rPr>
          <w:lang w:eastAsia="zh-CN"/>
        </w:rPr>
        <w:t xml:space="preserve">To examine the </w:t>
      </w:r>
      <w:r w:rsidR="00D76731">
        <w:rPr>
          <w:lang w:eastAsia="zh-CN"/>
        </w:rPr>
        <w:t xml:space="preserve">long-term </w:t>
      </w:r>
      <w:r w:rsidRPr="007442FC">
        <w:rPr>
          <w:lang w:eastAsia="zh-CN"/>
        </w:rPr>
        <w:t>environmental impact</w:t>
      </w:r>
      <w:r w:rsidR="00D76731">
        <w:rPr>
          <w:lang w:eastAsia="zh-CN"/>
        </w:rPr>
        <w:t>s of trench warfare in the region of the Western front of WWI</w:t>
      </w:r>
      <w:r w:rsidRPr="007442FC">
        <w:rPr>
          <w:lang w:eastAsia="zh-CN"/>
        </w:rPr>
        <w:t>.</w:t>
      </w:r>
    </w:p>
    <w:p w14:paraId="68EC3B9C" w14:textId="77777777" w:rsidR="0002741F" w:rsidRDefault="0002741F" w:rsidP="00105254">
      <w:pPr>
        <w:pStyle w:val="Heading5"/>
      </w:pPr>
      <w:r>
        <w:t>Guiding inquiry questions</w:t>
      </w:r>
    </w:p>
    <w:p w14:paraId="6E58CED0" w14:textId="4E0E747B" w:rsidR="007442FC" w:rsidRDefault="007442FC" w:rsidP="007442FC">
      <w:pPr>
        <w:pStyle w:val="ListBullet"/>
        <w:rPr>
          <w:lang w:eastAsia="zh-CN"/>
        </w:rPr>
      </w:pPr>
      <w:r>
        <w:rPr>
          <w:lang w:eastAsia="zh-CN"/>
        </w:rPr>
        <w:t xml:space="preserve">Use the </w:t>
      </w:r>
      <w:hyperlink r:id="rId205" w:history="1">
        <w:r w:rsidRPr="007442FC">
          <w:rPr>
            <w:rStyle w:val="Hyperlink"/>
            <w:lang w:eastAsia="zh-CN"/>
          </w:rPr>
          <w:t>historical inquiry process</w:t>
        </w:r>
      </w:hyperlink>
      <w:r>
        <w:rPr>
          <w:lang w:eastAsia="zh-CN"/>
        </w:rPr>
        <w:t xml:space="preserve"> to research and discuss </w:t>
      </w:r>
      <w:r w:rsidR="00D76731">
        <w:rPr>
          <w:lang w:eastAsia="zh-CN"/>
        </w:rPr>
        <w:t>long term environmental impacts and associated issues arising from conflict in the region of the Western Front of WWI. Issues to consider may include:</w:t>
      </w:r>
    </w:p>
    <w:p w14:paraId="14EB6D75" w14:textId="4C8BD750" w:rsidR="0002741F" w:rsidRDefault="00D76731" w:rsidP="00D76731">
      <w:pPr>
        <w:pStyle w:val="ListBullet2"/>
        <w:rPr>
          <w:lang w:eastAsia="zh-CN"/>
        </w:rPr>
      </w:pPr>
      <w:r>
        <w:rPr>
          <w:lang w:eastAsia="zh-CN"/>
        </w:rPr>
        <w:t>landscape changes</w:t>
      </w:r>
    </w:p>
    <w:p w14:paraId="45589A59" w14:textId="4DB86E1A" w:rsidR="00D76731" w:rsidRDefault="00D76731" w:rsidP="00D76731">
      <w:pPr>
        <w:pStyle w:val="ListBullet2"/>
        <w:rPr>
          <w:lang w:eastAsia="zh-CN"/>
        </w:rPr>
      </w:pPr>
      <w:r>
        <w:rPr>
          <w:lang w:eastAsia="zh-CN"/>
        </w:rPr>
        <w:t>dangers of unexploded munitions</w:t>
      </w:r>
    </w:p>
    <w:p w14:paraId="3764AAF2" w14:textId="0BC35065" w:rsidR="00D76731" w:rsidRDefault="00D76731" w:rsidP="00D76731">
      <w:pPr>
        <w:pStyle w:val="ListBullet2"/>
        <w:rPr>
          <w:lang w:eastAsia="zh-CN"/>
        </w:rPr>
      </w:pPr>
      <w:r>
        <w:rPr>
          <w:lang w:eastAsia="zh-CN"/>
        </w:rPr>
        <w:t>soil structure changes</w:t>
      </w:r>
    </w:p>
    <w:p w14:paraId="5EEFF321" w14:textId="345B9BD1" w:rsidR="00D76731" w:rsidRPr="00822B47" w:rsidRDefault="00D76731" w:rsidP="00D76731">
      <w:pPr>
        <w:pStyle w:val="ListBullet2"/>
        <w:rPr>
          <w:lang w:eastAsia="zh-CN"/>
        </w:rPr>
      </w:pPr>
      <w:r>
        <w:rPr>
          <w:lang w:eastAsia="zh-CN"/>
        </w:rPr>
        <w:t>toxic residues from chemicals of war.</w:t>
      </w:r>
    </w:p>
    <w:sectPr w:rsidR="00D76731" w:rsidRPr="00822B47" w:rsidSect="0002741F">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A357" w14:textId="5F5087A5" w:rsidR="006C5FDC" w:rsidRDefault="006C5FDC">
      <w:r>
        <w:separator/>
      </w:r>
    </w:p>
    <w:p w14:paraId="4FBC2948" w14:textId="77777777" w:rsidR="006C5FDC" w:rsidRDefault="006C5FDC"/>
  </w:endnote>
  <w:endnote w:type="continuationSeparator" w:id="0">
    <w:p w14:paraId="3F306255" w14:textId="7B14E699" w:rsidR="006C5FDC" w:rsidRDefault="006C5FDC">
      <w:r>
        <w:continuationSeparator/>
      </w:r>
    </w:p>
    <w:p w14:paraId="3E39242B" w14:textId="77777777" w:rsidR="006C5FDC" w:rsidRDefault="006C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ECB9" w14:textId="3F2551EC" w:rsidR="006C5FDC" w:rsidRPr="004D333E" w:rsidRDefault="006C5FDC" w:rsidP="004D333E">
    <w:pPr>
      <w:pStyle w:val="Footer"/>
    </w:pPr>
    <w:r w:rsidRPr="002810D3">
      <w:fldChar w:fldCharType="begin"/>
    </w:r>
    <w:r w:rsidRPr="002810D3">
      <w:instrText xml:space="preserve"> PAGE </w:instrText>
    </w:r>
    <w:r w:rsidRPr="002810D3">
      <w:fldChar w:fldCharType="separate"/>
    </w:r>
    <w:r>
      <w:rPr>
        <w:noProof/>
      </w:rPr>
      <w:t>16</w:t>
    </w:r>
    <w:r w:rsidRPr="002810D3">
      <w:fldChar w:fldCharType="end"/>
    </w:r>
    <w:r>
      <w:ptab w:relativeTo="margin" w:alignment="right" w:leader="none"/>
    </w:r>
    <w:r w:rsidR="007F1D66" w:rsidRPr="007F1D66">
      <w:t xml:space="preserve"> Learning across the curriculum in HSIE</w:t>
    </w:r>
    <w:r w:rsidR="007F1D66">
      <w:t>:</w:t>
    </w:r>
    <w:r w:rsidR="007F1D66" w:rsidRPr="007F1D66">
      <w:t xml:space="preserve"> sustainability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0A83" w14:textId="77612DEF" w:rsidR="006C5FDC" w:rsidRPr="004D333E" w:rsidRDefault="006C5FD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6B7B">
      <w:rPr>
        <w:noProof/>
      </w:rPr>
      <w:t>Jan-21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567E" w14:textId="39F6DDE5" w:rsidR="006C5FDC" w:rsidRDefault="006C5FDC" w:rsidP="00493120">
    <w:pPr>
      <w:pStyle w:val="Logo"/>
    </w:pPr>
    <w:r w:rsidRPr="00913D40">
      <w:rPr>
        <w:sz w:val="24"/>
      </w:rPr>
      <w:t>education.nsw.gov.au</w:t>
    </w:r>
    <w:r>
      <w:rPr>
        <w:sz w:val="24"/>
      </w:rPr>
      <w:ptab w:relativeTo="margin" w:alignment="right" w:leader="none"/>
    </w:r>
    <w:r w:rsidRPr="009C69B7">
      <w:rPr>
        <w:noProof/>
        <w:lang w:eastAsia="en-AU"/>
      </w:rPr>
      <w:drawing>
        <wp:inline distT="0" distB="0" distL="0" distR="0" wp14:anchorId="4C9BEC5F" wp14:editId="14C7CE2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907D" w14:textId="03BECD7A" w:rsidR="006C5FDC" w:rsidRDefault="006C5FDC">
      <w:r>
        <w:separator/>
      </w:r>
    </w:p>
    <w:p w14:paraId="3C89BE83" w14:textId="77777777" w:rsidR="006C5FDC" w:rsidRDefault="006C5FDC"/>
  </w:footnote>
  <w:footnote w:type="continuationSeparator" w:id="0">
    <w:p w14:paraId="6D52462D" w14:textId="3FA14B55" w:rsidR="006C5FDC" w:rsidRDefault="006C5FDC">
      <w:r>
        <w:continuationSeparator/>
      </w:r>
    </w:p>
    <w:p w14:paraId="085B12A1" w14:textId="77777777" w:rsidR="006C5FDC" w:rsidRDefault="006C5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6EE3" w14:textId="77777777" w:rsidR="006C5FDC" w:rsidRDefault="006C5FD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3B073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41F"/>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2B4"/>
    <w:rsid w:val="000564F8"/>
    <w:rsid w:val="00057BC8"/>
    <w:rsid w:val="000604B9"/>
    <w:rsid w:val="00061232"/>
    <w:rsid w:val="000613C4"/>
    <w:rsid w:val="000620E8"/>
    <w:rsid w:val="00062542"/>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1F"/>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F60"/>
    <w:rsid w:val="000E6BA0"/>
    <w:rsid w:val="000F174A"/>
    <w:rsid w:val="000F7161"/>
    <w:rsid w:val="000F7960"/>
    <w:rsid w:val="00100B59"/>
    <w:rsid w:val="00100DC5"/>
    <w:rsid w:val="00100E27"/>
    <w:rsid w:val="00100E5A"/>
    <w:rsid w:val="00101135"/>
    <w:rsid w:val="00101866"/>
    <w:rsid w:val="0010259B"/>
    <w:rsid w:val="00103D80"/>
    <w:rsid w:val="00104A05"/>
    <w:rsid w:val="00105254"/>
    <w:rsid w:val="00106009"/>
    <w:rsid w:val="001061F9"/>
    <w:rsid w:val="001068B3"/>
    <w:rsid w:val="00106A3B"/>
    <w:rsid w:val="00110B19"/>
    <w:rsid w:val="001113CC"/>
    <w:rsid w:val="00111A6E"/>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57FF7"/>
    <w:rsid w:val="00162C3A"/>
    <w:rsid w:val="001644E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1FB"/>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EC9"/>
    <w:rsid w:val="001E1F93"/>
    <w:rsid w:val="001E24CF"/>
    <w:rsid w:val="001E2B0A"/>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590"/>
    <w:rsid w:val="002046F7"/>
    <w:rsid w:val="0020478D"/>
    <w:rsid w:val="002054D0"/>
    <w:rsid w:val="00206EFD"/>
    <w:rsid w:val="0020756A"/>
    <w:rsid w:val="00210D95"/>
    <w:rsid w:val="00213514"/>
    <w:rsid w:val="002136B3"/>
    <w:rsid w:val="00215058"/>
    <w:rsid w:val="00216957"/>
    <w:rsid w:val="00216B7B"/>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41E"/>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DE7"/>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440"/>
    <w:rsid w:val="00310348"/>
    <w:rsid w:val="00310EE6"/>
    <w:rsid w:val="00311628"/>
    <w:rsid w:val="00311E73"/>
    <w:rsid w:val="0031221D"/>
    <w:rsid w:val="003123F7"/>
    <w:rsid w:val="0031422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8AA"/>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0A6"/>
    <w:rsid w:val="003B225F"/>
    <w:rsid w:val="003B3CB0"/>
    <w:rsid w:val="003B7196"/>
    <w:rsid w:val="003B7BBB"/>
    <w:rsid w:val="003C0FB3"/>
    <w:rsid w:val="003C23BC"/>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3EB7"/>
    <w:rsid w:val="003E6AE0"/>
    <w:rsid w:val="003F0971"/>
    <w:rsid w:val="003F1B3B"/>
    <w:rsid w:val="003F28DA"/>
    <w:rsid w:val="003F2C2F"/>
    <w:rsid w:val="003F35B8"/>
    <w:rsid w:val="003F3F97"/>
    <w:rsid w:val="003F42CF"/>
    <w:rsid w:val="003F4B96"/>
    <w:rsid w:val="003F4EA0"/>
    <w:rsid w:val="003F5859"/>
    <w:rsid w:val="003F69BE"/>
    <w:rsid w:val="003F7D20"/>
    <w:rsid w:val="00400A13"/>
    <w:rsid w:val="00400EB0"/>
    <w:rsid w:val="004010AE"/>
    <w:rsid w:val="004013F6"/>
    <w:rsid w:val="00405801"/>
    <w:rsid w:val="00407474"/>
    <w:rsid w:val="00407ED4"/>
    <w:rsid w:val="004128F0"/>
    <w:rsid w:val="00413DF1"/>
    <w:rsid w:val="00414D5B"/>
    <w:rsid w:val="004163AD"/>
    <w:rsid w:val="0041645A"/>
    <w:rsid w:val="00417BB8"/>
    <w:rsid w:val="00420300"/>
    <w:rsid w:val="00421CC4"/>
    <w:rsid w:val="0042354D"/>
    <w:rsid w:val="004259A6"/>
    <w:rsid w:val="00425CCF"/>
    <w:rsid w:val="004271C9"/>
    <w:rsid w:val="00427FB5"/>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028E"/>
    <w:rsid w:val="00451168"/>
    <w:rsid w:val="00451506"/>
    <w:rsid w:val="00452D84"/>
    <w:rsid w:val="00453739"/>
    <w:rsid w:val="0045627B"/>
    <w:rsid w:val="004566CD"/>
    <w:rsid w:val="00456C90"/>
    <w:rsid w:val="00457160"/>
    <w:rsid w:val="004578CC"/>
    <w:rsid w:val="00463BFC"/>
    <w:rsid w:val="0046435D"/>
    <w:rsid w:val="004657D6"/>
    <w:rsid w:val="004728AA"/>
    <w:rsid w:val="00473346"/>
    <w:rsid w:val="00476168"/>
    <w:rsid w:val="00476284"/>
    <w:rsid w:val="0048084F"/>
    <w:rsid w:val="004810BD"/>
    <w:rsid w:val="0048175E"/>
    <w:rsid w:val="00481E1D"/>
    <w:rsid w:val="00483B44"/>
    <w:rsid w:val="00483CA9"/>
    <w:rsid w:val="004850B9"/>
    <w:rsid w:val="0048525B"/>
    <w:rsid w:val="00485CCD"/>
    <w:rsid w:val="00485DB5"/>
    <w:rsid w:val="004860C5"/>
    <w:rsid w:val="00486D2B"/>
    <w:rsid w:val="00490D60"/>
    <w:rsid w:val="00493120"/>
    <w:rsid w:val="004949C7"/>
    <w:rsid w:val="00494FDC"/>
    <w:rsid w:val="004A0489"/>
    <w:rsid w:val="004A0F3E"/>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713"/>
    <w:rsid w:val="004F4E1D"/>
    <w:rsid w:val="004F6257"/>
    <w:rsid w:val="004F6A25"/>
    <w:rsid w:val="004F6AB0"/>
    <w:rsid w:val="004F6B4D"/>
    <w:rsid w:val="004F6F40"/>
    <w:rsid w:val="005000BD"/>
    <w:rsid w:val="005000DD"/>
    <w:rsid w:val="005006B1"/>
    <w:rsid w:val="00503948"/>
    <w:rsid w:val="00503B09"/>
    <w:rsid w:val="00504F5C"/>
    <w:rsid w:val="00505262"/>
    <w:rsid w:val="0050597B"/>
    <w:rsid w:val="00506DF8"/>
    <w:rsid w:val="00507451"/>
    <w:rsid w:val="00510DCA"/>
    <w:rsid w:val="00511F4D"/>
    <w:rsid w:val="00514D6B"/>
    <w:rsid w:val="0051574E"/>
    <w:rsid w:val="0051725F"/>
    <w:rsid w:val="00520095"/>
    <w:rsid w:val="00520645"/>
    <w:rsid w:val="0052168D"/>
    <w:rsid w:val="0052396A"/>
    <w:rsid w:val="00524011"/>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5B06"/>
    <w:rsid w:val="00557BE6"/>
    <w:rsid w:val="005600BC"/>
    <w:rsid w:val="00563104"/>
    <w:rsid w:val="005646C1"/>
    <w:rsid w:val="005646CC"/>
    <w:rsid w:val="00564DB5"/>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437"/>
    <w:rsid w:val="005A6DC2"/>
    <w:rsid w:val="005B0870"/>
    <w:rsid w:val="005B1762"/>
    <w:rsid w:val="005B4B88"/>
    <w:rsid w:val="005B5605"/>
    <w:rsid w:val="005B5D60"/>
    <w:rsid w:val="005B5E31"/>
    <w:rsid w:val="005B61D4"/>
    <w:rsid w:val="005B64AE"/>
    <w:rsid w:val="005B6E3D"/>
    <w:rsid w:val="005B7298"/>
    <w:rsid w:val="005C1BFC"/>
    <w:rsid w:val="005C7B55"/>
    <w:rsid w:val="005D0175"/>
    <w:rsid w:val="005D0E4F"/>
    <w:rsid w:val="005D1CC4"/>
    <w:rsid w:val="005D2D62"/>
    <w:rsid w:val="005D321F"/>
    <w:rsid w:val="005D5A78"/>
    <w:rsid w:val="005D5DB0"/>
    <w:rsid w:val="005E0B43"/>
    <w:rsid w:val="005E4742"/>
    <w:rsid w:val="005E6829"/>
    <w:rsid w:val="005F0B1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D20"/>
    <w:rsid w:val="006439ED"/>
    <w:rsid w:val="00644306"/>
    <w:rsid w:val="006450E2"/>
    <w:rsid w:val="006453D8"/>
    <w:rsid w:val="00650503"/>
    <w:rsid w:val="00651A1C"/>
    <w:rsid w:val="00651E73"/>
    <w:rsid w:val="006522FD"/>
    <w:rsid w:val="00652800"/>
    <w:rsid w:val="00653AB0"/>
    <w:rsid w:val="00653C5D"/>
    <w:rsid w:val="006544A7"/>
    <w:rsid w:val="006552BE"/>
    <w:rsid w:val="00655449"/>
    <w:rsid w:val="006618E3"/>
    <w:rsid w:val="00661D06"/>
    <w:rsid w:val="006638B4"/>
    <w:rsid w:val="00663A6F"/>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3E4"/>
    <w:rsid w:val="006954D4"/>
    <w:rsid w:val="0069598B"/>
    <w:rsid w:val="00695AF0"/>
    <w:rsid w:val="006A1A4A"/>
    <w:rsid w:val="006A1A8E"/>
    <w:rsid w:val="006A1CF6"/>
    <w:rsid w:val="006A2D9E"/>
    <w:rsid w:val="006A36DB"/>
    <w:rsid w:val="006A3EF2"/>
    <w:rsid w:val="006A4373"/>
    <w:rsid w:val="006A44D0"/>
    <w:rsid w:val="006A48C1"/>
    <w:rsid w:val="006A510D"/>
    <w:rsid w:val="006A51A4"/>
    <w:rsid w:val="006B06B2"/>
    <w:rsid w:val="006B1FFA"/>
    <w:rsid w:val="006B3564"/>
    <w:rsid w:val="006B37E6"/>
    <w:rsid w:val="006B3D8F"/>
    <w:rsid w:val="006B42E3"/>
    <w:rsid w:val="006B44E9"/>
    <w:rsid w:val="006B73E5"/>
    <w:rsid w:val="006C00A3"/>
    <w:rsid w:val="006C5FDC"/>
    <w:rsid w:val="006C7AB5"/>
    <w:rsid w:val="006D062E"/>
    <w:rsid w:val="006D0817"/>
    <w:rsid w:val="006D0927"/>
    <w:rsid w:val="006D0996"/>
    <w:rsid w:val="006D2405"/>
    <w:rsid w:val="006D3A0E"/>
    <w:rsid w:val="006D4A39"/>
    <w:rsid w:val="006D53A4"/>
    <w:rsid w:val="006D64BC"/>
    <w:rsid w:val="006D6748"/>
    <w:rsid w:val="006D6F8E"/>
    <w:rsid w:val="006E08A7"/>
    <w:rsid w:val="006E08C4"/>
    <w:rsid w:val="006E091B"/>
    <w:rsid w:val="006E2552"/>
    <w:rsid w:val="006E42C8"/>
    <w:rsid w:val="006E4800"/>
    <w:rsid w:val="006E560F"/>
    <w:rsid w:val="006E5B90"/>
    <w:rsid w:val="006E60D3"/>
    <w:rsid w:val="006E79B6"/>
    <w:rsid w:val="006E7FF5"/>
    <w:rsid w:val="006F054E"/>
    <w:rsid w:val="006F15D8"/>
    <w:rsid w:val="006F1B19"/>
    <w:rsid w:val="006F3613"/>
    <w:rsid w:val="006F3839"/>
    <w:rsid w:val="006F4503"/>
    <w:rsid w:val="00701DAC"/>
    <w:rsid w:val="00704694"/>
    <w:rsid w:val="007058CD"/>
    <w:rsid w:val="00705D75"/>
    <w:rsid w:val="0070723B"/>
    <w:rsid w:val="00707EEE"/>
    <w:rsid w:val="00712DA7"/>
    <w:rsid w:val="007130F3"/>
    <w:rsid w:val="00714956"/>
    <w:rsid w:val="00715F89"/>
    <w:rsid w:val="00716FB7"/>
    <w:rsid w:val="00717C66"/>
    <w:rsid w:val="0072144B"/>
    <w:rsid w:val="0072234B"/>
    <w:rsid w:val="00722D6B"/>
    <w:rsid w:val="00723956"/>
    <w:rsid w:val="00724203"/>
    <w:rsid w:val="00725C3B"/>
    <w:rsid w:val="00725D14"/>
    <w:rsid w:val="007266FB"/>
    <w:rsid w:val="0073212B"/>
    <w:rsid w:val="00732EE0"/>
    <w:rsid w:val="00733D6A"/>
    <w:rsid w:val="00734065"/>
    <w:rsid w:val="00734894"/>
    <w:rsid w:val="00735327"/>
    <w:rsid w:val="00735451"/>
    <w:rsid w:val="00735DEF"/>
    <w:rsid w:val="00740573"/>
    <w:rsid w:val="00741479"/>
    <w:rsid w:val="007414DA"/>
    <w:rsid w:val="007442FC"/>
    <w:rsid w:val="007448D2"/>
    <w:rsid w:val="00744A73"/>
    <w:rsid w:val="00744DB8"/>
    <w:rsid w:val="00745C28"/>
    <w:rsid w:val="007460FF"/>
    <w:rsid w:val="007474D4"/>
    <w:rsid w:val="0075322D"/>
    <w:rsid w:val="00753D56"/>
    <w:rsid w:val="0075440B"/>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7D2"/>
    <w:rsid w:val="007763FE"/>
    <w:rsid w:val="00776998"/>
    <w:rsid w:val="007776A2"/>
    <w:rsid w:val="00777849"/>
    <w:rsid w:val="00780A99"/>
    <w:rsid w:val="00781C4F"/>
    <w:rsid w:val="00782487"/>
    <w:rsid w:val="00782A2E"/>
    <w:rsid w:val="00782B11"/>
    <w:rsid w:val="00783315"/>
    <w:rsid w:val="007836C0"/>
    <w:rsid w:val="0078667E"/>
    <w:rsid w:val="007919DC"/>
    <w:rsid w:val="00791B72"/>
    <w:rsid w:val="00791C7F"/>
    <w:rsid w:val="00795DA3"/>
    <w:rsid w:val="00796888"/>
    <w:rsid w:val="00797D79"/>
    <w:rsid w:val="007A1326"/>
    <w:rsid w:val="007A2B7B"/>
    <w:rsid w:val="007A3356"/>
    <w:rsid w:val="007A36F3"/>
    <w:rsid w:val="007A4CEF"/>
    <w:rsid w:val="007A55A8"/>
    <w:rsid w:val="007B24C4"/>
    <w:rsid w:val="007B453D"/>
    <w:rsid w:val="007B50E4"/>
    <w:rsid w:val="007B5236"/>
    <w:rsid w:val="007B6B2F"/>
    <w:rsid w:val="007C057B"/>
    <w:rsid w:val="007C1661"/>
    <w:rsid w:val="007C1A9E"/>
    <w:rsid w:val="007C6E38"/>
    <w:rsid w:val="007D212E"/>
    <w:rsid w:val="007D458F"/>
    <w:rsid w:val="007D5655"/>
    <w:rsid w:val="007D5A52"/>
    <w:rsid w:val="007D7431"/>
    <w:rsid w:val="007D7CF5"/>
    <w:rsid w:val="007D7E58"/>
    <w:rsid w:val="007E013F"/>
    <w:rsid w:val="007E2A1F"/>
    <w:rsid w:val="007E41AD"/>
    <w:rsid w:val="007E5E9E"/>
    <w:rsid w:val="007E7B63"/>
    <w:rsid w:val="007F1493"/>
    <w:rsid w:val="007F15BC"/>
    <w:rsid w:val="007F1D66"/>
    <w:rsid w:val="007F3524"/>
    <w:rsid w:val="007F4EB2"/>
    <w:rsid w:val="007F576D"/>
    <w:rsid w:val="007F637A"/>
    <w:rsid w:val="007F66A6"/>
    <w:rsid w:val="007F76BF"/>
    <w:rsid w:val="008003CD"/>
    <w:rsid w:val="00800512"/>
    <w:rsid w:val="00800F0A"/>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2B47"/>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342"/>
    <w:rsid w:val="00843341"/>
    <w:rsid w:val="008434A7"/>
    <w:rsid w:val="0084375D"/>
    <w:rsid w:val="00843ED1"/>
    <w:rsid w:val="008455DA"/>
    <w:rsid w:val="008467D0"/>
    <w:rsid w:val="008470D0"/>
    <w:rsid w:val="008505DC"/>
    <w:rsid w:val="008509F0"/>
    <w:rsid w:val="00851875"/>
    <w:rsid w:val="00852357"/>
    <w:rsid w:val="00852B7B"/>
    <w:rsid w:val="008534C8"/>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6C7"/>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A15"/>
    <w:rsid w:val="008A5DE5"/>
    <w:rsid w:val="008B08D3"/>
    <w:rsid w:val="008B1FDB"/>
    <w:rsid w:val="008B2A5B"/>
    <w:rsid w:val="008B367A"/>
    <w:rsid w:val="008B430F"/>
    <w:rsid w:val="008B44C9"/>
    <w:rsid w:val="008B4DA3"/>
    <w:rsid w:val="008B4FF4"/>
    <w:rsid w:val="008B6729"/>
    <w:rsid w:val="008B7F83"/>
    <w:rsid w:val="008C085A"/>
    <w:rsid w:val="008C1A20"/>
    <w:rsid w:val="008C2FB5"/>
    <w:rsid w:val="008C302C"/>
    <w:rsid w:val="008C468B"/>
    <w:rsid w:val="008C4952"/>
    <w:rsid w:val="008C4CAB"/>
    <w:rsid w:val="008C4D8B"/>
    <w:rsid w:val="008C6461"/>
    <w:rsid w:val="008C6BA4"/>
    <w:rsid w:val="008C6F82"/>
    <w:rsid w:val="008C7CBC"/>
    <w:rsid w:val="008D0067"/>
    <w:rsid w:val="008D125E"/>
    <w:rsid w:val="008D3F00"/>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991"/>
    <w:rsid w:val="00927DB3"/>
    <w:rsid w:val="00927E08"/>
    <w:rsid w:val="00930D17"/>
    <w:rsid w:val="00930ED6"/>
    <w:rsid w:val="00931206"/>
    <w:rsid w:val="00932077"/>
    <w:rsid w:val="00932A03"/>
    <w:rsid w:val="0093313E"/>
    <w:rsid w:val="009331F9"/>
    <w:rsid w:val="009332BA"/>
    <w:rsid w:val="00934012"/>
    <w:rsid w:val="0093530F"/>
    <w:rsid w:val="0093592F"/>
    <w:rsid w:val="009363F0"/>
    <w:rsid w:val="0093688D"/>
    <w:rsid w:val="0094165A"/>
    <w:rsid w:val="00942056"/>
    <w:rsid w:val="009429D1"/>
    <w:rsid w:val="00942E67"/>
    <w:rsid w:val="00943299"/>
    <w:rsid w:val="009438A7"/>
    <w:rsid w:val="0094407F"/>
    <w:rsid w:val="009458AF"/>
    <w:rsid w:val="00946555"/>
    <w:rsid w:val="009520A1"/>
    <w:rsid w:val="009522E2"/>
    <w:rsid w:val="0095259D"/>
    <w:rsid w:val="009528C1"/>
    <w:rsid w:val="009532C7"/>
    <w:rsid w:val="00953891"/>
    <w:rsid w:val="009538B0"/>
    <w:rsid w:val="00953E82"/>
    <w:rsid w:val="00955D6C"/>
    <w:rsid w:val="00960547"/>
    <w:rsid w:val="00960CCA"/>
    <w:rsid w:val="00960E03"/>
    <w:rsid w:val="00962456"/>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0FD1"/>
    <w:rsid w:val="00A5427A"/>
    <w:rsid w:val="00A54C7B"/>
    <w:rsid w:val="00A54CFD"/>
    <w:rsid w:val="00A5639F"/>
    <w:rsid w:val="00A57040"/>
    <w:rsid w:val="00A60064"/>
    <w:rsid w:val="00A60907"/>
    <w:rsid w:val="00A63417"/>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2AD"/>
    <w:rsid w:val="00AC60C5"/>
    <w:rsid w:val="00AC78ED"/>
    <w:rsid w:val="00AD02D3"/>
    <w:rsid w:val="00AD3675"/>
    <w:rsid w:val="00AD56A9"/>
    <w:rsid w:val="00AD69C4"/>
    <w:rsid w:val="00AD6F0C"/>
    <w:rsid w:val="00AE16D7"/>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03A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899"/>
    <w:rsid w:val="00B24845"/>
    <w:rsid w:val="00B25808"/>
    <w:rsid w:val="00B26370"/>
    <w:rsid w:val="00B27039"/>
    <w:rsid w:val="00B27D18"/>
    <w:rsid w:val="00B300DB"/>
    <w:rsid w:val="00B32BEC"/>
    <w:rsid w:val="00B35B87"/>
    <w:rsid w:val="00B35D4C"/>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E65"/>
    <w:rsid w:val="00B64F0A"/>
    <w:rsid w:val="00B6562C"/>
    <w:rsid w:val="00B6729E"/>
    <w:rsid w:val="00B720C9"/>
    <w:rsid w:val="00B722C0"/>
    <w:rsid w:val="00B7391B"/>
    <w:rsid w:val="00B73ACC"/>
    <w:rsid w:val="00B743E7"/>
    <w:rsid w:val="00B74B80"/>
    <w:rsid w:val="00B768A9"/>
    <w:rsid w:val="00B76E90"/>
    <w:rsid w:val="00B8005C"/>
    <w:rsid w:val="00B82E5F"/>
    <w:rsid w:val="00B83CEA"/>
    <w:rsid w:val="00B8666B"/>
    <w:rsid w:val="00B904F4"/>
    <w:rsid w:val="00B90BD1"/>
    <w:rsid w:val="00B92536"/>
    <w:rsid w:val="00B9274D"/>
    <w:rsid w:val="00B94207"/>
    <w:rsid w:val="00B945D4"/>
    <w:rsid w:val="00B9506C"/>
    <w:rsid w:val="00B97B50"/>
    <w:rsid w:val="00BA065F"/>
    <w:rsid w:val="00BA1CDA"/>
    <w:rsid w:val="00BA3959"/>
    <w:rsid w:val="00BA563D"/>
    <w:rsid w:val="00BB1855"/>
    <w:rsid w:val="00BB2332"/>
    <w:rsid w:val="00BB239F"/>
    <w:rsid w:val="00BB2494"/>
    <w:rsid w:val="00BB2522"/>
    <w:rsid w:val="00BB28A3"/>
    <w:rsid w:val="00BB473F"/>
    <w:rsid w:val="00BB5218"/>
    <w:rsid w:val="00BB72C0"/>
    <w:rsid w:val="00BB7FF3"/>
    <w:rsid w:val="00BC0AF1"/>
    <w:rsid w:val="00BC1851"/>
    <w:rsid w:val="00BC27BE"/>
    <w:rsid w:val="00BC3779"/>
    <w:rsid w:val="00BC41A0"/>
    <w:rsid w:val="00BC43D8"/>
    <w:rsid w:val="00BD0186"/>
    <w:rsid w:val="00BD1661"/>
    <w:rsid w:val="00BD6178"/>
    <w:rsid w:val="00BD6348"/>
    <w:rsid w:val="00BE147F"/>
    <w:rsid w:val="00BE1BBC"/>
    <w:rsid w:val="00BE46B5"/>
    <w:rsid w:val="00BE6663"/>
    <w:rsid w:val="00BE6E4A"/>
    <w:rsid w:val="00BF057B"/>
    <w:rsid w:val="00BF0917"/>
    <w:rsid w:val="00BF0CD7"/>
    <w:rsid w:val="00BF143E"/>
    <w:rsid w:val="00BF15CE"/>
    <w:rsid w:val="00BF2157"/>
    <w:rsid w:val="00BF2A44"/>
    <w:rsid w:val="00BF2FC3"/>
    <w:rsid w:val="00BF3551"/>
    <w:rsid w:val="00BF37C3"/>
    <w:rsid w:val="00BF411F"/>
    <w:rsid w:val="00BF469B"/>
    <w:rsid w:val="00BF4F07"/>
    <w:rsid w:val="00BF695B"/>
    <w:rsid w:val="00BF6A14"/>
    <w:rsid w:val="00BF71B0"/>
    <w:rsid w:val="00C0161F"/>
    <w:rsid w:val="00C030BD"/>
    <w:rsid w:val="00C036C3"/>
    <w:rsid w:val="00C03CCA"/>
    <w:rsid w:val="00C040E8"/>
    <w:rsid w:val="00C04944"/>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C9"/>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684"/>
    <w:rsid w:val="00C62F54"/>
    <w:rsid w:val="00C63AEA"/>
    <w:rsid w:val="00C656CD"/>
    <w:rsid w:val="00C67BBF"/>
    <w:rsid w:val="00C70168"/>
    <w:rsid w:val="00C718DD"/>
    <w:rsid w:val="00C71AFB"/>
    <w:rsid w:val="00C74707"/>
    <w:rsid w:val="00C7586F"/>
    <w:rsid w:val="00C767C7"/>
    <w:rsid w:val="00C779FD"/>
    <w:rsid w:val="00C77D84"/>
    <w:rsid w:val="00C80B9E"/>
    <w:rsid w:val="00C815FC"/>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9BD"/>
    <w:rsid w:val="00D21586"/>
    <w:rsid w:val="00D21EA5"/>
    <w:rsid w:val="00D23A38"/>
    <w:rsid w:val="00D2574C"/>
    <w:rsid w:val="00D26D79"/>
    <w:rsid w:val="00D27C2B"/>
    <w:rsid w:val="00D318C5"/>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014"/>
    <w:rsid w:val="00D532DA"/>
    <w:rsid w:val="00D54AAC"/>
    <w:rsid w:val="00D54B32"/>
    <w:rsid w:val="00D55DF0"/>
    <w:rsid w:val="00D563E1"/>
    <w:rsid w:val="00D56BB6"/>
    <w:rsid w:val="00D6022B"/>
    <w:rsid w:val="00D60C0C"/>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1C4"/>
    <w:rsid w:val="00D76731"/>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BBC"/>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DF7E76"/>
    <w:rsid w:val="00E003AF"/>
    <w:rsid w:val="00E00482"/>
    <w:rsid w:val="00E01443"/>
    <w:rsid w:val="00E018C3"/>
    <w:rsid w:val="00E01C15"/>
    <w:rsid w:val="00E0226C"/>
    <w:rsid w:val="00E052B1"/>
    <w:rsid w:val="00E05886"/>
    <w:rsid w:val="00E07C2D"/>
    <w:rsid w:val="00E104C6"/>
    <w:rsid w:val="00E10C02"/>
    <w:rsid w:val="00E114B0"/>
    <w:rsid w:val="00E137F4"/>
    <w:rsid w:val="00E164F2"/>
    <w:rsid w:val="00E16F61"/>
    <w:rsid w:val="00E178A7"/>
    <w:rsid w:val="00E2007D"/>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2BF9"/>
    <w:rsid w:val="00E53A4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1DC"/>
    <w:rsid w:val="00E9588E"/>
    <w:rsid w:val="00E96813"/>
    <w:rsid w:val="00EA17B9"/>
    <w:rsid w:val="00EA279E"/>
    <w:rsid w:val="00EA2BA6"/>
    <w:rsid w:val="00EA33B1"/>
    <w:rsid w:val="00EA74F2"/>
    <w:rsid w:val="00EA7552"/>
    <w:rsid w:val="00EA7F5C"/>
    <w:rsid w:val="00EB193D"/>
    <w:rsid w:val="00EB2A71"/>
    <w:rsid w:val="00EB32CF"/>
    <w:rsid w:val="00EB4DDA"/>
    <w:rsid w:val="00EB5514"/>
    <w:rsid w:val="00EB7598"/>
    <w:rsid w:val="00EB7885"/>
    <w:rsid w:val="00EB7BC6"/>
    <w:rsid w:val="00EC0998"/>
    <w:rsid w:val="00EC2805"/>
    <w:rsid w:val="00EC3100"/>
    <w:rsid w:val="00EC3D02"/>
    <w:rsid w:val="00EC437B"/>
    <w:rsid w:val="00EC4CBD"/>
    <w:rsid w:val="00EC5335"/>
    <w:rsid w:val="00EC5FD0"/>
    <w:rsid w:val="00EC703B"/>
    <w:rsid w:val="00EC70D8"/>
    <w:rsid w:val="00EC78F8"/>
    <w:rsid w:val="00ED1008"/>
    <w:rsid w:val="00ED1338"/>
    <w:rsid w:val="00ED1475"/>
    <w:rsid w:val="00ED1AB4"/>
    <w:rsid w:val="00ED288C"/>
    <w:rsid w:val="00ED2C23"/>
    <w:rsid w:val="00ED2CF0"/>
    <w:rsid w:val="00ED6D87"/>
    <w:rsid w:val="00ED7722"/>
    <w:rsid w:val="00EE1058"/>
    <w:rsid w:val="00EE1089"/>
    <w:rsid w:val="00EE2815"/>
    <w:rsid w:val="00EE3260"/>
    <w:rsid w:val="00EE3CF3"/>
    <w:rsid w:val="00EE4EF0"/>
    <w:rsid w:val="00EE50F0"/>
    <w:rsid w:val="00EE586E"/>
    <w:rsid w:val="00EE5BEB"/>
    <w:rsid w:val="00EE64C9"/>
    <w:rsid w:val="00EE6524"/>
    <w:rsid w:val="00EE786C"/>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512D"/>
    <w:rsid w:val="00F17235"/>
    <w:rsid w:val="00F20B40"/>
    <w:rsid w:val="00F2269A"/>
    <w:rsid w:val="00F22775"/>
    <w:rsid w:val="00F228A5"/>
    <w:rsid w:val="00F246D4"/>
    <w:rsid w:val="00F25038"/>
    <w:rsid w:val="00F269DC"/>
    <w:rsid w:val="00F309E2"/>
    <w:rsid w:val="00F30C2D"/>
    <w:rsid w:val="00F318BD"/>
    <w:rsid w:val="00F31914"/>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8FA"/>
    <w:rsid w:val="00F62236"/>
    <w:rsid w:val="00F642AF"/>
    <w:rsid w:val="00F650B4"/>
    <w:rsid w:val="00F65901"/>
    <w:rsid w:val="00F66B95"/>
    <w:rsid w:val="00F706AA"/>
    <w:rsid w:val="00F715D0"/>
    <w:rsid w:val="00F717E7"/>
    <w:rsid w:val="00F724A1"/>
    <w:rsid w:val="00F7288E"/>
    <w:rsid w:val="00F740FA"/>
    <w:rsid w:val="00F7490D"/>
    <w:rsid w:val="00F7632C"/>
    <w:rsid w:val="00F76FDC"/>
    <w:rsid w:val="00F771C6"/>
    <w:rsid w:val="00F77ED7"/>
    <w:rsid w:val="00F80F5D"/>
    <w:rsid w:val="00F83143"/>
    <w:rsid w:val="00F837B1"/>
    <w:rsid w:val="00F84564"/>
    <w:rsid w:val="00F85026"/>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0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31E0"/>
    <w:rsid w:val="00FE40B5"/>
    <w:rsid w:val="00FE660C"/>
    <w:rsid w:val="00FF0F2A"/>
    <w:rsid w:val="00FF492B"/>
    <w:rsid w:val="00FF5EC7"/>
    <w:rsid w:val="00FF6B93"/>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C3FDA9"/>
  <w14:defaultImageDpi w14:val="32767"/>
  <w15:chartTrackingRefBased/>
  <w15:docId w15:val="{BC78C677-39B4-43AE-A9BF-50DEEFCF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4A0F3E"/>
    <w:rPr>
      <w:sz w:val="16"/>
      <w:szCs w:val="16"/>
    </w:rPr>
  </w:style>
  <w:style w:type="paragraph" w:styleId="CommentText">
    <w:name w:val="annotation text"/>
    <w:basedOn w:val="Normal"/>
    <w:link w:val="CommentTextChar"/>
    <w:uiPriority w:val="99"/>
    <w:semiHidden/>
    <w:rsid w:val="004A0F3E"/>
    <w:pPr>
      <w:spacing w:line="240" w:lineRule="auto"/>
    </w:pPr>
    <w:rPr>
      <w:sz w:val="20"/>
      <w:szCs w:val="20"/>
    </w:rPr>
  </w:style>
  <w:style w:type="character" w:customStyle="1" w:styleId="CommentTextChar">
    <w:name w:val="Comment Text Char"/>
    <w:basedOn w:val="DefaultParagraphFont"/>
    <w:link w:val="CommentText"/>
    <w:uiPriority w:val="99"/>
    <w:semiHidden/>
    <w:rsid w:val="004A0F3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A0F3E"/>
    <w:rPr>
      <w:b/>
      <w:bCs/>
    </w:rPr>
  </w:style>
  <w:style w:type="character" w:customStyle="1" w:styleId="CommentSubjectChar">
    <w:name w:val="Comment Subject Char"/>
    <w:basedOn w:val="CommentTextChar"/>
    <w:link w:val="CommentSubject"/>
    <w:uiPriority w:val="99"/>
    <w:semiHidden/>
    <w:rsid w:val="004A0F3E"/>
    <w:rPr>
      <w:rFonts w:ascii="Arial" w:hAnsi="Arial"/>
      <w:b/>
      <w:bCs/>
      <w:sz w:val="20"/>
      <w:szCs w:val="20"/>
      <w:lang w:val="en-AU"/>
    </w:rPr>
  </w:style>
  <w:style w:type="paragraph" w:styleId="BalloonText">
    <w:name w:val="Balloon Text"/>
    <w:basedOn w:val="Normal"/>
    <w:link w:val="BalloonTextChar"/>
    <w:uiPriority w:val="99"/>
    <w:semiHidden/>
    <w:unhideWhenUsed/>
    <w:rsid w:val="004A0F3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3E"/>
    <w:rPr>
      <w:rFonts w:ascii="Segoe UI" w:hAnsi="Segoe UI" w:cs="Segoe UI"/>
      <w:sz w:val="18"/>
      <w:szCs w:val="18"/>
      <w:lang w:val="en-AU"/>
    </w:rPr>
  </w:style>
  <w:style w:type="character" w:styleId="UnresolvedMention">
    <w:name w:val="Unresolved Mention"/>
    <w:basedOn w:val="DefaultParagraphFont"/>
    <w:uiPriority w:val="99"/>
    <w:semiHidden/>
    <w:unhideWhenUsed/>
    <w:rsid w:val="0072234B"/>
    <w:rPr>
      <w:color w:val="605E5C"/>
      <w:shd w:val="clear" w:color="auto" w:fill="E1DFDD"/>
    </w:rPr>
  </w:style>
  <w:style w:type="character" w:styleId="FollowedHyperlink">
    <w:name w:val="FollowedHyperlink"/>
    <w:basedOn w:val="DefaultParagraphFont"/>
    <w:uiPriority w:val="99"/>
    <w:semiHidden/>
    <w:unhideWhenUsed/>
    <w:rsid w:val="00BF2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asianscience.com.au/article/issue-july-august-2010/evidence-indigenous-australian-agriculture.html" TargetMode="External"/><Relationship Id="rId21" Type="http://schemas.openxmlformats.org/officeDocument/2006/relationships/hyperlink" Target="https://www.agric.wa.gov.au/waterlogging/waterlogging-%E2%80%93-science" TargetMode="External"/><Relationship Id="rId42" Type="http://schemas.openxmlformats.org/officeDocument/2006/relationships/hyperlink" Target="https://www.cleanup.org.au/" TargetMode="External"/><Relationship Id="rId63" Type="http://schemas.openxmlformats.org/officeDocument/2006/relationships/hyperlink" Target="https://www.dw.com/en/tourism-boon-or-threat-for-the-galapagos/a-36930500" TargetMode="External"/><Relationship Id="rId84" Type="http://schemas.openxmlformats.org/officeDocument/2006/relationships/hyperlink" Target="https://www.science.org.au/curious/earth-environment/feeding-hot-hungry-world" TargetMode="External"/><Relationship Id="rId138" Type="http://schemas.openxmlformats.org/officeDocument/2006/relationships/hyperlink" Target="http://www.australasianscience.com.au/article/issue-april-2013/dna-points-human-role-moa-extinction.html" TargetMode="External"/><Relationship Id="rId159" Type="http://schemas.openxmlformats.org/officeDocument/2006/relationships/hyperlink" Target="https://cr.middlebury.edu/es/altenergylife/70's.htm" TargetMode="External"/><Relationship Id="rId170" Type="http://schemas.openxmlformats.org/officeDocument/2006/relationships/hyperlink" Target="http://www.fao.org/state-of-forests/en/" TargetMode="External"/><Relationship Id="rId191" Type="http://schemas.openxmlformats.org/officeDocument/2006/relationships/hyperlink" Target="https://www.nationalgeographic.com/environment/2019/03/oil-spills-30-years-after-exxon-valdez/" TargetMode="External"/><Relationship Id="rId205" Type="http://schemas.openxmlformats.org/officeDocument/2006/relationships/hyperlink" Target="https://education.nsw.gov.au/teaching-and-learning/curriculum/key-learning-areas/hsie/s4-5/history/programming" TargetMode="External"/><Relationship Id="rId107" Type="http://schemas.openxmlformats.org/officeDocument/2006/relationships/hyperlink" Target="https://www.schoolinfrastructure.nsw.gov.au/programs/sustainable-schools-grants.html" TargetMode="External"/><Relationship Id="rId11" Type="http://schemas.openxmlformats.org/officeDocument/2006/relationships/hyperlink" Target="https://educationstandards.nsw.edu.au/wps/portal/nesa/k-10/learning-areas/hsie/history-k-10" TargetMode="External"/><Relationship Id="rId32" Type="http://schemas.openxmlformats.org/officeDocument/2006/relationships/hyperlink" Target="https://parksaustralia.gov.au/kakadu/discover/culture/country/" TargetMode="External"/><Relationship Id="rId53" Type="http://schemas.openxmlformats.org/officeDocument/2006/relationships/hyperlink" Target="https://www.sydneywater.com.au/sw/education/programs-resources/highschool/water-audit/index.htm" TargetMode="External"/><Relationship Id="rId74" Type="http://schemas.openxmlformats.org/officeDocument/2006/relationships/hyperlink" Target="https://www.nationalgeographic.org/article/environmental-impacts-agricultural-modifications/" TargetMode="External"/><Relationship Id="rId128" Type="http://schemas.openxmlformats.org/officeDocument/2006/relationships/hyperlink" Target="https://earthobservatory.nasa.gov/world-of-change/Indus" TargetMode="External"/><Relationship Id="rId149" Type="http://schemas.openxmlformats.org/officeDocument/2006/relationships/hyperlink" Target="https://www.bbc.com/news/science-environment-41671770" TargetMode="External"/><Relationship Id="rId5" Type="http://schemas.openxmlformats.org/officeDocument/2006/relationships/numbering" Target="numbering.xml"/><Relationship Id="rId95" Type="http://schemas.openxmlformats.org/officeDocument/2006/relationships/hyperlink" Target="https://www.cityofadelaide.com.au/about-adelaide/our-sustainable-city/carbon-neutral-adelaide/" TargetMode="External"/><Relationship Id="rId160" Type="http://schemas.openxmlformats.org/officeDocument/2006/relationships/hyperlink" Target="https://earthobservatory.nasa.gov/world-of-change/Ozone" TargetMode="External"/><Relationship Id="rId181" Type="http://schemas.openxmlformats.org/officeDocument/2006/relationships/hyperlink" Target="https://education.abc.net.au/home" TargetMode="External"/><Relationship Id="rId22" Type="http://schemas.openxmlformats.org/officeDocument/2006/relationships/hyperlink" Target="http://www.columbia.edu/~tmt2120/environmental%20impacts.htm" TargetMode="External"/><Relationship Id="rId43" Type="http://schemas.openxmlformats.org/officeDocument/2006/relationships/hyperlink" Target="https://www.unwater.org/water-facts/scarcity/" TargetMode="External"/><Relationship Id="rId64" Type="http://schemas.openxmlformats.org/officeDocument/2006/relationships/hyperlink" Target="https://en.unesco.org/courier/2017-april-june/angkor-water-crisis" TargetMode="External"/><Relationship Id="rId118" Type="http://schemas.openxmlformats.org/officeDocument/2006/relationships/hyperlink" Target="https://parksaustralia.gov.au/uluru/discover/culture/" TargetMode="External"/><Relationship Id="rId139" Type="http://schemas.openxmlformats.org/officeDocument/2006/relationships/hyperlink" Target="https://theconversation.com/dead-as-the-moa-oral-traditions-show-that-early-maori-recognised-extinction-101738" TargetMode="External"/><Relationship Id="rId85" Type="http://schemas.openxmlformats.org/officeDocument/2006/relationships/hyperlink" Target="http://www.bom.gov.au/climate/" TargetMode="External"/><Relationship Id="rId150" Type="http://schemas.openxmlformats.org/officeDocument/2006/relationships/hyperlink" Target="https://www.nationalgeographic.com/magazine/2020/04/climate-change-alters-beloved-landscapes-we-experience-solastalgia-feature/" TargetMode="External"/><Relationship Id="rId171" Type="http://schemas.openxmlformats.org/officeDocument/2006/relationships/hyperlink" Target="https://www.unenvironment.org/news-and-stories/story/were-gobbling-earths-resources-unsustainable-rate" TargetMode="External"/><Relationship Id="rId192" Type="http://schemas.openxmlformats.org/officeDocument/2006/relationships/hyperlink" Target="https://www.nasa.gov/feature/goddard/2018/nasa-study-first-direct-proof-of-ozone-hole-recovery-due-to-chemicals-ban" TargetMode="External"/><Relationship Id="rId206" Type="http://schemas.openxmlformats.org/officeDocument/2006/relationships/fontTable" Target="fontTable.xml"/><Relationship Id="rId12" Type="http://schemas.openxmlformats.org/officeDocument/2006/relationships/hyperlink" Target="https://educationstandards.nsw.edu.au/wps/portal/nesa/k-10/learning-areas/hsie/geography-k-10" TargetMode="External"/><Relationship Id="rId33" Type="http://schemas.openxmlformats.org/officeDocument/2006/relationships/hyperlink" Target="http://learnline.cdu.edu.au/tourism/kakadu/values/indigenous/firemanagement.html" TargetMode="External"/><Relationship Id="rId108" Type="http://schemas.openxmlformats.org/officeDocument/2006/relationships/hyperlink" Target="https://www.sustainableschoolsnsw.org.au/" TargetMode="External"/><Relationship Id="rId129" Type="http://schemas.openxmlformats.org/officeDocument/2006/relationships/hyperlink" Target="https://agupubs.onlinelibrary.wiley.com/doi/full/10.1029/2011WR011590" TargetMode="External"/><Relationship Id="rId54" Type="http://schemas.openxmlformats.org/officeDocument/2006/relationships/hyperlink" Target="https://www.streamwatch.org.au/" TargetMode="External"/><Relationship Id="rId75" Type="http://schemas.openxmlformats.org/officeDocument/2006/relationships/hyperlink" Target="https://ccafs.cgiar.org/blog/terracing-practice-increases-food-security-and-mitigates-climate-change-east-africa" TargetMode="External"/><Relationship Id="rId96" Type="http://schemas.openxmlformats.org/officeDocument/2006/relationships/hyperlink" Target="https://www.weforum.org/agenda/2020/01/smart-and-the-city-working-title/" TargetMode="External"/><Relationship Id="rId140" Type="http://schemas.openxmlformats.org/officeDocument/2006/relationships/hyperlink" Target="http://press-files.anu.edu.au/downloads/press/p337293/html/introduction.xhtml" TargetMode="External"/><Relationship Id="rId161" Type="http://schemas.openxmlformats.org/officeDocument/2006/relationships/hyperlink" Target="http://www.un-documents.net/wced-ocf.htm" TargetMode="External"/><Relationship Id="rId182" Type="http://schemas.openxmlformats.org/officeDocument/2006/relationships/hyperlink" Target="https://www.theguardian.com/world/2013/jul/03/french-nuclear-tests-polynesia-declassified" TargetMode="External"/><Relationship Id="rId6" Type="http://schemas.openxmlformats.org/officeDocument/2006/relationships/styles" Target="styles.xml"/><Relationship Id="rId23" Type="http://schemas.openxmlformats.org/officeDocument/2006/relationships/hyperlink" Target="https://wle.cgiar.org/project/salinity-management-central-asia" TargetMode="External"/><Relationship Id="rId119" Type="http://schemas.openxmlformats.org/officeDocument/2006/relationships/hyperlink" Target="https://parksaustralia.gov.au/uluru/discover/culture/uluru-climb/" TargetMode="External"/><Relationship Id="rId44" Type="http://schemas.openxmlformats.org/officeDocument/2006/relationships/hyperlink" Target="https://www.worldwildlife.org/threats/water-scarcity" TargetMode="External"/><Relationship Id="rId65" Type="http://schemas.openxmlformats.org/officeDocument/2006/relationships/hyperlink" Target="https://www.abc.net.au/news/2018-11-22/how-can-the-sentinelese-people-stay-away-from-the-outside-world/10521126" TargetMode="External"/><Relationship Id="rId86" Type="http://schemas.openxmlformats.org/officeDocument/2006/relationships/hyperlink" Target="https://www.youtube.com/watch?v=dzat16LMtQk" TargetMode="External"/><Relationship Id="rId130" Type="http://schemas.openxmlformats.org/officeDocument/2006/relationships/hyperlink" Target="https://ancientwatertechnologies.com/2015/05/21/water-technologies-of-the-khmer-civilization-angkor/" TargetMode="External"/><Relationship Id="rId151" Type="http://schemas.openxmlformats.org/officeDocument/2006/relationships/hyperlink" Target="https://news.un.org/en/story/2019/10/1050291" TargetMode="External"/><Relationship Id="rId172" Type="http://schemas.openxmlformats.org/officeDocument/2006/relationships/hyperlink" Target="https://www.statista.com/topics/1919/iron-ore/" TargetMode="External"/><Relationship Id="rId193" Type="http://schemas.openxmlformats.org/officeDocument/2006/relationships/hyperlink" Target="https://www.nationalgeographic.com/environment/global-warming/ozone-depletion/" TargetMode="External"/><Relationship Id="rId207" Type="http://schemas.openxmlformats.org/officeDocument/2006/relationships/theme" Target="theme/theme1.xml"/><Relationship Id="rId13" Type="http://schemas.openxmlformats.org/officeDocument/2006/relationships/hyperlink" Target="https://www.acara.edu.au/curriculum/foundation-year-10/cross-curriculum-priorities" TargetMode="External"/><Relationship Id="rId109" Type="http://schemas.openxmlformats.org/officeDocument/2006/relationships/hyperlink" Target="https://www.abc.net.au/news/2020-01-09/indigenous-cultural-fire-burning-method-has-benefits-experts-say/11853096" TargetMode="External"/><Relationship Id="rId34" Type="http://schemas.openxmlformats.org/officeDocument/2006/relationships/hyperlink" Target="https://www.un.org/en/chronicle/article/climate-change-arctic-inuit-reality" TargetMode="External"/><Relationship Id="rId55" Type="http://schemas.openxmlformats.org/officeDocument/2006/relationships/hyperlink" Target="https://www.abc.net.au/news/rural/2017-07-25/murray-darling-basin-plan-how-much-water-to-grow-cotton/8742234" TargetMode="External"/><Relationship Id="rId76" Type="http://schemas.openxmlformats.org/officeDocument/2006/relationships/hyperlink" Target="https://www.idrc.ca/en/research-in-action/sustainable-agriculture-kits-terrace-farmers-nepal" TargetMode="External"/><Relationship Id="rId97" Type="http://schemas.openxmlformats.org/officeDocument/2006/relationships/hyperlink" Target="https://www.internationalaffairs.org.au/australianoutlook/population-and-resources/" TargetMode="External"/><Relationship Id="rId120" Type="http://schemas.openxmlformats.org/officeDocument/2006/relationships/hyperlink" Target="https://www.nationalgeographic.com/travel/destinations/oceania/australia/uluru-closing-why-it-matters/" TargetMode="External"/><Relationship Id="rId141" Type="http://schemas.openxmlformats.org/officeDocument/2006/relationships/hyperlink" Target="http://nzetc.victoria.ac.nz/tm/scholarly/tei-Bes02Reli-t1-body-d3-d6.html" TargetMode="External"/><Relationship Id="rId7" Type="http://schemas.openxmlformats.org/officeDocument/2006/relationships/settings" Target="settings.xml"/><Relationship Id="rId162" Type="http://schemas.openxmlformats.org/officeDocument/2006/relationships/hyperlink" Target="https://mcdonalds.com.au/about-maccas/maccas-story" TargetMode="External"/><Relationship Id="rId183" Type="http://schemas.openxmlformats.org/officeDocument/2006/relationships/hyperlink" Target="http://www.livingpeacemuseum.org.au/omeka/exhibits/show/nuclear-weapons-in-aus-pacific/nuclear-testing-pacific" TargetMode="External"/><Relationship Id="rId24" Type="http://schemas.openxmlformats.org/officeDocument/2006/relationships/hyperlink" Target="https://whc.unesco.org/en/about" TargetMode="External"/><Relationship Id="rId40" Type="http://schemas.openxmlformats.org/officeDocument/2006/relationships/hyperlink" Target="https://www.sustainableschoolsnsw.org.au/" TargetMode="External"/><Relationship Id="rId45" Type="http://schemas.openxmlformats.org/officeDocument/2006/relationships/hyperlink" Target="https://www.worldvision.com.au/global-water-crisis-facts" TargetMode="External"/><Relationship Id="rId66" Type="http://schemas.openxmlformats.org/officeDocument/2006/relationships/hyperlink" Target="https://www.thehindu.com/opinion/op-ed/protect-indigenous-people/article25616520.ece" TargetMode="External"/><Relationship Id="rId87" Type="http://schemas.openxmlformats.org/officeDocument/2006/relationships/hyperlink" Target="https://www.dpi.nsw.gov.au/climate-and-emergencies/seasonal-conditions/climatedogs" TargetMode="External"/><Relationship Id="rId110" Type="http://schemas.openxmlformats.org/officeDocument/2006/relationships/hyperlink" Target="https://www.klc.org.au/indigenous-fire-management" TargetMode="External"/><Relationship Id="rId115" Type="http://schemas.openxmlformats.org/officeDocument/2006/relationships/hyperlink" Target="https://www.abc.net.au/radionational/programs/archived/bushtelegraph/rethinking-indigenous-australias-agricultural-past/5452454" TargetMode="External"/><Relationship Id="rId131" Type="http://schemas.openxmlformats.org/officeDocument/2006/relationships/hyperlink" Target="https://www.nationalgeographic.com/news/2017/04/angkor-wat-civilization-collapsed-floods-drought-climate-change/" TargetMode="External"/><Relationship Id="rId136" Type="http://schemas.openxmlformats.org/officeDocument/2006/relationships/hyperlink" Target="https://aboutjapan.japansociety.org/japans_forests_good_days_and_bad_--rhythms_of_damage_and_recovery_-" TargetMode="External"/><Relationship Id="rId157" Type="http://schemas.openxmlformats.org/officeDocument/2006/relationships/hyperlink" Target="https://www.lenntech.com/environmental-effects-war.htm" TargetMode="External"/><Relationship Id="rId178" Type="http://schemas.openxmlformats.org/officeDocument/2006/relationships/hyperlink" Target="https://www.anikamolesworth.com/" TargetMode="External"/><Relationship Id="rId61" Type="http://schemas.openxmlformats.org/officeDocument/2006/relationships/hyperlink" Target="https://parks.tas.gov.au/explore-our-parks/cradle-mountain/overland-track" TargetMode="External"/><Relationship Id="rId82" Type="http://schemas.openxmlformats.org/officeDocument/2006/relationships/hyperlink" Target="https://www.unece.org/environmental-policy/conventions/envlrtapwelcome/cross-sectoral-linkages/air-pollution-and-food-production.html" TargetMode="External"/><Relationship Id="rId152" Type="http://schemas.openxmlformats.org/officeDocument/2006/relationships/hyperlink" Target="https://www.worldbank.org/en/news/immersive-story/2018/01/31/3-big-ideas-to-achieve-sustainable-cities-and-communities" TargetMode="External"/><Relationship Id="rId173" Type="http://schemas.openxmlformats.org/officeDocument/2006/relationships/hyperlink" Target="https://www.vox.com/2016/4/25/11503152/shipping-routes-map" TargetMode="External"/><Relationship Id="rId194" Type="http://schemas.openxmlformats.org/officeDocument/2006/relationships/hyperlink" Target="http://umich.edu/~snre492/Jabiluka.html" TargetMode="External"/><Relationship Id="rId199" Type="http://schemas.openxmlformats.org/officeDocument/2006/relationships/hyperlink" Target="https://www.aph.gov.au/Parliamentary_Business/Committees/Senate/Environment_and_Communications/Completed_inquiries/1999-02/bio/report/c02" TargetMode="External"/><Relationship Id="rId203" Type="http://schemas.openxmlformats.org/officeDocument/2006/relationships/hyperlink" Target="https://education.abc.net.au/home" TargetMode="External"/><Relationship Id="rId19" Type="http://schemas.openxmlformats.org/officeDocument/2006/relationships/hyperlink" Target="https://www.environment.nsw.gov.au/topics/land-and-soil/soil-degradation" TargetMode="External"/><Relationship Id="rId14" Type="http://schemas.openxmlformats.org/officeDocument/2006/relationships/hyperlink" Target="https://educationstandards.nsw.edu.au/wps/portal/nesa/k-10/learning-areas/hsie/geography-k-10/learning-across-the-curriculum" TargetMode="External"/><Relationship Id="rId30" Type="http://schemas.openxmlformats.org/officeDocument/2006/relationships/hyperlink" Target="https://www.nationalgeographic.com/news/2017/04/china-great-green-wall-gobi-tengger-desertification/" TargetMode="External"/><Relationship Id="rId35" Type="http://schemas.openxmlformats.org/officeDocument/2006/relationships/hyperlink" Target="https://www.theguardian.com/global-development/2019/may/16/one-day-disappear-tuvalu-sinking-islands-rising-seas-climate-change" TargetMode="External"/><Relationship Id="rId56" Type="http://schemas.openxmlformats.org/officeDocument/2006/relationships/hyperlink" Target="https://cottonaustralia.com.au/cottons-water-use" TargetMode="External"/><Relationship Id="rId77" Type="http://schemas.openxmlformats.org/officeDocument/2006/relationships/hyperlink" Target="https://globalforestatlas.yale.edu/land-use/industrial-agriculture" TargetMode="External"/><Relationship Id="rId100" Type="http://schemas.openxmlformats.org/officeDocument/2006/relationships/hyperlink" Target="https://www.nationalgeographic.org/article/hunger-and-war/?utm_source=BibblioRCM_Row" TargetMode="External"/><Relationship Id="rId105" Type="http://schemas.openxmlformats.org/officeDocument/2006/relationships/hyperlink" Target="https://lgnsw.org.au/Public/Public/NSW-Councils/NSW-Council-Links.aspx" TargetMode="External"/><Relationship Id="rId126" Type="http://schemas.openxmlformats.org/officeDocument/2006/relationships/hyperlink" Target="https://blog.nationalgeographic.org/2013/07/11/sustainable-ancient-aquaculture/" TargetMode="External"/><Relationship Id="rId147" Type="http://schemas.openxmlformats.org/officeDocument/2006/relationships/hyperlink" Target="https://www.acs.org/content/acs/en/climatescience/greenhousegases/industrialrevolution.html" TargetMode="External"/><Relationship Id="rId168" Type="http://schemas.openxmlformats.org/officeDocument/2006/relationships/hyperlink" Target="https://ourworldindata.org/" TargetMode="External"/><Relationship Id="rId8" Type="http://schemas.openxmlformats.org/officeDocument/2006/relationships/webSettings" Target="webSettings.xml"/><Relationship Id="rId51" Type="http://schemas.openxmlformats.org/officeDocument/2006/relationships/hyperlink" Target="https://www.ted.com/speakers/william_kamkwamba" TargetMode="External"/><Relationship Id="rId72" Type="http://schemas.openxmlformats.org/officeDocument/2006/relationships/hyperlink" Target="https://www.rainforest-alliance.org/" TargetMode="External"/><Relationship Id="rId93" Type="http://schemas.openxmlformats.org/officeDocument/2006/relationships/hyperlink" Target="https://www.agriculture.gov.au/abares/publications/insights/australian-food-security-and-COVID-19" TargetMode="External"/><Relationship Id="rId98" Type="http://schemas.openxmlformats.org/officeDocument/2006/relationships/hyperlink" Target="https://www.science.org.au/curious/earth-environment/population-environment" TargetMode="External"/><Relationship Id="rId121" Type="http://schemas.openxmlformats.org/officeDocument/2006/relationships/hyperlink" Target="https://www.bbc.com/news/world-australia-50151344" TargetMode="External"/><Relationship Id="rId142" Type="http://schemas.openxmlformats.org/officeDocument/2006/relationships/hyperlink" Target="https://rainforests.mongabay.com/09easter_island.htm" TargetMode="External"/><Relationship Id="rId163" Type="http://schemas.openxmlformats.org/officeDocument/2006/relationships/hyperlink" Target="https://www.bbc.com/future/article/20200420-earth-day-2020-how-an-environmental-movement-was-born" TargetMode="External"/><Relationship Id="rId184" Type="http://schemas.openxmlformats.org/officeDocument/2006/relationships/hyperlink" Target="https://www.aph.gov.au/About_Parliament/Parliamentary_Departments/Parliamentary_Library/pubs/rp/rp0809/09rp08" TargetMode="External"/><Relationship Id="rId189" Type="http://schemas.openxmlformats.org/officeDocument/2006/relationships/hyperlink" Target="https://www.abc.net.au/news/science/2019-03-16/rights-of-nature-science/10899778" TargetMode="External"/><Relationship Id="rId3" Type="http://schemas.openxmlformats.org/officeDocument/2006/relationships/customXml" Target="../customXml/item3.xml"/><Relationship Id="rId25" Type="http://schemas.openxmlformats.org/officeDocument/2006/relationships/hyperlink" Target="https://www.bandhavgarh-national-park.com/about-bandhavgarh.html" TargetMode="External"/><Relationship Id="rId46" Type="http://schemas.openxmlformats.org/officeDocument/2006/relationships/hyperlink" Target="https://www.nationalgeographic.com/news/2016/07/world-aquifers-water-wars/" TargetMode="External"/><Relationship Id="rId67" Type="http://schemas.openxmlformats.org/officeDocument/2006/relationships/hyperlink" Target="https://www.unenvironment.org/resources/report/decoupling-natural-resource-use-and-environmental-impacts-economic-growth-0" TargetMode="External"/><Relationship Id="rId116" Type="http://schemas.openxmlformats.org/officeDocument/2006/relationships/hyperlink" Target="https://www.australiancurriculum.edu.au/TeacherBackgroundInfo?id=56786" TargetMode="External"/><Relationship Id="rId137" Type="http://schemas.openxmlformats.org/officeDocument/2006/relationships/hyperlink" Target="https://www.khanacademy.org/humanities/art-oceania/oceania-peoples-and-places/polynesia/a/polynesia-an-introduction" TargetMode="External"/><Relationship Id="rId158" Type="http://schemas.openxmlformats.org/officeDocument/2006/relationships/hyperlink" Target="https://energyhistory.yale.edu/module/oil-shocks-1970s" TargetMode="External"/><Relationship Id="rId20" Type="http://schemas.openxmlformats.org/officeDocument/2006/relationships/hyperlink" Target="https://www.bbc.co.uk/bitesize/guides/zctymnb/revision/4" TargetMode="External"/><Relationship Id="rId41" Type="http://schemas.openxmlformats.org/officeDocument/2006/relationships/hyperlink" Target="https://www.schoolinfrastructure.nsw.gov.au/programs/sustainable-schools-grants.html" TargetMode="External"/><Relationship Id="rId62" Type="http://schemas.openxmlformats.org/officeDocument/2006/relationships/hyperlink" Target="https://blog.nationalgeographic.org/2017/05/03/how-much-tourism-can-the-galapagos-tolerate-sustainably/" TargetMode="External"/><Relationship Id="rId83" Type="http://schemas.openxmlformats.org/officeDocument/2006/relationships/hyperlink" Target="https://www.weforum.org/agenda/2014/11/air-pollution-reduces-crop-yields/" TargetMode="External"/><Relationship Id="rId88" Type="http://schemas.openxmlformats.org/officeDocument/2006/relationships/hyperlink" Target="https://www.agriculture.gov.au/abares/publications/insights/australian-food-security-and-COVID-19" TargetMode="External"/><Relationship Id="rId111" Type="http://schemas.openxmlformats.org/officeDocument/2006/relationships/hyperlink" Target="https://www.rfs.nsw.gov.au/plan-and-prepare/1050-vegetation-clearing" TargetMode="External"/><Relationship Id="rId132" Type="http://schemas.openxmlformats.org/officeDocument/2006/relationships/hyperlink" Target="https://www.youtube.com/watch?v=yytrFWa-OH0" TargetMode="External"/><Relationship Id="rId153" Type="http://schemas.openxmlformats.org/officeDocument/2006/relationships/hyperlink" Target="https://www.aph.gov.au/Parliamentary_Business/Committees/House/ITC/DevelopmentofCities/Report/section?id=committees%2Freportrep%2F024151%2F25692" TargetMode="External"/><Relationship Id="rId174" Type="http://schemas.openxmlformats.org/officeDocument/2006/relationships/hyperlink" Target="http://large.stanford.edu/courses/2017/ph240/nwagbo1/" TargetMode="External"/><Relationship Id="rId179" Type="http://schemas.openxmlformats.org/officeDocument/2006/relationships/hyperlink" Target="https://permacultureaustralia.org.au/" TargetMode="External"/><Relationship Id="rId195" Type="http://schemas.openxmlformats.org/officeDocument/2006/relationships/hyperlink" Target="https://www.mirarr.net/uranium-mining" TargetMode="External"/><Relationship Id="rId190" Type="http://schemas.openxmlformats.org/officeDocument/2006/relationships/hyperlink" Target="https://www.nationalgeographic.com/culture/topics/reference/chernobyl-disaster/" TargetMode="External"/><Relationship Id="rId204" Type="http://schemas.openxmlformats.org/officeDocument/2006/relationships/hyperlink" Target="https://unfccc.int/process-and-meetings/the-paris-agreement/the-paris-agreement" TargetMode="External"/><Relationship Id="rId15" Type="http://schemas.openxmlformats.org/officeDocument/2006/relationships/footer" Target="footer1.xml"/><Relationship Id="rId36" Type="http://schemas.openxmlformats.org/officeDocument/2006/relationships/hyperlink" Target="https://web.whoi.edu/coastal-group/research/projects/pacific-climate-change/" TargetMode="External"/><Relationship Id="rId57" Type="http://schemas.openxmlformats.org/officeDocument/2006/relationships/hyperlink" Target="https://cubbie.com.au/" TargetMode="External"/><Relationship Id="rId106" Type="http://schemas.openxmlformats.org/officeDocument/2006/relationships/hyperlink" Target="https://sustainabilityinschools.edu.au/" TargetMode="External"/><Relationship Id="rId127" Type="http://schemas.openxmlformats.org/officeDocument/2006/relationships/hyperlink" Target="https://earthobservatory.nasa.gov/images/19723/floods-on-the-yellow-river" TargetMode="External"/><Relationship Id="rId10" Type="http://schemas.openxmlformats.org/officeDocument/2006/relationships/endnotes" Target="endnotes.xml"/><Relationship Id="rId31" Type="http://schemas.openxmlformats.org/officeDocument/2006/relationships/hyperlink" Target="https://www.abc.net.au/news/rural/2016-08-12/traditional-owners-fire-management-kakadu/7730254" TargetMode="External"/><Relationship Id="rId52" Type="http://schemas.openxmlformats.org/officeDocument/2006/relationships/hyperlink" Target="https://www.sydneywater.com.au/SW/your-home/using-water-wisely/water-wise-tips/index.htm" TargetMode="External"/><Relationship Id="rId73" Type="http://schemas.openxmlformats.org/officeDocument/2006/relationships/hyperlink" Target="https://www.worldatlas.com/articles/what-is-terrace-farming.html" TargetMode="External"/><Relationship Id="rId78" Type="http://schemas.openxmlformats.org/officeDocument/2006/relationships/hyperlink" Target="https://libraryguides.law.pace.edu/c.php?g=452979&amp;p=3107602" TargetMode="External"/><Relationship Id="rId94" Type="http://schemas.openxmlformats.org/officeDocument/2006/relationships/hyperlink" Target="https://carbonneutralcities.org/" TargetMode="External"/><Relationship Id="rId99" Type="http://schemas.openxmlformats.org/officeDocument/2006/relationships/hyperlink" Target="https://www.science.org.au/curious/outpacing-earth" TargetMode="External"/><Relationship Id="rId101" Type="http://schemas.openxmlformats.org/officeDocument/2006/relationships/hyperlink" Target="https://www.nationalgeographic.org/encyclopedia/famine/" TargetMode="External"/><Relationship Id="rId122" Type="http://schemas.openxmlformats.org/officeDocument/2006/relationships/hyperlink" Target="https://www.nationalparks.nsw.gov.au/visit-a-park/parks/mungo-national-park/what-we-are-doing" TargetMode="External"/><Relationship Id="rId143" Type="http://schemas.openxmlformats.org/officeDocument/2006/relationships/hyperlink" Target="https://www.jstor.org/stable/2339779?seq=1" TargetMode="External"/><Relationship Id="rId148" Type="http://schemas.openxmlformats.org/officeDocument/2006/relationships/hyperlink" Target="https://climate.nasa.gov/climate_resources/24/graphic-the-relentless-rise-of-carbon-dioxide/" TargetMode="External"/><Relationship Id="rId164" Type="http://schemas.openxmlformats.org/officeDocument/2006/relationships/hyperlink" Target="https://www.nma.gov.au/defining-moments/resources/first-national-park" TargetMode="External"/><Relationship Id="rId169" Type="http://schemas.openxmlformats.org/officeDocument/2006/relationships/hyperlink" Target="https://www.youtube.com/watch?v=JDS_BqDeZ4k" TargetMode="External"/><Relationship Id="rId185" Type="http://schemas.openxmlformats.org/officeDocument/2006/relationships/hyperlink" Target="https://greens.org.au/about/our-stor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ducation.abc.net.au/home" TargetMode="External"/><Relationship Id="rId26" Type="http://schemas.openxmlformats.org/officeDocument/2006/relationships/hyperlink" Target="https://www.nationalparks.nsw.gov.au/about-npws/managing-parks" TargetMode="External"/><Relationship Id="rId47" Type="http://schemas.openxmlformats.org/officeDocument/2006/relationships/hyperlink" Target="https://ourworld.unu.edu/en/the-making-of-world-water-wars" TargetMode="External"/><Relationship Id="rId68" Type="http://schemas.openxmlformats.org/officeDocument/2006/relationships/hyperlink" Target="https://www.wwf.org.au/" TargetMode="External"/><Relationship Id="rId89" Type="http://schemas.openxmlformats.org/officeDocument/2006/relationships/hyperlink" Target="http://www.bom.gov.au/climate/outlooks/" TargetMode="External"/><Relationship Id="rId112" Type="http://schemas.openxmlformats.org/officeDocument/2006/relationships/hyperlink" Target="https://app.education.nsw.gov.au/digital-learning-selector/LearningActivity/Card/546?clearCache=27d99a64-e925-51f2-b3f0-4dd480c2eecf" TargetMode="External"/><Relationship Id="rId133" Type="http://schemas.openxmlformats.org/officeDocument/2006/relationships/hyperlink" Target="https://www.independent.co.uk/environment/flooding-angkor-wat-cambodia-ancient-demise-a8598011.html" TargetMode="External"/><Relationship Id="rId154" Type="http://schemas.openxmlformats.org/officeDocument/2006/relationships/hyperlink" Target="https://www.naa.gov.au/learn/learning-resources/learning-resource-themes/environment-and-nature/plants/impact-colonial-settlement-environment" TargetMode="External"/><Relationship Id="rId175" Type="http://schemas.openxmlformats.org/officeDocument/2006/relationships/hyperlink" Target="https://www.amnesty.org/en/latest/news/2018/03/niger-delta-oil-spills-decoders/" TargetMode="External"/><Relationship Id="rId196" Type="http://schemas.openxmlformats.org/officeDocument/2006/relationships/hyperlink" Target="https://www.schoolstrike4climate.com/" TargetMode="External"/><Relationship Id="rId200" Type="http://schemas.openxmlformats.org/officeDocument/2006/relationships/hyperlink" Target="https://www.environment.gov.au/heritage/about/world/world-heritage-convention" TargetMode="External"/><Relationship Id="rId16" Type="http://schemas.openxmlformats.org/officeDocument/2006/relationships/footer" Target="footer2.xml"/><Relationship Id="rId37" Type="http://schemas.openxmlformats.org/officeDocument/2006/relationships/hyperlink" Target="https://landcareaustralia.org.au/" TargetMode="External"/><Relationship Id="rId58" Type="http://schemas.openxmlformats.org/officeDocument/2006/relationships/hyperlink" Target="https://www.abs.gov.au/statistics/industry/agriculture/water-use-australian-farms/latest-release" TargetMode="External"/><Relationship Id="rId79" Type="http://schemas.openxmlformats.org/officeDocument/2006/relationships/hyperlink" Target="https://www.pbs.org/newshour/economy/factory-farms-provide-abundant-food-but-environment-suffers" TargetMode="External"/><Relationship Id="rId102" Type="http://schemas.openxmlformats.org/officeDocument/2006/relationships/hyperlink" Target="https://www.aph.gov.au/Parliamentary_Business/Committees/House/ITC/DevelopmentofCities/Report/section?id=committees%2Freportrep%2F024151%2F25692" TargetMode="External"/><Relationship Id="rId123" Type="http://schemas.openxmlformats.org/officeDocument/2006/relationships/hyperlink" Target="http://www.visitmungo.com.au/looking-after-mungo" TargetMode="External"/><Relationship Id="rId144" Type="http://schemas.openxmlformats.org/officeDocument/2006/relationships/hyperlink" Target="https://www.bl.uk/collection-items/trade-route-chart-of-the-british-empire" TargetMode="External"/><Relationship Id="rId90" Type="http://schemas.openxmlformats.org/officeDocument/2006/relationships/hyperlink" Target="https://courses.lumenlearning.com/suny-herkimer-intro-to-sociology-1/chapter/reading-demographic-theories/" TargetMode="External"/><Relationship Id="rId165" Type="http://schemas.openxmlformats.org/officeDocument/2006/relationships/hyperlink" Target="https://www.environment.gov.au/land/nrs/about-nrs/history" TargetMode="External"/><Relationship Id="rId186" Type="http://schemas.openxmlformats.org/officeDocument/2006/relationships/hyperlink" Target="https://www.globalgreens.org/who-we-are" TargetMode="External"/><Relationship Id="rId27" Type="http://schemas.openxmlformats.org/officeDocument/2006/relationships/hyperlink" Target="https://www.environment.gov.au/heritage/about/world/management-australias-world-heritage-listed" TargetMode="External"/><Relationship Id="rId48" Type="http://schemas.openxmlformats.org/officeDocument/2006/relationships/hyperlink" Target="https://www.planningportal.nsw.gov.au/basix" TargetMode="External"/><Relationship Id="rId69" Type="http://schemas.openxmlformats.org/officeDocument/2006/relationships/hyperlink" Target="https://www.worldwildlife.org/industries/palm-oil" TargetMode="External"/><Relationship Id="rId113" Type="http://schemas.openxmlformats.org/officeDocument/2006/relationships/hyperlink" Target="https://educationstandards.nsw.edu.au/wps/portal/nesa/k-10/learning-areas/hsie/history-k-10/learning-across-the-curriculum" TargetMode="External"/><Relationship Id="rId134" Type="http://schemas.openxmlformats.org/officeDocument/2006/relationships/hyperlink" Target="https://www.youtube.com/watch?v=gEH-0jYdUlA" TargetMode="External"/><Relationship Id="rId80" Type="http://schemas.openxmlformats.org/officeDocument/2006/relationships/hyperlink" Target="https://www.soyconnection.com/growing-soybeans/us-soybean-production" TargetMode="External"/><Relationship Id="rId155" Type="http://schemas.openxmlformats.org/officeDocument/2006/relationships/hyperlink" Target="https://www.sl.nsw.gov.au/stories/australian-agricultural-and-rural-life/life-land" TargetMode="External"/><Relationship Id="rId176" Type="http://schemas.openxmlformats.org/officeDocument/2006/relationships/hyperlink" Target="https://www.theguardian.com/global-development/2019/dec/06/this-place-used-to-be-green-the-brutal-impact-of-oil-in-the-niger-delta" TargetMode="External"/><Relationship Id="rId197" Type="http://schemas.openxmlformats.org/officeDocument/2006/relationships/hyperlink" Target="https://www.abc.net.au/news/2020-09-25/global-student-strike-for-climate-action/12702434" TargetMode="External"/><Relationship Id="rId201" Type="http://schemas.openxmlformats.org/officeDocument/2006/relationships/hyperlink" Target="https://www.environment.gov.au/epbc" TargetMode="External"/><Relationship Id="rId17" Type="http://schemas.openxmlformats.org/officeDocument/2006/relationships/header" Target="header1.xml"/><Relationship Id="rId38" Type="http://schemas.openxmlformats.org/officeDocument/2006/relationships/hyperlink" Target="https://sdgs.un.org/goals" TargetMode="External"/><Relationship Id="rId59" Type="http://schemas.openxmlformats.org/officeDocument/2006/relationships/hyperlink" Target="https://www.youtube.com/watch?v=3n_gqj0OH3Q&amp;feature=emb_logo" TargetMode="External"/><Relationship Id="rId103" Type="http://schemas.openxmlformats.org/officeDocument/2006/relationships/hyperlink" Target="https://soe.environment.gov.au/assessment-summary/coasts/pressures-affecting-coastal-environment" TargetMode="External"/><Relationship Id="rId124" Type="http://schemas.openxmlformats.org/officeDocument/2006/relationships/hyperlink" Target="http://www.fao.org/country-showcase/item-detail/en/c/1287824/" TargetMode="External"/><Relationship Id="rId70" Type="http://schemas.openxmlformats.org/officeDocument/2006/relationships/hyperlink" Target="https://www.palmoilinvestigations.org/about-palm-oil.html" TargetMode="External"/><Relationship Id="rId91" Type="http://schemas.openxmlformats.org/officeDocument/2006/relationships/hyperlink" Target="https://ourworldindata.org/population-growth-and-famines" TargetMode="External"/><Relationship Id="rId145" Type="http://schemas.openxmlformats.org/officeDocument/2006/relationships/hyperlink" Target="http://www.bbc.co.uk/history/british/empire_seapower/trade_empire_01.shtml" TargetMode="External"/><Relationship Id="rId166" Type="http://schemas.openxmlformats.org/officeDocument/2006/relationships/hyperlink" Target="https://www.nationalgeographic.com/travel/national-parks/early-history/" TargetMode="External"/><Relationship Id="rId187" Type="http://schemas.openxmlformats.org/officeDocument/2006/relationships/hyperlink" Target="https://www.greenpeace.org/international/story/24978/gaia-ecology-earth-is-connected-rex-weyler/" TargetMode="External"/><Relationship Id="rId1" Type="http://schemas.openxmlformats.org/officeDocument/2006/relationships/customXml" Target="../customXml/item1.xml"/><Relationship Id="rId28" Type="http://schemas.openxmlformats.org/officeDocument/2006/relationships/hyperlink" Target="https://whc.unesco.org/en/convention/" TargetMode="External"/><Relationship Id="rId49" Type="http://schemas.openxmlformats.org/officeDocument/2006/relationships/hyperlink" Target="http://www.williamkamkwamba.com/" TargetMode="External"/><Relationship Id="rId114" Type="http://schemas.openxmlformats.org/officeDocument/2006/relationships/hyperlink" Target="https://www.deadlystory.com/page/culture/Life_Lore/Food" TargetMode="External"/><Relationship Id="rId60" Type="http://schemas.openxmlformats.org/officeDocument/2006/relationships/hyperlink" Target="https://www.youtube.com/watch?v=XyKUW72b9rE" TargetMode="External"/><Relationship Id="rId81" Type="http://schemas.openxmlformats.org/officeDocument/2006/relationships/hyperlink" Target="http://www.fao.org/fao-stories/article/en/c/1185405/" TargetMode="External"/><Relationship Id="rId135" Type="http://schemas.openxmlformats.org/officeDocument/2006/relationships/hyperlink" Target="https://www.japanfs.org/en/edo/edo_id034141.html" TargetMode="External"/><Relationship Id="rId156" Type="http://schemas.openxmlformats.org/officeDocument/2006/relationships/hyperlink" Target="https://www.jstor.org/stable/20723680?seq=1" TargetMode="External"/><Relationship Id="rId177" Type="http://schemas.openxmlformats.org/officeDocument/2006/relationships/hyperlink" Target="https://farmersforclimateaction.org.au/" TargetMode="External"/><Relationship Id="rId198" Type="http://schemas.openxmlformats.org/officeDocument/2006/relationships/hyperlink" Target="https://www.greenpeace.org/new-zealand/about/our-history/bombing-of-the-rainbow-warrior/" TargetMode="External"/><Relationship Id="rId202" Type="http://schemas.openxmlformats.org/officeDocument/2006/relationships/hyperlink" Target="https://www.nma.gov.au/defining-moments/resources/franklin-dam-and-the-greens" TargetMode="External"/><Relationship Id="rId18" Type="http://schemas.openxmlformats.org/officeDocument/2006/relationships/footer" Target="footer3.xml"/><Relationship Id="rId39" Type="http://schemas.openxmlformats.org/officeDocument/2006/relationships/hyperlink" Target="https://www.asia-pacific.undp.org/content/rbap/en/home/sustainable-development-goals.html" TargetMode="External"/><Relationship Id="rId50" Type="http://schemas.openxmlformats.org/officeDocument/2006/relationships/hyperlink" Target="https://www.imdb.com/title/tt7533152/" TargetMode="External"/><Relationship Id="rId104" Type="http://schemas.openxmlformats.org/officeDocument/2006/relationships/hyperlink" Target="https://www.nationalgeographic.com/environment/habitats/urban-threats/" TargetMode="External"/><Relationship Id="rId125" Type="http://schemas.openxmlformats.org/officeDocument/2006/relationships/hyperlink" Target="https://www.imf.org/external/pubs/ft/fandd/2019/03/ancient-rome-and-sustainable-development-annett.htm" TargetMode="External"/><Relationship Id="rId146" Type="http://schemas.openxmlformats.org/officeDocument/2006/relationships/hyperlink" Target="http://tradingconsequences.blogs.edina.ac.uk/2014/04/08/a-quick-exploration-of-ten-nineteenth-century-british-imports/" TargetMode="External"/><Relationship Id="rId167" Type="http://schemas.openxmlformats.org/officeDocument/2006/relationships/hyperlink" Target="https://www.loc.gov/collections/national-parks-maps/articles-and-essays/brief-history-of-the-national-parks/" TargetMode="External"/><Relationship Id="rId188" Type="http://schemas.openxmlformats.org/officeDocument/2006/relationships/hyperlink" Target="https://www.smithsonianmag.com/science-nature/looking-back-on-the-limits-of-growth-125269840/" TargetMode="External"/><Relationship Id="rId71" Type="http://schemas.openxmlformats.org/officeDocument/2006/relationships/hyperlink" Target="https://www.rainforest-rescue.org/topics/palm-oil" TargetMode="External"/><Relationship Id="rId92" Type="http://schemas.openxmlformats.org/officeDocument/2006/relationships/hyperlink" Target="http://www.fao.org/state-of-food-security-nutrition" TargetMode="External"/><Relationship Id="rId2" Type="http://schemas.openxmlformats.org/officeDocument/2006/relationships/customXml" Target="../customXml/item2.xml"/><Relationship Id="rId29" Type="http://schemas.openxmlformats.org/officeDocument/2006/relationships/hyperlink" Target="https://whc.unesco.org/en/lis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26F0A0AF49C418F63F97A10E4535E" ma:contentTypeVersion="12" ma:contentTypeDescription="Create a new document." ma:contentTypeScope="" ma:versionID="49fda79cbabe6b3b35df91c9f66becee">
  <xsd:schema xmlns:xsd="http://www.w3.org/2001/XMLSchema" xmlns:xs="http://www.w3.org/2001/XMLSchema" xmlns:p="http://schemas.microsoft.com/office/2006/metadata/properties" xmlns:ns2="e5cf04f1-36ac-4c62-bfd4-41659361a9b6" xmlns:ns3="f5cc3b03-0820-40cd-98ff-183067f9d179" targetNamespace="http://schemas.microsoft.com/office/2006/metadata/properties" ma:root="true" ma:fieldsID="268369876bf5fc8fd41dbf28fd6cad03" ns2:_="" ns3:_="">
    <xsd:import namespace="e5cf04f1-36ac-4c62-bfd4-41659361a9b6"/>
    <xsd:import namespace="f5cc3b03-0820-40cd-98ff-183067f9d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04f1-36ac-4c62-bfd4-41659361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3b03-0820-40cd-98ff-183067f9d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e5cf04f1-36ac-4c62-bfd4-41659361a9b6"/>
    <ds:schemaRef ds:uri="http://purl.org/dc/terms/"/>
    <ds:schemaRef ds:uri="http://schemas.microsoft.com/office/2006/documentManagement/types"/>
    <ds:schemaRef ds:uri="http://schemas.openxmlformats.org/package/2006/metadata/core-properties"/>
    <ds:schemaRef ds:uri="http://schemas.microsoft.com/office/2006/metadata/properties"/>
    <ds:schemaRef ds:uri="f5cc3b03-0820-40cd-98ff-183067f9d179"/>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62D5C30-4CB4-42C4-8702-FBDF20B5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04f1-36ac-4c62-bfd4-41659361a9b6"/>
    <ds:schemaRef ds:uri="f5cc3b03-0820-40cd-98ff-183067f9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6C1C1-E236-414A-A66A-2D809695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3291</TotalTime>
  <Pages>36</Pages>
  <Words>11176</Words>
  <Characters>63709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learning across the curriculum sustainability</dc:title>
  <dc:subject/>
  <dc:creator>NSW Department of Education</dc:creator>
  <cp:keywords/>
  <dc:description/>
  <cp:lastModifiedBy>Rowena Martin</cp:lastModifiedBy>
  <cp:revision>83</cp:revision>
  <cp:lastPrinted>2019-10-02T00:17:00Z</cp:lastPrinted>
  <dcterms:created xsi:type="dcterms:W3CDTF">2020-11-13T02:51:00Z</dcterms:created>
  <dcterms:modified xsi:type="dcterms:W3CDTF">2021-01-10T23:30:00Z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0x010100ACF26F0A0AF49C418F63F97A10E4535E</vt:lpwstr>
  </property>
</Properties>
</file>