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B1065" w14:textId="6B928BF7" w:rsidR="00A77AE8" w:rsidRPr="002F02C7" w:rsidRDefault="00A77AE8" w:rsidP="002F02C7">
      <w:pPr>
        <w:pStyle w:val="Heading1"/>
        <w:spacing w:line="360" w:lineRule="auto"/>
        <w:rPr>
          <w:bCs/>
        </w:rPr>
      </w:pPr>
      <w:r w:rsidRPr="002F02C7">
        <w:rPr>
          <w:bCs/>
        </w:rPr>
        <w:t>[Language]</w:t>
      </w:r>
      <w:r w:rsidR="002F02C7" w:rsidRPr="002F02C7">
        <w:rPr>
          <w:bCs/>
        </w:rPr>
        <w:t xml:space="preserve"> </w:t>
      </w:r>
      <w:r w:rsidR="002F02C7" w:rsidRPr="002F02C7">
        <w:rPr>
          <w:bCs/>
        </w:rPr>
        <w:t>Early Stage 1</w:t>
      </w:r>
      <w:r w:rsidRPr="002F02C7">
        <w:rPr>
          <w:bCs/>
        </w:rPr>
        <w:t xml:space="preserve"> – C</w:t>
      </w:r>
      <w:r w:rsidR="002F02C7" w:rsidRPr="002F02C7">
        <w:rPr>
          <w:bCs/>
        </w:rPr>
        <w:t>LIL sample scope and sequence</w:t>
      </w:r>
    </w:p>
    <w:p w14:paraId="5351141D" w14:textId="7F00033F" w:rsidR="002F02C7" w:rsidRPr="00675CC6" w:rsidRDefault="002F02C7" w:rsidP="002F02C7">
      <w:pPr>
        <w:spacing w:line="360" w:lineRule="auto"/>
      </w:pPr>
      <w:bookmarkStart w:id="0" w:name="_Hlk97642915"/>
      <w:r w:rsidRPr="00675CC6">
        <w:t xml:space="preserve">Content and </w:t>
      </w:r>
      <w:r w:rsidR="00B97718">
        <w:t>l</w:t>
      </w:r>
      <w:r w:rsidRPr="00675CC6">
        <w:t xml:space="preserve">anguage </w:t>
      </w:r>
      <w:r w:rsidR="00B97718">
        <w:t>i</w:t>
      </w:r>
      <w:r w:rsidRPr="00675CC6">
        <w:t xml:space="preserve">ntegrated </w:t>
      </w:r>
      <w:r w:rsidR="00B97718">
        <w:t>l</w:t>
      </w:r>
      <w:r w:rsidRPr="00675CC6">
        <w:t>earning (CLIL) is a pedagogical approach that involves students learning a language through content from other key learning areas (KLAs).</w:t>
      </w:r>
    </w:p>
    <w:bookmarkEnd w:id="0"/>
    <w:p w14:paraId="14E33420" w14:textId="01FE3E5C" w:rsidR="00A77AE8" w:rsidRDefault="002F02C7" w:rsidP="002F02C7">
      <w:pPr>
        <w:pStyle w:val="Heading2"/>
      </w:pPr>
      <w:r>
        <w:t>Information for teachers</w:t>
      </w:r>
    </w:p>
    <w:p w14:paraId="6B5369EB" w14:textId="2B54E120" w:rsidR="00A77AE8" w:rsidRPr="005E2F79" w:rsidRDefault="00A77AE8" w:rsidP="008F18E2">
      <w:pPr>
        <w:spacing w:line="360" w:lineRule="auto"/>
      </w:pPr>
      <w:bookmarkStart w:id="1" w:name="_Hlk97642950"/>
      <w:r>
        <w:t xml:space="preserve">This </w:t>
      </w:r>
      <w:r w:rsidR="002F02C7">
        <w:t xml:space="preserve">sample </w:t>
      </w:r>
      <w:r>
        <w:t xml:space="preserve">document incorporates </w:t>
      </w:r>
      <w:r w:rsidR="00264724">
        <w:fldChar w:fldCharType="begin"/>
      </w:r>
      <w:r w:rsidR="002F02C7">
        <w:instrText xml:space="preserve">HYPERLINK "https://www.educationstandards.nsw.edu.au/wps/portal/nesa/k-10/understanding-the-curriculum/programming/advice-on-scope-and-sequences" \h </w:instrText>
      </w:r>
      <w:r w:rsidR="00264724">
        <w:fldChar w:fldCharType="separate"/>
      </w:r>
      <w:r w:rsidR="002F02C7">
        <w:rPr>
          <w:rStyle w:val="Hyperlink"/>
        </w:rPr>
        <w:t>advice on scope and sequences</w:t>
      </w:r>
      <w:r w:rsidR="00264724">
        <w:rPr>
          <w:rStyle w:val="Hyperlink"/>
        </w:rPr>
        <w:fldChar w:fldCharType="end"/>
      </w:r>
      <w:r w:rsidR="002F02C7" w:rsidRPr="002F02C7">
        <w:t xml:space="preserve"> </w:t>
      </w:r>
      <w:r w:rsidRPr="002F02C7">
        <w:t>from NSW Education Standards Authority (NESA)</w:t>
      </w:r>
      <w:r>
        <w:t xml:space="preserve"> </w:t>
      </w:r>
      <w:r>
        <w:t>and includes the following elements:</w:t>
      </w:r>
    </w:p>
    <w:bookmarkEnd w:id="1"/>
    <w:p w14:paraId="7A134258" w14:textId="77777777" w:rsidR="00A77AE8" w:rsidRPr="005E2F79" w:rsidRDefault="00A77AE8" w:rsidP="008F18E2">
      <w:pPr>
        <w:pStyle w:val="ListBullet"/>
        <w:spacing w:line="360" w:lineRule="auto"/>
      </w:pPr>
      <w:r w:rsidRPr="005E2F79">
        <w:t>the scope of learning in relation to the syllabus outcomes to be addressed</w:t>
      </w:r>
    </w:p>
    <w:p w14:paraId="4FE5326A" w14:textId="77777777" w:rsidR="00A77AE8" w:rsidRPr="005E2F79" w:rsidRDefault="00A77AE8" w:rsidP="008F18E2">
      <w:pPr>
        <w:pStyle w:val="ListBullet"/>
        <w:spacing w:line="360" w:lineRule="auto"/>
      </w:pPr>
      <w:r w:rsidRPr="005E2F79">
        <w:t>the sequence of learning in relation to the syllabus outcomes to be addressed</w:t>
      </w:r>
    </w:p>
    <w:p w14:paraId="26CBDD82" w14:textId="77777777" w:rsidR="00A77AE8" w:rsidRPr="005E2F79" w:rsidRDefault="00A77AE8" w:rsidP="008F18E2">
      <w:pPr>
        <w:pStyle w:val="ListBullet"/>
        <w:spacing w:line="360" w:lineRule="auto"/>
      </w:pPr>
      <w:r w:rsidRPr="005E2F79">
        <w:t>duration of the learning</w:t>
      </w:r>
    </w:p>
    <w:p w14:paraId="75FD8543" w14:textId="2A94E858" w:rsidR="00A77AE8" w:rsidRPr="00796E32" w:rsidRDefault="00A77AE8" w:rsidP="008F18E2">
      <w:pPr>
        <w:pStyle w:val="ListBullet"/>
        <w:spacing w:line="360" w:lineRule="auto"/>
      </w:pPr>
      <w:r w:rsidRPr="00796E32">
        <w:t>syllabus outcomes addressed through the learning and related outcomes, from other KLAs</w:t>
      </w:r>
      <w:r>
        <w:t xml:space="preserve">, when </w:t>
      </w:r>
      <w:r w:rsidRPr="00796E32">
        <w:t>the teaching program is integrated</w:t>
      </w:r>
    </w:p>
    <w:p w14:paraId="19EE4EA8" w14:textId="271C80AF" w:rsidR="00A77AE8" w:rsidRDefault="00A77AE8" w:rsidP="008F18E2">
      <w:pPr>
        <w:pStyle w:val="ListBullet"/>
        <w:spacing w:line="360" w:lineRule="auto"/>
      </w:pPr>
      <w:r w:rsidRPr="005E2F79">
        <w:t>relevant information for particular learning areas or particular school requirements.</w:t>
      </w:r>
    </w:p>
    <w:p w14:paraId="0B8182DC" w14:textId="0285D7C4" w:rsidR="00424002" w:rsidRPr="00424002" w:rsidRDefault="00424002" w:rsidP="00424002">
      <w:bookmarkStart w:id="2" w:name="_Hlk97643192"/>
      <w:r>
        <w:t xml:space="preserve">The department has further advice on </w:t>
      </w:r>
      <w:hyperlink r:id="rId11" w:history="1">
        <w:r>
          <w:rPr>
            <w:rStyle w:val="Hyperlink"/>
          </w:rPr>
          <w:t>developing a scope and sequence</w:t>
        </w:r>
      </w:hyperlink>
      <w:r>
        <w:t>.</w:t>
      </w:r>
    </w:p>
    <w:bookmarkEnd w:id="2"/>
    <w:p w14:paraId="24EB6AAA" w14:textId="77777777" w:rsidR="00424002" w:rsidRPr="00424002" w:rsidRDefault="00424002" w:rsidP="00424002">
      <w:pPr>
        <w:spacing w:line="360" w:lineRule="auto"/>
      </w:pPr>
      <w:r w:rsidRPr="00424002">
        <w:lastRenderedPageBreak/>
        <w:t>Please note that this document is a ‘sample’ that schools may adapt to meet the needs of their students and local context. This document is based on a school language program of 120 minutes per week. Approximately half this time will be spent teaching the language needed to successfully meet the KLA outcomes in [Language] and the rest of the time completing the task.</w:t>
      </w:r>
    </w:p>
    <w:p w14:paraId="3DEB2455" w14:textId="6679B1E6" w:rsidR="00A77AE8" w:rsidRDefault="00A77AE8" w:rsidP="008F18E2">
      <w:pPr>
        <w:spacing w:line="360" w:lineRule="auto"/>
      </w:pPr>
      <w:r w:rsidRPr="00811818">
        <w:t>Critical information regarding the use of this document can be found at</w:t>
      </w:r>
      <w:r w:rsidR="006C62E3" w:rsidRPr="00811818">
        <w:t xml:space="preserve"> </w:t>
      </w:r>
      <w:hyperlink r:id="rId12" w:history="1">
        <w:r w:rsidR="00264724">
          <w:rPr>
            <w:rStyle w:val="Hyperlink"/>
          </w:rPr>
          <w:t>content and language integrated learning</w:t>
        </w:r>
      </w:hyperlink>
      <w:r w:rsidR="00264724" w:rsidRPr="00B716C5">
        <w:t>.</w:t>
      </w:r>
      <w:bookmarkStart w:id="3" w:name="_GoBack"/>
      <w:bookmarkEnd w:id="3"/>
    </w:p>
    <w:p w14:paraId="00DD94EB" w14:textId="77777777" w:rsidR="006C62E3" w:rsidRPr="00E13013" w:rsidRDefault="00264724" w:rsidP="008F18E2">
      <w:pPr>
        <w:spacing w:line="360" w:lineRule="auto"/>
      </w:pPr>
      <w:r>
        <w:fldChar w:fldCharType="begin"/>
      </w:r>
      <w:r>
        <w:instrText xml:space="preserve"> HYPERLINK "ht</w:instrText>
      </w:r>
      <w:r>
        <w:instrText xml:space="preserve">tps://educationstandards.nsw.edu.au/wps/wcm/connect/d4d35a4b-3647-4bb2-bcfa-ac2b5c0818fc/languages-k-10-framework-2017.PDF?MOD=AJPERES&amp;CVID=" </w:instrText>
      </w:r>
      <w:r>
        <w:fldChar w:fldCharType="separate"/>
      </w:r>
      <w:r w:rsidR="006C62E3" w:rsidRPr="00E13013">
        <w:rPr>
          <w:rStyle w:val="Hyperlink"/>
        </w:rPr>
        <w:t>Languages K-10 Framework</w:t>
      </w:r>
      <w:r>
        <w:rPr>
          <w:rStyle w:val="Hyperlink"/>
        </w:rPr>
        <w:fldChar w:fldCharType="end"/>
      </w:r>
      <w:r w:rsidR="006C62E3" w:rsidRPr="00E13013">
        <w:rPr>
          <w:rFonts w:cs="Arial"/>
          <w:bCs/>
          <w:color w:val="5B9BD5" w:themeColor="accent5"/>
        </w:rPr>
        <w:t xml:space="preserve"> </w:t>
      </w:r>
      <w:r w:rsidR="006C62E3" w:rsidRPr="00E13013">
        <w:rPr>
          <w:rStyle w:val="SubtleReference"/>
          <w:rFonts w:cs="Arial"/>
          <w:sz w:val="24"/>
        </w:rPr>
        <w:t>© NSW Education Standards Authority (NESA) for and on behalf of the Crown in right of the State of New South Wales.</w:t>
      </w:r>
    </w:p>
    <w:p w14:paraId="4FA6AC26" w14:textId="77777777" w:rsidR="00A77AE8" w:rsidRDefault="00A77AE8" w:rsidP="008F18E2">
      <w:pPr>
        <w:spacing w:line="360" w:lineRule="auto"/>
        <w:rPr>
          <w:lang w:eastAsia="zh-CN"/>
        </w:rPr>
      </w:pPr>
      <w:r>
        <w:rPr>
          <w:lang w:eastAsia="zh-CN"/>
        </w:rPr>
        <w:br w:type="page"/>
      </w:r>
    </w:p>
    <w:p w14:paraId="48271129" w14:textId="77777777" w:rsidR="00A77AE8" w:rsidRDefault="00A77AE8" w:rsidP="00A77AE8">
      <w:pPr>
        <w:pStyle w:val="Heading2"/>
        <w:rPr>
          <w:lang w:eastAsia="zh-CN"/>
        </w:rPr>
      </w:pPr>
      <w:r>
        <w:rPr>
          <w:lang w:eastAsia="zh-CN"/>
        </w:rPr>
        <w:lastRenderedPageBreak/>
        <w:t>Term 1</w:t>
      </w:r>
    </w:p>
    <w:p w14:paraId="1DCA31A8" w14:textId="77777777" w:rsidR="008A30C4" w:rsidRDefault="008A30C4" w:rsidP="008A30C4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A77AE8">
        <w:rPr>
          <w:noProof/>
        </w:rPr>
        <w:t>1</w:t>
      </w:r>
      <w:r>
        <w:fldChar w:fldCharType="end"/>
      </w:r>
      <w:r>
        <w:t xml:space="preserve"> – </w:t>
      </w:r>
      <w:r w:rsidR="00A77AE8">
        <w:t>Term 1 sample scope and sequence</w:t>
      </w:r>
    </w:p>
    <w:tbl>
      <w:tblPr>
        <w:tblStyle w:val="Tableheader1"/>
        <w:tblW w:w="14601" w:type="dxa"/>
        <w:tblInd w:w="-60" w:type="dxa"/>
        <w:tblLook w:val="04A0" w:firstRow="1" w:lastRow="0" w:firstColumn="1" w:lastColumn="0" w:noHBand="0" w:noVBand="1"/>
        <w:tblCaption w:val="Term 1 – Sample scope and sequence"/>
      </w:tblPr>
      <w:tblGrid>
        <w:gridCol w:w="5984"/>
        <w:gridCol w:w="8617"/>
      </w:tblGrid>
      <w:tr w:rsidR="00A77AE8" w:rsidRPr="0018581D" w14:paraId="3DCBB64B" w14:textId="77777777" w:rsidTr="00CE46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984" w:type="dxa"/>
          </w:tcPr>
          <w:p w14:paraId="70DFB2C0" w14:textId="77777777" w:rsidR="00A77AE8" w:rsidRPr="0018581D" w:rsidRDefault="00A77AE8" w:rsidP="006B172F">
            <w:pPr>
              <w:spacing w:before="192" w:after="192" w:line="360" w:lineRule="auto"/>
              <w:rPr>
                <w:lang w:eastAsia="zh-CN"/>
              </w:rPr>
            </w:pPr>
            <w:r>
              <w:rPr>
                <w:lang w:eastAsia="zh-CN"/>
              </w:rPr>
              <w:t>Outcomes</w:t>
            </w:r>
          </w:p>
        </w:tc>
        <w:tc>
          <w:tcPr>
            <w:tcW w:w="8617" w:type="dxa"/>
          </w:tcPr>
          <w:p w14:paraId="50D95CD8" w14:textId="77777777" w:rsidR="00A77AE8" w:rsidRPr="0018581D" w:rsidRDefault="00A77AE8" w:rsidP="006B172F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Learning overview</w:t>
            </w:r>
          </w:p>
        </w:tc>
      </w:tr>
      <w:tr w:rsidR="00A77AE8" w:rsidRPr="0018581D" w14:paraId="5662AE71" w14:textId="77777777" w:rsidTr="00CE4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  <w:vAlign w:val="top"/>
          </w:tcPr>
          <w:p w14:paraId="4B1D1D55" w14:textId="77777777" w:rsidR="00A77AE8" w:rsidRPr="00CE4661" w:rsidRDefault="00A77AE8" w:rsidP="006B172F">
            <w:pPr>
              <w:spacing w:line="360" w:lineRule="auto"/>
              <w:rPr>
                <w:rStyle w:val="Strong"/>
                <w:b/>
                <w:sz w:val="22"/>
              </w:rPr>
            </w:pPr>
            <w:r w:rsidRPr="00CE4661">
              <w:rPr>
                <w:rStyle w:val="Strong"/>
                <w:b/>
                <w:sz w:val="22"/>
              </w:rPr>
              <w:t>A student:</w:t>
            </w:r>
          </w:p>
          <w:p w14:paraId="36FB27A9" w14:textId="77777777" w:rsidR="00A77AE8" w:rsidRPr="00A77AE8" w:rsidRDefault="00A77AE8" w:rsidP="006B172F">
            <w:pPr>
              <w:pStyle w:val="ListBullet"/>
              <w:spacing w:line="360" w:lineRule="auto"/>
              <w:rPr>
                <w:b w:val="0"/>
              </w:rPr>
            </w:pPr>
            <w:r w:rsidRPr="00A77AE8">
              <w:rPr>
                <w:b w:val="0"/>
              </w:rPr>
              <w:t>composes texts in [Language] using visual supports and other scaffolds LXXe-4C</w:t>
            </w:r>
          </w:p>
          <w:p w14:paraId="5C2D59CE" w14:textId="77777777" w:rsidR="00A77AE8" w:rsidRPr="00A77AE8" w:rsidRDefault="00A77AE8" w:rsidP="006B172F">
            <w:pPr>
              <w:pStyle w:val="ListBullet"/>
              <w:spacing w:line="360" w:lineRule="auto"/>
              <w:rPr>
                <w:b w:val="0"/>
              </w:rPr>
            </w:pPr>
            <w:r w:rsidRPr="00A77AE8">
              <w:rPr>
                <w:b w:val="0"/>
              </w:rPr>
              <w:t>recognises spoken [Language] LXXe-5U</w:t>
            </w:r>
          </w:p>
          <w:p w14:paraId="52DB24C1" w14:textId="77777777" w:rsidR="00A77AE8" w:rsidRPr="00A77AE8" w:rsidRDefault="00A77AE8" w:rsidP="006B172F">
            <w:pPr>
              <w:pStyle w:val="ListBullet"/>
              <w:spacing w:line="360" w:lineRule="auto"/>
              <w:rPr>
                <w:b w:val="0"/>
              </w:rPr>
            </w:pPr>
            <w:r w:rsidRPr="00A77AE8">
              <w:rPr>
                <w:b w:val="0"/>
              </w:rPr>
              <w:t>recognises written [Language] LXX1-6U</w:t>
            </w:r>
          </w:p>
          <w:p w14:paraId="3C1DCFB0" w14:textId="77777777" w:rsidR="00A77AE8" w:rsidRPr="00A77AE8" w:rsidRDefault="00A77AE8" w:rsidP="006B172F">
            <w:pPr>
              <w:pStyle w:val="ListBullet"/>
              <w:spacing w:line="360" w:lineRule="auto"/>
              <w:rPr>
                <w:b w:val="0"/>
              </w:rPr>
            </w:pPr>
            <w:r w:rsidRPr="00A77AE8">
              <w:rPr>
                <w:b w:val="0"/>
              </w:rPr>
              <w:t>recognises the difference between statements, questions and commands in [Language] LXXe-7U</w:t>
            </w:r>
          </w:p>
          <w:p w14:paraId="708B266E" w14:textId="76DA4DC1" w:rsidR="00A77AE8" w:rsidRPr="00CE4661" w:rsidRDefault="00A77AE8" w:rsidP="006B172F">
            <w:pPr>
              <w:spacing w:line="360" w:lineRule="auto"/>
              <w:rPr>
                <w:rStyle w:val="Strong"/>
                <w:b/>
                <w:sz w:val="22"/>
              </w:rPr>
            </w:pPr>
            <w:r w:rsidRPr="00CE4661">
              <w:rPr>
                <w:rStyle w:val="Strong"/>
                <w:b/>
                <w:sz w:val="22"/>
              </w:rPr>
              <w:t>These tasks will allow students to work towards:</w:t>
            </w:r>
          </w:p>
          <w:p w14:paraId="254E3197" w14:textId="08DC1B92" w:rsidR="00A77AE8" w:rsidRPr="00A77AE8" w:rsidRDefault="00A77AE8" w:rsidP="006B172F">
            <w:pPr>
              <w:pStyle w:val="ListBullet"/>
              <w:spacing w:line="360" w:lineRule="auto"/>
              <w:rPr>
                <w:b w:val="0"/>
              </w:rPr>
            </w:pPr>
            <w:r w:rsidRPr="00A77AE8">
              <w:rPr>
                <w:b w:val="0"/>
              </w:rPr>
              <w:t xml:space="preserve">identifies people and demonstrates protective strategies that help keep themselves healthy, resilient and safe </w:t>
            </w:r>
            <w:r w:rsidR="00B97718">
              <w:rPr>
                <w:b w:val="0"/>
              </w:rPr>
              <w:t xml:space="preserve">– </w:t>
            </w:r>
            <w:r w:rsidRPr="00A77AE8">
              <w:rPr>
                <w:b w:val="0"/>
              </w:rPr>
              <w:t>PD e-2</w:t>
            </w:r>
          </w:p>
        </w:tc>
        <w:tc>
          <w:tcPr>
            <w:tcW w:w="8617" w:type="dxa"/>
            <w:vAlign w:val="top"/>
          </w:tcPr>
          <w:p w14:paraId="43D1296C" w14:textId="77777777" w:rsidR="00A77AE8" w:rsidRPr="00A77AE8" w:rsidRDefault="00A77AE8" w:rsidP="006B172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  <w:szCs w:val="22"/>
              </w:rPr>
            </w:pPr>
            <w:r w:rsidRPr="00A77AE8">
              <w:rPr>
                <w:rStyle w:val="Strong"/>
                <w:sz w:val="22"/>
                <w:szCs w:val="22"/>
              </w:rPr>
              <w:t>KLA</w:t>
            </w:r>
            <w:r w:rsidRPr="00A77AE8">
              <w:t xml:space="preserve"> – PDHPE</w:t>
            </w:r>
          </w:p>
          <w:p w14:paraId="4A2EFD95" w14:textId="77777777" w:rsidR="00A77AE8" w:rsidRPr="00A77AE8" w:rsidRDefault="00A77AE8" w:rsidP="006B172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77AE8">
              <w:rPr>
                <w:rStyle w:val="Strong"/>
                <w:sz w:val="22"/>
                <w:szCs w:val="22"/>
              </w:rPr>
              <w:t>Strand:</w:t>
            </w:r>
            <w:r w:rsidRPr="00A77AE8">
              <w:rPr>
                <w:szCs w:val="22"/>
              </w:rPr>
              <w:t xml:space="preserve"> </w:t>
            </w:r>
            <w:hyperlink r:id="rId13" w:history="1">
              <w:r w:rsidRPr="00A77AE8">
                <w:rPr>
                  <w:rStyle w:val="Hyperlink"/>
                  <w:sz w:val="22"/>
                  <w:szCs w:val="22"/>
                </w:rPr>
                <w:t>Healthy, Safe and Active Lifestyles</w:t>
              </w:r>
            </w:hyperlink>
          </w:p>
          <w:p w14:paraId="07C325CF" w14:textId="77777777" w:rsidR="00A77AE8" w:rsidRPr="00A77AE8" w:rsidRDefault="00A77AE8" w:rsidP="006B172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  <w:szCs w:val="22"/>
              </w:rPr>
            </w:pPr>
            <w:r w:rsidRPr="00A77AE8">
              <w:rPr>
                <w:rStyle w:val="Strong"/>
                <w:sz w:val="22"/>
                <w:szCs w:val="22"/>
              </w:rPr>
              <w:t xml:space="preserve">Key </w:t>
            </w:r>
            <w:r>
              <w:rPr>
                <w:rStyle w:val="Strong"/>
                <w:sz w:val="22"/>
                <w:szCs w:val="22"/>
              </w:rPr>
              <w:t>i</w:t>
            </w:r>
            <w:r w:rsidRPr="00A77AE8">
              <w:rPr>
                <w:rStyle w:val="Strong"/>
                <w:sz w:val="22"/>
                <w:szCs w:val="22"/>
              </w:rPr>
              <w:t xml:space="preserve">nquiry </w:t>
            </w:r>
            <w:r>
              <w:rPr>
                <w:rStyle w:val="Strong"/>
                <w:sz w:val="22"/>
                <w:szCs w:val="22"/>
              </w:rPr>
              <w:t>q</w:t>
            </w:r>
            <w:r w:rsidRPr="00A77AE8">
              <w:rPr>
                <w:rStyle w:val="Strong"/>
                <w:sz w:val="22"/>
                <w:szCs w:val="22"/>
              </w:rPr>
              <w:t>uestions:</w:t>
            </w:r>
          </w:p>
          <w:p w14:paraId="648E2028" w14:textId="2FE5D7AE" w:rsidR="00A77AE8" w:rsidRDefault="00A77AE8" w:rsidP="006B172F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helps us stay healthy and safe?</w:t>
            </w:r>
          </w:p>
          <w:p w14:paraId="3B7493F2" w14:textId="77777777" w:rsidR="00A77AE8" w:rsidRDefault="00A77AE8" w:rsidP="006B172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7AE8">
              <w:rPr>
                <w:rStyle w:val="Strong"/>
                <w:sz w:val="22"/>
              </w:rPr>
              <w:t>Language learning tasks</w:t>
            </w:r>
            <w:r>
              <w:t>:</w:t>
            </w:r>
          </w:p>
          <w:p w14:paraId="025C7699" w14:textId="77777777" w:rsidR="00A77AE8" w:rsidRDefault="00A77AE8" w:rsidP="006B172F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Tell your friends about a person who keeps you safe and how they keep you safe.</w:t>
            </w:r>
          </w:p>
          <w:p w14:paraId="303E6A3B" w14:textId="77777777" w:rsidR="00A77AE8" w:rsidRDefault="00A77AE8" w:rsidP="006B172F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Draw a picture of a safe place to play, such as home or school. Tell your friends why it is a safe place.</w:t>
            </w:r>
          </w:p>
          <w:p w14:paraId="657E1813" w14:textId="77777777" w:rsidR="00A77AE8" w:rsidRPr="00A77AE8" w:rsidRDefault="00A77AE8" w:rsidP="006B172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A77AE8">
              <w:rPr>
                <w:rStyle w:val="Strong"/>
                <w:sz w:val="22"/>
              </w:rPr>
              <w:t>Suggested language and text types:</w:t>
            </w:r>
          </w:p>
          <w:p w14:paraId="316E7C0D" w14:textId="1F8FFDB6" w:rsidR="00A77AE8" w:rsidRPr="00A77AE8" w:rsidRDefault="00A77AE8" w:rsidP="006B172F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7AE8">
              <w:t>Family members, teacher</w:t>
            </w:r>
          </w:p>
          <w:p w14:paraId="7699CED1" w14:textId="77777777" w:rsidR="00A77AE8" w:rsidRPr="00A77AE8" w:rsidRDefault="00A77AE8" w:rsidP="006B172F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7AE8">
              <w:t>Places – playground, garden, park, pool</w:t>
            </w:r>
          </w:p>
          <w:p w14:paraId="05A02ECD" w14:textId="77777777" w:rsidR="00A77AE8" w:rsidRPr="00A77AE8" w:rsidRDefault="00A77AE8" w:rsidP="006B172F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7AE8">
              <w:t>(My teacher) keeps me safe when I (play in the playground)</w:t>
            </w:r>
          </w:p>
          <w:p w14:paraId="6D302026" w14:textId="77777777" w:rsidR="00A77AE8" w:rsidRPr="00A77AE8" w:rsidRDefault="00A77AE8" w:rsidP="006B172F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7AE8">
              <w:t>Features of safe places – fences, grass, supervising adults – teachers, lifeguards, rules.</w:t>
            </w:r>
          </w:p>
          <w:p w14:paraId="6A4E3C0D" w14:textId="77777777" w:rsidR="00A77AE8" w:rsidRPr="0018581D" w:rsidRDefault="00A77AE8" w:rsidP="006B172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7AE8">
              <w:rPr>
                <w:rStyle w:val="Strong"/>
                <w:sz w:val="22"/>
              </w:rPr>
              <w:lastRenderedPageBreak/>
              <w:t>Link to KLA resource</w:t>
            </w:r>
            <w:r w:rsidRPr="00A77AE8">
              <w:rPr>
                <w:sz w:val="20"/>
              </w:rPr>
              <w:t xml:space="preserve">: </w:t>
            </w:r>
            <w:hyperlink r:id="rId14" w:anchor="/asset2" w:history="1">
              <w:r w:rsidRPr="00A77AE8">
                <w:rPr>
                  <w:rStyle w:val="Hyperlink"/>
                  <w:sz w:val="22"/>
                </w:rPr>
                <w:t>How do I keep myself and others safe?</w:t>
              </w:r>
            </w:hyperlink>
          </w:p>
        </w:tc>
      </w:tr>
    </w:tbl>
    <w:p w14:paraId="22CAF839" w14:textId="77777777" w:rsidR="00A77AE8" w:rsidRDefault="00A77AE8" w:rsidP="00A77AE8">
      <w:r>
        <w:lastRenderedPageBreak/>
        <w:br w:type="page"/>
      </w:r>
    </w:p>
    <w:p w14:paraId="5FA16E02" w14:textId="77777777" w:rsidR="00A77AE8" w:rsidRDefault="00A77AE8" w:rsidP="00A77AE8">
      <w:pPr>
        <w:pStyle w:val="Heading2"/>
      </w:pPr>
      <w:r>
        <w:lastRenderedPageBreak/>
        <w:t>Term 2</w:t>
      </w:r>
    </w:p>
    <w:p w14:paraId="4F06319F" w14:textId="77777777" w:rsidR="00A77AE8" w:rsidRPr="00A77AE8" w:rsidRDefault="00A77AE8" w:rsidP="00A77AE8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 xml:space="preserve"> – </w:t>
      </w:r>
      <w:r w:rsidRPr="00A77AE8">
        <w:t xml:space="preserve">Term </w:t>
      </w:r>
      <w:r>
        <w:t>2</w:t>
      </w:r>
      <w:r w:rsidRPr="00A77AE8">
        <w:t xml:space="preserve"> sample scope and sequence</w:t>
      </w:r>
    </w:p>
    <w:tbl>
      <w:tblPr>
        <w:tblStyle w:val="Tableheader11"/>
        <w:tblW w:w="14601" w:type="dxa"/>
        <w:tblInd w:w="-60" w:type="dxa"/>
        <w:tblLook w:val="04A0" w:firstRow="1" w:lastRow="0" w:firstColumn="1" w:lastColumn="0" w:noHBand="0" w:noVBand="1"/>
        <w:tblCaption w:val="Term 2 – Sample scope and sequence"/>
      </w:tblPr>
      <w:tblGrid>
        <w:gridCol w:w="5984"/>
        <w:gridCol w:w="8617"/>
      </w:tblGrid>
      <w:tr w:rsidR="00A77AE8" w:rsidRPr="00A77AE8" w14:paraId="1DE41B69" w14:textId="77777777" w:rsidTr="00CE46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984" w:type="dxa"/>
          </w:tcPr>
          <w:p w14:paraId="3BAA7402" w14:textId="77777777" w:rsidR="00A77AE8" w:rsidRPr="00A77AE8" w:rsidRDefault="00A77AE8" w:rsidP="00A77AE8">
            <w:pPr>
              <w:spacing w:before="192" w:after="192"/>
            </w:pPr>
            <w:r w:rsidRPr="00A77AE8">
              <w:t>Outcomes</w:t>
            </w:r>
          </w:p>
        </w:tc>
        <w:tc>
          <w:tcPr>
            <w:tcW w:w="8617" w:type="dxa"/>
          </w:tcPr>
          <w:p w14:paraId="15314300" w14:textId="77777777" w:rsidR="00A77AE8" w:rsidRPr="00A77AE8" w:rsidRDefault="00A77AE8" w:rsidP="00A77A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77AE8">
              <w:t>Learning overview</w:t>
            </w:r>
          </w:p>
        </w:tc>
      </w:tr>
      <w:tr w:rsidR="00A77AE8" w:rsidRPr="00A77AE8" w14:paraId="3F3D4C51" w14:textId="77777777" w:rsidTr="00CE4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  <w:vAlign w:val="top"/>
          </w:tcPr>
          <w:p w14:paraId="52FC5EC4" w14:textId="77777777" w:rsidR="00A77AE8" w:rsidRPr="00CE4661" w:rsidRDefault="00A77AE8" w:rsidP="006B172F">
            <w:pPr>
              <w:spacing w:line="360" w:lineRule="auto"/>
              <w:rPr>
                <w:rStyle w:val="Strong"/>
                <w:b/>
                <w:sz w:val="22"/>
              </w:rPr>
            </w:pPr>
            <w:r w:rsidRPr="00CE4661">
              <w:rPr>
                <w:rStyle w:val="Strong"/>
                <w:b/>
                <w:sz w:val="22"/>
              </w:rPr>
              <w:t>A student:</w:t>
            </w:r>
          </w:p>
          <w:p w14:paraId="36CC53F4" w14:textId="5D60BC0B" w:rsidR="00A77AE8" w:rsidRPr="00A77AE8" w:rsidRDefault="00A77AE8" w:rsidP="006B172F">
            <w:pPr>
              <w:pStyle w:val="ListBullet"/>
              <w:spacing w:line="360" w:lineRule="auto"/>
              <w:rPr>
                <w:b w:val="0"/>
              </w:rPr>
            </w:pPr>
            <w:r w:rsidRPr="00A77AE8">
              <w:rPr>
                <w:b w:val="0"/>
              </w:rPr>
              <w:t>interacts in simple exchanges in [</w:t>
            </w:r>
            <w:r w:rsidR="00811818">
              <w:rPr>
                <w:b w:val="0"/>
              </w:rPr>
              <w:t>L</w:t>
            </w:r>
            <w:r w:rsidRPr="00A77AE8">
              <w:rPr>
                <w:b w:val="0"/>
              </w:rPr>
              <w:t>anguage] LXXe-1C</w:t>
            </w:r>
          </w:p>
          <w:p w14:paraId="57BD8DCF" w14:textId="77777777" w:rsidR="00A77AE8" w:rsidRPr="00A77AE8" w:rsidRDefault="00A77AE8" w:rsidP="006B172F">
            <w:pPr>
              <w:pStyle w:val="ListBullet"/>
              <w:spacing w:line="360" w:lineRule="auto"/>
              <w:rPr>
                <w:rStyle w:val="Strong"/>
                <w:sz w:val="22"/>
              </w:rPr>
            </w:pPr>
            <w:r w:rsidRPr="00A77AE8">
              <w:rPr>
                <w:b w:val="0"/>
              </w:rPr>
              <w:t>composes texts in [Language] using visual supports and other scaffolds</w:t>
            </w:r>
            <w:r w:rsidRPr="00A77AE8">
              <w:rPr>
                <w:rStyle w:val="Strong"/>
                <w:sz w:val="22"/>
              </w:rPr>
              <w:t xml:space="preserve"> LXXe-4C</w:t>
            </w:r>
          </w:p>
          <w:p w14:paraId="1DF613B2" w14:textId="77777777" w:rsidR="00A77AE8" w:rsidRPr="00A77AE8" w:rsidRDefault="00A77AE8" w:rsidP="006B172F">
            <w:pPr>
              <w:pStyle w:val="ListBullet"/>
              <w:spacing w:line="360" w:lineRule="auto"/>
              <w:rPr>
                <w:b w:val="0"/>
              </w:rPr>
            </w:pPr>
            <w:r w:rsidRPr="00A77AE8">
              <w:rPr>
                <w:b w:val="0"/>
              </w:rPr>
              <w:t>recognises spoken [Language] LXXe-5U</w:t>
            </w:r>
          </w:p>
          <w:p w14:paraId="045E50CF" w14:textId="77777777" w:rsidR="00A77AE8" w:rsidRPr="00A77AE8" w:rsidRDefault="00A77AE8" w:rsidP="006B172F">
            <w:pPr>
              <w:pStyle w:val="ListBullet"/>
              <w:spacing w:line="360" w:lineRule="auto"/>
              <w:rPr>
                <w:b w:val="0"/>
              </w:rPr>
            </w:pPr>
            <w:r w:rsidRPr="00A77AE8">
              <w:rPr>
                <w:b w:val="0"/>
              </w:rPr>
              <w:t>recognises written [Language] LXX1-6U</w:t>
            </w:r>
          </w:p>
          <w:p w14:paraId="314ED111" w14:textId="77777777" w:rsidR="00A77AE8" w:rsidRPr="00A77AE8" w:rsidRDefault="00A77AE8" w:rsidP="006B172F">
            <w:pPr>
              <w:pStyle w:val="ListBullet"/>
              <w:spacing w:line="360" w:lineRule="auto"/>
              <w:rPr>
                <w:b w:val="0"/>
              </w:rPr>
            </w:pPr>
            <w:r w:rsidRPr="00A77AE8">
              <w:rPr>
                <w:b w:val="0"/>
              </w:rPr>
              <w:t>recognises the difference between statements, questions and commands in [Language] LXXe-7U</w:t>
            </w:r>
          </w:p>
          <w:p w14:paraId="37B75809" w14:textId="77777777" w:rsidR="00A77AE8" w:rsidRPr="00A77AE8" w:rsidRDefault="00A77AE8" w:rsidP="006B172F">
            <w:pPr>
              <w:pStyle w:val="ListBullet"/>
              <w:spacing w:line="360" w:lineRule="auto"/>
              <w:rPr>
                <w:rStyle w:val="Strong"/>
                <w:sz w:val="22"/>
              </w:rPr>
            </w:pPr>
            <w:r w:rsidRPr="00A77AE8">
              <w:rPr>
                <w:rStyle w:val="Strong"/>
                <w:sz w:val="22"/>
              </w:rPr>
              <w:t>recognises that there are different kinds of texts LXXe-8U</w:t>
            </w:r>
          </w:p>
          <w:p w14:paraId="4D7865B0" w14:textId="0CD6C1DB" w:rsidR="00A77AE8" w:rsidRPr="00CE4661" w:rsidRDefault="00A77AE8" w:rsidP="006B172F">
            <w:pPr>
              <w:spacing w:line="360" w:lineRule="auto"/>
              <w:rPr>
                <w:rStyle w:val="Strong"/>
                <w:b/>
                <w:sz w:val="22"/>
              </w:rPr>
            </w:pPr>
            <w:r w:rsidRPr="00CE4661">
              <w:rPr>
                <w:rStyle w:val="Strong"/>
                <w:b/>
                <w:sz w:val="22"/>
              </w:rPr>
              <w:t>These tasks will allow students to work towards:</w:t>
            </w:r>
          </w:p>
          <w:p w14:paraId="1EE1F844" w14:textId="30BC43E5" w:rsidR="00A77AE8" w:rsidRPr="006C62E3" w:rsidRDefault="00A77AE8" w:rsidP="006B172F">
            <w:pPr>
              <w:pStyle w:val="ListBullet"/>
              <w:spacing w:line="360" w:lineRule="auto"/>
              <w:rPr>
                <w:b w:val="0"/>
              </w:rPr>
            </w:pPr>
            <w:r w:rsidRPr="006C62E3">
              <w:rPr>
                <w:b w:val="0"/>
              </w:rPr>
              <w:t xml:space="preserve">identifies people and demonstrates protective strategies that help keep themselves healthy, resilient and safe </w:t>
            </w:r>
            <w:r w:rsidR="00B97718">
              <w:rPr>
                <w:b w:val="0"/>
              </w:rPr>
              <w:t xml:space="preserve">– </w:t>
            </w:r>
            <w:r w:rsidRPr="006C62E3">
              <w:rPr>
                <w:b w:val="0"/>
              </w:rPr>
              <w:t>PD e-2</w:t>
            </w:r>
          </w:p>
        </w:tc>
        <w:tc>
          <w:tcPr>
            <w:tcW w:w="8617" w:type="dxa"/>
            <w:vAlign w:val="top"/>
          </w:tcPr>
          <w:p w14:paraId="5DFE0EAF" w14:textId="77777777" w:rsidR="00A77AE8" w:rsidRPr="006B172F" w:rsidRDefault="00A77AE8" w:rsidP="006B172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6B172F">
              <w:rPr>
                <w:rStyle w:val="Strong"/>
                <w:sz w:val="22"/>
                <w:szCs w:val="22"/>
              </w:rPr>
              <w:t xml:space="preserve">KLA </w:t>
            </w:r>
            <w:r w:rsidRPr="006B172F">
              <w:rPr>
                <w:szCs w:val="22"/>
              </w:rPr>
              <w:t>– History</w:t>
            </w:r>
          </w:p>
          <w:p w14:paraId="76864270" w14:textId="77777777" w:rsidR="00A77AE8" w:rsidRPr="00A77AE8" w:rsidRDefault="00A77AE8" w:rsidP="006B172F">
            <w:pPr>
              <w:spacing w:before="0" w:after="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B172F">
              <w:rPr>
                <w:rStyle w:val="Strong"/>
                <w:sz w:val="22"/>
                <w:szCs w:val="22"/>
              </w:rPr>
              <w:t>Strand:</w:t>
            </w:r>
            <w:r w:rsidRPr="00A77AE8">
              <w:rPr>
                <w:szCs w:val="22"/>
              </w:rPr>
              <w:t xml:space="preserve"> </w:t>
            </w:r>
            <w:hyperlink r:id="rId15" w:history="1">
              <w:r w:rsidRPr="006B172F">
                <w:rPr>
                  <w:rStyle w:val="Hyperlink"/>
                  <w:rFonts w:cs="Arial"/>
                  <w:sz w:val="22"/>
                  <w:szCs w:val="22"/>
                </w:rPr>
                <w:t>Personal and Family Histories</w:t>
              </w:r>
            </w:hyperlink>
          </w:p>
          <w:p w14:paraId="17AFADFD" w14:textId="77777777" w:rsidR="00A77AE8" w:rsidRPr="006B172F" w:rsidRDefault="00A77AE8" w:rsidP="006B172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  <w:szCs w:val="22"/>
              </w:rPr>
            </w:pPr>
            <w:r w:rsidRPr="006B172F">
              <w:rPr>
                <w:rStyle w:val="Strong"/>
                <w:sz w:val="22"/>
                <w:szCs w:val="22"/>
              </w:rPr>
              <w:t>Key inquiry questions:</w:t>
            </w:r>
          </w:p>
          <w:p w14:paraId="49B27A95" w14:textId="77777777" w:rsidR="00A77AE8" w:rsidRPr="006B172F" w:rsidRDefault="00A77AE8" w:rsidP="006B172F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eastAsia="en-AU"/>
              </w:rPr>
            </w:pPr>
            <w:r w:rsidRPr="006B172F">
              <w:rPr>
                <w:szCs w:val="22"/>
                <w:lang w:eastAsia="en-AU"/>
              </w:rPr>
              <w:t>What is my history and how do I know?</w:t>
            </w:r>
          </w:p>
          <w:p w14:paraId="5F157E65" w14:textId="77777777" w:rsidR="00A77AE8" w:rsidRPr="006B172F" w:rsidRDefault="00A77AE8" w:rsidP="006B172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  <w:szCs w:val="22"/>
              </w:rPr>
            </w:pPr>
            <w:r w:rsidRPr="006B172F">
              <w:rPr>
                <w:rStyle w:val="Strong"/>
                <w:sz w:val="22"/>
                <w:szCs w:val="22"/>
              </w:rPr>
              <w:t>Language learning tasks:</w:t>
            </w:r>
          </w:p>
          <w:p w14:paraId="569EC17B" w14:textId="77777777" w:rsidR="00A77AE8" w:rsidRPr="006B172F" w:rsidRDefault="00A77AE8" w:rsidP="006B172F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6B172F">
              <w:rPr>
                <w:szCs w:val="22"/>
              </w:rPr>
              <w:t>Using a photograph, introduce members of your family to your class.</w:t>
            </w:r>
          </w:p>
          <w:p w14:paraId="23716EE4" w14:textId="77777777" w:rsidR="00A77AE8" w:rsidRPr="006B172F" w:rsidRDefault="00A77AE8" w:rsidP="006B172F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6B172F">
              <w:rPr>
                <w:szCs w:val="22"/>
              </w:rPr>
              <w:t>Ask questions about classmates’ families.</w:t>
            </w:r>
          </w:p>
          <w:p w14:paraId="51B7E72F" w14:textId="77777777" w:rsidR="00A77AE8" w:rsidRPr="006B172F" w:rsidRDefault="00A77AE8" w:rsidP="006B172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  <w:szCs w:val="22"/>
              </w:rPr>
            </w:pPr>
            <w:r w:rsidRPr="006B172F">
              <w:rPr>
                <w:rStyle w:val="Strong"/>
                <w:sz w:val="22"/>
                <w:szCs w:val="22"/>
              </w:rPr>
              <w:t>Suggested language and text types:</w:t>
            </w:r>
          </w:p>
          <w:p w14:paraId="172CE56C" w14:textId="77777777" w:rsidR="00A77AE8" w:rsidRPr="006B172F" w:rsidRDefault="00A77AE8" w:rsidP="006B172F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6B172F">
              <w:rPr>
                <w:szCs w:val="22"/>
              </w:rPr>
              <w:t>family vocabulary</w:t>
            </w:r>
          </w:p>
          <w:p w14:paraId="306A1090" w14:textId="77777777" w:rsidR="00A77AE8" w:rsidRPr="006B172F" w:rsidRDefault="00A77AE8" w:rsidP="006B172F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6B172F">
              <w:rPr>
                <w:szCs w:val="22"/>
              </w:rPr>
              <w:t>This is my</w:t>
            </w:r>
            <w:proofErr w:type="gramStart"/>
            <w:r w:rsidRPr="006B172F">
              <w:rPr>
                <w:szCs w:val="22"/>
              </w:rPr>
              <w:t>….(</w:t>
            </w:r>
            <w:proofErr w:type="gramEnd"/>
            <w:r w:rsidRPr="006B172F">
              <w:rPr>
                <w:szCs w:val="22"/>
              </w:rPr>
              <w:t>S)he is called….</w:t>
            </w:r>
          </w:p>
          <w:p w14:paraId="700A4438" w14:textId="77777777" w:rsidR="00A77AE8" w:rsidRPr="006B172F" w:rsidRDefault="00A77AE8" w:rsidP="006B172F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6B172F">
              <w:rPr>
                <w:szCs w:val="22"/>
              </w:rPr>
              <w:t>Countries</w:t>
            </w:r>
          </w:p>
          <w:p w14:paraId="54E8055D" w14:textId="77777777" w:rsidR="00A77AE8" w:rsidRPr="006B172F" w:rsidRDefault="00A77AE8" w:rsidP="006B172F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6B172F">
              <w:rPr>
                <w:szCs w:val="22"/>
              </w:rPr>
              <w:t xml:space="preserve">(S)he were born </w:t>
            </w:r>
            <w:proofErr w:type="gramStart"/>
            <w:r w:rsidRPr="006B172F">
              <w:rPr>
                <w:szCs w:val="22"/>
              </w:rPr>
              <w:t>in..</w:t>
            </w:r>
            <w:proofErr w:type="gramEnd"/>
          </w:p>
          <w:p w14:paraId="6422A5B6" w14:textId="77777777" w:rsidR="00A77AE8" w:rsidRPr="006B172F" w:rsidRDefault="00A77AE8" w:rsidP="006B172F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6B172F">
              <w:rPr>
                <w:szCs w:val="22"/>
              </w:rPr>
              <w:t>Questions – Who is that? What’s his/her name? Where was (s)he born?</w:t>
            </w:r>
          </w:p>
          <w:p w14:paraId="203C2AA9" w14:textId="77777777" w:rsidR="00A77AE8" w:rsidRPr="00A77AE8" w:rsidRDefault="00A77AE8" w:rsidP="006B172F">
            <w:pPr>
              <w:widowControl/>
              <w:snapToGrid/>
              <w:spacing w:before="240" w:after="0" w:line="360" w:lineRule="auto"/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6B172F">
              <w:rPr>
                <w:b/>
                <w:bCs/>
                <w:szCs w:val="22"/>
              </w:rPr>
              <w:t>Link to KLA resource</w:t>
            </w:r>
            <w:r w:rsidRPr="00A77AE8">
              <w:rPr>
                <w:szCs w:val="22"/>
              </w:rPr>
              <w:t xml:space="preserve">: </w:t>
            </w:r>
            <w:hyperlink r:id="rId16" w:history="1">
              <w:r w:rsidRPr="006B172F">
                <w:rPr>
                  <w:rStyle w:val="Hyperlink"/>
                  <w:sz w:val="22"/>
                  <w:szCs w:val="22"/>
                </w:rPr>
                <w:t>My family and other families</w:t>
              </w:r>
            </w:hyperlink>
          </w:p>
        </w:tc>
      </w:tr>
    </w:tbl>
    <w:p w14:paraId="2DA59EBC" w14:textId="77777777" w:rsidR="00A77AE8" w:rsidRDefault="00A77AE8" w:rsidP="00A77AE8">
      <w:r>
        <w:br w:type="page"/>
      </w:r>
    </w:p>
    <w:p w14:paraId="45C76DEF" w14:textId="77777777" w:rsidR="006C62E3" w:rsidRDefault="006C62E3" w:rsidP="006C62E3">
      <w:pPr>
        <w:pStyle w:val="Heading2"/>
      </w:pPr>
      <w:r>
        <w:lastRenderedPageBreak/>
        <w:t>Term 3</w:t>
      </w:r>
    </w:p>
    <w:p w14:paraId="0ED14949" w14:textId="77777777" w:rsidR="006C62E3" w:rsidRPr="00A77AE8" w:rsidRDefault="006C62E3" w:rsidP="006C62E3">
      <w:pPr>
        <w:pStyle w:val="Caption"/>
      </w:pPr>
      <w:r>
        <w:t xml:space="preserve">Table 3 – </w:t>
      </w:r>
      <w:r w:rsidRPr="00A77AE8">
        <w:t xml:space="preserve">Term </w:t>
      </w:r>
      <w:r>
        <w:t>3</w:t>
      </w:r>
      <w:r w:rsidRPr="00A77AE8">
        <w:t xml:space="preserve"> sample scope and sequence</w:t>
      </w:r>
    </w:p>
    <w:tbl>
      <w:tblPr>
        <w:tblStyle w:val="Tableheader11"/>
        <w:tblW w:w="14601" w:type="dxa"/>
        <w:tblInd w:w="-30" w:type="dxa"/>
        <w:tblLook w:val="04A0" w:firstRow="1" w:lastRow="0" w:firstColumn="1" w:lastColumn="0" w:noHBand="0" w:noVBand="1"/>
        <w:tblCaption w:val="Term 3 – Sample scope and sequence"/>
      </w:tblPr>
      <w:tblGrid>
        <w:gridCol w:w="5954"/>
        <w:gridCol w:w="8647"/>
      </w:tblGrid>
      <w:tr w:rsidR="006C62E3" w:rsidRPr="00A77AE8" w14:paraId="5199DD21" w14:textId="77777777" w:rsidTr="00CE46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954" w:type="dxa"/>
          </w:tcPr>
          <w:p w14:paraId="0DF538BC" w14:textId="77777777" w:rsidR="006C62E3" w:rsidRPr="00A77AE8" w:rsidRDefault="006C62E3" w:rsidP="002F2536">
            <w:pPr>
              <w:spacing w:before="192" w:after="192"/>
            </w:pPr>
            <w:r w:rsidRPr="00A77AE8">
              <w:t>Outcomes</w:t>
            </w:r>
          </w:p>
        </w:tc>
        <w:tc>
          <w:tcPr>
            <w:tcW w:w="8647" w:type="dxa"/>
          </w:tcPr>
          <w:p w14:paraId="138E3527" w14:textId="77777777" w:rsidR="006C62E3" w:rsidRPr="00A77AE8" w:rsidRDefault="006C62E3" w:rsidP="002F25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77AE8">
              <w:t>Learning overview</w:t>
            </w:r>
          </w:p>
        </w:tc>
      </w:tr>
      <w:tr w:rsidR="006C62E3" w:rsidRPr="00A77AE8" w14:paraId="704E0876" w14:textId="77777777" w:rsidTr="00CE4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vAlign w:val="top"/>
          </w:tcPr>
          <w:p w14:paraId="16C50B2A" w14:textId="77777777" w:rsidR="006C62E3" w:rsidRPr="00CE4661" w:rsidRDefault="006C62E3" w:rsidP="006B172F">
            <w:pPr>
              <w:spacing w:line="360" w:lineRule="auto"/>
              <w:rPr>
                <w:rStyle w:val="Strong"/>
                <w:b/>
                <w:sz w:val="22"/>
              </w:rPr>
            </w:pPr>
            <w:r w:rsidRPr="00CE4661">
              <w:rPr>
                <w:rStyle w:val="Strong"/>
                <w:b/>
                <w:sz w:val="22"/>
              </w:rPr>
              <w:t>A student:</w:t>
            </w:r>
          </w:p>
          <w:p w14:paraId="204A0B5F" w14:textId="77777777" w:rsidR="006C62E3" w:rsidRPr="006C62E3" w:rsidRDefault="006C62E3" w:rsidP="006B172F">
            <w:pPr>
              <w:pStyle w:val="ListBullet"/>
              <w:spacing w:line="360" w:lineRule="auto"/>
              <w:rPr>
                <w:b w:val="0"/>
              </w:rPr>
            </w:pPr>
            <w:r w:rsidRPr="006C62E3">
              <w:rPr>
                <w:b w:val="0"/>
              </w:rPr>
              <w:t>interacts in simple exchanges in [Language] LXXe-1C</w:t>
            </w:r>
          </w:p>
          <w:p w14:paraId="53A30F6E" w14:textId="77777777" w:rsidR="006C62E3" w:rsidRPr="006C62E3" w:rsidRDefault="006C62E3" w:rsidP="006B172F">
            <w:pPr>
              <w:pStyle w:val="ListBullet"/>
              <w:spacing w:line="360" w:lineRule="auto"/>
              <w:rPr>
                <w:b w:val="0"/>
              </w:rPr>
            </w:pPr>
            <w:r w:rsidRPr="006C62E3">
              <w:rPr>
                <w:b w:val="0"/>
              </w:rPr>
              <w:t>composes texts in [Language] using visual supports and other scaffolds LXXe-4C</w:t>
            </w:r>
          </w:p>
          <w:p w14:paraId="3193D996" w14:textId="77777777" w:rsidR="006C62E3" w:rsidRPr="006C62E3" w:rsidRDefault="006C62E3" w:rsidP="006B172F">
            <w:pPr>
              <w:pStyle w:val="ListBullet"/>
              <w:spacing w:line="360" w:lineRule="auto"/>
              <w:rPr>
                <w:b w:val="0"/>
              </w:rPr>
            </w:pPr>
            <w:r w:rsidRPr="006C62E3">
              <w:rPr>
                <w:b w:val="0"/>
              </w:rPr>
              <w:t>recognises spoken [Language] LXXe-5U</w:t>
            </w:r>
          </w:p>
          <w:p w14:paraId="100F152E" w14:textId="77777777" w:rsidR="006C62E3" w:rsidRPr="006C62E3" w:rsidRDefault="006C62E3" w:rsidP="006B172F">
            <w:pPr>
              <w:pStyle w:val="ListBullet"/>
              <w:spacing w:line="360" w:lineRule="auto"/>
              <w:rPr>
                <w:b w:val="0"/>
              </w:rPr>
            </w:pPr>
            <w:r w:rsidRPr="006C62E3">
              <w:rPr>
                <w:b w:val="0"/>
              </w:rPr>
              <w:t>recognises written [Language] LXX1-6U</w:t>
            </w:r>
          </w:p>
          <w:p w14:paraId="2DAC3657" w14:textId="77777777" w:rsidR="006C62E3" w:rsidRPr="006C62E3" w:rsidRDefault="006C62E3" w:rsidP="006B172F">
            <w:pPr>
              <w:pStyle w:val="ListBullet"/>
              <w:spacing w:line="360" w:lineRule="auto"/>
              <w:rPr>
                <w:b w:val="0"/>
              </w:rPr>
            </w:pPr>
            <w:r w:rsidRPr="006C62E3">
              <w:rPr>
                <w:b w:val="0"/>
              </w:rPr>
              <w:t>recognises the difference between statements, questions and commands in [Language] LXXe-7U</w:t>
            </w:r>
          </w:p>
          <w:p w14:paraId="42AD7D06" w14:textId="77777777" w:rsidR="006C62E3" w:rsidRPr="006C62E3" w:rsidRDefault="006C62E3" w:rsidP="006B172F">
            <w:pPr>
              <w:pStyle w:val="ListBullet"/>
              <w:spacing w:line="360" w:lineRule="auto"/>
              <w:rPr>
                <w:b w:val="0"/>
              </w:rPr>
            </w:pPr>
            <w:r w:rsidRPr="006C62E3">
              <w:rPr>
                <w:b w:val="0"/>
              </w:rPr>
              <w:t>recognises that there are different kinds of texts LXXe-8U</w:t>
            </w:r>
          </w:p>
          <w:p w14:paraId="2C73F1D6" w14:textId="77777777" w:rsidR="006C62E3" w:rsidRPr="00CE4661" w:rsidRDefault="006C62E3" w:rsidP="006B172F">
            <w:pPr>
              <w:spacing w:line="360" w:lineRule="auto"/>
              <w:rPr>
                <w:rStyle w:val="Strong"/>
                <w:b/>
                <w:sz w:val="22"/>
              </w:rPr>
            </w:pPr>
            <w:r w:rsidRPr="00CE4661">
              <w:rPr>
                <w:rStyle w:val="Strong"/>
                <w:b/>
                <w:sz w:val="22"/>
              </w:rPr>
              <w:t>These tasks will allow students to work towards:</w:t>
            </w:r>
          </w:p>
          <w:p w14:paraId="771156DC" w14:textId="74BB11B1" w:rsidR="006C62E3" w:rsidRPr="006C62E3" w:rsidRDefault="006C62E3" w:rsidP="006B172F">
            <w:pPr>
              <w:pStyle w:val="ListBullet"/>
              <w:spacing w:line="360" w:lineRule="auto"/>
              <w:rPr>
                <w:b w:val="0"/>
              </w:rPr>
            </w:pPr>
            <w:r w:rsidRPr="006C62E3">
              <w:rPr>
                <w:b w:val="0"/>
              </w:rPr>
              <w:t>identifying how daily and seasonal changes in the environment affect humans and other living things which aligns with outcome</w:t>
            </w:r>
            <w:r w:rsidR="00CA0798">
              <w:rPr>
                <w:b w:val="0"/>
              </w:rPr>
              <w:t xml:space="preserve"> –</w:t>
            </w:r>
            <w:r w:rsidRPr="006C62E3">
              <w:rPr>
                <w:b w:val="0"/>
              </w:rPr>
              <w:t xml:space="preserve"> STe-6ES-S</w:t>
            </w:r>
            <w:r>
              <w:rPr>
                <w:b w:val="0"/>
              </w:rPr>
              <w:t>.</w:t>
            </w:r>
          </w:p>
        </w:tc>
        <w:tc>
          <w:tcPr>
            <w:tcW w:w="8647" w:type="dxa"/>
            <w:vAlign w:val="top"/>
          </w:tcPr>
          <w:p w14:paraId="6F3E37FF" w14:textId="77777777" w:rsidR="006C62E3" w:rsidRPr="00A77AE8" w:rsidRDefault="006C62E3" w:rsidP="006B172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7AE8">
              <w:rPr>
                <w:rStyle w:val="Strong"/>
                <w:sz w:val="22"/>
              </w:rPr>
              <w:t xml:space="preserve">KLA </w:t>
            </w:r>
            <w:r>
              <w:t>– Science and Technology</w:t>
            </w:r>
          </w:p>
          <w:p w14:paraId="40F71810" w14:textId="77777777" w:rsidR="006C62E3" w:rsidRDefault="006C62E3" w:rsidP="006B172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</w:rPr>
            </w:pPr>
            <w:r w:rsidRPr="00A77AE8">
              <w:rPr>
                <w:rStyle w:val="Strong"/>
                <w:sz w:val="22"/>
              </w:rPr>
              <w:t>Strand</w:t>
            </w:r>
            <w:r>
              <w:rPr>
                <w:rStyle w:val="Strong"/>
                <w:sz w:val="22"/>
              </w:rPr>
              <w:t>:</w:t>
            </w:r>
            <w:r w:rsidRPr="00A77AE8">
              <w:rPr>
                <w:szCs w:val="22"/>
              </w:rPr>
              <w:t xml:space="preserve"> </w:t>
            </w:r>
            <w:hyperlink r:id="rId17" w:history="1">
              <w:r w:rsidRPr="006C62E3">
                <w:rPr>
                  <w:rStyle w:val="Hyperlink"/>
                  <w:rFonts w:cs="Arial"/>
                  <w:sz w:val="22"/>
                  <w:szCs w:val="22"/>
                </w:rPr>
                <w:t>Earth &amp; Space</w:t>
              </w:r>
            </w:hyperlink>
          </w:p>
          <w:p w14:paraId="62630357" w14:textId="77777777" w:rsidR="006C62E3" w:rsidRPr="00A77AE8" w:rsidRDefault="006C62E3" w:rsidP="006B172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A77AE8">
              <w:rPr>
                <w:rStyle w:val="Strong"/>
                <w:sz w:val="22"/>
              </w:rPr>
              <w:t xml:space="preserve">Key </w:t>
            </w:r>
            <w:r>
              <w:rPr>
                <w:rStyle w:val="Strong"/>
                <w:sz w:val="22"/>
              </w:rPr>
              <w:t>i</w:t>
            </w:r>
            <w:r w:rsidRPr="00A77AE8">
              <w:rPr>
                <w:rStyle w:val="Strong"/>
                <w:sz w:val="22"/>
              </w:rPr>
              <w:t xml:space="preserve">nquiry </w:t>
            </w:r>
            <w:r>
              <w:rPr>
                <w:rStyle w:val="Strong"/>
                <w:sz w:val="22"/>
              </w:rPr>
              <w:t>q</w:t>
            </w:r>
            <w:r w:rsidRPr="00A77AE8">
              <w:rPr>
                <w:rStyle w:val="Strong"/>
                <w:sz w:val="22"/>
              </w:rPr>
              <w:t>uestions:</w:t>
            </w:r>
          </w:p>
          <w:p w14:paraId="0B83FF2B" w14:textId="77777777" w:rsidR="006C62E3" w:rsidRPr="00F80D93" w:rsidRDefault="006C62E3" w:rsidP="006B172F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0D93">
              <w:rPr>
                <w:shd w:val="clear" w:color="auto" w:fill="FFFFFF"/>
              </w:rPr>
              <w:t>How do daily and seasonal changes affect the environment?</w:t>
            </w:r>
          </w:p>
          <w:p w14:paraId="61E0D0F0" w14:textId="77777777" w:rsidR="006C62E3" w:rsidRPr="00A77AE8" w:rsidRDefault="006C62E3" w:rsidP="006B172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A77AE8">
              <w:rPr>
                <w:rStyle w:val="Strong"/>
                <w:sz w:val="22"/>
              </w:rPr>
              <w:t>Language learning tasks:</w:t>
            </w:r>
          </w:p>
          <w:p w14:paraId="08BC697F" w14:textId="77777777" w:rsidR="006C62E3" w:rsidRPr="006C62E3" w:rsidRDefault="006C62E3" w:rsidP="006B172F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62E3">
              <w:t>Complete a daily weather watching chart.</w:t>
            </w:r>
          </w:p>
          <w:p w14:paraId="3F27EC9A" w14:textId="77777777" w:rsidR="006C62E3" w:rsidRPr="006C62E3" w:rsidRDefault="006C62E3" w:rsidP="006B172F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62E3">
              <w:t>Tell your friends about your favourite season. Describe what changes happen during this season. Include information on changes for people, animals and the weather.</w:t>
            </w:r>
          </w:p>
          <w:p w14:paraId="79ACA403" w14:textId="77777777" w:rsidR="006C62E3" w:rsidRPr="00A77AE8" w:rsidRDefault="006C62E3" w:rsidP="006B172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A77AE8">
              <w:rPr>
                <w:rStyle w:val="Strong"/>
                <w:sz w:val="22"/>
              </w:rPr>
              <w:t>Suggested language and text types:</w:t>
            </w:r>
          </w:p>
          <w:p w14:paraId="6F1CFFA6" w14:textId="77777777" w:rsidR="006C62E3" w:rsidRPr="006C62E3" w:rsidRDefault="006C62E3" w:rsidP="006B172F">
            <w:pPr>
              <w:pStyle w:val="ListParagraph"/>
              <w:numPr>
                <w:ilvl w:val="0"/>
                <w:numId w:val="27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C62E3">
              <w:t>Weather watching chart</w:t>
            </w:r>
          </w:p>
          <w:p w14:paraId="4688672F" w14:textId="77777777" w:rsidR="006C62E3" w:rsidRPr="006C62E3" w:rsidRDefault="006C62E3" w:rsidP="006B172F">
            <w:pPr>
              <w:pStyle w:val="ListParagraph"/>
              <w:numPr>
                <w:ilvl w:val="0"/>
                <w:numId w:val="27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C62E3">
              <w:t>What’s the weather like today?</w:t>
            </w:r>
          </w:p>
          <w:p w14:paraId="79EB54DB" w14:textId="77777777" w:rsidR="006C62E3" w:rsidRPr="006C62E3" w:rsidRDefault="006C62E3" w:rsidP="006B172F">
            <w:pPr>
              <w:pStyle w:val="ListParagraph"/>
              <w:numPr>
                <w:ilvl w:val="0"/>
                <w:numId w:val="27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C62E3">
              <w:t>Vocabulary - Days, months, seasons, weather, clothes, animals.</w:t>
            </w:r>
          </w:p>
          <w:p w14:paraId="54234D25" w14:textId="77777777" w:rsidR="006C62E3" w:rsidRPr="006B172F" w:rsidRDefault="006C62E3" w:rsidP="006B172F">
            <w:pPr>
              <w:pStyle w:val="ListParagraph"/>
              <w:numPr>
                <w:ilvl w:val="0"/>
                <w:numId w:val="27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C62E3">
              <w:t>In (season), I wear …, you can see (animals)… the weather is…</w:t>
            </w:r>
          </w:p>
          <w:p w14:paraId="69535A62" w14:textId="77777777" w:rsidR="006C62E3" w:rsidRDefault="006C62E3" w:rsidP="006B172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77AE8">
              <w:rPr>
                <w:b/>
                <w:bCs/>
              </w:rPr>
              <w:t>Link to KLA resource</w:t>
            </w:r>
            <w:r w:rsidRPr="00A77AE8">
              <w:rPr>
                <w:sz w:val="20"/>
              </w:rPr>
              <w:t>:</w:t>
            </w:r>
          </w:p>
          <w:p w14:paraId="3DBF488E" w14:textId="77777777" w:rsidR="006C62E3" w:rsidRPr="006C62E3" w:rsidRDefault="00264724" w:rsidP="006B172F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" w:history="1">
              <w:r w:rsidR="006C62E3" w:rsidRPr="006C62E3">
                <w:rPr>
                  <w:rStyle w:val="Hyperlink"/>
                  <w:sz w:val="22"/>
                  <w:szCs w:val="22"/>
                </w:rPr>
                <w:t>Learning sequence Earth and Space Early Stage 1</w:t>
              </w:r>
            </w:hyperlink>
          </w:p>
          <w:p w14:paraId="6E4F3917" w14:textId="77777777" w:rsidR="006C62E3" w:rsidRPr="00A77AE8" w:rsidRDefault="00264724" w:rsidP="006B172F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hyperlink r:id="rId19" w:history="1">
              <w:r w:rsidR="006C62E3" w:rsidRPr="006C62E3">
                <w:rPr>
                  <w:rStyle w:val="Hyperlink"/>
                  <w:sz w:val="22"/>
                  <w:szCs w:val="22"/>
                </w:rPr>
                <w:t>Student workbook Earth and Space Early Stage 1</w:t>
              </w:r>
            </w:hyperlink>
          </w:p>
        </w:tc>
      </w:tr>
    </w:tbl>
    <w:p w14:paraId="7CA7804A" w14:textId="77777777" w:rsidR="006C62E3" w:rsidRDefault="006C62E3" w:rsidP="006B172F">
      <w:pPr>
        <w:spacing w:line="360" w:lineRule="auto"/>
      </w:pPr>
      <w:r>
        <w:lastRenderedPageBreak/>
        <w:br w:type="page"/>
      </w:r>
    </w:p>
    <w:p w14:paraId="40F1869A" w14:textId="77777777" w:rsidR="006C62E3" w:rsidRDefault="006C62E3" w:rsidP="006C62E3">
      <w:pPr>
        <w:pStyle w:val="Heading2"/>
      </w:pPr>
      <w:r>
        <w:lastRenderedPageBreak/>
        <w:t>Term 4</w:t>
      </w:r>
    </w:p>
    <w:p w14:paraId="0CC59532" w14:textId="77777777" w:rsidR="006C62E3" w:rsidRPr="00A77AE8" w:rsidRDefault="006C62E3" w:rsidP="006C62E3">
      <w:pPr>
        <w:pStyle w:val="Caption"/>
      </w:pPr>
      <w:r>
        <w:t xml:space="preserve">Table 4 – </w:t>
      </w:r>
      <w:r w:rsidRPr="00A77AE8">
        <w:t xml:space="preserve">Term </w:t>
      </w:r>
      <w:r>
        <w:t>4</w:t>
      </w:r>
      <w:r w:rsidRPr="00A77AE8">
        <w:t xml:space="preserve"> sample scope and sequence</w:t>
      </w:r>
    </w:p>
    <w:tbl>
      <w:tblPr>
        <w:tblStyle w:val="Tableheader11"/>
        <w:tblW w:w="14601" w:type="dxa"/>
        <w:tblInd w:w="-30" w:type="dxa"/>
        <w:tblLook w:val="04A0" w:firstRow="1" w:lastRow="0" w:firstColumn="1" w:lastColumn="0" w:noHBand="0" w:noVBand="1"/>
        <w:tblCaption w:val="Term 4 – Sample scope and sequence"/>
      </w:tblPr>
      <w:tblGrid>
        <w:gridCol w:w="5812"/>
        <w:gridCol w:w="142"/>
        <w:gridCol w:w="8647"/>
      </w:tblGrid>
      <w:tr w:rsidR="006C62E3" w:rsidRPr="00A77AE8" w14:paraId="282DBCAF" w14:textId="77777777" w:rsidTr="00CE46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812" w:type="dxa"/>
          </w:tcPr>
          <w:p w14:paraId="12F94B13" w14:textId="77777777" w:rsidR="006C62E3" w:rsidRPr="00A77AE8" w:rsidRDefault="006C62E3" w:rsidP="002F2536">
            <w:pPr>
              <w:spacing w:before="192" w:after="192"/>
            </w:pPr>
            <w:r w:rsidRPr="00A77AE8">
              <w:t>Outcomes</w:t>
            </w:r>
          </w:p>
        </w:tc>
        <w:tc>
          <w:tcPr>
            <w:tcW w:w="8789" w:type="dxa"/>
            <w:gridSpan w:val="2"/>
          </w:tcPr>
          <w:p w14:paraId="00C1DC51" w14:textId="77777777" w:rsidR="006C62E3" w:rsidRPr="00A77AE8" w:rsidRDefault="006C62E3" w:rsidP="002F25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77AE8">
              <w:t>Learning overview</w:t>
            </w:r>
          </w:p>
        </w:tc>
      </w:tr>
      <w:tr w:rsidR="006C62E3" w:rsidRPr="00A77AE8" w14:paraId="34D54211" w14:textId="77777777" w:rsidTr="00CE4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vAlign w:val="top"/>
          </w:tcPr>
          <w:p w14:paraId="7DAC5452" w14:textId="77777777" w:rsidR="006C62E3" w:rsidRPr="00CE4661" w:rsidRDefault="006C62E3" w:rsidP="006B172F">
            <w:pPr>
              <w:spacing w:line="360" w:lineRule="auto"/>
              <w:rPr>
                <w:rStyle w:val="Strong"/>
                <w:b/>
                <w:sz w:val="22"/>
              </w:rPr>
            </w:pPr>
            <w:r w:rsidRPr="00CE4661">
              <w:rPr>
                <w:rStyle w:val="Strong"/>
                <w:b/>
                <w:sz w:val="22"/>
              </w:rPr>
              <w:t>A student:</w:t>
            </w:r>
          </w:p>
          <w:p w14:paraId="572BD5D2" w14:textId="77777777" w:rsidR="006C62E3" w:rsidRPr="006C62E3" w:rsidRDefault="006C62E3" w:rsidP="006B172F">
            <w:pPr>
              <w:pStyle w:val="ListBullet"/>
              <w:spacing w:line="360" w:lineRule="auto"/>
              <w:rPr>
                <w:rStyle w:val="Strong"/>
                <w:bCs w:val="0"/>
                <w:sz w:val="22"/>
              </w:rPr>
            </w:pPr>
            <w:r w:rsidRPr="006C62E3">
              <w:rPr>
                <w:b w:val="0"/>
              </w:rPr>
              <w:t>composes texts in [Language] using visual supports and other scaffolds</w:t>
            </w:r>
            <w:r w:rsidRPr="006C62E3">
              <w:rPr>
                <w:rStyle w:val="Strong"/>
                <w:bCs w:val="0"/>
                <w:sz w:val="22"/>
              </w:rPr>
              <w:t xml:space="preserve"> LXXe-4C</w:t>
            </w:r>
          </w:p>
          <w:p w14:paraId="47B6BD78" w14:textId="77777777" w:rsidR="006C62E3" w:rsidRPr="006C62E3" w:rsidRDefault="006C62E3" w:rsidP="006B172F">
            <w:pPr>
              <w:pStyle w:val="ListBullet"/>
              <w:spacing w:line="360" w:lineRule="auto"/>
              <w:rPr>
                <w:b w:val="0"/>
              </w:rPr>
            </w:pPr>
            <w:r w:rsidRPr="006C62E3">
              <w:rPr>
                <w:b w:val="0"/>
              </w:rPr>
              <w:t>recognises spoken [Language] LXXe-5U</w:t>
            </w:r>
          </w:p>
          <w:p w14:paraId="488F78D0" w14:textId="77777777" w:rsidR="006C62E3" w:rsidRPr="006C62E3" w:rsidRDefault="006C62E3" w:rsidP="006B172F">
            <w:pPr>
              <w:pStyle w:val="ListBullet"/>
              <w:spacing w:line="360" w:lineRule="auto"/>
              <w:rPr>
                <w:b w:val="0"/>
              </w:rPr>
            </w:pPr>
            <w:r w:rsidRPr="006C62E3">
              <w:rPr>
                <w:b w:val="0"/>
              </w:rPr>
              <w:t>recognises written [Language] LXX1-6U</w:t>
            </w:r>
          </w:p>
          <w:p w14:paraId="431AA3B2" w14:textId="77777777" w:rsidR="006C62E3" w:rsidRPr="006C62E3" w:rsidRDefault="006C62E3" w:rsidP="006B172F">
            <w:pPr>
              <w:pStyle w:val="ListBullet"/>
              <w:spacing w:line="360" w:lineRule="auto"/>
              <w:rPr>
                <w:b w:val="0"/>
              </w:rPr>
            </w:pPr>
            <w:r w:rsidRPr="006C62E3">
              <w:rPr>
                <w:b w:val="0"/>
              </w:rPr>
              <w:t>recognises the difference between statements, questions and commands in [Language] LXXe-7U</w:t>
            </w:r>
          </w:p>
          <w:p w14:paraId="7006BF39" w14:textId="77777777" w:rsidR="006C62E3" w:rsidRPr="006C62E3" w:rsidRDefault="006C62E3" w:rsidP="006B172F">
            <w:pPr>
              <w:pStyle w:val="ListBullet"/>
              <w:spacing w:line="360" w:lineRule="auto"/>
              <w:rPr>
                <w:rStyle w:val="Strong"/>
                <w:bCs w:val="0"/>
                <w:sz w:val="22"/>
              </w:rPr>
            </w:pPr>
            <w:r w:rsidRPr="006C62E3">
              <w:rPr>
                <w:rStyle w:val="Strong"/>
                <w:bCs w:val="0"/>
                <w:sz w:val="22"/>
              </w:rPr>
              <w:t>recognises that there are different kinds of texts LXXe-8U</w:t>
            </w:r>
          </w:p>
          <w:p w14:paraId="159A17B9" w14:textId="77777777" w:rsidR="006C62E3" w:rsidRPr="00CE4661" w:rsidRDefault="006C62E3" w:rsidP="006B172F">
            <w:pPr>
              <w:spacing w:line="360" w:lineRule="auto"/>
              <w:rPr>
                <w:rStyle w:val="Strong"/>
                <w:b/>
                <w:sz w:val="22"/>
              </w:rPr>
            </w:pPr>
            <w:r w:rsidRPr="00CE4661">
              <w:rPr>
                <w:rStyle w:val="Strong"/>
                <w:b/>
                <w:sz w:val="22"/>
              </w:rPr>
              <w:t>These tasks will allow students to work towards:</w:t>
            </w:r>
          </w:p>
          <w:p w14:paraId="538CCBA7" w14:textId="2812B960" w:rsidR="006C62E3" w:rsidRPr="006C62E3" w:rsidRDefault="006C62E3" w:rsidP="006B172F">
            <w:pPr>
              <w:pStyle w:val="ListBullet"/>
              <w:spacing w:line="360" w:lineRule="auto"/>
              <w:rPr>
                <w:b w:val="0"/>
              </w:rPr>
            </w:pPr>
            <w:r w:rsidRPr="006C62E3">
              <w:rPr>
                <w:b w:val="0"/>
              </w:rPr>
              <w:t>identifying places and developing an understanding of the importance of places to people which aligns with outcome</w:t>
            </w:r>
            <w:r w:rsidR="00B97718">
              <w:rPr>
                <w:b w:val="0"/>
              </w:rPr>
              <w:t xml:space="preserve"> –</w:t>
            </w:r>
            <w:r w:rsidRPr="006C62E3">
              <w:rPr>
                <w:b w:val="0"/>
              </w:rPr>
              <w:t xml:space="preserve"> GEe-1</w:t>
            </w:r>
          </w:p>
        </w:tc>
        <w:tc>
          <w:tcPr>
            <w:tcW w:w="8647" w:type="dxa"/>
            <w:vAlign w:val="top"/>
          </w:tcPr>
          <w:p w14:paraId="5B6DAF64" w14:textId="77777777" w:rsidR="006C62E3" w:rsidRPr="00A77AE8" w:rsidRDefault="006C62E3" w:rsidP="006B172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7AE8">
              <w:rPr>
                <w:rStyle w:val="Strong"/>
                <w:sz w:val="22"/>
              </w:rPr>
              <w:t xml:space="preserve">KLA </w:t>
            </w:r>
            <w:r>
              <w:t>– Geography</w:t>
            </w:r>
          </w:p>
          <w:p w14:paraId="19EE747C" w14:textId="77777777" w:rsidR="006C62E3" w:rsidRDefault="006C62E3" w:rsidP="006B172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  <w:sz w:val="22"/>
                <w:szCs w:val="22"/>
              </w:rPr>
            </w:pPr>
            <w:r w:rsidRPr="00A77AE8">
              <w:rPr>
                <w:rStyle w:val="Strong"/>
                <w:sz w:val="22"/>
              </w:rPr>
              <w:t>Strand</w:t>
            </w:r>
            <w:r>
              <w:rPr>
                <w:rStyle w:val="Strong"/>
                <w:sz w:val="22"/>
              </w:rPr>
              <w:t>:</w:t>
            </w:r>
            <w:r w:rsidRPr="00A77AE8">
              <w:rPr>
                <w:szCs w:val="22"/>
              </w:rPr>
              <w:t xml:space="preserve"> </w:t>
            </w:r>
            <w:hyperlink r:id="rId20" w:history="1">
              <w:r w:rsidRPr="006C62E3">
                <w:rPr>
                  <w:rStyle w:val="Hyperlink"/>
                  <w:rFonts w:cs="Arial"/>
                  <w:sz w:val="22"/>
                  <w:szCs w:val="22"/>
                </w:rPr>
                <w:t>People live in places</w:t>
              </w:r>
            </w:hyperlink>
          </w:p>
          <w:p w14:paraId="6BF774C3" w14:textId="77777777" w:rsidR="006C62E3" w:rsidRPr="00A77AE8" w:rsidRDefault="006C62E3" w:rsidP="006B172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A77AE8">
              <w:rPr>
                <w:rStyle w:val="Strong"/>
                <w:sz w:val="22"/>
              </w:rPr>
              <w:t xml:space="preserve">Key </w:t>
            </w:r>
            <w:r>
              <w:rPr>
                <w:rStyle w:val="Strong"/>
                <w:sz w:val="22"/>
              </w:rPr>
              <w:t>i</w:t>
            </w:r>
            <w:r w:rsidRPr="00A77AE8">
              <w:rPr>
                <w:rStyle w:val="Strong"/>
                <w:sz w:val="22"/>
              </w:rPr>
              <w:t xml:space="preserve">nquiry </w:t>
            </w:r>
            <w:r>
              <w:rPr>
                <w:rStyle w:val="Strong"/>
                <w:sz w:val="22"/>
              </w:rPr>
              <w:t>q</w:t>
            </w:r>
            <w:r w:rsidRPr="00A77AE8">
              <w:rPr>
                <w:rStyle w:val="Strong"/>
                <w:sz w:val="22"/>
              </w:rPr>
              <w:t>uestions:</w:t>
            </w:r>
          </w:p>
          <w:p w14:paraId="0F475421" w14:textId="77777777" w:rsidR="006C62E3" w:rsidRPr="006C62E3" w:rsidRDefault="006C62E3" w:rsidP="006B172F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  <w:r w:rsidRPr="006C62E3">
              <w:rPr>
                <w:lang w:eastAsia="en-AU"/>
              </w:rPr>
              <w:t>What are places like?</w:t>
            </w:r>
          </w:p>
          <w:p w14:paraId="3E73300F" w14:textId="77777777" w:rsidR="006C62E3" w:rsidRPr="006C62E3" w:rsidRDefault="006C62E3" w:rsidP="006B172F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  <w:r w:rsidRPr="006C62E3">
              <w:rPr>
                <w:lang w:eastAsia="en-AU"/>
              </w:rPr>
              <w:t>What makes a place special?</w:t>
            </w:r>
          </w:p>
          <w:p w14:paraId="64078085" w14:textId="77777777" w:rsidR="006C62E3" w:rsidRPr="00A77AE8" w:rsidRDefault="006C62E3" w:rsidP="006B172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A77AE8">
              <w:rPr>
                <w:rStyle w:val="Strong"/>
                <w:sz w:val="22"/>
              </w:rPr>
              <w:t>Language learning tasks:</w:t>
            </w:r>
          </w:p>
          <w:p w14:paraId="0EDA5CB0" w14:textId="77777777" w:rsidR="006C62E3" w:rsidRPr="006C62E3" w:rsidRDefault="006C62E3" w:rsidP="006B172F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62E3">
              <w:t>create and label a map of your classroom</w:t>
            </w:r>
          </w:p>
          <w:p w14:paraId="6A2294C4" w14:textId="77777777" w:rsidR="00A77AE8" w:rsidRPr="008F18E2" w:rsidRDefault="006C62E3" w:rsidP="006B172F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62E3">
              <w:t>tell your friends about an important place at school</w:t>
            </w:r>
          </w:p>
          <w:p w14:paraId="4BB21252" w14:textId="77777777" w:rsidR="006C62E3" w:rsidRPr="00A77AE8" w:rsidRDefault="006C62E3" w:rsidP="006B172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A77AE8">
              <w:rPr>
                <w:rStyle w:val="Strong"/>
                <w:sz w:val="22"/>
              </w:rPr>
              <w:t>Suggested language and text types:</w:t>
            </w:r>
          </w:p>
          <w:p w14:paraId="0975BBF1" w14:textId="77777777" w:rsidR="006C62E3" w:rsidRPr="006C62E3" w:rsidRDefault="006C62E3" w:rsidP="006B172F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62E3">
              <w:t>Classroom places and objects</w:t>
            </w:r>
          </w:p>
          <w:p w14:paraId="04B7D276" w14:textId="77777777" w:rsidR="006C62E3" w:rsidRPr="006C62E3" w:rsidRDefault="006C62E3" w:rsidP="006B172F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62E3">
              <w:t>Maps</w:t>
            </w:r>
          </w:p>
          <w:p w14:paraId="1B11BE67" w14:textId="77777777" w:rsidR="006C62E3" w:rsidRPr="006C62E3" w:rsidRDefault="006C62E3" w:rsidP="006B172F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62E3">
              <w:t>Places at school</w:t>
            </w:r>
          </w:p>
          <w:p w14:paraId="12C23E7A" w14:textId="77777777" w:rsidR="006C62E3" w:rsidRPr="006C62E3" w:rsidRDefault="006C62E3" w:rsidP="006B172F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62E3">
              <w:t>(Place) is important because (reason)</w:t>
            </w:r>
          </w:p>
          <w:p w14:paraId="40E3859E" w14:textId="77777777" w:rsidR="006C62E3" w:rsidRPr="006C62E3" w:rsidRDefault="006C62E3" w:rsidP="006B172F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62E3">
              <w:t xml:space="preserve">Reasons why places are important, </w:t>
            </w:r>
            <w:r w:rsidR="008F18E2">
              <w:t>for example</w:t>
            </w:r>
            <w:r w:rsidRPr="006C62E3">
              <w:t xml:space="preserve"> ‘The playground is important because we can exercise and play there.’</w:t>
            </w:r>
          </w:p>
          <w:p w14:paraId="7389DA2F" w14:textId="77777777" w:rsidR="006C62E3" w:rsidRPr="008F18E2" w:rsidRDefault="006C62E3" w:rsidP="006B172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8F18E2">
              <w:rPr>
                <w:b/>
                <w:bCs/>
                <w:szCs w:val="22"/>
              </w:rPr>
              <w:lastRenderedPageBreak/>
              <w:t>Link to KLA resource</w:t>
            </w:r>
            <w:r w:rsidRPr="00A77AE8">
              <w:rPr>
                <w:szCs w:val="22"/>
              </w:rPr>
              <w:t>:</w:t>
            </w:r>
          </w:p>
          <w:p w14:paraId="0A842A79" w14:textId="77777777" w:rsidR="006C62E3" w:rsidRPr="008F18E2" w:rsidRDefault="00264724" w:rsidP="006B172F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hyperlink r:id="rId21" w:history="1">
              <w:r w:rsidR="006C62E3" w:rsidRPr="008F18E2">
                <w:rPr>
                  <w:rStyle w:val="Hyperlink"/>
                  <w:sz w:val="22"/>
                  <w:szCs w:val="22"/>
                </w:rPr>
                <w:t>Learning sequence Earth and Space Early Stage 1</w:t>
              </w:r>
            </w:hyperlink>
          </w:p>
          <w:p w14:paraId="0B5E1EEE" w14:textId="77777777" w:rsidR="006C62E3" w:rsidRPr="00A77AE8" w:rsidRDefault="00264724" w:rsidP="006B172F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hyperlink r:id="rId22" w:history="1">
              <w:r w:rsidR="006C62E3" w:rsidRPr="006C62E3">
                <w:rPr>
                  <w:rStyle w:val="Hyperlink"/>
                  <w:sz w:val="22"/>
                  <w:szCs w:val="22"/>
                </w:rPr>
                <w:t>Student workbook Earth and Space Early Stage 1</w:t>
              </w:r>
            </w:hyperlink>
          </w:p>
        </w:tc>
      </w:tr>
    </w:tbl>
    <w:p w14:paraId="74544317" w14:textId="77777777" w:rsidR="00A77AE8" w:rsidRPr="008F18E2" w:rsidRDefault="00A77AE8" w:rsidP="006B172F"/>
    <w:sectPr w:rsidR="00A77AE8" w:rsidRPr="008F18E2" w:rsidSect="000C27C4">
      <w:footerReference w:type="even" r:id="rId23"/>
      <w:footerReference w:type="default" r:id="rId24"/>
      <w:pgSz w:w="16840" w:h="11900" w:orient="landscape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1FF8B" w14:textId="77777777" w:rsidR="00A77AE8" w:rsidRDefault="00A77AE8" w:rsidP="00191F45">
      <w:r>
        <w:separator/>
      </w:r>
    </w:p>
    <w:p w14:paraId="08D56CEA" w14:textId="77777777" w:rsidR="00A77AE8" w:rsidRDefault="00A77AE8"/>
    <w:p w14:paraId="7EBFF252" w14:textId="77777777" w:rsidR="00A77AE8" w:rsidRDefault="00A77AE8"/>
    <w:p w14:paraId="24C01F2A" w14:textId="77777777" w:rsidR="00A77AE8" w:rsidRDefault="00A77AE8"/>
  </w:endnote>
  <w:endnote w:type="continuationSeparator" w:id="0">
    <w:p w14:paraId="172DC793" w14:textId="77777777" w:rsidR="00A77AE8" w:rsidRDefault="00A77AE8" w:rsidP="00191F45">
      <w:r>
        <w:continuationSeparator/>
      </w:r>
    </w:p>
    <w:p w14:paraId="524E0115" w14:textId="77777777" w:rsidR="00A77AE8" w:rsidRDefault="00A77AE8"/>
    <w:p w14:paraId="158C62B1" w14:textId="77777777" w:rsidR="00A77AE8" w:rsidRDefault="00A77AE8"/>
    <w:p w14:paraId="45B2CE88" w14:textId="77777777" w:rsidR="00A77AE8" w:rsidRDefault="00A77A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ECAC6" w14:textId="75E15ABE" w:rsidR="007A3356" w:rsidRPr="002810D3" w:rsidRDefault="007A3356" w:rsidP="00030F70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>
      <w:rPr>
        <w:noProof/>
      </w:rPr>
      <w:t>2</w:t>
    </w:r>
    <w:r w:rsidRPr="002810D3">
      <w:fldChar w:fldCharType="end"/>
    </w:r>
    <w:r w:rsidRPr="002810D3">
      <w:tab/>
    </w:r>
    <w:r w:rsidR="00424002">
      <w:t xml:space="preserve">[Language] </w:t>
    </w:r>
    <w:r w:rsidR="00811818">
      <w:t>Early S</w:t>
    </w:r>
    <w:r w:rsidR="008F18E2">
      <w:t>tage 1</w:t>
    </w:r>
    <w:r w:rsidR="00424002">
      <w:t xml:space="preserve"> </w:t>
    </w:r>
    <w:r w:rsidR="008F18E2">
      <w:t xml:space="preserve">– CLIL </w:t>
    </w:r>
    <w:r w:rsidR="00424002">
      <w:t>s</w:t>
    </w:r>
    <w:r w:rsidR="008F18E2">
      <w:t>ample scope and sequence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04134" w14:textId="57681478" w:rsidR="007A3356" w:rsidRPr="00030F70" w:rsidRDefault="007A3356" w:rsidP="00030F70">
    <w:pPr>
      <w:pStyle w:val="Footer"/>
    </w:pPr>
    <w:r w:rsidRPr="00030F70">
      <w:t xml:space="preserve">© NSW Department of Education, </w:t>
    </w:r>
    <w:r w:rsidRPr="00030F70">
      <w:fldChar w:fldCharType="begin"/>
    </w:r>
    <w:r w:rsidRPr="00030F70">
      <w:instrText xml:space="preserve"> DATE \@ "MMM-yy" </w:instrText>
    </w:r>
    <w:r w:rsidRPr="00030F70">
      <w:fldChar w:fldCharType="separate"/>
    </w:r>
    <w:r w:rsidR="00CE4661">
      <w:rPr>
        <w:noProof/>
      </w:rPr>
      <w:t>Mar-22</w:t>
    </w:r>
    <w:r w:rsidRPr="00030F70">
      <w:fldChar w:fldCharType="end"/>
    </w:r>
    <w:r w:rsidRPr="00030F70">
      <w:tab/>
    </w:r>
    <w:r w:rsidRPr="00030F70">
      <w:fldChar w:fldCharType="begin"/>
    </w:r>
    <w:r w:rsidRPr="00030F70">
      <w:instrText xml:space="preserve"> PAGE </w:instrText>
    </w:r>
    <w:r w:rsidRPr="00030F70">
      <w:fldChar w:fldCharType="separate"/>
    </w:r>
    <w:r w:rsidRPr="00030F70">
      <w:t>3</w:t>
    </w:r>
    <w:r w:rsidRPr="00030F7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C18DB" w14:textId="77777777" w:rsidR="00A77AE8" w:rsidRDefault="00A77AE8" w:rsidP="00191F45">
      <w:r>
        <w:separator/>
      </w:r>
    </w:p>
    <w:p w14:paraId="1A1241AF" w14:textId="77777777" w:rsidR="00A77AE8" w:rsidRDefault="00A77AE8"/>
    <w:p w14:paraId="496E8BEC" w14:textId="77777777" w:rsidR="00A77AE8" w:rsidRDefault="00A77AE8"/>
    <w:p w14:paraId="30FAC32A" w14:textId="77777777" w:rsidR="00A77AE8" w:rsidRDefault="00A77AE8"/>
  </w:footnote>
  <w:footnote w:type="continuationSeparator" w:id="0">
    <w:p w14:paraId="585AEAEC" w14:textId="77777777" w:rsidR="00A77AE8" w:rsidRDefault="00A77AE8" w:rsidP="00191F45">
      <w:r>
        <w:continuationSeparator/>
      </w:r>
    </w:p>
    <w:p w14:paraId="32F3468A" w14:textId="77777777" w:rsidR="00A77AE8" w:rsidRDefault="00A77AE8"/>
    <w:p w14:paraId="39E5D7B4" w14:textId="77777777" w:rsidR="00A77AE8" w:rsidRDefault="00A77AE8"/>
    <w:p w14:paraId="4190D760" w14:textId="77777777" w:rsidR="00A77AE8" w:rsidRDefault="00A77AE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44E9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BA8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08F3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208CE9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4E6E5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C74E2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78B63A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4E507C1"/>
    <w:multiLevelType w:val="hybridMultilevel"/>
    <w:tmpl w:val="CABE68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106365FA"/>
    <w:multiLevelType w:val="hybridMultilevel"/>
    <w:tmpl w:val="5B0423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297E0319"/>
    <w:multiLevelType w:val="hybridMultilevel"/>
    <w:tmpl w:val="06F678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E6F2A"/>
    <w:multiLevelType w:val="hybridMultilevel"/>
    <w:tmpl w:val="1EAC0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3C8166F8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9" w15:restartNumberingAfterBreak="0">
    <w:nsid w:val="5BE53912"/>
    <w:multiLevelType w:val="multilevel"/>
    <w:tmpl w:val="478E941C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0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5FC269FD"/>
    <w:multiLevelType w:val="multilevel"/>
    <w:tmpl w:val="A9B0669A"/>
    <w:lvl w:ilvl="0">
      <w:start w:val="1"/>
      <w:numFmt w:val="lowerLetter"/>
      <w:pStyle w:val="ListBullet2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2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029AD"/>
    <w:multiLevelType w:val="multilevel"/>
    <w:tmpl w:val="5DEED992"/>
    <w:lvl w:ilvl="0">
      <w:start w:val="1"/>
      <w:numFmt w:val="decimal"/>
      <w:pStyle w:val="ListNumber2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4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5" w15:restartNumberingAfterBreak="0">
    <w:nsid w:val="7737520C"/>
    <w:multiLevelType w:val="multilevel"/>
    <w:tmpl w:val="A694F9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E73AE6"/>
    <w:multiLevelType w:val="multilevel"/>
    <w:tmpl w:val="49361B3A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7" w15:restartNumberingAfterBreak="0">
    <w:nsid w:val="7CBA3F98"/>
    <w:multiLevelType w:val="multilevel"/>
    <w:tmpl w:val="C85297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7"/>
  </w:num>
  <w:num w:numId="3">
    <w:abstractNumId w:val="21"/>
  </w:num>
  <w:num w:numId="4">
    <w:abstractNumId w:val="23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4"/>
  </w:num>
  <w:num w:numId="8">
    <w:abstractNumId w:val="13"/>
  </w:num>
  <w:num w:numId="9">
    <w:abstractNumId w:val="20"/>
  </w:num>
  <w:num w:numId="10">
    <w:abstractNumId w:val="12"/>
  </w:num>
  <w:num w:numId="11">
    <w:abstractNumId w:val="18"/>
  </w:num>
  <w:num w:numId="12">
    <w:abstractNumId w:val="6"/>
  </w:num>
  <w:num w:numId="13">
    <w:abstractNumId w:val="10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8"/>
  </w:num>
  <w:num w:numId="21">
    <w:abstractNumId w:val="26"/>
  </w:num>
  <w:num w:numId="22">
    <w:abstractNumId w:val="22"/>
  </w:num>
  <w:num w:numId="23">
    <w:abstractNumId w:val="7"/>
  </w:num>
  <w:num w:numId="24">
    <w:abstractNumId w:val="25"/>
  </w:num>
  <w:num w:numId="25">
    <w:abstractNumId w:val="27"/>
  </w:num>
  <w:num w:numId="26">
    <w:abstractNumId w:val="9"/>
  </w:num>
  <w:num w:numId="27">
    <w:abstractNumId w:val="15"/>
  </w:num>
  <w:num w:numId="28">
    <w:abstractNumId w:val="14"/>
  </w:num>
  <w:num w:numId="29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A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AE8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3AE"/>
    <w:rsid w:val="00030EBC"/>
    <w:rsid w:val="00030F70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27C4"/>
    <w:rsid w:val="000C43DF"/>
    <w:rsid w:val="000C575E"/>
    <w:rsid w:val="000C61FB"/>
    <w:rsid w:val="000C6F89"/>
    <w:rsid w:val="000C7D4F"/>
    <w:rsid w:val="000D2063"/>
    <w:rsid w:val="000D24EC"/>
    <w:rsid w:val="000D2C3A"/>
    <w:rsid w:val="000D4B5A"/>
    <w:rsid w:val="000D64D8"/>
    <w:rsid w:val="000E3C1C"/>
    <w:rsid w:val="000E41B7"/>
    <w:rsid w:val="000E6BA0"/>
    <w:rsid w:val="000F174A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274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79E"/>
    <w:rsid w:val="00182B46"/>
    <w:rsid w:val="001839C3"/>
    <w:rsid w:val="00183B80"/>
    <w:rsid w:val="00183DB2"/>
    <w:rsid w:val="00183E9C"/>
    <w:rsid w:val="001841F1"/>
    <w:rsid w:val="0018571A"/>
    <w:rsid w:val="0018581D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E62EC"/>
    <w:rsid w:val="001F01F4"/>
    <w:rsid w:val="001F0F26"/>
    <w:rsid w:val="001F2232"/>
    <w:rsid w:val="001F64BE"/>
    <w:rsid w:val="001F6D7B"/>
    <w:rsid w:val="001F7070"/>
    <w:rsid w:val="001F7807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4724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B7B5D"/>
    <w:rsid w:val="002C05AC"/>
    <w:rsid w:val="002C3953"/>
    <w:rsid w:val="002C56A0"/>
    <w:rsid w:val="002D12FF"/>
    <w:rsid w:val="002D21A5"/>
    <w:rsid w:val="002D4413"/>
    <w:rsid w:val="002D7247"/>
    <w:rsid w:val="002E0D58"/>
    <w:rsid w:val="002E26F3"/>
    <w:rsid w:val="002E34CB"/>
    <w:rsid w:val="002E4059"/>
    <w:rsid w:val="002E4D5B"/>
    <w:rsid w:val="002E5474"/>
    <w:rsid w:val="002E5494"/>
    <w:rsid w:val="002E5699"/>
    <w:rsid w:val="002E5832"/>
    <w:rsid w:val="002E633F"/>
    <w:rsid w:val="002F02C7"/>
    <w:rsid w:val="002F0BF7"/>
    <w:rsid w:val="002F104E"/>
    <w:rsid w:val="002F1BD9"/>
    <w:rsid w:val="002F3A6D"/>
    <w:rsid w:val="002F749C"/>
    <w:rsid w:val="00303813"/>
    <w:rsid w:val="00310348"/>
    <w:rsid w:val="00310EE6"/>
    <w:rsid w:val="00310FDE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A51"/>
    <w:rsid w:val="00332B30"/>
    <w:rsid w:val="0033532B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626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1CC4"/>
    <w:rsid w:val="0042354D"/>
    <w:rsid w:val="00424002"/>
    <w:rsid w:val="004259A6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566"/>
    <w:rsid w:val="004578CC"/>
    <w:rsid w:val="00463BFC"/>
    <w:rsid w:val="00463E25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D2B"/>
    <w:rsid w:val="00490D60"/>
    <w:rsid w:val="004949C7"/>
    <w:rsid w:val="00494FDC"/>
    <w:rsid w:val="00496A1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0F89"/>
    <w:rsid w:val="00503948"/>
    <w:rsid w:val="00503B09"/>
    <w:rsid w:val="00504F5C"/>
    <w:rsid w:val="00505262"/>
    <w:rsid w:val="0050597B"/>
    <w:rsid w:val="00506DF8"/>
    <w:rsid w:val="00506DFA"/>
    <w:rsid w:val="00507451"/>
    <w:rsid w:val="00511F4D"/>
    <w:rsid w:val="00514D6B"/>
    <w:rsid w:val="0051574E"/>
    <w:rsid w:val="0051725F"/>
    <w:rsid w:val="00520095"/>
    <w:rsid w:val="005205FF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FD7"/>
    <w:rsid w:val="00583524"/>
    <w:rsid w:val="005835A2"/>
    <w:rsid w:val="00583853"/>
    <w:rsid w:val="0058563C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26E8"/>
    <w:rsid w:val="005F275A"/>
    <w:rsid w:val="005F2E08"/>
    <w:rsid w:val="005F78DD"/>
    <w:rsid w:val="005F7A4D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675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72F"/>
    <w:rsid w:val="006B1FFA"/>
    <w:rsid w:val="006B3564"/>
    <w:rsid w:val="006B37E6"/>
    <w:rsid w:val="006B3D8F"/>
    <w:rsid w:val="006B42E3"/>
    <w:rsid w:val="006B44E9"/>
    <w:rsid w:val="006B73E5"/>
    <w:rsid w:val="006C00A3"/>
    <w:rsid w:val="006C62E3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0967"/>
    <w:rsid w:val="006E2552"/>
    <w:rsid w:val="006E42C8"/>
    <w:rsid w:val="006E4800"/>
    <w:rsid w:val="006E560F"/>
    <w:rsid w:val="006E5B90"/>
    <w:rsid w:val="006E60D3"/>
    <w:rsid w:val="006E79B6"/>
    <w:rsid w:val="006F054E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379AF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2183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3356"/>
    <w:rsid w:val="007A36F3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1818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6F4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4E18"/>
    <w:rsid w:val="00895105"/>
    <w:rsid w:val="00895316"/>
    <w:rsid w:val="00895861"/>
    <w:rsid w:val="00897B91"/>
    <w:rsid w:val="008A00A0"/>
    <w:rsid w:val="008A0836"/>
    <w:rsid w:val="008A21F0"/>
    <w:rsid w:val="008A30C4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F82"/>
    <w:rsid w:val="008C7CBC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8E2"/>
    <w:rsid w:val="008F1F6A"/>
    <w:rsid w:val="008F28E7"/>
    <w:rsid w:val="008F3EDF"/>
    <w:rsid w:val="0090053B"/>
    <w:rsid w:val="00900E59"/>
    <w:rsid w:val="00900FCF"/>
    <w:rsid w:val="00901298"/>
    <w:rsid w:val="009019BB"/>
    <w:rsid w:val="00902919"/>
    <w:rsid w:val="0090315B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2EB2"/>
    <w:rsid w:val="00943299"/>
    <w:rsid w:val="009438A7"/>
    <w:rsid w:val="009458AF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783"/>
    <w:rsid w:val="00965F05"/>
    <w:rsid w:val="00966D4F"/>
    <w:rsid w:val="0096720F"/>
    <w:rsid w:val="00967574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1EF4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77AE8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32DF"/>
    <w:rsid w:val="00A947CF"/>
    <w:rsid w:val="00A95F5B"/>
    <w:rsid w:val="00A96D9C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78ED"/>
    <w:rsid w:val="00AD02D3"/>
    <w:rsid w:val="00AD3675"/>
    <w:rsid w:val="00AD56A9"/>
    <w:rsid w:val="00AD69C4"/>
    <w:rsid w:val="00AD6F0C"/>
    <w:rsid w:val="00AE1C5F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666B"/>
    <w:rsid w:val="00B904F4"/>
    <w:rsid w:val="00B90BD1"/>
    <w:rsid w:val="00B92536"/>
    <w:rsid w:val="00B9274D"/>
    <w:rsid w:val="00B94207"/>
    <w:rsid w:val="00B945D4"/>
    <w:rsid w:val="00B9506C"/>
    <w:rsid w:val="00B97718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2FB2"/>
    <w:rsid w:val="00C030BD"/>
    <w:rsid w:val="00C036C3"/>
    <w:rsid w:val="00C03CCA"/>
    <w:rsid w:val="00C040E8"/>
    <w:rsid w:val="00C0499E"/>
    <w:rsid w:val="00C04F4A"/>
    <w:rsid w:val="00C05DB6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667D"/>
    <w:rsid w:val="00C86967"/>
    <w:rsid w:val="00C928A8"/>
    <w:rsid w:val="00C93044"/>
    <w:rsid w:val="00C95246"/>
    <w:rsid w:val="00CA0798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F04"/>
    <w:rsid w:val="00CC7B94"/>
    <w:rsid w:val="00CD6E8E"/>
    <w:rsid w:val="00CE161F"/>
    <w:rsid w:val="00CE3529"/>
    <w:rsid w:val="00CE4320"/>
    <w:rsid w:val="00CE4661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21C4"/>
    <w:rsid w:val="00D14274"/>
    <w:rsid w:val="00D15E5B"/>
    <w:rsid w:val="00D17C62"/>
    <w:rsid w:val="00D21586"/>
    <w:rsid w:val="00D21EA5"/>
    <w:rsid w:val="00D22D12"/>
    <w:rsid w:val="00D23A38"/>
    <w:rsid w:val="00D2574C"/>
    <w:rsid w:val="00D26D79"/>
    <w:rsid w:val="00D27C2B"/>
    <w:rsid w:val="00D33363"/>
    <w:rsid w:val="00D34943"/>
    <w:rsid w:val="00D34A2B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812"/>
    <w:rsid w:val="00DD4CA7"/>
    <w:rsid w:val="00DE0097"/>
    <w:rsid w:val="00DE05AE"/>
    <w:rsid w:val="00DE0979"/>
    <w:rsid w:val="00DE12E9"/>
    <w:rsid w:val="00DE301D"/>
    <w:rsid w:val="00DE43F4"/>
    <w:rsid w:val="00DE53F8"/>
    <w:rsid w:val="00DE60E6"/>
    <w:rsid w:val="00DE6C9B"/>
    <w:rsid w:val="00DE74DC"/>
    <w:rsid w:val="00DE7D5A"/>
    <w:rsid w:val="00DF1EC4"/>
    <w:rsid w:val="00DF247C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C02"/>
    <w:rsid w:val="00E137F4"/>
    <w:rsid w:val="00E164F2"/>
    <w:rsid w:val="00E16F61"/>
    <w:rsid w:val="00E20F6A"/>
    <w:rsid w:val="00E21A25"/>
    <w:rsid w:val="00E23303"/>
    <w:rsid w:val="00E253CA"/>
    <w:rsid w:val="00E25971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504A1"/>
    <w:rsid w:val="00E51231"/>
    <w:rsid w:val="00E52A67"/>
    <w:rsid w:val="00E602A7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31A3"/>
    <w:rsid w:val="00E862B5"/>
    <w:rsid w:val="00E86733"/>
    <w:rsid w:val="00E86927"/>
    <w:rsid w:val="00E8700D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3C69"/>
    <w:rsid w:val="00EA74F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632C"/>
    <w:rsid w:val="00F76FDC"/>
    <w:rsid w:val="00F77ED7"/>
    <w:rsid w:val="00F80F5D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E6B061"/>
  <w14:defaultImageDpi w14:val="32767"/>
  <w15:chartTrackingRefBased/>
  <w15:docId w15:val="{EF0AF83C-F8C0-4883-A137-0CC0C206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A77AE8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18581D"/>
    <w:pPr>
      <w:spacing w:after="320"/>
      <w:outlineLvl w:val="0"/>
    </w:pPr>
    <w:rPr>
      <w:rFonts w:eastAsiaTheme="majorEastAsia" w:cstheme="majorBidi"/>
      <w:b/>
      <w:color w:val="1B44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18581D"/>
    <w:pPr>
      <w:keepNext/>
      <w:keepLines/>
      <w:numPr>
        <w:ilvl w:val="1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Times New Roman"/>
      <w:b/>
      <w:color w:val="1B448B"/>
      <w:sz w:val="48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18581D"/>
    <w:pPr>
      <w:keepNext/>
      <w:keepLines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Times New Roman"/>
      <w:color w:val="1B448B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18581D"/>
    <w:pPr>
      <w:keepNext/>
      <w:keepLines/>
      <w:numPr>
        <w:ilvl w:val="3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51E41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18581D"/>
    <w:pPr>
      <w:keepNext/>
      <w:keepLines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Times New Roman"/>
      <w:color w:val="051E41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A3EAC"/>
    <w:pPr>
      <w:keepNext/>
      <w:keepLines/>
      <w:numPr>
        <w:ilvl w:val="5"/>
        <w:numId w:val="2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A35E8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A35E8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A35E8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37587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37587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6439ED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18581D"/>
    <w:rPr>
      <w:rFonts w:ascii="Arial" w:eastAsia="SimSun" w:hAnsi="Arial" w:cs="Times New Roman"/>
      <w:color w:val="051E41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6439ED"/>
    <w:rPr>
      <w:rFonts w:ascii="Arial" w:hAnsi="Arial"/>
      <w:b/>
      <w:color w:val="002060"/>
      <w:sz w:val="24"/>
      <w:lang w:val="en-AU"/>
    </w:rPr>
  </w:style>
  <w:style w:type="paragraph" w:styleId="Footer">
    <w:name w:val="footer"/>
    <w:aliases w:val="ŠFooter-landscape"/>
    <w:basedOn w:val="Normal"/>
    <w:link w:val="FooterChar"/>
    <w:uiPriority w:val="4"/>
    <w:qFormat/>
    <w:rsid w:val="00030F70"/>
    <w:pPr>
      <w:tabs>
        <w:tab w:val="right" w:pos="14459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-landscape Char"/>
    <w:basedOn w:val="DefaultParagraphFont"/>
    <w:link w:val="Footer"/>
    <w:uiPriority w:val="4"/>
    <w:rsid w:val="00030F70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3758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-landscape">
    <w:name w:val="ŠLogo-landscape"/>
    <w:basedOn w:val="Normal"/>
    <w:uiPriority w:val="16"/>
    <w:qFormat/>
    <w:rsid w:val="00030F70"/>
    <w:pPr>
      <w:tabs>
        <w:tab w:val="right" w:pos="14572"/>
      </w:tabs>
      <w:spacing w:line="300" w:lineRule="atLeast"/>
      <w:ind w:right="-454"/>
    </w:pPr>
    <w:rPr>
      <w:rFonts w:eastAsia="SimSun" w:cs="Times New Roman"/>
      <w:b/>
      <w:color w:val="002060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A3EAC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37587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442448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373265"/>
    <w:rPr>
      <w:rFonts w:ascii="Arial" w:hAnsi="Arial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163AD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18581D"/>
    <w:rPr>
      <w:rFonts w:ascii="Arial" w:eastAsiaTheme="majorEastAsia" w:hAnsi="Arial" w:cstheme="majorBidi"/>
      <w:b/>
      <w:color w:val="1B44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18581D"/>
    <w:rPr>
      <w:rFonts w:ascii="Arial" w:eastAsia="SimSun" w:hAnsi="Arial" w:cs="Times New Roman"/>
      <w:b/>
      <w:color w:val="1B448B"/>
      <w:sz w:val="48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18581D"/>
    <w:rPr>
      <w:rFonts w:ascii="Arial" w:eastAsia="SimSun" w:hAnsi="Arial" w:cs="Times New Roman"/>
      <w:color w:val="1B448B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18581D"/>
    <w:rPr>
      <w:rFonts w:ascii="Arial" w:eastAsia="SimSun" w:hAnsi="Arial" w:cs="Times New Roman"/>
      <w:color w:val="051E41"/>
      <w:sz w:val="36"/>
      <w:szCs w:val="32"/>
      <w:lang w:val="en-AU"/>
    </w:rPr>
  </w:style>
  <w:style w:type="paragraph" w:styleId="ListNumber2">
    <w:name w:val="List Number 2"/>
    <w:aliases w:val="Š List 2 number"/>
    <w:basedOn w:val="Normal"/>
    <w:next w:val="ListBullet2"/>
    <w:uiPriority w:val="15"/>
    <w:qFormat/>
    <w:rsid w:val="00E86927"/>
    <w:pPr>
      <w:numPr>
        <w:ilvl w:val="1"/>
        <w:numId w:val="4"/>
      </w:numPr>
      <w:tabs>
        <w:tab w:val="left" w:pos="1134"/>
      </w:tabs>
      <w:adjustRightInd w:val="0"/>
      <w:snapToGrid w:val="0"/>
      <w:spacing w:before="40" w:line="300" w:lineRule="auto"/>
      <w:ind w:left="1134" w:hanging="482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1E1F93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E1F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F37587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 List 2 bullet"/>
    <w:basedOn w:val="Normal"/>
    <w:uiPriority w:val="14"/>
    <w:qFormat/>
    <w:rsid w:val="00E86927"/>
    <w:pPr>
      <w:numPr>
        <w:ilvl w:val="1"/>
        <w:numId w:val="3"/>
      </w:numPr>
      <w:tabs>
        <w:tab w:val="left" w:pos="1134"/>
      </w:tabs>
      <w:snapToGrid w:val="0"/>
      <w:spacing w:before="40" w:line="300" w:lineRule="auto"/>
      <w:ind w:left="1134" w:hanging="482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E1F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100E5A"/>
    <w:pPr>
      <w:numPr>
        <w:numId w:val="21"/>
      </w:numPr>
      <w:adjustRightInd w:val="0"/>
      <w:snapToGrid w:val="0"/>
      <w:spacing w:before="80"/>
    </w:pPr>
  </w:style>
  <w:style w:type="character" w:styleId="Strong">
    <w:name w:val="Strong"/>
    <w:aliases w:val="ŠStrong,ŠStrong emphasis"/>
    <w:basedOn w:val="DefaultParagraphFont"/>
    <w:uiPriority w:val="22"/>
    <w:qFormat/>
    <w:rsid w:val="00F37587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EA17B9"/>
    <w:pPr>
      <w:numPr>
        <w:numId w:val="1"/>
      </w:numPr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F37587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37587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913D4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913D40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37587"/>
  </w:style>
  <w:style w:type="paragraph" w:styleId="Date">
    <w:name w:val="Date"/>
    <w:aliases w:val="Š Date"/>
    <w:basedOn w:val="Normal"/>
    <w:next w:val="Normal"/>
    <w:link w:val="DateChar"/>
    <w:uiPriority w:val="3"/>
    <w:qFormat/>
    <w:rsid w:val="00F37587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 Date Char"/>
    <w:basedOn w:val="DefaultParagraphFont"/>
    <w:link w:val="Date"/>
    <w:uiPriority w:val="3"/>
    <w:rsid w:val="00F37587"/>
    <w:rPr>
      <w:rFonts w:ascii="Arial" w:hAnsi="Arial"/>
      <w:sz w:val="24"/>
      <w:lang w:val="en-AU"/>
    </w:rPr>
  </w:style>
  <w:style w:type="paragraph" w:styleId="Signature">
    <w:name w:val="Signature"/>
    <w:aliases w:val="Š Signature line"/>
    <w:basedOn w:val="Normal"/>
    <w:next w:val="Normal"/>
    <w:link w:val="SignatureChar"/>
    <w:uiPriority w:val="19"/>
    <w:qFormat/>
    <w:rsid w:val="00F37587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 Signature line Char"/>
    <w:basedOn w:val="DefaultParagraphFont"/>
    <w:link w:val="Signature"/>
    <w:uiPriority w:val="19"/>
    <w:rsid w:val="00F37587"/>
    <w:rPr>
      <w:rFonts w:ascii="Arial" w:hAnsi="Arial"/>
      <w:sz w:val="24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37587"/>
  </w:style>
  <w:style w:type="table" w:styleId="TableGrid">
    <w:name w:val="Table Grid"/>
    <w:basedOn w:val="TableNormal"/>
    <w:uiPriority w:val="39"/>
    <w:rsid w:val="00EA3C6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uiPriority w:val="1"/>
    <w:qFormat/>
    <w:rsid w:val="00636675"/>
    <w:pPr>
      <w:spacing w:before="0" w:line="240" w:lineRule="auto"/>
    </w:pPr>
    <w:rPr>
      <w:rFonts w:ascii="Arial" w:hAnsi="Arial"/>
      <w:lang w:val="en-AU"/>
    </w:rPr>
  </w:style>
  <w:style w:type="paragraph" w:customStyle="1" w:styleId="FeatureBox">
    <w:name w:val="Feature Box"/>
    <w:aliases w:val="ŠFeature Box"/>
    <w:basedOn w:val="Normal"/>
    <w:next w:val="Normal"/>
    <w:qFormat/>
    <w:rsid w:val="0018581D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18581D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table" w:customStyle="1" w:styleId="Tableheader1">
    <w:name w:val="ŠTable header1"/>
    <w:basedOn w:val="TableNormal"/>
    <w:uiPriority w:val="99"/>
    <w:rsid w:val="0018581D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77A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A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AE8"/>
    <w:rPr>
      <w:rFonts w:ascii="Arial" w:hAnsi="Arial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AE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AE8"/>
    <w:rPr>
      <w:rFonts w:ascii="Segoe UI" w:hAnsi="Segoe UI" w:cs="Segoe UI"/>
      <w:sz w:val="18"/>
      <w:szCs w:val="18"/>
      <w:lang w:val="en-AU"/>
    </w:rPr>
  </w:style>
  <w:style w:type="table" w:customStyle="1" w:styleId="Tableheader11">
    <w:name w:val="ŠTable header11"/>
    <w:basedOn w:val="TableNormal"/>
    <w:uiPriority w:val="99"/>
    <w:rsid w:val="00A77AE8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Paragraph">
    <w:name w:val="List Paragraph"/>
    <w:basedOn w:val="Normal"/>
    <w:uiPriority w:val="99"/>
    <w:unhideWhenUsed/>
    <w:qFormat/>
    <w:rsid w:val="00A77AE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18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ucationstandards.nsw.edu.au/wps/portal/nesa/k-10/learning-areas/pdhpe/pdhpe-k-10-2018/content/3893" TargetMode="External"/><Relationship Id="rId18" Type="http://schemas.openxmlformats.org/officeDocument/2006/relationships/hyperlink" Target="https://education.nsw.gov.au/content/dam/main-education/teaching-and-learning/curriculum/key-learning-areas/science/media/documents/science-and-technology-es1-earth-and-space-learning-sequence.docx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education.nsw.gov.au/content/dam/main-education/teaching-and-learning/curriculum/key-learning-areas/science/media/documents/science-and-technology-es1-earth-and-space-learning-sequence.docx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education.nsw.gov.au/teaching-and-learning/curriculum/key-learning-areas/languages/early-stage-1-to-stage-3/content-and-language-integrated-learning" TargetMode="External"/><Relationship Id="rId17" Type="http://schemas.openxmlformats.org/officeDocument/2006/relationships/hyperlink" Target="https://educationstandards.nsw.edu.au/wps/portal/nesa/k-10/learning-areas/science/science-and-technology-k-6-new-syllabus/content/2756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education.nsw.gov.au/content/dam/main-education/teaching-and-learning/curriculum/key-learning-areas/hsie/media/documents/history-es1-my-family-and-other-families.docx" TargetMode="External"/><Relationship Id="rId20" Type="http://schemas.openxmlformats.org/officeDocument/2006/relationships/hyperlink" Target="https://educationstandards.nsw.edu.au/wps/portal/nesa/k-10/learning-areas/hsie/geography-k-10/content/1175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.nsw.gov.au/teaching-and-learning/curriculum/key-learning-areas/primary/scope-and-sequences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educationstandards.nsw.edu.au/wps/portal/nesa/k-10/learning-areas/hsie/history-k-10/content/799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education.nsw.gov.au/content/dam/main-education/teaching-and-learning/curriculum/key-learning-areas/science/media/documents/science-and-technology-es1-earth-and-space-student-workbook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cation.nsw.gov.au/teaching-and-learning/curriculum/key-learning-areas/pdhpe/early-stage-1-to-stage-3/units-of-learning" TargetMode="External"/><Relationship Id="rId22" Type="http://schemas.openxmlformats.org/officeDocument/2006/relationships/hyperlink" Target="https://education.nsw.gov.au/content/dam/main-education/teaching-and-learning/curriculum/key-learning-areas/science/media/documents/science-and-technology-es1-earth-and-space-student-workbook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21FB192016B4DBC705AF906BB929B" ma:contentTypeVersion="14" ma:contentTypeDescription="Create a new document." ma:contentTypeScope="" ma:versionID="33abf2076ccd13555b3fffb31ad31479">
  <xsd:schema xmlns:xsd="http://www.w3.org/2001/XMLSchema" xmlns:xs="http://www.w3.org/2001/XMLSchema" xmlns:p="http://schemas.microsoft.com/office/2006/metadata/properties" xmlns:ns3="185ad172-241e-46eb-b06f-b9e9435fe3ab" xmlns:ns4="3ed67ec9-b64a-4b93-a027-d5f88b112957" targetNamespace="http://schemas.microsoft.com/office/2006/metadata/properties" ma:root="true" ma:fieldsID="3f7d6ccf5561eb82f289b9cf75380a9f" ns3:_="" ns4:_="">
    <xsd:import namespace="185ad172-241e-46eb-b06f-b9e9435fe3ab"/>
    <xsd:import namespace="3ed67ec9-b64a-4b93-a027-d5f88b1129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ad172-241e-46eb-b06f-b9e9435fe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67ec9-b64a-4b93-a027-d5f88b112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FBD6B0-B989-41FE-B1C0-877E90394C1C}">
  <ds:schemaRefs>
    <ds:schemaRef ds:uri="http://purl.org/dc/terms/"/>
    <ds:schemaRef ds:uri="185ad172-241e-46eb-b06f-b9e9435fe3ab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3ed67ec9-b64a-4b93-a027-d5f88b11295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4EE027B-AEBD-494E-944B-D4750F6EC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ad172-241e-46eb-b06f-b9e9435fe3ab"/>
    <ds:schemaRef ds:uri="3ed67ec9-b64a-4b93-a027-d5f88b112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124494-613F-4C69-80A3-E399807F01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D98873-A94C-407E-94A6-95D7D2B5E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Languages – CLIL based language sample scope and sequence</vt:lpstr>
    </vt:vector>
  </TitlesOfParts>
  <Manager/>
  <Company/>
  <LinksUpToDate>false</LinksUpToDate>
  <CharactersWithSpaces>8583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Languages – CLIL based language sample scope and sequence</dc:title>
  <dc:subject/>
  <dc:creator>NSW Department of Education</dc:creator>
  <cp:keywords>Early Stage 1</cp:keywords>
  <dc:description/>
  <dcterms:created xsi:type="dcterms:W3CDTF">2022-03-09T01:03:00Z</dcterms:created>
  <dcterms:modified xsi:type="dcterms:W3CDTF">2022-03-09T01:03:00Z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0x0101000C421FB192016B4DBC705AF906BB929B</vt:lpwstr>
  </property>
</Properties>
</file>