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2AE0" w14:textId="421A013E" w:rsidR="001747B4" w:rsidRDefault="00AB3FD4" w:rsidP="00186648">
      <w:pPr>
        <w:pStyle w:val="Heading1"/>
        <w:spacing w:line="360" w:lineRule="auto"/>
      </w:pPr>
      <w:r w:rsidRPr="00AB3FD4">
        <w:t xml:space="preserve">[Language] </w:t>
      </w:r>
      <w:r w:rsidR="006E1036">
        <w:t xml:space="preserve">Early </w:t>
      </w:r>
      <w:r w:rsidRPr="00AB3FD4">
        <w:t xml:space="preserve">Stage </w:t>
      </w:r>
      <w:r w:rsidR="006E1036">
        <w:t>1</w:t>
      </w:r>
      <w:r w:rsidRPr="00AB3FD4">
        <w:t xml:space="preserve"> – </w:t>
      </w:r>
      <w:r w:rsidR="006E1036">
        <w:t>My favourite toy</w:t>
      </w:r>
      <w:r w:rsidR="008E09FA">
        <w:t xml:space="preserve"> 2</w:t>
      </w:r>
    </w:p>
    <w:p w14:paraId="44F3A3B3" w14:textId="77777777" w:rsidR="001747B4" w:rsidRPr="00D95EEB" w:rsidRDefault="001747B4" w:rsidP="00186648">
      <w:pPr>
        <w:pStyle w:val="FeatureBox2"/>
        <w:spacing w:line="360" w:lineRule="auto"/>
        <w:rPr>
          <w:rStyle w:val="Strong"/>
        </w:rPr>
      </w:pPr>
      <w:r w:rsidRPr="00D95EEB">
        <w:rPr>
          <w:rStyle w:val="Strong"/>
        </w:rPr>
        <w:t>Learning sequence description</w:t>
      </w:r>
    </w:p>
    <w:p w14:paraId="51DBD913" w14:textId="68131590" w:rsidR="001747B4" w:rsidRDefault="00D26BC5" w:rsidP="00186648">
      <w:pPr>
        <w:pStyle w:val="FeatureBox2"/>
        <w:spacing w:line="360" w:lineRule="auto"/>
      </w:pPr>
      <w:r w:rsidRPr="00D26BC5">
        <w:t xml:space="preserve">Students </w:t>
      </w:r>
      <w:r w:rsidR="00681D49">
        <w:t>say and write</w:t>
      </w:r>
      <w:r w:rsidR="00874A99">
        <w:t xml:space="preserve"> words for different types of toy</w:t>
      </w:r>
      <w:r w:rsidR="0041243C">
        <w:t>s</w:t>
      </w:r>
      <w:r w:rsidR="00874A99">
        <w:t xml:space="preserve"> in [Language]. They complete activities to demonstrate understanding of new vocabulary. They practise saying and writing sentences before</w:t>
      </w:r>
      <w:r w:rsidR="00DE3559">
        <w:t xml:space="preserve"> composing their own short text.</w:t>
      </w:r>
    </w:p>
    <w:p w14:paraId="7A239FF1" w14:textId="77777777" w:rsidR="001747B4" w:rsidRDefault="001747B4" w:rsidP="00186648">
      <w:pPr>
        <w:pStyle w:val="Heading2"/>
        <w:spacing w:line="360" w:lineRule="auto"/>
      </w:pPr>
      <w:r>
        <w:t>Syllabus outcomes and content</w:t>
      </w:r>
    </w:p>
    <w:p w14:paraId="4E756E70" w14:textId="77777777" w:rsidR="00825624" w:rsidRPr="00186648" w:rsidRDefault="00825624" w:rsidP="00186648">
      <w:r w:rsidRPr="00186648">
        <w:rPr>
          <w:rStyle w:val="Strong"/>
        </w:rPr>
        <w:t>LXXe-3C</w:t>
      </w:r>
      <w:r>
        <w:rPr>
          <w:rStyle w:val="Strong"/>
        </w:rPr>
        <w:t xml:space="preserve"> – </w:t>
      </w:r>
      <w:r w:rsidRPr="00186648">
        <w:t>responds to spoken and visual texts</w:t>
      </w:r>
    </w:p>
    <w:p w14:paraId="5D0FCBFE" w14:textId="43118CF4" w:rsidR="005A2401" w:rsidRDefault="005A2401" w:rsidP="00186648">
      <w:pPr>
        <w:pStyle w:val="ListBullet"/>
        <w:rPr>
          <w:lang w:eastAsia="zh-CN"/>
        </w:rPr>
      </w:pPr>
      <w:r w:rsidRPr="005A2401">
        <w:rPr>
          <w:lang w:eastAsia="zh-CN"/>
        </w:rPr>
        <w:t>respond to simple or familiar</w:t>
      </w:r>
      <w:r>
        <w:rPr>
          <w:lang w:eastAsia="zh-CN"/>
        </w:rPr>
        <w:t xml:space="preserve"> texts</w:t>
      </w:r>
    </w:p>
    <w:p w14:paraId="7D790BE9" w14:textId="7875DF98" w:rsidR="00825624" w:rsidRPr="00186648" w:rsidRDefault="00825624" w:rsidP="00186648">
      <w:pPr>
        <w:rPr>
          <w:rStyle w:val="Strong"/>
          <w:b w:val="0"/>
        </w:rPr>
      </w:pPr>
      <w:r w:rsidRPr="00186648">
        <w:rPr>
          <w:rStyle w:val="Strong"/>
        </w:rPr>
        <w:t>LXXe-4C</w:t>
      </w:r>
      <w:r w:rsidRPr="00186648">
        <w:rPr>
          <w:rStyle w:val="Strong"/>
          <w:b w:val="0"/>
        </w:rPr>
        <w:t xml:space="preserve"> </w:t>
      </w:r>
      <w:r w:rsidRPr="00186648">
        <w:t>– composes texts in [Language] using visual supports and other scaffolds</w:t>
      </w:r>
    </w:p>
    <w:p w14:paraId="28243789" w14:textId="77777777" w:rsidR="00AC65B7" w:rsidRDefault="00AC65B7" w:rsidP="00186648">
      <w:pPr>
        <w:pStyle w:val="ListBullet"/>
        <w:numPr>
          <w:ilvl w:val="0"/>
          <w:numId w:val="37"/>
        </w:numPr>
        <w:spacing w:line="360" w:lineRule="auto"/>
        <w:rPr>
          <w:b/>
          <w:bCs/>
        </w:rPr>
      </w:pPr>
      <w:r w:rsidRPr="00AC65B7">
        <w:rPr>
          <w:lang w:eastAsia="zh-CN"/>
        </w:rPr>
        <w:t>describe objects in [Language] using visual supports</w:t>
      </w:r>
    </w:p>
    <w:p w14:paraId="0F02306D" w14:textId="6D2E66A2" w:rsidR="00E8757F" w:rsidRDefault="003A43F3" w:rsidP="00186648">
      <w:pPr>
        <w:rPr>
          <w:rStyle w:val="Strong"/>
        </w:rPr>
      </w:pPr>
      <w:r w:rsidRPr="00186648">
        <w:rPr>
          <w:rStyle w:val="Strong"/>
        </w:rPr>
        <w:t>LXXe-5U</w:t>
      </w:r>
      <w:r>
        <w:rPr>
          <w:rStyle w:val="Strong"/>
        </w:rPr>
        <w:t xml:space="preserve"> </w:t>
      </w:r>
      <w:r w:rsidRPr="00186648">
        <w:t>– recognises spoken [Language]</w:t>
      </w:r>
    </w:p>
    <w:p w14:paraId="183EFC5E" w14:textId="77777777" w:rsidR="00AC65B7" w:rsidRDefault="00AC65B7" w:rsidP="00186648">
      <w:pPr>
        <w:pStyle w:val="ListBullet"/>
        <w:numPr>
          <w:ilvl w:val="0"/>
          <w:numId w:val="37"/>
        </w:numPr>
        <w:spacing w:line="360" w:lineRule="auto"/>
        <w:rPr>
          <w:lang w:eastAsia="zh-CN"/>
        </w:rPr>
      </w:pPr>
      <w:r w:rsidRPr="00AC65B7">
        <w:rPr>
          <w:lang w:eastAsia="zh-CN"/>
        </w:rPr>
        <w:t>recognise the sounds of [Language]</w:t>
      </w:r>
    </w:p>
    <w:p w14:paraId="46B2D348" w14:textId="551F5D83" w:rsidR="005A2401" w:rsidRDefault="005A2401" w:rsidP="00186648">
      <w:pPr>
        <w:pStyle w:val="ListBullet"/>
        <w:numPr>
          <w:ilvl w:val="0"/>
          <w:numId w:val="0"/>
        </w:numPr>
        <w:rPr>
          <w:bCs/>
        </w:rPr>
      </w:pPr>
      <w:r w:rsidRPr="00186648">
        <w:rPr>
          <w:rStyle w:val="Strong"/>
        </w:rPr>
        <w:t>LXXe-</w:t>
      </w:r>
      <w:r w:rsidR="0001188F" w:rsidRPr="00186648">
        <w:rPr>
          <w:rStyle w:val="Strong"/>
        </w:rPr>
        <w:t>7</w:t>
      </w:r>
      <w:r w:rsidRPr="00186648">
        <w:rPr>
          <w:rStyle w:val="Strong"/>
        </w:rPr>
        <w:t>U</w:t>
      </w:r>
      <w:r w:rsidRPr="00186648">
        <w:t xml:space="preserve"> – </w:t>
      </w:r>
      <w:r w:rsidR="0001188F" w:rsidRPr="00186648">
        <w:t>recognises the difference between statements, questions and commands in [Language]</w:t>
      </w:r>
      <w:r w:rsidR="0001188F" w:rsidRPr="0001188F">
        <w:rPr>
          <w:bCs/>
        </w:rPr>
        <w:t xml:space="preserve"> </w:t>
      </w:r>
    </w:p>
    <w:p w14:paraId="2F534122" w14:textId="7A412DE5" w:rsidR="0001188F" w:rsidRPr="00AC65B7" w:rsidRDefault="0001188F" w:rsidP="00186648">
      <w:pPr>
        <w:pStyle w:val="ListBullet"/>
      </w:pPr>
      <w:r w:rsidRPr="0001188F">
        <w:t>recognis</w:t>
      </w:r>
      <w:r>
        <w:t>e</w:t>
      </w:r>
      <w:r w:rsidRPr="0001188F">
        <w:t xml:space="preserve"> basic word order</w:t>
      </w:r>
    </w:p>
    <w:p w14:paraId="706BC774" w14:textId="0CEF02EC" w:rsidR="00D95EEB" w:rsidRDefault="00BC2B00" w:rsidP="00186648">
      <w:pPr>
        <w:spacing w:line="360" w:lineRule="auto"/>
      </w:pPr>
      <w:hyperlink r:id="rId11" w:history="1">
        <w:r w:rsidR="00D26BC5" w:rsidRPr="00631D9A">
          <w:rPr>
            <w:rStyle w:val="Hyperlink"/>
          </w:rPr>
          <w:t>Languages K-10 Framework</w:t>
        </w:r>
      </w:hyperlink>
      <w:r w:rsidR="00C61706">
        <w:t xml:space="preserve"> </w:t>
      </w:r>
      <w:r w:rsidR="00621C49">
        <w:t xml:space="preserve">2018 </w:t>
      </w:r>
      <w:r w:rsidR="00C61706">
        <w:t xml:space="preserve">© </w:t>
      </w:r>
      <w:r w:rsidR="00D95EEB" w:rsidRPr="00D95EEB">
        <w:t>NSW Education Standards Authority (NESA) for and on behalf of the Crown in right of the State of New South Wales.</w:t>
      </w:r>
      <w:r w:rsidR="00D26BC5" w:rsidRPr="00D26BC5">
        <w:t xml:space="preserve"> If the language you teach has a syllabus, replace the outcomes listed above with those from your syllabus.</w:t>
      </w:r>
    </w:p>
    <w:p w14:paraId="71CF9211" w14:textId="624335ED" w:rsidR="001747B4" w:rsidRPr="00A247F3" w:rsidRDefault="00D95EEB" w:rsidP="00186648">
      <w:pPr>
        <w:pStyle w:val="Heading2"/>
        <w:numPr>
          <w:ilvl w:val="0"/>
          <w:numId w:val="0"/>
        </w:numPr>
        <w:spacing w:line="360" w:lineRule="auto"/>
      </w:pPr>
      <w:r>
        <w:br w:type="page"/>
      </w:r>
      <w:r>
        <w:lastRenderedPageBreak/>
        <w:t>Lesson 1</w:t>
      </w:r>
      <w:r w:rsidR="00A1737A">
        <w:t xml:space="preserve"> </w:t>
      </w:r>
      <w:r>
        <w:t xml:space="preserve">– </w:t>
      </w:r>
      <w:r w:rsidR="006B1591">
        <w:t>doll, ball</w:t>
      </w:r>
    </w:p>
    <w:p w14:paraId="357FBB52" w14:textId="3274EE1B" w:rsidR="001747B4" w:rsidRDefault="001747B4" w:rsidP="00186648">
      <w:pPr>
        <w:spacing w:line="360" w:lineRule="auto"/>
      </w:pPr>
      <w:r>
        <w:t>Students are learning to</w:t>
      </w:r>
      <w:r w:rsidR="00353AE2" w:rsidRPr="00353AE2">
        <w:t xml:space="preserve"> </w:t>
      </w:r>
      <w:r w:rsidR="009F7956">
        <w:t xml:space="preserve">say and write </w:t>
      </w:r>
      <w:r w:rsidR="00847FB7">
        <w:t>words for types of toy</w:t>
      </w:r>
      <w:r w:rsidR="0041243C">
        <w:t>s</w:t>
      </w:r>
      <w:r w:rsidR="00353AE2" w:rsidRPr="00353AE2">
        <w:t xml:space="preserve"> in [Language]</w:t>
      </w:r>
      <w:r w:rsidR="00847FB7">
        <w:t>.</w:t>
      </w:r>
    </w:p>
    <w:p w14:paraId="04AF5304" w14:textId="7D9A253A" w:rsidR="00186648" w:rsidRDefault="00186648" w:rsidP="00186648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Lesson 1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1 – Where are you from?"/>
      </w:tblPr>
      <w:tblGrid>
        <w:gridCol w:w="718"/>
        <w:gridCol w:w="7332"/>
        <w:gridCol w:w="3231"/>
        <w:gridCol w:w="3231"/>
      </w:tblGrid>
      <w:tr w:rsidR="00294846" w14:paraId="05478283" w14:textId="77777777" w:rsidTr="002B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0042151B" w14:textId="77777777" w:rsidR="00567C7D" w:rsidRPr="002B623A" w:rsidRDefault="00294846" w:rsidP="00186648">
            <w:pPr>
              <w:spacing w:before="192" w:after="192" w:line="360" w:lineRule="auto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023057E5" w14:textId="77777777" w:rsidR="00567C7D" w:rsidRPr="002B623A" w:rsidRDefault="00567C7D" w:rsidP="00186648">
            <w:pPr>
              <w:spacing w:before="192" w:after="192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13A8B0AE" w14:textId="77777777" w:rsidR="00567C7D" w:rsidRPr="002B623A" w:rsidRDefault="00567C7D" w:rsidP="0018664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498EC5CF" w14:textId="77777777" w:rsidR="00567C7D" w:rsidRPr="002B623A" w:rsidRDefault="00567C7D" w:rsidP="0018664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94846" w14:paraId="474EFDD8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3669164" w14:textId="77777777" w:rsidR="00567C7D" w:rsidRPr="002B623A" w:rsidRDefault="00567C7D" w:rsidP="00186648">
            <w:pPr>
              <w:spacing w:line="360" w:lineRule="auto"/>
              <w:rPr>
                <w:sz w:val="24"/>
              </w:rPr>
            </w:pPr>
            <w:r w:rsidRPr="002B623A">
              <w:rPr>
                <w:sz w:val="24"/>
              </w:rPr>
              <w:t>1.1</w:t>
            </w:r>
          </w:p>
        </w:tc>
        <w:tc>
          <w:tcPr>
            <w:tcW w:w="7332" w:type="dxa"/>
            <w:vAlign w:val="top"/>
          </w:tcPr>
          <w:p w14:paraId="32D45E10" w14:textId="5179C2CF" w:rsidR="00DE2878" w:rsidRPr="00692192" w:rsidRDefault="00DE2878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Opportunity for monitoring student learning</w:t>
            </w:r>
          </w:p>
          <w:p w14:paraId="473370B7" w14:textId="1C012CDB" w:rsidR="00DE2878" w:rsidRPr="00692192" w:rsidRDefault="00DE2878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692192">
              <w:rPr>
                <w:rStyle w:val="Strong"/>
                <w:b w:val="0"/>
              </w:rPr>
              <w:t>Pronunciation practice – self assessment</w:t>
            </w:r>
          </w:p>
          <w:p w14:paraId="06D56782" w14:textId="6647693A" w:rsidR="00DE2878" w:rsidRPr="00692192" w:rsidRDefault="00DE2878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92192">
              <w:rPr>
                <w:sz w:val="24"/>
              </w:rPr>
              <w:t>Students l</w:t>
            </w:r>
            <w:r w:rsidR="005A57AF" w:rsidRPr="00692192">
              <w:rPr>
                <w:sz w:val="24"/>
              </w:rPr>
              <w:t xml:space="preserve">isten to </w:t>
            </w:r>
            <w:r w:rsidRPr="00692192">
              <w:rPr>
                <w:sz w:val="24"/>
              </w:rPr>
              <w:t xml:space="preserve">a </w:t>
            </w:r>
            <w:r w:rsidR="005A57AF" w:rsidRPr="00692192">
              <w:rPr>
                <w:sz w:val="24"/>
              </w:rPr>
              <w:t xml:space="preserve">recording of </w:t>
            </w:r>
            <w:r w:rsidR="00495AFA" w:rsidRPr="00692192">
              <w:rPr>
                <w:sz w:val="24"/>
              </w:rPr>
              <w:t>the</w:t>
            </w:r>
            <w:r w:rsidR="005A57AF" w:rsidRPr="00692192">
              <w:rPr>
                <w:sz w:val="24"/>
              </w:rPr>
              <w:t xml:space="preserve"> teacher saying ‘</w:t>
            </w:r>
            <w:r w:rsidR="006B1591">
              <w:rPr>
                <w:sz w:val="24"/>
              </w:rPr>
              <w:t>doll</w:t>
            </w:r>
            <w:r w:rsidR="005A57AF" w:rsidRPr="00692192">
              <w:rPr>
                <w:sz w:val="24"/>
              </w:rPr>
              <w:t>’</w:t>
            </w:r>
            <w:r w:rsidR="006B1591">
              <w:rPr>
                <w:sz w:val="24"/>
              </w:rPr>
              <w:t xml:space="preserve"> and</w:t>
            </w:r>
            <w:r w:rsidRPr="00692192">
              <w:rPr>
                <w:sz w:val="24"/>
              </w:rPr>
              <w:t xml:space="preserve"> </w:t>
            </w:r>
            <w:r w:rsidR="006B1591">
              <w:rPr>
                <w:sz w:val="24"/>
              </w:rPr>
              <w:t xml:space="preserve">‘ball’ </w:t>
            </w:r>
            <w:r w:rsidRPr="00692192">
              <w:rPr>
                <w:sz w:val="24"/>
              </w:rPr>
              <w:t>in [Language]</w:t>
            </w:r>
            <w:r w:rsidR="005A57AF" w:rsidRPr="00692192">
              <w:rPr>
                <w:sz w:val="24"/>
              </w:rPr>
              <w:t>.</w:t>
            </w:r>
            <w:r w:rsidRPr="00692192">
              <w:rPr>
                <w:sz w:val="24"/>
              </w:rPr>
              <w:t xml:space="preserve"> They record themselves saying the </w:t>
            </w:r>
            <w:r w:rsidR="00CB0638">
              <w:rPr>
                <w:sz w:val="24"/>
              </w:rPr>
              <w:t>word</w:t>
            </w:r>
            <w:r w:rsidRPr="00692192">
              <w:rPr>
                <w:sz w:val="24"/>
              </w:rPr>
              <w:t xml:space="preserve"> </w:t>
            </w:r>
            <w:r w:rsidR="006B1591">
              <w:rPr>
                <w:sz w:val="24"/>
              </w:rPr>
              <w:t>5</w:t>
            </w:r>
            <w:r w:rsidRPr="00692192">
              <w:rPr>
                <w:sz w:val="24"/>
              </w:rPr>
              <w:t xml:space="preserve"> times. Students then l</w:t>
            </w:r>
            <w:r w:rsidR="005A57AF" w:rsidRPr="00692192">
              <w:rPr>
                <w:sz w:val="24"/>
              </w:rPr>
              <w:t xml:space="preserve">isten to </w:t>
            </w:r>
            <w:r w:rsidRPr="00692192">
              <w:rPr>
                <w:sz w:val="24"/>
              </w:rPr>
              <w:t>the</w:t>
            </w:r>
            <w:r w:rsidR="005A57AF" w:rsidRPr="00692192">
              <w:rPr>
                <w:sz w:val="24"/>
              </w:rPr>
              <w:t xml:space="preserve"> recordings and decide which number sounds the best.</w:t>
            </w:r>
          </w:p>
          <w:p w14:paraId="133BE762" w14:textId="2E017DF0" w:rsidR="00495AFA" w:rsidRPr="00692192" w:rsidRDefault="00495AFA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Students with prior learning and/or experience</w:t>
            </w:r>
          </w:p>
          <w:p w14:paraId="573D1122" w14:textId="27AB5098" w:rsidR="00495AFA" w:rsidRPr="00692192" w:rsidRDefault="00495AFA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92192">
              <w:rPr>
                <w:sz w:val="24"/>
              </w:rPr>
              <w:t xml:space="preserve">Students </w:t>
            </w:r>
            <w:r w:rsidR="006B1591">
              <w:rPr>
                <w:sz w:val="24"/>
              </w:rPr>
              <w:t xml:space="preserve">also </w:t>
            </w:r>
            <w:r w:rsidRPr="00692192">
              <w:rPr>
                <w:sz w:val="24"/>
              </w:rPr>
              <w:t>listen to a recording of the teacher saying ‘</w:t>
            </w:r>
            <w:r w:rsidR="006B1591">
              <w:rPr>
                <w:sz w:val="24"/>
              </w:rPr>
              <w:t>game</w:t>
            </w:r>
            <w:r w:rsidRPr="00692192">
              <w:rPr>
                <w:sz w:val="24"/>
              </w:rPr>
              <w:t>’</w:t>
            </w:r>
            <w:r w:rsidR="006B1591">
              <w:rPr>
                <w:sz w:val="24"/>
              </w:rPr>
              <w:t xml:space="preserve"> and ‘puppet’</w:t>
            </w:r>
            <w:r w:rsidRPr="00692192">
              <w:rPr>
                <w:sz w:val="24"/>
              </w:rPr>
              <w:t xml:space="preserve"> in [Language]. They record themselves saying the </w:t>
            </w:r>
            <w:r w:rsidR="00CB0638">
              <w:rPr>
                <w:sz w:val="24"/>
              </w:rPr>
              <w:t>word</w:t>
            </w:r>
            <w:r w:rsidRPr="00692192">
              <w:rPr>
                <w:sz w:val="24"/>
              </w:rPr>
              <w:t xml:space="preserve"> </w:t>
            </w:r>
            <w:r w:rsidR="00D058DD">
              <w:rPr>
                <w:sz w:val="24"/>
              </w:rPr>
              <w:t>5</w:t>
            </w:r>
            <w:r w:rsidRPr="00692192">
              <w:rPr>
                <w:sz w:val="24"/>
              </w:rPr>
              <w:t xml:space="preserve"> times. Students then listen to the recordings and decide which number sounds the best.</w:t>
            </w:r>
          </w:p>
          <w:p w14:paraId="26DDCBED" w14:textId="77777777" w:rsidR="00DE2878" w:rsidRPr="00692192" w:rsidRDefault="00DE2878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What to look for</w:t>
            </w:r>
          </w:p>
          <w:p w14:paraId="35F00E9D" w14:textId="76ABB7E0" w:rsidR="000717FA" w:rsidRPr="006657CC" w:rsidRDefault="00DE2878" w:rsidP="00186648">
            <w:pPr>
              <w:pStyle w:val="ListParagraph"/>
              <w:numPr>
                <w:ilvl w:val="0"/>
                <w:numId w:val="3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657CC">
              <w:rPr>
                <w:sz w:val="24"/>
              </w:rPr>
              <w:t xml:space="preserve">Pronunciation – does the student </w:t>
            </w:r>
            <w:r w:rsidR="000717FA" w:rsidRPr="006657CC">
              <w:rPr>
                <w:sz w:val="24"/>
              </w:rPr>
              <w:t xml:space="preserve">accurately reproduce the </w:t>
            </w:r>
            <w:r w:rsidR="006657CC">
              <w:rPr>
                <w:sz w:val="24"/>
              </w:rPr>
              <w:lastRenderedPageBreak/>
              <w:t>sounds of the language</w:t>
            </w:r>
            <w:r w:rsidR="000717FA" w:rsidRPr="006657CC">
              <w:rPr>
                <w:sz w:val="24"/>
              </w:rPr>
              <w:t xml:space="preserve"> from the audio recording?</w:t>
            </w:r>
          </w:p>
          <w:p w14:paraId="30E46CD7" w14:textId="6FF3403B" w:rsidR="00567C7D" w:rsidRPr="002B623A" w:rsidRDefault="000717FA" w:rsidP="00186648">
            <w:pPr>
              <w:pStyle w:val="ListParagraph"/>
              <w:numPr>
                <w:ilvl w:val="0"/>
                <w:numId w:val="3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7CC">
              <w:rPr>
                <w:sz w:val="24"/>
              </w:rPr>
              <w:t xml:space="preserve">Reflection – does the student choose their best pronounced </w:t>
            </w:r>
            <w:r w:rsidR="00CB0638">
              <w:rPr>
                <w:sz w:val="24"/>
              </w:rPr>
              <w:t>word</w:t>
            </w:r>
            <w:r w:rsidRPr="006657CC">
              <w:rPr>
                <w:sz w:val="24"/>
              </w:rPr>
              <w:t>?</w:t>
            </w:r>
          </w:p>
        </w:tc>
        <w:tc>
          <w:tcPr>
            <w:tcW w:w="3231" w:type="dxa"/>
            <w:vAlign w:val="top"/>
          </w:tcPr>
          <w:p w14:paraId="463040D5" w14:textId="519E8B51" w:rsidR="00567C7D" w:rsidRPr="002B623A" w:rsidRDefault="00186648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C1D98">
              <w:rPr>
                <w:sz w:val="24"/>
              </w:rPr>
              <w:lastRenderedPageBreak/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5226CAEB" w14:textId="06A7D961" w:rsidR="00495AFA" w:rsidRDefault="00495AFA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9B227F">
              <w:rPr>
                <w:rStyle w:val="Hyperlink"/>
                <w:color w:val="auto"/>
                <w:u w:val="none"/>
              </w:rPr>
              <w:t>Audio file – provided by teacher</w:t>
            </w:r>
          </w:p>
          <w:p w14:paraId="7AAEFCDC" w14:textId="083F44E5" w:rsidR="00DB0B0B" w:rsidRPr="00DB0B0B" w:rsidRDefault="00DB0B0B" w:rsidP="00186648">
            <w:pPr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B0B0B">
              <w:rPr>
                <w:rStyle w:val="Hyperlink"/>
                <w:color w:val="auto"/>
                <w:u w:val="none"/>
              </w:rPr>
              <w:t>P</w:t>
            </w:r>
            <w:r w:rsidRPr="00DB0B0B">
              <w:rPr>
                <w:sz w:val="24"/>
              </w:rPr>
              <w:t>hone or device to make audio recordings</w:t>
            </w:r>
          </w:p>
          <w:p w14:paraId="1AB90705" w14:textId="7C222489" w:rsidR="002B623A" w:rsidRPr="002B623A" w:rsidRDefault="009B227F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</w:t>
            </w:r>
            <w:r w:rsidR="00AC65B7">
              <w:rPr>
                <w:rStyle w:val="Hyperlink"/>
                <w:color w:val="auto"/>
                <w:u w:val="none"/>
              </w:rPr>
              <w:t xml:space="preserve">Early </w:t>
            </w:r>
            <w:r w:rsidRPr="009B227F">
              <w:rPr>
                <w:rStyle w:val="Hyperlink"/>
                <w:color w:val="auto"/>
                <w:u w:val="none"/>
              </w:rPr>
              <w:t xml:space="preserve">Stage </w:t>
            </w:r>
            <w:r w:rsidR="00AC65B7">
              <w:rPr>
                <w:rStyle w:val="Hyperlink"/>
                <w:color w:val="auto"/>
                <w:u w:val="none"/>
              </w:rPr>
              <w:t>1</w:t>
            </w:r>
            <w:r w:rsidRPr="009B227F">
              <w:rPr>
                <w:rStyle w:val="Hyperlink"/>
                <w:color w:val="auto"/>
                <w:u w:val="none"/>
              </w:rPr>
              <w:t xml:space="preserve"> </w:t>
            </w:r>
            <w:r w:rsidR="00AC65B7">
              <w:rPr>
                <w:rStyle w:val="Hyperlink"/>
                <w:color w:val="auto"/>
                <w:u w:val="none"/>
              </w:rPr>
              <w:t>My favourite toy</w:t>
            </w:r>
            <w:r w:rsidR="00DB0B0B">
              <w:rPr>
                <w:rStyle w:val="Hyperlink"/>
                <w:color w:val="auto"/>
                <w:u w:val="none"/>
              </w:rPr>
              <w:t xml:space="preserve"> 2</w:t>
            </w:r>
            <w:r>
              <w:rPr>
                <w:rStyle w:val="Hyperlink"/>
                <w:color w:val="auto"/>
                <w:u w:val="none"/>
              </w:rPr>
              <w:t xml:space="preserve"> student workbook</w:t>
            </w:r>
            <w:r w:rsidR="00D058DD">
              <w:rPr>
                <w:rStyle w:val="Hyperlink"/>
                <w:color w:val="auto"/>
                <w:u w:val="none"/>
              </w:rPr>
              <w:t>,</w:t>
            </w:r>
            <w:r w:rsidR="00495AFA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sz w:val="24"/>
              </w:rPr>
              <w:t xml:space="preserve">Page </w:t>
            </w:r>
            <w:r w:rsidR="004832E1">
              <w:rPr>
                <w:sz w:val="24"/>
              </w:rPr>
              <w:t>1</w:t>
            </w:r>
            <w:r w:rsidR="00186648">
              <w:rPr>
                <w:sz w:val="24"/>
              </w:rPr>
              <w:t>-</w:t>
            </w:r>
            <w:r w:rsidR="00DB0B0B">
              <w:rPr>
                <w:sz w:val="24"/>
              </w:rPr>
              <w:t xml:space="preserve">2 </w:t>
            </w:r>
          </w:p>
        </w:tc>
      </w:tr>
      <w:tr w:rsidR="00294846" w14:paraId="4FA42C97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C6D15B2" w14:textId="77777777" w:rsidR="00567C7D" w:rsidRPr="002B623A" w:rsidRDefault="00567C7D" w:rsidP="00186648">
            <w:pPr>
              <w:spacing w:line="360" w:lineRule="auto"/>
              <w:rPr>
                <w:sz w:val="24"/>
              </w:rPr>
            </w:pPr>
            <w:r w:rsidRPr="002B623A">
              <w:rPr>
                <w:sz w:val="24"/>
              </w:rPr>
              <w:t>1.2</w:t>
            </w:r>
          </w:p>
        </w:tc>
        <w:tc>
          <w:tcPr>
            <w:tcW w:w="7332" w:type="dxa"/>
            <w:vAlign w:val="top"/>
          </w:tcPr>
          <w:p w14:paraId="2FBBA4FD" w14:textId="77777777" w:rsidR="006B1591" w:rsidRDefault="009B227F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495AFA">
              <w:rPr>
                <w:sz w:val="24"/>
              </w:rPr>
              <w:t xml:space="preserve">trace the </w:t>
            </w:r>
            <w:r w:rsidR="006B1591">
              <w:rPr>
                <w:sz w:val="24"/>
              </w:rPr>
              <w:t>word</w:t>
            </w:r>
            <w:r w:rsidR="00495AFA">
              <w:rPr>
                <w:sz w:val="24"/>
              </w:rPr>
              <w:t xml:space="preserve"> ‘</w:t>
            </w:r>
            <w:r w:rsidR="006B1591">
              <w:rPr>
                <w:sz w:val="24"/>
              </w:rPr>
              <w:t>doll</w:t>
            </w:r>
            <w:r w:rsidR="00495AFA">
              <w:rPr>
                <w:sz w:val="24"/>
              </w:rPr>
              <w:t>’</w:t>
            </w:r>
            <w:r w:rsidR="006B1591">
              <w:rPr>
                <w:sz w:val="24"/>
              </w:rPr>
              <w:t xml:space="preserve"> twice</w:t>
            </w:r>
            <w:r w:rsidR="00495AFA">
              <w:rPr>
                <w:sz w:val="24"/>
              </w:rPr>
              <w:t>.</w:t>
            </w:r>
          </w:p>
          <w:p w14:paraId="325771AA" w14:textId="77777777" w:rsidR="006B1591" w:rsidRDefault="006B1591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Students with prior learning and/or experience</w:t>
            </w:r>
          </w:p>
          <w:p w14:paraId="3FE6196B" w14:textId="52D53A38" w:rsidR="00567C7D" w:rsidRPr="002B623A" w:rsidRDefault="006B1591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also trace the word ‘game’ twice.</w:t>
            </w:r>
          </w:p>
        </w:tc>
        <w:tc>
          <w:tcPr>
            <w:tcW w:w="3231" w:type="dxa"/>
            <w:vAlign w:val="top"/>
          </w:tcPr>
          <w:p w14:paraId="7969E9D8" w14:textId="4A538136" w:rsidR="00567C7D" w:rsidRPr="002B623A" w:rsidRDefault="00186648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C1D98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4B183778" w14:textId="77777777" w:rsidR="00DB0B0B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Coloured pencils</w:t>
            </w:r>
          </w:p>
          <w:p w14:paraId="13D0E314" w14:textId="51157A20" w:rsidR="002B623A" w:rsidRPr="002B623A" w:rsidRDefault="009B227F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sz w:val="24"/>
              </w:rPr>
              <w:t xml:space="preserve">[Language] </w:t>
            </w:r>
            <w:r w:rsidR="00495AFA" w:rsidRPr="00495AFA">
              <w:rPr>
                <w:sz w:val="24"/>
              </w:rPr>
              <w:t>Early Stage 1 My favourite toy</w:t>
            </w:r>
            <w:r w:rsidR="00DB0B0B">
              <w:rPr>
                <w:sz w:val="24"/>
              </w:rPr>
              <w:t xml:space="preserve"> 2</w:t>
            </w:r>
            <w:r w:rsidR="00495AFA" w:rsidRPr="00495AFA">
              <w:rPr>
                <w:sz w:val="24"/>
              </w:rPr>
              <w:t xml:space="preserve"> student workbook</w:t>
            </w:r>
            <w:r w:rsidR="00D058DD">
              <w:rPr>
                <w:sz w:val="24"/>
              </w:rPr>
              <w:t>,</w:t>
            </w:r>
            <w:r w:rsidR="00495AFA">
              <w:rPr>
                <w:sz w:val="24"/>
              </w:rPr>
              <w:t xml:space="preserve"> </w:t>
            </w:r>
            <w:r w:rsidRPr="009B227F">
              <w:rPr>
                <w:sz w:val="24"/>
              </w:rPr>
              <w:t xml:space="preserve">Page </w:t>
            </w:r>
            <w:r w:rsidR="00DB0B0B">
              <w:rPr>
                <w:sz w:val="24"/>
              </w:rPr>
              <w:t>3</w:t>
            </w:r>
            <w:r w:rsidR="00186648">
              <w:rPr>
                <w:sz w:val="24"/>
              </w:rPr>
              <w:t>-</w:t>
            </w:r>
            <w:r w:rsidR="00DB0B0B">
              <w:rPr>
                <w:sz w:val="24"/>
              </w:rPr>
              <w:t xml:space="preserve">4 </w:t>
            </w:r>
          </w:p>
        </w:tc>
      </w:tr>
      <w:tr w:rsidR="00294846" w14:paraId="08C0130B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84F6AC7" w14:textId="77777777" w:rsidR="00567C7D" w:rsidRPr="002B623A" w:rsidRDefault="00567C7D" w:rsidP="00186648">
            <w:pPr>
              <w:spacing w:line="360" w:lineRule="auto"/>
              <w:rPr>
                <w:sz w:val="24"/>
              </w:rPr>
            </w:pPr>
            <w:r w:rsidRPr="002B623A">
              <w:rPr>
                <w:sz w:val="24"/>
              </w:rPr>
              <w:t>1.3</w:t>
            </w:r>
          </w:p>
        </w:tc>
        <w:tc>
          <w:tcPr>
            <w:tcW w:w="7332" w:type="dxa"/>
            <w:vAlign w:val="top"/>
          </w:tcPr>
          <w:p w14:paraId="0FAD07D0" w14:textId="1FE61344" w:rsidR="006B1591" w:rsidRDefault="006B1591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trace the word ‘ball’ twice.</w:t>
            </w:r>
          </w:p>
          <w:p w14:paraId="7C11671D" w14:textId="77777777" w:rsidR="006B1591" w:rsidRDefault="006B1591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Students with prior learning and/or experience</w:t>
            </w:r>
          </w:p>
          <w:p w14:paraId="2DA5D871" w14:textId="7637C771" w:rsidR="0008496D" w:rsidRPr="002B623A" w:rsidRDefault="006B1591" w:rsidP="00186648">
            <w:pPr>
              <w:pStyle w:val="ListBullet"/>
              <w:numPr>
                <w:ilvl w:val="0"/>
                <w:numId w:val="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also trace the word ‘puppet’ twice.</w:t>
            </w:r>
          </w:p>
        </w:tc>
        <w:tc>
          <w:tcPr>
            <w:tcW w:w="3231" w:type="dxa"/>
            <w:vAlign w:val="top"/>
          </w:tcPr>
          <w:p w14:paraId="4E6D3041" w14:textId="0090C5D8" w:rsidR="00567C7D" w:rsidRPr="002B623A" w:rsidRDefault="00186648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C1D98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3A976A33" w14:textId="77777777" w:rsidR="00DB0B0B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Coloured pencils</w:t>
            </w:r>
          </w:p>
          <w:p w14:paraId="4F910029" w14:textId="7F43D501" w:rsidR="002B623A" w:rsidRPr="002B623A" w:rsidRDefault="00656159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56159">
              <w:rPr>
                <w:rStyle w:val="Hyperlink"/>
                <w:color w:val="auto"/>
                <w:u w:val="none"/>
              </w:rPr>
              <w:t xml:space="preserve">[Language] </w:t>
            </w:r>
            <w:r w:rsidR="00495AFA" w:rsidRPr="00495AFA">
              <w:rPr>
                <w:rStyle w:val="Hyperlink"/>
                <w:color w:val="auto"/>
                <w:u w:val="none"/>
              </w:rPr>
              <w:t>Early Stage 1 My favourite toy</w:t>
            </w:r>
            <w:r w:rsidR="00DB0B0B">
              <w:rPr>
                <w:rStyle w:val="Hyperlink"/>
                <w:color w:val="auto"/>
                <w:u w:val="none"/>
              </w:rPr>
              <w:t xml:space="preserve"> 2</w:t>
            </w:r>
            <w:r w:rsidR="00495AFA" w:rsidRPr="00495AFA">
              <w:rPr>
                <w:rStyle w:val="Hyperlink"/>
                <w:color w:val="auto"/>
                <w:u w:val="none"/>
              </w:rPr>
              <w:t xml:space="preserve"> student workbook</w:t>
            </w:r>
            <w:r w:rsidR="00D058DD">
              <w:rPr>
                <w:rStyle w:val="Hyperlink"/>
                <w:color w:val="auto"/>
                <w:u w:val="none"/>
              </w:rPr>
              <w:t>,</w:t>
            </w:r>
            <w:r w:rsidR="00495AFA">
              <w:rPr>
                <w:rStyle w:val="Hyperlink"/>
                <w:color w:val="auto"/>
                <w:u w:val="none"/>
              </w:rPr>
              <w:t xml:space="preserve"> </w:t>
            </w:r>
            <w:r w:rsidRPr="00656159">
              <w:rPr>
                <w:rStyle w:val="Hyperlink"/>
                <w:color w:val="auto"/>
                <w:u w:val="none"/>
              </w:rPr>
              <w:t xml:space="preserve">Page </w:t>
            </w:r>
            <w:r w:rsidR="00DB0B0B">
              <w:rPr>
                <w:rStyle w:val="Hyperlink"/>
                <w:color w:val="auto"/>
                <w:u w:val="none"/>
              </w:rPr>
              <w:t>5</w:t>
            </w:r>
            <w:r w:rsidR="00186648">
              <w:rPr>
                <w:rStyle w:val="Hyperlink"/>
                <w:color w:val="auto"/>
                <w:u w:val="none"/>
              </w:rPr>
              <w:t>-</w:t>
            </w:r>
            <w:r w:rsidR="00DB0B0B">
              <w:rPr>
                <w:rStyle w:val="Hyperlink"/>
                <w:color w:val="auto"/>
                <w:u w:val="none"/>
              </w:rPr>
              <w:t xml:space="preserve">6 </w:t>
            </w:r>
          </w:p>
        </w:tc>
      </w:tr>
      <w:tr w:rsidR="006B1591" w14:paraId="53422729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55CEDF8" w14:textId="0D0899AC" w:rsidR="006B1591" w:rsidRPr="002B623A" w:rsidRDefault="006B1591" w:rsidP="00186648">
            <w:pPr>
              <w:spacing w:line="360" w:lineRule="auto"/>
            </w:pPr>
            <w:r>
              <w:t>1.4</w:t>
            </w:r>
          </w:p>
        </w:tc>
        <w:tc>
          <w:tcPr>
            <w:tcW w:w="7332" w:type="dxa"/>
            <w:vAlign w:val="top"/>
          </w:tcPr>
          <w:p w14:paraId="1A73EE1F" w14:textId="59E5AE2F" w:rsidR="006B1591" w:rsidRDefault="006B1591" w:rsidP="00186648">
            <w:pPr>
              <w:pStyle w:val="ListBullet"/>
              <w:numPr>
                <w:ilvl w:val="0"/>
                <w:numId w:val="0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use playdough to make the words ‘doll’ and ‘ball’.</w:t>
            </w:r>
          </w:p>
          <w:p w14:paraId="6C82CC30" w14:textId="77777777" w:rsidR="006B1591" w:rsidRPr="00692192" w:rsidRDefault="006B1591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Students with prior learning and/or experience</w:t>
            </w:r>
          </w:p>
          <w:p w14:paraId="69222FBD" w14:textId="75258BCD" w:rsidR="006B1591" w:rsidRDefault="006B1591" w:rsidP="00186648">
            <w:pPr>
              <w:pStyle w:val="ListBullet"/>
              <w:numPr>
                <w:ilvl w:val="0"/>
                <w:numId w:val="0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</w:rPr>
              <w:t>Students use playdough to also make the words ‘game’ and ‘puppet’.</w:t>
            </w:r>
          </w:p>
        </w:tc>
        <w:tc>
          <w:tcPr>
            <w:tcW w:w="3231" w:type="dxa"/>
            <w:vAlign w:val="top"/>
          </w:tcPr>
          <w:p w14:paraId="5F8E4E09" w14:textId="4D029F0C" w:rsidR="006B1591" w:rsidRPr="002B623A" w:rsidRDefault="00186648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1D98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1BFF789D" w14:textId="309BB062" w:rsidR="00DB0B0B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Playdough</w:t>
            </w:r>
          </w:p>
          <w:p w14:paraId="5FCA7219" w14:textId="3059A554" w:rsidR="00DB0B0B" w:rsidRPr="00DB0B0B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DB0B0B">
              <w:rPr>
                <w:sz w:val="24"/>
              </w:rPr>
              <w:t>Phone or device to take photos</w:t>
            </w:r>
          </w:p>
          <w:p w14:paraId="71548A14" w14:textId="77AD599F" w:rsidR="006B1591" w:rsidRPr="00656159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656159">
              <w:rPr>
                <w:rStyle w:val="Hyperlink"/>
                <w:color w:val="auto"/>
                <w:u w:val="none"/>
              </w:rPr>
              <w:t xml:space="preserve">[Language] </w:t>
            </w:r>
            <w:r w:rsidRPr="00495AFA">
              <w:rPr>
                <w:rStyle w:val="Hyperlink"/>
                <w:color w:val="auto"/>
                <w:u w:val="none"/>
              </w:rPr>
              <w:t>Early Stage 1 My favourite toy</w:t>
            </w:r>
            <w:r>
              <w:rPr>
                <w:rStyle w:val="Hyperlink"/>
                <w:color w:val="auto"/>
                <w:u w:val="none"/>
              </w:rPr>
              <w:t xml:space="preserve"> 2</w:t>
            </w:r>
            <w:r w:rsidRPr="00495AFA">
              <w:rPr>
                <w:rStyle w:val="Hyperlink"/>
                <w:color w:val="auto"/>
                <w:u w:val="none"/>
              </w:rPr>
              <w:t xml:space="preserve"> student workbook</w:t>
            </w:r>
            <w:r w:rsidR="00D058DD">
              <w:rPr>
                <w:rStyle w:val="Hyperlink"/>
                <w:color w:val="auto"/>
                <w:u w:val="none"/>
              </w:rPr>
              <w:t>,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656159">
              <w:rPr>
                <w:rStyle w:val="Hyperlink"/>
                <w:color w:val="auto"/>
                <w:u w:val="none"/>
              </w:rPr>
              <w:t>Page</w:t>
            </w:r>
            <w:r>
              <w:rPr>
                <w:rStyle w:val="Hyperlink"/>
                <w:color w:val="auto"/>
                <w:u w:val="none"/>
              </w:rPr>
              <w:t xml:space="preserve"> 7</w:t>
            </w:r>
          </w:p>
        </w:tc>
      </w:tr>
    </w:tbl>
    <w:p w14:paraId="0D2DAF49" w14:textId="77777777" w:rsidR="006B1591" w:rsidRDefault="006B1591" w:rsidP="00863F9C">
      <w:bookmarkStart w:id="0" w:name="_Resource_1"/>
      <w:bookmarkStart w:id="1" w:name="_Resource_1-_[title]"/>
      <w:bookmarkStart w:id="2" w:name="_Ref38013604"/>
      <w:bookmarkEnd w:id="0"/>
      <w:bookmarkEnd w:id="1"/>
      <w:r>
        <w:br w:type="page"/>
      </w:r>
    </w:p>
    <w:p w14:paraId="6A7272DA" w14:textId="7B8DE240" w:rsidR="002B623A" w:rsidRDefault="002B623A" w:rsidP="00186648">
      <w:pPr>
        <w:pStyle w:val="Heading2"/>
        <w:spacing w:line="360" w:lineRule="auto"/>
      </w:pPr>
      <w:r>
        <w:lastRenderedPageBreak/>
        <w:t xml:space="preserve">Lesson 2 – </w:t>
      </w:r>
      <w:r w:rsidR="006B1591">
        <w:t>teddy, car</w:t>
      </w:r>
    </w:p>
    <w:p w14:paraId="53ED2324" w14:textId="2BCF0CCF" w:rsidR="00847FB7" w:rsidRDefault="00847FB7" w:rsidP="00186648">
      <w:pPr>
        <w:spacing w:line="360" w:lineRule="auto"/>
      </w:pPr>
      <w:r>
        <w:t>Students are learning to</w:t>
      </w:r>
      <w:r w:rsidRPr="00353AE2">
        <w:t xml:space="preserve"> </w:t>
      </w:r>
      <w:r>
        <w:t>say and write words for types of toy</w:t>
      </w:r>
      <w:r w:rsidR="0041243C">
        <w:t>s</w:t>
      </w:r>
      <w:r w:rsidRPr="00353AE2">
        <w:t xml:space="preserve"> in [Language]</w:t>
      </w:r>
      <w:r>
        <w:t>.</w:t>
      </w:r>
    </w:p>
    <w:p w14:paraId="2BF9E33F" w14:textId="1CF6312F" w:rsidR="00186648" w:rsidRDefault="00186648" w:rsidP="00186648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Lesson 2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2 – Nationalities and countries"/>
      </w:tblPr>
      <w:tblGrid>
        <w:gridCol w:w="718"/>
        <w:gridCol w:w="7332"/>
        <w:gridCol w:w="3231"/>
        <w:gridCol w:w="3231"/>
      </w:tblGrid>
      <w:tr w:rsidR="002B623A" w14:paraId="5BC7FDB4" w14:textId="77777777" w:rsidTr="00FF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40E424FD" w14:textId="77777777" w:rsidR="002B623A" w:rsidRPr="002B623A" w:rsidRDefault="002B623A" w:rsidP="00186648">
            <w:pPr>
              <w:spacing w:before="192" w:after="192" w:line="360" w:lineRule="auto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0B6BDBF3" w14:textId="77777777" w:rsidR="002B623A" w:rsidRPr="002B623A" w:rsidRDefault="002B623A" w:rsidP="00186648">
            <w:pPr>
              <w:spacing w:before="192" w:after="192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43E1AB2E" w14:textId="77777777" w:rsidR="002B623A" w:rsidRPr="002B623A" w:rsidRDefault="002B623A" w:rsidP="0018664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4370DC80" w14:textId="77777777" w:rsidR="002B623A" w:rsidRPr="002B623A" w:rsidRDefault="002B623A" w:rsidP="0018664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DB0B0B" w14:paraId="7735680C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25CCF1D" w14:textId="70E083C2" w:rsidR="00DB0B0B" w:rsidRPr="002B623A" w:rsidRDefault="00D058DD" w:rsidP="0018664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DB0B0B"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12AEB221" w14:textId="77777777" w:rsidR="00DB0B0B" w:rsidRPr="00692192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Opportunity for monitoring student learning</w:t>
            </w:r>
          </w:p>
          <w:p w14:paraId="52F451C9" w14:textId="77777777" w:rsidR="00DB0B0B" w:rsidRPr="00692192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692192">
              <w:rPr>
                <w:rStyle w:val="Strong"/>
                <w:b w:val="0"/>
              </w:rPr>
              <w:t>Pronunciation practice – self assessment</w:t>
            </w:r>
          </w:p>
          <w:p w14:paraId="01F275E6" w14:textId="3A814162" w:rsidR="00DB0B0B" w:rsidRPr="00692192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92192">
              <w:rPr>
                <w:sz w:val="24"/>
              </w:rPr>
              <w:t>Students listen to a recording of the teacher saying ‘</w:t>
            </w:r>
            <w:r>
              <w:rPr>
                <w:sz w:val="24"/>
              </w:rPr>
              <w:t>teddy</w:t>
            </w:r>
            <w:r w:rsidRPr="00692192">
              <w:rPr>
                <w:sz w:val="24"/>
              </w:rPr>
              <w:t>’</w:t>
            </w:r>
            <w:r>
              <w:rPr>
                <w:sz w:val="24"/>
              </w:rPr>
              <w:t xml:space="preserve"> and</w:t>
            </w:r>
            <w:r w:rsidRPr="006921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‘car’ </w:t>
            </w:r>
            <w:r w:rsidRPr="00692192">
              <w:rPr>
                <w:sz w:val="24"/>
              </w:rPr>
              <w:t xml:space="preserve">in [Language]. They record themselves saying the </w:t>
            </w:r>
            <w:r w:rsidR="005C21F5">
              <w:rPr>
                <w:sz w:val="24"/>
              </w:rPr>
              <w:t>word</w:t>
            </w:r>
            <w:r w:rsidRPr="00692192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692192">
              <w:rPr>
                <w:sz w:val="24"/>
              </w:rPr>
              <w:t xml:space="preserve"> times. Students then listen to the recordings and decide which number sounds the best.</w:t>
            </w:r>
          </w:p>
          <w:p w14:paraId="4DA19EEB" w14:textId="77777777" w:rsidR="00DB0B0B" w:rsidRPr="00692192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Students with prior learning and/or experience</w:t>
            </w:r>
          </w:p>
          <w:p w14:paraId="4C5A7736" w14:textId="707E9F63" w:rsidR="00DB0B0B" w:rsidRPr="00692192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92192">
              <w:rPr>
                <w:sz w:val="24"/>
              </w:rPr>
              <w:t xml:space="preserve">Students </w:t>
            </w:r>
            <w:r>
              <w:rPr>
                <w:sz w:val="24"/>
              </w:rPr>
              <w:t xml:space="preserve">also </w:t>
            </w:r>
            <w:r w:rsidRPr="00692192">
              <w:rPr>
                <w:sz w:val="24"/>
              </w:rPr>
              <w:t>listen to a recording of the teacher saying ‘</w:t>
            </w:r>
            <w:r>
              <w:rPr>
                <w:sz w:val="24"/>
              </w:rPr>
              <w:t>dinosaur</w:t>
            </w:r>
            <w:r w:rsidRPr="00692192">
              <w:rPr>
                <w:sz w:val="24"/>
              </w:rPr>
              <w:t>’</w:t>
            </w:r>
            <w:r>
              <w:rPr>
                <w:sz w:val="24"/>
              </w:rPr>
              <w:t xml:space="preserve"> and ‘drum’</w:t>
            </w:r>
            <w:r w:rsidRPr="00692192">
              <w:rPr>
                <w:sz w:val="24"/>
              </w:rPr>
              <w:t xml:space="preserve"> in [Language]. They record themselves saying the </w:t>
            </w:r>
            <w:r w:rsidR="005C21F5">
              <w:rPr>
                <w:sz w:val="24"/>
              </w:rPr>
              <w:t>word</w:t>
            </w:r>
            <w:r w:rsidRPr="00692192">
              <w:rPr>
                <w:sz w:val="24"/>
              </w:rPr>
              <w:t xml:space="preserve"> </w:t>
            </w:r>
            <w:r w:rsidR="00D058DD">
              <w:rPr>
                <w:sz w:val="24"/>
              </w:rPr>
              <w:t>5</w:t>
            </w:r>
            <w:r w:rsidRPr="00692192">
              <w:rPr>
                <w:sz w:val="24"/>
              </w:rPr>
              <w:t xml:space="preserve"> times. Students then listen to the recordings and decide which number sounds the best.</w:t>
            </w:r>
          </w:p>
          <w:p w14:paraId="459C3B4B" w14:textId="77777777" w:rsidR="00DB0B0B" w:rsidRPr="00692192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What to look for</w:t>
            </w:r>
          </w:p>
          <w:p w14:paraId="159B7C92" w14:textId="3F6482C8" w:rsidR="00DB0B0B" w:rsidRDefault="00DB0B0B" w:rsidP="00186648">
            <w:pPr>
              <w:pStyle w:val="ListParagraph"/>
              <w:numPr>
                <w:ilvl w:val="0"/>
                <w:numId w:val="3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657CC">
              <w:rPr>
                <w:sz w:val="24"/>
              </w:rPr>
              <w:t xml:space="preserve">Pronunciation – does the student accurately reproduce the </w:t>
            </w:r>
            <w:r>
              <w:rPr>
                <w:sz w:val="24"/>
              </w:rPr>
              <w:lastRenderedPageBreak/>
              <w:t>sounds of the language</w:t>
            </w:r>
            <w:r w:rsidRPr="006657CC">
              <w:rPr>
                <w:sz w:val="24"/>
              </w:rPr>
              <w:t xml:space="preserve"> from the audio recording?</w:t>
            </w:r>
          </w:p>
          <w:p w14:paraId="5D825484" w14:textId="583595BC" w:rsidR="00DB0B0B" w:rsidRPr="002B623A" w:rsidRDefault="00DB0B0B" w:rsidP="00186648">
            <w:pPr>
              <w:pStyle w:val="ListParagraph"/>
              <w:numPr>
                <w:ilvl w:val="0"/>
                <w:numId w:val="3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7CC">
              <w:t xml:space="preserve">Reflection – does the student choose their best pronounced </w:t>
            </w:r>
            <w:r w:rsidR="005C21F5">
              <w:t>word</w:t>
            </w:r>
            <w:r w:rsidRPr="006657CC">
              <w:t>?</w:t>
            </w:r>
          </w:p>
        </w:tc>
        <w:tc>
          <w:tcPr>
            <w:tcW w:w="3231" w:type="dxa"/>
            <w:vAlign w:val="top"/>
          </w:tcPr>
          <w:p w14:paraId="6BF122A5" w14:textId="789C764F" w:rsidR="00DB0B0B" w:rsidRPr="002B623A" w:rsidRDefault="00186648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C1D98">
              <w:rPr>
                <w:sz w:val="24"/>
              </w:rPr>
              <w:lastRenderedPageBreak/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72C08A4E" w14:textId="77777777" w:rsidR="00DB0B0B" w:rsidRPr="009B227F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9B227F">
              <w:rPr>
                <w:rStyle w:val="Hyperlink"/>
                <w:color w:val="auto"/>
                <w:u w:val="none"/>
              </w:rPr>
              <w:t>Audio file – provided by teacher</w:t>
            </w:r>
          </w:p>
          <w:p w14:paraId="30F9B8DB" w14:textId="60E262A8" w:rsidR="00DB0B0B" w:rsidRPr="002B623A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B227F">
              <w:rPr>
                <w:rStyle w:val="Hyperlink"/>
                <w:color w:val="auto"/>
                <w:u w:val="none"/>
              </w:rPr>
              <w:t xml:space="preserve">[Language] </w:t>
            </w:r>
            <w:r>
              <w:rPr>
                <w:rStyle w:val="Hyperlink"/>
                <w:color w:val="auto"/>
                <w:u w:val="none"/>
              </w:rPr>
              <w:t xml:space="preserve">Early </w:t>
            </w:r>
            <w:r w:rsidRPr="009B227F">
              <w:rPr>
                <w:rStyle w:val="Hyperlink"/>
                <w:color w:val="auto"/>
                <w:u w:val="none"/>
              </w:rPr>
              <w:t xml:space="preserve">Stage </w:t>
            </w:r>
            <w:r>
              <w:rPr>
                <w:rStyle w:val="Hyperlink"/>
                <w:color w:val="auto"/>
                <w:u w:val="none"/>
              </w:rPr>
              <w:t>1</w:t>
            </w:r>
            <w:r w:rsidRPr="009B227F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My favourite toy 2 student workbook</w:t>
            </w:r>
            <w:r w:rsidR="00D058DD">
              <w:rPr>
                <w:rStyle w:val="Hyperlink"/>
                <w:color w:val="auto"/>
                <w:u w:val="none"/>
              </w:rPr>
              <w:t>,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sz w:val="24"/>
              </w:rPr>
              <w:t>Page 8</w:t>
            </w:r>
            <w:r w:rsidR="00186648">
              <w:rPr>
                <w:sz w:val="24"/>
              </w:rPr>
              <w:t>-</w:t>
            </w:r>
            <w:r>
              <w:rPr>
                <w:sz w:val="24"/>
              </w:rPr>
              <w:t xml:space="preserve">9 </w:t>
            </w:r>
          </w:p>
        </w:tc>
      </w:tr>
      <w:tr w:rsidR="00DB0B0B" w14:paraId="60D89C32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6E580EE" w14:textId="603968B1" w:rsidR="00DB0B0B" w:rsidRPr="002B623A" w:rsidRDefault="00D058DD" w:rsidP="0018664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DB0B0B"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63080E41" w14:textId="30B6B37A" w:rsidR="00DB0B0B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trace the word ‘teddy’ twice.</w:t>
            </w:r>
          </w:p>
          <w:p w14:paraId="4717ACDA" w14:textId="77777777" w:rsidR="00DB0B0B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Students with prior learning and/or experience</w:t>
            </w:r>
          </w:p>
          <w:p w14:paraId="3D900BF1" w14:textId="58FDEDF1" w:rsidR="00DB0B0B" w:rsidRPr="002B623A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also trace the word ‘dinosaur’ twice.</w:t>
            </w:r>
          </w:p>
        </w:tc>
        <w:tc>
          <w:tcPr>
            <w:tcW w:w="3231" w:type="dxa"/>
            <w:vAlign w:val="top"/>
          </w:tcPr>
          <w:p w14:paraId="5A270274" w14:textId="2573B008" w:rsidR="00DB0B0B" w:rsidRPr="002B623A" w:rsidRDefault="00186648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C1D98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0458325B" w14:textId="77777777" w:rsidR="00DB0B0B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Coloured pencils</w:t>
            </w:r>
          </w:p>
          <w:p w14:paraId="05386DCA" w14:textId="112EAE10" w:rsidR="00DB0B0B" w:rsidRPr="006B5C76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 w:rsidRPr="009B227F">
              <w:rPr>
                <w:sz w:val="24"/>
              </w:rPr>
              <w:t xml:space="preserve">[Language] </w:t>
            </w:r>
            <w:r w:rsidRPr="00495AFA">
              <w:rPr>
                <w:sz w:val="24"/>
              </w:rPr>
              <w:t>Early Stage 1 My favourite toy</w:t>
            </w:r>
            <w:r>
              <w:rPr>
                <w:sz w:val="24"/>
              </w:rPr>
              <w:t xml:space="preserve"> 2</w:t>
            </w:r>
            <w:r w:rsidRPr="00495AFA">
              <w:rPr>
                <w:sz w:val="24"/>
              </w:rPr>
              <w:t xml:space="preserve"> student workbook</w:t>
            </w:r>
            <w:r w:rsidR="00D058D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9B227F">
              <w:rPr>
                <w:sz w:val="24"/>
              </w:rPr>
              <w:t xml:space="preserve">Page </w:t>
            </w:r>
            <w:r>
              <w:rPr>
                <w:sz w:val="24"/>
              </w:rPr>
              <w:t>10</w:t>
            </w:r>
            <w:r w:rsidR="00186648">
              <w:rPr>
                <w:sz w:val="24"/>
              </w:rPr>
              <w:t>-</w:t>
            </w:r>
            <w:r>
              <w:rPr>
                <w:sz w:val="24"/>
              </w:rPr>
              <w:t xml:space="preserve">11 </w:t>
            </w:r>
          </w:p>
        </w:tc>
      </w:tr>
      <w:tr w:rsidR="00DB0B0B" w14:paraId="718F46B0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0ED24BE" w14:textId="1430B6FB" w:rsidR="00DB0B0B" w:rsidRPr="002B623A" w:rsidRDefault="00D058DD" w:rsidP="0018664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DB0B0B" w:rsidRPr="002B623A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15950C0A" w14:textId="18E0B760" w:rsidR="00DB0B0B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trace the word ‘car’ twice.</w:t>
            </w:r>
          </w:p>
          <w:p w14:paraId="11FB878B" w14:textId="77777777" w:rsidR="00DB0B0B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Students with prior learning and/or experience</w:t>
            </w:r>
          </w:p>
          <w:p w14:paraId="554642CA" w14:textId="00DD4908" w:rsidR="00DB0B0B" w:rsidRPr="002B623A" w:rsidRDefault="00DB0B0B" w:rsidP="00186648">
            <w:pPr>
              <w:pStyle w:val="ListBullet"/>
              <w:numPr>
                <w:ilvl w:val="0"/>
                <w:numId w:val="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also trace the word ‘drum’ twice.</w:t>
            </w:r>
          </w:p>
        </w:tc>
        <w:tc>
          <w:tcPr>
            <w:tcW w:w="3231" w:type="dxa"/>
            <w:vAlign w:val="top"/>
          </w:tcPr>
          <w:p w14:paraId="037D26DD" w14:textId="6234FC25" w:rsidR="00DB0B0B" w:rsidRPr="002B623A" w:rsidRDefault="00186648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C1D98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318413E2" w14:textId="77777777" w:rsidR="00DB0B0B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Coloured pencils</w:t>
            </w:r>
          </w:p>
          <w:p w14:paraId="4342B7BB" w14:textId="2F1EE9E9" w:rsidR="00DB0B0B" w:rsidRPr="002B623A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Style w:val="Hyperlink"/>
                <w:color w:val="auto"/>
                <w:u w:val="none"/>
              </w:rPr>
              <w:t>[</w:t>
            </w:r>
            <w:r w:rsidRPr="00656159">
              <w:rPr>
                <w:rStyle w:val="Hyperlink"/>
                <w:color w:val="auto"/>
                <w:u w:val="none"/>
              </w:rPr>
              <w:t xml:space="preserve">Language] </w:t>
            </w:r>
            <w:r w:rsidRPr="00495AFA">
              <w:rPr>
                <w:rStyle w:val="Hyperlink"/>
                <w:color w:val="auto"/>
                <w:u w:val="none"/>
              </w:rPr>
              <w:t>Early Stage 1 My favourite toy</w:t>
            </w:r>
            <w:r>
              <w:rPr>
                <w:rStyle w:val="Hyperlink"/>
                <w:color w:val="auto"/>
                <w:u w:val="none"/>
              </w:rPr>
              <w:t xml:space="preserve"> 2</w:t>
            </w:r>
            <w:r w:rsidRPr="00495AFA">
              <w:rPr>
                <w:rStyle w:val="Hyperlink"/>
                <w:color w:val="auto"/>
                <w:u w:val="none"/>
              </w:rPr>
              <w:t xml:space="preserve"> student workbook</w:t>
            </w:r>
            <w:r w:rsidR="00D058DD">
              <w:rPr>
                <w:rStyle w:val="Hyperlink"/>
                <w:color w:val="auto"/>
                <w:u w:val="none"/>
              </w:rPr>
              <w:t>,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656159">
              <w:rPr>
                <w:rStyle w:val="Hyperlink"/>
                <w:color w:val="auto"/>
                <w:u w:val="none"/>
              </w:rPr>
              <w:t xml:space="preserve">Page </w:t>
            </w:r>
            <w:r>
              <w:rPr>
                <w:rStyle w:val="Hyperlink"/>
                <w:color w:val="auto"/>
                <w:u w:val="none"/>
              </w:rPr>
              <w:t>12</w:t>
            </w:r>
            <w:r w:rsidR="00186648">
              <w:rPr>
                <w:rStyle w:val="Hyperlink"/>
                <w:color w:val="auto"/>
                <w:u w:val="none"/>
              </w:rPr>
              <w:t>-</w:t>
            </w:r>
            <w:r>
              <w:rPr>
                <w:rStyle w:val="Hyperlink"/>
                <w:color w:val="auto"/>
                <w:u w:val="none"/>
              </w:rPr>
              <w:t xml:space="preserve">13 </w:t>
            </w:r>
          </w:p>
        </w:tc>
      </w:tr>
      <w:tr w:rsidR="00DB0B0B" w14:paraId="0007ADA7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7DAFEA4" w14:textId="467ECC9A" w:rsidR="00DB0B0B" w:rsidRDefault="00D058DD" w:rsidP="00186648">
            <w:pPr>
              <w:spacing w:line="360" w:lineRule="auto"/>
            </w:pPr>
            <w:r>
              <w:t>2</w:t>
            </w:r>
            <w:r w:rsidR="00DB0B0B">
              <w:t>.4</w:t>
            </w:r>
          </w:p>
        </w:tc>
        <w:tc>
          <w:tcPr>
            <w:tcW w:w="7332" w:type="dxa"/>
            <w:vAlign w:val="top"/>
          </w:tcPr>
          <w:p w14:paraId="110A7C40" w14:textId="2FF5AF04" w:rsidR="00DB0B0B" w:rsidRDefault="00DB0B0B" w:rsidP="00186648">
            <w:pPr>
              <w:pStyle w:val="ListBullet"/>
              <w:numPr>
                <w:ilvl w:val="0"/>
                <w:numId w:val="0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use playdough to make the words ‘teddy’ and ‘car’.</w:t>
            </w:r>
          </w:p>
          <w:p w14:paraId="5A4D5C6B" w14:textId="77777777" w:rsidR="00DB0B0B" w:rsidRPr="00692192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Students with prior learning and/or experience</w:t>
            </w:r>
          </w:p>
          <w:p w14:paraId="77678183" w14:textId="32995C71" w:rsidR="00DB0B0B" w:rsidRPr="00E20709" w:rsidRDefault="00DB0B0B" w:rsidP="00186648">
            <w:pPr>
              <w:pStyle w:val="ListBullet"/>
              <w:numPr>
                <w:ilvl w:val="0"/>
                <w:numId w:val="0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Students use playdough to also make the words ‘dinosaur’ and ‘drum’.</w:t>
            </w:r>
          </w:p>
        </w:tc>
        <w:tc>
          <w:tcPr>
            <w:tcW w:w="3231" w:type="dxa"/>
            <w:vAlign w:val="top"/>
          </w:tcPr>
          <w:p w14:paraId="58E077AC" w14:textId="25B9FE18" w:rsidR="00DB0B0B" w:rsidRPr="002B623A" w:rsidRDefault="00186648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1D98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4A04619B" w14:textId="06665FA2" w:rsidR="00DB0B0B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Playdough</w:t>
            </w:r>
          </w:p>
          <w:p w14:paraId="206F7324" w14:textId="470734E2" w:rsidR="00DB0B0B" w:rsidRPr="00DB0B0B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DB0B0B">
              <w:rPr>
                <w:sz w:val="24"/>
              </w:rPr>
              <w:t>Phone or device to take photos</w:t>
            </w:r>
          </w:p>
          <w:p w14:paraId="365BEFB4" w14:textId="39EFDAF4" w:rsidR="00DB0B0B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656159">
              <w:rPr>
                <w:rStyle w:val="Hyperlink"/>
                <w:color w:val="auto"/>
                <w:u w:val="none"/>
              </w:rPr>
              <w:t xml:space="preserve">[Language] </w:t>
            </w:r>
            <w:r w:rsidRPr="00495AFA">
              <w:rPr>
                <w:rStyle w:val="Hyperlink"/>
                <w:color w:val="auto"/>
                <w:u w:val="none"/>
              </w:rPr>
              <w:t>Early Stage 1 My favourite toy</w:t>
            </w:r>
            <w:r>
              <w:rPr>
                <w:rStyle w:val="Hyperlink"/>
                <w:color w:val="auto"/>
                <w:u w:val="none"/>
              </w:rPr>
              <w:t xml:space="preserve"> 2</w:t>
            </w:r>
            <w:r w:rsidRPr="00495AFA">
              <w:rPr>
                <w:rStyle w:val="Hyperlink"/>
                <w:color w:val="auto"/>
                <w:u w:val="none"/>
              </w:rPr>
              <w:t xml:space="preserve"> student workbook</w:t>
            </w:r>
            <w:r w:rsidR="00D058DD">
              <w:rPr>
                <w:rStyle w:val="Hyperlink"/>
                <w:color w:val="auto"/>
                <w:u w:val="none"/>
              </w:rPr>
              <w:t>,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656159">
              <w:rPr>
                <w:rStyle w:val="Hyperlink"/>
                <w:color w:val="auto"/>
                <w:u w:val="none"/>
              </w:rPr>
              <w:t>Page</w:t>
            </w:r>
            <w:r>
              <w:rPr>
                <w:rStyle w:val="Hyperlink"/>
                <w:color w:val="auto"/>
                <w:u w:val="none"/>
              </w:rPr>
              <w:t xml:space="preserve"> 14</w:t>
            </w:r>
          </w:p>
        </w:tc>
      </w:tr>
    </w:tbl>
    <w:p w14:paraId="2097D243" w14:textId="77777777" w:rsidR="002B623A" w:rsidRDefault="002B623A" w:rsidP="00186648">
      <w:pPr>
        <w:spacing w:line="360" w:lineRule="auto"/>
      </w:pPr>
      <w:r>
        <w:br w:type="page"/>
      </w:r>
    </w:p>
    <w:p w14:paraId="7B6A25C9" w14:textId="3485B4BF" w:rsidR="002B623A" w:rsidRDefault="002B623A" w:rsidP="00186648">
      <w:pPr>
        <w:pStyle w:val="Heading2"/>
        <w:spacing w:line="360" w:lineRule="auto"/>
      </w:pPr>
      <w:r>
        <w:lastRenderedPageBreak/>
        <w:t xml:space="preserve">Lesson 3 – </w:t>
      </w:r>
      <w:r w:rsidR="00921FCD">
        <w:t xml:space="preserve">What number is the toy? </w:t>
      </w:r>
    </w:p>
    <w:p w14:paraId="3D871EB5" w14:textId="255BA6F0" w:rsidR="002B623A" w:rsidRDefault="00E20709" w:rsidP="00186648">
      <w:pPr>
        <w:spacing w:line="360" w:lineRule="auto"/>
      </w:pPr>
      <w:r>
        <w:t xml:space="preserve">Students are </w:t>
      </w:r>
      <w:r w:rsidR="009F7956">
        <w:t xml:space="preserve">learning </w:t>
      </w:r>
      <w:r w:rsidR="00D058DD">
        <w:t>to</w:t>
      </w:r>
      <w:r w:rsidR="00D058DD" w:rsidRPr="009B2387">
        <w:t xml:space="preserve"> identify familiar words </w:t>
      </w:r>
      <w:r w:rsidR="00D058DD">
        <w:t xml:space="preserve">for different toys </w:t>
      </w:r>
      <w:r w:rsidR="00D058DD" w:rsidRPr="009B2387">
        <w:t>in simple spoken texts</w:t>
      </w:r>
      <w:r>
        <w:t>.</w:t>
      </w:r>
    </w:p>
    <w:p w14:paraId="25097434" w14:textId="62319E5E" w:rsidR="00186648" w:rsidRDefault="00186648" w:rsidP="00186648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Lesson 3</w:t>
      </w:r>
    </w:p>
    <w:tbl>
      <w:tblPr>
        <w:tblStyle w:val="Tableheader"/>
        <w:tblW w:w="0" w:type="auto"/>
        <w:tblInd w:w="-30" w:type="dxa"/>
        <w:tblLook w:val="04A0" w:firstRow="1" w:lastRow="0" w:firstColumn="1" w:lastColumn="0" w:noHBand="0" w:noVBand="1"/>
        <w:tblDescription w:val="Lesson 3 – Making cards"/>
      </w:tblPr>
      <w:tblGrid>
        <w:gridCol w:w="718"/>
        <w:gridCol w:w="7332"/>
        <w:gridCol w:w="3231"/>
        <w:gridCol w:w="3231"/>
      </w:tblGrid>
      <w:tr w:rsidR="002B623A" w14:paraId="4572ED1B" w14:textId="77777777" w:rsidTr="00C12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03B1D88E" w14:textId="77777777" w:rsidR="002B623A" w:rsidRPr="002B623A" w:rsidRDefault="002B623A" w:rsidP="00186648">
            <w:pPr>
              <w:spacing w:before="192" w:after="192" w:line="360" w:lineRule="auto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58CD680C" w14:textId="77777777" w:rsidR="002B623A" w:rsidRPr="002B623A" w:rsidRDefault="002B623A" w:rsidP="00186648">
            <w:pPr>
              <w:spacing w:before="192" w:after="192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5B1D717E" w14:textId="77777777" w:rsidR="002B623A" w:rsidRPr="002B623A" w:rsidRDefault="002B623A" w:rsidP="0018664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1397E683" w14:textId="77777777" w:rsidR="002B623A" w:rsidRPr="002B623A" w:rsidRDefault="002B623A" w:rsidP="0018664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3D3A999A" w14:textId="77777777" w:rsidTr="00C12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4FF0384" w14:textId="626694D7" w:rsidR="002B623A" w:rsidRPr="002B623A" w:rsidRDefault="002B623A" w:rsidP="0018664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B623A">
              <w:rPr>
                <w:sz w:val="24"/>
              </w:rPr>
              <w:t>.</w:t>
            </w:r>
            <w:r w:rsidR="00D058DD">
              <w:rPr>
                <w:sz w:val="24"/>
              </w:rPr>
              <w:t>1</w:t>
            </w:r>
          </w:p>
        </w:tc>
        <w:tc>
          <w:tcPr>
            <w:tcW w:w="7332" w:type="dxa"/>
            <w:vAlign w:val="top"/>
          </w:tcPr>
          <w:p w14:paraId="77C9DFE2" w14:textId="1FBD80E5" w:rsidR="00FB2C0C" w:rsidRDefault="00FB2C0C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Opportunity for monitoring student learning</w:t>
            </w:r>
          </w:p>
          <w:p w14:paraId="4406997F" w14:textId="2BDC1BF3" w:rsidR="00FB2C0C" w:rsidRPr="00FB2C0C" w:rsidRDefault="00FB2C0C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FB2C0C">
              <w:rPr>
                <w:rStyle w:val="Strong"/>
                <w:b w:val="0"/>
              </w:rPr>
              <w:t>Choosing the correct word – written evidence</w:t>
            </w:r>
          </w:p>
          <w:p w14:paraId="40A0F373" w14:textId="25F593D8" w:rsidR="00FB2C0C" w:rsidRDefault="00FB2C0C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listen to an audio recording of the teacher </w:t>
            </w:r>
            <w:r w:rsidR="00D058DD">
              <w:rPr>
                <w:sz w:val="24"/>
              </w:rPr>
              <w:t>naming the toys</w:t>
            </w:r>
            <w:r>
              <w:rPr>
                <w:sz w:val="24"/>
              </w:rPr>
              <w:t xml:space="preserve"> from lessons 1 and 2. Each toy is given a number. Students write the number beside the image of each toy. They then write each word.</w:t>
            </w:r>
          </w:p>
          <w:p w14:paraId="79A860CF" w14:textId="77777777" w:rsidR="00FB2C0C" w:rsidRDefault="00FB2C0C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34CAD3B1" w14:textId="77777777" w:rsidR="00FB2C0C" w:rsidRDefault="00FB2C0C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 repeat the above steps with the additional words from lessons 1 and 2.</w:t>
            </w:r>
          </w:p>
          <w:p w14:paraId="3E7D4928" w14:textId="77777777" w:rsidR="00FB2C0C" w:rsidRPr="00692192" w:rsidRDefault="00FB2C0C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W</w:t>
            </w:r>
            <w:r w:rsidRPr="00692192">
              <w:rPr>
                <w:rStyle w:val="Strong"/>
              </w:rPr>
              <w:t>hat to look for</w:t>
            </w:r>
          </w:p>
          <w:p w14:paraId="676C5A85" w14:textId="77777777" w:rsidR="00FB2C0C" w:rsidRDefault="00FB2C0C" w:rsidP="00186648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657CC">
              <w:rPr>
                <w:sz w:val="24"/>
              </w:rPr>
              <w:t>Writing – can the student accurately write their chosen words in [Language]?</w:t>
            </w:r>
          </w:p>
          <w:p w14:paraId="2636CF92" w14:textId="7EC604A5" w:rsidR="000A1AC9" w:rsidRPr="007B2420" w:rsidRDefault="00FB2C0C" w:rsidP="00186648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B2C0C">
              <w:rPr>
                <w:sz w:val="24"/>
              </w:rPr>
              <w:t xml:space="preserve">Vocabulary – does the student write the correct number </w:t>
            </w:r>
            <w:r w:rsidRPr="00FB2C0C">
              <w:rPr>
                <w:sz w:val="24"/>
              </w:rPr>
              <w:lastRenderedPageBreak/>
              <w:t>beside each image?</w:t>
            </w:r>
          </w:p>
        </w:tc>
        <w:tc>
          <w:tcPr>
            <w:tcW w:w="3231" w:type="dxa"/>
            <w:vAlign w:val="top"/>
          </w:tcPr>
          <w:p w14:paraId="1FC5EE1B" w14:textId="6B55B2B6" w:rsidR="002B623A" w:rsidRPr="002B623A" w:rsidRDefault="00186648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C1D98">
              <w:rPr>
                <w:sz w:val="24"/>
              </w:rPr>
              <w:lastRenderedPageBreak/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66821BC6" w14:textId="77777777" w:rsidR="008441C6" w:rsidRDefault="008441C6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8441C6">
              <w:rPr>
                <w:rStyle w:val="Hyperlink"/>
                <w:color w:val="auto"/>
                <w:u w:val="none"/>
              </w:rPr>
              <w:t xml:space="preserve">Audio file – provided by teacher </w:t>
            </w:r>
          </w:p>
          <w:p w14:paraId="2547C4DE" w14:textId="77777777" w:rsidR="00DB0B0B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Coloured pencils</w:t>
            </w:r>
          </w:p>
          <w:p w14:paraId="138DAD36" w14:textId="124DFC1E" w:rsidR="00FF1A1A" w:rsidRPr="002B623A" w:rsidRDefault="008441C6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441C6">
              <w:rPr>
                <w:rStyle w:val="Hyperlink"/>
                <w:color w:val="auto"/>
                <w:u w:val="none"/>
              </w:rPr>
              <w:t>[Language] Early Stage 1 My favourite toy student workbook</w:t>
            </w:r>
            <w:r w:rsidR="00D058DD">
              <w:rPr>
                <w:rStyle w:val="Hyperlink"/>
                <w:color w:val="auto"/>
                <w:u w:val="none"/>
              </w:rPr>
              <w:t>,</w:t>
            </w:r>
            <w:r w:rsidRPr="008441C6">
              <w:rPr>
                <w:rStyle w:val="Hyperlink"/>
                <w:color w:val="auto"/>
                <w:u w:val="none"/>
              </w:rPr>
              <w:t xml:space="preserve"> Page </w:t>
            </w:r>
            <w:r w:rsidR="00DB0B0B">
              <w:rPr>
                <w:rStyle w:val="Hyperlink"/>
                <w:color w:val="auto"/>
                <w:u w:val="none"/>
              </w:rPr>
              <w:t>15</w:t>
            </w:r>
            <w:r w:rsidR="00186648">
              <w:rPr>
                <w:rStyle w:val="Hyperlink"/>
                <w:color w:val="auto"/>
                <w:u w:val="none"/>
              </w:rPr>
              <w:t>-</w:t>
            </w:r>
            <w:r w:rsidR="00DB0B0B">
              <w:rPr>
                <w:rStyle w:val="Hyperlink"/>
                <w:color w:val="auto"/>
                <w:u w:val="none"/>
              </w:rPr>
              <w:t xml:space="preserve">17 </w:t>
            </w:r>
          </w:p>
        </w:tc>
      </w:tr>
      <w:tr w:rsidR="002B623A" w14:paraId="5CFF78F7" w14:textId="77777777" w:rsidTr="00C12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C239080" w14:textId="29F0D88C" w:rsidR="002B623A" w:rsidRPr="002B623A" w:rsidRDefault="002B623A" w:rsidP="0018664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B623A">
              <w:rPr>
                <w:sz w:val="24"/>
              </w:rPr>
              <w:t>.</w:t>
            </w:r>
            <w:r w:rsidR="00D058DD">
              <w:rPr>
                <w:sz w:val="24"/>
              </w:rPr>
              <w:t>2</w:t>
            </w:r>
          </w:p>
        </w:tc>
        <w:tc>
          <w:tcPr>
            <w:tcW w:w="7332" w:type="dxa"/>
            <w:vAlign w:val="top"/>
          </w:tcPr>
          <w:p w14:paraId="4B6B3306" w14:textId="74A1850E" w:rsidR="002B623A" w:rsidRPr="002B623A" w:rsidRDefault="004E7151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044F38">
              <w:rPr>
                <w:sz w:val="24"/>
              </w:rPr>
              <w:t xml:space="preserve">choose one toy. They draw a picture of the toy and write </w:t>
            </w:r>
            <w:r w:rsidR="00921FCD">
              <w:rPr>
                <w:sz w:val="24"/>
              </w:rPr>
              <w:t>the word.</w:t>
            </w:r>
          </w:p>
        </w:tc>
        <w:tc>
          <w:tcPr>
            <w:tcW w:w="3231" w:type="dxa"/>
            <w:vAlign w:val="top"/>
          </w:tcPr>
          <w:p w14:paraId="6A9153AE" w14:textId="51B5E1B5" w:rsidR="002B623A" w:rsidRPr="002B623A" w:rsidRDefault="00186648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C1D98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793B86CF" w14:textId="0905F941" w:rsidR="008441C6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Lead pencil</w:t>
            </w:r>
          </w:p>
          <w:p w14:paraId="4537DB00" w14:textId="14151A27" w:rsidR="00DB0B0B" w:rsidRDefault="00DB0B0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Coloured pencils</w:t>
            </w:r>
          </w:p>
          <w:p w14:paraId="258AE853" w14:textId="7FA20E61" w:rsidR="002B623A" w:rsidRPr="006B5C76" w:rsidRDefault="006C6FD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8441C6">
              <w:rPr>
                <w:rStyle w:val="Hyperlink"/>
                <w:color w:val="auto"/>
                <w:u w:val="none"/>
              </w:rPr>
              <w:t>[Language] Early Stage 1 My favourite toy student workbook</w:t>
            </w:r>
            <w:r w:rsidR="00D058DD">
              <w:rPr>
                <w:rStyle w:val="Hyperlink"/>
                <w:color w:val="auto"/>
                <w:u w:val="none"/>
              </w:rPr>
              <w:t>,</w:t>
            </w:r>
            <w:r w:rsidR="006B5C76">
              <w:rPr>
                <w:rStyle w:val="Hyperlink"/>
                <w:color w:val="auto"/>
                <w:u w:val="none"/>
              </w:rPr>
              <w:t xml:space="preserve"> </w:t>
            </w:r>
            <w:r w:rsidR="00FF1A1A" w:rsidRPr="004F08A2">
              <w:rPr>
                <w:rStyle w:val="Hyperlink"/>
                <w:color w:val="auto"/>
                <w:u w:val="none"/>
              </w:rPr>
              <w:t xml:space="preserve">Page </w:t>
            </w:r>
            <w:r w:rsidR="00DB0B0B">
              <w:rPr>
                <w:rStyle w:val="Hyperlink"/>
                <w:color w:val="auto"/>
                <w:u w:val="none"/>
              </w:rPr>
              <w:t>18</w:t>
            </w:r>
          </w:p>
        </w:tc>
      </w:tr>
    </w:tbl>
    <w:p w14:paraId="329FECD1" w14:textId="77777777" w:rsidR="002B623A" w:rsidRDefault="002B623A" w:rsidP="00186648">
      <w:pPr>
        <w:spacing w:line="360" w:lineRule="auto"/>
      </w:pPr>
      <w:r>
        <w:br w:type="page"/>
      </w:r>
    </w:p>
    <w:p w14:paraId="3C4CE5BE" w14:textId="17591761" w:rsidR="002B623A" w:rsidRDefault="002B623A" w:rsidP="00186648">
      <w:pPr>
        <w:pStyle w:val="Heading2"/>
        <w:spacing w:line="360" w:lineRule="auto"/>
      </w:pPr>
      <w:r>
        <w:lastRenderedPageBreak/>
        <w:t xml:space="preserve">Lesson 4 – </w:t>
      </w:r>
      <w:r w:rsidR="009F7956">
        <w:t>Writing a sentence</w:t>
      </w:r>
    </w:p>
    <w:p w14:paraId="53EC6A7E" w14:textId="5C1E34D7" w:rsidR="002B623A" w:rsidRDefault="002B623A" w:rsidP="00186648">
      <w:pPr>
        <w:spacing w:line="360" w:lineRule="auto"/>
      </w:pPr>
      <w:r>
        <w:t>Students are learning to</w:t>
      </w:r>
      <w:r w:rsidR="00D20842">
        <w:t xml:space="preserve"> </w:t>
      </w:r>
      <w:r w:rsidR="009F7956">
        <w:t>select appropriate vocabulary to complete a sentence.</w:t>
      </w:r>
    </w:p>
    <w:p w14:paraId="3D876BD3" w14:textId="360C9C2E" w:rsidR="00186648" w:rsidRDefault="00186648" w:rsidP="00186648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Lesson 4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4 – Create a card game"/>
      </w:tblPr>
      <w:tblGrid>
        <w:gridCol w:w="718"/>
        <w:gridCol w:w="7332"/>
        <w:gridCol w:w="3231"/>
        <w:gridCol w:w="3231"/>
      </w:tblGrid>
      <w:tr w:rsidR="002B623A" w14:paraId="70F07D96" w14:textId="77777777" w:rsidTr="00FF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2FBE3AEB" w14:textId="77777777" w:rsidR="002B623A" w:rsidRPr="002B623A" w:rsidRDefault="002B623A" w:rsidP="00186648">
            <w:pPr>
              <w:spacing w:before="192" w:after="192" w:line="360" w:lineRule="auto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2FE7065D" w14:textId="77777777" w:rsidR="002B623A" w:rsidRPr="002B623A" w:rsidRDefault="002B623A" w:rsidP="00186648">
            <w:pPr>
              <w:spacing w:before="192" w:after="192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4CEBF214" w14:textId="77777777" w:rsidR="002B623A" w:rsidRPr="002B623A" w:rsidRDefault="002B623A" w:rsidP="0018664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12B2D05F" w14:textId="77777777" w:rsidR="002B623A" w:rsidRPr="002B623A" w:rsidRDefault="002B623A" w:rsidP="0018664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6067C1BF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50EE2B8" w14:textId="77777777" w:rsidR="002B623A" w:rsidRPr="002B623A" w:rsidRDefault="002B623A" w:rsidP="0018664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B623A">
              <w:rPr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6DB05601" w14:textId="61DEC143" w:rsidR="009F7956" w:rsidRDefault="009F7956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921FCD">
              <w:rPr>
                <w:sz w:val="24"/>
              </w:rPr>
              <w:t xml:space="preserve">listen to a recording of the teacher saying </w:t>
            </w:r>
            <w:r w:rsidR="000A1AC9">
              <w:rPr>
                <w:sz w:val="24"/>
              </w:rPr>
              <w:t xml:space="preserve">‘I have a ‘toy’’ </w:t>
            </w:r>
            <w:r w:rsidR="00921FCD">
              <w:rPr>
                <w:sz w:val="24"/>
              </w:rPr>
              <w:t>sentences</w:t>
            </w:r>
            <w:r w:rsidR="000A1AC9">
              <w:rPr>
                <w:sz w:val="24"/>
              </w:rPr>
              <w:t xml:space="preserve"> for each of the toys from lessons 1 and 2. They then record themselves saying each sentence 3 times</w:t>
            </w:r>
          </w:p>
          <w:p w14:paraId="20E0695D" w14:textId="77777777" w:rsidR="009F7956" w:rsidRDefault="009F7956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371C972B" w14:textId="3E81372B" w:rsidR="002B623A" w:rsidRPr="002B623A" w:rsidRDefault="000A1AC9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A1AC9">
              <w:rPr>
                <w:sz w:val="24"/>
              </w:rPr>
              <w:t>Student repeat the above steps with the additional words from lessons 1 and 2.</w:t>
            </w:r>
          </w:p>
        </w:tc>
        <w:tc>
          <w:tcPr>
            <w:tcW w:w="3231" w:type="dxa"/>
            <w:vAlign w:val="top"/>
          </w:tcPr>
          <w:p w14:paraId="5EE01CCB" w14:textId="49A0C4AE" w:rsidR="002B623A" w:rsidRPr="002B623A" w:rsidRDefault="00186648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C1D98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66F30BF9" w14:textId="77777777" w:rsidR="00DB0B0B" w:rsidRDefault="00DB0B0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8441C6">
              <w:rPr>
                <w:rStyle w:val="Hyperlink"/>
                <w:color w:val="auto"/>
                <w:u w:val="none"/>
              </w:rPr>
              <w:t xml:space="preserve">Audio file – provided by teacher </w:t>
            </w:r>
          </w:p>
          <w:p w14:paraId="3EC681A1" w14:textId="7FC81543" w:rsidR="002B623A" w:rsidRPr="002B623A" w:rsidRDefault="006C6FD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441C6">
              <w:rPr>
                <w:rStyle w:val="Hyperlink"/>
                <w:color w:val="auto"/>
                <w:u w:val="none"/>
              </w:rPr>
              <w:t>[Language] Early Stage 1 My favourite toy student workbook</w:t>
            </w:r>
            <w:r w:rsidR="00D058DD">
              <w:rPr>
                <w:rStyle w:val="Hyperlink"/>
                <w:color w:val="auto"/>
                <w:u w:val="none"/>
              </w:rPr>
              <w:t>,</w:t>
            </w:r>
            <w:r w:rsidRPr="008441C6">
              <w:rPr>
                <w:rStyle w:val="Hyperlink"/>
                <w:color w:val="auto"/>
                <w:u w:val="none"/>
              </w:rPr>
              <w:t xml:space="preserve"> </w:t>
            </w:r>
            <w:r w:rsidR="008441C6" w:rsidRPr="008441C6">
              <w:rPr>
                <w:rStyle w:val="Hyperlink"/>
                <w:color w:val="auto"/>
                <w:u w:val="none"/>
              </w:rPr>
              <w:t>Page</w:t>
            </w:r>
            <w:r w:rsidR="00491FCC">
              <w:rPr>
                <w:rStyle w:val="Hyperlink"/>
                <w:color w:val="auto"/>
                <w:u w:val="none"/>
              </w:rPr>
              <w:t xml:space="preserve"> 19</w:t>
            </w:r>
          </w:p>
        </w:tc>
      </w:tr>
      <w:tr w:rsidR="00692192" w14:paraId="1244688F" w14:textId="77777777" w:rsidTr="00FF1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3F63927" w14:textId="60F45305" w:rsidR="00692192" w:rsidRDefault="00692192" w:rsidP="00186648">
            <w:pPr>
              <w:spacing w:line="360" w:lineRule="auto"/>
            </w:pPr>
            <w:r>
              <w:rPr>
                <w:sz w:val="24"/>
              </w:rPr>
              <w:t>4</w:t>
            </w:r>
            <w:r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628836D4" w14:textId="2CE37E0C" w:rsidR="00692192" w:rsidRDefault="00692192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0A1AC9">
              <w:rPr>
                <w:sz w:val="24"/>
              </w:rPr>
              <w:t>choose a toy and trace a sentence about the toy.</w:t>
            </w:r>
          </w:p>
          <w:p w14:paraId="1EAC5D4D" w14:textId="77777777" w:rsidR="00692192" w:rsidRDefault="00692192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Students with prior learning and/or experience</w:t>
            </w:r>
          </w:p>
          <w:p w14:paraId="57FB64C2" w14:textId="4917B607" w:rsidR="00692192" w:rsidRPr="002B623A" w:rsidRDefault="00692192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5E01AC">
              <w:rPr>
                <w:sz w:val="24"/>
              </w:rPr>
              <w:t xml:space="preserve">Students </w:t>
            </w:r>
            <w:r w:rsidR="000A1AC9" w:rsidRPr="000A1AC9">
              <w:rPr>
                <w:sz w:val="24"/>
              </w:rPr>
              <w:t>choose a</w:t>
            </w:r>
            <w:r w:rsidR="000A1AC9">
              <w:rPr>
                <w:sz w:val="24"/>
              </w:rPr>
              <w:t xml:space="preserve"> second</w:t>
            </w:r>
            <w:r w:rsidR="000A1AC9" w:rsidRPr="000A1AC9">
              <w:rPr>
                <w:sz w:val="24"/>
              </w:rPr>
              <w:t xml:space="preserve"> toy and </w:t>
            </w:r>
            <w:r w:rsidR="000A1AC9">
              <w:rPr>
                <w:sz w:val="24"/>
              </w:rPr>
              <w:t>trac</w:t>
            </w:r>
            <w:r w:rsidR="000A1AC9" w:rsidRPr="000A1AC9">
              <w:rPr>
                <w:sz w:val="24"/>
              </w:rPr>
              <w:t>e a</w:t>
            </w:r>
            <w:r w:rsidR="000A1AC9">
              <w:rPr>
                <w:sz w:val="24"/>
              </w:rPr>
              <w:t>n additional</w:t>
            </w:r>
            <w:r w:rsidR="000A1AC9" w:rsidRPr="000A1AC9">
              <w:rPr>
                <w:sz w:val="24"/>
              </w:rPr>
              <w:t xml:space="preserve"> sentence about the toy.</w:t>
            </w:r>
          </w:p>
        </w:tc>
        <w:tc>
          <w:tcPr>
            <w:tcW w:w="3231" w:type="dxa"/>
            <w:vAlign w:val="top"/>
          </w:tcPr>
          <w:p w14:paraId="62554D47" w14:textId="37A61E94" w:rsidR="00692192" w:rsidRPr="002B623A" w:rsidRDefault="00186648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1D98">
              <w:rPr>
                <w:sz w:val="24"/>
              </w:rPr>
              <w:t>Add differentiation strategies and/or adjustments</w:t>
            </w:r>
          </w:p>
        </w:tc>
        <w:tc>
          <w:tcPr>
            <w:tcW w:w="3231" w:type="dxa"/>
            <w:vAlign w:val="top"/>
          </w:tcPr>
          <w:p w14:paraId="0D59F0DB" w14:textId="5567A147" w:rsidR="00491FCC" w:rsidRDefault="00491FCC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Coloured pencils</w:t>
            </w:r>
          </w:p>
          <w:p w14:paraId="6312C213" w14:textId="77A9F307" w:rsidR="006C6FDB" w:rsidRPr="006C6FDB" w:rsidRDefault="006C6FDB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6C6FDB">
              <w:rPr>
                <w:rStyle w:val="Hyperlink"/>
                <w:color w:val="auto"/>
                <w:u w:val="none"/>
              </w:rPr>
              <w:t>[Language] Early Stage 1 My favourite toy student workbook</w:t>
            </w:r>
            <w:r w:rsidR="00D058DD">
              <w:rPr>
                <w:rStyle w:val="Hyperlink"/>
                <w:color w:val="auto"/>
                <w:u w:val="none"/>
              </w:rPr>
              <w:t>,</w:t>
            </w:r>
            <w:r w:rsidRPr="006C6FDB">
              <w:rPr>
                <w:rStyle w:val="Hyperlink"/>
                <w:color w:val="auto"/>
                <w:u w:val="none"/>
              </w:rPr>
              <w:t xml:space="preserve"> Pages </w:t>
            </w:r>
            <w:r w:rsidR="00491FCC">
              <w:rPr>
                <w:rStyle w:val="Hyperlink"/>
                <w:color w:val="auto"/>
                <w:u w:val="none"/>
              </w:rPr>
              <w:t>20</w:t>
            </w:r>
            <w:r w:rsidR="00186648">
              <w:rPr>
                <w:rStyle w:val="Hyperlink"/>
                <w:color w:val="auto"/>
                <w:u w:val="none"/>
              </w:rPr>
              <w:t>-</w:t>
            </w:r>
            <w:r w:rsidR="00491FCC">
              <w:rPr>
                <w:rStyle w:val="Hyperlink"/>
                <w:color w:val="auto"/>
                <w:u w:val="none"/>
              </w:rPr>
              <w:t>23</w:t>
            </w:r>
            <w:r w:rsidRPr="006C6FDB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D827EB9" w14:textId="0B2E2FC8" w:rsidR="00692192" w:rsidRPr="004F08A2" w:rsidRDefault="00692192" w:rsidP="0018664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</w:p>
        </w:tc>
      </w:tr>
      <w:tr w:rsidR="00692192" w14:paraId="4C3722F7" w14:textId="77777777" w:rsidTr="00FF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780A870" w14:textId="53C50932" w:rsidR="00692192" w:rsidRPr="002B623A" w:rsidRDefault="00692192" w:rsidP="0018664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B623A">
              <w:rPr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1EF7DE3E" w14:textId="77777777" w:rsidR="00692192" w:rsidRPr="00692192" w:rsidRDefault="00692192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692192">
              <w:rPr>
                <w:rStyle w:val="Strong"/>
              </w:rPr>
              <w:t>Opportunity for monitoring student learning</w:t>
            </w:r>
          </w:p>
          <w:p w14:paraId="2615BFA6" w14:textId="7F0DD9D6" w:rsidR="00692192" w:rsidRPr="00692192" w:rsidRDefault="00BE47C6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lastRenderedPageBreak/>
              <w:t>Selection of appropriate vocabulary</w:t>
            </w:r>
            <w:r w:rsidR="00692192" w:rsidRPr="00692192">
              <w:rPr>
                <w:rStyle w:val="Strong"/>
                <w:b w:val="0"/>
              </w:rPr>
              <w:t xml:space="preserve"> – </w:t>
            </w:r>
            <w:r>
              <w:rPr>
                <w:rStyle w:val="Strong"/>
                <w:b w:val="0"/>
              </w:rPr>
              <w:t>written evidence</w:t>
            </w:r>
          </w:p>
          <w:p w14:paraId="2B6615F4" w14:textId="2DC7534C" w:rsidR="00692192" w:rsidRPr="00692192" w:rsidRDefault="00692192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92192">
              <w:rPr>
                <w:sz w:val="24"/>
              </w:rPr>
              <w:t xml:space="preserve">Students </w:t>
            </w:r>
            <w:r w:rsidR="00BE47C6">
              <w:rPr>
                <w:sz w:val="24"/>
              </w:rPr>
              <w:t xml:space="preserve">complete a sentence </w:t>
            </w:r>
            <w:r w:rsidR="000A1AC9">
              <w:rPr>
                <w:sz w:val="24"/>
              </w:rPr>
              <w:t>about a toy they have</w:t>
            </w:r>
            <w:r w:rsidRPr="00692192">
              <w:rPr>
                <w:sz w:val="24"/>
              </w:rPr>
              <w:t xml:space="preserve"> in [Language]. </w:t>
            </w:r>
          </w:p>
          <w:p w14:paraId="7AD1A1DB" w14:textId="6645367A" w:rsidR="00692192" w:rsidRPr="00692192" w:rsidRDefault="000A1AC9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W</w:t>
            </w:r>
            <w:r w:rsidR="00692192" w:rsidRPr="00692192">
              <w:rPr>
                <w:rStyle w:val="Strong"/>
              </w:rPr>
              <w:t>hat to look for</w:t>
            </w:r>
          </w:p>
          <w:p w14:paraId="6F803756" w14:textId="222D2E39" w:rsidR="00692192" w:rsidRDefault="004122C5" w:rsidP="00186648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bookmarkStart w:id="3" w:name="_GoBack"/>
            <w:bookmarkEnd w:id="3"/>
            <w:r w:rsidRPr="006657CC">
              <w:rPr>
                <w:sz w:val="24"/>
              </w:rPr>
              <w:t xml:space="preserve">Writing </w:t>
            </w:r>
            <w:r w:rsidR="00692192" w:rsidRPr="006657CC">
              <w:rPr>
                <w:sz w:val="24"/>
              </w:rPr>
              <w:t xml:space="preserve">– </w:t>
            </w:r>
            <w:r w:rsidRPr="006657CC">
              <w:rPr>
                <w:sz w:val="24"/>
              </w:rPr>
              <w:t>can</w:t>
            </w:r>
            <w:r w:rsidR="00692192" w:rsidRPr="006657CC">
              <w:rPr>
                <w:sz w:val="24"/>
              </w:rPr>
              <w:t xml:space="preserve"> the student </w:t>
            </w:r>
            <w:r w:rsidRPr="006657CC">
              <w:rPr>
                <w:sz w:val="24"/>
              </w:rPr>
              <w:t>accurat</w:t>
            </w:r>
            <w:r w:rsidR="00692192" w:rsidRPr="006657CC">
              <w:rPr>
                <w:sz w:val="24"/>
              </w:rPr>
              <w:t>e</w:t>
            </w:r>
            <w:r w:rsidRPr="006657CC">
              <w:rPr>
                <w:sz w:val="24"/>
              </w:rPr>
              <w:t>ly write their chosen words in [Language]</w:t>
            </w:r>
            <w:r w:rsidR="00692192" w:rsidRPr="006657CC">
              <w:rPr>
                <w:sz w:val="24"/>
              </w:rPr>
              <w:t>?</w:t>
            </w:r>
          </w:p>
          <w:p w14:paraId="3A52F4C8" w14:textId="6AEA7D52" w:rsidR="00CE66E9" w:rsidRDefault="00CE66E9" w:rsidP="00186648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Grammar - </w:t>
            </w:r>
            <w:r w:rsidRPr="006657CC">
              <w:rPr>
                <w:sz w:val="24"/>
              </w:rPr>
              <w:t>does the student</w:t>
            </w:r>
            <w:r>
              <w:rPr>
                <w:sz w:val="24"/>
              </w:rPr>
              <w:t xml:space="preserve"> write the words in the correct order?</w:t>
            </w:r>
          </w:p>
          <w:p w14:paraId="6DCA8150" w14:textId="122202F1" w:rsidR="000A1AC9" w:rsidRPr="002B623A" w:rsidRDefault="000A1AC9" w:rsidP="00186648">
            <w:pPr>
              <w:pStyle w:val="ListBulle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Vocabulary – does the word match the image</w:t>
            </w:r>
          </w:p>
        </w:tc>
        <w:tc>
          <w:tcPr>
            <w:tcW w:w="3231" w:type="dxa"/>
            <w:vAlign w:val="top"/>
          </w:tcPr>
          <w:p w14:paraId="0CCFD5D9" w14:textId="7AEFE5A9" w:rsidR="00692192" w:rsidRPr="002B623A" w:rsidRDefault="00186648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C1D98">
              <w:rPr>
                <w:sz w:val="24"/>
              </w:rPr>
              <w:lastRenderedPageBreak/>
              <w:t xml:space="preserve">Add differentiation </w:t>
            </w:r>
            <w:r w:rsidRPr="001C1D98">
              <w:rPr>
                <w:sz w:val="24"/>
              </w:rPr>
              <w:lastRenderedPageBreak/>
              <w:t>strategies and/or adjustments</w:t>
            </w:r>
          </w:p>
        </w:tc>
        <w:tc>
          <w:tcPr>
            <w:tcW w:w="3231" w:type="dxa"/>
            <w:vAlign w:val="top"/>
          </w:tcPr>
          <w:p w14:paraId="60259017" w14:textId="77777777" w:rsidR="00491FCC" w:rsidRDefault="00491FCC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Lead pencil</w:t>
            </w:r>
          </w:p>
          <w:p w14:paraId="1C15A257" w14:textId="77777777" w:rsidR="00491FCC" w:rsidRDefault="00491FCC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Coloured pencils</w:t>
            </w:r>
          </w:p>
          <w:p w14:paraId="1BACB8B8" w14:textId="6ACD9CA0" w:rsidR="00692192" w:rsidRPr="002B623A" w:rsidRDefault="006C6FDB" w:rsidP="0018664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441C6">
              <w:rPr>
                <w:rStyle w:val="Hyperlink"/>
                <w:color w:val="auto"/>
                <w:u w:val="none"/>
              </w:rPr>
              <w:t>[Language] Early Stage 1 My favourite toy student workbook</w:t>
            </w:r>
            <w:r w:rsidR="00D058DD">
              <w:rPr>
                <w:rStyle w:val="Hyperlink"/>
                <w:color w:val="auto"/>
                <w:u w:val="none"/>
              </w:rPr>
              <w:t>,</w:t>
            </w:r>
            <w:r w:rsidRPr="008441C6">
              <w:rPr>
                <w:rStyle w:val="Hyperlink"/>
                <w:color w:val="auto"/>
                <w:u w:val="none"/>
              </w:rPr>
              <w:t xml:space="preserve"> Page</w:t>
            </w:r>
            <w:r w:rsidR="00491FCC">
              <w:rPr>
                <w:rStyle w:val="Hyperlink"/>
                <w:color w:val="auto"/>
                <w:u w:val="none"/>
              </w:rPr>
              <w:t xml:space="preserve"> 24</w:t>
            </w:r>
          </w:p>
        </w:tc>
      </w:tr>
    </w:tbl>
    <w:p w14:paraId="34DDE8A0" w14:textId="77777777" w:rsidR="00294846" w:rsidRPr="00C61706" w:rsidRDefault="00707E20" w:rsidP="00186648">
      <w:pPr>
        <w:pStyle w:val="FeatureBox2"/>
        <w:spacing w:line="360" w:lineRule="auto"/>
        <w:rPr>
          <w:rStyle w:val="Strong"/>
        </w:rPr>
      </w:pPr>
      <w:r w:rsidRPr="00C61706">
        <w:rPr>
          <w:rStyle w:val="Strong"/>
        </w:rPr>
        <w:lastRenderedPageBreak/>
        <w:t>Reflection and evaluation</w:t>
      </w:r>
    </w:p>
    <w:p w14:paraId="40321D50" w14:textId="77777777" w:rsidR="001E34D0" w:rsidRDefault="001E34D0" w:rsidP="00186648">
      <w:pPr>
        <w:pStyle w:val="FeatureBox2"/>
        <w:spacing w:line="360" w:lineRule="auto"/>
      </w:pPr>
      <w:r>
        <w:t xml:space="preserve">These simple questions may help you reflect </w:t>
      </w:r>
      <w:r w:rsidR="00BA67F2">
        <w:t xml:space="preserve">on your students’ learning and </w:t>
      </w:r>
      <w:r>
        <w:t>plan for next steps.</w:t>
      </w:r>
    </w:p>
    <w:p w14:paraId="5D9B6213" w14:textId="77777777" w:rsidR="00707E20" w:rsidRPr="00707E20" w:rsidRDefault="00BA5199" w:rsidP="00186648">
      <w:pPr>
        <w:pStyle w:val="FeatureBox2"/>
        <w:spacing w:line="360" w:lineRule="auto"/>
      </w:pPr>
      <w:r>
        <w:t>What</w:t>
      </w:r>
      <w:r w:rsidR="00707E20">
        <w:t xml:space="preserve"> worked well and why?</w:t>
      </w:r>
    </w:p>
    <w:p w14:paraId="2D0E4ED7" w14:textId="77777777" w:rsidR="00707E20" w:rsidRDefault="00BA5199" w:rsidP="00186648">
      <w:pPr>
        <w:pStyle w:val="FeatureBox2"/>
        <w:spacing w:line="360" w:lineRule="auto"/>
      </w:pPr>
      <w:r>
        <w:t>What</w:t>
      </w:r>
      <w:r w:rsidR="00707E20">
        <w:t xml:space="preserve"> didn’t work and why</w:t>
      </w:r>
      <w:r w:rsidR="00707E20" w:rsidRPr="00707E20">
        <w:t>?</w:t>
      </w:r>
    </w:p>
    <w:p w14:paraId="18F36314" w14:textId="77777777" w:rsidR="00707E20" w:rsidRPr="00707E20" w:rsidRDefault="00707E20" w:rsidP="00186648">
      <w:pPr>
        <w:pStyle w:val="FeatureBox2"/>
        <w:spacing w:line="360" w:lineRule="auto"/>
      </w:pPr>
      <w:r>
        <w:t>What might I do differently next time?</w:t>
      </w:r>
    </w:p>
    <w:p w14:paraId="4C2CA8FE" w14:textId="77777777" w:rsidR="001E34D0" w:rsidRDefault="00707E20" w:rsidP="00186648">
      <w:pPr>
        <w:pStyle w:val="FeatureBox2"/>
        <w:spacing w:line="360" w:lineRule="auto"/>
      </w:pPr>
      <w:r>
        <w:lastRenderedPageBreak/>
        <w:t>What are the next steps for student learning based on the evidence gathered?</w:t>
      </w:r>
      <w:bookmarkEnd w:id="2"/>
    </w:p>
    <w:sectPr w:rsidR="001E34D0" w:rsidSect="00D95EEB"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809C" w14:textId="34F4C821" w:rsidR="004E7151" w:rsidRDefault="004E7151">
      <w:r>
        <w:separator/>
      </w:r>
    </w:p>
    <w:p w14:paraId="6A92D0D6" w14:textId="77777777" w:rsidR="004E7151" w:rsidRDefault="004E7151"/>
  </w:endnote>
  <w:endnote w:type="continuationSeparator" w:id="0">
    <w:p w14:paraId="3C43FCC2" w14:textId="7B122BAB" w:rsidR="004E7151" w:rsidRDefault="004E7151">
      <w:r>
        <w:continuationSeparator/>
      </w:r>
    </w:p>
    <w:p w14:paraId="17447625" w14:textId="77777777" w:rsidR="004E7151" w:rsidRDefault="004E7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4BF9" w14:textId="53FB9186" w:rsidR="004E7151" w:rsidRPr="004D333E" w:rsidRDefault="004E7151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631D9A">
      <w:rPr>
        <w:noProof/>
      </w:rPr>
      <w:t>6</w:t>
    </w:r>
    <w:r w:rsidRPr="002810D3">
      <w:fldChar w:fldCharType="end"/>
    </w:r>
    <w:r>
      <w:ptab w:relativeTo="margin" w:alignment="right" w:leader="none"/>
    </w:r>
    <w:r>
      <w:t xml:space="preserve">[Language] </w:t>
    </w:r>
    <w:r w:rsidR="001D136A">
      <w:t>Early Stage 1</w:t>
    </w:r>
    <w:r>
      <w:t xml:space="preserve"> </w:t>
    </w:r>
    <w:r w:rsidR="001D136A">
      <w:t>My favourite toy</w:t>
    </w:r>
    <w:r w:rsidR="00D058DD">
      <w:t xml:space="preserve"> 2</w:t>
    </w:r>
    <w:r>
      <w:t xml:space="preserve"> Learning sequence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ED7B" w14:textId="06FFBADC" w:rsidR="004E7151" w:rsidRPr="004D333E" w:rsidRDefault="004E7151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186648">
      <w:rPr>
        <w:noProof/>
      </w:rPr>
      <w:t>Jul-21</w:t>
    </w:r>
    <w:r w:rsidRPr="002810D3">
      <w:fldChar w:fldCharType="end"/>
    </w:r>
    <w:r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631D9A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A201A" w14:textId="77777777" w:rsidR="004E7151" w:rsidRDefault="004E7151" w:rsidP="00B26B23">
    <w:pPr>
      <w:pStyle w:val="Logo"/>
      <w:tabs>
        <w:tab w:val="clear" w:pos="10199"/>
        <w:tab w:val="right" w:pos="14601"/>
      </w:tabs>
    </w:pPr>
    <w:r w:rsidRPr="00913D40">
      <w:rPr>
        <w:sz w:val="24"/>
      </w:rPr>
      <w:t>education.nsw.gov.au</w:t>
    </w:r>
    <w:r>
      <w:tab/>
    </w:r>
    <w:r w:rsidRPr="009C69B7">
      <w:rPr>
        <w:noProof/>
        <w:lang w:eastAsia="en-AU"/>
      </w:rPr>
      <w:drawing>
        <wp:inline distT="0" distB="0" distL="0" distR="0" wp14:anchorId="24F6FB35" wp14:editId="320FF1DA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07A42" w14:textId="2D716AEC" w:rsidR="004E7151" w:rsidRDefault="004E7151">
      <w:r>
        <w:separator/>
      </w:r>
    </w:p>
    <w:p w14:paraId="405EFAD6" w14:textId="77777777" w:rsidR="004E7151" w:rsidRDefault="004E7151"/>
  </w:footnote>
  <w:footnote w:type="continuationSeparator" w:id="0">
    <w:p w14:paraId="2801C002" w14:textId="65CDB50D" w:rsidR="004E7151" w:rsidRDefault="004E7151">
      <w:r>
        <w:continuationSeparator/>
      </w:r>
    </w:p>
    <w:p w14:paraId="662FE7B0" w14:textId="77777777" w:rsidR="004E7151" w:rsidRDefault="004E7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AE29" w14:textId="77777777" w:rsidR="004E7151" w:rsidRDefault="004E7151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C8A0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0E04E78"/>
    <w:multiLevelType w:val="hybridMultilevel"/>
    <w:tmpl w:val="F6140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FF27A79"/>
    <w:multiLevelType w:val="hybridMultilevel"/>
    <w:tmpl w:val="78B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8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7CAD4CA1"/>
    <w:multiLevelType w:val="hybridMultilevel"/>
    <w:tmpl w:val="7B26E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11"/>
  </w:num>
  <w:num w:numId="9">
    <w:abstractNumId w:val="18"/>
  </w:num>
  <w:num w:numId="10">
    <w:abstractNumId w:val="10"/>
  </w:num>
  <w:num w:numId="11">
    <w:abstractNumId w:val="16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3"/>
  </w:num>
  <w:num w:numId="22">
    <w:abstractNumId w:val="20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7"/>
  </w:num>
  <w:num w:numId="32">
    <w:abstractNumId w:val="23"/>
  </w:num>
  <w:num w:numId="33">
    <w:abstractNumId w:val="19"/>
  </w:num>
  <w:num w:numId="34">
    <w:abstractNumId w:val="21"/>
  </w:num>
  <w:num w:numId="35">
    <w:abstractNumId w:val="15"/>
  </w:num>
  <w:num w:numId="36">
    <w:abstractNumId w:val="24"/>
  </w:num>
  <w:num w:numId="37">
    <w:abstractNumId w:val="12"/>
  </w:num>
  <w:num w:numId="3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D4"/>
    <w:rsid w:val="0000031A"/>
    <w:rsid w:val="00001C08"/>
    <w:rsid w:val="00002BF1"/>
    <w:rsid w:val="00006220"/>
    <w:rsid w:val="00006CD7"/>
    <w:rsid w:val="000103FC"/>
    <w:rsid w:val="00010746"/>
    <w:rsid w:val="0001188F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4F38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7FA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496D"/>
    <w:rsid w:val="0008606A"/>
    <w:rsid w:val="00086656"/>
    <w:rsid w:val="00086D87"/>
    <w:rsid w:val="000872D6"/>
    <w:rsid w:val="00090628"/>
    <w:rsid w:val="0009452F"/>
    <w:rsid w:val="00096701"/>
    <w:rsid w:val="000A0C05"/>
    <w:rsid w:val="000A1AC9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52A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4DD"/>
    <w:rsid w:val="001328FA"/>
    <w:rsid w:val="0013419A"/>
    <w:rsid w:val="00134700"/>
    <w:rsid w:val="00134E23"/>
    <w:rsid w:val="00135E80"/>
    <w:rsid w:val="001367EC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6648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136A"/>
    <w:rsid w:val="001D3092"/>
    <w:rsid w:val="001D4CD1"/>
    <w:rsid w:val="001D66C2"/>
    <w:rsid w:val="001D6EF3"/>
    <w:rsid w:val="001D7273"/>
    <w:rsid w:val="001E0FFC"/>
    <w:rsid w:val="001E1F93"/>
    <w:rsid w:val="001E24CF"/>
    <w:rsid w:val="001E3097"/>
    <w:rsid w:val="001E34D0"/>
    <w:rsid w:val="001E3BCA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322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846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23A"/>
    <w:rsid w:val="002B7744"/>
    <w:rsid w:val="002C0013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3622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3AE2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3B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3F3"/>
    <w:rsid w:val="003A4F65"/>
    <w:rsid w:val="003A5964"/>
    <w:rsid w:val="003A5E30"/>
    <w:rsid w:val="003A6344"/>
    <w:rsid w:val="003A6624"/>
    <w:rsid w:val="003A695D"/>
    <w:rsid w:val="003A6A25"/>
    <w:rsid w:val="003A6B5A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4DBE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2C5"/>
    <w:rsid w:val="0041243C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2E1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1FCC"/>
    <w:rsid w:val="00493120"/>
    <w:rsid w:val="004949C7"/>
    <w:rsid w:val="00494FDC"/>
    <w:rsid w:val="00495AFA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6406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E7151"/>
    <w:rsid w:val="004F08A2"/>
    <w:rsid w:val="004F0977"/>
    <w:rsid w:val="004F1408"/>
    <w:rsid w:val="004F33B4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36D5E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C7D"/>
    <w:rsid w:val="0057134C"/>
    <w:rsid w:val="0057331C"/>
    <w:rsid w:val="00573328"/>
    <w:rsid w:val="00573F07"/>
    <w:rsid w:val="00574167"/>
    <w:rsid w:val="005747FF"/>
    <w:rsid w:val="00575FCE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401"/>
    <w:rsid w:val="005A2A5A"/>
    <w:rsid w:val="005A3076"/>
    <w:rsid w:val="005A39FC"/>
    <w:rsid w:val="005A3B66"/>
    <w:rsid w:val="005A42E3"/>
    <w:rsid w:val="005A57AF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21F5"/>
    <w:rsid w:val="005C7B55"/>
    <w:rsid w:val="005D0175"/>
    <w:rsid w:val="005D1CC4"/>
    <w:rsid w:val="005D2D62"/>
    <w:rsid w:val="005D5A78"/>
    <w:rsid w:val="005D5DB0"/>
    <w:rsid w:val="005E01AC"/>
    <w:rsid w:val="005E0B43"/>
    <w:rsid w:val="005E4742"/>
    <w:rsid w:val="005E597A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DFE"/>
    <w:rsid w:val="00616F61"/>
    <w:rsid w:val="00620917"/>
    <w:rsid w:val="0062163D"/>
    <w:rsid w:val="00621C49"/>
    <w:rsid w:val="00623A9E"/>
    <w:rsid w:val="00624A20"/>
    <w:rsid w:val="00624C9B"/>
    <w:rsid w:val="00630BB3"/>
    <w:rsid w:val="00631D9A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6159"/>
    <w:rsid w:val="006618E3"/>
    <w:rsid w:val="00661D06"/>
    <w:rsid w:val="006638B4"/>
    <w:rsid w:val="0066400D"/>
    <w:rsid w:val="006644C4"/>
    <w:rsid w:val="006657CC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D49"/>
    <w:rsid w:val="00681F32"/>
    <w:rsid w:val="00683AEC"/>
    <w:rsid w:val="00684672"/>
    <w:rsid w:val="0068481E"/>
    <w:rsid w:val="0068666F"/>
    <w:rsid w:val="0068780A"/>
    <w:rsid w:val="00690267"/>
    <w:rsid w:val="006906E7"/>
    <w:rsid w:val="00692192"/>
    <w:rsid w:val="006954D4"/>
    <w:rsid w:val="0069598B"/>
    <w:rsid w:val="00695AF0"/>
    <w:rsid w:val="006A134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591"/>
    <w:rsid w:val="006B1FFA"/>
    <w:rsid w:val="006B3564"/>
    <w:rsid w:val="006B37E6"/>
    <w:rsid w:val="006B3D8F"/>
    <w:rsid w:val="006B42E3"/>
    <w:rsid w:val="006B44E9"/>
    <w:rsid w:val="006B5C76"/>
    <w:rsid w:val="006B73E5"/>
    <w:rsid w:val="006C00A3"/>
    <w:rsid w:val="006C10FC"/>
    <w:rsid w:val="006C6FDB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1036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07E20"/>
    <w:rsid w:val="00712DA7"/>
    <w:rsid w:val="00714956"/>
    <w:rsid w:val="00715F89"/>
    <w:rsid w:val="007163E5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27F65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1227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20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1B62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5624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41C6"/>
    <w:rsid w:val="008455DA"/>
    <w:rsid w:val="008467D0"/>
    <w:rsid w:val="008470D0"/>
    <w:rsid w:val="00847FB7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3F9C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A99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D7D53"/>
    <w:rsid w:val="008E0259"/>
    <w:rsid w:val="008E09FA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644"/>
    <w:rsid w:val="00912C5D"/>
    <w:rsid w:val="00912EC7"/>
    <w:rsid w:val="00913D40"/>
    <w:rsid w:val="009153A2"/>
    <w:rsid w:val="0091571A"/>
    <w:rsid w:val="00915AC4"/>
    <w:rsid w:val="00920A1E"/>
    <w:rsid w:val="00920C71"/>
    <w:rsid w:val="00921FCD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817"/>
    <w:rsid w:val="0093592F"/>
    <w:rsid w:val="009363F0"/>
    <w:rsid w:val="0093688D"/>
    <w:rsid w:val="009402F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74AFD"/>
    <w:rsid w:val="00981475"/>
    <w:rsid w:val="00981668"/>
    <w:rsid w:val="00982A9B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27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9F7956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1737A"/>
    <w:rsid w:val="00A21A49"/>
    <w:rsid w:val="00A231E9"/>
    <w:rsid w:val="00A247F3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3FD4"/>
    <w:rsid w:val="00AB77E7"/>
    <w:rsid w:val="00AC1DCF"/>
    <w:rsid w:val="00AC23B1"/>
    <w:rsid w:val="00AC260E"/>
    <w:rsid w:val="00AC2AF9"/>
    <w:rsid w:val="00AC2F71"/>
    <w:rsid w:val="00AC47A6"/>
    <w:rsid w:val="00AC60C5"/>
    <w:rsid w:val="00AC65B7"/>
    <w:rsid w:val="00AC78ED"/>
    <w:rsid w:val="00AD02D3"/>
    <w:rsid w:val="00AD3675"/>
    <w:rsid w:val="00AD56A9"/>
    <w:rsid w:val="00AD69C4"/>
    <w:rsid w:val="00AD6C26"/>
    <w:rsid w:val="00AD6F0C"/>
    <w:rsid w:val="00AE1C5F"/>
    <w:rsid w:val="00AE23DD"/>
    <w:rsid w:val="00AE3899"/>
    <w:rsid w:val="00AE6A02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6B23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2B00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47C6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28F9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0CD6"/>
    <w:rsid w:val="00C52C02"/>
    <w:rsid w:val="00C52DCB"/>
    <w:rsid w:val="00C57EE8"/>
    <w:rsid w:val="00C61072"/>
    <w:rsid w:val="00C61706"/>
    <w:rsid w:val="00C6243C"/>
    <w:rsid w:val="00C62F54"/>
    <w:rsid w:val="00C63AEA"/>
    <w:rsid w:val="00C679A3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0638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66E9"/>
    <w:rsid w:val="00CE76CD"/>
    <w:rsid w:val="00CF0B65"/>
    <w:rsid w:val="00CF1C1F"/>
    <w:rsid w:val="00CF3B5E"/>
    <w:rsid w:val="00CF3BA6"/>
    <w:rsid w:val="00CF4E8C"/>
    <w:rsid w:val="00CF6913"/>
    <w:rsid w:val="00CF7250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8DD"/>
    <w:rsid w:val="00D05B56"/>
    <w:rsid w:val="00D05D60"/>
    <w:rsid w:val="00D114B2"/>
    <w:rsid w:val="00D121C4"/>
    <w:rsid w:val="00D14274"/>
    <w:rsid w:val="00D15E5B"/>
    <w:rsid w:val="00D17C62"/>
    <w:rsid w:val="00D20842"/>
    <w:rsid w:val="00D21586"/>
    <w:rsid w:val="00D21EA5"/>
    <w:rsid w:val="00D23A38"/>
    <w:rsid w:val="00D2574C"/>
    <w:rsid w:val="00D26BC5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5C22"/>
    <w:rsid w:val="00D91607"/>
    <w:rsid w:val="00D92C82"/>
    <w:rsid w:val="00D93336"/>
    <w:rsid w:val="00D94314"/>
    <w:rsid w:val="00D95BC7"/>
    <w:rsid w:val="00D95C17"/>
    <w:rsid w:val="00D95EEB"/>
    <w:rsid w:val="00D96043"/>
    <w:rsid w:val="00D97779"/>
    <w:rsid w:val="00DA52F5"/>
    <w:rsid w:val="00DA73A3"/>
    <w:rsid w:val="00DB0B0B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2878"/>
    <w:rsid w:val="00DE301D"/>
    <w:rsid w:val="00DE33EC"/>
    <w:rsid w:val="00DE3559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709"/>
    <w:rsid w:val="00E20F6A"/>
    <w:rsid w:val="00E21A25"/>
    <w:rsid w:val="00E22330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09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8757F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1CBA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6B"/>
    <w:rsid w:val="00EF6E7F"/>
    <w:rsid w:val="00F003D9"/>
    <w:rsid w:val="00F01D8F"/>
    <w:rsid w:val="00F01D93"/>
    <w:rsid w:val="00F0316E"/>
    <w:rsid w:val="00F03391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2C0C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1A1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AA21B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6C6FDB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paragraph" w:styleId="ListParagraph">
    <w:name w:val="List Paragraph"/>
    <w:basedOn w:val="Normal"/>
    <w:uiPriority w:val="99"/>
    <w:unhideWhenUsed/>
    <w:qFormat/>
    <w:rsid w:val="00D95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wcm/connect/d4d35a4b-3647-4bb2-bcfa-ac2b5c0818fc/languages-k-10-framework-2017.pdf?MOD=AJPERES&amp;CVID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ogher\Downloads\Revised%20template%20-%202-week%20learning%20sequ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8102e42-f3a1-42d7-89b9-dfde37b388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92353CF9C94E9D3992EC37950C02" ma:contentTypeVersion="13" ma:contentTypeDescription="Create a new document." ma:contentTypeScope="" ma:versionID="0f24e4d018eef94acdb418016d2c7e4c">
  <xsd:schema xmlns:xsd="http://www.w3.org/2001/XMLSchema" xmlns:xs="http://www.w3.org/2001/XMLSchema" xmlns:p="http://schemas.microsoft.com/office/2006/metadata/properties" xmlns:ns2="e8102e42-f3a1-42d7-89b9-dfde37b388e1" xmlns:ns3="784b6395-85e2-4d17-b3f4-cb0846bec751" targetNamespace="http://schemas.microsoft.com/office/2006/metadata/properties" ma:root="true" ma:fieldsID="2d0d8957886d0c0005c9cf66f6055b9e" ns2:_="" ns3:_="">
    <xsd:import namespace="e8102e42-f3a1-42d7-89b9-dfde37b388e1"/>
    <xsd:import namespace="784b6395-85e2-4d17-b3f4-cb0846bec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02e42-f3a1-42d7-89b9-dfde37b38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b6395-85e2-4d17-b3f4-cb0846be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FF55D-B382-4A47-B958-2471277F951D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84b6395-85e2-4d17-b3f4-cb0846bec751"/>
    <ds:schemaRef ds:uri="http://purl.org/dc/terms/"/>
    <ds:schemaRef ds:uri="e8102e42-f3a1-42d7-89b9-dfde37b388e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AFD815-F6AE-450C-B1C3-33346DAD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02e42-f3a1-42d7-89b9-dfde37b388e1"/>
    <ds:schemaRef ds:uri="784b6395-85e2-4d17-b3f4-cb0846be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423FD-7914-48E6-A1C2-C29E309CA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5886C-457A-4FE6-9951-B8E5B016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template - 2-week learning sequence.dotx</Template>
  <TotalTime>0</TotalTime>
  <Pages>11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[language]-early-stage1-my-favourite-toy2-learning-sequencee-toy Learning sequence</vt:lpstr>
    </vt:vector>
  </TitlesOfParts>
  <Manager/>
  <Company/>
  <LinksUpToDate>false</LinksUpToDate>
  <CharactersWithSpaces>8322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[language]-early-stage1-my-favourite-toy2-learning-sequencee-toy Learning sequence</dc:title>
  <dc:subject/>
  <dc:creator/>
  <cp:keywords/>
  <dc:description/>
  <cp:lastModifiedBy/>
  <cp:revision>1</cp:revision>
  <dcterms:created xsi:type="dcterms:W3CDTF">2020-07-08T03:12:00Z</dcterms:created>
  <dcterms:modified xsi:type="dcterms:W3CDTF">2021-07-26T02:28:00Z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0x0101008BFA92353CF9C94E9D3992EC37950C02</vt:lpwstr>
  </property>
</Properties>
</file>