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1627CE6F" w:rsidR="00DE10F3" w:rsidRDefault="00DE10F3" w:rsidP="4099150D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390">
        <w:t xml:space="preserve"> Investigating linear graphs</w:t>
      </w:r>
    </w:p>
    <w:p w14:paraId="1FED96AC" w14:textId="221D91A4" w:rsidR="4099150D" w:rsidRDefault="4099150D" w:rsidP="4099150D">
      <w:pPr>
        <w:pStyle w:val="DoEheading22018"/>
      </w:pPr>
      <w:r>
        <w:t>Your investigation</w:t>
      </w:r>
    </w:p>
    <w:p w14:paraId="6E2A0B16" w14:textId="4166514E" w:rsidR="00793390" w:rsidRDefault="00DF59F6" w:rsidP="00793390">
      <w:pPr>
        <w:pStyle w:val="DoEheading32018"/>
        <w:rPr>
          <w:b/>
        </w:rPr>
      </w:pPr>
      <w:r>
        <w:t>Task 1 – Linear vs n</w:t>
      </w:r>
      <w:r w:rsidR="00793390">
        <w:t>on-linear</w:t>
      </w:r>
    </w:p>
    <w:p w14:paraId="2359E60F" w14:textId="77777777" w:rsidR="00793390" w:rsidRDefault="00793390" w:rsidP="00793390">
      <w:pPr>
        <w:pStyle w:val="DoElist1numbered2018"/>
        <w:numPr>
          <w:ilvl w:val="0"/>
          <w:numId w:val="0"/>
        </w:numPr>
      </w:pPr>
      <w:r>
        <w:t>Use graphing software or a table of values to d</w:t>
      </w:r>
      <w:r w:rsidRPr="00793390">
        <w:t>raw</w:t>
      </w:r>
      <w:r>
        <w:t xml:space="preserve"> each of the following graphs. </w:t>
      </w:r>
      <w:r w:rsidRPr="00793390">
        <w:t xml:space="preserve">Next to each, place </w:t>
      </w:r>
      <w:proofErr w:type="spellStart"/>
      <w:r w:rsidRPr="00793390">
        <w:t>a</w:t>
      </w:r>
      <w:proofErr w:type="spellEnd"/>
      <w:r w:rsidRPr="00793390">
        <w:t xml:space="preserve"> </w:t>
      </w:r>
      <w:r w:rsidRPr="00793390">
        <w:sym w:font="Webdings" w:char="F061"/>
      </w:r>
      <w:r w:rsidRPr="00793390">
        <w:t xml:space="preserve">if it is a straight line, or </w:t>
      </w:r>
      <w:proofErr w:type="spellStart"/>
      <w:r w:rsidRPr="00793390">
        <w:t>a</w:t>
      </w:r>
      <w:proofErr w:type="spellEnd"/>
      <w:r w:rsidRPr="00793390">
        <w:t xml:space="preserve"> </w:t>
      </w:r>
      <w:r w:rsidRPr="00793390">
        <w:sym w:font="Webdings" w:char="F072"/>
      </w:r>
      <w:r w:rsidRPr="00793390">
        <w:t xml:space="preserve"> if it is anything else.</w:t>
      </w:r>
      <w:r>
        <w:br/>
      </w:r>
    </w:p>
    <w:p w14:paraId="6602FF40" w14:textId="40CCBD68" w:rsidR="00793390" w:rsidRPr="00793390" w:rsidRDefault="00793390" w:rsidP="00793390">
      <w:pPr>
        <w:pStyle w:val="DoElist1numbered2018"/>
        <w:numPr>
          <w:ilvl w:val="0"/>
          <w:numId w:val="0"/>
        </w:numPr>
      </w:pPr>
      <w:r w:rsidRPr="00793390">
        <w:t xml:space="preserve">TIP:  You may </w:t>
      </w:r>
      <w:r>
        <w:t>find it easier if you draw eac</w:t>
      </w:r>
      <w:r w:rsidRPr="00793390">
        <w:t xml:space="preserve">h graph </w:t>
      </w:r>
      <w:r>
        <w:t xml:space="preserve">on a fresh screen or page. </w:t>
      </w:r>
      <w:r w:rsidRPr="00793390">
        <w:t>This will save cluttering up your screen.</w:t>
      </w:r>
    </w:p>
    <w:p w14:paraId="5AE496A0" w14:textId="35A0257E" w:rsidR="00793390" w:rsidRPr="00793390" w:rsidRDefault="00DF59F6" w:rsidP="00793390">
      <w:pPr>
        <w:pStyle w:val="DoElist1numbered2018"/>
      </w:pPr>
      <m:oMath>
        <m:r>
          <w:rPr>
            <w:rFonts w:ascii="Cambria Math" w:hAnsi="Cambria Math"/>
          </w:rPr>
          <m:t xml:space="preserve">y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E73502B" w14:textId="61D825B4" w:rsidR="00793390" w:rsidRPr="00793390" w:rsidRDefault="00793390" w:rsidP="00793390">
      <w:pPr>
        <w:pStyle w:val="DoElist1numbered2018"/>
      </w:pPr>
      <w:r w:rsidRPr="00793390">
        <w:tab/>
      </w:r>
      <m:oMath>
        <m:r>
          <w:rPr>
            <w:rFonts w:ascii="Cambria Math" w:hAnsi="Cambria Math"/>
          </w:rPr>
          <m:t>y = x + 2</m:t>
        </m:r>
      </m:oMath>
    </w:p>
    <w:p w14:paraId="78D74581" w14:textId="096EE446" w:rsidR="00793390" w:rsidRDefault="00DF59F6" w:rsidP="00793390">
      <w:pPr>
        <w:pStyle w:val="DoElist1numbered2018"/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7E381550" w14:textId="3D2B2024" w:rsidR="00DF59F6" w:rsidRDefault="00DF59F6" w:rsidP="00793390">
      <w:pPr>
        <w:pStyle w:val="DoElist1numbered2018"/>
      </w:pPr>
      <m:oMath>
        <m:r>
          <w:rPr>
            <w:rFonts w:ascii="Cambria Math" w:hAnsi="Cambria Math"/>
          </w:rPr>
          <m:t>y=3x+2</m:t>
        </m:r>
      </m:oMath>
    </w:p>
    <w:p w14:paraId="3A7CE19D" w14:textId="0191D753" w:rsidR="00DF59F6" w:rsidRPr="00DF59F6" w:rsidRDefault="00DF59F6" w:rsidP="00793390">
      <w:pPr>
        <w:pStyle w:val="DoElist1numbered2018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+5x+6</m:t>
        </m:r>
      </m:oMath>
    </w:p>
    <w:p w14:paraId="15C34971" w14:textId="618F2372" w:rsidR="00793390" w:rsidRPr="00DF59F6" w:rsidRDefault="00DF59F6" w:rsidP="000475A8">
      <w:pPr>
        <w:pStyle w:val="DoElist1numbered2018"/>
      </w:pP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+2x-1</m:t>
        </m:r>
      </m:oMath>
    </w:p>
    <w:p w14:paraId="7FE53EAD" w14:textId="0B95A24A" w:rsidR="00793390" w:rsidRPr="00DF59F6" w:rsidRDefault="00793390" w:rsidP="00793390">
      <w:pPr>
        <w:pStyle w:val="DoElist1numbered2018"/>
      </w:pPr>
      <w:r w:rsidRPr="00DF59F6">
        <w:tab/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18A26FC1" w14:textId="6162F870" w:rsidR="00793390" w:rsidRPr="00DF59F6" w:rsidRDefault="00DF59F6" w:rsidP="00793390">
      <w:pPr>
        <w:pStyle w:val="DoElist1numbered2018"/>
      </w:pP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</w:p>
    <w:p w14:paraId="5D501143" w14:textId="4B3BE7E8" w:rsidR="00793390" w:rsidRPr="00DF59F6" w:rsidRDefault="00793390" w:rsidP="00793390">
      <w:pPr>
        <w:pStyle w:val="DoElist1numbered2018"/>
      </w:pPr>
      <w:r w:rsidRPr="00DF59F6"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x-4</m:t>
        </m:r>
      </m:oMath>
    </w:p>
    <w:p w14:paraId="081B43D4" w14:textId="3DC2555C" w:rsidR="00793390" w:rsidRPr="00793390" w:rsidRDefault="00DF59F6" w:rsidP="00E85BDB">
      <w:pPr>
        <w:pStyle w:val="DoElist1numbered2018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+1</m:t>
        </m:r>
      </m:oMath>
    </w:p>
    <w:p w14:paraId="1905C348" w14:textId="6BFA28E1" w:rsidR="00793390" w:rsidRPr="003A1356" w:rsidRDefault="00793390" w:rsidP="003A1356">
      <w:pPr>
        <w:pStyle w:val="DoEbodytext2018"/>
      </w:pPr>
      <w:r w:rsidRPr="003A1356">
        <w:t>Look back at the equations you marke</w:t>
      </w:r>
      <w:r w:rsidR="003A1356" w:rsidRPr="003A1356">
        <w:t xml:space="preserve">d as producing straight lines. </w:t>
      </w:r>
      <w:r w:rsidRPr="003A1356">
        <w:t>Try and write a sentence to describe how you can tell whether an equation will produce a straight line or not.</w:t>
      </w:r>
    </w:p>
    <w:p w14:paraId="710C268F" w14:textId="77777777" w:rsidR="003A1356" w:rsidRDefault="003A1356">
      <w:pPr>
        <w:spacing w:before="0" w:line="240" w:lineRule="auto"/>
        <w:rPr>
          <w:rFonts w:ascii="Helvetica" w:hAnsi="Helvetica"/>
          <w:sz w:val="40"/>
          <w:szCs w:val="40"/>
          <w:lang w:eastAsia="en-US"/>
        </w:rPr>
      </w:pPr>
      <w:r>
        <w:br w:type="page"/>
      </w:r>
    </w:p>
    <w:p w14:paraId="7BB14E08" w14:textId="2E543F46" w:rsidR="00753F05" w:rsidRDefault="00753F05" w:rsidP="00753F05">
      <w:pPr>
        <w:pStyle w:val="DoEheading32018"/>
        <w:rPr>
          <w:b/>
        </w:rPr>
      </w:pPr>
      <w:r>
        <w:lastRenderedPageBreak/>
        <w:t>Task 2 – Exploring linear graphs</w:t>
      </w:r>
    </w:p>
    <w:p w14:paraId="288F938D" w14:textId="78C59395" w:rsidR="00793390" w:rsidRPr="00BD5957" w:rsidRDefault="003A1356" w:rsidP="003A1356">
      <w:pPr>
        <w:pStyle w:val="DoEbodytext2018"/>
      </w:pPr>
      <w:r>
        <w:t xml:space="preserve">Draw the </w:t>
      </w:r>
      <w:r w:rsidR="00251DF3">
        <w:t xml:space="preserve">graph </w:t>
      </w:r>
      <m:oMath>
        <m:r>
          <w:rPr>
            <w:rFonts w:ascii="Cambria Math" w:hAnsi="Cambria Math"/>
          </w:rPr>
          <m:t>y = x</m:t>
        </m:r>
      </m:oMath>
      <w:r>
        <w:t xml:space="preserve">. </w:t>
      </w:r>
      <w:r w:rsidR="00793390" w:rsidRPr="00BD5957">
        <w:t>This is</w:t>
      </w:r>
      <w:r>
        <w:t xml:space="preserve"> the most basic straight line. </w:t>
      </w:r>
      <w:r w:rsidR="00251DF3">
        <w:t xml:space="preserve">You should keep this graph as a reference for every graph you draw below. You can use a table of values, a pen or pencil and a ruler or you can use an online graphing tool like DESMOS or </w:t>
      </w:r>
      <w:proofErr w:type="spellStart"/>
      <w:r w:rsidR="00251DF3">
        <w:t>Geogebra</w:t>
      </w:r>
      <w:proofErr w:type="spellEnd"/>
      <w:r w:rsidR="00251DF3">
        <w:t xml:space="preserve">. </w:t>
      </w:r>
    </w:p>
    <w:p w14:paraId="271C50E8" w14:textId="29D7AA62" w:rsidR="00793390" w:rsidRDefault="00C37188" w:rsidP="00C37188">
      <w:pPr>
        <w:pStyle w:val="DoEheading42018"/>
      </w:pPr>
      <w:r>
        <w:t>Changing the</w:t>
      </w:r>
      <w:r w:rsidR="00251DF3">
        <w:t xml:space="preserve"> positive</w:t>
      </w:r>
      <w:r>
        <w:t xml:space="preserve"> coefficient of </w:t>
      </w:r>
      <m:oMath>
        <m:r>
          <w:rPr>
            <w:rFonts w:ascii="Cambria Math" w:hAnsi="Cambria Math"/>
          </w:rPr>
          <m:t>x</m:t>
        </m:r>
      </m:oMath>
    </w:p>
    <w:p w14:paraId="1164F02D" w14:textId="773EC292" w:rsidR="00C37188" w:rsidRPr="00BD5957" w:rsidRDefault="00C37188" w:rsidP="00C37188">
      <w:pPr>
        <w:pStyle w:val="DoEbodytext2018"/>
      </w:pPr>
      <w:r>
        <w:rPr>
          <w:lang w:eastAsia="en-US"/>
        </w:rPr>
        <w:t>The coefficient of x is the number immediately before x. In the first question it is a 2.</w:t>
      </w:r>
      <w:r>
        <w:t xml:space="preserve"> </w:t>
      </w:r>
      <w:r w:rsidR="00251DF3">
        <w:t>Draw each of</w:t>
      </w:r>
      <w:r w:rsidRPr="00BD5957">
        <w:t xml:space="preserve"> the following graphs, </w:t>
      </w:r>
      <w:r>
        <w:t xml:space="preserve">considering </w:t>
      </w:r>
      <w:r w:rsidR="00251DF3">
        <w:t xml:space="preserve">how each </w:t>
      </w:r>
      <w:proofErr w:type="gramStart"/>
      <w:r w:rsidR="00251DF3">
        <w:t>compares</w:t>
      </w:r>
      <w:proofErr w:type="gramEnd"/>
      <w:r w:rsidR="00251DF3">
        <w:t xml:space="preserve"> to </w:t>
      </w:r>
      <m:oMath>
        <m:r>
          <w:rPr>
            <w:rFonts w:ascii="Cambria Math" w:hAnsi="Cambria Math"/>
          </w:rPr>
          <m:t>y=x</m:t>
        </m:r>
      </m:oMath>
      <w:r w:rsidRPr="00BD5957">
        <w:t>.</w:t>
      </w:r>
      <w:r w:rsidR="00251DF3">
        <w:t xml:space="preserve"> </w:t>
      </w:r>
    </w:p>
    <w:p w14:paraId="04588F1B" w14:textId="5E8006F9" w:rsidR="00793390" w:rsidRPr="00DF59F6" w:rsidRDefault="00DF59F6" w:rsidP="007951A7">
      <w:pPr>
        <w:pStyle w:val="DoElist1numbered2018"/>
        <w:numPr>
          <w:ilvl w:val="0"/>
          <w:numId w:val="8"/>
        </w:numPr>
        <w:ind w:left="993" w:hanging="567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2x</m:t>
        </m:r>
      </m:oMath>
    </w:p>
    <w:p w14:paraId="5476A279" w14:textId="2071A26C" w:rsidR="00793390" w:rsidRPr="00DF59F6" w:rsidRDefault="00DF59F6" w:rsidP="007951A7">
      <w:pPr>
        <w:pStyle w:val="DoElist1numbered2018"/>
        <w:numPr>
          <w:ilvl w:val="0"/>
          <w:numId w:val="8"/>
        </w:numPr>
        <w:ind w:left="993" w:hanging="567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5x</m:t>
        </m:r>
      </m:oMath>
    </w:p>
    <w:p w14:paraId="6643E77A" w14:textId="6E11DAEF" w:rsidR="00793390" w:rsidRPr="00DF59F6" w:rsidRDefault="00DF59F6" w:rsidP="007951A7">
      <w:pPr>
        <w:pStyle w:val="DoElist1numbered2018"/>
        <w:numPr>
          <w:ilvl w:val="0"/>
          <w:numId w:val="8"/>
        </w:numPr>
        <w:ind w:left="993" w:hanging="567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y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x</m:t>
        </m:r>
      </m:oMath>
    </w:p>
    <w:p w14:paraId="166021CA" w14:textId="32B4C8E3" w:rsidR="00C37188" w:rsidRDefault="00DF59F6" w:rsidP="00251DF3">
      <w:pPr>
        <w:pStyle w:val="DoElist1numbered2018"/>
        <w:numPr>
          <w:ilvl w:val="0"/>
          <w:numId w:val="8"/>
        </w:numPr>
        <w:ind w:left="993" w:hanging="567"/>
      </w:pPr>
      <m:oMath>
        <m:r>
          <w:rPr>
            <w:rFonts w:ascii="Cambria Math" w:hAnsi="Cambria Math"/>
          </w:rPr>
          <m:t xml:space="preserve">y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x</m:t>
        </m:r>
      </m:oMath>
    </w:p>
    <w:p w14:paraId="2AF7BCAB" w14:textId="4D5FEC50" w:rsidR="00251DF3" w:rsidRDefault="00251DF3" w:rsidP="00251DF3">
      <w:pPr>
        <w:pStyle w:val="DoEheading42018"/>
      </w:pPr>
      <w:r>
        <w:t xml:space="preserve">Changing the negative coefficient of </w:t>
      </w:r>
      <m:oMath>
        <m:r>
          <w:rPr>
            <w:rFonts w:ascii="Cambria Math" w:hAnsi="Cambria Math"/>
          </w:rPr>
          <m:t>x</m:t>
        </m:r>
      </m:oMath>
    </w:p>
    <w:p w14:paraId="589F1E74" w14:textId="0E33F861" w:rsidR="00C37188" w:rsidRPr="00C37188" w:rsidRDefault="00251DF3" w:rsidP="0003732D">
      <w:pPr>
        <w:pStyle w:val="DoEbodytext2018"/>
      </w:pPr>
      <w:r>
        <w:rPr>
          <w:lang w:eastAsia="en-US"/>
        </w:rPr>
        <w:t>The coefficient of x is the number immediately before x. In the first question it is a -1 and in the second it is -2.</w:t>
      </w:r>
      <w:r>
        <w:t xml:space="preserve"> Draw each of</w:t>
      </w:r>
      <w:r w:rsidRPr="00BD5957">
        <w:t xml:space="preserve"> the following graphs, </w:t>
      </w:r>
      <w:r>
        <w:t xml:space="preserve">considering how each </w:t>
      </w:r>
      <w:proofErr w:type="gramStart"/>
      <w:r>
        <w:t>compares</w:t>
      </w:r>
      <w:proofErr w:type="gramEnd"/>
      <w:r>
        <w:t xml:space="preserve"> to </w:t>
      </w:r>
      <m:oMath>
        <m:r>
          <w:rPr>
            <w:rFonts w:ascii="Cambria Math" w:hAnsi="Cambria Math"/>
          </w:rPr>
          <m:t>y=x</m:t>
        </m:r>
      </m:oMath>
      <w:r w:rsidRPr="00BD5957">
        <w:t>.</w:t>
      </w:r>
    </w:p>
    <w:p w14:paraId="5E0CA43E" w14:textId="7F34AC7F" w:rsidR="00793390" w:rsidRPr="00251DF3" w:rsidRDefault="00251DF3" w:rsidP="00251DF3">
      <w:pPr>
        <w:pStyle w:val="DoElist1numbered2018"/>
        <w:numPr>
          <w:ilvl w:val="0"/>
          <w:numId w:val="9"/>
        </w:numPr>
        <w:rPr>
          <w:rFonts w:ascii="Cambria Math" w:hAnsi="Cambria Math"/>
          <w:oMath/>
        </w:rPr>
      </w:pPr>
      <w:r>
        <w:t xml:space="preserve"> </w:t>
      </w:r>
      <m:oMath>
        <m:r>
          <w:rPr>
            <w:rFonts w:ascii="Cambria Math" w:hAnsi="Cambria Math"/>
          </w:rPr>
          <m:t>y = -x</m:t>
        </m:r>
      </m:oMath>
    </w:p>
    <w:p w14:paraId="2605B870" w14:textId="0C48A553" w:rsidR="00793390" w:rsidRPr="00DF59F6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-2x</m:t>
        </m:r>
      </m:oMath>
    </w:p>
    <w:p w14:paraId="44817954" w14:textId="1144AB4D" w:rsidR="00793390" w:rsidRPr="00DF59F6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-5x</m:t>
        </m:r>
      </m:oMath>
    </w:p>
    <w:p w14:paraId="361860C9" w14:textId="56EECA29" w:rsidR="00793390" w:rsidRPr="00DF59F6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y =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x</m:t>
        </m:r>
      </m:oMath>
    </w:p>
    <w:p w14:paraId="6045CD9E" w14:textId="3F102BB3" w:rsidR="00793390" w:rsidRPr="00C37188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y =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x</m:t>
        </m:r>
      </m:oMath>
    </w:p>
    <w:p w14:paraId="4CBBC6CC" w14:textId="76FA0C62" w:rsidR="00251DF3" w:rsidRPr="00251DF3" w:rsidRDefault="00251DF3" w:rsidP="00251DF3">
      <w:pPr>
        <w:pStyle w:val="DoEheading42018"/>
      </w:pPr>
      <w:r>
        <w:t>Adding a constant</w:t>
      </w:r>
    </w:p>
    <w:p w14:paraId="5AC66B08" w14:textId="4EEA1047" w:rsidR="00251DF3" w:rsidRPr="00251DF3" w:rsidRDefault="00251DF3" w:rsidP="00251DF3">
      <w:r>
        <w:t xml:space="preserve">Investigate what happens when you add or subtract a constant (number). </w:t>
      </w:r>
      <w:r w:rsidR="0003732D">
        <w:t xml:space="preserve">In the first question it is </w:t>
      </w:r>
      <w:r w:rsidRPr="00251DF3">
        <w:t xml:space="preserve"> </w:t>
      </w:r>
      <m:oMath>
        <m:r>
          <w:rPr>
            <w:rFonts w:ascii="Cambria Math" w:hAnsi="Cambria Math"/>
          </w:rPr>
          <m:t>+1</m:t>
        </m:r>
      </m:oMath>
      <w:r>
        <w:t xml:space="preserve"> and in the second it is </w:t>
      </w:r>
      <m:oMath>
        <m:r>
          <w:rPr>
            <w:rFonts w:ascii="Cambria Math" w:hAnsi="Cambria Math"/>
          </w:rPr>
          <m:t>+5</m:t>
        </m:r>
      </m:oMath>
      <w:r w:rsidRPr="00251DF3">
        <w:t xml:space="preserve">. Draw each of the following graphs, considering how each </w:t>
      </w:r>
      <w:proofErr w:type="gramStart"/>
      <w:r w:rsidRPr="00251DF3">
        <w:t>compares</w:t>
      </w:r>
      <w:proofErr w:type="gramEnd"/>
      <w:r w:rsidRPr="00251DF3">
        <w:t xml:space="preserve"> to </w:t>
      </w:r>
      <m:oMath>
        <m:r>
          <w:rPr>
            <w:rFonts w:ascii="Cambria Math" w:hAnsi="Cambria Math"/>
          </w:rPr>
          <m:t>y=x</m:t>
        </m:r>
      </m:oMath>
      <w:r w:rsidRPr="00251DF3">
        <w:t>.</w:t>
      </w:r>
    </w:p>
    <w:p w14:paraId="3D4E0058" w14:textId="3FD5A17A" w:rsidR="00C37188" w:rsidRDefault="00C37188" w:rsidP="00C37188">
      <w:pPr>
        <w:pStyle w:val="DoElist1numbered2018"/>
        <w:numPr>
          <w:ilvl w:val="0"/>
          <w:numId w:val="0"/>
        </w:numPr>
        <w:ind w:left="993"/>
      </w:pPr>
    </w:p>
    <w:p w14:paraId="70EE14FD" w14:textId="78BE72FB" w:rsidR="00793390" w:rsidRPr="00251DF3" w:rsidRDefault="00DF59F6" w:rsidP="00251DF3">
      <w:pPr>
        <w:pStyle w:val="DoElist1numbered2018"/>
        <w:numPr>
          <w:ilvl w:val="0"/>
          <w:numId w:val="10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x + 1</m:t>
        </m:r>
      </m:oMath>
    </w:p>
    <w:p w14:paraId="78A83201" w14:textId="702B9786" w:rsidR="00793390" w:rsidRPr="00DF59F6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x + 5</m:t>
        </m:r>
      </m:oMath>
    </w:p>
    <w:p w14:paraId="6793598E" w14:textId="45DD2582" w:rsidR="00793390" w:rsidRPr="00DF59F6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x – 1</m:t>
        </m:r>
      </m:oMath>
    </w:p>
    <w:p w14:paraId="1ADF8CE8" w14:textId="3CBB997F" w:rsidR="00793390" w:rsidRPr="00C37188" w:rsidRDefault="00DF59F6" w:rsidP="00251DF3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x – 5</m:t>
        </m:r>
      </m:oMath>
    </w:p>
    <w:p w14:paraId="03FC740F" w14:textId="3AF9687B" w:rsidR="00C37188" w:rsidRDefault="00C37188" w:rsidP="00C37188">
      <w:pPr>
        <w:pStyle w:val="DoElist1numbered2018"/>
        <w:numPr>
          <w:ilvl w:val="0"/>
          <w:numId w:val="0"/>
        </w:numPr>
        <w:ind w:left="993"/>
      </w:pPr>
    </w:p>
    <w:p w14:paraId="4039B3FA" w14:textId="77777777" w:rsidR="00251DF3" w:rsidRDefault="00251DF3">
      <w:pPr>
        <w:spacing w:before="0" w:line="240" w:lineRule="auto"/>
      </w:pPr>
      <w:r>
        <w:br w:type="page"/>
      </w:r>
    </w:p>
    <w:p w14:paraId="6B5AE79C" w14:textId="77777777" w:rsidR="0003732D" w:rsidRDefault="00251DF3" w:rsidP="0003732D">
      <w:pPr>
        <w:pStyle w:val="DoEheading42018"/>
      </w:pPr>
      <w:r>
        <w:lastRenderedPageBreak/>
        <w:t>Mixed questions</w:t>
      </w:r>
    </w:p>
    <w:p w14:paraId="31A3DCE2" w14:textId="097305CB" w:rsidR="0003732D" w:rsidRPr="0003732D" w:rsidRDefault="0003732D" w:rsidP="0003732D">
      <w:pPr>
        <w:pStyle w:val="DoEbodytext2018"/>
      </w:pPr>
      <w:r w:rsidRPr="0003732D">
        <w:t>Draw each of</w:t>
      </w:r>
      <w:r>
        <w:t xml:space="preserve"> the following graphs. Before you draw them try to think about how each graph will c</w:t>
      </w:r>
      <w:r w:rsidRPr="0003732D">
        <w:t xml:space="preserve">ompare to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  <w:r w:rsidRPr="0003732D">
        <w:t>.</w:t>
      </w:r>
      <w:r>
        <w:t xml:space="preserve"> For example, will it be steeper or flatter? Will it be sloping in a different direction? Will it be shifted up or down? </w:t>
      </w:r>
    </w:p>
    <w:p w14:paraId="0D2D5E7A" w14:textId="65611561" w:rsidR="00793390" w:rsidRPr="0003732D" w:rsidRDefault="00DF59F6" w:rsidP="0003732D">
      <w:pPr>
        <w:pStyle w:val="DoElist1numbered2018"/>
        <w:numPr>
          <w:ilvl w:val="0"/>
          <w:numId w:val="11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-x + 1</m:t>
        </m:r>
      </m:oMath>
    </w:p>
    <w:p w14:paraId="208E18A8" w14:textId="249651B6" w:rsidR="00793390" w:rsidRPr="00DF59F6" w:rsidRDefault="00DF59F6" w:rsidP="0003732D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-x – 5</m:t>
        </m:r>
      </m:oMath>
    </w:p>
    <w:p w14:paraId="0654B090" w14:textId="0B5A7C6B" w:rsidR="00793390" w:rsidRPr="00DF59F6" w:rsidRDefault="00DF59F6" w:rsidP="0003732D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3x + 1</m:t>
        </m:r>
      </m:oMath>
    </w:p>
    <w:p w14:paraId="7A063B62" w14:textId="75B05CFD" w:rsidR="00793390" w:rsidRPr="00DF59F6" w:rsidRDefault="00DF59F6" w:rsidP="0003732D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3x – 3</m:t>
        </m:r>
      </m:oMath>
    </w:p>
    <w:p w14:paraId="5C210BD8" w14:textId="6CE1BA38" w:rsidR="00793390" w:rsidRPr="00DF59F6" w:rsidRDefault="00DF59F6" w:rsidP="0003732D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y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 + 2</m:t>
        </m:r>
      </m:oMath>
    </w:p>
    <w:p w14:paraId="7AD05760" w14:textId="7E6FAFF2" w:rsidR="00793390" w:rsidRPr="00DF59F6" w:rsidRDefault="00DF59F6" w:rsidP="0003732D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y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 – 3</m:t>
        </m:r>
      </m:oMath>
    </w:p>
    <w:p w14:paraId="54179985" w14:textId="5C9D1642" w:rsidR="0003732D" w:rsidRPr="00D63D8E" w:rsidRDefault="00DF59F6" w:rsidP="00D63D8E">
      <w:pPr>
        <w:pStyle w:val="DoElist1numbered2018"/>
        <w:numPr>
          <w:ilvl w:val="0"/>
          <w:numId w:val="8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y =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 + 1</m:t>
        </m:r>
      </m:oMath>
    </w:p>
    <w:p w14:paraId="1A360AFB" w14:textId="315FB16B" w:rsidR="0003732D" w:rsidRDefault="0003732D" w:rsidP="0003732D">
      <w:pPr>
        <w:pStyle w:val="DoEheading42018"/>
      </w:pPr>
      <w:r>
        <w:t>Generalising your findings</w:t>
      </w:r>
    </w:p>
    <w:p w14:paraId="352CDEAB" w14:textId="4B2E43D6" w:rsidR="00793390" w:rsidRPr="00BD5957" w:rsidRDefault="0003732D" w:rsidP="0003732D">
      <w:pPr>
        <w:pStyle w:val="DoEbodytext2018"/>
      </w:pPr>
      <w:r w:rsidRPr="00BD5957">
        <w:t xml:space="preserve">When the rule is in the form </w:t>
      </w:r>
      <m:oMath>
        <m:r>
          <w:rPr>
            <w:rFonts w:ascii="Cambria Math" w:hAnsi="Cambria Math"/>
          </w:rPr>
          <m:t>y = mx + b</m:t>
        </m:r>
      </m:oMath>
      <w:r w:rsidRPr="00BD5957">
        <w:t xml:space="preserve">, can you write down what </w:t>
      </w:r>
      <m:oMath>
        <m:r>
          <w:rPr>
            <w:rFonts w:ascii="Cambria Math" w:hAnsi="Cambria Math"/>
          </w:rPr>
          <m:t>m</m:t>
        </m:r>
      </m:oMath>
      <w:r w:rsidRPr="00BD5957">
        <w:t xml:space="preserve"> and </w:t>
      </w:r>
      <m:oMath>
        <m:r>
          <w:rPr>
            <w:rFonts w:ascii="Cambria Math" w:hAnsi="Cambria Math"/>
          </w:rPr>
          <m:t>b</m:t>
        </m:r>
      </m:oMath>
      <w:r w:rsidRPr="00BD5957">
        <w:t xml:space="preserve"> will do to the graph.  Remember to think about what happens if they are a negative number or a fraction.</w:t>
      </w:r>
    </w:p>
    <w:p w14:paraId="0D195975" w14:textId="77777777" w:rsidR="0003732D" w:rsidRDefault="0003732D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36CBE41F" w14:textId="611C1332" w:rsidR="003A1356" w:rsidRDefault="003A1356" w:rsidP="003A1356">
      <w:pPr>
        <w:pStyle w:val="DoEheading22018"/>
      </w:pPr>
      <w:r>
        <w:lastRenderedPageBreak/>
        <w:t>Task 2 – Exploring special linear graphs</w:t>
      </w:r>
    </w:p>
    <w:p w14:paraId="5924E0CB" w14:textId="6C753AF4" w:rsidR="003A1356" w:rsidRDefault="00793390" w:rsidP="00793390">
      <w:r w:rsidRPr="00BD5957">
        <w:t xml:space="preserve">What about these </w:t>
      </w:r>
      <w:r w:rsidR="00887731">
        <w:t>straight lines</w:t>
      </w:r>
      <w:r w:rsidRPr="00BD5957">
        <w:t>?</w:t>
      </w:r>
      <w:r w:rsidR="00D63D8E">
        <w:t xml:space="preserve"> </w:t>
      </w:r>
      <w:r w:rsidR="00887731">
        <w:t xml:space="preserve">Try graphing these now. </w:t>
      </w:r>
      <w:r w:rsidR="00D63D8E">
        <w:t xml:space="preserve">You can use a table of values, a pen or pencil and a ruler or you can use an online graphing tool like DESMOS or </w:t>
      </w:r>
      <w:proofErr w:type="spellStart"/>
      <w:r w:rsidR="00D63D8E">
        <w:t>Geogebra</w:t>
      </w:r>
      <w:proofErr w:type="spellEnd"/>
      <w:r w:rsidR="00D63D8E">
        <w:t>.</w:t>
      </w:r>
      <w:r w:rsidR="0003732D">
        <w:br/>
      </w:r>
    </w:p>
    <w:p w14:paraId="5B168FCE" w14:textId="42E8465E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x = 4</m:t>
        </m:r>
      </m:oMath>
    </w:p>
    <w:p w14:paraId="0B97B8CA" w14:textId="614A9E96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x =-2</m:t>
        </m:r>
      </m:oMath>
    </w:p>
    <w:p w14:paraId="5698E6E3" w14:textId="0572FB30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x = 6</m:t>
        </m:r>
      </m:oMath>
    </w:p>
    <w:p w14:paraId="42DE7392" w14:textId="52D260F5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x = 0</m:t>
        </m:r>
      </m:oMath>
    </w:p>
    <w:p w14:paraId="6B049176" w14:textId="51790AAC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1</m:t>
        </m:r>
      </m:oMath>
    </w:p>
    <w:p w14:paraId="294D4B83" w14:textId="7F323179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-3</m:t>
        </m:r>
      </m:oMath>
    </w:p>
    <w:p w14:paraId="1556ACF2" w14:textId="12486F85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6</m:t>
        </m:r>
      </m:oMath>
    </w:p>
    <w:p w14:paraId="393576EA" w14:textId="7672A23F" w:rsidR="00793390" w:rsidRPr="0003732D" w:rsidRDefault="0003732D" w:rsidP="007951A7">
      <w:pPr>
        <w:numPr>
          <w:ilvl w:val="0"/>
          <w:numId w:val="7"/>
        </w:numPr>
        <w:spacing w:before="0" w:line="240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y = 0</m:t>
        </m:r>
      </m:oMath>
    </w:p>
    <w:p w14:paraId="01866B41" w14:textId="17B5C691" w:rsidR="00793390" w:rsidRPr="00BD5957" w:rsidRDefault="00793390" w:rsidP="00793390">
      <w:r w:rsidRPr="00BD5957">
        <w:t>Write a sentence to help you predict what the graph w</w:t>
      </w:r>
      <w:r w:rsidR="00D63D8E">
        <w:t xml:space="preserve">ill </w:t>
      </w:r>
      <w:r w:rsidRPr="00BD5957">
        <w:t>look like, just by looking at the rule.</w:t>
      </w:r>
    </w:p>
    <w:p w14:paraId="30512644" w14:textId="77777777" w:rsidR="00887731" w:rsidRDefault="00887731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9916B2B" w14:textId="35DB1213" w:rsidR="4099150D" w:rsidRDefault="4099150D" w:rsidP="4099150D">
      <w:pPr>
        <w:pStyle w:val="DoEheading22018"/>
      </w:pPr>
      <w:r>
        <w:lastRenderedPageBreak/>
        <w:t>Outcomes</w:t>
      </w:r>
    </w:p>
    <w:p w14:paraId="133D7DD5" w14:textId="07A44752" w:rsidR="003A1356" w:rsidRPr="00D63D8E" w:rsidRDefault="003A1356" w:rsidP="00D63D8E">
      <w:pPr>
        <w:pStyle w:val="DoElist1bullet2018"/>
      </w:pPr>
      <w:r w:rsidRPr="00D63D8E">
        <w:t>MA5.1-1WM uses appropriate terminology, diagrams and symbols in mathematical contexts</w:t>
      </w:r>
    </w:p>
    <w:p w14:paraId="5BE5FF8F" w14:textId="091387A0" w:rsidR="003A1356" w:rsidRPr="00D63D8E" w:rsidRDefault="003A1356" w:rsidP="00D63D8E">
      <w:pPr>
        <w:pStyle w:val="DoElist1bullet2018"/>
      </w:pPr>
      <w:r w:rsidRPr="00D63D8E">
        <w:t>MA5.1-3WM provides reasoning to support conclusions that are appropriate to the context</w:t>
      </w:r>
    </w:p>
    <w:p w14:paraId="45347FB5" w14:textId="671AFF17" w:rsidR="003A1356" w:rsidRPr="00D63D8E" w:rsidRDefault="003A1356" w:rsidP="00D63D8E">
      <w:pPr>
        <w:pStyle w:val="DoElist1bullet2018"/>
      </w:pPr>
      <w:r w:rsidRPr="00D63D8E">
        <w:t>MA5.1-6NA determines the midpoint, gradient and length of an interval, and graphs linear relationships</w:t>
      </w:r>
    </w:p>
    <w:p w14:paraId="25C116DB" w14:textId="20FEE311" w:rsidR="003A1356" w:rsidRPr="00D63D8E" w:rsidRDefault="007951A7" w:rsidP="00D63D8E">
      <w:pPr>
        <w:pStyle w:val="DoElist1bullet2018"/>
      </w:pPr>
      <w:r w:rsidRPr="00D63D8E">
        <w:t xml:space="preserve">MA5.2-1WM </w:t>
      </w:r>
      <w:r w:rsidR="003A1356" w:rsidRPr="00D63D8E">
        <w:t>selects appropriate notations and conventions to communicate mathematical ideas and solutions</w:t>
      </w:r>
    </w:p>
    <w:p w14:paraId="5AA6257D" w14:textId="0E352868" w:rsidR="003A1356" w:rsidRPr="00D63D8E" w:rsidRDefault="003A1356" w:rsidP="00D63D8E">
      <w:pPr>
        <w:pStyle w:val="DoElist1bullet2018"/>
      </w:pPr>
      <w:r w:rsidRPr="00D63D8E">
        <w:t>MA5.2-3WM</w:t>
      </w:r>
      <w:r w:rsidR="007951A7" w:rsidRPr="00D63D8E">
        <w:t xml:space="preserve"> </w:t>
      </w:r>
      <w:r w:rsidRPr="00D63D8E">
        <w:t>constructs arguments to prove and justify results</w:t>
      </w:r>
    </w:p>
    <w:p w14:paraId="18827F21" w14:textId="5FF9857E" w:rsidR="003A1356" w:rsidRPr="00D63D8E" w:rsidRDefault="003A1356" w:rsidP="00D63D8E">
      <w:pPr>
        <w:pStyle w:val="DoElist1bullet2018"/>
      </w:pPr>
      <w:r w:rsidRPr="00D63D8E">
        <w:t>MA5.2-9NA</w:t>
      </w:r>
      <w:r w:rsidR="007951A7" w:rsidRPr="00D63D8E">
        <w:t xml:space="preserve"> </w:t>
      </w:r>
      <w:r w:rsidRPr="00D63D8E">
        <w:t>uses the gradient-intercept form to interpret and graph linear relationships</w:t>
      </w:r>
    </w:p>
    <w:p w14:paraId="17BA19B1" w14:textId="24B30720" w:rsidR="4099150D" w:rsidRDefault="007951A7" w:rsidP="00D63D8E">
      <w:pPr>
        <w:pStyle w:val="DoElist1bullet2018"/>
      </w:pPr>
      <w:r w:rsidRPr="00D63D8E">
        <w:t>MA5.3-8NA uses formulas to find midpoint, gradient and distance on the Cartesian plane, and applies standard forms of the equation of a straight line</w:t>
      </w:r>
    </w:p>
    <w:sectPr w:rsidR="4099150D" w:rsidSect="004F1EDB">
      <w:footerReference w:type="even" r:id="rId11"/>
      <w:footerReference w:type="default" r:id="rId12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E9734B" w:rsidRDefault="00E9734B">
      <w:r>
        <w:separator/>
      </w:r>
    </w:p>
    <w:p w14:paraId="3A21C740" w14:textId="77777777" w:rsidR="00E9734B" w:rsidRDefault="00E9734B"/>
  </w:endnote>
  <w:endnote w:type="continuationSeparator" w:id="0">
    <w:p w14:paraId="53DDD67E" w14:textId="77777777" w:rsidR="00E9734B" w:rsidRDefault="00E9734B">
      <w:r>
        <w:continuationSeparator/>
      </w:r>
    </w:p>
    <w:p w14:paraId="007A8767" w14:textId="77777777" w:rsidR="00E9734B" w:rsidRDefault="00E9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40FBE6B8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87731">
      <w:rPr>
        <w:noProof/>
      </w:rPr>
      <w:t>4</w:t>
    </w:r>
    <w:r w:rsidRPr="004E338C">
      <w:fldChar w:fldCharType="end"/>
    </w:r>
    <w:r>
      <w:tab/>
    </w:r>
    <w:r>
      <w:tab/>
    </w:r>
    <w:r w:rsidR="0003732D">
      <w:t>Investigating linear graphs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1E8A89C2" w:rsidR="00BB366E" w:rsidRPr="00182340" w:rsidRDefault="00BB366E" w:rsidP="003A1356">
    <w:pPr>
      <w:pStyle w:val="DoEfooter2018"/>
    </w:pPr>
    <w:r w:rsidRPr="003A1356">
      <w:t xml:space="preserve">© NSW Department of Education, </w:t>
    </w:r>
    <w:r w:rsidR="00D63D8E">
      <w:t xml:space="preserve">March </w:t>
    </w:r>
    <w:r w:rsidR="003A1356"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87731">
      <w:rPr>
        <w:noProof/>
      </w:rPr>
      <w:t>5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E9734B" w:rsidRDefault="00E9734B">
      <w:r>
        <w:separator/>
      </w:r>
    </w:p>
    <w:p w14:paraId="6A282A1A" w14:textId="77777777" w:rsidR="00E9734B" w:rsidRDefault="00E9734B"/>
  </w:footnote>
  <w:footnote w:type="continuationSeparator" w:id="0">
    <w:p w14:paraId="4542A5F9" w14:textId="77777777" w:rsidR="00E9734B" w:rsidRDefault="00E9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1AB26336"/>
    <w:multiLevelType w:val="hybridMultilevel"/>
    <w:tmpl w:val="B2201960"/>
    <w:lvl w:ilvl="0" w:tplc="E238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AA04DE5A"/>
    <w:lvl w:ilvl="0" w:tplc="9D7E5CFC">
      <w:start w:val="1"/>
      <w:numFmt w:val="decimal"/>
      <w:pStyle w:val="DoElist1numbered2018"/>
      <w:lvlText w:val="%1."/>
      <w:lvlJc w:val="left"/>
      <w:pPr>
        <w:ind w:left="720" w:hanging="360"/>
      </w:pPr>
      <w:rPr>
        <w:rFonts w:ascii="Arial" w:eastAsia="SimSun" w:hAnsi="Arial" w:cs="Times New Roman"/>
        <w:i w:val="0"/>
        <w:noProof w:val="0"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3732D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1DF3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356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1EC6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3F05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390"/>
    <w:rsid w:val="00793D53"/>
    <w:rsid w:val="007951A7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8773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37188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42E8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3D8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59F6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933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A1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7E3BF-B4BC-4C9E-8FB4-965618D4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A48BF-EBB1-431E-9D60-662A56380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B59B3-3F54-437F-9EF7-0E8110F472D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46db038-1dcd-4d2d-acc3-074dba562d2c"/>
    <ds:schemaRef ds:uri="a3893891-f0a0-41d0-9ee8-6d125d8ab87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linear graphs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2021-07-07T23:45:00Z</dcterms:created>
  <dcterms:modified xsi:type="dcterms:W3CDTF">2021-07-07T23:45:00Z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