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F79BE" w14:textId="77777777" w:rsidR="001747B4" w:rsidRDefault="006112AC" w:rsidP="00C61706">
      <w:pPr>
        <w:pStyle w:val="Heading1"/>
      </w:pPr>
      <w:bookmarkStart w:id="0" w:name="_GoBack"/>
      <w:bookmarkEnd w:id="0"/>
      <w:r>
        <w:t>Mathematics Stage 2</w:t>
      </w:r>
      <w:r w:rsidR="001747B4">
        <w:t xml:space="preserve"> learning sequence</w:t>
      </w:r>
    </w:p>
    <w:p w14:paraId="625EE1D8" w14:textId="77777777" w:rsidR="001747B4" w:rsidRPr="00D95EEB" w:rsidRDefault="001747B4" w:rsidP="00D95EEB">
      <w:pPr>
        <w:pStyle w:val="FeatureBox2"/>
        <w:rPr>
          <w:rStyle w:val="Strong"/>
        </w:rPr>
      </w:pPr>
      <w:r w:rsidRPr="00D95EEB">
        <w:rPr>
          <w:rStyle w:val="Strong"/>
        </w:rPr>
        <w:t>Learning sequence description</w:t>
      </w:r>
    </w:p>
    <w:p w14:paraId="2F496110" w14:textId="77777777" w:rsidR="001747B4" w:rsidRDefault="00156BD8" w:rsidP="00D95EEB">
      <w:pPr>
        <w:pStyle w:val="FeatureBox2"/>
      </w:pPr>
      <w:r w:rsidRPr="00156BD8">
        <w:t>This sequence of lessons provides opportunities to deepen critical aspects of number knowledge through tight, targeted teaching and opportunities to apply skills (contexts for enriching learning such as games and investigations). Students will explore the flexibility of numbers and operations whilst also exploring patterns and aspects of measurement</w:t>
      </w:r>
      <w:r>
        <w:t xml:space="preserve"> and geometry</w:t>
      </w:r>
      <w:r w:rsidRPr="00156BD8">
        <w:t>. These tasks are designed to support l</w:t>
      </w:r>
      <w:r w:rsidR="004700D6">
        <w:t>earning in these areas through working m</w:t>
      </w:r>
      <w:r w:rsidRPr="00156BD8">
        <w:t>athematically.</w:t>
      </w:r>
    </w:p>
    <w:p w14:paraId="5A98F29B" w14:textId="77777777" w:rsidR="001747B4" w:rsidRDefault="001747B4" w:rsidP="00C61706">
      <w:pPr>
        <w:pStyle w:val="Heading2"/>
      </w:pPr>
      <w:r>
        <w:t>Syllabus outcomes and content</w:t>
      </w:r>
    </w:p>
    <w:p w14:paraId="4CF8B6BF" w14:textId="77777777" w:rsidR="00E30047" w:rsidRDefault="00E30047" w:rsidP="00D95EEB">
      <w:pPr>
        <w:rPr>
          <w:b/>
          <w:bCs/>
          <w:lang w:val="en-US"/>
        </w:rPr>
      </w:pPr>
      <w:r w:rsidRPr="001347D5">
        <w:rPr>
          <w:rStyle w:val="Strong"/>
          <w:b w:val="0"/>
        </w:rPr>
        <w:t>The following activities provide opportunities for students to demonstrate progress towards the following outcomes. A student:</w:t>
      </w:r>
    </w:p>
    <w:p w14:paraId="3D658BD2" w14:textId="77777777" w:rsidR="001747B4" w:rsidRDefault="006112AC" w:rsidP="00D95EEB">
      <w:pPr>
        <w:rPr>
          <w:lang w:eastAsia="zh-CN"/>
        </w:rPr>
      </w:pPr>
      <w:r w:rsidRPr="41EA554D">
        <w:rPr>
          <w:b/>
          <w:bCs/>
          <w:lang w:val="en-US"/>
        </w:rPr>
        <w:t>MA2-1WM</w:t>
      </w:r>
      <w:r w:rsidRPr="41EA554D">
        <w:rPr>
          <w:lang w:val="en-US"/>
        </w:rPr>
        <w:t xml:space="preserve"> </w:t>
      </w:r>
      <w:r w:rsidRPr="41EA554D">
        <w:rPr>
          <w:rStyle w:val="Strong"/>
        </w:rPr>
        <w:t xml:space="preserve">– </w:t>
      </w:r>
      <w:r w:rsidRPr="41EA554D">
        <w:rPr>
          <w:lang w:val="en-US"/>
        </w:rPr>
        <w:t>uses appropriate terminology to describe, and symbols to represent, mathematical ideas</w:t>
      </w:r>
    </w:p>
    <w:p w14:paraId="2EC44A8E" w14:textId="77777777" w:rsidR="001747B4" w:rsidRDefault="006112AC" w:rsidP="00D95EEB">
      <w:pPr>
        <w:rPr>
          <w:lang w:eastAsia="zh-CN"/>
        </w:rPr>
      </w:pPr>
      <w:r w:rsidRPr="41EA554D">
        <w:rPr>
          <w:b/>
          <w:bCs/>
          <w:lang w:val="en-US"/>
        </w:rPr>
        <w:t xml:space="preserve">MA2-2WM </w:t>
      </w:r>
      <w:r w:rsidRPr="41EA554D">
        <w:rPr>
          <w:rStyle w:val="Strong"/>
        </w:rPr>
        <w:t>–</w:t>
      </w:r>
      <w:r w:rsidRPr="41EA554D">
        <w:rPr>
          <w:b/>
          <w:bCs/>
          <w:lang w:val="en-US"/>
        </w:rPr>
        <w:t xml:space="preserve"> </w:t>
      </w:r>
      <w:r w:rsidRPr="41EA554D">
        <w:rPr>
          <w:lang w:val="en-US"/>
        </w:rPr>
        <w:t>selects and uses appropriate mental or written strategies, or technology, to solve problems</w:t>
      </w:r>
    </w:p>
    <w:p w14:paraId="4BB7DB84" w14:textId="77777777" w:rsidR="001747B4" w:rsidRDefault="006112AC" w:rsidP="00D95EEB">
      <w:pPr>
        <w:rPr>
          <w:lang w:eastAsia="zh-CN"/>
        </w:rPr>
      </w:pPr>
      <w:r>
        <w:rPr>
          <w:rStyle w:val="Strong"/>
        </w:rPr>
        <w:t>MA2-3WM</w:t>
      </w:r>
      <w:r w:rsidR="001747B4">
        <w:rPr>
          <w:lang w:eastAsia="zh-CN"/>
        </w:rPr>
        <w:t xml:space="preserve"> – </w:t>
      </w:r>
      <w:r w:rsidRPr="41EA554D">
        <w:rPr>
          <w:lang w:val="en-US"/>
        </w:rPr>
        <w:t>checks the accuracy of a statement and explains the reasoning used</w:t>
      </w:r>
    </w:p>
    <w:p w14:paraId="4AF984BF" w14:textId="77777777" w:rsidR="006112AC" w:rsidRDefault="006112AC" w:rsidP="006112AC">
      <w:pPr>
        <w:rPr>
          <w:lang w:eastAsia="zh-CN"/>
        </w:rPr>
      </w:pPr>
      <w:r w:rsidRPr="41EA554D">
        <w:rPr>
          <w:b/>
          <w:bCs/>
          <w:lang w:val="en-US"/>
        </w:rPr>
        <w:t>MA2-4NA</w:t>
      </w:r>
      <w:r w:rsidRPr="41EA554D">
        <w:rPr>
          <w:lang w:val="en-US"/>
        </w:rPr>
        <w:t xml:space="preserve"> </w:t>
      </w:r>
      <w:r w:rsidRPr="41EA554D">
        <w:rPr>
          <w:rStyle w:val="Strong"/>
        </w:rPr>
        <w:t xml:space="preserve">– </w:t>
      </w:r>
      <w:r w:rsidRPr="41EA554D">
        <w:rPr>
          <w:lang w:val="en-US"/>
        </w:rPr>
        <w:t>applies place value to order, read and represent numbers of up to five digits</w:t>
      </w:r>
    </w:p>
    <w:p w14:paraId="1DEBA662" w14:textId="77777777" w:rsidR="006112AC" w:rsidRDefault="006112AC" w:rsidP="006112AC">
      <w:pPr>
        <w:rPr>
          <w:lang w:eastAsia="zh-CN"/>
        </w:rPr>
      </w:pPr>
      <w:r w:rsidRPr="41EA554D">
        <w:rPr>
          <w:b/>
          <w:bCs/>
          <w:lang w:val="en-US"/>
        </w:rPr>
        <w:t>MA2-5NA</w:t>
      </w:r>
      <w:r w:rsidRPr="41EA554D">
        <w:rPr>
          <w:lang w:val="en-US"/>
        </w:rPr>
        <w:t xml:space="preserve"> </w:t>
      </w:r>
      <w:r w:rsidRPr="41EA554D">
        <w:rPr>
          <w:rStyle w:val="Strong"/>
        </w:rPr>
        <w:t xml:space="preserve">– </w:t>
      </w:r>
      <w:r w:rsidRPr="41EA554D">
        <w:rPr>
          <w:lang w:val="en-US"/>
        </w:rPr>
        <w:t>uses mental and written strategies for addition and subtraction involving two-, three-, four- and five-digit numbers</w:t>
      </w:r>
    </w:p>
    <w:p w14:paraId="1A29879F" w14:textId="6A6A463E" w:rsidR="006112AC" w:rsidRDefault="006112AC" w:rsidP="334CD3E5">
      <w:pPr>
        <w:rPr>
          <w:lang w:eastAsia="zh-CN"/>
        </w:rPr>
      </w:pPr>
      <w:r w:rsidRPr="334CD3E5">
        <w:rPr>
          <w:b/>
          <w:bCs/>
          <w:lang w:val="en-US"/>
        </w:rPr>
        <w:t>MA2-6NA</w:t>
      </w:r>
      <w:r w:rsidRPr="334CD3E5">
        <w:rPr>
          <w:lang w:val="en-US"/>
        </w:rPr>
        <w:t xml:space="preserve"> </w:t>
      </w:r>
      <w:r w:rsidRPr="334CD3E5">
        <w:rPr>
          <w:rStyle w:val="Strong"/>
        </w:rPr>
        <w:t xml:space="preserve">– </w:t>
      </w:r>
      <w:r w:rsidRPr="334CD3E5">
        <w:rPr>
          <w:lang w:val="en-US"/>
        </w:rPr>
        <w:t>uses mental and informal written strategies for multiplication and division</w:t>
      </w:r>
    </w:p>
    <w:p w14:paraId="75161646" w14:textId="2F5641F7" w:rsidR="47132D3C" w:rsidRDefault="47132D3C" w:rsidP="334CD3E5">
      <w:pPr>
        <w:rPr>
          <w:lang w:val="en-US"/>
        </w:rPr>
      </w:pPr>
      <w:r w:rsidRPr="334CD3E5">
        <w:rPr>
          <w:b/>
          <w:bCs/>
          <w:lang w:val="en-US"/>
        </w:rPr>
        <w:lastRenderedPageBreak/>
        <w:t>MA2-8NA</w:t>
      </w:r>
      <w:r w:rsidRPr="334CD3E5">
        <w:rPr>
          <w:lang w:val="en-US"/>
        </w:rPr>
        <w:t xml:space="preserve"> </w:t>
      </w:r>
      <w:r w:rsidRPr="334CD3E5">
        <w:rPr>
          <w:rStyle w:val="Strong"/>
        </w:rPr>
        <w:t xml:space="preserve">– </w:t>
      </w:r>
      <w:r w:rsidR="00663C66" w:rsidRPr="00663C66">
        <w:rPr>
          <w:lang w:val="en-US"/>
        </w:rPr>
        <w:t>generalises properties of odd and even numbers, generates number patterns, and completes simple number sentences by calculating missing values</w:t>
      </w:r>
    </w:p>
    <w:p w14:paraId="7BDDB311" w14:textId="334540E4" w:rsidR="7D2F1E7D" w:rsidRDefault="7D2F1E7D" w:rsidP="334CD3E5">
      <w:pPr>
        <w:rPr>
          <w:lang w:val="en-US"/>
        </w:rPr>
      </w:pPr>
      <w:r w:rsidRPr="334CD3E5">
        <w:rPr>
          <w:b/>
          <w:bCs/>
          <w:lang w:val="en-US"/>
        </w:rPr>
        <w:t>MA2-9MG</w:t>
      </w:r>
      <w:r w:rsidRPr="334CD3E5">
        <w:rPr>
          <w:lang w:val="en-US"/>
        </w:rPr>
        <w:t xml:space="preserve"> </w:t>
      </w:r>
      <w:r w:rsidRPr="334CD3E5">
        <w:rPr>
          <w:rStyle w:val="Strong"/>
        </w:rPr>
        <w:t xml:space="preserve">– </w:t>
      </w:r>
      <w:r w:rsidR="00663C66" w:rsidRPr="00663C66">
        <w:rPr>
          <w:lang w:val="en-US"/>
        </w:rPr>
        <w:t>measures, records, compares and estimates lengths, distances and perimeters in metres, centimetres and millimetres, and measures, compares and records temperatures</w:t>
      </w:r>
    </w:p>
    <w:p w14:paraId="0D414A55" w14:textId="52A04723" w:rsidR="7D2F1E7D" w:rsidRDefault="7D2F1E7D" w:rsidP="334CD3E5">
      <w:pPr>
        <w:rPr>
          <w:lang w:val="en-US"/>
        </w:rPr>
      </w:pPr>
      <w:r w:rsidRPr="334CD3E5">
        <w:rPr>
          <w:b/>
          <w:bCs/>
          <w:lang w:val="en-US"/>
        </w:rPr>
        <w:t>MA2-10MG</w:t>
      </w:r>
      <w:r w:rsidRPr="334CD3E5">
        <w:rPr>
          <w:lang w:val="en-US"/>
        </w:rPr>
        <w:t xml:space="preserve"> </w:t>
      </w:r>
      <w:r w:rsidRPr="334CD3E5">
        <w:rPr>
          <w:rStyle w:val="Strong"/>
        </w:rPr>
        <w:t xml:space="preserve">– </w:t>
      </w:r>
      <w:r w:rsidR="00316E78" w:rsidRPr="00316E78">
        <w:rPr>
          <w:lang w:val="en-US"/>
        </w:rPr>
        <w:t>measures, records, compares and estimates areas using square centimetres and square metres</w:t>
      </w:r>
    </w:p>
    <w:p w14:paraId="5EFF4ABA" w14:textId="726C0C68" w:rsidR="7D2F1E7D" w:rsidRDefault="7D2F1E7D" w:rsidP="334CD3E5">
      <w:pPr>
        <w:rPr>
          <w:lang w:val="en-US"/>
        </w:rPr>
      </w:pPr>
      <w:r w:rsidRPr="334CD3E5">
        <w:rPr>
          <w:b/>
          <w:bCs/>
          <w:lang w:val="en-US"/>
        </w:rPr>
        <w:t>MA2-14MG</w:t>
      </w:r>
      <w:r w:rsidRPr="334CD3E5">
        <w:rPr>
          <w:lang w:val="en-US"/>
        </w:rPr>
        <w:t xml:space="preserve"> </w:t>
      </w:r>
      <w:r w:rsidRPr="334CD3E5">
        <w:rPr>
          <w:rStyle w:val="Strong"/>
        </w:rPr>
        <w:t xml:space="preserve">– </w:t>
      </w:r>
      <w:r w:rsidR="003946D3" w:rsidRPr="003946D3">
        <w:rPr>
          <w:lang w:val="en-US"/>
        </w:rPr>
        <w:t>makes, compares, sketches and names three-dimensional objects, including prisms, pyramids, cylinders, cones and spheres, and describes their features</w:t>
      </w:r>
    </w:p>
    <w:p w14:paraId="71BD92F4" w14:textId="461F968E" w:rsidR="334CD3E5" w:rsidRPr="009930EE" w:rsidRDefault="7D2F1E7D" w:rsidP="334CD3E5">
      <w:pPr>
        <w:rPr>
          <w:rStyle w:val="Strong"/>
          <w:rFonts w:eastAsia="Arial" w:cs="Arial"/>
          <w:b w:val="0"/>
          <w:bCs w:val="0"/>
          <w:color w:val="000000" w:themeColor="text1"/>
          <w:lang w:val="en-US"/>
        </w:rPr>
      </w:pPr>
      <w:r w:rsidRPr="334CD3E5">
        <w:rPr>
          <w:b/>
          <w:bCs/>
          <w:lang w:val="en-US"/>
        </w:rPr>
        <w:t>MA2-15MG</w:t>
      </w:r>
      <w:r w:rsidRPr="334CD3E5">
        <w:rPr>
          <w:lang w:val="en-US"/>
        </w:rPr>
        <w:t xml:space="preserve"> </w:t>
      </w:r>
      <w:r w:rsidRPr="334CD3E5">
        <w:rPr>
          <w:rStyle w:val="Strong"/>
        </w:rPr>
        <w:t xml:space="preserve">– </w:t>
      </w:r>
      <w:r w:rsidRPr="334CD3E5">
        <w:rPr>
          <w:rFonts w:eastAsia="Arial" w:cs="Arial"/>
          <w:color w:val="000000" w:themeColor="text1"/>
          <w:lang w:val="en-US"/>
        </w:rPr>
        <w:t>measures, records, compares and estimates areas using square centimetres and square metres</w:t>
      </w:r>
    </w:p>
    <w:p w14:paraId="0A85DDE9" w14:textId="77777777" w:rsidR="00D95EEB" w:rsidRDefault="006112AC" w:rsidP="00D95EEB">
      <w:r>
        <w:rPr>
          <w:rStyle w:val="Hyperlink"/>
        </w:rPr>
        <w:t>NSW Mathematics K-10 Syllabus</w:t>
      </w:r>
      <w:r>
        <w:t xml:space="preserve"> © 2012</w:t>
      </w:r>
      <w:r w:rsidR="00D95EEB" w:rsidRPr="00D95EEB">
        <w:t xml:space="preserve"> NSW Education Standards Authority (NESA) for and on behalf of the Crown in right of the State of New South Wales.</w:t>
      </w:r>
    </w:p>
    <w:p w14:paraId="4774E3FB" w14:textId="66C393ED" w:rsidR="00E30047" w:rsidRDefault="00E30047" w:rsidP="334CD3E5">
      <w:pPr>
        <w:pStyle w:val="Heading2"/>
        <w:numPr>
          <w:ilvl w:val="1"/>
          <w:numId w:val="0"/>
        </w:numPr>
      </w:pPr>
      <w:r>
        <w:t>What’s (some of) the mathematics? (The purpose/learning intention)</w:t>
      </w:r>
    </w:p>
    <w:p w14:paraId="4EE2AAC1" w14:textId="422DB6AD"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Numbers can be represented in many different ways. You can use things like diagrams, words, symbols and materials and technologies to represent them.</w:t>
      </w:r>
    </w:p>
    <w:p w14:paraId="73CB1C55" w14:textId="5276DB8C"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 xml:space="preserve">Mathematicians use a range of representations </w:t>
      </w:r>
      <w:r w:rsidR="7AD17B15" w:rsidRPr="334CD3E5">
        <w:rPr>
          <w:rFonts w:eastAsia="Arial" w:cs="Arial"/>
        </w:rPr>
        <w:t xml:space="preserve">and materials </w:t>
      </w:r>
      <w:r w:rsidRPr="334CD3E5">
        <w:rPr>
          <w:rFonts w:eastAsia="Arial" w:cs="Arial"/>
        </w:rPr>
        <w:t>to communicate ideas</w:t>
      </w:r>
      <w:r w:rsidR="5E877341" w:rsidRPr="334CD3E5">
        <w:rPr>
          <w:rFonts w:eastAsia="Arial" w:cs="Arial"/>
        </w:rPr>
        <w:t xml:space="preserve"> and solve problems</w:t>
      </w:r>
    </w:p>
    <w:p w14:paraId="266A9609" w14:textId="6E76A6BF"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 xml:space="preserve">Different people think about </w:t>
      </w:r>
      <w:r w:rsidR="73E361FF" w:rsidRPr="334CD3E5">
        <w:rPr>
          <w:rFonts w:eastAsia="Arial" w:cs="Arial"/>
        </w:rPr>
        <w:t xml:space="preserve">quantities </w:t>
      </w:r>
      <w:r w:rsidRPr="334CD3E5">
        <w:rPr>
          <w:rFonts w:eastAsia="Arial" w:cs="Arial"/>
        </w:rPr>
        <w:t>and problems in different ways</w:t>
      </w:r>
    </w:p>
    <w:p w14:paraId="274F97AD" w14:textId="78E4BD1C"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Numbers can be broken up into smaller parts (part-part-whole)</w:t>
      </w:r>
    </w:p>
    <w:p w14:paraId="5AEEC166" w14:textId="27242D88" w:rsidR="00E30047" w:rsidRDefault="73DD05EF"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t>We can use this as a strategy for mental computation</w:t>
      </w:r>
    </w:p>
    <w:p w14:paraId="68624C86" w14:textId="1B46FFD1" w:rsidR="00E30047" w:rsidRDefault="52BA6668" w:rsidP="334CD3E5">
      <w:pPr>
        <w:pStyle w:val="ListParagraph"/>
        <w:numPr>
          <w:ilvl w:val="1"/>
          <w:numId w:val="2"/>
        </w:numPr>
        <w:spacing w:before="40" w:line="300" w:lineRule="auto"/>
      </w:pPr>
      <w:r w:rsidRPr="334CD3E5">
        <w:rPr>
          <w:rFonts w:eastAsia="Arial" w:cs="Arial"/>
        </w:rPr>
        <w:t>You can partition composite units too</w:t>
      </w:r>
      <w:r w:rsidR="547B11DF" w:rsidRPr="334CD3E5">
        <w:rPr>
          <w:rFonts w:eastAsia="Arial" w:cs="Arial"/>
        </w:rPr>
        <w:t xml:space="preserve">, for </w:t>
      </w:r>
      <w:r w:rsidRPr="334CD3E5">
        <w:rPr>
          <w:rFonts w:eastAsia="Arial" w:cs="Arial"/>
        </w:rPr>
        <w:t>example, 3 sixes can be partitioned in 3 fours and 3 twos.</w:t>
      </w:r>
    </w:p>
    <w:p w14:paraId="1FA25CCC" w14:textId="36C3B87E"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Numbers can be related to other numbers in many different ways</w:t>
      </w:r>
    </w:p>
    <w:p w14:paraId="514EC25E" w14:textId="5EC4272A"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Usually, you can solve problems in many different ways</w:t>
      </w:r>
    </w:p>
    <w:p w14:paraId="5F15EBF3" w14:textId="588B8FBE" w:rsidR="00E30047" w:rsidRDefault="73DD05EF"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lastRenderedPageBreak/>
        <w:t>Some strategies are more efficient than others</w:t>
      </w:r>
    </w:p>
    <w:p w14:paraId="29DD8E44" w14:textId="3147C2A0" w:rsidR="00E30047" w:rsidRDefault="73DD05EF"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t>An important aspect of efficiency is the number of steps you go through to solve a problem</w:t>
      </w:r>
    </w:p>
    <w:p w14:paraId="658FDD8F" w14:textId="4114E785"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When solving problems we can use a range of strategies and relationships such as:</w:t>
      </w:r>
    </w:p>
    <w:p w14:paraId="4E7EC6D5" w14:textId="37066AD1" w:rsidR="00E30047" w:rsidRDefault="73DD05EF"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t>‘make ten’, ‘bridging to ten’ and using ‘landmark numbers’ (typically multiples of tens and fives)</w:t>
      </w:r>
    </w:p>
    <w:p w14:paraId="44FE8046" w14:textId="6C3E7159" w:rsidR="00E30047" w:rsidRDefault="625B6472"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t>Applying an understanding of place value</w:t>
      </w:r>
      <w:r w:rsidR="7A24F645" w:rsidRPr="334CD3E5">
        <w:rPr>
          <w:rFonts w:eastAsia="Arial" w:cs="Arial"/>
        </w:rPr>
        <w:t xml:space="preserve"> by partitioning, regrouping and renaming</w:t>
      </w:r>
    </w:p>
    <w:p w14:paraId="6F474CE0" w14:textId="7B57FC80" w:rsidR="00E30047" w:rsidRDefault="73DD05EF"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t xml:space="preserve">Using known </w:t>
      </w:r>
      <w:r w:rsidR="2110567F" w:rsidRPr="334CD3E5">
        <w:rPr>
          <w:rFonts w:eastAsia="Arial" w:cs="Arial"/>
        </w:rPr>
        <w:t xml:space="preserve">number </w:t>
      </w:r>
      <w:r w:rsidRPr="334CD3E5">
        <w:rPr>
          <w:rFonts w:eastAsia="Arial" w:cs="Arial"/>
        </w:rPr>
        <w:t xml:space="preserve">facts such as </w:t>
      </w:r>
      <w:r w:rsidR="153BFFC5" w:rsidRPr="334CD3E5">
        <w:rPr>
          <w:rFonts w:eastAsia="Arial" w:cs="Arial"/>
        </w:rPr>
        <w:t xml:space="preserve">familiar </w:t>
      </w:r>
      <w:r w:rsidR="2C7AAD35" w:rsidRPr="334CD3E5">
        <w:rPr>
          <w:rFonts w:eastAsia="Arial" w:cs="Arial"/>
        </w:rPr>
        <w:t>multiplication</w:t>
      </w:r>
      <w:r w:rsidR="2254985B" w:rsidRPr="334CD3E5">
        <w:rPr>
          <w:rFonts w:eastAsia="Arial" w:cs="Arial"/>
        </w:rPr>
        <w:t xml:space="preserve"> facts, </w:t>
      </w:r>
      <w:r w:rsidRPr="334CD3E5">
        <w:rPr>
          <w:rFonts w:eastAsia="Arial" w:cs="Arial"/>
        </w:rPr>
        <w:t>combinations to 10 and 20, doubles</w:t>
      </w:r>
      <w:r w:rsidR="649E788C" w:rsidRPr="334CD3E5">
        <w:rPr>
          <w:rFonts w:eastAsia="Arial" w:cs="Arial"/>
        </w:rPr>
        <w:t xml:space="preserve">, </w:t>
      </w:r>
      <w:r w:rsidR="225E22D0" w:rsidRPr="334CD3E5">
        <w:rPr>
          <w:rFonts w:eastAsia="Arial" w:cs="Arial"/>
        </w:rPr>
        <w:t xml:space="preserve">and </w:t>
      </w:r>
      <w:r w:rsidRPr="334CD3E5">
        <w:rPr>
          <w:rFonts w:eastAsia="Arial" w:cs="Arial"/>
        </w:rPr>
        <w:t>near doubles</w:t>
      </w:r>
    </w:p>
    <w:p w14:paraId="4C953BFD" w14:textId="230C0F81" w:rsidR="00E30047" w:rsidRDefault="73DD05EF"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t>keeping a ‘constant difference’</w:t>
      </w:r>
    </w:p>
    <w:p w14:paraId="6375117A" w14:textId="4DDB52ED" w:rsidR="00E30047" w:rsidRDefault="54DDCD39"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t>using derived facts</w:t>
      </w:r>
      <w:r w:rsidR="75411647" w:rsidRPr="334CD3E5">
        <w:rPr>
          <w:rFonts w:eastAsia="Arial" w:cs="Arial"/>
        </w:rPr>
        <w:t xml:space="preserve"> (</w:t>
      </w:r>
      <w:r w:rsidR="75411647">
        <w:t>using known facts to work out unknown facts)</w:t>
      </w:r>
    </w:p>
    <w:p w14:paraId="5AA436FD" w14:textId="720D337A" w:rsidR="00E30047" w:rsidRDefault="75411647" w:rsidP="334CD3E5">
      <w:pPr>
        <w:pStyle w:val="ListParagraph"/>
        <w:numPr>
          <w:ilvl w:val="1"/>
          <w:numId w:val="2"/>
        </w:numPr>
        <w:spacing w:before="40" w:line="300" w:lineRule="auto"/>
        <w:rPr>
          <w:rFonts w:asciiTheme="minorHAnsi" w:eastAsiaTheme="minorEastAsia" w:hAnsiTheme="minorHAnsi"/>
        </w:rPr>
      </w:pPr>
      <w:r w:rsidRPr="334CD3E5">
        <w:rPr>
          <w:rFonts w:eastAsia="Arial" w:cs="Arial"/>
        </w:rPr>
        <w:t>using the commutative, associative and distributive properties</w:t>
      </w:r>
    </w:p>
    <w:p w14:paraId="07D405DC" w14:textId="293941F3" w:rsidR="00E30047" w:rsidRDefault="75411647" w:rsidP="334CD3E5">
      <w:pPr>
        <w:pStyle w:val="ListParagraph"/>
        <w:numPr>
          <w:ilvl w:val="1"/>
          <w:numId w:val="2"/>
        </w:numPr>
        <w:rPr>
          <w:rFonts w:asciiTheme="minorHAnsi" w:eastAsiaTheme="minorEastAsia" w:hAnsiTheme="minorHAnsi"/>
        </w:rPr>
      </w:pPr>
      <w:r>
        <w:t>using doubling and halving</w:t>
      </w:r>
    </w:p>
    <w:p w14:paraId="4EF79564" w14:textId="203BFD18" w:rsidR="00E30047" w:rsidRDefault="75411647" w:rsidP="334CD3E5">
      <w:pPr>
        <w:pStyle w:val="ListParagraph"/>
        <w:numPr>
          <w:ilvl w:val="1"/>
          <w:numId w:val="2"/>
        </w:numPr>
        <w:rPr>
          <w:rFonts w:asciiTheme="minorHAnsi" w:eastAsiaTheme="minorEastAsia" w:hAnsiTheme="minorHAnsi"/>
        </w:rPr>
      </w:pPr>
      <w:r>
        <w:t>factorising one number, eg 5 × 8 is the same as 5 × 2 × 4, which becomes 10 × 4</w:t>
      </w:r>
    </w:p>
    <w:p w14:paraId="725438E9" w14:textId="6C493D48" w:rsidR="00E30047" w:rsidRDefault="1816D186" w:rsidP="334CD3E5">
      <w:pPr>
        <w:pStyle w:val="ListParagraph"/>
        <w:numPr>
          <w:ilvl w:val="1"/>
          <w:numId w:val="2"/>
        </w:numPr>
      </w:pPr>
      <w:r>
        <w:t>Use inverse operations</w:t>
      </w:r>
    </w:p>
    <w:p w14:paraId="5126C9AC" w14:textId="7AD801AA" w:rsidR="00E30047" w:rsidRDefault="26937F6B" w:rsidP="334CD3E5">
      <w:pPr>
        <w:pStyle w:val="ListParagraph"/>
        <w:numPr>
          <w:ilvl w:val="0"/>
          <w:numId w:val="3"/>
        </w:numPr>
        <w:spacing w:before="80"/>
      </w:pPr>
      <w:r w:rsidRPr="334CD3E5">
        <w:rPr>
          <w:rFonts w:eastAsia="Arial" w:cs="Arial"/>
        </w:rPr>
        <w:t>Adding or subtracting zero to/from a number doesn’t change the value</w:t>
      </w:r>
    </w:p>
    <w:p w14:paraId="7BD10E43" w14:textId="7DB8E682"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You can quantify a collection in different ways. You can use skills in subitising and visual recognition of structures like ten-frames and dice (for example), or you can use counting. You might also use these skills together.</w:t>
      </w:r>
    </w:p>
    <w:p w14:paraId="2178B5B3" w14:textId="183AE431"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A pattern has an element (a repeating core) that repeats over and over and over again.</w:t>
      </w:r>
    </w:p>
    <w:p w14:paraId="6F17EBD0" w14:textId="5F3873BD"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There are different kinds of patterns, such as repeating patterns (like AB, AAB, ABC, etc.), growing and shrinking patterns (like the counting sequences…10, 9, 8, 7 where you take away 1 each time), patterns like ten-frames and dice patterns have a particular structure that always represents a particular quantity, patterns in combinations, like numbers that combine to make 10. With whole numbers, 7 and 3 is a pattern because when I have 7 of something and I join it with 3 of something, I will have 10 of something. It’s a mathematical regularity.</w:t>
      </w:r>
    </w:p>
    <w:p w14:paraId="1E554665" w14:textId="7CBD6D8E" w:rsidR="00E30047" w:rsidRDefault="73DD05EF" w:rsidP="334CD3E5">
      <w:pPr>
        <w:pStyle w:val="ListParagraph"/>
        <w:numPr>
          <w:ilvl w:val="0"/>
          <w:numId w:val="3"/>
        </w:numPr>
        <w:spacing w:before="80"/>
        <w:rPr>
          <w:rFonts w:asciiTheme="minorHAnsi" w:eastAsiaTheme="minorEastAsia" w:hAnsiTheme="minorHAnsi"/>
        </w:rPr>
      </w:pPr>
      <w:r w:rsidRPr="334CD3E5">
        <w:rPr>
          <w:rFonts w:eastAsia="Arial" w:cs="Arial"/>
        </w:rPr>
        <w:t>Collections and quantities can look different and have the same value</w:t>
      </w:r>
    </w:p>
    <w:p w14:paraId="768F4B4C" w14:textId="0A941094" w:rsidR="00E30047" w:rsidRDefault="2167792E" w:rsidP="334CD3E5">
      <w:pPr>
        <w:pStyle w:val="ListParagraph"/>
        <w:numPr>
          <w:ilvl w:val="0"/>
          <w:numId w:val="3"/>
        </w:numPr>
        <w:spacing w:before="80"/>
      </w:pPr>
      <w:r w:rsidRPr="334CD3E5">
        <w:rPr>
          <w:rFonts w:eastAsia="Arial" w:cs="Arial"/>
        </w:rPr>
        <w:t xml:space="preserve">Recognising that </w:t>
      </w:r>
      <w:r w:rsidR="46793761" w:rsidRPr="334CD3E5">
        <w:rPr>
          <w:rFonts w:eastAsia="Arial" w:cs="Arial"/>
        </w:rPr>
        <w:t>s</w:t>
      </w:r>
      <w:r w:rsidR="420EC735" w:rsidRPr="334CD3E5">
        <w:rPr>
          <w:rFonts w:eastAsia="Arial" w:cs="Arial"/>
        </w:rPr>
        <w:t>hapes can have different perimeters and still have the same area</w:t>
      </w:r>
    </w:p>
    <w:p w14:paraId="152017E0" w14:textId="517E0681" w:rsidR="00E30047" w:rsidRDefault="4A6B1B23" w:rsidP="334CD3E5">
      <w:pPr>
        <w:pStyle w:val="ListParagraph"/>
        <w:numPr>
          <w:ilvl w:val="0"/>
          <w:numId w:val="3"/>
        </w:numPr>
        <w:spacing w:before="80"/>
        <w:rPr>
          <w:rFonts w:asciiTheme="minorHAnsi" w:eastAsiaTheme="minorEastAsia" w:hAnsiTheme="minorHAnsi"/>
        </w:rPr>
      </w:pPr>
      <w:r w:rsidRPr="334CD3E5">
        <w:rPr>
          <w:color w:val="000000" w:themeColor="text1"/>
        </w:rPr>
        <w:t>Describing</w:t>
      </w:r>
      <w:r w:rsidR="3B25F2A5" w:rsidRPr="334CD3E5">
        <w:rPr>
          <w:color w:val="000000" w:themeColor="text1"/>
        </w:rPr>
        <w:t xml:space="preserve"> </w:t>
      </w:r>
      <w:r w:rsidR="420EC735" w:rsidRPr="334CD3E5">
        <w:rPr>
          <w:color w:val="000000" w:themeColor="text1"/>
        </w:rPr>
        <w:t>the total distance around a two-dimensional shape</w:t>
      </w:r>
      <w:r w:rsidR="420EC735" w:rsidRPr="334CD3E5">
        <w:rPr>
          <w:rFonts w:eastAsia="Arial" w:cs="Arial"/>
        </w:rPr>
        <w:t xml:space="preserve"> </w:t>
      </w:r>
      <w:r w:rsidR="3D4C5E91" w:rsidRPr="334CD3E5">
        <w:rPr>
          <w:rFonts w:eastAsia="Arial" w:cs="Arial"/>
        </w:rPr>
        <w:t xml:space="preserve">as </w:t>
      </w:r>
      <w:r w:rsidR="420EC735" w:rsidRPr="334CD3E5">
        <w:rPr>
          <w:rFonts w:eastAsia="Arial" w:cs="Arial"/>
        </w:rPr>
        <w:t>perimeter</w:t>
      </w:r>
    </w:p>
    <w:p w14:paraId="2D67EEBE" w14:textId="0BE883B4" w:rsidR="00E30047" w:rsidRDefault="75767AB4" w:rsidP="334CD3E5">
      <w:pPr>
        <w:pStyle w:val="ListParagraph"/>
        <w:numPr>
          <w:ilvl w:val="0"/>
          <w:numId w:val="3"/>
        </w:numPr>
        <w:spacing w:before="80"/>
        <w:rPr>
          <w:rFonts w:asciiTheme="minorHAnsi" w:eastAsiaTheme="minorEastAsia" w:hAnsiTheme="minorHAnsi"/>
        </w:rPr>
      </w:pPr>
      <w:r w:rsidRPr="334CD3E5">
        <w:rPr>
          <w:rFonts w:eastAsia="Arial" w:cs="Arial"/>
        </w:rPr>
        <w:t>Investigate and represent three-dimensional objects using drawings</w:t>
      </w:r>
    </w:p>
    <w:p w14:paraId="29C9A677" w14:textId="411EBBE4" w:rsidR="00E30047" w:rsidRDefault="73DD05EF" w:rsidP="334CD3E5">
      <w:pPr>
        <w:rPr>
          <w:rFonts w:eastAsia="Arial" w:cs="Arial"/>
        </w:rPr>
      </w:pPr>
      <w:r w:rsidRPr="334CD3E5">
        <w:rPr>
          <w:rFonts w:eastAsia="Arial" w:cs="Arial"/>
        </w:rP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14:paraId="3D597A3E" w14:textId="3F13B896" w:rsidR="00E30047" w:rsidRDefault="73DD05EF" w:rsidP="334CD3E5">
      <w:pPr>
        <w:rPr>
          <w:rFonts w:eastAsia="Arial" w:cs="Arial"/>
        </w:rPr>
      </w:pPr>
      <w:r w:rsidRPr="334CD3E5">
        <w:rPr>
          <w:rFonts w:eastAsia="Arial" w:cs="Arial"/>
        </w:rPr>
        <w:t>It is important to note that for each task, it is highly likely that there are a number of mathematical goals (learning intentions) you may like to draw student’s attention to. Teachers should make decisions based on their knowledge of their students.</w:t>
      </w:r>
    </w:p>
    <w:p w14:paraId="672A6659" w14:textId="63A8635F" w:rsidR="00E30047" w:rsidRDefault="00D95EEB" w:rsidP="334CD3E5">
      <w:pPr>
        <w:pStyle w:val="Heading2"/>
      </w:pPr>
      <w:r>
        <w:br w:type="page"/>
      </w:r>
    </w:p>
    <w:p w14:paraId="12DC4152" w14:textId="77777777" w:rsidR="001747B4" w:rsidRDefault="0050149D" w:rsidP="00E30047">
      <w:pPr>
        <w:pStyle w:val="Heading2"/>
        <w:numPr>
          <w:ilvl w:val="0"/>
          <w:numId w:val="0"/>
        </w:numPr>
      </w:pPr>
      <w:r>
        <w:t>Day</w:t>
      </w:r>
      <w:r w:rsidR="00D95EEB">
        <w:t xml:space="preserve"> 1</w:t>
      </w:r>
    </w:p>
    <w:tbl>
      <w:tblPr>
        <w:tblStyle w:val="Tableheader"/>
        <w:tblW w:w="0" w:type="auto"/>
        <w:tblInd w:w="-30" w:type="dxa"/>
        <w:tblLook w:val="04A0" w:firstRow="1" w:lastRow="0" w:firstColumn="1" w:lastColumn="0" w:noHBand="0" w:noVBand="1"/>
        <w:tblDescription w:val="Lesson 1 – [title/key inquiry question]"/>
      </w:tblPr>
      <w:tblGrid>
        <w:gridCol w:w="718"/>
        <w:gridCol w:w="7332"/>
        <w:gridCol w:w="3231"/>
        <w:gridCol w:w="3231"/>
      </w:tblGrid>
      <w:tr w:rsidR="00294846" w14:paraId="1D0531B4" w14:textId="77777777" w:rsidTr="00366B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769726BA" w14:textId="77777777" w:rsidR="00567C7D" w:rsidRPr="002B623A" w:rsidRDefault="00294846" w:rsidP="002B623A">
            <w:pPr>
              <w:spacing w:before="192" w:after="192"/>
              <w:rPr>
                <w:sz w:val="24"/>
              </w:rPr>
            </w:pPr>
            <w:r w:rsidRPr="002B623A">
              <w:rPr>
                <w:sz w:val="24"/>
              </w:rPr>
              <w:t>Item</w:t>
            </w:r>
          </w:p>
        </w:tc>
        <w:tc>
          <w:tcPr>
            <w:tcW w:w="7332" w:type="dxa"/>
            <w:vAlign w:val="top"/>
          </w:tcPr>
          <w:p w14:paraId="58D82D6A" w14:textId="77777777" w:rsidR="00567C7D" w:rsidRPr="002B623A"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546050D5"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494E2EA"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756ACBC0"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D8B3B0" w14:textId="77777777" w:rsidR="00366B71" w:rsidRPr="002B623A" w:rsidRDefault="00366B71" w:rsidP="00366B71">
            <w:pPr>
              <w:rPr>
                <w:sz w:val="24"/>
              </w:rPr>
            </w:pPr>
            <w:r w:rsidRPr="002B623A">
              <w:rPr>
                <w:sz w:val="24"/>
              </w:rPr>
              <w:t>1.1</w:t>
            </w:r>
          </w:p>
        </w:tc>
        <w:tc>
          <w:tcPr>
            <w:tcW w:w="7332" w:type="dxa"/>
            <w:vAlign w:val="top"/>
          </w:tcPr>
          <w:p w14:paraId="40DCA986"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Dot card talk – 2</w:t>
            </w:r>
          </w:p>
          <w:p w14:paraId="261D61D1"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Students view video – Dot card talk – 2</w:t>
            </w:r>
          </w:p>
        </w:tc>
        <w:tc>
          <w:tcPr>
            <w:tcW w:w="3231" w:type="dxa"/>
            <w:vAlign w:val="top"/>
          </w:tcPr>
          <w:p w14:paraId="58C2A251" w14:textId="7BF400AB"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14:paraId="1A6DEBFE"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Device to watch video</w:t>
            </w:r>
          </w:p>
          <w:p w14:paraId="060336C2" w14:textId="77777777"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rFonts w:cs="Arial"/>
                <w:sz w:val="24"/>
              </w:rPr>
            </w:pPr>
            <w:hyperlink r:id="rId11" w:history="1">
              <w:r w:rsidR="00366B71" w:rsidRPr="00C21E41">
                <w:rPr>
                  <w:rStyle w:val="Hyperlink"/>
                  <w:rFonts w:cs="Arial"/>
                </w:rPr>
                <w:t>Dot card talk – 2 video</w:t>
              </w:r>
            </w:hyperlink>
          </w:p>
          <w:p w14:paraId="44586EE4"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student workbook</w:t>
            </w:r>
          </w:p>
          <w:p w14:paraId="66A187B1" w14:textId="0FA3066F"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coloured pencils or markers</w:t>
            </w:r>
          </w:p>
        </w:tc>
      </w:tr>
      <w:tr w:rsidR="00366B71" w14:paraId="1470C52E"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9D7D509" w14:textId="77777777" w:rsidR="00366B71" w:rsidRPr="002B623A" w:rsidRDefault="00366B71" w:rsidP="00366B71">
            <w:pPr>
              <w:rPr>
                <w:sz w:val="24"/>
              </w:rPr>
            </w:pPr>
            <w:r w:rsidRPr="002B623A">
              <w:rPr>
                <w:sz w:val="24"/>
              </w:rPr>
              <w:t>1.2</w:t>
            </w:r>
          </w:p>
        </w:tc>
        <w:tc>
          <w:tcPr>
            <w:tcW w:w="7332" w:type="dxa"/>
            <w:vAlign w:val="top"/>
          </w:tcPr>
          <w:p w14:paraId="2E2ED637"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Dicey addition</w:t>
            </w:r>
          </w:p>
          <w:p w14:paraId="5FD36E19" w14:textId="00CC05B6"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color w:val="000000"/>
                <w:sz w:val="24"/>
              </w:rPr>
              <w:t>(</w:t>
            </w:r>
            <w:r w:rsidR="00467485" w:rsidRPr="00C21E41">
              <w:rPr>
                <w:rFonts w:cs="Arial"/>
                <w:color w:val="000000"/>
                <w:sz w:val="24"/>
              </w:rPr>
              <w:t xml:space="preserve">adapted </w:t>
            </w:r>
            <w:r w:rsidRPr="00C21E41">
              <w:rPr>
                <w:rFonts w:cs="Arial"/>
                <w:color w:val="000000"/>
                <w:sz w:val="24"/>
              </w:rPr>
              <w:t xml:space="preserve">from </w:t>
            </w:r>
            <w:hyperlink r:id="rId12" w:history="1">
              <w:r w:rsidRPr="00C21E41">
                <w:rPr>
                  <w:rStyle w:val="Hyperlink"/>
                  <w:rFonts w:cs="Arial"/>
                </w:rPr>
                <w:t>NRICH maths</w:t>
              </w:r>
            </w:hyperlink>
            <w:r w:rsidRPr="00C21E41">
              <w:rPr>
                <w:rFonts w:cs="Arial"/>
                <w:color w:val="000000"/>
                <w:sz w:val="24"/>
              </w:rPr>
              <w:t>)</w:t>
            </w:r>
          </w:p>
          <w:p w14:paraId="58BAEA6C"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Students view video – Dicey addition.</w:t>
            </w:r>
          </w:p>
          <w:p w14:paraId="4BBDCF75" w14:textId="273F01B3" w:rsidR="00467485" w:rsidRPr="00C21E41" w:rsidRDefault="00467485" w:rsidP="00366B71">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Student play Dicey addition.</w:t>
            </w:r>
          </w:p>
        </w:tc>
        <w:tc>
          <w:tcPr>
            <w:tcW w:w="3231" w:type="dxa"/>
            <w:vAlign w:val="top"/>
          </w:tcPr>
          <w:p w14:paraId="5E7173A3" w14:textId="4568A431"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14:paraId="7C3A8F7C"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Device to watch video</w:t>
            </w:r>
          </w:p>
          <w:p w14:paraId="6D9F8CF8" w14:textId="77777777" w:rsidR="00366B71" w:rsidRPr="00C21E41" w:rsidRDefault="00F65DE4" w:rsidP="00366B71">
            <w:pPr>
              <w:cnfStyle w:val="000000010000" w:firstRow="0" w:lastRow="0" w:firstColumn="0" w:lastColumn="0" w:oddVBand="0" w:evenVBand="0" w:oddHBand="0" w:evenHBand="1" w:firstRowFirstColumn="0" w:firstRowLastColumn="0" w:lastRowFirstColumn="0" w:lastRowLastColumn="0"/>
              <w:rPr>
                <w:rFonts w:cs="Arial"/>
                <w:sz w:val="24"/>
              </w:rPr>
            </w:pPr>
            <w:hyperlink r:id="rId13" w:history="1">
              <w:r w:rsidR="00366B71" w:rsidRPr="00C21E41">
                <w:rPr>
                  <w:rStyle w:val="Hyperlink"/>
                  <w:rFonts w:cs="Arial"/>
                </w:rPr>
                <w:t>Dicey addition video</w:t>
              </w:r>
            </w:hyperlink>
          </w:p>
          <w:p w14:paraId="6818AFDB" w14:textId="77777777" w:rsidR="00467485" w:rsidRPr="00C21E41" w:rsidRDefault="00467485" w:rsidP="00467485">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0-9 spinner</w:t>
            </w:r>
          </w:p>
          <w:p w14:paraId="161F545B" w14:textId="77777777" w:rsidR="00467485" w:rsidRPr="00C21E41" w:rsidRDefault="00467485" w:rsidP="00467485">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Pen</w:t>
            </w:r>
          </w:p>
          <w:p w14:paraId="4AF3DAD5" w14:textId="77777777" w:rsidR="00467485" w:rsidRPr="00C21E41" w:rsidRDefault="00467485" w:rsidP="00467485">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Paperclip</w:t>
            </w:r>
          </w:p>
          <w:p w14:paraId="48F93C35" w14:textId="77777777" w:rsidR="00366B71" w:rsidRDefault="00467485" w:rsidP="00467485">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Student workbook</w:t>
            </w:r>
          </w:p>
          <w:p w14:paraId="0A37501D" w14:textId="2C021354" w:rsidR="00D6308F" w:rsidRPr="00C21E41" w:rsidRDefault="00D6308F" w:rsidP="00467485">
            <w:p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Pencil</w:t>
            </w:r>
          </w:p>
        </w:tc>
      </w:tr>
      <w:tr w:rsidR="00366B71" w14:paraId="3143931A"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2860A0C" w14:textId="77777777" w:rsidR="00366B71" w:rsidRPr="002B623A" w:rsidRDefault="00366B71" w:rsidP="00366B71">
            <w:r>
              <w:rPr>
                <w:sz w:val="24"/>
              </w:rPr>
              <w:t>1.3</w:t>
            </w:r>
          </w:p>
        </w:tc>
        <w:tc>
          <w:tcPr>
            <w:tcW w:w="7332" w:type="dxa"/>
            <w:vAlign w:val="top"/>
          </w:tcPr>
          <w:p w14:paraId="564AF5C7"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How to make a square</w:t>
            </w:r>
          </w:p>
          <w:p w14:paraId="500A194F"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Students view video – How to make a square.</w:t>
            </w:r>
          </w:p>
          <w:p w14:paraId="0EA110A2" w14:textId="56FBABFD" w:rsidR="00366B71" w:rsidRPr="00C21E41" w:rsidRDefault="00467485"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Students m</w:t>
            </w:r>
            <w:r w:rsidR="00366B71" w:rsidRPr="00C21E41">
              <w:rPr>
                <w:rFonts w:cs="Arial"/>
                <w:sz w:val="24"/>
              </w:rPr>
              <w:t>ake 5 squares for tomorrow’s pentominoes task</w:t>
            </w:r>
          </w:p>
        </w:tc>
        <w:tc>
          <w:tcPr>
            <w:tcW w:w="3231" w:type="dxa"/>
            <w:vAlign w:val="top"/>
          </w:tcPr>
          <w:p w14:paraId="60241244" w14:textId="5A6FBD19"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14:paraId="3AC7960D"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Device to watch video</w:t>
            </w:r>
          </w:p>
          <w:p w14:paraId="15D45548" w14:textId="77777777"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sz w:val="24"/>
              </w:rPr>
            </w:pPr>
            <w:hyperlink r:id="rId14" w:tgtFrame="_blank" w:history="1">
              <w:r w:rsidR="00366B71" w:rsidRPr="00C21E41">
                <w:rPr>
                  <w:rStyle w:val="normaltextrun"/>
                  <w:rFonts w:cs="Arial"/>
                  <w:color w:val="2F5496"/>
                  <w:sz w:val="24"/>
                  <w:u w:val="single"/>
                  <w:shd w:val="clear" w:color="auto" w:fill="FFFFFF"/>
                </w:rPr>
                <w:t>How to make a square</w:t>
              </w:r>
            </w:hyperlink>
          </w:p>
          <w:p w14:paraId="0DD8557E"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Style w:val="Hyperlink"/>
                <w:rFonts w:cs="Arial"/>
              </w:rPr>
            </w:pPr>
            <w:r w:rsidRPr="00C21E41">
              <w:rPr>
                <w:rFonts w:cs="Arial"/>
                <w:sz w:val="24"/>
              </w:rPr>
              <w:t>video</w:t>
            </w:r>
          </w:p>
          <w:p w14:paraId="074F1836"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5 pieces of A4 or A5 paper</w:t>
            </w:r>
          </w:p>
          <w:p w14:paraId="489453B2" w14:textId="05D85304" w:rsidR="00467485" w:rsidRPr="00C21E41" w:rsidRDefault="00467485"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scissors</w:t>
            </w:r>
          </w:p>
        </w:tc>
      </w:tr>
      <w:tr w:rsidR="00366B71" w:rsidRPr="00BA54DF" w14:paraId="0E35ADDF"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3508DCD" w14:textId="77777777" w:rsidR="00366B71" w:rsidRDefault="00366B71" w:rsidP="00366B71">
            <w:r>
              <w:t>1.4</w:t>
            </w:r>
          </w:p>
        </w:tc>
        <w:tc>
          <w:tcPr>
            <w:tcW w:w="7332" w:type="dxa"/>
            <w:vAlign w:val="top"/>
          </w:tcPr>
          <w:p w14:paraId="38315DE8" w14:textId="77777777" w:rsidR="00366B71" w:rsidRPr="00C21E41" w:rsidRDefault="00366B71"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101 and you’re out</w:t>
            </w:r>
          </w:p>
          <w:p w14:paraId="15539057" w14:textId="77777777" w:rsidR="00366B71" w:rsidRPr="00C21E41" w:rsidRDefault="00366B71"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view video – 101 and you’re out</w:t>
            </w:r>
          </w:p>
          <w:p w14:paraId="4C63C0E3" w14:textId="77777777" w:rsidR="00892FFC" w:rsidRPr="00C21E41" w:rsidRDefault="00892FFC"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How to play?</w:t>
            </w:r>
          </w:p>
          <w:p w14:paraId="29EBAEF1" w14:textId="77777777" w:rsidR="00892FFC" w:rsidRPr="00C21E41" w:rsidRDefault="00892FFC"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 xml:space="preserve">Make a game board by drawing a 6 x 4 table. Label the first column as ‘tens’, the second column as ‘ones’, the third column as number and forth column as total. Each time you roll the dice (or flip a card) you have to decide whether the number is representing ‘ones’ or ‘tens’. For example, if I roll a 3, I could use it as 3 ones (3) or 3 tens (which we rename as 30). If you choose to use your 3 as 3 ones, record the number in the ones column. If you choose to use your 3 as 3 tens (30), record your number in the left column. Continue to play for six rolls. Once you write a number, you can’t change it. The winner is the player with the sum that is closest to 100 without going over! </w:t>
            </w:r>
          </w:p>
          <w:p w14:paraId="51A30B4C" w14:textId="77777777" w:rsidR="00892FFC" w:rsidRPr="00C21E41" w:rsidRDefault="00892FFC"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 xml:space="preserve">Draw up 4 new game boards. Using the same numbers you rolled, use the game boards to get closer to 100 than you did in your first game. </w:t>
            </w:r>
          </w:p>
          <w:p w14:paraId="76F541D7" w14:textId="77777777" w:rsidR="00892FFC" w:rsidRPr="00C21E41" w:rsidRDefault="00892FFC"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 xml:space="preserve">Play again with someone at home! </w:t>
            </w:r>
          </w:p>
          <w:p w14:paraId="39EBD023" w14:textId="77777777" w:rsidR="00892FFC" w:rsidRPr="00C21E41" w:rsidRDefault="00892FFC"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 xml:space="preserve">Other ways to play: </w:t>
            </w:r>
          </w:p>
          <w:p w14:paraId="269CB272" w14:textId="70A6A76C" w:rsidR="00892FFC" w:rsidRPr="00C21E41" w:rsidRDefault="00892FFC"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 xml:space="preserve">Increase the challenge by using numbers from 0-9. You can also use playing cards, make cards or make a spinner at home. </w:t>
            </w:r>
          </w:p>
          <w:p w14:paraId="6476902F" w14:textId="45D19087" w:rsidR="00892FFC" w:rsidRPr="00C21E41" w:rsidRDefault="00892FFC"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 xml:space="preserve">Roll the dice 4 times and only use four lines on the game board. </w:t>
            </w:r>
          </w:p>
          <w:p w14:paraId="44EBE88C" w14:textId="338653EF" w:rsidR="00892FFC" w:rsidRPr="00C21E41" w:rsidRDefault="00892FFC" w:rsidP="00892FF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This game can be played individually, competitively or collaboratively.</w:t>
            </w:r>
          </w:p>
        </w:tc>
        <w:tc>
          <w:tcPr>
            <w:tcW w:w="3231" w:type="dxa"/>
            <w:vAlign w:val="top"/>
          </w:tcPr>
          <w:p w14:paraId="0F5647E9" w14:textId="235C3646"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14:paraId="2A7D6C07"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sz w:val="24"/>
              </w:rPr>
            </w:pPr>
            <w:r w:rsidRPr="00C21E41">
              <w:rPr>
                <w:rFonts w:cs="Arial"/>
                <w:sz w:val="24"/>
              </w:rPr>
              <w:t>Device to watch video</w:t>
            </w:r>
          </w:p>
          <w:p w14:paraId="28A61BF1" w14:textId="77777777" w:rsidR="00366B71" w:rsidRPr="00C21E41" w:rsidRDefault="00F65DE4" w:rsidP="00366B71">
            <w:pPr>
              <w:cnfStyle w:val="000000010000" w:firstRow="0" w:lastRow="0" w:firstColumn="0" w:lastColumn="0" w:oddVBand="0" w:evenVBand="0" w:oddHBand="0" w:evenHBand="1" w:firstRowFirstColumn="0" w:firstRowLastColumn="0" w:lastRowFirstColumn="0" w:lastRowLastColumn="0"/>
              <w:rPr>
                <w:rFonts w:cs="Arial"/>
                <w:color w:val="000000"/>
                <w:sz w:val="24"/>
              </w:rPr>
            </w:pPr>
            <w:hyperlink r:id="rId15" w:history="1">
              <w:r w:rsidR="00366B71" w:rsidRPr="00C21E41">
                <w:rPr>
                  <w:rStyle w:val="Hyperlink"/>
                  <w:rFonts w:cs="Arial"/>
                </w:rPr>
                <w:t>101 and you’re out</w:t>
              </w:r>
            </w:hyperlink>
            <w:r w:rsidR="00366B71" w:rsidRPr="00C21E41">
              <w:rPr>
                <w:rFonts w:cs="Arial"/>
                <w:color w:val="000000"/>
                <w:sz w:val="24"/>
              </w:rPr>
              <w:t xml:space="preserve"> video</w:t>
            </w:r>
          </w:p>
          <w:p w14:paraId="078AA666"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color w:val="000000"/>
                <w:sz w:val="24"/>
              </w:rPr>
            </w:pPr>
            <w:r w:rsidRPr="00C21E41">
              <w:rPr>
                <w:rFonts w:cs="Arial"/>
                <w:color w:val="000000"/>
                <w:sz w:val="24"/>
              </w:rPr>
              <w:t>Dice or numeral cards 1-6</w:t>
            </w:r>
          </w:p>
          <w:p w14:paraId="6D1E5338"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Fonts w:cs="Arial"/>
                <w:color w:val="000000"/>
                <w:sz w:val="24"/>
              </w:rPr>
            </w:pPr>
            <w:r w:rsidRPr="00C21E41">
              <w:rPr>
                <w:rFonts w:cs="Arial"/>
                <w:color w:val="000000"/>
                <w:sz w:val="24"/>
              </w:rPr>
              <w:t>Pencils or markers</w:t>
            </w:r>
          </w:p>
          <w:p w14:paraId="71930169" w14:textId="3F6B8614"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Style w:val="Hyperlink"/>
                <w:rFonts w:cs="Arial"/>
              </w:rPr>
            </w:pPr>
            <w:r w:rsidRPr="00C21E41">
              <w:rPr>
                <w:rFonts w:cs="Arial"/>
                <w:color w:val="000000"/>
                <w:sz w:val="24"/>
              </w:rPr>
              <w:t>Student workbook</w:t>
            </w:r>
          </w:p>
        </w:tc>
      </w:tr>
      <w:tr w:rsidR="00294846" w:rsidRPr="00BA54DF" w14:paraId="1CF5FF74"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C964F70" w14:textId="77777777" w:rsidR="00567C7D" w:rsidRPr="002B623A" w:rsidRDefault="00C30D5E" w:rsidP="002B623A">
            <w:pPr>
              <w:rPr>
                <w:sz w:val="24"/>
              </w:rPr>
            </w:pPr>
            <w:r>
              <w:rPr>
                <w:sz w:val="24"/>
              </w:rPr>
              <w:t>1.5</w:t>
            </w:r>
          </w:p>
        </w:tc>
        <w:tc>
          <w:tcPr>
            <w:tcW w:w="7332" w:type="dxa"/>
            <w:vAlign w:val="top"/>
          </w:tcPr>
          <w:p w14:paraId="0BCD8362" w14:textId="77777777" w:rsidR="00CB1B08" w:rsidRPr="00C21E41" w:rsidRDefault="00CB1B08" w:rsidP="00CB1B08">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sidRPr="00C21E41">
              <w:rPr>
                <w:rFonts w:eastAsia="Arial" w:cs="Arial"/>
                <w:b/>
                <w:bCs/>
                <w:color w:val="000000" w:themeColor="text1"/>
                <w:sz w:val="24"/>
              </w:rPr>
              <w:t>Opportunity for monitoring student learning</w:t>
            </w:r>
          </w:p>
          <w:p w14:paraId="6A4C0A60" w14:textId="77777777" w:rsidR="00CB1B08" w:rsidRPr="00C21E41" w:rsidRDefault="00CB1B08" w:rsidP="00DE47ED">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14:paraId="4A2CF004" w14:textId="77777777" w:rsidR="00CB1B08" w:rsidRPr="00C21E41" w:rsidRDefault="00CB1B08" w:rsidP="00DE47ED">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It is important to note that for each task, it is highly likely that there are a number of mathematical goals (learning intentions) you may like to draw student’s attention to. Teachers should make decisions based on their knowledge of their students.</w:t>
            </w:r>
          </w:p>
          <w:p w14:paraId="10C20678" w14:textId="77777777" w:rsidR="00CB1B08" w:rsidRPr="00C21E41" w:rsidRDefault="00CB1B08" w:rsidP="00CB1B08">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 by teachers using the mathematical purposes identified at the beginning of the document)</w:t>
            </w:r>
          </w:p>
          <w:p w14:paraId="49A8C0F3" w14:textId="77777777" w:rsidR="00DE47ED" w:rsidRPr="00C21E41" w:rsidRDefault="00CB1B08" w:rsidP="00CB1B08">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w:t>
            </w:r>
          </w:p>
          <w:p w14:paraId="6EBF16D7" w14:textId="0112CF56" w:rsidR="002B623A" w:rsidRPr="00C21E41" w:rsidRDefault="00CB1B08" w:rsidP="00CB1B08">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w:t>
            </w:r>
          </w:p>
        </w:tc>
        <w:tc>
          <w:tcPr>
            <w:tcW w:w="3231" w:type="dxa"/>
            <w:vAlign w:val="top"/>
          </w:tcPr>
          <w:p w14:paraId="5DAB6C7B" w14:textId="77777777" w:rsidR="00567C7D" w:rsidRPr="00C21E41"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2EB378F" w14:textId="77777777" w:rsidR="002B623A" w:rsidRPr="00C21E41" w:rsidRDefault="002B623A" w:rsidP="002B623A">
            <w:pPr>
              <w:cnfStyle w:val="000000100000" w:firstRow="0" w:lastRow="0" w:firstColumn="0" w:lastColumn="0" w:oddVBand="0" w:evenVBand="0" w:oddHBand="1" w:evenHBand="0" w:firstRowFirstColumn="0" w:firstRowLastColumn="0" w:lastRowFirstColumn="0" w:lastRowLastColumn="0"/>
              <w:rPr>
                <w:sz w:val="24"/>
              </w:rPr>
            </w:pPr>
          </w:p>
        </w:tc>
      </w:tr>
    </w:tbl>
    <w:p w14:paraId="6A05A809" w14:textId="77777777" w:rsidR="00567C7D" w:rsidRDefault="00567C7D" w:rsidP="001747B4">
      <w:r>
        <w:br w:type="page"/>
      </w:r>
    </w:p>
    <w:p w14:paraId="75B1E07C" w14:textId="77777777" w:rsidR="0050149D" w:rsidRDefault="0050149D" w:rsidP="00E30047">
      <w:pPr>
        <w:pStyle w:val="Heading2"/>
      </w:pPr>
      <w:bookmarkStart w:id="1" w:name="_Resource_1"/>
      <w:bookmarkStart w:id="2" w:name="_Resource_1-_[title]"/>
      <w:bookmarkStart w:id="3" w:name="_Ref38013604"/>
      <w:bookmarkEnd w:id="1"/>
      <w:bookmarkEnd w:id="2"/>
      <w:r>
        <w:t>Day 2</w:t>
      </w:r>
    </w:p>
    <w:tbl>
      <w:tblPr>
        <w:tblStyle w:val="Tableheader"/>
        <w:tblW w:w="0" w:type="auto"/>
        <w:tblInd w:w="-30" w:type="dxa"/>
        <w:tblLook w:val="04A0" w:firstRow="1" w:lastRow="0" w:firstColumn="1" w:lastColumn="0" w:noHBand="0" w:noVBand="1"/>
        <w:tblDescription w:val="Lesson 2 – [title/key inquiry question]"/>
      </w:tblPr>
      <w:tblGrid>
        <w:gridCol w:w="718"/>
        <w:gridCol w:w="7332"/>
        <w:gridCol w:w="3231"/>
        <w:gridCol w:w="3231"/>
      </w:tblGrid>
      <w:tr w:rsidR="002B623A" w14:paraId="5B39CECE" w14:textId="77777777" w:rsidTr="00366B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193CB87" w14:textId="77777777" w:rsidR="002B623A" w:rsidRPr="002B623A" w:rsidRDefault="002B623A" w:rsidP="00EB045E">
            <w:pPr>
              <w:spacing w:before="192" w:after="192"/>
              <w:rPr>
                <w:sz w:val="24"/>
              </w:rPr>
            </w:pPr>
            <w:r w:rsidRPr="002B623A">
              <w:rPr>
                <w:sz w:val="24"/>
              </w:rPr>
              <w:t>Item</w:t>
            </w:r>
          </w:p>
        </w:tc>
        <w:tc>
          <w:tcPr>
            <w:tcW w:w="7332" w:type="dxa"/>
            <w:vAlign w:val="top"/>
          </w:tcPr>
          <w:p w14:paraId="61223974"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CC76B67"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26DD9C94"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5DB5C8E5"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E6CBBE6" w14:textId="77777777" w:rsidR="00366B71" w:rsidRPr="002B623A" w:rsidRDefault="00366B71" w:rsidP="00366B71">
            <w:pPr>
              <w:rPr>
                <w:sz w:val="24"/>
              </w:rPr>
            </w:pPr>
            <w:r>
              <w:rPr>
                <w:sz w:val="24"/>
              </w:rPr>
              <w:t>2</w:t>
            </w:r>
            <w:r w:rsidRPr="002B623A">
              <w:rPr>
                <w:sz w:val="24"/>
              </w:rPr>
              <w:t>.1</w:t>
            </w:r>
          </w:p>
        </w:tc>
        <w:tc>
          <w:tcPr>
            <w:tcW w:w="7332" w:type="dxa"/>
            <w:vAlign w:val="top"/>
          </w:tcPr>
          <w:p w14:paraId="1FAC0F64"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Let’s talk 1 – Stage 2</w:t>
            </w:r>
          </w:p>
          <w:p w14:paraId="7C3960B3"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view video – Let’s talk 1 – Stage 2.</w:t>
            </w:r>
          </w:p>
          <w:p w14:paraId="5A39BBE3"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4F6DB259" w14:textId="00A5F7EB"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AE0EF6E"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C21E41">
              <w:rPr>
                <w:rStyle w:val="Hyperlink"/>
                <w:color w:val="auto"/>
                <w:u w:val="none"/>
              </w:rPr>
              <w:t>Device to view video</w:t>
            </w:r>
          </w:p>
          <w:p w14:paraId="1F929709" w14:textId="77777777"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rStyle w:val="Hyperlink"/>
              </w:rPr>
            </w:pPr>
            <w:hyperlink r:id="rId16" w:history="1">
              <w:r w:rsidR="00366B71" w:rsidRPr="00C21E41">
                <w:rPr>
                  <w:rStyle w:val="Hyperlink"/>
                </w:rPr>
                <w:t>Let’s talk 1 – Stage 2 video</w:t>
              </w:r>
            </w:hyperlink>
          </w:p>
          <w:p w14:paraId="380059AF" w14:textId="77777777" w:rsidR="00BA54DF" w:rsidRPr="00C21E41" w:rsidRDefault="00BA54DF" w:rsidP="00BA54DF">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C21E41">
              <w:rPr>
                <w:rStyle w:val="Hyperlink"/>
                <w:color w:val="auto"/>
                <w:u w:val="none"/>
              </w:rPr>
              <w:t>Student workbook</w:t>
            </w:r>
          </w:p>
          <w:p w14:paraId="5644C102" w14:textId="3DE2B02B" w:rsidR="00BA54DF" w:rsidRPr="00C21E41" w:rsidRDefault="00BA54DF"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Colour pencils</w:t>
            </w:r>
          </w:p>
        </w:tc>
      </w:tr>
      <w:tr w:rsidR="00366B71" w14:paraId="7E9D77FB"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4672A24" w14:textId="77777777" w:rsidR="00366B71" w:rsidRPr="002B623A" w:rsidRDefault="00366B71" w:rsidP="00366B71">
            <w:pPr>
              <w:rPr>
                <w:sz w:val="24"/>
              </w:rPr>
            </w:pPr>
            <w:r>
              <w:rPr>
                <w:sz w:val="24"/>
              </w:rPr>
              <w:t>2</w:t>
            </w:r>
            <w:r w:rsidRPr="002B623A">
              <w:rPr>
                <w:sz w:val="24"/>
              </w:rPr>
              <w:t>.2</w:t>
            </w:r>
          </w:p>
        </w:tc>
        <w:tc>
          <w:tcPr>
            <w:tcW w:w="7332" w:type="dxa"/>
            <w:vAlign w:val="top"/>
          </w:tcPr>
          <w:p w14:paraId="78021472"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Pentominoes – 1</w:t>
            </w:r>
          </w:p>
          <w:p w14:paraId="33A2D6AD"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view video – Pentominoes – 1</w:t>
            </w:r>
          </w:p>
          <w:p w14:paraId="27E49D5F" w14:textId="4F9494B4" w:rsidR="00366B71" w:rsidRPr="00C21E41" w:rsidRDefault="00366B71" w:rsidP="003F3F70">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Using all the 5 squares made yesterday, students find all the unique shapes they can make. They record their thinking on the grid paper in their student workbook.</w:t>
            </w:r>
          </w:p>
        </w:tc>
        <w:tc>
          <w:tcPr>
            <w:tcW w:w="3231" w:type="dxa"/>
            <w:vAlign w:val="top"/>
          </w:tcPr>
          <w:p w14:paraId="381DC582" w14:textId="4AA2E765"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4E5209B4"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C21E41">
              <w:rPr>
                <w:rStyle w:val="Hyperlink"/>
                <w:color w:val="auto"/>
                <w:u w:val="none"/>
              </w:rPr>
              <w:t>Device to view video</w:t>
            </w:r>
          </w:p>
          <w:p w14:paraId="29D60B1F" w14:textId="2E5B2AE0" w:rsidR="00366B71" w:rsidRPr="00382A9B" w:rsidRDefault="00F65DE4" w:rsidP="00382A9B">
            <w:pPr>
              <w:spacing w:before="0"/>
              <w:textAlignment w:val="baseline"/>
              <w:cnfStyle w:val="000000010000" w:firstRow="0" w:lastRow="0" w:firstColumn="0" w:lastColumn="0" w:oddVBand="0" w:evenVBand="0" w:oddHBand="0" w:evenHBand="1" w:firstRowFirstColumn="0" w:firstRowLastColumn="0" w:lastRowFirstColumn="0" w:lastRowLastColumn="0"/>
              <w:rPr>
                <w:rStyle w:val="Hyperlink"/>
                <w:rFonts w:cs="Arial"/>
                <w:color w:val="000000" w:themeColor="text1"/>
                <w:u w:val="none"/>
              </w:rPr>
            </w:pPr>
            <w:hyperlink r:id="rId17" w:history="1">
              <w:r w:rsidR="00382A9B" w:rsidRPr="00382A9B">
                <w:rPr>
                  <w:rStyle w:val="Hyperlink"/>
                </w:rPr>
                <w:t xml:space="preserve">Pentominoes – 1 </w:t>
              </w:r>
              <w:r w:rsidR="00366B71" w:rsidRPr="00382A9B">
                <w:rPr>
                  <w:rStyle w:val="Hyperlink"/>
                  <w:rFonts w:cs="Arial"/>
                </w:rPr>
                <w:t>vide</w:t>
              </w:r>
              <w:r w:rsidR="00366B71" w:rsidRPr="00382A9B">
                <w:rPr>
                  <w:rStyle w:val="Hyperlink"/>
                </w:rPr>
                <w:t>o</w:t>
              </w:r>
            </w:hyperlink>
          </w:p>
          <w:p w14:paraId="1375739D"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C21E41">
              <w:rPr>
                <w:rStyle w:val="Hyperlink"/>
                <w:color w:val="auto"/>
                <w:u w:val="none"/>
              </w:rPr>
              <w:t>5 paper squares</w:t>
            </w:r>
          </w:p>
          <w:p w14:paraId="1BE10F3A"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C21E41">
              <w:rPr>
                <w:rStyle w:val="Hyperlink"/>
                <w:color w:val="auto"/>
                <w:u w:val="none"/>
              </w:rPr>
              <w:t>Student workbook</w:t>
            </w:r>
          </w:p>
          <w:p w14:paraId="5B783FB2" w14:textId="2411D899"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rStyle w:val="Hyperlink"/>
                <w:color w:val="auto"/>
                <w:u w:val="none"/>
              </w:rPr>
              <w:t>Coloured pencils/ markers</w:t>
            </w:r>
          </w:p>
        </w:tc>
      </w:tr>
      <w:tr w:rsidR="00366B71" w14:paraId="45335362"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C93486C" w14:textId="77777777" w:rsidR="00366B71" w:rsidRDefault="00366B71" w:rsidP="00366B71">
            <w:r>
              <w:t>2.3</w:t>
            </w:r>
          </w:p>
        </w:tc>
        <w:tc>
          <w:tcPr>
            <w:tcW w:w="7332" w:type="dxa"/>
            <w:vAlign w:val="top"/>
          </w:tcPr>
          <w:p w14:paraId="1A813A2F"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Race to zero</w:t>
            </w:r>
          </w:p>
          <w:p w14:paraId="5644D933"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view video – Race to zero</w:t>
            </w:r>
          </w:p>
          <w:p w14:paraId="3EDF31C5"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play Race to zero.</w:t>
            </w:r>
          </w:p>
          <w:p w14:paraId="52570253"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How to play?</w:t>
            </w:r>
          </w:p>
          <w:p w14:paraId="163F28B9"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Players place their counters at the end of 119. The person whose birthday is closest to February 29 goes first. Players take turns to spin both spinners and decide which to use, subtracting the amount from their current position. For example, a player rolled 60 and 4. He or she can choose to subtract 60 or 4. Players explain where they need to move their counter to and explain their thinking. If their partner agrees, they move the counter to the corresponding position. Players take turns until someone has been able to land exactly on zero. Students miss a turn if they cannot move. If a roll means they would move into negative numbers, they have to move their counter back to 25.</w:t>
            </w:r>
          </w:p>
          <w:p w14:paraId="50BF34F0"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Another way to play:</w:t>
            </w:r>
          </w:p>
          <w:p w14:paraId="05763BBB" w14:textId="66623181"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Use a </w:t>
            </w:r>
            <w:r w:rsidR="00382A9B">
              <w:rPr>
                <w:sz w:val="24"/>
              </w:rPr>
              <w:t>0-119 bottoms up</w:t>
            </w:r>
            <w:r w:rsidR="00382A9B" w:rsidRPr="00C21E41">
              <w:rPr>
                <w:sz w:val="24"/>
              </w:rPr>
              <w:t xml:space="preserve"> </w:t>
            </w:r>
            <w:r w:rsidRPr="00C21E41">
              <w:rPr>
                <w:sz w:val="24"/>
              </w:rPr>
              <w:t>chart cut into a number strip as a game board</w:t>
            </w:r>
          </w:p>
          <w:p w14:paraId="4ECB584D"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lang w:eastAsia="zh-CN"/>
              </w:rPr>
            </w:pPr>
            <w:r w:rsidRPr="00C21E41">
              <w:rPr>
                <w:sz w:val="24"/>
                <w:lang w:eastAsia="zh-CN"/>
              </w:rPr>
              <w:t>Encourage students to use the structure of the number chart and their knowledge of adding and subtracting by tens and ones to help them work out an answer, especially over the decade.</w:t>
            </w:r>
          </w:p>
          <w:p w14:paraId="5E505649"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lang w:eastAsia="zh-CN"/>
              </w:rPr>
              <w:t>Encourage students to compare the strategies they used for a particular question with the strategies their partner would use. Have students take turns to model / demonstrate their thinking and then consider what similarities and differences exist.</w:t>
            </w:r>
          </w:p>
        </w:tc>
        <w:tc>
          <w:tcPr>
            <w:tcW w:w="3231" w:type="dxa"/>
            <w:vAlign w:val="top"/>
          </w:tcPr>
          <w:p w14:paraId="0616CAA5" w14:textId="4A8CFB92"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946F043"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sz w:val="24"/>
              </w:rPr>
              <w:t>De</w:t>
            </w:r>
            <w:r w:rsidRPr="00C21E41">
              <w:rPr>
                <w:rFonts w:cs="Arial"/>
                <w:sz w:val="24"/>
              </w:rPr>
              <w:t>vice to watch video</w:t>
            </w:r>
          </w:p>
          <w:p w14:paraId="617C342C" w14:textId="77777777" w:rsidR="00366B71" w:rsidRPr="00C21E41" w:rsidRDefault="00F65DE4" w:rsidP="00366B71">
            <w:pPr>
              <w:spacing w:before="0"/>
              <w:textAlignment w:val="baseline"/>
              <w:cnfStyle w:val="000000100000" w:firstRow="0" w:lastRow="0" w:firstColumn="0" w:lastColumn="0" w:oddVBand="0" w:evenVBand="0" w:oddHBand="1" w:evenHBand="0" w:firstRowFirstColumn="0" w:firstRowLastColumn="0" w:lastRowFirstColumn="0" w:lastRowLastColumn="0"/>
              <w:rPr>
                <w:rStyle w:val="Hyperlink"/>
                <w:rFonts w:eastAsia="Times New Roman" w:cs="Arial"/>
                <w:color w:val="000000"/>
                <w:u w:val="none"/>
                <w:lang w:eastAsia="en-AU"/>
              </w:rPr>
            </w:pPr>
            <w:hyperlink r:id="rId18" w:tgtFrame="_blank" w:history="1">
              <w:r w:rsidR="00366B71" w:rsidRPr="00C21E41">
                <w:rPr>
                  <w:rFonts w:eastAsia="Times New Roman" w:cs="Arial"/>
                  <w:color w:val="2F5496"/>
                  <w:sz w:val="24"/>
                  <w:u w:val="single"/>
                  <w:lang w:eastAsia="en-AU"/>
                </w:rPr>
                <w:t>Race to zero</w:t>
              </w:r>
            </w:hyperlink>
            <w:r w:rsidR="00366B71" w:rsidRPr="00C21E41">
              <w:rPr>
                <w:rStyle w:val="Hyperlink"/>
                <w:rFonts w:cs="Arial"/>
                <w:color w:val="auto"/>
                <w:u w:val="none"/>
              </w:rPr>
              <w:t xml:space="preserve"> video</w:t>
            </w:r>
          </w:p>
          <w:p w14:paraId="74EA6328" w14:textId="7494AB2E"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rFonts w:cs="Arial"/>
                <w:sz w:val="24"/>
              </w:rPr>
              <w:t>0-11</w:t>
            </w:r>
            <w:r w:rsidRPr="00C21E41">
              <w:rPr>
                <w:sz w:val="24"/>
              </w:rPr>
              <w:t>9 bottoms up chart (game board)</w:t>
            </w:r>
          </w:p>
          <w:p w14:paraId="5EEAFA4D"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2 spinners </w:t>
            </w:r>
          </w:p>
          <w:p w14:paraId="77915714"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2 counters</w:t>
            </w:r>
          </w:p>
          <w:p w14:paraId="1DC684D1"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1 or 2 paperclips</w:t>
            </w:r>
          </w:p>
          <w:p w14:paraId="572658EF" w14:textId="63E204CA"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1 pencil or pen</w:t>
            </w:r>
          </w:p>
        </w:tc>
      </w:tr>
      <w:tr w:rsidR="002B623A" w14:paraId="6483B4E8"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26ABE82" w14:textId="77777777" w:rsidR="002B623A" w:rsidRPr="002B623A" w:rsidRDefault="002B623A" w:rsidP="00EB045E">
            <w:pPr>
              <w:rPr>
                <w:sz w:val="24"/>
              </w:rPr>
            </w:pPr>
            <w:r>
              <w:rPr>
                <w:sz w:val="24"/>
              </w:rPr>
              <w:t>2</w:t>
            </w:r>
            <w:r w:rsidR="00F52597">
              <w:rPr>
                <w:sz w:val="24"/>
              </w:rPr>
              <w:t>.4</w:t>
            </w:r>
          </w:p>
        </w:tc>
        <w:tc>
          <w:tcPr>
            <w:tcW w:w="7332" w:type="dxa"/>
            <w:vAlign w:val="top"/>
          </w:tcPr>
          <w:p w14:paraId="021B74A6" w14:textId="77777777" w:rsidR="00487EBD" w:rsidRPr="00C21E41" w:rsidRDefault="00487EBD" w:rsidP="00487EBD">
            <w:pPr>
              <w:cnfStyle w:val="000000010000" w:firstRow="0" w:lastRow="0" w:firstColumn="0" w:lastColumn="0" w:oddVBand="0" w:evenVBand="0" w:oddHBand="0" w:evenHBand="1" w:firstRowFirstColumn="0" w:firstRowLastColumn="0" w:lastRowFirstColumn="0" w:lastRowLastColumn="0"/>
              <w:rPr>
                <w:rStyle w:val="Strong"/>
              </w:rPr>
            </w:pPr>
            <w:r w:rsidRPr="00C21E41">
              <w:rPr>
                <w:rStyle w:val="Strong"/>
              </w:rPr>
              <w:t>Opportunity for monitoring student learning</w:t>
            </w:r>
          </w:p>
          <w:p w14:paraId="14858EAD" w14:textId="77777777" w:rsidR="00487EBD" w:rsidRPr="00C21E41" w:rsidRDefault="00487EBD" w:rsidP="00487EBD">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 by teachers using the mathematical purposes identified at the beginning of the document)</w:t>
            </w:r>
          </w:p>
          <w:p w14:paraId="23D45427" w14:textId="77777777" w:rsidR="00BA54DF" w:rsidRPr="00C21E41" w:rsidRDefault="00BA54DF" w:rsidP="00BA54DF">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p w14:paraId="5F843C39" w14:textId="6A463E63" w:rsidR="002B623A" w:rsidRPr="00C21E41" w:rsidRDefault="00487EBD" w:rsidP="00BA54DF">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tc>
        <w:tc>
          <w:tcPr>
            <w:tcW w:w="3231" w:type="dxa"/>
            <w:vAlign w:val="top"/>
          </w:tcPr>
          <w:p w14:paraId="41C8F396"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72A3D3EC"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r>
    </w:tbl>
    <w:p w14:paraId="0D0B940D" w14:textId="77777777" w:rsidR="002B623A" w:rsidRDefault="002B623A" w:rsidP="002B623A">
      <w:r>
        <w:br w:type="page"/>
      </w:r>
    </w:p>
    <w:p w14:paraId="74A8B042" w14:textId="77777777" w:rsidR="0050149D" w:rsidRDefault="0050149D" w:rsidP="00E30047">
      <w:pPr>
        <w:pStyle w:val="Heading2"/>
      </w:pPr>
      <w:r>
        <w:t>Day 3</w:t>
      </w:r>
    </w:p>
    <w:tbl>
      <w:tblPr>
        <w:tblStyle w:val="Tableheader"/>
        <w:tblW w:w="0" w:type="auto"/>
        <w:tblInd w:w="-30" w:type="dxa"/>
        <w:tblLook w:val="04A0" w:firstRow="1" w:lastRow="0" w:firstColumn="1" w:lastColumn="0" w:noHBand="0" w:noVBand="1"/>
        <w:tblDescription w:val="Lesson 3 – [title/key inquiry question]"/>
      </w:tblPr>
      <w:tblGrid>
        <w:gridCol w:w="718"/>
        <w:gridCol w:w="7332"/>
        <w:gridCol w:w="3231"/>
        <w:gridCol w:w="3231"/>
      </w:tblGrid>
      <w:tr w:rsidR="002B623A" w14:paraId="343D6B16" w14:textId="77777777" w:rsidTr="00366B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E789079" w14:textId="77777777" w:rsidR="002B623A" w:rsidRPr="002B623A" w:rsidRDefault="002B623A" w:rsidP="00EB045E">
            <w:pPr>
              <w:spacing w:before="192" w:after="192"/>
              <w:rPr>
                <w:sz w:val="24"/>
              </w:rPr>
            </w:pPr>
            <w:r w:rsidRPr="002B623A">
              <w:rPr>
                <w:sz w:val="24"/>
              </w:rPr>
              <w:t>Item</w:t>
            </w:r>
          </w:p>
        </w:tc>
        <w:tc>
          <w:tcPr>
            <w:tcW w:w="7332" w:type="dxa"/>
            <w:vAlign w:val="top"/>
          </w:tcPr>
          <w:p w14:paraId="6BA4E2C2"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658138E8"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DD4E772"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04AC7A69"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F7BA2E8" w14:textId="77777777" w:rsidR="00366B71" w:rsidRPr="002B623A" w:rsidRDefault="00366B71" w:rsidP="00366B71">
            <w:pPr>
              <w:rPr>
                <w:sz w:val="24"/>
              </w:rPr>
            </w:pPr>
            <w:r>
              <w:rPr>
                <w:sz w:val="24"/>
              </w:rPr>
              <w:t>3</w:t>
            </w:r>
            <w:r w:rsidRPr="002B623A">
              <w:rPr>
                <w:sz w:val="24"/>
              </w:rPr>
              <w:t>.1</w:t>
            </w:r>
          </w:p>
        </w:tc>
        <w:tc>
          <w:tcPr>
            <w:tcW w:w="7332" w:type="dxa"/>
            <w:vAlign w:val="top"/>
          </w:tcPr>
          <w:p w14:paraId="1899EC9F"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color w:val="000000"/>
                <w:sz w:val="24"/>
              </w:rPr>
            </w:pPr>
            <w:r w:rsidRPr="00C21E41">
              <w:rPr>
                <w:color w:val="000000"/>
                <w:sz w:val="24"/>
              </w:rPr>
              <w:t>Dot card talk 3</w:t>
            </w:r>
          </w:p>
          <w:p w14:paraId="17EF71F6"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color w:val="000000"/>
                <w:sz w:val="24"/>
              </w:rPr>
            </w:pPr>
            <w:r w:rsidRPr="00C21E41">
              <w:rPr>
                <w:sz w:val="24"/>
              </w:rPr>
              <w:t xml:space="preserve">Students view video – </w:t>
            </w:r>
            <w:r w:rsidRPr="00C21E41">
              <w:rPr>
                <w:color w:val="000000"/>
                <w:sz w:val="24"/>
              </w:rPr>
              <w:t>Dot card talk 3</w:t>
            </w:r>
          </w:p>
        </w:tc>
        <w:tc>
          <w:tcPr>
            <w:tcW w:w="3231" w:type="dxa"/>
            <w:vAlign w:val="top"/>
          </w:tcPr>
          <w:p w14:paraId="7F2F5437" w14:textId="106FD9B4"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9D66B45"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C21E41">
              <w:rPr>
                <w:rStyle w:val="Hyperlink"/>
                <w:color w:val="auto"/>
                <w:u w:val="none"/>
              </w:rPr>
              <w:t>Device to view video</w:t>
            </w:r>
          </w:p>
          <w:p w14:paraId="4E0E7B8F" w14:textId="31DE3093"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sz w:val="24"/>
              </w:rPr>
            </w:pPr>
            <w:hyperlink r:id="rId19" w:history="1">
              <w:r w:rsidR="00366B71" w:rsidRPr="00C21E41">
                <w:rPr>
                  <w:rStyle w:val="Hyperlink"/>
                </w:rPr>
                <w:t>Dot card talk 3</w:t>
              </w:r>
            </w:hyperlink>
            <w:r w:rsidR="00366B71" w:rsidRPr="00C21E41">
              <w:rPr>
                <w:color w:val="000000"/>
                <w:sz w:val="24"/>
              </w:rPr>
              <w:t xml:space="preserve"> video</w:t>
            </w:r>
          </w:p>
        </w:tc>
      </w:tr>
      <w:tr w:rsidR="00366B71" w14:paraId="3ED17046"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D77ADB0" w14:textId="77777777" w:rsidR="00366B71" w:rsidRPr="002B623A" w:rsidRDefault="00366B71" w:rsidP="00366B71">
            <w:pPr>
              <w:rPr>
                <w:sz w:val="24"/>
              </w:rPr>
            </w:pPr>
            <w:r>
              <w:rPr>
                <w:sz w:val="24"/>
              </w:rPr>
              <w:t>3</w:t>
            </w:r>
            <w:r w:rsidRPr="002B623A">
              <w:rPr>
                <w:sz w:val="24"/>
              </w:rPr>
              <w:t>.2</w:t>
            </w:r>
          </w:p>
        </w:tc>
        <w:tc>
          <w:tcPr>
            <w:tcW w:w="7332" w:type="dxa"/>
            <w:vAlign w:val="top"/>
          </w:tcPr>
          <w:p w14:paraId="7227FA93"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Let’s investigate 1 – S1 and S2</w:t>
            </w:r>
          </w:p>
          <w:p w14:paraId="51293008"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view video – Let’s investigate 1 – S1 and S2</w:t>
            </w:r>
          </w:p>
        </w:tc>
        <w:tc>
          <w:tcPr>
            <w:tcW w:w="3231" w:type="dxa"/>
            <w:vAlign w:val="top"/>
          </w:tcPr>
          <w:p w14:paraId="41D3E1E6" w14:textId="2F0597E0"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24F48A3B"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C21E41">
              <w:rPr>
                <w:rStyle w:val="Hyperlink"/>
                <w:color w:val="auto"/>
                <w:u w:val="none"/>
              </w:rPr>
              <w:t>Device to view video</w:t>
            </w:r>
          </w:p>
          <w:p w14:paraId="64C70DF2" w14:textId="5467CD6D" w:rsidR="00366B71" w:rsidRPr="00C21E41" w:rsidRDefault="00F65DE4" w:rsidP="00366B71">
            <w:pPr>
              <w:cnfStyle w:val="000000010000" w:firstRow="0" w:lastRow="0" w:firstColumn="0" w:lastColumn="0" w:oddVBand="0" w:evenVBand="0" w:oddHBand="0" w:evenHBand="1" w:firstRowFirstColumn="0" w:firstRowLastColumn="0" w:lastRowFirstColumn="0" w:lastRowLastColumn="0"/>
              <w:rPr>
                <w:sz w:val="24"/>
              </w:rPr>
            </w:pPr>
            <w:hyperlink r:id="rId20" w:history="1">
              <w:r w:rsidR="00366B71" w:rsidRPr="00C21E41">
                <w:rPr>
                  <w:rStyle w:val="Hyperlink"/>
                </w:rPr>
                <w:t>Let’s investigate 1 – S1 and S2</w:t>
              </w:r>
            </w:hyperlink>
            <w:r w:rsidR="00366B71" w:rsidRPr="00C21E41">
              <w:rPr>
                <w:sz w:val="24"/>
              </w:rPr>
              <w:t xml:space="preserve"> video</w:t>
            </w:r>
          </w:p>
        </w:tc>
      </w:tr>
      <w:tr w:rsidR="00366B71" w14:paraId="7B33CC14"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DB69759" w14:textId="77777777" w:rsidR="00366B71" w:rsidRDefault="00366B71" w:rsidP="00366B71">
            <w:r>
              <w:t>3.3</w:t>
            </w:r>
          </w:p>
        </w:tc>
        <w:tc>
          <w:tcPr>
            <w:tcW w:w="7332" w:type="dxa"/>
            <w:vAlign w:val="top"/>
          </w:tcPr>
          <w:p w14:paraId="6E5A1960" w14:textId="68579328"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Pentominoes 2</w:t>
            </w:r>
          </w:p>
          <w:p w14:paraId="02B54764" w14:textId="668BE846" w:rsidR="007B1AFF" w:rsidRPr="00C21E41" w:rsidRDefault="007B1AFF" w:rsidP="007B1AFF">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sidRPr="00C21E41">
              <w:rPr>
                <w:sz w:val="24"/>
                <w:lang w:eastAsia="zh-CN"/>
              </w:rPr>
              <w:t xml:space="preserve">(Adapted from </w:t>
            </w:r>
            <w:hyperlink r:id="rId21" w:history="1">
              <w:r w:rsidRPr="00C21E41">
                <w:rPr>
                  <w:rStyle w:val="Hyperlink"/>
                  <w:lang w:eastAsia="zh-CN"/>
                </w:rPr>
                <w:t>Pentominoes zoo</w:t>
              </w:r>
            </w:hyperlink>
            <w:r w:rsidRPr="00C21E41">
              <w:rPr>
                <w:rFonts w:cs="Arial"/>
                <w:sz w:val="24"/>
                <w:lang w:eastAsia="zh-CN"/>
              </w:rPr>
              <w:t>)</w:t>
            </w:r>
          </w:p>
          <w:p w14:paraId="1D22012F"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Students view video – Pentominoes 2. </w:t>
            </w:r>
          </w:p>
          <w:p w14:paraId="183BBBA3" w14:textId="61BF84B3"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Students </w:t>
            </w:r>
            <w:r w:rsidR="003F3F70" w:rsidRPr="00C21E41">
              <w:rPr>
                <w:sz w:val="24"/>
              </w:rPr>
              <w:t xml:space="preserve">cut out pentominoes to </w:t>
            </w:r>
            <w:r w:rsidRPr="00C21E41">
              <w:rPr>
                <w:sz w:val="24"/>
              </w:rPr>
              <w:t>investigate what other shapes they can make by joining their pentominoes together.</w:t>
            </w:r>
          </w:p>
          <w:p w14:paraId="54FC3EA4" w14:textId="298E89E2"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Then they are challenged to form a rectangle with the smallest</w:t>
            </w:r>
            <w:r w:rsidR="006C3C89" w:rsidRPr="00C21E41">
              <w:rPr>
                <w:sz w:val="24"/>
              </w:rPr>
              <w:t xml:space="preserve"> and largest</w:t>
            </w:r>
            <w:r w:rsidRPr="00C21E41">
              <w:rPr>
                <w:sz w:val="24"/>
              </w:rPr>
              <w:t xml:space="preserve"> possible perimeter.</w:t>
            </w:r>
          </w:p>
        </w:tc>
        <w:tc>
          <w:tcPr>
            <w:tcW w:w="3231" w:type="dxa"/>
            <w:vAlign w:val="top"/>
          </w:tcPr>
          <w:p w14:paraId="106C9504" w14:textId="272EE10B"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819D95D"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rStyle w:val="Hyperlink"/>
                <w:color w:val="auto"/>
                <w:u w:val="none"/>
              </w:rPr>
              <w:t>Device to view video</w:t>
            </w:r>
          </w:p>
          <w:p w14:paraId="65D75610" w14:textId="6F94BF1C" w:rsidR="00366B71" w:rsidRPr="00C21E41" w:rsidRDefault="00F65DE4" w:rsidP="003F3F70">
            <w:pPr>
              <w:spacing w:before="0"/>
              <w:textAlignment w:val="baseline"/>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color w:val="000000"/>
                <w:sz w:val="24"/>
                <w:lang w:eastAsia="en-AU"/>
              </w:rPr>
            </w:pPr>
            <w:hyperlink r:id="rId22" w:tgtFrame="_blank" w:history="1">
              <w:r w:rsidR="00366B71" w:rsidRPr="00C21E41">
                <w:rPr>
                  <w:rFonts w:eastAsia="Times New Roman" w:cs="Arial"/>
                  <w:color w:val="2F5496"/>
                  <w:sz w:val="24"/>
                  <w:u w:val="single"/>
                  <w:lang w:eastAsia="en-AU"/>
                </w:rPr>
                <w:t>Pentominoes 2</w:t>
              </w:r>
            </w:hyperlink>
            <w:r w:rsidR="00366B71" w:rsidRPr="00C21E41">
              <w:rPr>
                <w:rFonts w:eastAsia="Times New Roman" w:cs="Arial"/>
                <w:color w:val="000000"/>
                <w:sz w:val="24"/>
                <w:lang w:eastAsia="en-AU"/>
              </w:rPr>
              <w:t xml:space="preserve"> </w:t>
            </w:r>
            <w:r w:rsidR="00366B71" w:rsidRPr="00C21E41">
              <w:rPr>
                <w:sz w:val="24"/>
              </w:rPr>
              <w:t>video</w:t>
            </w:r>
          </w:p>
          <w:p w14:paraId="110D921D"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Pencil</w:t>
            </w:r>
          </w:p>
          <w:p w14:paraId="50AB1509"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Pentominoes from day 2 </w:t>
            </w:r>
          </w:p>
          <w:p w14:paraId="495B3ED0" w14:textId="4E52E471"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Scissors </w:t>
            </w:r>
          </w:p>
        </w:tc>
      </w:tr>
      <w:tr w:rsidR="002B623A" w14:paraId="0472AF53"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69EBE80" w14:textId="77777777" w:rsidR="002B623A" w:rsidRPr="002B623A" w:rsidRDefault="002B623A" w:rsidP="00EB045E">
            <w:pPr>
              <w:rPr>
                <w:sz w:val="24"/>
              </w:rPr>
            </w:pPr>
            <w:r>
              <w:rPr>
                <w:sz w:val="24"/>
              </w:rPr>
              <w:t>3</w:t>
            </w:r>
            <w:r w:rsidR="008D4C9D">
              <w:rPr>
                <w:sz w:val="24"/>
              </w:rPr>
              <w:t>.4</w:t>
            </w:r>
          </w:p>
        </w:tc>
        <w:tc>
          <w:tcPr>
            <w:tcW w:w="7332" w:type="dxa"/>
            <w:vAlign w:val="top"/>
          </w:tcPr>
          <w:p w14:paraId="4D342091" w14:textId="77777777" w:rsidR="00487EBD" w:rsidRPr="00C21E41" w:rsidRDefault="00487EBD" w:rsidP="00487EBD">
            <w:pPr>
              <w:cnfStyle w:val="000000010000" w:firstRow="0" w:lastRow="0" w:firstColumn="0" w:lastColumn="0" w:oddVBand="0" w:evenVBand="0" w:oddHBand="0" w:evenHBand="1" w:firstRowFirstColumn="0" w:firstRowLastColumn="0" w:lastRowFirstColumn="0" w:lastRowLastColumn="0"/>
              <w:rPr>
                <w:rStyle w:val="Strong"/>
              </w:rPr>
            </w:pPr>
            <w:r w:rsidRPr="00C21E41">
              <w:rPr>
                <w:rStyle w:val="Strong"/>
              </w:rPr>
              <w:t>Opportunity for monitoring student learning</w:t>
            </w:r>
          </w:p>
          <w:p w14:paraId="698513DE" w14:textId="77777777" w:rsidR="00487EBD" w:rsidRPr="00C21E41" w:rsidRDefault="00487EBD" w:rsidP="00487EBD">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 by teachers using the mathematical purposes identified at the beginning of the document)</w:t>
            </w:r>
          </w:p>
          <w:p w14:paraId="2150D2AE" w14:textId="77777777" w:rsidR="00487EBD" w:rsidRPr="00C21E41" w:rsidRDefault="00487EBD" w:rsidP="00487EBD">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p w14:paraId="6431C897" w14:textId="77777777" w:rsidR="002B623A" w:rsidRPr="00C21E41" w:rsidRDefault="00487EBD" w:rsidP="00487EBD">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tc>
        <w:tc>
          <w:tcPr>
            <w:tcW w:w="3231" w:type="dxa"/>
            <w:vAlign w:val="top"/>
          </w:tcPr>
          <w:p w14:paraId="0E27B00A"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0061E4C"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r>
    </w:tbl>
    <w:p w14:paraId="44EAFD9C" w14:textId="77777777" w:rsidR="002B623A" w:rsidRDefault="002B623A" w:rsidP="002B623A">
      <w:r>
        <w:br w:type="page"/>
      </w:r>
    </w:p>
    <w:p w14:paraId="0A9925D6" w14:textId="77777777" w:rsidR="0050149D" w:rsidRDefault="0050149D" w:rsidP="00E30047">
      <w:pPr>
        <w:pStyle w:val="Heading2"/>
      </w:pPr>
      <w:r>
        <w:t>Day 4</w:t>
      </w:r>
    </w:p>
    <w:tbl>
      <w:tblPr>
        <w:tblStyle w:val="Tableheader"/>
        <w:tblW w:w="0" w:type="auto"/>
        <w:tblInd w:w="-30" w:type="dxa"/>
        <w:tblLook w:val="04A0" w:firstRow="1" w:lastRow="0" w:firstColumn="1" w:lastColumn="0" w:noHBand="0" w:noVBand="1"/>
        <w:tblDescription w:val="Lesson 4 – [title/key inquiry question]"/>
      </w:tblPr>
      <w:tblGrid>
        <w:gridCol w:w="718"/>
        <w:gridCol w:w="7332"/>
        <w:gridCol w:w="3231"/>
        <w:gridCol w:w="3231"/>
      </w:tblGrid>
      <w:tr w:rsidR="002B623A" w14:paraId="2A0120EF" w14:textId="77777777" w:rsidTr="00366B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25615C32" w14:textId="77777777" w:rsidR="002B623A" w:rsidRPr="002B623A" w:rsidRDefault="002B623A" w:rsidP="00EB045E">
            <w:pPr>
              <w:spacing w:before="192" w:after="192"/>
              <w:rPr>
                <w:sz w:val="24"/>
              </w:rPr>
            </w:pPr>
            <w:r w:rsidRPr="002B623A">
              <w:rPr>
                <w:sz w:val="24"/>
              </w:rPr>
              <w:t>Item</w:t>
            </w:r>
          </w:p>
        </w:tc>
        <w:tc>
          <w:tcPr>
            <w:tcW w:w="7332" w:type="dxa"/>
            <w:vAlign w:val="top"/>
          </w:tcPr>
          <w:p w14:paraId="0F2C0900"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65181C32"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75099410"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34B22DD1"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1ADC8E8" w14:textId="77777777" w:rsidR="00366B71" w:rsidRPr="002B623A" w:rsidRDefault="00366B71" w:rsidP="00366B71">
            <w:pPr>
              <w:rPr>
                <w:sz w:val="24"/>
              </w:rPr>
            </w:pPr>
            <w:r>
              <w:rPr>
                <w:sz w:val="24"/>
              </w:rPr>
              <w:t>4</w:t>
            </w:r>
            <w:r w:rsidRPr="002B623A">
              <w:rPr>
                <w:sz w:val="24"/>
              </w:rPr>
              <w:t>.1</w:t>
            </w:r>
          </w:p>
        </w:tc>
        <w:tc>
          <w:tcPr>
            <w:tcW w:w="7332" w:type="dxa"/>
            <w:vAlign w:val="top"/>
          </w:tcPr>
          <w:p w14:paraId="1CD5DF6C"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Which one doesn’t belong? 1</w:t>
            </w:r>
          </w:p>
          <w:p w14:paraId="4E99413D"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view video – Which one doesn’t belong? 1</w:t>
            </w:r>
          </w:p>
          <w:p w14:paraId="60B4EA8D"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record their ideas in the student workbook and explore which one doesn’t belong dominoes task.</w:t>
            </w:r>
          </w:p>
        </w:tc>
        <w:tc>
          <w:tcPr>
            <w:tcW w:w="3231" w:type="dxa"/>
            <w:vAlign w:val="top"/>
          </w:tcPr>
          <w:p w14:paraId="15029A36" w14:textId="50386520"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D2A2D48"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C21E41">
              <w:rPr>
                <w:rStyle w:val="Hyperlink"/>
                <w:color w:val="auto"/>
                <w:u w:val="none"/>
              </w:rPr>
              <w:t>Device to view video</w:t>
            </w:r>
          </w:p>
          <w:p w14:paraId="56182F1F" w14:textId="3C1131EA" w:rsidR="00366B71" w:rsidRPr="00C21E41" w:rsidRDefault="00F65DE4" w:rsidP="00366B71">
            <w:pPr>
              <w:spacing w:before="0"/>
              <w:textAlignment w:val="baseline"/>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color w:val="000000"/>
                <w:sz w:val="24"/>
                <w:lang w:eastAsia="en-AU"/>
              </w:rPr>
            </w:pPr>
            <w:hyperlink r:id="rId23" w:tgtFrame="_blank" w:history="1">
              <w:r w:rsidR="00366B71" w:rsidRPr="00C21E41">
                <w:rPr>
                  <w:rFonts w:eastAsia="Times New Roman" w:cs="Arial"/>
                  <w:color w:val="2F5496"/>
                  <w:sz w:val="24"/>
                  <w:u w:val="single"/>
                  <w:lang w:eastAsia="en-AU"/>
                </w:rPr>
                <w:t>Which one doesn’t belong? 1</w:t>
              </w:r>
            </w:hyperlink>
            <w:r w:rsidR="00366B71" w:rsidRPr="00C21E41">
              <w:rPr>
                <w:rFonts w:eastAsia="Times New Roman" w:cs="Arial"/>
                <w:color w:val="000000"/>
                <w:sz w:val="24"/>
                <w:lang w:eastAsia="en-AU"/>
              </w:rPr>
              <w:t xml:space="preserve"> v</w:t>
            </w:r>
            <w:r w:rsidR="00866497" w:rsidRPr="00C21E41">
              <w:rPr>
                <w:rFonts w:eastAsia="Times New Roman" w:cs="Arial"/>
                <w:color w:val="000000"/>
                <w:sz w:val="24"/>
                <w:lang w:eastAsia="en-AU"/>
              </w:rPr>
              <w:t>ideo</w:t>
            </w:r>
          </w:p>
          <w:p w14:paraId="78D49DC9"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 workbook</w:t>
            </w:r>
          </w:p>
          <w:p w14:paraId="7515392C" w14:textId="0FB62CF2"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Pencils/ markers</w:t>
            </w:r>
          </w:p>
        </w:tc>
      </w:tr>
      <w:tr w:rsidR="00366B71" w14:paraId="6F9305B8"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7D112E1" w14:textId="77777777" w:rsidR="00366B71" w:rsidRPr="002B623A" w:rsidRDefault="00366B71" w:rsidP="00366B71">
            <w:pPr>
              <w:rPr>
                <w:sz w:val="24"/>
              </w:rPr>
            </w:pPr>
            <w:r>
              <w:rPr>
                <w:sz w:val="24"/>
              </w:rPr>
              <w:t>4</w:t>
            </w:r>
            <w:r w:rsidRPr="002B623A">
              <w:rPr>
                <w:sz w:val="24"/>
              </w:rPr>
              <w:t>.2</w:t>
            </w:r>
          </w:p>
        </w:tc>
        <w:tc>
          <w:tcPr>
            <w:tcW w:w="7332" w:type="dxa"/>
            <w:vAlign w:val="top"/>
          </w:tcPr>
          <w:p w14:paraId="384AA05E"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Let’s explore 1</w:t>
            </w:r>
          </w:p>
          <w:p w14:paraId="7E886153"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view video – Let’s explore 1</w:t>
            </w:r>
          </w:p>
          <w:p w14:paraId="4C6A1909" w14:textId="0322D2E8" w:rsidR="00B91157" w:rsidRPr="00C21E41" w:rsidRDefault="00B91157"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reflect on the strategies they used to solve the problem and identify the most efficient strategy they used.</w:t>
            </w:r>
          </w:p>
        </w:tc>
        <w:tc>
          <w:tcPr>
            <w:tcW w:w="3231" w:type="dxa"/>
            <w:vAlign w:val="top"/>
          </w:tcPr>
          <w:p w14:paraId="2B7370B0" w14:textId="095408F6"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A6D057B"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C21E41">
              <w:rPr>
                <w:rStyle w:val="Hyperlink"/>
                <w:color w:val="auto"/>
                <w:u w:val="none"/>
              </w:rPr>
              <w:t>Device to view video</w:t>
            </w:r>
          </w:p>
          <w:p w14:paraId="71AA970B" w14:textId="77777777" w:rsidR="00366B71" w:rsidRDefault="00F65DE4" w:rsidP="00366B71">
            <w:pPr>
              <w:cnfStyle w:val="000000010000" w:firstRow="0" w:lastRow="0" w:firstColumn="0" w:lastColumn="0" w:oddVBand="0" w:evenVBand="0" w:oddHBand="0" w:evenHBand="1" w:firstRowFirstColumn="0" w:firstRowLastColumn="0" w:lastRowFirstColumn="0" w:lastRowLastColumn="0"/>
              <w:rPr>
                <w:rStyle w:val="Hyperlink"/>
              </w:rPr>
            </w:pPr>
            <w:hyperlink r:id="rId24" w:history="1">
              <w:r w:rsidR="00366B71" w:rsidRPr="00C21E41">
                <w:rPr>
                  <w:rStyle w:val="Hyperlink"/>
                </w:rPr>
                <w:t>Let’s explore 1 video</w:t>
              </w:r>
            </w:hyperlink>
          </w:p>
          <w:p w14:paraId="09AED0F4" w14:textId="77777777" w:rsidR="00D6308F" w:rsidRPr="00C21E41" w:rsidRDefault="00D6308F" w:rsidP="00D6308F">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 workbook</w:t>
            </w:r>
          </w:p>
          <w:p w14:paraId="5D8DA916" w14:textId="1292D3E5" w:rsidR="00D6308F" w:rsidRPr="00C21E41" w:rsidRDefault="00D6308F" w:rsidP="00D6308F">
            <w:pPr>
              <w:cnfStyle w:val="000000010000" w:firstRow="0" w:lastRow="0" w:firstColumn="0" w:lastColumn="0" w:oddVBand="0" w:evenVBand="0" w:oddHBand="0" w:evenHBand="1" w:firstRowFirstColumn="0" w:firstRowLastColumn="0" w:lastRowFirstColumn="0" w:lastRowLastColumn="0"/>
              <w:rPr>
                <w:sz w:val="24"/>
              </w:rPr>
            </w:pPr>
            <w:r>
              <w:rPr>
                <w:sz w:val="24"/>
              </w:rPr>
              <w:t>P</w:t>
            </w:r>
            <w:r w:rsidRPr="00C21E41">
              <w:rPr>
                <w:sz w:val="24"/>
              </w:rPr>
              <w:t>encil</w:t>
            </w:r>
          </w:p>
        </w:tc>
      </w:tr>
      <w:tr w:rsidR="00366B71" w14:paraId="25DF8A06"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30F788C" w14:textId="77777777" w:rsidR="00366B71" w:rsidRDefault="00366B71" w:rsidP="00366B71">
            <w:r>
              <w:t>4.3</w:t>
            </w:r>
          </w:p>
        </w:tc>
        <w:tc>
          <w:tcPr>
            <w:tcW w:w="7332" w:type="dxa"/>
            <w:vAlign w:val="top"/>
          </w:tcPr>
          <w:p w14:paraId="0FFFD9D0"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Origami cube</w:t>
            </w:r>
          </w:p>
          <w:p w14:paraId="11F157FE"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view video – Origami cube.</w:t>
            </w:r>
          </w:p>
          <w:p w14:paraId="6F6AA501"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create 1 or 2 cubes.</w:t>
            </w:r>
          </w:p>
        </w:tc>
        <w:tc>
          <w:tcPr>
            <w:tcW w:w="3231" w:type="dxa"/>
            <w:vAlign w:val="top"/>
          </w:tcPr>
          <w:p w14:paraId="0B5B078D" w14:textId="6169F11B"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CB3339E"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C21E41">
              <w:rPr>
                <w:rStyle w:val="Hyperlink"/>
                <w:color w:val="auto"/>
                <w:u w:val="none"/>
              </w:rPr>
              <w:t>Device to view video</w:t>
            </w:r>
          </w:p>
          <w:p w14:paraId="61D0155B" w14:textId="77777777"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sz w:val="24"/>
              </w:rPr>
            </w:pPr>
            <w:hyperlink r:id="rId25" w:history="1">
              <w:r w:rsidR="00366B71" w:rsidRPr="00C21E41">
                <w:rPr>
                  <w:rStyle w:val="Hyperlink"/>
                </w:rPr>
                <w:t>Origami cube video</w:t>
              </w:r>
            </w:hyperlink>
          </w:p>
          <w:p w14:paraId="3D8600BF" w14:textId="06D01F8D"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6 paper squares</w:t>
            </w:r>
          </w:p>
        </w:tc>
      </w:tr>
      <w:tr w:rsidR="002B623A" w14:paraId="024D50E0"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BA39565" w14:textId="77777777" w:rsidR="002B623A" w:rsidRPr="002B623A" w:rsidRDefault="002B623A" w:rsidP="00EB045E">
            <w:pPr>
              <w:rPr>
                <w:sz w:val="24"/>
              </w:rPr>
            </w:pPr>
            <w:r>
              <w:rPr>
                <w:sz w:val="24"/>
              </w:rPr>
              <w:t>4</w:t>
            </w:r>
            <w:r w:rsidR="00F52597">
              <w:rPr>
                <w:sz w:val="24"/>
              </w:rPr>
              <w:t>.4</w:t>
            </w:r>
          </w:p>
        </w:tc>
        <w:tc>
          <w:tcPr>
            <w:tcW w:w="7332" w:type="dxa"/>
            <w:vAlign w:val="top"/>
          </w:tcPr>
          <w:p w14:paraId="6BAEA256" w14:textId="77777777" w:rsidR="00487EBD" w:rsidRPr="00C21E41" w:rsidRDefault="00487EBD" w:rsidP="00487EBD">
            <w:pPr>
              <w:cnfStyle w:val="000000010000" w:firstRow="0" w:lastRow="0" w:firstColumn="0" w:lastColumn="0" w:oddVBand="0" w:evenVBand="0" w:oddHBand="0" w:evenHBand="1" w:firstRowFirstColumn="0" w:firstRowLastColumn="0" w:lastRowFirstColumn="0" w:lastRowLastColumn="0"/>
              <w:rPr>
                <w:rStyle w:val="Strong"/>
              </w:rPr>
            </w:pPr>
            <w:r w:rsidRPr="00C21E41">
              <w:rPr>
                <w:rStyle w:val="Strong"/>
              </w:rPr>
              <w:t>Opportunity for monitoring student learning</w:t>
            </w:r>
          </w:p>
          <w:p w14:paraId="1D93D321" w14:textId="77777777" w:rsidR="00487EBD" w:rsidRPr="00C21E41" w:rsidRDefault="00487EBD" w:rsidP="00487EBD">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 by teachers using the mathematical purposes identified at the beginning of the document)</w:t>
            </w:r>
          </w:p>
          <w:p w14:paraId="44AD221C" w14:textId="77777777" w:rsidR="003378E3" w:rsidRPr="00C21E41" w:rsidRDefault="003378E3" w:rsidP="003378E3">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p w14:paraId="5CD9A0BC" w14:textId="0D4FAD04" w:rsidR="002B623A" w:rsidRPr="00C21E41" w:rsidRDefault="00487EBD" w:rsidP="003378E3">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tc>
        <w:tc>
          <w:tcPr>
            <w:tcW w:w="3231" w:type="dxa"/>
            <w:vAlign w:val="top"/>
          </w:tcPr>
          <w:p w14:paraId="4B94D5A5"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DEEC669"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r>
    </w:tbl>
    <w:p w14:paraId="3656B9AB" w14:textId="77777777" w:rsidR="002B623A" w:rsidRDefault="002B623A" w:rsidP="002B623A">
      <w:r>
        <w:br w:type="page"/>
      </w:r>
    </w:p>
    <w:p w14:paraId="215B7A3F" w14:textId="77777777" w:rsidR="0050149D" w:rsidRDefault="0050149D" w:rsidP="00E30047">
      <w:pPr>
        <w:pStyle w:val="Heading2"/>
      </w:pPr>
      <w:r>
        <w:t>Day</w:t>
      </w:r>
      <w:r w:rsidR="002B623A">
        <w:t xml:space="preserve"> 5</w:t>
      </w:r>
    </w:p>
    <w:tbl>
      <w:tblPr>
        <w:tblStyle w:val="Tableheader"/>
        <w:tblW w:w="0" w:type="auto"/>
        <w:tblInd w:w="-30" w:type="dxa"/>
        <w:tblLook w:val="04A0" w:firstRow="1" w:lastRow="0" w:firstColumn="1" w:lastColumn="0" w:noHBand="0" w:noVBand="1"/>
        <w:tblDescription w:val="Lesson 5 – [title/key inquiry question]"/>
      </w:tblPr>
      <w:tblGrid>
        <w:gridCol w:w="718"/>
        <w:gridCol w:w="7332"/>
        <w:gridCol w:w="3231"/>
        <w:gridCol w:w="3231"/>
      </w:tblGrid>
      <w:tr w:rsidR="002B623A" w14:paraId="2DE68BA9" w14:textId="77777777" w:rsidTr="00366B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6B20008" w14:textId="77777777" w:rsidR="002B623A" w:rsidRPr="002B623A" w:rsidRDefault="002B623A" w:rsidP="00EB045E">
            <w:pPr>
              <w:spacing w:before="192" w:after="192"/>
              <w:rPr>
                <w:sz w:val="24"/>
              </w:rPr>
            </w:pPr>
            <w:r w:rsidRPr="002B623A">
              <w:rPr>
                <w:sz w:val="24"/>
              </w:rPr>
              <w:t>Item</w:t>
            </w:r>
          </w:p>
        </w:tc>
        <w:tc>
          <w:tcPr>
            <w:tcW w:w="7332" w:type="dxa"/>
            <w:vAlign w:val="top"/>
          </w:tcPr>
          <w:p w14:paraId="07660701"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65939CA"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D8661BE"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7623F8E6"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A6AA1BC" w14:textId="77777777" w:rsidR="00366B71" w:rsidRPr="002B623A" w:rsidRDefault="00366B71" w:rsidP="00366B71">
            <w:pPr>
              <w:rPr>
                <w:sz w:val="24"/>
              </w:rPr>
            </w:pPr>
            <w:r>
              <w:rPr>
                <w:sz w:val="24"/>
              </w:rPr>
              <w:t>5</w:t>
            </w:r>
            <w:r w:rsidRPr="002B623A">
              <w:rPr>
                <w:sz w:val="24"/>
              </w:rPr>
              <w:t>.1</w:t>
            </w:r>
          </w:p>
        </w:tc>
        <w:tc>
          <w:tcPr>
            <w:tcW w:w="7332" w:type="dxa"/>
            <w:vAlign w:val="top"/>
          </w:tcPr>
          <w:p w14:paraId="244927B4"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color w:val="000000"/>
                <w:sz w:val="24"/>
              </w:rPr>
            </w:pPr>
            <w:r w:rsidRPr="00C21E41">
              <w:rPr>
                <w:color w:val="000000"/>
                <w:sz w:val="24"/>
              </w:rPr>
              <w:t>Let’s generalise 1</w:t>
            </w:r>
          </w:p>
          <w:p w14:paraId="16B7BC18"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color w:val="000000"/>
                <w:sz w:val="24"/>
              </w:rPr>
            </w:pPr>
            <w:r w:rsidRPr="00C21E41">
              <w:rPr>
                <w:color w:val="000000"/>
                <w:sz w:val="24"/>
              </w:rPr>
              <w:t>Students view video – Let’s generalise 1</w:t>
            </w:r>
          </w:p>
          <w:p w14:paraId="5907479E" w14:textId="2E124CF2" w:rsidR="00A41CB3" w:rsidRPr="00C21E41" w:rsidRDefault="00A41CB3" w:rsidP="00366B71">
            <w:pPr>
              <w:cnfStyle w:val="000000100000" w:firstRow="0" w:lastRow="0" w:firstColumn="0" w:lastColumn="0" w:oddVBand="0" w:evenVBand="0" w:oddHBand="1" w:evenHBand="0" w:firstRowFirstColumn="0" w:firstRowLastColumn="0" w:lastRowFirstColumn="0" w:lastRowLastColumn="0"/>
              <w:rPr>
                <w:sz w:val="24"/>
              </w:rPr>
            </w:pPr>
            <w:r w:rsidRPr="00C21E41">
              <w:rPr>
                <w:color w:val="000000"/>
                <w:sz w:val="24"/>
              </w:rPr>
              <w:t>Students investigate what happens with addition.</w:t>
            </w:r>
          </w:p>
        </w:tc>
        <w:tc>
          <w:tcPr>
            <w:tcW w:w="3231" w:type="dxa"/>
            <w:vAlign w:val="top"/>
          </w:tcPr>
          <w:p w14:paraId="12B668DB" w14:textId="6ADB4B2A"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8BB4757"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C21E41">
              <w:rPr>
                <w:rStyle w:val="Hyperlink"/>
                <w:color w:val="auto"/>
                <w:u w:val="none"/>
              </w:rPr>
              <w:t>Device to view video</w:t>
            </w:r>
          </w:p>
          <w:p w14:paraId="466AAA40" w14:textId="77777777" w:rsidR="00366B71" w:rsidRDefault="00F65DE4" w:rsidP="00A41CB3">
            <w:pPr>
              <w:spacing w:before="0"/>
              <w:textAlignment w:val="baseline"/>
              <w:cnfStyle w:val="000000100000" w:firstRow="0" w:lastRow="0" w:firstColumn="0" w:lastColumn="0" w:oddVBand="0" w:evenVBand="0" w:oddHBand="1" w:evenHBand="0" w:firstRowFirstColumn="0" w:firstRowLastColumn="0" w:lastRowFirstColumn="0" w:lastRowLastColumn="0"/>
              <w:rPr>
                <w:color w:val="000000"/>
                <w:sz w:val="24"/>
              </w:rPr>
            </w:pPr>
            <w:hyperlink r:id="rId26" w:tgtFrame="_blank" w:history="1">
              <w:r w:rsidR="00366B71" w:rsidRPr="00C21E41">
                <w:rPr>
                  <w:rFonts w:eastAsia="Times New Roman" w:cs="Arial"/>
                  <w:color w:val="2F5496"/>
                  <w:sz w:val="24"/>
                  <w:u w:val="single"/>
                  <w:lang w:eastAsia="en-AU"/>
                </w:rPr>
                <w:t>Let’s generalise 1</w:t>
              </w:r>
            </w:hyperlink>
            <w:r w:rsidR="00A41CB3" w:rsidRPr="00C21E41">
              <w:rPr>
                <w:rFonts w:ascii="&amp;quot" w:eastAsia="Times New Roman" w:hAnsi="&amp;quot" w:cs="Times New Roman"/>
                <w:color w:val="000000"/>
                <w:sz w:val="24"/>
                <w:lang w:eastAsia="en-AU"/>
              </w:rPr>
              <w:t xml:space="preserve"> </w:t>
            </w:r>
            <w:r w:rsidR="00366B71" w:rsidRPr="00C21E41">
              <w:rPr>
                <w:color w:val="000000"/>
                <w:sz w:val="24"/>
              </w:rPr>
              <w:t>video</w:t>
            </w:r>
          </w:p>
          <w:p w14:paraId="04CF7A7E" w14:textId="77777777" w:rsidR="00D6308F" w:rsidRPr="00C21E41" w:rsidRDefault="00D6308F" w:rsidP="00D6308F">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 workbook</w:t>
            </w:r>
          </w:p>
          <w:p w14:paraId="730B85E6" w14:textId="269AD8B7" w:rsidR="00D6308F" w:rsidRPr="00C21E41" w:rsidRDefault="00D6308F" w:rsidP="00D6308F">
            <w:pPr>
              <w:spacing w:before="0"/>
              <w:textAlignment w:val="baseline"/>
              <w:cnfStyle w:val="000000100000" w:firstRow="0" w:lastRow="0" w:firstColumn="0" w:lastColumn="0" w:oddVBand="0" w:evenVBand="0" w:oddHBand="1" w:evenHBand="0" w:firstRowFirstColumn="0" w:firstRowLastColumn="0" w:lastRowFirstColumn="0" w:lastRowLastColumn="0"/>
              <w:rPr>
                <w:rFonts w:ascii="&amp;quot" w:eastAsia="Times New Roman" w:hAnsi="&amp;quot" w:cs="Times New Roman"/>
                <w:color w:val="000000"/>
                <w:sz w:val="24"/>
                <w:lang w:eastAsia="en-AU"/>
              </w:rPr>
            </w:pPr>
            <w:r>
              <w:rPr>
                <w:sz w:val="24"/>
              </w:rPr>
              <w:t>P</w:t>
            </w:r>
            <w:r w:rsidRPr="00C21E41">
              <w:rPr>
                <w:sz w:val="24"/>
              </w:rPr>
              <w:t>encil</w:t>
            </w:r>
          </w:p>
        </w:tc>
      </w:tr>
      <w:tr w:rsidR="00366B71" w14:paraId="2884BC3F"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8DA2E20" w14:textId="77777777" w:rsidR="00366B71" w:rsidRPr="008D1C13" w:rsidRDefault="00366B71" w:rsidP="00366B71">
            <w:pPr>
              <w:rPr>
                <w:sz w:val="24"/>
              </w:rPr>
            </w:pPr>
            <w:r w:rsidRPr="008D1C13">
              <w:rPr>
                <w:sz w:val="24"/>
              </w:rPr>
              <w:t>5.2</w:t>
            </w:r>
          </w:p>
        </w:tc>
        <w:tc>
          <w:tcPr>
            <w:tcW w:w="7332" w:type="dxa"/>
            <w:vAlign w:val="top"/>
          </w:tcPr>
          <w:p w14:paraId="45C68E7A"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Net exploration</w:t>
            </w:r>
          </w:p>
          <w:p w14:paraId="0993DA97"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color w:val="000000"/>
                <w:sz w:val="24"/>
              </w:rPr>
              <w:t xml:space="preserve">Students view video </w:t>
            </w:r>
            <w:r w:rsidRPr="00C21E41">
              <w:rPr>
                <w:sz w:val="24"/>
              </w:rPr>
              <w:t>Net exploration</w:t>
            </w:r>
          </w:p>
          <w:p w14:paraId="6234127D"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investigate the 11 ways to make a net for a cube.</w:t>
            </w:r>
          </w:p>
        </w:tc>
        <w:tc>
          <w:tcPr>
            <w:tcW w:w="3231" w:type="dxa"/>
            <w:vAlign w:val="top"/>
          </w:tcPr>
          <w:p w14:paraId="7BE79A51" w14:textId="7DD939B3"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2CFDB9A3"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C21E41">
              <w:rPr>
                <w:rStyle w:val="Hyperlink"/>
                <w:color w:val="auto"/>
                <w:u w:val="none"/>
              </w:rPr>
              <w:t>Device to view video</w:t>
            </w:r>
          </w:p>
          <w:p w14:paraId="1CC76128" w14:textId="4DAD9D6C" w:rsidR="00366B71" w:rsidRPr="00C21E41" w:rsidRDefault="00F65DE4" w:rsidP="00366B71">
            <w:pPr>
              <w:cnfStyle w:val="000000010000" w:firstRow="0" w:lastRow="0" w:firstColumn="0" w:lastColumn="0" w:oddVBand="0" w:evenVBand="0" w:oddHBand="0" w:evenHBand="1" w:firstRowFirstColumn="0" w:firstRowLastColumn="0" w:lastRowFirstColumn="0" w:lastRowLastColumn="0"/>
              <w:rPr>
                <w:sz w:val="24"/>
              </w:rPr>
            </w:pPr>
            <w:hyperlink r:id="rId27" w:history="1">
              <w:r w:rsidR="00366B71" w:rsidRPr="00C21E41">
                <w:rPr>
                  <w:rStyle w:val="Hyperlink"/>
                </w:rPr>
                <w:t>Net exploration video</w:t>
              </w:r>
            </w:hyperlink>
          </w:p>
          <w:p w14:paraId="27E70530"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Pair of scissors</w:t>
            </w:r>
          </w:p>
          <w:p w14:paraId="64BECB1E"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Pencil</w:t>
            </w:r>
          </w:p>
          <w:p w14:paraId="3ED4C4EC" w14:textId="40771DF2" w:rsidR="00366B71" w:rsidRPr="00C21E41" w:rsidRDefault="00D6308F" w:rsidP="00366B71">
            <w:pPr>
              <w:cnfStyle w:val="000000010000" w:firstRow="0" w:lastRow="0" w:firstColumn="0" w:lastColumn="0" w:oddVBand="0" w:evenVBand="0" w:oddHBand="0" w:evenHBand="1" w:firstRowFirstColumn="0" w:firstRowLastColumn="0" w:lastRowFirstColumn="0" w:lastRowLastColumn="0"/>
              <w:rPr>
                <w:sz w:val="24"/>
              </w:rPr>
            </w:pPr>
            <w:r>
              <w:rPr>
                <w:sz w:val="24"/>
              </w:rPr>
              <w:t>P</w:t>
            </w:r>
            <w:r w:rsidR="00366B71" w:rsidRPr="00C21E41">
              <w:rPr>
                <w:sz w:val="24"/>
              </w:rPr>
              <w:t>aper</w:t>
            </w:r>
          </w:p>
        </w:tc>
      </w:tr>
      <w:tr w:rsidR="00366B71" w14:paraId="19D8B6EE"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B0AC77C" w14:textId="77777777" w:rsidR="00366B71" w:rsidRPr="008D1C13" w:rsidRDefault="00366B71" w:rsidP="00366B71">
            <w:pPr>
              <w:rPr>
                <w:sz w:val="24"/>
              </w:rPr>
            </w:pPr>
            <w:r w:rsidRPr="008D1C13">
              <w:rPr>
                <w:sz w:val="24"/>
              </w:rPr>
              <w:t>5.3</w:t>
            </w:r>
          </w:p>
        </w:tc>
        <w:tc>
          <w:tcPr>
            <w:tcW w:w="7332" w:type="dxa"/>
            <w:vAlign w:val="top"/>
          </w:tcPr>
          <w:p w14:paraId="6A979638" w14:textId="77777777" w:rsidR="00E002E3" w:rsidRPr="00C21E41" w:rsidRDefault="00E002E3" w:rsidP="00E002E3">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Look Kool cubes episode</w:t>
            </w:r>
          </w:p>
          <w:p w14:paraId="3CB6628A" w14:textId="385A2F41" w:rsidR="00E002E3" w:rsidRPr="00C21E41" w:rsidRDefault="00E002E3" w:rsidP="00E002E3">
            <w:pPr>
              <w:cnfStyle w:val="000000100000" w:firstRow="0" w:lastRow="0" w:firstColumn="0" w:lastColumn="0" w:oddVBand="0" w:evenVBand="0" w:oddHBand="1" w:evenHBand="0" w:firstRowFirstColumn="0" w:firstRowLastColumn="0" w:lastRowFirstColumn="0" w:lastRowLastColumn="0"/>
              <w:rPr>
                <w:sz w:val="24"/>
                <w:lang w:eastAsia="zh-CN"/>
              </w:rPr>
            </w:pPr>
            <w:r w:rsidRPr="00C21E41">
              <w:rPr>
                <w:sz w:val="24"/>
              </w:rPr>
              <w:t xml:space="preserve">Students watch </w:t>
            </w:r>
            <w:r w:rsidR="00DC2A9C">
              <w:rPr>
                <w:sz w:val="24"/>
              </w:rPr>
              <w:t xml:space="preserve">Series 3 </w:t>
            </w:r>
            <w:r w:rsidRPr="00C21E41">
              <w:rPr>
                <w:sz w:val="24"/>
              </w:rPr>
              <w:t xml:space="preserve">Look Kool cubes episode on </w:t>
            </w:r>
            <w:hyperlink r:id="rId28" w:history="1">
              <w:r w:rsidRPr="00C21E41">
                <w:rPr>
                  <w:rStyle w:val="Hyperlink"/>
                </w:rPr>
                <w:t>ABC iview</w:t>
              </w:r>
            </w:hyperlink>
          </w:p>
        </w:tc>
        <w:tc>
          <w:tcPr>
            <w:tcW w:w="3231" w:type="dxa"/>
            <w:vAlign w:val="top"/>
          </w:tcPr>
          <w:p w14:paraId="78DABD98" w14:textId="06EEE2BF"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66807E6" w14:textId="7F285868"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rStyle w:val="Hyperlink"/>
                <w:color w:val="auto"/>
                <w:u w:val="none"/>
              </w:rPr>
              <w:t xml:space="preserve">Device to view </w:t>
            </w:r>
            <w:r w:rsidR="00DC2A9C">
              <w:rPr>
                <w:sz w:val="24"/>
              </w:rPr>
              <w:t xml:space="preserve">Series 3 </w:t>
            </w:r>
            <w:r w:rsidRPr="00C21E41">
              <w:rPr>
                <w:rStyle w:val="Hyperlink"/>
                <w:color w:val="auto"/>
                <w:u w:val="none"/>
              </w:rPr>
              <w:t>ABC Look Kool episode cubes</w:t>
            </w:r>
          </w:p>
        </w:tc>
      </w:tr>
      <w:tr w:rsidR="002B623A" w14:paraId="33142A0C"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CC37817" w14:textId="77777777" w:rsidR="002B623A" w:rsidRPr="002B623A" w:rsidRDefault="002B623A" w:rsidP="00EB045E">
            <w:pPr>
              <w:rPr>
                <w:sz w:val="24"/>
              </w:rPr>
            </w:pPr>
            <w:r>
              <w:rPr>
                <w:sz w:val="24"/>
              </w:rPr>
              <w:t>5</w:t>
            </w:r>
            <w:r w:rsidR="008D1C13">
              <w:rPr>
                <w:sz w:val="24"/>
              </w:rPr>
              <w:t>.4</w:t>
            </w:r>
          </w:p>
        </w:tc>
        <w:tc>
          <w:tcPr>
            <w:tcW w:w="7332" w:type="dxa"/>
            <w:vAlign w:val="top"/>
          </w:tcPr>
          <w:p w14:paraId="7E83DCD2" w14:textId="77777777" w:rsidR="00487EBD" w:rsidRPr="00C21E41" w:rsidRDefault="00487EBD" w:rsidP="00487EBD">
            <w:pPr>
              <w:cnfStyle w:val="000000010000" w:firstRow="0" w:lastRow="0" w:firstColumn="0" w:lastColumn="0" w:oddVBand="0" w:evenVBand="0" w:oddHBand="0" w:evenHBand="1" w:firstRowFirstColumn="0" w:firstRowLastColumn="0" w:lastRowFirstColumn="0" w:lastRowLastColumn="0"/>
              <w:rPr>
                <w:rStyle w:val="Strong"/>
              </w:rPr>
            </w:pPr>
            <w:r w:rsidRPr="00C21E41">
              <w:rPr>
                <w:rStyle w:val="Strong"/>
              </w:rPr>
              <w:t>Opportunity for monitoring student learning</w:t>
            </w:r>
          </w:p>
          <w:p w14:paraId="18BBD8E4" w14:textId="77777777" w:rsidR="00487EBD" w:rsidRPr="00C21E41" w:rsidRDefault="00487EBD" w:rsidP="00487EBD">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 by teachers using the mathematical purposes identified at the beginning of the document)</w:t>
            </w:r>
          </w:p>
          <w:p w14:paraId="7FC1EF0A" w14:textId="77777777" w:rsidR="00487EBD" w:rsidRPr="00C21E41" w:rsidRDefault="00487EBD" w:rsidP="00487EBD">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p w14:paraId="4BE9F86E" w14:textId="77777777" w:rsidR="002B623A" w:rsidRPr="00C21E41" w:rsidRDefault="00487EBD" w:rsidP="00487EBD">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tc>
        <w:tc>
          <w:tcPr>
            <w:tcW w:w="3231" w:type="dxa"/>
            <w:vAlign w:val="top"/>
          </w:tcPr>
          <w:p w14:paraId="45FB0818"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049F31CB"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r>
    </w:tbl>
    <w:p w14:paraId="53128261" w14:textId="77777777" w:rsidR="002B623A" w:rsidRDefault="002B623A" w:rsidP="002B623A">
      <w:r>
        <w:br w:type="page"/>
      </w:r>
    </w:p>
    <w:p w14:paraId="70F2B648" w14:textId="77777777" w:rsidR="002B623A" w:rsidRDefault="0050149D" w:rsidP="00E30047">
      <w:pPr>
        <w:pStyle w:val="Heading2"/>
      </w:pPr>
      <w:r>
        <w:t xml:space="preserve">Day </w:t>
      </w:r>
      <w:r w:rsidR="002B623A">
        <w:t>6</w:t>
      </w:r>
    </w:p>
    <w:tbl>
      <w:tblPr>
        <w:tblStyle w:val="Tableheader"/>
        <w:tblW w:w="0" w:type="auto"/>
        <w:tblInd w:w="-60" w:type="dxa"/>
        <w:tblLook w:val="04A0" w:firstRow="1" w:lastRow="0" w:firstColumn="1" w:lastColumn="0" w:noHBand="0" w:noVBand="1"/>
        <w:tblDescription w:val="Lesson 6 – [title/key inquiry question]"/>
      </w:tblPr>
      <w:tblGrid>
        <w:gridCol w:w="718"/>
        <w:gridCol w:w="7332"/>
        <w:gridCol w:w="3231"/>
        <w:gridCol w:w="3231"/>
      </w:tblGrid>
      <w:tr w:rsidR="002B623A" w14:paraId="34F3C153" w14:textId="77777777" w:rsidTr="372E4D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0366338" w14:textId="77777777" w:rsidR="002B623A" w:rsidRPr="002B623A" w:rsidRDefault="002B623A" w:rsidP="00EB045E">
            <w:pPr>
              <w:spacing w:before="192" w:after="192"/>
              <w:rPr>
                <w:sz w:val="24"/>
              </w:rPr>
            </w:pPr>
            <w:r w:rsidRPr="002B623A">
              <w:rPr>
                <w:sz w:val="24"/>
              </w:rPr>
              <w:t>Item</w:t>
            </w:r>
          </w:p>
        </w:tc>
        <w:tc>
          <w:tcPr>
            <w:tcW w:w="7332" w:type="dxa"/>
            <w:vAlign w:val="top"/>
          </w:tcPr>
          <w:p w14:paraId="07F86E11"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5E3AEA94"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36437C6C"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5B7305" w14:paraId="361CDD66" w14:textId="77777777" w:rsidTr="372E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51B6B56" w14:textId="77777777" w:rsidR="005B7305" w:rsidRPr="002B623A" w:rsidRDefault="005B7305" w:rsidP="005B7305">
            <w:pPr>
              <w:rPr>
                <w:sz w:val="24"/>
              </w:rPr>
            </w:pPr>
            <w:r>
              <w:rPr>
                <w:sz w:val="24"/>
              </w:rPr>
              <w:t>6</w:t>
            </w:r>
            <w:r w:rsidRPr="002B623A">
              <w:rPr>
                <w:sz w:val="24"/>
              </w:rPr>
              <w:t>.1</w:t>
            </w:r>
          </w:p>
        </w:tc>
        <w:tc>
          <w:tcPr>
            <w:tcW w:w="7332" w:type="dxa"/>
            <w:vAlign w:val="top"/>
          </w:tcPr>
          <w:p w14:paraId="4BC9B837" w14:textId="755DAE33" w:rsidR="005B7305" w:rsidRPr="00C21E41" w:rsidRDefault="57FF9FB3" w:rsidP="372E4D39">
            <w:pPr>
              <w:cnfStyle w:val="000000100000" w:firstRow="0" w:lastRow="0" w:firstColumn="0" w:lastColumn="0" w:oddVBand="0" w:evenVBand="0" w:oddHBand="1" w:evenHBand="0" w:firstRowFirstColumn="0" w:firstRowLastColumn="0" w:lastRowFirstColumn="0" w:lastRowLastColumn="0"/>
              <w:rPr>
                <w:color w:val="000000"/>
                <w:sz w:val="24"/>
              </w:rPr>
            </w:pPr>
            <w:r w:rsidRPr="372E4D39">
              <w:rPr>
                <w:color w:val="000000" w:themeColor="text1"/>
                <w:sz w:val="24"/>
              </w:rPr>
              <w:t>y</w:t>
            </w:r>
            <w:r w:rsidR="2712C55C" w:rsidRPr="372E4D39">
              <w:rPr>
                <w:color w:val="000000" w:themeColor="text1"/>
                <w:sz w:val="24"/>
              </w:rPr>
              <w:t>ou</w:t>
            </w:r>
            <w:r w:rsidR="362BB3C5" w:rsidRPr="372E4D39">
              <w:rPr>
                <w:color w:val="000000" w:themeColor="text1"/>
                <w:sz w:val="24"/>
              </w:rPr>
              <w:t>c</w:t>
            </w:r>
            <w:r w:rsidR="2712C55C" w:rsidRPr="372E4D39">
              <w:rPr>
                <w:color w:val="000000" w:themeColor="text1"/>
                <w:sz w:val="24"/>
              </w:rPr>
              <w:t xml:space="preserve">ubed </w:t>
            </w:r>
            <w:r w:rsidR="7E4A0B1D" w:rsidRPr="372E4D39">
              <w:rPr>
                <w:color w:val="000000" w:themeColor="text1"/>
                <w:sz w:val="24"/>
              </w:rPr>
              <w:t>number visuals</w:t>
            </w:r>
          </w:p>
          <w:p w14:paraId="14AD01CE" w14:textId="4C1D0367" w:rsidR="005B7305" w:rsidRPr="00C21E41" w:rsidRDefault="005B7305" w:rsidP="005B7305">
            <w:pPr>
              <w:cnfStyle w:val="000000100000" w:firstRow="0" w:lastRow="0" w:firstColumn="0" w:lastColumn="0" w:oddVBand="0" w:evenVBand="0" w:oddHBand="1" w:evenHBand="0" w:firstRowFirstColumn="0" w:firstRowLastColumn="0" w:lastRowFirstColumn="0" w:lastRowLastColumn="0"/>
              <w:rPr>
                <w:color w:val="000000"/>
                <w:sz w:val="24"/>
              </w:rPr>
            </w:pPr>
            <w:r w:rsidRPr="00C21E41">
              <w:rPr>
                <w:color w:val="000000"/>
                <w:sz w:val="24"/>
              </w:rPr>
              <w:t xml:space="preserve">(from </w:t>
            </w:r>
            <w:hyperlink r:id="rId29" w:history="1">
              <w:r w:rsidRPr="00C21E41">
                <w:rPr>
                  <w:rStyle w:val="Hyperlink"/>
                </w:rPr>
                <w:t>youcubed</w:t>
              </w:r>
            </w:hyperlink>
            <w:r w:rsidRPr="00C21E41">
              <w:rPr>
                <w:color w:val="000000"/>
                <w:sz w:val="24"/>
              </w:rPr>
              <w:t>)</w:t>
            </w:r>
          </w:p>
          <w:p w14:paraId="4C2AFDEC" w14:textId="4B21E99C" w:rsidR="005B7305" w:rsidRPr="00C21E41" w:rsidRDefault="005B7305" w:rsidP="005B7305">
            <w:pPr>
              <w:cnfStyle w:val="000000100000" w:firstRow="0" w:lastRow="0" w:firstColumn="0" w:lastColumn="0" w:oddVBand="0" w:evenVBand="0" w:oddHBand="1" w:evenHBand="0" w:firstRowFirstColumn="0" w:firstRowLastColumn="0" w:lastRowFirstColumn="0" w:lastRowLastColumn="0"/>
              <w:rPr>
                <w:color w:val="000000"/>
                <w:sz w:val="24"/>
              </w:rPr>
            </w:pPr>
            <w:r w:rsidRPr="00C21E41">
              <w:rPr>
                <w:sz w:val="24"/>
              </w:rPr>
              <w:t xml:space="preserve">Students view video – </w:t>
            </w:r>
            <w:r w:rsidR="008506DB" w:rsidRPr="00C21E41">
              <w:rPr>
                <w:color w:val="000000"/>
                <w:sz w:val="24"/>
              </w:rPr>
              <w:t>youc</w:t>
            </w:r>
            <w:r w:rsidRPr="00C21E41">
              <w:rPr>
                <w:color w:val="000000"/>
                <w:sz w:val="24"/>
              </w:rPr>
              <w:t>ubed number visuals.</w:t>
            </w:r>
          </w:p>
          <w:p w14:paraId="7972022D" w14:textId="285C2884" w:rsidR="005B7305" w:rsidRPr="00C21E41" w:rsidRDefault="005B7305" w:rsidP="005B7305">
            <w:pPr>
              <w:cnfStyle w:val="000000100000" w:firstRow="0" w:lastRow="0" w:firstColumn="0" w:lastColumn="0" w:oddVBand="0" w:evenVBand="0" w:oddHBand="1" w:evenHBand="0" w:firstRowFirstColumn="0" w:firstRowLastColumn="0" w:lastRowFirstColumn="0" w:lastRowLastColumn="0"/>
              <w:rPr>
                <w:sz w:val="24"/>
              </w:rPr>
            </w:pPr>
            <w:r w:rsidRPr="00C21E41">
              <w:rPr>
                <w:color w:val="000000"/>
                <w:sz w:val="24"/>
              </w:rPr>
              <w:t xml:space="preserve">Students </w:t>
            </w:r>
            <w:r w:rsidRPr="00C21E41">
              <w:rPr>
                <w:rStyle w:val="normaltextrun"/>
                <w:rFonts w:eastAsia="SimSun"/>
                <w:color w:val="000000"/>
                <w:sz w:val="24"/>
              </w:rPr>
              <w:t>explore the number visuals and record the different ways they see each number visual made up of other numbers.</w:t>
            </w:r>
            <w:r w:rsidRPr="00C21E41">
              <w:rPr>
                <w:rStyle w:val="eop"/>
                <w:rFonts w:cs="Arial"/>
                <w:color w:val="000000"/>
                <w:sz w:val="24"/>
              </w:rPr>
              <w:t> </w:t>
            </w:r>
          </w:p>
        </w:tc>
        <w:tc>
          <w:tcPr>
            <w:tcW w:w="3231" w:type="dxa"/>
            <w:vAlign w:val="top"/>
          </w:tcPr>
          <w:p w14:paraId="226AB073" w14:textId="7C1082F7" w:rsidR="005B7305" w:rsidRPr="00C21E41" w:rsidRDefault="005B7305" w:rsidP="005B7305">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4F7770BE" w14:textId="77777777" w:rsidR="005B7305" w:rsidRPr="00C21E41" w:rsidRDefault="005B7305" w:rsidP="005B7305">
            <w:pPr>
              <w:cnfStyle w:val="000000100000" w:firstRow="0" w:lastRow="0" w:firstColumn="0" w:lastColumn="0" w:oddVBand="0" w:evenVBand="0" w:oddHBand="1" w:evenHBand="0" w:firstRowFirstColumn="0" w:firstRowLastColumn="0" w:lastRowFirstColumn="0" w:lastRowLastColumn="0"/>
              <w:rPr>
                <w:sz w:val="24"/>
              </w:rPr>
            </w:pPr>
            <w:r w:rsidRPr="00C21E41">
              <w:rPr>
                <w:rStyle w:val="Hyperlink"/>
                <w:color w:val="auto"/>
                <w:u w:val="none"/>
              </w:rPr>
              <w:t>Device to view video</w:t>
            </w:r>
          </w:p>
          <w:p w14:paraId="342D130C" w14:textId="62E0EF2C" w:rsidR="005B7305" w:rsidRPr="00C21E41" w:rsidRDefault="066A4DE7" w:rsidP="372E4D39">
            <w:pPr>
              <w:cnfStyle w:val="000000100000" w:firstRow="0" w:lastRow="0" w:firstColumn="0" w:lastColumn="0" w:oddVBand="0" w:evenVBand="0" w:oddHBand="1" w:evenHBand="0" w:firstRowFirstColumn="0" w:firstRowLastColumn="0" w:lastRowFirstColumn="0" w:lastRowLastColumn="0"/>
              <w:rPr>
                <w:color w:val="000000"/>
                <w:sz w:val="24"/>
              </w:rPr>
            </w:pPr>
            <w:r w:rsidRPr="372E4D39">
              <w:rPr>
                <w:rStyle w:val="Hyperlink"/>
              </w:rPr>
              <w:t>y</w:t>
            </w:r>
            <w:hyperlink r:id="rId30">
              <w:r w:rsidR="7E4A0B1D" w:rsidRPr="372E4D39">
                <w:rPr>
                  <w:rStyle w:val="Hyperlink"/>
                </w:rPr>
                <w:t>ou</w:t>
              </w:r>
              <w:r w:rsidR="21633843" w:rsidRPr="372E4D39">
                <w:rPr>
                  <w:rStyle w:val="Hyperlink"/>
                </w:rPr>
                <w:t>c</w:t>
              </w:r>
              <w:r w:rsidR="7E4A0B1D" w:rsidRPr="372E4D39">
                <w:rPr>
                  <w:rStyle w:val="Hyperlink"/>
                </w:rPr>
                <w:t>ubed number visuals video</w:t>
              </w:r>
            </w:hyperlink>
          </w:p>
          <w:p w14:paraId="40408E06" w14:textId="77777777" w:rsidR="005B7305" w:rsidRPr="00C21E41" w:rsidRDefault="005B7305" w:rsidP="005B7305">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Colour pencils</w:t>
            </w:r>
          </w:p>
          <w:p w14:paraId="052C1DC2" w14:textId="07954DC8" w:rsidR="005B7305" w:rsidRPr="00C21E41" w:rsidRDefault="005B7305" w:rsidP="005B7305">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 workbook</w:t>
            </w:r>
          </w:p>
        </w:tc>
      </w:tr>
      <w:tr w:rsidR="005B7305" w14:paraId="2483531C" w14:textId="77777777" w:rsidTr="372E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744821B" w14:textId="77777777" w:rsidR="005B7305" w:rsidRPr="002B623A" w:rsidRDefault="005B7305" w:rsidP="005B7305">
            <w:pPr>
              <w:rPr>
                <w:sz w:val="24"/>
              </w:rPr>
            </w:pPr>
            <w:r>
              <w:rPr>
                <w:sz w:val="24"/>
              </w:rPr>
              <w:t>6</w:t>
            </w:r>
            <w:r w:rsidRPr="002B623A">
              <w:rPr>
                <w:sz w:val="24"/>
              </w:rPr>
              <w:t>.2</w:t>
            </w:r>
          </w:p>
        </w:tc>
        <w:tc>
          <w:tcPr>
            <w:tcW w:w="7332" w:type="dxa"/>
            <w:vAlign w:val="top"/>
          </w:tcPr>
          <w:p w14:paraId="600B7FB3" w14:textId="77777777" w:rsidR="005B7305" w:rsidRPr="00C21E41" w:rsidRDefault="005B7305" w:rsidP="005B7305">
            <w:pPr>
              <w:cnfStyle w:val="000000010000" w:firstRow="0" w:lastRow="0" w:firstColumn="0" w:lastColumn="0" w:oddVBand="0" w:evenVBand="0" w:oddHBand="0" w:evenHBand="1" w:firstRowFirstColumn="0" w:firstRowLastColumn="0" w:lastRowFirstColumn="0" w:lastRowLastColumn="0"/>
              <w:rPr>
                <w:color w:val="000000"/>
                <w:sz w:val="24"/>
              </w:rPr>
            </w:pPr>
            <w:r w:rsidRPr="00C21E41">
              <w:rPr>
                <w:color w:val="000000"/>
                <w:sz w:val="24"/>
              </w:rPr>
              <w:t xml:space="preserve">Brushloads </w:t>
            </w:r>
          </w:p>
          <w:p w14:paraId="342EEC0A" w14:textId="77777777" w:rsidR="005B7305" w:rsidRPr="00C21E41" w:rsidRDefault="005B7305" w:rsidP="005B7305">
            <w:pPr>
              <w:cnfStyle w:val="000000010000" w:firstRow="0" w:lastRow="0" w:firstColumn="0" w:lastColumn="0" w:oddVBand="0" w:evenVBand="0" w:oddHBand="0" w:evenHBand="1" w:firstRowFirstColumn="0" w:firstRowLastColumn="0" w:lastRowFirstColumn="0" w:lastRowLastColumn="0"/>
              <w:rPr>
                <w:color w:val="000000"/>
                <w:sz w:val="24"/>
              </w:rPr>
            </w:pPr>
            <w:r w:rsidRPr="00C21E41">
              <w:rPr>
                <w:color w:val="000000"/>
                <w:sz w:val="24"/>
              </w:rPr>
              <w:t xml:space="preserve">(from </w:t>
            </w:r>
            <w:hyperlink r:id="rId31" w:history="1">
              <w:r w:rsidRPr="00C21E41">
                <w:rPr>
                  <w:rStyle w:val="Hyperlink"/>
                </w:rPr>
                <w:t>NRICH</w:t>
              </w:r>
            </w:hyperlink>
            <w:r w:rsidRPr="00C21E41">
              <w:rPr>
                <w:color w:val="000000"/>
                <w:sz w:val="24"/>
              </w:rPr>
              <w:t>)</w:t>
            </w:r>
          </w:p>
          <w:p w14:paraId="467176C5" w14:textId="7A0769D3" w:rsidR="005B7305" w:rsidRPr="00C21E41" w:rsidRDefault="005B7305" w:rsidP="005B7305">
            <w:pPr>
              <w:cnfStyle w:val="000000010000" w:firstRow="0" w:lastRow="0" w:firstColumn="0" w:lastColumn="0" w:oddVBand="0" w:evenVBand="0" w:oddHBand="0" w:evenHBand="1" w:firstRowFirstColumn="0" w:firstRowLastColumn="0" w:lastRowFirstColumn="0" w:lastRowLastColumn="0"/>
              <w:rPr>
                <w:color w:val="000000"/>
                <w:sz w:val="24"/>
              </w:rPr>
            </w:pPr>
            <w:r w:rsidRPr="00C21E41">
              <w:rPr>
                <w:sz w:val="24"/>
              </w:rPr>
              <w:t xml:space="preserve">Students view video – </w:t>
            </w:r>
            <w:r w:rsidRPr="00C21E41">
              <w:rPr>
                <w:color w:val="000000"/>
                <w:sz w:val="24"/>
              </w:rPr>
              <w:t>Brushloads</w:t>
            </w:r>
            <w:r w:rsidR="00961C39" w:rsidRPr="00C21E41">
              <w:rPr>
                <w:color w:val="000000"/>
                <w:sz w:val="24"/>
              </w:rPr>
              <w:t xml:space="preserve"> and complete tasks.</w:t>
            </w:r>
          </w:p>
        </w:tc>
        <w:tc>
          <w:tcPr>
            <w:tcW w:w="3231" w:type="dxa"/>
            <w:vAlign w:val="top"/>
          </w:tcPr>
          <w:p w14:paraId="6DE381AC" w14:textId="5E698128" w:rsidR="005B7305" w:rsidRPr="00C21E41" w:rsidRDefault="005B7305" w:rsidP="005B7305">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F1047D3" w14:textId="77777777" w:rsidR="005B7305" w:rsidRPr="00C21E41" w:rsidRDefault="005B7305" w:rsidP="005B7305">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Device to watch video</w:t>
            </w:r>
          </w:p>
          <w:p w14:paraId="6C5AB47D" w14:textId="6ED88FEA" w:rsidR="005B7305" w:rsidRPr="00C21E41" w:rsidRDefault="00866497" w:rsidP="005B7305">
            <w:pPr>
              <w:cnfStyle w:val="000000010000" w:firstRow="0" w:lastRow="0" w:firstColumn="0" w:lastColumn="0" w:oddVBand="0" w:evenVBand="0" w:oddHBand="0" w:evenHBand="1" w:firstRowFirstColumn="0" w:firstRowLastColumn="0" w:lastRowFirstColumn="0" w:lastRowLastColumn="0"/>
              <w:rPr>
                <w:rStyle w:val="Hyperlink"/>
              </w:rPr>
            </w:pPr>
            <w:r w:rsidRPr="00C21E41">
              <w:fldChar w:fldCharType="begin"/>
            </w:r>
            <w:r w:rsidRPr="00C21E41">
              <w:rPr>
                <w:sz w:val="24"/>
              </w:rPr>
              <w:instrText xml:space="preserve"> HYPERLINK "https://sites.google.com/education.nsw.gov.au/get-mathematical-stage-2/targeted-teaching/brushloads" </w:instrText>
            </w:r>
            <w:r w:rsidRPr="00C21E41">
              <w:fldChar w:fldCharType="separate"/>
            </w:r>
            <w:r w:rsidR="005B7305" w:rsidRPr="00C21E41">
              <w:rPr>
                <w:rStyle w:val="Hyperlink"/>
              </w:rPr>
              <w:t>Brushloads video</w:t>
            </w:r>
          </w:p>
          <w:p w14:paraId="76E6A703" w14:textId="77777777" w:rsidR="00961C39" w:rsidRPr="00C21E41" w:rsidRDefault="00866497" w:rsidP="005B7305">
            <w:pPr>
              <w:cnfStyle w:val="000000010000" w:firstRow="0" w:lastRow="0" w:firstColumn="0" w:lastColumn="0" w:oddVBand="0" w:evenVBand="0" w:oddHBand="0" w:evenHBand="1" w:firstRowFirstColumn="0" w:firstRowLastColumn="0" w:lastRowFirstColumn="0" w:lastRowLastColumn="0"/>
              <w:rPr>
                <w:sz w:val="24"/>
              </w:rPr>
            </w:pPr>
            <w:r w:rsidRPr="00C21E41">
              <w:fldChar w:fldCharType="end"/>
            </w:r>
            <w:r w:rsidR="00961C39" w:rsidRPr="00C21E41">
              <w:rPr>
                <w:sz w:val="24"/>
              </w:rPr>
              <w:t>Student workbook</w:t>
            </w:r>
          </w:p>
          <w:p w14:paraId="531336B5" w14:textId="27D59F22" w:rsidR="004A469C" w:rsidRPr="00C21E41" w:rsidRDefault="00D6308F" w:rsidP="005B7305">
            <w:pPr>
              <w:cnfStyle w:val="000000010000" w:firstRow="0" w:lastRow="0" w:firstColumn="0" w:lastColumn="0" w:oddVBand="0" w:evenVBand="0" w:oddHBand="0" w:evenHBand="1" w:firstRowFirstColumn="0" w:firstRowLastColumn="0" w:lastRowFirstColumn="0" w:lastRowLastColumn="0"/>
              <w:rPr>
                <w:sz w:val="24"/>
              </w:rPr>
            </w:pPr>
            <w:r>
              <w:rPr>
                <w:sz w:val="24"/>
              </w:rPr>
              <w:t>P</w:t>
            </w:r>
            <w:r w:rsidR="004A469C" w:rsidRPr="00C21E41">
              <w:rPr>
                <w:sz w:val="24"/>
              </w:rPr>
              <w:t>encil</w:t>
            </w:r>
          </w:p>
        </w:tc>
      </w:tr>
      <w:tr w:rsidR="002B623A" w14:paraId="3D05FE36" w14:textId="77777777" w:rsidTr="372E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33F6B65" w14:textId="77777777" w:rsidR="002B623A" w:rsidRPr="002B623A" w:rsidRDefault="002B623A" w:rsidP="00EB045E">
            <w:pPr>
              <w:rPr>
                <w:sz w:val="24"/>
              </w:rPr>
            </w:pPr>
            <w:r>
              <w:rPr>
                <w:sz w:val="24"/>
              </w:rPr>
              <w:t>6</w:t>
            </w:r>
            <w:r w:rsidRPr="002B623A">
              <w:rPr>
                <w:sz w:val="24"/>
              </w:rPr>
              <w:t>.3</w:t>
            </w:r>
          </w:p>
        </w:tc>
        <w:tc>
          <w:tcPr>
            <w:tcW w:w="7332" w:type="dxa"/>
            <w:vAlign w:val="top"/>
          </w:tcPr>
          <w:p w14:paraId="03C51C04" w14:textId="77777777" w:rsidR="00487EBD" w:rsidRPr="00C21E41" w:rsidRDefault="00487EBD" w:rsidP="00487EBD">
            <w:pPr>
              <w:cnfStyle w:val="000000100000" w:firstRow="0" w:lastRow="0" w:firstColumn="0" w:lastColumn="0" w:oddVBand="0" w:evenVBand="0" w:oddHBand="1" w:evenHBand="0" w:firstRowFirstColumn="0" w:firstRowLastColumn="0" w:lastRowFirstColumn="0" w:lastRowLastColumn="0"/>
              <w:rPr>
                <w:rStyle w:val="Strong"/>
              </w:rPr>
            </w:pPr>
            <w:r w:rsidRPr="00C21E41">
              <w:rPr>
                <w:rStyle w:val="Strong"/>
              </w:rPr>
              <w:t>Opportunity for monitoring student learning</w:t>
            </w:r>
          </w:p>
          <w:p w14:paraId="43D6BA2B" w14:textId="77777777" w:rsidR="00487EBD" w:rsidRPr="00C21E41" w:rsidRDefault="00487EBD" w:rsidP="00487EBD">
            <w:pPr>
              <w:pStyle w:val="ListBullet"/>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 by teachers using the mathematical purposes identified at the beginning of the document)</w:t>
            </w:r>
          </w:p>
          <w:p w14:paraId="163467F7" w14:textId="77777777" w:rsidR="00487EBD" w:rsidRPr="00C21E41" w:rsidRDefault="00487EBD" w:rsidP="00487EBD">
            <w:pPr>
              <w:pStyle w:val="ListBullet"/>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w:t>
            </w:r>
          </w:p>
          <w:p w14:paraId="23D60626" w14:textId="77777777" w:rsidR="002B623A" w:rsidRPr="00C21E41" w:rsidRDefault="00487EBD" w:rsidP="00487EBD">
            <w:pPr>
              <w:pStyle w:val="ListBullet"/>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w:t>
            </w:r>
            <w:r w:rsidR="00E30047" w:rsidRPr="00C21E41">
              <w:rPr>
                <w:rStyle w:val="Strong"/>
              </w:rPr>
              <w:t>.</w:t>
            </w:r>
          </w:p>
        </w:tc>
        <w:tc>
          <w:tcPr>
            <w:tcW w:w="3231" w:type="dxa"/>
            <w:vAlign w:val="top"/>
          </w:tcPr>
          <w:p w14:paraId="62486C05" w14:textId="77777777" w:rsidR="002B623A" w:rsidRPr="00C21E41" w:rsidRDefault="002B623A" w:rsidP="00EB045E">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4101652C" w14:textId="77777777" w:rsidR="002B623A" w:rsidRPr="00C21E41" w:rsidRDefault="002B623A" w:rsidP="00EB045E">
            <w:pPr>
              <w:cnfStyle w:val="000000100000" w:firstRow="0" w:lastRow="0" w:firstColumn="0" w:lastColumn="0" w:oddVBand="0" w:evenVBand="0" w:oddHBand="1" w:evenHBand="0" w:firstRowFirstColumn="0" w:firstRowLastColumn="0" w:lastRowFirstColumn="0" w:lastRowLastColumn="0"/>
              <w:rPr>
                <w:sz w:val="24"/>
              </w:rPr>
            </w:pPr>
          </w:p>
        </w:tc>
      </w:tr>
    </w:tbl>
    <w:p w14:paraId="4B99056E" w14:textId="77777777" w:rsidR="002B623A" w:rsidRDefault="002B623A" w:rsidP="002B623A">
      <w:r>
        <w:br w:type="page"/>
      </w:r>
    </w:p>
    <w:p w14:paraId="30E6874D" w14:textId="77777777" w:rsidR="0050149D" w:rsidRDefault="0050149D" w:rsidP="00E30047">
      <w:pPr>
        <w:pStyle w:val="Heading2"/>
      </w:pPr>
      <w:r>
        <w:t xml:space="preserve">Day </w:t>
      </w:r>
      <w:r w:rsidR="002B623A">
        <w:t>7</w:t>
      </w:r>
    </w:p>
    <w:tbl>
      <w:tblPr>
        <w:tblStyle w:val="Tableheader"/>
        <w:tblW w:w="0" w:type="auto"/>
        <w:tblInd w:w="-30" w:type="dxa"/>
        <w:tblLook w:val="04A0" w:firstRow="1" w:lastRow="0" w:firstColumn="1" w:lastColumn="0" w:noHBand="0" w:noVBand="1"/>
        <w:tblDescription w:val="Lesson 7 – [title/key inquiry question]"/>
      </w:tblPr>
      <w:tblGrid>
        <w:gridCol w:w="718"/>
        <w:gridCol w:w="7332"/>
        <w:gridCol w:w="3231"/>
        <w:gridCol w:w="3231"/>
      </w:tblGrid>
      <w:tr w:rsidR="002B623A" w14:paraId="46608EF5" w14:textId="77777777" w:rsidTr="1592D0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4CB6430A" w14:textId="77777777" w:rsidR="002B623A" w:rsidRPr="002B623A" w:rsidRDefault="002B623A" w:rsidP="00EB045E">
            <w:pPr>
              <w:spacing w:before="192" w:after="192"/>
              <w:rPr>
                <w:sz w:val="24"/>
              </w:rPr>
            </w:pPr>
            <w:r w:rsidRPr="002B623A">
              <w:rPr>
                <w:sz w:val="24"/>
              </w:rPr>
              <w:t>Item</w:t>
            </w:r>
          </w:p>
        </w:tc>
        <w:tc>
          <w:tcPr>
            <w:tcW w:w="7332" w:type="dxa"/>
            <w:vAlign w:val="top"/>
          </w:tcPr>
          <w:p w14:paraId="0BE3D0D4"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732610F4"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C2F387E"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147FC914" w14:textId="77777777" w:rsidTr="1592D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566F55D" w14:textId="77777777" w:rsidR="00366B71" w:rsidRPr="002B623A" w:rsidRDefault="00366B71" w:rsidP="00366B71">
            <w:pPr>
              <w:rPr>
                <w:sz w:val="24"/>
              </w:rPr>
            </w:pPr>
            <w:r>
              <w:rPr>
                <w:sz w:val="24"/>
              </w:rPr>
              <w:t>7</w:t>
            </w:r>
            <w:r w:rsidRPr="002B623A">
              <w:rPr>
                <w:sz w:val="24"/>
              </w:rPr>
              <w:t>.1</w:t>
            </w:r>
          </w:p>
        </w:tc>
        <w:tc>
          <w:tcPr>
            <w:tcW w:w="7332" w:type="dxa"/>
            <w:vAlign w:val="top"/>
          </w:tcPr>
          <w:p w14:paraId="4BA8CFD8" w14:textId="5C9865E0"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Same...and different</w:t>
            </w:r>
          </w:p>
          <w:p w14:paraId="5D892547" w14:textId="303D5D24" w:rsidR="005B348E" w:rsidRPr="00C21E41" w:rsidRDefault="005B348E" w:rsidP="00366B71">
            <w:pPr>
              <w:cnfStyle w:val="000000100000" w:firstRow="0" w:lastRow="0" w:firstColumn="0" w:lastColumn="0" w:oddVBand="0" w:evenVBand="0" w:oddHBand="1" w:evenHBand="0" w:firstRowFirstColumn="0" w:firstRowLastColumn="0" w:lastRowFirstColumn="0" w:lastRowLastColumn="0"/>
              <w:rPr>
                <w:sz w:val="24"/>
                <w:lang w:eastAsia="zh-CN"/>
              </w:rPr>
            </w:pPr>
            <w:r w:rsidRPr="00C21E41">
              <w:rPr>
                <w:sz w:val="24"/>
                <w:lang w:eastAsia="zh-CN"/>
              </w:rPr>
              <w:t xml:space="preserve">(Using </w:t>
            </w:r>
            <w:hyperlink r:id="rId32" w:history="1">
              <w:r w:rsidRPr="00C21E41">
                <w:rPr>
                  <w:rStyle w:val="Hyperlink"/>
                  <w:lang w:eastAsia="zh-CN"/>
                </w:rPr>
                <w:t>youcubed</w:t>
              </w:r>
            </w:hyperlink>
            <w:r w:rsidRPr="00C21E41">
              <w:rPr>
                <w:sz w:val="24"/>
                <w:lang w:eastAsia="zh-CN"/>
              </w:rPr>
              <w:t xml:space="preserve"> and </w:t>
            </w:r>
            <w:hyperlink r:id="rId33" w:history="1">
              <w:r w:rsidRPr="00C21E41">
                <w:rPr>
                  <w:rStyle w:val="Hyperlink"/>
                  <w:lang w:eastAsia="zh-CN"/>
                </w:rPr>
                <w:t>mathforlove</w:t>
              </w:r>
            </w:hyperlink>
            <w:r w:rsidRPr="00C21E41">
              <w:rPr>
                <w:sz w:val="24"/>
                <w:lang w:eastAsia="zh-CN"/>
              </w:rPr>
              <w:t>)</w:t>
            </w:r>
          </w:p>
          <w:p w14:paraId="0017303B"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sz w:val="24"/>
              </w:rPr>
              <w:t>Students view video –</w:t>
            </w:r>
            <w:r w:rsidRPr="00C21E41">
              <w:rPr>
                <w:rFonts w:cs="Arial"/>
                <w:sz w:val="24"/>
              </w:rPr>
              <w:t xml:space="preserve"> Same...and different</w:t>
            </w:r>
          </w:p>
        </w:tc>
        <w:tc>
          <w:tcPr>
            <w:tcW w:w="3231" w:type="dxa"/>
            <w:vAlign w:val="top"/>
          </w:tcPr>
          <w:p w14:paraId="5FEB4576" w14:textId="7D802BD3"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130221B"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Device to watch video</w:t>
            </w:r>
          </w:p>
          <w:p w14:paraId="2AF46799" w14:textId="77777777"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rStyle w:val="Hyperlink"/>
                <w:rFonts w:cs="Arial"/>
              </w:rPr>
            </w:pPr>
            <w:hyperlink r:id="rId34" w:history="1">
              <w:r w:rsidR="00366B71" w:rsidRPr="00C21E41">
                <w:rPr>
                  <w:rStyle w:val="Hyperlink"/>
                  <w:rFonts w:cs="Arial"/>
                </w:rPr>
                <w:t>Same...and different video</w:t>
              </w:r>
            </w:hyperlink>
          </w:p>
          <w:p w14:paraId="3CC4F718" w14:textId="471A1BA6" w:rsidR="00961C39" w:rsidRPr="00C21E41" w:rsidRDefault="00961C39" w:rsidP="00366B71">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C21E41">
              <w:rPr>
                <w:rStyle w:val="Hyperlink"/>
                <w:rFonts w:cs="Arial"/>
                <w:color w:val="auto"/>
                <w:u w:val="none"/>
              </w:rPr>
              <w:t xml:space="preserve">Student workbook </w:t>
            </w:r>
          </w:p>
          <w:p w14:paraId="600E41C2" w14:textId="5CA09B98" w:rsidR="00961C39" w:rsidRPr="00C21E41" w:rsidRDefault="00D6308F" w:rsidP="00366B71">
            <w:pPr>
              <w:cnfStyle w:val="000000100000" w:firstRow="0" w:lastRow="0" w:firstColumn="0" w:lastColumn="0" w:oddVBand="0" w:evenVBand="0" w:oddHBand="1" w:evenHBand="0" w:firstRowFirstColumn="0" w:firstRowLastColumn="0" w:lastRowFirstColumn="0" w:lastRowLastColumn="0"/>
              <w:rPr>
                <w:sz w:val="24"/>
              </w:rPr>
            </w:pPr>
            <w:r>
              <w:rPr>
                <w:rStyle w:val="Hyperlink"/>
                <w:rFonts w:cs="Arial"/>
                <w:color w:val="auto"/>
                <w:u w:val="none"/>
              </w:rPr>
              <w:t>P</w:t>
            </w:r>
            <w:r w:rsidR="00961C39" w:rsidRPr="00C21E41">
              <w:rPr>
                <w:rStyle w:val="Hyperlink"/>
                <w:rFonts w:cs="Arial"/>
                <w:color w:val="auto"/>
                <w:u w:val="none"/>
              </w:rPr>
              <w:t>encil</w:t>
            </w:r>
          </w:p>
        </w:tc>
      </w:tr>
      <w:tr w:rsidR="00366B71" w14:paraId="673E0248" w14:textId="77777777" w:rsidTr="1592D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3FEB448" w14:textId="77777777" w:rsidR="00366B71" w:rsidRPr="002B623A" w:rsidRDefault="00366B71" w:rsidP="00366B71">
            <w:pPr>
              <w:rPr>
                <w:sz w:val="24"/>
              </w:rPr>
            </w:pPr>
            <w:r>
              <w:rPr>
                <w:sz w:val="24"/>
              </w:rPr>
              <w:t>7</w:t>
            </w:r>
            <w:r w:rsidRPr="002B623A">
              <w:rPr>
                <w:sz w:val="24"/>
              </w:rPr>
              <w:t>.2</w:t>
            </w:r>
          </w:p>
        </w:tc>
        <w:tc>
          <w:tcPr>
            <w:tcW w:w="7332" w:type="dxa"/>
            <w:vAlign w:val="top"/>
          </w:tcPr>
          <w:p w14:paraId="414ED9FE" w14:textId="1CC1AD3A" w:rsidR="00366B71" w:rsidRPr="00DC2A9C" w:rsidRDefault="1EA89513" w:rsidP="00DC2A9C">
            <w:pPr>
              <w:cnfStyle w:val="000000010000" w:firstRow="0" w:lastRow="0" w:firstColumn="0" w:lastColumn="0" w:oddVBand="0" w:evenVBand="0" w:oddHBand="0" w:evenHBand="1" w:firstRowFirstColumn="0" w:firstRowLastColumn="0" w:lastRowFirstColumn="0" w:lastRowLastColumn="0"/>
              <w:rPr>
                <w:sz w:val="24"/>
              </w:rPr>
            </w:pPr>
            <w:r w:rsidRPr="00DC2A9C">
              <w:rPr>
                <w:sz w:val="24"/>
              </w:rPr>
              <w:t>Area vs perimeter</w:t>
            </w:r>
          </w:p>
          <w:p w14:paraId="1FED1D76" w14:textId="741B4C13" w:rsidR="00366B71" w:rsidRPr="00DC2A9C" w:rsidRDefault="1EA89513" w:rsidP="00DC2A9C">
            <w:pPr>
              <w:cnfStyle w:val="000000010000" w:firstRow="0" w:lastRow="0" w:firstColumn="0" w:lastColumn="0" w:oddVBand="0" w:evenVBand="0" w:oddHBand="0" w:evenHBand="1" w:firstRowFirstColumn="0" w:firstRowLastColumn="0" w:lastRowFirstColumn="0" w:lastRowLastColumn="0"/>
              <w:rPr>
                <w:sz w:val="24"/>
              </w:rPr>
            </w:pPr>
            <w:r w:rsidRPr="00DC2A9C">
              <w:rPr>
                <w:sz w:val="24"/>
              </w:rPr>
              <w:t>Students are reminded of the pentomino challenge they had where they needed to form rectangles with the largest possible perimeter and smallest possible perimete</w:t>
            </w:r>
            <w:r w:rsidR="00F1642A">
              <w:rPr>
                <w:sz w:val="24"/>
              </w:rPr>
              <w:t>r using their pentomino pieces.</w:t>
            </w:r>
          </w:p>
          <w:p w14:paraId="787FD77B" w14:textId="14C5484E" w:rsidR="00366B71" w:rsidRPr="00C21E41" w:rsidRDefault="1EA89513" w:rsidP="00DC2A9C">
            <w:pPr>
              <w:cnfStyle w:val="000000010000" w:firstRow="0" w:lastRow="0" w:firstColumn="0" w:lastColumn="0" w:oddVBand="0" w:evenVBand="0" w:oddHBand="0" w:evenHBand="1" w:firstRowFirstColumn="0" w:firstRowLastColumn="0" w:lastRowFirstColumn="0" w:lastRowLastColumn="0"/>
            </w:pPr>
            <w:r w:rsidRPr="00DC2A9C">
              <w:rPr>
                <w:sz w:val="24"/>
              </w:rPr>
              <w:t xml:space="preserve">Students watch MathXplosion – area vs perimeter before being challenged to record as many rectangles they can that have an area of </w:t>
            </w:r>
            <w:r w:rsidR="336DE479" w:rsidRPr="00DC2A9C">
              <w:rPr>
                <w:sz w:val="24"/>
              </w:rPr>
              <w:t xml:space="preserve">24 </w:t>
            </w:r>
            <w:r w:rsidRPr="00DC2A9C">
              <w:rPr>
                <w:sz w:val="24"/>
              </w:rPr>
              <w:t>squares.</w:t>
            </w:r>
          </w:p>
        </w:tc>
        <w:tc>
          <w:tcPr>
            <w:tcW w:w="3231" w:type="dxa"/>
            <w:vAlign w:val="top"/>
          </w:tcPr>
          <w:p w14:paraId="4FB79DC5" w14:textId="30A3F4D1" w:rsidR="00366B71" w:rsidRPr="00C21E41" w:rsidRDefault="00366B71" w:rsidP="1592D07D">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11225C09" w14:textId="641BA470" w:rsidR="00366B71" w:rsidRPr="00D6308F" w:rsidRDefault="61029681" w:rsidP="00D6308F">
            <w:pPr>
              <w:cnfStyle w:val="000000010000" w:firstRow="0" w:lastRow="0" w:firstColumn="0" w:lastColumn="0" w:oddVBand="0" w:evenVBand="0" w:oddHBand="0" w:evenHBand="1" w:firstRowFirstColumn="0" w:firstRowLastColumn="0" w:lastRowFirstColumn="0" w:lastRowLastColumn="0"/>
              <w:rPr>
                <w:sz w:val="24"/>
              </w:rPr>
            </w:pPr>
            <w:r w:rsidRPr="00D6308F">
              <w:rPr>
                <w:sz w:val="24"/>
              </w:rPr>
              <w:t>Device to watch video</w:t>
            </w:r>
          </w:p>
          <w:p w14:paraId="450EB8CC" w14:textId="01B79C0B" w:rsidR="00366B71" w:rsidRPr="00D6308F" w:rsidRDefault="61029681" w:rsidP="00D6308F">
            <w:pPr>
              <w:cnfStyle w:val="000000010000" w:firstRow="0" w:lastRow="0" w:firstColumn="0" w:lastColumn="0" w:oddVBand="0" w:evenVBand="0" w:oddHBand="0" w:evenHBand="1" w:firstRowFirstColumn="0" w:firstRowLastColumn="0" w:lastRowFirstColumn="0" w:lastRowLastColumn="0"/>
              <w:rPr>
                <w:sz w:val="24"/>
              </w:rPr>
            </w:pPr>
            <w:r w:rsidRPr="00D6308F">
              <w:rPr>
                <w:sz w:val="24"/>
              </w:rPr>
              <w:t>Student workbook</w:t>
            </w:r>
          </w:p>
          <w:p w14:paraId="0325BE09" w14:textId="0E3DB0CD" w:rsidR="00366B71" w:rsidRPr="00D6308F" w:rsidRDefault="00F65DE4" w:rsidP="00D6308F">
            <w:pPr>
              <w:cnfStyle w:val="000000010000" w:firstRow="0" w:lastRow="0" w:firstColumn="0" w:lastColumn="0" w:oddVBand="0" w:evenVBand="0" w:oddHBand="0" w:evenHBand="1" w:firstRowFirstColumn="0" w:firstRowLastColumn="0" w:lastRowFirstColumn="0" w:lastRowLastColumn="0"/>
              <w:rPr>
                <w:sz w:val="24"/>
              </w:rPr>
            </w:pPr>
            <w:hyperlink r:id="rId35" w:anchor="!/media/2971335/area-vs-perimeter" w:history="1">
              <w:r w:rsidR="00B5452D" w:rsidRPr="00D6308F">
                <w:rPr>
                  <w:rStyle w:val="Hyperlink"/>
                  <w:rFonts w:eastAsia="Arial" w:cs="Arial"/>
                </w:rPr>
                <w:t>MathXplosion –area vs perimeter</w:t>
              </w:r>
            </w:hyperlink>
            <w:r w:rsidR="61029681" w:rsidRPr="00D6308F">
              <w:rPr>
                <w:sz w:val="24"/>
              </w:rPr>
              <w:t xml:space="preserve"> video</w:t>
            </w:r>
          </w:p>
          <w:p w14:paraId="1299C43A" w14:textId="77ADA2B7" w:rsidR="00366B71" w:rsidRPr="00DC2A9C" w:rsidRDefault="00F65DE4" w:rsidP="00D6308F">
            <w:pPr>
              <w:cnfStyle w:val="000000010000" w:firstRow="0" w:lastRow="0" w:firstColumn="0" w:lastColumn="0" w:oddVBand="0" w:evenVBand="0" w:oddHBand="0" w:evenHBand="1" w:firstRowFirstColumn="0" w:firstRowLastColumn="0" w:lastRowFirstColumn="0" w:lastRowLastColumn="0"/>
              <w:rPr>
                <w:lang w:eastAsia="zh-CN"/>
              </w:rPr>
            </w:pPr>
            <w:hyperlink r:id="rId36" w:history="1">
              <w:r w:rsidR="001A4AD6" w:rsidRPr="00D6308F">
                <w:rPr>
                  <w:rStyle w:val="Hyperlink"/>
                  <w:lang w:eastAsia="zh-CN"/>
                </w:rPr>
                <w:t>Area vs perimeter page</w:t>
              </w:r>
            </w:hyperlink>
          </w:p>
        </w:tc>
      </w:tr>
      <w:tr w:rsidR="00366B71" w14:paraId="62A51757" w14:textId="77777777" w:rsidTr="1592D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2CA237E" w14:textId="77777777" w:rsidR="00366B71" w:rsidRDefault="00366B71" w:rsidP="00366B71">
            <w:r>
              <w:rPr>
                <w:sz w:val="24"/>
              </w:rPr>
              <w:t>7</w:t>
            </w:r>
            <w:r w:rsidRPr="002B623A">
              <w:rPr>
                <w:sz w:val="24"/>
              </w:rPr>
              <w:t>.3</w:t>
            </w:r>
          </w:p>
        </w:tc>
        <w:tc>
          <w:tcPr>
            <w:tcW w:w="7332" w:type="dxa"/>
            <w:vAlign w:val="top"/>
          </w:tcPr>
          <w:p w14:paraId="44F984DC"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rPr>
            </w:pPr>
            <w:r w:rsidRPr="00C21E41">
              <w:rPr>
                <w:rStyle w:val="contextualspellingandgrammarerror"/>
                <w:rFonts w:cs="Arial"/>
                <w:color w:val="000000"/>
                <w:sz w:val="24"/>
              </w:rPr>
              <w:t>Let’s</w:t>
            </w:r>
            <w:r w:rsidRPr="00C21E41">
              <w:rPr>
                <w:rStyle w:val="normaltextrun"/>
                <w:rFonts w:cs="Arial"/>
                <w:color w:val="000000"/>
                <w:sz w:val="24"/>
              </w:rPr>
              <w:t xml:space="preserve"> talk 2 – S2</w:t>
            </w:r>
          </w:p>
          <w:p w14:paraId="62104B23"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C21E41">
              <w:rPr>
                <w:sz w:val="24"/>
              </w:rPr>
              <w:t xml:space="preserve">Students view video – </w:t>
            </w:r>
            <w:r w:rsidRPr="00C21E41">
              <w:rPr>
                <w:rStyle w:val="contextualspellingandgrammarerror"/>
                <w:rFonts w:cs="Arial"/>
                <w:color w:val="000000"/>
                <w:sz w:val="24"/>
              </w:rPr>
              <w:t>Lets</w:t>
            </w:r>
            <w:r w:rsidRPr="00C21E41">
              <w:rPr>
                <w:rStyle w:val="normaltextrun"/>
                <w:rFonts w:cs="Arial"/>
                <w:color w:val="000000"/>
                <w:sz w:val="24"/>
              </w:rPr>
              <w:t xml:space="preserve"> talk 2 – S2</w:t>
            </w:r>
          </w:p>
        </w:tc>
        <w:tc>
          <w:tcPr>
            <w:tcW w:w="3231" w:type="dxa"/>
            <w:vAlign w:val="top"/>
          </w:tcPr>
          <w:p w14:paraId="4DDBEF00"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2B97E31"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Device to watch video</w:t>
            </w:r>
          </w:p>
          <w:p w14:paraId="12BEC1EC" w14:textId="77777777"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rStyle w:val="Hyperlink"/>
              </w:rPr>
            </w:pPr>
            <w:hyperlink r:id="rId37" w:history="1">
              <w:r w:rsidR="00366B71" w:rsidRPr="00C21E41">
                <w:rPr>
                  <w:rStyle w:val="Hyperlink"/>
                  <w:rFonts w:cs="Arial"/>
                </w:rPr>
                <w:t xml:space="preserve">Lets talk 2 – S2 </w:t>
              </w:r>
              <w:r w:rsidR="00366B71" w:rsidRPr="00C21E41">
                <w:rPr>
                  <w:rStyle w:val="Hyperlink"/>
                </w:rPr>
                <w:t>video</w:t>
              </w:r>
            </w:hyperlink>
          </w:p>
          <w:p w14:paraId="321D61B3" w14:textId="77777777" w:rsidR="00DB6543" w:rsidRPr="00C21E41" w:rsidRDefault="00DB6543" w:rsidP="00366B71">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C21E41">
              <w:rPr>
                <w:rStyle w:val="Hyperlink"/>
                <w:rFonts w:cs="Arial"/>
                <w:color w:val="auto"/>
                <w:u w:val="none"/>
              </w:rPr>
              <w:t>Student workbook</w:t>
            </w:r>
          </w:p>
          <w:p w14:paraId="56E9A383" w14:textId="6B6DF198" w:rsidR="004A469C" w:rsidRPr="00C21E41" w:rsidRDefault="00D6308F" w:rsidP="00366B71">
            <w:pPr>
              <w:cnfStyle w:val="000000100000" w:firstRow="0" w:lastRow="0" w:firstColumn="0" w:lastColumn="0" w:oddVBand="0" w:evenVBand="0" w:oddHBand="1" w:evenHBand="0" w:firstRowFirstColumn="0" w:firstRowLastColumn="0" w:lastRowFirstColumn="0" w:lastRowLastColumn="0"/>
              <w:rPr>
                <w:rFonts w:cs="Arial"/>
                <w:color w:val="000000"/>
                <w:sz w:val="24"/>
              </w:rPr>
            </w:pPr>
            <w:r>
              <w:rPr>
                <w:rStyle w:val="Hyperlink"/>
                <w:rFonts w:cs="Arial"/>
                <w:color w:val="auto"/>
                <w:u w:val="none"/>
              </w:rPr>
              <w:t>P</w:t>
            </w:r>
            <w:r w:rsidR="004A469C" w:rsidRPr="00C21E41">
              <w:rPr>
                <w:rStyle w:val="Hyperlink"/>
                <w:rFonts w:cs="Arial"/>
                <w:color w:val="auto"/>
                <w:u w:val="none"/>
              </w:rPr>
              <w:t>encil</w:t>
            </w:r>
          </w:p>
        </w:tc>
      </w:tr>
      <w:tr w:rsidR="002B623A" w14:paraId="30071F37" w14:textId="77777777" w:rsidTr="1592D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4937B7B" w14:textId="77777777" w:rsidR="002B623A" w:rsidRPr="002B623A" w:rsidRDefault="002B623A" w:rsidP="00EB045E">
            <w:pPr>
              <w:rPr>
                <w:sz w:val="24"/>
              </w:rPr>
            </w:pPr>
            <w:r>
              <w:rPr>
                <w:sz w:val="24"/>
              </w:rPr>
              <w:t>7</w:t>
            </w:r>
            <w:r w:rsidR="004B527A">
              <w:rPr>
                <w:sz w:val="24"/>
              </w:rPr>
              <w:t>.4</w:t>
            </w:r>
          </w:p>
        </w:tc>
        <w:tc>
          <w:tcPr>
            <w:tcW w:w="7332" w:type="dxa"/>
            <w:vAlign w:val="top"/>
          </w:tcPr>
          <w:p w14:paraId="62FB38D5" w14:textId="77777777" w:rsidR="00487EBD" w:rsidRPr="00C21E41" w:rsidRDefault="00487EBD" w:rsidP="00487EBD">
            <w:pPr>
              <w:cnfStyle w:val="000000010000" w:firstRow="0" w:lastRow="0" w:firstColumn="0" w:lastColumn="0" w:oddVBand="0" w:evenVBand="0" w:oddHBand="0" w:evenHBand="1" w:firstRowFirstColumn="0" w:firstRowLastColumn="0" w:lastRowFirstColumn="0" w:lastRowLastColumn="0"/>
              <w:rPr>
                <w:rStyle w:val="Strong"/>
              </w:rPr>
            </w:pPr>
            <w:r w:rsidRPr="00C21E41">
              <w:rPr>
                <w:rStyle w:val="Strong"/>
              </w:rPr>
              <w:t>Opportunity for monitoring student learning</w:t>
            </w:r>
          </w:p>
          <w:p w14:paraId="35BAD542" w14:textId="77777777" w:rsidR="00487EBD" w:rsidRPr="00C21E41" w:rsidRDefault="00487EBD" w:rsidP="00487EBD">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 by teachers using the mathematical purposes identified at the beginning of the document)</w:t>
            </w:r>
          </w:p>
          <w:p w14:paraId="7EAEBE8B" w14:textId="77777777" w:rsidR="004A469C" w:rsidRPr="00C21E41" w:rsidRDefault="004A469C" w:rsidP="004A469C">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p w14:paraId="6943D4B5" w14:textId="121304E0" w:rsidR="002B623A" w:rsidRPr="00C21E41" w:rsidRDefault="00487EBD" w:rsidP="004A469C">
            <w:pPr>
              <w:pStyle w:val="ListBullet"/>
              <w:numPr>
                <w:ilvl w:val="0"/>
                <w:numId w:val="5"/>
              </w:numPr>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tc>
        <w:tc>
          <w:tcPr>
            <w:tcW w:w="3231" w:type="dxa"/>
            <w:vAlign w:val="top"/>
          </w:tcPr>
          <w:p w14:paraId="3461D779"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CF2D8B6" w14:textId="77777777" w:rsidR="002B623A" w:rsidRPr="00C21E41" w:rsidRDefault="002B623A" w:rsidP="00EB045E">
            <w:pPr>
              <w:cnfStyle w:val="000000010000" w:firstRow="0" w:lastRow="0" w:firstColumn="0" w:lastColumn="0" w:oddVBand="0" w:evenVBand="0" w:oddHBand="0" w:evenHBand="1" w:firstRowFirstColumn="0" w:firstRowLastColumn="0" w:lastRowFirstColumn="0" w:lastRowLastColumn="0"/>
              <w:rPr>
                <w:sz w:val="24"/>
              </w:rPr>
            </w:pPr>
          </w:p>
        </w:tc>
      </w:tr>
    </w:tbl>
    <w:p w14:paraId="0FB78278" w14:textId="77777777" w:rsidR="002B623A" w:rsidRDefault="002B623A" w:rsidP="002B623A">
      <w:r>
        <w:br w:type="page"/>
      </w:r>
    </w:p>
    <w:p w14:paraId="1458CEE7" w14:textId="77777777" w:rsidR="0050149D" w:rsidRDefault="0050149D" w:rsidP="00E30047">
      <w:pPr>
        <w:pStyle w:val="Heading2"/>
      </w:pPr>
      <w:r>
        <w:t>Day 8</w:t>
      </w:r>
    </w:p>
    <w:tbl>
      <w:tblPr>
        <w:tblStyle w:val="Tableheader"/>
        <w:tblW w:w="0" w:type="auto"/>
        <w:tblInd w:w="-30" w:type="dxa"/>
        <w:tblLook w:val="04A0" w:firstRow="1" w:lastRow="0" w:firstColumn="1" w:lastColumn="0" w:noHBand="0" w:noVBand="1"/>
        <w:tblDescription w:val="Lesson 8 – [title/key inquiry question]"/>
      </w:tblPr>
      <w:tblGrid>
        <w:gridCol w:w="718"/>
        <w:gridCol w:w="7332"/>
        <w:gridCol w:w="3231"/>
        <w:gridCol w:w="3231"/>
      </w:tblGrid>
      <w:tr w:rsidR="002B623A" w14:paraId="3D0CE593" w14:textId="77777777" w:rsidTr="372E4D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84CBF0B" w14:textId="77777777" w:rsidR="002B623A" w:rsidRPr="002B623A" w:rsidRDefault="002B623A" w:rsidP="00EB045E">
            <w:pPr>
              <w:spacing w:before="192" w:after="192"/>
              <w:rPr>
                <w:sz w:val="24"/>
              </w:rPr>
            </w:pPr>
            <w:r w:rsidRPr="002B623A">
              <w:rPr>
                <w:sz w:val="24"/>
              </w:rPr>
              <w:t>Item</w:t>
            </w:r>
          </w:p>
        </w:tc>
        <w:tc>
          <w:tcPr>
            <w:tcW w:w="7332" w:type="dxa"/>
            <w:vAlign w:val="top"/>
          </w:tcPr>
          <w:p w14:paraId="3AD3B3E6"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377698D"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BF1EFBF"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3F440CB2" w14:textId="77777777" w:rsidTr="372E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10C7173" w14:textId="77777777" w:rsidR="00366B71" w:rsidRPr="002B623A" w:rsidRDefault="00366B71" w:rsidP="00366B71">
            <w:pPr>
              <w:rPr>
                <w:sz w:val="24"/>
              </w:rPr>
            </w:pPr>
            <w:r>
              <w:rPr>
                <w:sz w:val="24"/>
              </w:rPr>
              <w:t>8</w:t>
            </w:r>
            <w:r w:rsidRPr="002B623A">
              <w:rPr>
                <w:sz w:val="24"/>
              </w:rPr>
              <w:t>.1</w:t>
            </w:r>
          </w:p>
        </w:tc>
        <w:tc>
          <w:tcPr>
            <w:tcW w:w="7332" w:type="dxa"/>
            <w:vAlign w:val="top"/>
          </w:tcPr>
          <w:p w14:paraId="18D06420"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Let’s investigate 2 S2</w:t>
            </w:r>
          </w:p>
          <w:p w14:paraId="0F954B6E"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view video – Let’s investigate 2 S2</w:t>
            </w:r>
          </w:p>
          <w:p w14:paraId="1FC39945"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DC2351C" w14:textId="6718F87B"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5EBA132" w14:textId="77777777"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Device to watch video</w:t>
            </w:r>
          </w:p>
          <w:p w14:paraId="5B93AFC3" w14:textId="77777777"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sz w:val="24"/>
              </w:rPr>
            </w:pPr>
            <w:hyperlink r:id="rId38" w:history="1">
              <w:r w:rsidR="00366B71" w:rsidRPr="00C21E41">
                <w:rPr>
                  <w:rStyle w:val="Hyperlink"/>
                </w:rPr>
                <w:t>Let’s investigate 2 S2 video</w:t>
              </w:r>
            </w:hyperlink>
          </w:p>
          <w:p w14:paraId="21EC9882" w14:textId="77777777" w:rsidR="00366B71" w:rsidRPr="00C21E41" w:rsidRDefault="00BE5DC1" w:rsidP="00366B71">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C21E41">
              <w:rPr>
                <w:rStyle w:val="Hyperlink"/>
                <w:rFonts w:cs="Arial"/>
                <w:color w:val="auto"/>
                <w:u w:val="none"/>
              </w:rPr>
              <w:t>Student workbook</w:t>
            </w:r>
          </w:p>
          <w:p w14:paraId="0562CB0E" w14:textId="552B5F77" w:rsidR="00BE5DC1" w:rsidRPr="00C21E41" w:rsidRDefault="00BE5DC1" w:rsidP="00366B71">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Style w:val="Hyperlink"/>
                <w:rFonts w:cs="Arial"/>
                <w:color w:val="auto"/>
                <w:u w:val="none"/>
              </w:rPr>
              <w:t>Colour pencils</w:t>
            </w:r>
          </w:p>
        </w:tc>
      </w:tr>
      <w:tr w:rsidR="00366B71" w14:paraId="35B95D17" w14:textId="77777777" w:rsidTr="372E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294EA91" w14:textId="77777777" w:rsidR="00366B71" w:rsidRPr="002B623A" w:rsidRDefault="00366B71" w:rsidP="00366B71">
            <w:pPr>
              <w:rPr>
                <w:sz w:val="24"/>
              </w:rPr>
            </w:pPr>
            <w:r>
              <w:rPr>
                <w:sz w:val="24"/>
              </w:rPr>
              <w:t>8</w:t>
            </w:r>
            <w:r w:rsidRPr="002B623A">
              <w:rPr>
                <w:sz w:val="24"/>
              </w:rPr>
              <w:t>.2</w:t>
            </w:r>
          </w:p>
        </w:tc>
        <w:tc>
          <w:tcPr>
            <w:tcW w:w="7332" w:type="dxa"/>
            <w:vAlign w:val="top"/>
          </w:tcPr>
          <w:p w14:paraId="1890F1E4"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reSolve fruit shop – part 1</w:t>
            </w:r>
          </w:p>
          <w:p w14:paraId="030A3CC7" w14:textId="2444DEA2"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view video – reSolve Fruit shop – part 1</w:t>
            </w:r>
            <w:r w:rsidR="00AE55FD" w:rsidRPr="00C21E41">
              <w:rPr>
                <w:sz w:val="24"/>
              </w:rPr>
              <w:t xml:space="preserve"> and pause throughout the video to complete tasks.</w:t>
            </w:r>
          </w:p>
        </w:tc>
        <w:tc>
          <w:tcPr>
            <w:tcW w:w="3231" w:type="dxa"/>
            <w:vAlign w:val="top"/>
          </w:tcPr>
          <w:p w14:paraId="0C82E002" w14:textId="336D0491"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B33F400"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Device to watch video</w:t>
            </w:r>
          </w:p>
          <w:p w14:paraId="65F17AED" w14:textId="77777777" w:rsidR="00366B71" w:rsidRPr="00C21E41" w:rsidRDefault="00F65DE4" w:rsidP="00366B71">
            <w:pPr>
              <w:cnfStyle w:val="000000010000" w:firstRow="0" w:lastRow="0" w:firstColumn="0" w:lastColumn="0" w:oddVBand="0" w:evenVBand="0" w:oddHBand="0" w:evenHBand="1" w:firstRowFirstColumn="0" w:firstRowLastColumn="0" w:lastRowFirstColumn="0" w:lastRowLastColumn="0"/>
              <w:rPr>
                <w:sz w:val="24"/>
              </w:rPr>
            </w:pPr>
            <w:hyperlink r:id="rId39" w:history="1">
              <w:r w:rsidR="00366B71" w:rsidRPr="00C21E41">
                <w:rPr>
                  <w:rStyle w:val="Hyperlink"/>
                </w:rPr>
                <w:t>reSolve fruit shop – part 1</w:t>
              </w:r>
            </w:hyperlink>
            <w:r w:rsidR="00366B71" w:rsidRPr="00C21E41">
              <w:rPr>
                <w:sz w:val="24"/>
              </w:rPr>
              <w:t xml:space="preserve"> video</w:t>
            </w:r>
          </w:p>
          <w:p w14:paraId="577F8575" w14:textId="77777777" w:rsidR="000E51D8" w:rsidRPr="00C21E41" w:rsidRDefault="000E51D8" w:rsidP="000E51D8">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C21E41">
              <w:rPr>
                <w:rStyle w:val="Hyperlink"/>
                <w:rFonts w:cs="Arial"/>
                <w:color w:val="auto"/>
                <w:u w:val="none"/>
              </w:rPr>
              <w:t>Student workbook</w:t>
            </w:r>
          </w:p>
          <w:p w14:paraId="2D97E9D7" w14:textId="522FC94C" w:rsidR="000E51D8" w:rsidRPr="00C21E41" w:rsidRDefault="000E51D8" w:rsidP="000E51D8">
            <w:pPr>
              <w:cnfStyle w:val="000000010000" w:firstRow="0" w:lastRow="0" w:firstColumn="0" w:lastColumn="0" w:oddVBand="0" w:evenVBand="0" w:oddHBand="0" w:evenHBand="1" w:firstRowFirstColumn="0" w:firstRowLastColumn="0" w:lastRowFirstColumn="0" w:lastRowLastColumn="0"/>
              <w:rPr>
                <w:sz w:val="24"/>
              </w:rPr>
            </w:pPr>
            <w:r w:rsidRPr="00C21E41">
              <w:rPr>
                <w:rStyle w:val="Hyperlink"/>
                <w:rFonts w:cs="Arial"/>
                <w:color w:val="auto"/>
                <w:u w:val="none"/>
              </w:rPr>
              <w:t>Colour pencils</w:t>
            </w:r>
          </w:p>
        </w:tc>
      </w:tr>
      <w:tr w:rsidR="00366B71" w14:paraId="5CEC0A94" w14:textId="77777777" w:rsidTr="372E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2D5177F" w14:textId="77777777" w:rsidR="00366B71" w:rsidRDefault="00366B71" w:rsidP="00366B71">
            <w:r>
              <w:rPr>
                <w:sz w:val="24"/>
              </w:rPr>
              <w:t>8</w:t>
            </w:r>
            <w:r w:rsidRPr="002B623A">
              <w:rPr>
                <w:sz w:val="24"/>
              </w:rPr>
              <w:t>.3</w:t>
            </w:r>
          </w:p>
        </w:tc>
        <w:tc>
          <w:tcPr>
            <w:tcW w:w="7332" w:type="dxa"/>
            <w:vAlign w:val="top"/>
          </w:tcPr>
          <w:p w14:paraId="18EDDAE3" w14:textId="01C4A90C" w:rsidR="00366B71" w:rsidRPr="00C21E41" w:rsidRDefault="00366B71" w:rsidP="00C733AF">
            <w:pPr>
              <w:cnfStyle w:val="000000100000" w:firstRow="0" w:lastRow="0" w:firstColumn="0" w:lastColumn="0" w:oddVBand="0" w:evenVBand="0" w:oddHBand="1" w:evenHBand="0" w:firstRowFirstColumn="0" w:firstRowLastColumn="0" w:lastRowFirstColumn="0" w:lastRowLastColumn="0"/>
              <w:rPr>
                <w:rFonts w:cs="Arial"/>
                <w:sz w:val="24"/>
              </w:rPr>
            </w:pPr>
            <w:r w:rsidRPr="00C21E41">
              <w:rPr>
                <w:rFonts w:cs="Arial"/>
                <w:sz w:val="24"/>
              </w:rPr>
              <w:t>youcubed math cards</w:t>
            </w:r>
          </w:p>
          <w:p w14:paraId="7095E415" w14:textId="607308EC" w:rsidR="00C733AF" w:rsidRPr="00C21E41" w:rsidRDefault="11A695F8" w:rsidP="00C733AF">
            <w:pPr>
              <w:cnfStyle w:val="000000100000" w:firstRow="0" w:lastRow="0" w:firstColumn="0" w:lastColumn="0" w:oddVBand="0" w:evenVBand="0" w:oddHBand="1" w:evenHBand="0" w:firstRowFirstColumn="0" w:firstRowLastColumn="0" w:lastRowFirstColumn="0" w:lastRowLastColumn="0"/>
              <w:rPr>
                <w:rFonts w:cs="Arial"/>
                <w:sz w:val="24"/>
              </w:rPr>
            </w:pPr>
            <w:r w:rsidRPr="1592D07D">
              <w:rPr>
                <w:rFonts w:cs="Arial"/>
                <w:sz w:val="24"/>
              </w:rPr>
              <w:t>(</w:t>
            </w:r>
            <w:r w:rsidR="6CF10178" w:rsidRPr="1592D07D">
              <w:rPr>
                <w:rFonts w:cs="Arial"/>
                <w:sz w:val="24"/>
              </w:rPr>
              <w:t xml:space="preserve">adapted </w:t>
            </w:r>
            <w:r w:rsidRPr="1592D07D">
              <w:rPr>
                <w:rFonts w:cs="Arial"/>
                <w:sz w:val="24"/>
              </w:rPr>
              <w:t xml:space="preserve">from </w:t>
            </w:r>
            <w:hyperlink r:id="rId40">
              <w:r w:rsidRPr="1592D07D">
                <w:rPr>
                  <w:rStyle w:val="Hyperlink"/>
                  <w:rFonts w:cs="Arial"/>
                </w:rPr>
                <w:t>math cards youcubed</w:t>
              </w:r>
            </w:hyperlink>
            <w:r w:rsidRPr="1592D07D">
              <w:rPr>
                <w:rFonts w:cs="Arial"/>
                <w:sz w:val="24"/>
              </w:rPr>
              <w:t>)</w:t>
            </w:r>
          </w:p>
          <w:p w14:paraId="1DE1F0C5" w14:textId="345FE011" w:rsidR="00AE5E9F" w:rsidRPr="00C21E41" w:rsidRDefault="1DC1E1A6" w:rsidP="372E4D39">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372E4D39">
              <w:rPr>
                <w:rFonts w:eastAsia="Arial" w:cs="Arial"/>
                <w:sz w:val="24"/>
              </w:rPr>
              <w:t xml:space="preserve">Students play </w:t>
            </w:r>
            <w:r w:rsidR="1E6A5327" w:rsidRPr="372E4D39">
              <w:rPr>
                <w:rFonts w:eastAsia="Arial" w:cs="Arial"/>
                <w:sz w:val="24"/>
              </w:rPr>
              <w:t>y</w:t>
            </w:r>
            <w:r w:rsidRPr="372E4D39">
              <w:rPr>
                <w:rFonts w:eastAsia="Arial" w:cs="Arial"/>
                <w:sz w:val="24"/>
              </w:rPr>
              <w:t>ou</w:t>
            </w:r>
            <w:r w:rsidR="1455CD16" w:rsidRPr="372E4D39">
              <w:rPr>
                <w:rFonts w:eastAsia="Arial" w:cs="Arial"/>
                <w:sz w:val="24"/>
              </w:rPr>
              <w:t>c</w:t>
            </w:r>
            <w:r w:rsidRPr="372E4D39">
              <w:rPr>
                <w:rFonts w:eastAsia="Arial" w:cs="Arial"/>
                <w:sz w:val="24"/>
              </w:rPr>
              <w:t>ubed math cards.</w:t>
            </w:r>
          </w:p>
          <w:p w14:paraId="4A3B1860" w14:textId="6B98C072" w:rsidR="00AE5E9F" w:rsidRPr="00C21E41" w:rsidRDefault="1DC1E1A6" w:rsidP="372E4D39">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372E4D39">
              <w:rPr>
                <w:rFonts w:eastAsia="Arial" w:cs="Arial"/>
                <w:color w:val="000000" w:themeColor="text1"/>
                <w:sz w:val="24"/>
              </w:rPr>
              <w:t>This game is like Memory or Concentration. Using the </w:t>
            </w:r>
            <w:r w:rsidR="7EFE742E" w:rsidRPr="372E4D39">
              <w:rPr>
                <w:rFonts w:eastAsia="Arial" w:cs="Arial"/>
                <w:color w:val="000000" w:themeColor="text1"/>
                <w:sz w:val="24"/>
              </w:rPr>
              <w:t>y</w:t>
            </w:r>
            <w:r w:rsidRPr="372E4D39">
              <w:rPr>
                <w:rFonts w:eastAsia="Arial" w:cs="Arial"/>
                <w:color w:val="000000" w:themeColor="text1"/>
                <w:sz w:val="24"/>
              </w:rPr>
              <w:t>ou</w:t>
            </w:r>
            <w:r w:rsidR="7CCF3EC1" w:rsidRPr="372E4D39">
              <w:rPr>
                <w:rFonts w:eastAsia="Arial" w:cs="Arial"/>
                <w:color w:val="000000" w:themeColor="text1"/>
                <w:sz w:val="24"/>
              </w:rPr>
              <w:t>c</w:t>
            </w:r>
            <w:r w:rsidRPr="372E4D39">
              <w:rPr>
                <w:rFonts w:eastAsia="Arial" w:cs="Arial"/>
                <w:color w:val="000000" w:themeColor="text1"/>
                <w:sz w:val="24"/>
              </w:rPr>
              <w:t>ubed math cards, you are aiming to match cards with the same value shown through different representations. Lay all the cards down on a table and then take turns to pick them up, looking for a match. </w:t>
            </w:r>
          </w:p>
          <w:p w14:paraId="1B418EB6" w14:textId="49621B88" w:rsidR="00AE5E9F" w:rsidRPr="00C21E41" w:rsidRDefault="5C2290D5" w:rsidP="1592D07D">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1592D07D">
              <w:rPr>
                <w:rFonts w:eastAsia="Arial" w:cs="Arial"/>
                <w:color w:val="000000" w:themeColor="text1"/>
                <w:sz w:val="24"/>
              </w:rPr>
              <w:t>For example 9 fours can be shown with an area model, a set of objects such as dominoes, and the number sentence (equation) as well as the product, 36. When players match the cards they should explain how they know that the different cards are equivalent in value. </w:t>
            </w:r>
          </w:p>
        </w:tc>
        <w:tc>
          <w:tcPr>
            <w:tcW w:w="3231" w:type="dxa"/>
            <w:vAlign w:val="top"/>
          </w:tcPr>
          <w:p w14:paraId="501EE3BE" w14:textId="4A46528D" w:rsidR="00366B71" w:rsidRPr="00C21E41"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3518AA7" w14:textId="448C8D6D" w:rsidR="00366B71" w:rsidRPr="00C21E41" w:rsidRDefault="00F65DE4" w:rsidP="00366B71">
            <w:pPr>
              <w:cnfStyle w:val="000000100000" w:firstRow="0" w:lastRow="0" w:firstColumn="0" w:lastColumn="0" w:oddVBand="0" w:evenVBand="0" w:oddHBand="1" w:evenHBand="0" w:firstRowFirstColumn="0" w:firstRowLastColumn="0" w:lastRowFirstColumn="0" w:lastRowLastColumn="0"/>
              <w:rPr>
                <w:sz w:val="24"/>
              </w:rPr>
            </w:pPr>
            <w:hyperlink r:id="rId41" w:history="1">
              <w:r w:rsidR="00065DBF" w:rsidRPr="00065DBF">
                <w:rPr>
                  <w:rStyle w:val="Hyperlink"/>
                </w:rPr>
                <w:t>youcubed math cards downloadable</w:t>
              </w:r>
            </w:hyperlink>
          </w:p>
          <w:p w14:paraId="77D842C3" w14:textId="77777777" w:rsidR="00065DBF" w:rsidRDefault="00F65DE4" w:rsidP="00065DBF">
            <w:pPr>
              <w:cnfStyle w:val="000000100000" w:firstRow="0" w:lastRow="0" w:firstColumn="0" w:lastColumn="0" w:oddVBand="0" w:evenVBand="0" w:oddHBand="1" w:evenHBand="0" w:firstRowFirstColumn="0" w:firstRowLastColumn="0" w:lastRowFirstColumn="0" w:lastRowLastColumn="0"/>
              <w:rPr>
                <w:sz w:val="24"/>
              </w:rPr>
            </w:pPr>
            <w:hyperlink r:id="rId42" w:history="1">
              <w:r w:rsidR="00065DBF" w:rsidRPr="000B46DF">
                <w:rPr>
                  <w:rStyle w:val="Hyperlink"/>
                </w:rPr>
                <w:t>youcubed math cards page</w:t>
              </w:r>
            </w:hyperlink>
          </w:p>
          <w:p w14:paraId="34CE0A41" w14:textId="70027354" w:rsidR="00AE5E9F" w:rsidRPr="00C21E41" w:rsidRDefault="00AE5E9F" w:rsidP="00F65E60">
            <w:pPr>
              <w:cnfStyle w:val="000000100000" w:firstRow="0" w:lastRow="0" w:firstColumn="0" w:lastColumn="0" w:oddVBand="0" w:evenVBand="0" w:oddHBand="1" w:evenHBand="0" w:firstRowFirstColumn="0" w:firstRowLastColumn="0" w:lastRowFirstColumn="0" w:lastRowLastColumn="0"/>
              <w:rPr>
                <w:sz w:val="24"/>
              </w:rPr>
            </w:pPr>
          </w:p>
        </w:tc>
      </w:tr>
      <w:tr w:rsidR="00366B71" w14:paraId="074C554A" w14:textId="77777777" w:rsidTr="372E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8203F73" w14:textId="77777777" w:rsidR="00366B71" w:rsidRDefault="00366B71" w:rsidP="00366B71">
            <w:r>
              <w:rPr>
                <w:sz w:val="24"/>
              </w:rPr>
              <w:t>8.4</w:t>
            </w:r>
          </w:p>
        </w:tc>
        <w:tc>
          <w:tcPr>
            <w:tcW w:w="7332" w:type="dxa"/>
            <w:vAlign w:val="top"/>
          </w:tcPr>
          <w:p w14:paraId="54F6EDDB"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Multiples madness: fives</w:t>
            </w:r>
          </w:p>
          <w:p w14:paraId="5C2F1697"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view video – Multiples madness: fives</w:t>
            </w:r>
          </w:p>
          <w:p w14:paraId="4639CF1D"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How to play?</w:t>
            </w:r>
          </w:p>
          <w:p w14:paraId="60D702B8" w14:textId="77777777" w:rsidR="00366B71" w:rsidRPr="00C21E41" w:rsidRDefault="00366B71" w:rsidP="00FC2E3C">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Players take turns to roll the dice or spin the spinner and multiply the number selected (for example 6) by the number rolled and work out the product, explaining their thinking to their partner. The partner records their thinking and if they agree, the first player is able to place one of their counters on the number on the game board, claiming that place. If the number is taken, players miss a turn. A player wins by getting three counters in a row (in any orientation). Since players only have 3 counters, they will need to choose which counter to move once all 3 have been placed on the game board.</w:t>
            </w:r>
          </w:p>
          <w:p w14:paraId="451017FE"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Other ways to play:</w:t>
            </w:r>
          </w:p>
          <w:p w14:paraId="28F83E9B" w14:textId="0F160C1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play with 4 counters to win</w:t>
            </w:r>
          </w:p>
          <w:p w14:paraId="35B1A516" w14:textId="18505864"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play with a multiplication grid to check your partners answer, giving players an opportunity to have a second attempt if they answer incorrectly initially.</w:t>
            </w:r>
          </w:p>
        </w:tc>
        <w:tc>
          <w:tcPr>
            <w:tcW w:w="3231" w:type="dxa"/>
            <w:vAlign w:val="top"/>
          </w:tcPr>
          <w:p w14:paraId="447510A0" w14:textId="67220735"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9167D20"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Device to watch video</w:t>
            </w:r>
          </w:p>
          <w:p w14:paraId="2ECAFE6E" w14:textId="729F3B55" w:rsidR="00366B71" w:rsidRPr="00C21E41" w:rsidRDefault="00F65DE4" w:rsidP="00366B71">
            <w:pPr>
              <w:cnfStyle w:val="000000010000" w:firstRow="0" w:lastRow="0" w:firstColumn="0" w:lastColumn="0" w:oddVBand="0" w:evenVBand="0" w:oddHBand="0" w:evenHBand="1" w:firstRowFirstColumn="0" w:firstRowLastColumn="0" w:lastRowFirstColumn="0" w:lastRowLastColumn="0"/>
              <w:rPr>
                <w:sz w:val="24"/>
              </w:rPr>
            </w:pPr>
            <w:hyperlink r:id="rId43" w:history="1">
              <w:r w:rsidR="00366B71" w:rsidRPr="00C21E41">
                <w:rPr>
                  <w:rStyle w:val="Hyperlink"/>
                </w:rPr>
                <w:t>Multiples madness: fives video</w:t>
              </w:r>
            </w:hyperlink>
          </w:p>
          <w:p w14:paraId="3C8F9894"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 xml:space="preserve">0-9 dice or spinner </w:t>
            </w:r>
          </w:p>
          <w:p w14:paraId="6BDD3EB4" w14:textId="5F008CCF"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3 counters for each player (of the same colour),</w:t>
            </w:r>
          </w:p>
          <w:p w14:paraId="327D0D6F" w14:textId="77777777" w:rsidR="008516E3" w:rsidRPr="00C21E41" w:rsidRDefault="008516E3" w:rsidP="008516E3">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C21E41">
              <w:rPr>
                <w:rStyle w:val="Hyperlink"/>
                <w:rFonts w:cs="Arial"/>
                <w:color w:val="auto"/>
                <w:u w:val="none"/>
              </w:rPr>
              <w:t>Student workbook</w:t>
            </w:r>
          </w:p>
          <w:p w14:paraId="3326CD52" w14:textId="02792CB3" w:rsidR="008516E3" w:rsidRPr="00C21E41" w:rsidRDefault="008516E3" w:rsidP="008516E3">
            <w:pPr>
              <w:cnfStyle w:val="000000010000" w:firstRow="0" w:lastRow="0" w:firstColumn="0" w:lastColumn="0" w:oddVBand="0" w:evenVBand="0" w:oddHBand="0" w:evenHBand="1" w:firstRowFirstColumn="0" w:firstRowLastColumn="0" w:lastRowFirstColumn="0" w:lastRowLastColumn="0"/>
              <w:rPr>
                <w:sz w:val="24"/>
              </w:rPr>
            </w:pPr>
            <w:r w:rsidRPr="00C21E41">
              <w:rPr>
                <w:rStyle w:val="Hyperlink"/>
                <w:rFonts w:cs="Arial"/>
                <w:color w:val="auto"/>
                <w:u w:val="none"/>
              </w:rPr>
              <w:t>Colour pencils</w:t>
            </w:r>
          </w:p>
          <w:p w14:paraId="62EBF3C5" w14:textId="77777777" w:rsidR="00366B71" w:rsidRPr="00C21E41" w:rsidRDefault="00366B71" w:rsidP="00366B71">
            <w:pPr>
              <w:cnfStyle w:val="000000010000" w:firstRow="0" w:lastRow="0" w:firstColumn="0" w:lastColumn="0" w:oddVBand="0" w:evenVBand="0" w:oddHBand="0" w:evenHBand="1" w:firstRowFirstColumn="0" w:firstRowLastColumn="0" w:lastRowFirstColumn="0" w:lastRowLastColumn="0"/>
              <w:rPr>
                <w:sz w:val="24"/>
              </w:rPr>
            </w:pPr>
          </w:p>
        </w:tc>
      </w:tr>
      <w:tr w:rsidR="002B623A" w14:paraId="6E67FF54" w14:textId="77777777" w:rsidTr="372E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9331F5A" w14:textId="77777777" w:rsidR="002B623A" w:rsidRPr="002B623A" w:rsidRDefault="002B623A" w:rsidP="00EB045E">
            <w:pPr>
              <w:rPr>
                <w:sz w:val="24"/>
              </w:rPr>
            </w:pPr>
            <w:r>
              <w:rPr>
                <w:sz w:val="24"/>
              </w:rPr>
              <w:t>8</w:t>
            </w:r>
            <w:r w:rsidR="00F52597">
              <w:rPr>
                <w:sz w:val="24"/>
              </w:rPr>
              <w:t>.5</w:t>
            </w:r>
          </w:p>
        </w:tc>
        <w:tc>
          <w:tcPr>
            <w:tcW w:w="7332" w:type="dxa"/>
            <w:vAlign w:val="top"/>
          </w:tcPr>
          <w:p w14:paraId="5ECBB812" w14:textId="77777777" w:rsidR="00487EBD" w:rsidRPr="00C21E41" w:rsidRDefault="00487EBD" w:rsidP="00487EBD">
            <w:pPr>
              <w:cnfStyle w:val="000000100000" w:firstRow="0" w:lastRow="0" w:firstColumn="0" w:lastColumn="0" w:oddVBand="0" w:evenVBand="0" w:oddHBand="1" w:evenHBand="0" w:firstRowFirstColumn="0" w:firstRowLastColumn="0" w:lastRowFirstColumn="0" w:lastRowLastColumn="0"/>
              <w:rPr>
                <w:rStyle w:val="Strong"/>
              </w:rPr>
            </w:pPr>
            <w:r w:rsidRPr="00C21E41">
              <w:rPr>
                <w:rStyle w:val="Strong"/>
              </w:rPr>
              <w:t>Opportunity for monitoring student learning</w:t>
            </w:r>
          </w:p>
          <w:p w14:paraId="65718979" w14:textId="77777777" w:rsidR="00487EBD" w:rsidRPr="00C21E41" w:rsidRDefault="00487EBD" w:rsidP="00487EBD">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 by teachers using the mathematical purposes identified at the beginning of the document)</w:t>
            </w:r>
          </w:p>
          <w:p w14:paraId="440AAB7D" w14:textId="77777777" w:rsidR="00D700B3" w:rsidRPr="00C21E41" w:rsidRDefault="00D700B3" w:rsidP="00D700B3">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w:t>
            </w:r>
          </w:p>
          <w:p w14:paraId="09262281" w14:textId="4A8AA5E2" w:rsidR="002B623A" w:rsidRPr="00C21E41" w:rsidRDefault="00487EBD" w:rsidP="00D700B3">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C21E41">
              <w:rPr>
                <w:sz w:val="24"/>
              </w:rPr>
              <w:t>To be determined</w:t>
            </w:r>
          </w:p>
        </w:tc>
        <w:tc>
          <w:tcPr>
            <w:tcW w:w="3231" w:type="dxa"/>
            <w:vAlign w:val="top"/>
          </w:tcPr>
          <w:p w14:paraId="6D98A12B" w14:textId="77777777" w:rsidR="002B623A" w:rsidRPr="00C21E41" w:rsidRDefault="002B623A" w:rsidP="00EB045E">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946DB82" w14:textId="77777777" w:rsidR="002B623A" w:rsidRPr="00C21E41" w:rsidRDefault="002B623A" w:rsidP="00EB045E">
            <w:pPr>
              <w:cnfStyle w:val="000000100000" w:firstRow="0" w:lastRow="0" w:firstColumn="0" w:lastColumn="0" w:oddVBand="0" w:evenVBand="0" w:oddHBand="1" w:evenHBand="0" w:firstRowFirstColumn="0" w:firstRowLastColumn="0" w:lastRowFirstColumn="0" w:lastRowLastColumn="0"/>
              <w:rPr>
                <w:sz w:val="24"/>
              </w:rPr>
            </w:pPr>
          </w:p>
        </w:tc>
      </w:tr>
    </w:tbl>
    <w:p w14:paraId="63DF3AF4" w14:textId="77777777" w:rsidR="0050149D" w:rsidRDefault="0050149D" w:rsidP="00E30047">
      <w:pPr>
        <w:pStyle w:val="Heading2"/>
      </w:pPr>
      <w:r>
        <w:t>Day</w:t>
      </w:r>
      <w:r w:rsidR="002B623A">
        <w:t xml:space="preserve"> 9</w:t>
      </w:r>
    </w:p>
    <w:tbl>
      <w:tblPr>
        <w:tblStyle w:val="Tableheader"/>
        <w:tblW w:w="0" w:type="auto"/>
        <w:tblInd w:w="-30" w:type="dxa"/>
        <w:tblLook w:val="04A0" w:firstRow="1" w:lastRow="0" w:firstColumn="1" w:lastColumn="0" w:noHBand="0" w:noVBand="1"/>
        <w:tblDescription w:val="Lesson 9 – [title/key inquiry question]"/>
      </w:tblPr>
      <w:tblGrid>
        <w:gridCol w:w="718"/>
        <w:gridCol w:w="7332"/>
        <w:gridCol w:w="3231"/>
        <w:gridCol w:w="3231"/>
      </w:tblGrid>
      <w:tr w:rsidR="002B623A" w14:paraId="1FC00124" w14:textId="77777777" w:rsidTr="00366B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326128F7" w14:textId="77777777" w:rsidR="002B623A" w:rsidRPr="002B623A" w:rsidRDefault="002B623A" w:rsidP="00EB045E">
            <w:pPr>
              <w:spacing w:before="192" w:after="192"/>
              <w:rPr>
                <w:sz w:val="24"/>
              </w:rPr>
            </w:pPr>
            <w:r w:rsidRPr="002B623A">
              <w:rPr>
                <w:sz w:val="24"/>
              </w:rPr>
              <w:t>Item</w:t>
            </w:r>
          </w:p>
        </w:tc>
        <w:tc>
          <w:tcPr>
            <w:tcW w:w="7332" w:type="dxa"/>
            <w:vAlign w:val="top"/>
          </w:tcPr>
          <w:p w14:paraId="3C18C456"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B314C52"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53F9A6F"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29EC30D3"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93CC48D" w14:textId="77777777" w:rsidR="00366B71" w:rsidRPr="002B623A" w:rsidRDefault="00366B71" w:rsidP="00366B71">
            <w:pPr>
              <w:rPr>
                <w:sz w:val="24"/>
              </w:rPr>
            </w:pPr>
            <w:r>
              <w:rPr>
                <w:sz w:val="24"/>
              </w:rPr>
              <w:t>9</w:t>
            </w:r>
            <w:r w:rsidRPr="002B623A">
              <w:rPr>
                <w:sz w:val="24"/>
              </w:rPr>
              <w:t>.1</w:t>
            </w:r>
          </w:p>
        </w:tc>
        <w:tc>
          <w:tcPr>
            <w:tcW w:w="7332" w:type="dxa"/>
            <w:vAlign w:val="top"/>
          </w:tcPr>
          <w:p w14:paraId="5E60E324" w14:textId="2520DD19"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Broken calculator</w:t>
            </w:r>
          </w:p>
          <w:p w14:paraId="78CED93A" w14:textId="270E8FCA" w:rsidR="009F4215" w:rsidRPr="00C21E41" w:rsidRDefault="009F4215" w:rsidP="005C6C94">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(from </w:t>
            </w:r>
            <w:hyperlink r:id="rId44" w:history="1">
              <w:r w:rsidRPr="00C21E41">
                <w:rPr>
                  <w:rStyle w:val="Hyperlink"/>
                </w:rPr>
                <w:t>mathforlove</w:t>
              </w:r>
            </w:hyperlink>
            <w:r w:rsidRPr="00C21E41">
              <w:rPr>
                <w:sz w:val="24"/>
              </w:rPr>
              <w:t>)</w:t>
            </w:r>
          </w:p>
          <w:p w14:paraId="5676DF5C" w14:textId="15C0305C"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Students view video – Broken calculator</w:t>
            </w:r>
            <w:r w:rsidR="008516E3" w:rsidRPr="00C21E41">
              <w:rPr>
                <w:sz w:val="24"/>
              </w:rPr>
              <w:t>.</w:t>
            </w:r>
          </w:p>
        </w:tc>
        <w:tc>
          <w:tcPr>
            <w:tcW w:w="3231" w:type="dxa"/>
            <w:vAlign w:val="top"/>
          </w:tcPr>
          <w:p w14:paraId="337FE0FB" w14:textId="5CEC1847"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CF7CECD" w14:textId="77777777"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Device to watch video</w:t>
            </w:r>
          </w:p>
          <w:p w14:paraId="45F47E03" w14:textId="77777777" w:rsidR="008516E3" w:rsidRPr="00C21E41" w:rsidRDefault="00F65DE4" w:rsidP="005C6C94">
            <w:pPr>
              <w:cnfStyle w:val="000000100000" w:firstRow="0" w:lastRow="0" w:firstColumn="0" w:lastColumn="0" w:oddVBand="0" w:evenVBand="0" w:oddHBand="1" w:evenHBand="0" w:firstRowFirstColumn="0" w:firstRowLastColumn="0" w:lastRowFirstColumn="0" w:lastRowLastColumn="0"/>
              <w:rPr>
                <w:rStyle w:val="Hyperlink"/>
              </w:rPr>
            </w:pPr>
            <w:hyperlink r:id="rId45" w:history="1">
              <w:r w:rsidR="00366B71" w:rsidRPr="00C21E41">
                <w:rPr>
                  <w:rStyle w:val="Hyperlink"/>
                </w:rPr>
                <w:t>Broken calculator video</w:t>
              </w:r>
            </w:hyperlink>
          </w:p>
          <w:p w14:paraId="2E1710C5" w14:textId="77777777" w:rsidR="008516E3" w:rsidRPr="00C21E41" w:rsidRDefault="008516E3" w:rsidP="005C6C94">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C21E41">
              <w:rPr>
                <w:rStyle w:val="Hyperlink"/>
                <w:rFonts w:cs="Arial"/>
                <w:color w:val="auto"/>
                <w:u w:val="none"/>
              </w:rPr>
              <w:t>Student workbook</w:t>
            </w:r>
          </w:p>
          <w:p w14:paraId="3A555B80" w14:textId="627794F1" w:rsidR="00366B71" w:rsidRPr="00C21E41" w:rsidRDefault="0041282F" w:rsidP="005C6C94">
            <w:pPr>
              <w:cnfStyle w:val="000000100000" w:firstRow="0" w:lastRow="0" w:firstColumn="0" w:lastColumn="0" w:oddVBand="0" w:evenVBand="0" w:oddHBand="1" w:evenHBand="0" w:firstRowFirstColumn="0" w:firstRowLastColumn="0" w:lastRowFirstColumn="0" w:lastRowLastColumn="0"/>
              <w:rPr>
                <w:sz w:val="24"/>
              </w:rPr>
            </w:pPr>
            <w:r w:rsidRPr="00C21E41">
              <w:rPr>
                <w:rStyle w:val="Hyperlink"/>
                <w:rFonts w:cs="Arial"/>
                <w:color w:val="auto"/>
                <w:u w:val="none"/>
              </w:rPr>
              <w:t>Pencil</w:t>
            </w:r>
          </w:p>
        </w:tc>
      </w:tr>
      <w:tr w:rsidR="00366B71" w14:paraId="1E09CCCE"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9A4AA1C" w14:textId="77777777" w:rsidR="00366B71" w:rsidRPr="002B623A" w:rsidRDefault="00366B71" w:rsidP="00366B71">
            <w:pPr>
              <w:rPr>
                <w:sz w:val="24"/>
              </w:rPr>
            </w:pPr>
            <w:r>
              <w:rPr>
                <w:sz w:val="24"/>
              </w:rPr>
              <w:t>9</w:t>
            </w:r>
            <w:r w:rsidRPr="002B623A">
              <w:rPr>
                <w:sz w:val="24"/>
              </w:rPr>
              <w:t>.2</w:t>
            </w:r>
          </w:p>
        </w:tc>
        <w:tc>
          <w:tcPr>
            <w:tcW w:w="7332" w:type="dxa"/>
            <w:vAlign w:val="top"/>
          </w:tcPr>
          <w:p w14:paraId="1AE2D0FE" w14:textId="77777777" w:rsidR="00366B71" w:rsidRPr="00C21E41" w:rsidRDefault="00366B71" w:rsidP="005C6C94">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reSolve fruit shop – part 2</w:t>
            </w:r>
          </w:p>
          <w:p w14:paraId="6BFFBA17" w14:textId="77777777" w:rsidR="00366B71" w:rsidRPr="00C21E41" w:rsidRDefault="00366B71" w:rsidP="005C6C94">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Students view video –reSolve Fruit shop – part 2</w:t>
            </w:r>
          </w:p>
        </w:tc>
        <w:tc>
          <w:tcPr>
            <w:tcW w:w="3231" w:type="dxa"/>
            <w:vAlign w:val="top"/>
          </w:tcPr>
          <w:p w14:paraId="110FFD37" w14:textId="77777777" w:rsidR="00366B71" w:rsidRPr="00C21E41" w:rsidRDefault="00366B71" w:rsidP="005C6C94">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E870F50" w14:textId="77777777" w:rsidR="00366B71" w:rsidRPr="00C21E41" w:rsidRDefault="00366B71" w:rsidP="005C6C94">
            <w:pPr>
              <w:cnfStyle w:val="000000010000" w:firstRow="0" w:lastRow="0" w:firstColumn="0" w:lastColumn="0" w:oddVBand="0" w:evenVBand="0" w:oddHBand="0" w:evenHBand="1" w:firstRowFirstColumn="0" w:firstRowLastColumn="0" w:lastRowFirstColumn="0" w:lastRowLastColumn="0"/>
              <w:rPr>
                <w:sz w:val="24"/>
              </w:rPr>
            </w:pPr>
            <w:r w:rsidRPr="00C21E41">
              <w:rPr>
                <w:sz w:val="24"/>
              </w:rPr>
              <w:t>Device to watch video</w:t>
            </w:r>
          </w:p>
          <w:p w14:paraId="543EC3C4" w14:textId="77777777" w:rsidR="00366B71" w:rsidRPr="00C21E41" w:rsidRDefault="00F65DE4" w:rsidP="005C6C94">
            <w:pPr>
              <w:cnfStyle w:val="000000010000" w:firstRow="0" w:lastRow="0" w:firstColumn="0" w:lastColumn="0" w:oddVBand="0" w:evenVBand="0" w:oddHBand="0" w:evenHBand="1" w:firstRowFirstColumn="0" w:firstRowLastColumn="0" w:lastRowFirstColumn="0" w:lastRowLastColumn="0"/>
              <w:rPr>
                <w:rStyle w:val="Hyperlink"/>
              </w:rPr>
            </w:pPr>
            <w:hyperlink r:id="rId46" w:history="1">
              <w:r w:rsidR="00366B71" w:rsidRPr="00C21E41">
                <w:rPr>
                  <w:rStyle w:val="Hyperlink"/>
                </w:rPr>
                <w:t>reSolve fruit shop – part 2</w:t>
              </w:r>
            </w:hyperlink>
          </w:p>
          <w:p w14:paraId="2084EF76" w14:textId="77777777" w:rsidR="008516E3" w:rsidRPr="00C21E41" w:rsidRDefault="008516E3" w:rsidP="005C6C94">
            <w:pPr>
              <w:cnfStyle w:val="000000010000" w:firstRow="0" w:lastRow="0" w:firstColumn="0" w:lastColumn="0" w:oddVBand="0" w:evenVBand="0" w:oddHBand="0" w:evenHBand="1" w:firstRowFirstColumn="0" w:firstRowLastColumn="0" w:lastRowFirstColumn="0" w:lastRowLastColumn="0"/>
              <w:rPr>
                <w:rStyle w:val="Hyperlink"/>
                <w:rFonts w:cs="Arial"/>
                <w:color w:val="auto"/>
                <w:u w:val="none"/>
              </w:rPr>
            </w:pPr>
            <w:r w:rsidRPr="00C21E41">
              <w:rPr>
                <w:rStyle w:val="Hyperlink"/>
                <w:rFonts w:cs="Arial"/>
                <w:color w:val="auto"/>
                <w:u w:val="none"/>
              </w:rPr>
              <w:t>Student workbook</w:t>
            </w:r>
          </w:p>
          <w:p w14:paraId="33C8F804" w14:textId="26E3465A" w:rsidR="008516E3" w:rsidRPr="00C21E41" w:rsidRDefault="008516E3" w:rsidP="005C6C94">
            <w:pPr>
              <w:cnfStyle w:val="000000010000" w:firstRow="0" w:lastRow="0" w:firstColumn="0" w:lastColumn="0" w:oddVBand="0" w:evenVBand="0" w:oddHBand="0" w:evenHBand="1" w:firstRowFirstColumn="0" w:firstRowLastColumn="0" w:lastRowFirstColumn="0" w:lastRowLastColumn="0"/>
              <w:rPr>
                <w:sz w:val="24"/>
              </w:rPr>
            </w:pPr>
            <w:r w:rsidRPr="00C21E41">
              <w:rPr>
                <w:rStyle w:val="Hyperlink"/>
                <w:rFonts w:cs="Arial"/>
                <w:color w:val="auto"/>
                <w:u w:val="none"/>
              </w:rPr>
              <w:t>Colour pencils</w:t>
            </w:r>
          </w:p>
        </w:tc>
      </w:tr>
      <w:tr w:rsidR="00366B71" w14:paraId="34A835E1"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CB70498" w14:textId="77777777" w:rsidR="00366B71" w:rsidRDefault="00366B71" w:rsidP="00366B71">
            <w:r>
              <w:rPr>
                <w:sz w:val="24"/>
              </w:rPr>
              <w:t>9</w:t>
            </w:r>
            <w:r w:rsidRPr="002B623A">
              <w:rPr>
                <w:sz w:val="24"/>
              </w:rPr>
              <w:t>.3</w:t>
            </w:r>
          </w:p>
        </w:tc>
        <w:tc>
          <w:tcPr>
            <w:tcW w:w="7332" w:type="dxa"/>
            <w:vAlign w:val="top"/>
          </w:tcPr>
          <w:p w14:paraId="1964CC19" w14:textId="77777777"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Dicey addition </w:t>
            </w:r>
          </w:p>
          <w:p w14:paraId="6EE831D6" w14:textId="77777777"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Students view video – Dicey Addition  </w:t>
            </w:r>
          </w:p>
          <w:p w14:paraId="2853F869" w14:textId="64191913"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r w:rsidRPr="00C21E41">
              <w:rPr>
                <w:sz w:val="24"/>
              </w:rPr>
              <w:t xml:space="preserve">Play Dicey addition again – but this time, </w:t>
            </w:r>
            <w:r w:rsidR="00D700B3" w:rsidRPr="00C21E41">
              <w:rPr>
                <w:sz w:val="24"/>
              </w:rPr>
              <w:t xml:space="preserve">students </w:t>
            </w:r>
            <w:r w:rsidRPr="00C21E41">
              <w:rPr>
                <w:sz w:val="24"/>
              </w:rPr>
              <w:t xml:space="preserve">create a </w:t>
            </w:r>
            <w:r w:rsidR="008506DB" w:rsidRPr="00C21E41">
              <w:rPr>
                <w:sz w:val="24"/>
              </w:rPr>
              <w:t>game board</w:t>
            </w:r>
            <w:r w:rsidRPr="00C21E41">
              <w:rPr>
                <w:sz w:val="24"/>
              </w:rPr>
              <w:t xml:space="preserve"> using multiplication or division</w:t>
            </w:r>
            <w:r w:rsidR="008506DB" w:rsidRPr="00C21E41">
              <w:rPr>
                <w:sz w:val="24"/>
              </w:rPr>
              <w:t>.</w:t>
            </w:r>
          </w:p>
        </w:tc>
        <w:tc>
          <w:tcPr>
            <w:tcW w:w="3231" w:type="dxa"/>
            <w:vAlign w:val="top"/>
          </w:tcPr>
          <w:p w14:paraId="396394F7" w14:textId="798BD905"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6592537" w14:textId="633F432B" w:rsidR="00366B71" w:rsidRPr="00C21E41" w:rsidRDefault="00366B71" w:rsidP="005C6C94">
            <w:pPr>
              <w:cnfStyle w:val="000000100000" w:firstRow="0" w:lastRow="0" w:firstColumn="0" w:lastColumn="0" w:oddVBand="0" w:evenVBand="0" w:oddHBand="1" w:evenHBand="0" w:firstRowFirstColumn="0" w:firstRowLastColumn="0" w:lastRowFirstColumn="0" w:lastRowLastColumn="0"/>
              <w:rPr>
                <w:sz w:val="24"/>
              </w:rPr>
            </w:pPr>
            <w:r w:rsidRPr="00CF635C">
              <w:rPr>
                <w:sz w:val="24"/>
              </w:rPr>
              <w:t>Device to watch video</w:t>
            </w:r>
          </w:p>
          <w:p w14:paraId="07F0281E" w14:textId="4670B6C6" w:rsidR="00366B71" w:rsidRPr="00C21E41" w:rsidRDefault="00F65DE4" w:rsidP="005C6C94">
            <w:pPr>
              <w:cnfStyle w:val="000000100000" w:firstRow="0" w:lastRow="0" w:firstColumn="0" w:lastColumn="0" w:oddVBand="0" w:evenVBand="0" w:oddHBand="1" w:evenHBand="0" w:firstRowFirstColumn="0" w:firstRowLastColumn="0" w:lastRowFirstColumn="0" w:lastRowLastColumn="0"/>
              <w:rPr>
                <w:sz w:val="24"/>
              </w:rPr>
            </w:pPr>
            <w:hyperlink r:id="rId47" w:history="1">
              <w:r w:rsidR="00366B71" w:rsidRPr="00CF635C">
                <w:rPr>
                  <w:rStyle w:val="Hyperlink"/>
                </w:rPr>
                <w:t>Dicey Addition video</w:t>
              </w:r>
            </w:hyperlink>
          </w:p>
          <w:p w14:paraId="0F6DDFAA" w14:textId="77777777" w:rsidR="008516E3" w:rsidRPr="00C21E41" w:rsidRDefault="008516E3" w:rsidP="005C6C94">
            <w:pPr>
              <w:cnfStyle w:val="000000100000" w:firstRow="0" w:lastRow="0" w:firstColumn="0" w:lastColumn="0" w:oddVBand="0" w:evenVBand="0" w:oddHBand="1" w:evenHBand="0" w:firstRowFirstColumn="0" w:firstRowLastColumn="0" w:lastRowFirstColumn="0" w:lastRowLastColumn="0"/>
              <w:rPr>
                <w:rStyle w:val="Hyperlink"/>
                <w:rFonts w:cs="Arial"/>
                <w:color w:val="auto"/>
                <w:u w:val="none"/>
              </w:rPr>
            </w:pPr>
            <w:r w:rsidRPr="00C21E41">
              <w:rPr>
                <w:rStyle w:val="Hyperlink"/>
                <w:rFonts w:cs="Arial"/>
                <w:color w:val="auto"/>
                <w:u w:val="none"/>
              </w:rPr>
              <w:t>Student workbook</w:t>
            </w:r>
          </w:p>
          <w:p w14:paraId="3B5EBE53" w14:textId="052A3209" w:rsidR="008516E3" w:rsidRPr="00C21E41" w:rsidRDefault="008516E3" w:rsidP="005C6C94">
            <w:pPr>
              <w:cnfStyle w:val="000000100000" w:firstRow="0" w:lastRow="0" w:firstColumn="0" w:lastColumn="0" w:oddVBand="0" w:evenVBand="0" w:oddHBand="1" w:evenHBand="0" w:firstRowFirstColumn="0" w:firstRowLastColumn="0" w:lastRowFirstColumn="0" w:lastRowLastColumn="0"/>
              <w:rPr>
                <w:sz w:val="24"/>
              </w:rPr>
            </w:pPr>
            <w:r w:rsidRPr="00C21E41">
              <w:rPr>
                <w:rStyle w:val="Hyperlink"/>
                <w:rFonts w:cs="Arial"/>
                <w:color w:val="auto"/>
                <w:u w:val="none"/>
              </w:rPr>
              <w:t>Colour pencils</w:t>
            </w:r>
          </w:p>
        </w:tc>
      </w:tr>
      <w:tr w:rsidR="002B623A" w14:paraId="5E3020D8"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9A3CAD" w14:textId="77777777" w:rsidR="002B623A" w:rsidRPr="002B623A" w:rsidRDefault="00A247F3" w:rsidP="00EB045E">
            <w:pPr>
              <w:rPr>
                <w:sz w:val="24"/>
              </w:rPr>
            </w:pPr>
            <w:r>
              <w:rPr>
                <w:sz w:val="24"/>
              </w:rPr>
              <w:t>9</w:t>
            </w:r>
            <w:r w:rsidR="007B5E0F">
              <w:rPr>
                <w:sz w:val="24"/>
              </w:rPr>
              <w:t>.4</w:t>
            </w:r>
          </w:p>
        </w:tc>
        <w:tc>
          <w:tcPr>
            <w:tcW w:w="7332" w:type="dxa"/>
            <w:vAlign w:val="top"/>
          </w:tcPr>
          <w:p w14:paraId="1F3D0920" w14:textId="77777777" w:rsidR="00487EBD" w:rsidRPr="00C21E41" w:rsidRDefault="00487EBD" w:rsidP="005C6C94">
            <w:pPr>
              <w:cnfStyle w:val="000000010000" w:firstRow="0" w:lastRow="0" w:firstColumn="0" w:lastColumn="0" w:oddVBand="0" w:evenVBand="0" w:oddHBand="0" w:evenHBand="1" w:firstRowFirstColumn="0" w:firstRowLastColumn="0" w:lastRowFirstColumn="0" w:lastRowLastColumn="0"/>
              <w:rPr>
                <w:rStyle w:val="Strong"/>
              </w:rPr>
            </w:pPr>
            <w:r w:rsidRPr="00C21E41">
              <w:rPr>
                <w:rStyle w:val="Strong"/>
              </w:rPr>
              <w:t>Opportunity for monitoring student learning</w:t>
            </w:r>
          </w:p>
          <w:p w14:paraId="308D66E2" w14:textId="77777777" w:rsidR="00487EBD" w:rsidRPr="00C21E41" w:rsidRDefault="00487EBD" w:rsidP="00385D87">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 by teachers using the mathematical purposes identified at the beginning of the document)</w:t>
            </w:r>
          </w:p>
          <w:p w14:paraId="346D9327" w14:textId="77777777" w:rsidR="00487EBD" w:rsidRPr="00C21E41" w:rsidRDefault="00487EBD" w:rsidP="00385D87">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p w14:paraId="138BF9E9" w14:textId="77777777" w:rsidR="002B623A" w:rsidRPr="00C21E41" w:rsidRDefault="00487EBD" w:rsidP="00385D87">
            <w:pPr>
              <w:pStyle w:val="ListBullet"/>
              <w:cnfStyle w:val="000000010000" w:firstRow="0" w:lastRow="0" w:firstColumn="0" w:lastColumn="0" w:oddVBand="0" w:evenVBand="0" w:oddHBand="0" w:evenHBand="1" w:firstRowFirstColumn="0" w:firstRowLastColumn="0" w:lastRowFirstColumn="0" w:lastRowLastColumn="0"/>
              <w:rPr>
                <w:sz w:val="24"/>
              </w:rPr>
            </w:pPr>
            <w:r w:rsidRPr="00C21E41">
              <w:rPr>
                <w:sz w:val="24"/>
              </w:rPr>
              <w:t>To be determined</w:t>
            </w:r>
          </w:p>
        </w:tc>
        <w:tc>
          <w:tcPr>
            <w:tcW w:w="3231" w:type="dxa"/>
            <w:vAlign w:val="top"/>
          </w:tcPr>
          <w:p w14:paraId="6B699379" w14:textId="77777777" w:rsidR="002B623A" w:rsidRPr="00C21E41" w:rsidRDefault="002B623A" w:rsidP="005C6C94">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FE9F23F" w14:textId="77777777" w:rsidR="002B623A" w:rsidRPr="00C21E41" w:rsidRDefault="002B623A" w:rsidP="005C6C94">
            <w:pPr>
              <w:cnfStyle w:val="000000010000" w:firstRow="0" w:lastRow="0" w:firstColumn="0" w:lastColumn="0" w:oddVBand="0" w:evenVBand="0" w:oddHBand="0" w:evenHBand="1" w:firstRowFirstColumn="0" w:firstRowLastColumn="0" w:lastRowFirstColumn="0" w:lastRowLastColumn="0"/>
              <w:rPr>
                <w:sz w:val="24"/>
              </w:rPr>
            </w:pPr>
          </w:p>
        </w:tc>
      </w:tr>
    </w:tbl>
    <w:p w14:paraId="1F72F646" w14:textId="77777777" w:rsidR="002B623A" w:rsidRDefault="002B623A" w:rsidP="002B623A">
      <w:r>
        <w:br w:type="page"/>
      </w:r>
    </w:p>
    <w:p w14:paraId="073EA031" w14:textId="77777777" w:rsidR="0050149D" w:rsidRDefault="0050149D" w:rsidP="00E30047">
      <w:pPr>
        <w:pStyle w:val="Heading2"/>
      </w:pPr>
      <w:r>
        <w:t xml:space="preserve">Day </w:t>
      </w:r>
      <w:r w:rsidR="002B623A">
        <w:t>10</w:t>
      </w:r>
    </w:p>
    <w:tbl>
      <w:tblPr>
        <w:tblStyle w:val="Tableheader"/>
        <w:tblW w:w="0" w:type="auto"/>
        <w:tblInd w:w="-30" w:type="dxa"/>
        <w:tblLook w:val="04A0" w:firstRow="1" w:lastRow="0" w:firstColumn="1" w:lastColumn="0" w:noHBand="0" w:noVBand="1"/>
        <w:tblDescription w:val="Lesson 10 – [title/key inquiry question]"/>
      </w:tblPr>
      <w:tblGrid>
        <w:gridCol w:w="718"/>
        <w:gridCol w:w="7332"/>
        <w:gridCol w:w="3231"/>
        <w:gridCol w:w="3231"/>
      </w:tblGrid>
      <w:tr w:rsidR="002B623A" w14:paraId="30FB67B0" w14:textId="77777777" w:rsidTr="00366B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71597D2" w14:textId="77777777" w:rsidR="002B623A" w:rsidRPr="002B623A" w:rsidRDefault="002B623A" w:rsidP="00EB045E">
            <w:pPr>
              <w:spacing w:before="192" w:after="192"/>
              <w:rPr>
                <w:sz w:val="24"/>
              </w:rPr>
            </w:pPr>
            <w:r w:rsidRPr="002B623A">
              <w:rPr>
                <w:sz w:val="24"/>
              </w:rPr>
              <w:t>Item</w:t>
            </w:r>
          </w:p>
        </w:tc>
        <w:tc>
          <w:tcPr>
            <w:tcW w:w="7332" w:type="dxa"/>
            <w:vAlign w:val="top"/>
          </w:tcPr>
          <w:p w14:paraId="1C5DA092" w14:textId="77777777" w:rsidR="002B623A" w:rsidRPr="002B623A" w:rsidRDefault="002B623A" w:rsidP="00EB045E">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E5E34F0"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5FB3919C" w14:textId="77777777" w:rsidR="002B623A" w:rsidRPr="002B623A" w:rsidRDefault="002B623A" w:rsidP="00EB045E">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66B71" w14:paraId="7C97A39D"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8303DE6" w14:textId="77777777" w:rsidR="00366B71" w:rsidRPr="002B623A" w:rsidRDefault="00366B71" w:rsidP="00366B71">
            <w:pPr>
              <w:rPr>
                <w:sz w:val="24"/>
              </w:rPr>
            </w:pPr>
            <w:r w:rsidRPr="002B623A">
              <w:rPr>
                <w:sz w:val="24"/>
              </w:rPr>
              <w:t>1</w:t>
            </w:r>
            <w:r>
              <w:rPr>
                <w:sz w:val="24"/>
              </w:rPr>
              <w:t>0</w:t>
            </w:r>
            <w:r w:rsidRPr="002B623A">
              <w:rPr>
                <w:sz w:val="24"/>
              </w:rPr>
              <w:t>.1</w:t>
            </w:r>
          </w:p>
        </w:tc>
        <w:tc>
          <w:tcPr>
            <w:tcW w:w="7332" w:type="dxa"/>
            <w:vAlign w:val="top"/>
          </w:tcPr>
          <w:p w14:paraId="07D6071F" w14:textId="751B7917" w:rsidR="00366B71" w:rsidRPr="00550B76" w:rsidRDefault="00366B71" w:rsidP="00EC5940">
            <w:pPr>
              <w:cnfStyle w:val="000000100000" w:firstRow="0" w:lastRow="0" w:firstColumn="0" w:lastColumn="0" w:oddVBand="0" w:evenVBand="0" w:oddHBand="1" w:evenHBand="0" w:firstRowFirstColumn="0" w:firstRowLastColumn="0" w:lastRowFirstColumn="0" w:lastRowLastColumn="0"/>
              <w:rPr>
                <w:sz w:val="24"/>
              </w:rPr>
            </w:pPr>
            <w:r w:rsidRPr="00550B76">
              <w:rPr>
                <w:rStyle w:val="normaltextrun"/>
                <w:rFonts w:eastAsia="SimSun" w:cs="Arial"/>
                <w:color w:val="000000"/>
                <w:sz w:val="24"/>
                <w:lang w:val="en-US"/>
              </w:rPr>
              <w:t xml:space="preserve">Multiplication </w:t>
            </w:r>
            <w:r w:rsidR="00D5167E">
              <w:rPr>
                <w:rStyle w:val="normaltextrun"/>
                <w:rFonts w:eastAsia="SimSun" w:cs="Arial"/>
                <w:color w:val="000000"/>
                <w:sz w:val="24"/>
                <w:lang w:val="en-US"/>
              </w:rPr>
              <w:t>toss – (from learning sequence 1</w:t>
            </w:r>
            <w:r w:rsidRPr="00550B76">
              <w:rPr>
                <w:rStyle w:val="normaltextrun"/>
                <w:rFonts w:eastAsia="SimSun" w:cs="Arial"/>
                <w:color w:val="000000"/>
                <w:sz w:val="24"/>
                <w:lang w:val="en-US"/>
              </w:rPr>
              <w:t>)</w:t>
            </w:r>
            <w:r w:rsidRPr="00550B76">
              <w:rPr>
                <w:rStyle w:val="eop"/>
                <w:rFonts w:cs="Arial"/>
                <w:color w:val="000000"/>
                <w:sz w:val="24"/>
              </w:rPr>
              <w:t> </w:t>
            </w:r>
          </w:p>
          <w:p w14:paraId="738D1516" w14:textId="77777777" w:rsidR="00366B71" w:rsidRPr="00550B76" w:rsidRDefault="00366B71" w:rsidP="00EC5940">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lang w:val="en-US"/>
              </w:rPr>
            </w:pPr>
            <w:r w:rsidRPr="00550B76">
              <w:rPr>
                <w:sz w:val="24"/>
              </w:rPr>
              <w:t>Students view video –</w:t>
            </w:r>
            <w:r w:rsidRPr="00550B76">
              <w:rPr>
                <w:rStyle w:val="normaltextrun"/>
                <w:rFonts w:cs="Arial"/>
                <w:color w:val="000000"/>
                <w:sz w:val="24"/>
                <w:lang w:val="en-US"/>
              </w:rPr>
              <w:t>Play multip</w:t>
            </w:r>
            <w:r w:rsidRPr="00550B76">
              <w:rPr>
                <w:rStyle w:val="normaltextrun"/>
                <w:rFonts w:eastAsia="SimSun" w:cs="Arial"/>
                <w:color w:val="000000"/>
                <w:sz w:val="24"/>
                <w:lang w:val="en-US"/>
              </w:rPr>
              <w:t>lication toss – (from learning sequence a</w:t>
            </w:r>
            <w:r w:rsidRPr="00550B76">
              <w:rPr>
                <w:rStyle w:val="normaltextrun"/>
                <w:rFonts w:cs="Arial"/>
                <w:color w:val="000000"/>
                <w:sz w:val="24"/>
                <w:lang w:val="en-US"/>
              </w:rPr>
              <w:t>)</w:t>
            </w:r>
          </w:p>
          <w:p w14:paraId="0BC4B177" w14:textId="6E36BF62" w:rsidR="008506DB" w:rsidRPr="00550B76" w:rsidRDefault="00076C25" w:rsidP="00EC5940">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 xml:space="preserve">This is a variation of </w:t>
            </w:r>
            <w:r w:rsidRPr="00054833">
              <w:rPr>
                <w:sz w:val="24"/>
              </w:rPr>
              <w:t>multiplication toss</w:t>
            </w:r>
            <w:r w:rsidR="008506DB" w:rsidRPr="00550B76">
              <w:rPr>
                <w:sz w:val="24"/>
              </w:rPr>
              <w:t xml:space="preserve"> from Professor Dianne Siemon and the Victorian Department of Education</w:t>
            </w:r>
            <w:r w:rsidR="00054833">
              <w:rPr>
                <w:sz w:val="24"/>
              </w:rPr>
              <w:t>.</w:t>
            </w:r>
          </w:p>
          <w:p w14:paraId="13D8EAB0" w14:textId="2A01AB16" w:rsidR="008506DB" w:rsidRPr="00550B76" w:rsidRDefault="008506DB" w:rsidP="00EC5940">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A version of this game</w:t>
            </w:r>
            <w:r w:rsidR="00EC5940" w:rsidRPr="00550B76">
              <w:rPr>
                <w:sz w:val="24"/>
              </w:rPr>
              <w:t xml:space="preserve"> race to 100</w:t>
            </w:r>
            <w:r w:rsidRPr="00550B76">
              <w:rPr>
                <w:sz w:val="24"/>
              </w:rPr>
              <w:t xml:space="preserve"> can als</w:t>
            </w:r>
            <w:r w:rsidR="00EC5940" w:rsidRPr="00550B76">
              <w:rPr>
                <w:sz w:val="24"/>
              </w:rPr>
              <w:t xml:space="preserve">o be found on </w:t>
            </w:r>
            <w:hyperlink r:id="rId48" w:history="1">
              <w:r w:rsidR="00EC5940" w:rsidRPr="00550B76">
                <w:rPr>
                  <w:rStyle w:val="Hyperlink"/>
                </w:rPr>
                <w:t>youcubed</w:t>
              </w:r>
            </w:hyperlink>
            <w:r w:rsidR="00EC5940" w:rsidRPr="00550B76">
              <w:rPr>
                <w:sz w:val="24"/>
              </w:rPr>
              <w:t>.</w:t>
            </w:r>
          </w:p>
          <w:p w14:paraId="737B95DF" w14:textId="77777777" w:rsidR="008506DB" w:rsidRPr="00550B76" w:rsidRDefault="00EC5940" w:rsidP="00EC5940">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This game</w:t>
            </w:r>
            <w:r w:rsidR="008506DB" w:rsidRPr="00550B76">
              <w:rPr>
                <w:sz w:val="24"/>
              </w:rPr>
              <w:t xml:space="preserve"> is useful for representing multiplicative situations using arrays and regions, exploring the commutative and distributive properties, enhancing reasoning skills and supporting learning about number facts.</w:t>
            </w:r>
          </w:p>
          <w:p w14:paraId="21962BA9" w14:textId="77777777" w:rsidR="00EC5940" w:rsidRPr="00550B76" w:rsidRDefault="00EC5940" w:rsidP="00EC5940">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How to play?</w:t>
            </w:r>
          </w:p>
          <w:p w14:paraId="1915C5DE" w14:textId="77777777" w:rsidR="00EC5940" w:rsidRPr="00550B76" w:rsidRDefault="00EC5940" w:rsidP="00EC5940">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You can play this by yourself or players take turns to spin the spinners. If a 3 and 6 are spun, players can enclose either block out 3 rows of 6 (3 sixes) or 6 rows of 3 (6 threes). The game continues with no overlapping areas. The winner is the player with the largest area blocked out after 10 spins. Eventually the space on the grid paper gets really small.</w:t>
            </w:r>
          </w:p>
          <w:p w14:paraId="73549675" w14:textId="77777777" w:rsidR="00EC5940" w:rsidRPr="00550B76" w:rsidRDefault="00EC5940" w:rsidP="00EC5940">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 xml:space="preserve">Then, you have to think: </w:t>
            </w:r>
          </w:p>
          <w:p w14:paraId="0F1D0B48" w14:textId="77777777" w:rsidR="00EC5940" w:rsidRPr="00550B76" w:rsidRDefault="00EC5940" w:rsidP="00EC5940">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 xml:space="preserve">What if my 3 sixes won’t fit as 3 sixes or as 6 threes? </w:t>
            </w:r>
          </w:p>
          <w:p w14:paraId="31806367" w14:textId="68467789" w:rsidR="00EC5940" w:rsidRPr="00550B76" w:rsidRDefault="00EC5940" w:rsidP="00EC5940">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Players can partition to help them! So, for example, I can rename 3 sixes as 2 sixes and 1 six (if that helps me fit the block into my game board).</w:t>
            </w:r>
          </w:p>
        </w:tc>
        <w:tc>
          <w:tcPr>
            <w:tcW w:w="3231" w:type="dxa"/>
            <w:vAlign w:val="top"/>
          </w:tcPr>
          <w:p w14:paraId="2E8DE971" w14:textId="5A3EE69C" w:rsidR="00366B71" w:rsidRPr="00550B76" w:rsidRDefault="00366B71" w:rsidP="00366B71">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A705886" w14:textId="77777777" w:rsidR="00366B71" w:rsidRPr="00550B76" w:rsidRDefault="00366B71" w:rsidP="00366B71">
            <w:pPr>
              <w:cnfStyle w:val="000000100000" w:firstRow="0" w:lastRow="0" w:firstColumn="0" w:lastColumn="0" w:oddVBand="0" w:evenVBand="0" w:oddHBand="1" w:evenHBand="0" w:firstRowFirstColumn="0" w:firstRowLastColumn="0" w:lastRowFirstColumn="0" w:lastRowLastColumn="0"/>
              <w:rPr>
                <w:sz w:val="24"/>
              </w:rPr>
            </w:pPr>
            <w:r w:rsidRPr="00550B76">
              <w:rPr>
                <w:sz w:val="24"/>
              </w:rPr>
              <w:t>Device to watch video</w:t>
            </w:r>
          </w:p>
          <w:p w14:paraId="736B7FDE" w14:textId="77777777" w:rsidR="00366B71" w:rsidRPr="00550B76" w:rsidRDefault="00F65DE4" w:rsidP="00366B71">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lang w:val="en-US"/>
              </w:rPr>
            </w:pPr>
            <w:hyperlink r:id="rId49" w:history="1">
              <w:r w:rsidR="00366B71" w:rsidRPr="00550B76">
                <w:rPr>
                  <w:rStyle w:val="Hyperlink"/>
                  <w:rFonts w:cs="Arial"/>
                  <w:lang w:val="en-US"/>
                </w:rPr>
                <w:t>Multip</w:t>
              </w:r>
              <w:r w:rsidR="00366B71" w:rsidRPr="00550B76">
                <w:rPr>
                  <w:rStyle w:val="Hyperlink"/>
                  <w:rFonts w:eastAsia="SimSun" w:cs="Arial"/>
                  <w:lang w:val="en-US"/>
                </w:rPr>
                <w:t>lication toss</w:t>
              </w:r>
            </w:hyperlink>
            <w:r w:rsidR="00366B71" w:rsidRPr="00550B76">
              <w:rPr>
                <w:rStyle w:val="normaltextrun"/>
                <w:rFonts w:eastAsia="SimSun" w:cs="Arial"/>
                <w:color w:val="000000"/>
                <w:sz w:val="24"/>
                <w:lang w:val="en-US"/>
              </w:rPr>
              <w:t xml:space="preserve"> – (from learning sequence a</w:t>
            </w:r>
            <w:r w:rsidR="00366B71" w:rsidRPr="00550B76">
              <w:rPr>
                <w:rStyle w:val="normaltextrun"/>
                <w:rFonts w:cs="Arial"/>
                <w:color w:val="000000"/>
                <w:sz w:val="24"/>
                <w:lang w:val="en-US"/>
              </w:rPr>
              <w:t>)</w:t>
            </w:r>
          </w:p>
          <w:p w14:paraId="3B70D3C9" w14:textId="4C3986FD" w:rsidR="00394E8C" w:rsidRPr="00550B76" w:rsidRDefault="00394E8C" w:rsidP="00366B71">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lang w:val="en-US"/>
              </w:rPr>
            </w:pPr>
            <w:r w:rsidRPr="00550B76">
              <w:rPr>
                <w:rStyle w:val="normaltextrun"/>
                <w:rFonts w:cs="Arial"/>
                <w:color w:val="000000"/>
                <w:sz w:val="24"/>
                <w:lang w:val="en-US"/>
              </w:rPr>
              <w:t>0-9 spinner</w:t>
            </w:r>
          </w:p>
          <w:p w14:paraId="55FC75A5" w14:textId="35B65D97" w:rsidR="00394E8C" w:rsidRPr="00550B76" w:rsidRDefault="00394E8C" w:rsidP="00366B71">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lang w:val="en-US"/>
              </w:rPr>
            </w:pPr>
            <w:r w:rsidRPr="00550B76">
              <w:rPr>
                <w:rStyle w:val="normaltextrun"/>
                <w:rFonts w:cs="Arial"/>
                <w:color w:val="000000"/>
                <w:sz w:val="24"/>
                <w:lang w:val="en-US"/>
              </w:rPr>
              <w:t>Colour pencil</w:t>
            </w:r>
            <w:r w:rsidR="00BA54DF" w:rsidRPr="00550B76">
              <w:rPr>
                <w:rStyle w:val="normaltextrun"/>
                <w:rFonts w:cs="Arial"/>
                <w:color w:val="000000"/>
                <w:sz w:val="24"/>
                <w:lang w:val="en-US"/>
              </w:rPr>
              <w:t>s</w:t>
            </w:r>
            <w:r w:rsidRPr="00550B76">
              <w:rPr>
                <w:rStyle w:val="normaltextrun"/>
                <w:rFonts w:cs="Arial"/>
                <w:color w:val="000000"/>
                <w:sz w:val="24"/>
                <w:lang w:val="en-US"/>
              </w:rPr>
              <w:t xml:space="preserve"> or markers</w:t>
            </w:r>
          </w:p>
          <w:p w14:paraId="6A36E92B" w14:textId="212F021A" w:rsidR="00394E8C" w:rsidRPr="00550B76" w:rsidRDefault="00394E8C" w:rsidP="00366B71">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lang w:val="en-US"/>
              </w:rPr>
            </w:pPr>
            <w:r w:rsidRPr="00550B76">
              <w:rPr>
                <w:rStyle w:val="normaltextrun"/>
                <w:rFonts w:cs="Arial"/>
                <w:color w:val="000000"/>
                <w:sz w:val="24"/>
                <w:lang w:val="en-US"/>
              </w:rPr>
              <w:t>Paperclip</w:t>
            </w:r>
          </w:p>
          <w:p w14:paraId="51835CB6" w14:textId="6F043B7B" w:rsidR="00394E8C" w:rsidRPr="00550B76" w:rsidRDefault="00394E8C" w:rsidP="00366B71">
            <w:pPr>
              <w:cnfStyle w:val="000000100000" w:firstRow="0" w:lastRow="0" w:firstColumn="0" w:lastColumn="0" w:oddVBand="0" w:evenVBand="0" w:oddHBand="1" w:evenHBand="0" w:firstRowFirstColumn="0" w:firstRowLastColumn="0" w:lastRowFirstColumn="0" w:lastRowLastColumn="0"/>
              <w:rPr>
                <w:sz w:val="24"/>
              </w:rPr>
            </w:pPr>
            <w:r w:rsidRPr="00550B76">
              <w:rPr>
                <w:rStyle w:val="normaltextrun"/>
                <w:rFonts w:cs="Arial"/>
                <w:color w:val="000000"/>
                <w:sz w:val="24"/>
                <w:lang w:val="en-US"/>
              </w:rPr>
              <w:t>Student workbook</w:t>
            </w:r>
          </w:p>
        </w:tc>
      </w:tr>
      <w:tr w:rsidR="00366B71" w14:paraId="5351F8C0" w14:textId="77777777" w:rsidTr="00366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AC6642A" w14:textId="77777777" w:rsidR="00366B71" w:rsidRPr="002B623A" w:rsidRDefault="00366B71" w:rsidP="00366B71">
            <w:pPr>
              <w:rPr>
                <w:sz w:val="24"/>
              </w:rPr>
            </w:pPr>
            <w:r w:rsidRPr="002B623A">
              <w:rPr>
                <w:sz w:val="24"/>
              </w:rPr>
              <w:t>1</w:t>
            </w:r>
            <w:r>
              <w:rPr>
                <w:sz w:val="24"/>
              </w:rPr>
              <w:t>0</w:t>
            </w:r>
            <w:r w:rsidRPr="002B623A">
              <w:rPr>
                <w:sz w:val="24"/>
              </w:rPr>
              <w:t>.2</w:t>
            </w:r>
          </w:p>
        </w:tc>
        <w:tc>
          <w:tcPr>
            <w:tcW w:w="7332" w:type="dxa"/>
            <w:vAlign w:val="top"/>
          </w:tcPr>
          <w:p w14:paraId="3172FBE5" w14:textId="77777777" w:rsidR="00366B71" w:rsidRPr="00550B76" w:rsidRDefault="00366B71" w:rsidP="00366B71">
            <w:pPr>
              <w:cnfStyle w:val="000000010000" w:firstRow="0" w:lastRow="0" w:firstColumn="0" w:lastColumn="0" w:oddVBand="0" w:evenVBand="0" w:oddHBand="0" w:evenHBand="1" w:firstRowFirstColumn="0" w:firstRowLastColumn="0" w:lastRowFirstColumn="0" w:lastRowLastColumn="0"/>
              <w:rPr>
                <w:color w:val="000000"/>
                <w:sz w:val="24"/>
              </w:rPr>
            </w:pPr>
            <w:r w:rsidRPr="00550B76">
              <w:rPr>
                <w:color w:val="000000"/>
                <w:sz w:val="24"/>
              </w:rPr>
              <w:t>None the number</w:t>
            </w:r>
          </w:p>
          <w:p w14:paraId="7D4BD235" w14:textId="77777777" w:rsidR="00366B71" w:rsidRPr="00550B76" w:rsidRDefault="00366B71" w:rsidP="00366B71">
            <w:pPr>
              <w:cnfStyle w:val="000000010000" w:firstRow="0" w:lastRow="0" w:firstColumn="0" w:lastColumn="0" w:oddVBand="0" w:evenVBand="0" w:oddHBand="0" w:evenHBand="1" w:firstRowFirstColumn="0" w:firstRowLastColumn="0" w:lastRowFirstColumn="0" w:lastRowLastColumn="0"/>
              <w:rPr>
                <w:sz w:val="24"/>
                <w:lang w:eastAsia="zh-CN"/>
              </w:rPr>
            </w:pPr>
            <w:r w:rsidRPr="00550B76">
              <w:rPr>
                <w:sz w:val="24"/>
                <w:lang w:eastAsia="zh-CN"/>
              </w:rPr>
              <w:t>(The Hueys in None the Number A Counting Adventure, Oliver Jeffers ISBN: 9780007567119)</w:t>
            </w:r>
          </w:p>
          <w:p w14:paraId="43D0CCBE" w14:textId="56537EA9" w:rsidR="00366B71" w:rsidRPr="00550B76" w:rsidRDefault="00366B71" w:rsidP="00366B71">
            <w:pPr>
              <w:cnfStyle w:val="000000010000" w:firstRow="0" w:lastRow="0" w:firstColumn="0" w:lastColumn="0" w:oddVBand="0" w:evenVBand="0" w:oddHBand="0" w:evenHBand="1" w:firstRowFirstColumn="0" w:firstRowLastColumn="0" w:lastRowFirstColumn="0" w:lastRowLastColumn="0"/>
              <w:rPr>
                <w:sz w:val="24"/>
              </w:rPr>
            </w:pPr>
            <w:r w:rsidRPr="00550B76">
              <w:rPr>
                <w:sz w:val="24"/>
              </w:rPr>
              <w:t>Students view video on Non</w:t>
            </w:r>
            <w:r w:rsidR="00786F86" w:rsidRPr="00550B76">
              <w:rPr>
                <w:sz w:val="24"/>
              </w:rPr>
              <w:t>e the number and complete task.</w:t>
            </w:r>
          </w:p>
        </w:tc>
        <w:tc>
          <w:tcPr>
            <w:tcW w:w="3231" w:type="dxa"/>
            <w:vAlign w:val="top"/>
          </w:tcPr>
          <w:p w14:paraId="0B2E44D0" w14:textId="65E61964" w:rsidR="00366B71" w:rsidRPr="00550B76" w:rsidRDefault="00366B71" w:rsidP="00366B71">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D555AA8" w14:textId="77777777" w:rsidR="00366B71" w:rsidRPr="00550B76" w:rsidRDefault="00366B71" w:rsidP="00366B71">
            <w:pPr>
              <w:cnfStyle w:val="000000010000" w:firstRow="0" w:lastRow="0" w:firstColumn="0" w:lastColumn="0" w:oddVBand="0" w:evenVBand="0" w:oddHBand="0" w:evenHBand="1" w:firstRowFirstColumn="0" w:firstRowLastColumn="0" w:lastRowFirstColumn="0" w:lastRowLastColumn="0"/>
              <w:rPr>
                <w:color w:val="auto"/>
                <w:sz w:val="24"/>
              </w:rPr>
            </w:pPr>
            <w:r w:rsidRPr="00550B76">
              <w:rPr>
                <w:rStyle w:val="Hyperlink"/>
                <w:color w:val="auto"/>
                <w:u w:val="none"/>
              </w:rPr>
              <w:t>Device to view video</w:t>
            </w:r>
          </w:p>
          <w:p w14:paraId="28EBE265" w14:textId="3E7F6223" w:rsidR="00366B71" w:rsidRPr="00550B76" w:rsidRDefault="00F65DE4" w:rsidP="00550B76">
            <w:pPr>
              <w:spacing w:before="0"/>
              <w:textAlignment w:val="baseline"/>
              <w:cnfStyle w:val="000000010000" w:firstRow="0" w:lastRow="0" w:firstColumn="0" w:lastColumn="0" w:oddVBand="0" w:evenVBand="0" w:oddHBand="0" w:evenHBand="1" w:firstRowFirstColumn="0" w:firstRowLastColumn="0" w:lastRowFirstColumn="0" w:lastRowLastColumn="0"/>
              <w:rPr>
                <w:rFonts w:ascii="&amp;quot" w:eastAsia="Times New Roman" w:hAnsi="&amp;quot" w:cs="Times New Roman"/>
                <w:color w:val="000000"/>
                <w:sz w:val="24"/>
                <w:lang w:eastAsia="en-AU"/>
              </w:rPr>
            </w:pPr>
            <w:hyperlink r:id="rId50" w:tgtFrame="_blank" w:history="1">
              <w:r w:rsidR="00366B71" w:rsidRPr="00550B76">
                <w:rPr>
                  <w:rFonts w:eastAsia="Times New Roman" w:cs="Arial"/>
                  <w:color w:val="2F5496"/>
                  <w:sz w:val="24"/>
                  <w:u w:val="single"/>
                  <w:lang w:eastAsia="en-AU"/>
                </w:rPr>
                <w:t>None the number</w:t>
              </w:r>
            </w:hyperlink>
            <w:r w:rsidR="00550B76" w:rsidRPr="00550B76">
              <w:rPr>
                <w:rFonts w:ascii="&amp;quot" w:eastAsia="Times New Roman" w:hAnsi="&amp;quot" w:cs="Times New Roman"/>
                <w:color w:val="000000"/>
                <w:sz w:val="24"/>
                <w:lang w:eastAsia="en-AU"/>
              </w:rPr>
              <w:t xml:space="preserve"> </w:t>
            </w:r>
            <w:r w:rsidR="00550B76" w:rsidRPr="00550B76">
              <w:rPr>
                <w:color w:val="auto"/>
                <w:sz w:val="24"/>
              </w:rPr>
              <w:t>v</w:t>
            </w:r>
            <w:r w:rsidR="00366B71" w:rsidRPr="00550B76">
              <w:rPr>
                <w:color w:val="auto"/>
                <w:sz w:val="24"/>
              </w:rPr>
              <w:t>ideo</w:t>
            </w:r>
          </w:p>
          <w:p w14:paraId="372F4CE1" w14:textId="77777777" w:rsidR="00550B76" w:rsidRPr="00550B76" w:rsidRDefault="00550B76" w:rsidP="00366B71">
            <w:pPr>
              <w:cnfStyle w:val="000000010000" w:firstRow="0" w:lastRow="0" w:firstColumn="0" w:lastColumn="0" w:oddVBand="0" w:evenVBand="0" w:oddHBand="0" w:evenHBand="1" w:firstRowFirstColumn="0" w:firstRowLastColumn="0" w:lastRowFirstColumn="0" w:lastRowLastColumn="0"/>
              <w:rPr>
                <w:rStyle w:val="normaltextrun"/>
                <w:rFonts w:cs="Arial"/>
                <w:color w:val="000000"/>
                <w:sz w:val="24"/>
                <w:lang w:val="en-US"/>
              </w:rPr>
            </w:pPr>
            <w:r w:rsidRPr="00550B76">
              <w:rPr>
                <w:rStyle w:val="normaltextrun"/>
                <w:rFonts w:cs="Arial"/>
                <w:color w:val="000000"/>
                <w:sz w:val="24"/>
                <w:lang w:val="en-US"/>
              </w:rPr>
              <w:t>Student workbook</w:t>
            </w:r>
          </w:p>
          <w:p w14:paraId="763C0717" w14:textId="12E51211" w:rsidR="00550B76" w:rsidRPr="00550B76" w:rsidRDefault="00550B76" w:rsidP="00366B71">
            <w:pPr>
              <w:cnfStyle w:val="000000010000" w:firstRow="0" w:lastRow="0" w:firstColumn="0" w:lastColumn="0" w:oddVBand="0" w:evenVBand="0" w:oddHBand="0" w:evenHBand="1" w:firstRowFirstColumn="0" w:firstRowLastColumn="0" w:lastRowFirstColumn="0" w:lastRowLastColumn="0"/>
              <w:rPr>
                <w:sz w:val="24"/>
              </w:rPr>
            </w:pPr>
            <w:r w:rsidRPr="00550B76">
              <w:rPr>
                <w:rStyle w:val="normaltextrun"/>
                <w:rFonts w:cs="Arial"/>
                <w:color w:val="000000"/>
                <w:sz w:val="24"/>
                <w:lang w:val="en-US"/>
              </w:rPr>
              <w:t>pencil</w:t>
            </w:r>
          </w:p>
        </w:tc>
      </w:tr>
      <w:tr w:rsidR="002B623A" w14:paraId="3246C888" w14:textId="77777777" w:rsidTr="00366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DCCD63E" w14:textId="77777777" w:rsidR="002B623A" w:rsidRPr="002B623A" w:rsidRDefault="002B623A" w:rsidP="00EB045E">
            <w:pPr>
              <w:rPr>
                <w:sz w:val="24"/>
              </w:rPr>
            </w:pPr>
            <w:r w:rsidRPr="002B623A">
              <w:rPr>
                <w:sz w:val="24"/>
              </w:rPr>
              <w:t>1</w:t>
            </w:r>
            <w:r>
              <w:rPr>
                <w:sz w:val="24"/>
              </w:rPr>
              <w:t>0</w:t>
            </w:r>
            <w:r w:rsidRPr="002B623A">
              <w:rPr>
                <w:sz w:val="24"/>
              </w:rPr>
              <w:t>.3</w:t>
            </w:r>
          </w:p>
        </w:tc>
        <w:tc>
          <w:tcPr>
            <w:tcW w:w="7332" w:type="dxa"/>
            <w:vAlign w:val="top"/>
          </w:tcPr>
          <w:p w14:paraId="3F11824C" w14:textId="77777777" w:rsidR="00487EBD" w:rsidRPr="00550B76" w:rsidRDefault="00487EBD" w:rsidP="00487EBD">
            <w:pPr>
              <w:cnfStyle w:val="000000100000" w:firstRow="0" w:lastRow="0" w:firstColumn="0" w:lastColumn="0" w:oddVBand="0" w:evenVBand="0" w:oddHBand="1" w:evenHBand="0" w:firstRowFirstColumn="0" w:firstRowLastColumn="0" w:lastRowFirstColumn="0" w:lastRowLastColumn="0"/>
              <w:rPr>
                <w:rStyle w:val="Strong"/>
              </w:rPr>
            </w:pPr>
            <w:r w:rsidRPr="00550B76">
              <w:rPr>
                <w:rStyle w:val="Strong"/>
              </w:rPr>
              <w:t>Opportunity for monitoring student learning</w:t>
            </w:r>
          </w:p>
          <w:p w14:paraId="4588EACF" w14:textId="77777777" w:rsidR="00487EBD" w:rsidRPr="00550B76" w:rsidRDefault="00487EBD" w:rsidP="00487EBD">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550B76">
              <w:rPr>
                <w:sz w:val="24"/>
              </w:rPr>
              <w:t>(to be determined by teachers using the mathematical purposes identified at the beginning of the document)</w:t>
            </w:r>
          </w:p>
          <w:p w14:paraId="5D881A58" w14:textId="77777777" w:rsidR="00550B76" w:rsidRDefault="00550B76" w:rsidP="00550B76">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Pr>
                <w:sz w:val="24"/>
              </w:rPr>
              <w:t>To be determined</w:t>
            </w:r>
          </w:p>
          <w:p w14:paraId="14D26330" w14:textId="0A78F628" w:rsidR="002B623A" w:rsidRPr="00550B76" w:rsidRDefault="00487EBD" w:rsidP="00550B76">
            <w:pPr>
              <w:pStyle w:val="ListBullet"/>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550B76">
              <w:rPr>
                <w:sz w:val="24"/>
              </w:rPr>
              <w:t>To be determined</w:t>
            </w:r>
          </w:p>
        </w:tc>
        <w:tc>
          <w:tcPr>
            <w:tcW w:w="3231" w:type="dxa"/>
            <w:vAlign w:val="top"/>
          </w:tcPr>
          <w:p w14:paraId="08CE6F91" w14:textId="77777777" w:rsidR="002B623A" w:rsidRPr="00550B76" w:rsidRDefault="002B623A" w:rsidP="00EB045E">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1CDCEAD" w14:textId="77777777" w:rsidR="002B623A" w:rsidRPr="00550B76" w:rsidRDefault="002B623A" w:rsidP="00EB045E">
            <w:pPr>
              <w:cnfStyle w:val="000000100000" w:firstRow="0" w:lastRow="0" w:firstColumn="0" w:lastColumn="0" w:oddVBand="0" w:evenVBand="0" w:oddHBand="1" w:evenHBand="0" w:firstRowFirstColumn="0" w:firstRowLastColumn="0" w:lastRowFirstColumn="0" w:lastRowLastColumn="0"/>
              <w:rPr>
                <w:sz w:val="24"/>
              </w:rPr>
            </w:pPr>
          </w:p>
        </w:tc>
      </w:tr>
    </w:tbl>
    <w:p w14:paraId="6BB9E253" w14:textId="77777777" w:rsidR="002B623A" w:rsidRDefault="002B623A" w:rsidP="002B623A">
      <w:r>
        <w:br w:type="page"/>
      </w:r>
    </w:p>
    <w:p w14:paraId="098C33B6" w14:textId="77777777" w:rsidR="00294846" w:rsidRPr="00C61706" w:rsidRDefault="00707E20" w:rsidP="00C61706">
      <w:pPr>
        <w:pStyle w:val="FeatureBox2"/>
        <w:rPr>
          <w:rStyle w:val="Strong"/>
        </w:rPr>
      </w:pPr>
      <w:r w:rsidRPr="00C61706">
        <w:rPr>
          <w:rStyle w:val="Strong"/>
        </w:rPr>
        <w:t>Reflection and evaluation</w:t>
      </w:r>
    </w:p>
    <w:p w14:paraId="43A8A9A8"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1ED17834" w14:textId="77777777" w:rsidR="00707E20" w:rsidRPr="00707E20" w:rsidRDefault="00BA5199" w:rsidP="00C61706">
      <w:pPr>
        <w:pStyle w:val="FeatureBox2"/>
      </w:pPr>
      <w:r>
        <w:t>What</w:t>
      </w:r>
      <w:r w:rsidR="00707E20">
        <w:t xml:space="preserve"> worked well and why?</w:t>
      </w:r>
    </w:p>
    <w:p w14:paraId="035C3E2A" w14:textId="77777777" w:rsidR="00707E20" w:rsidRDefault="00BA5199" w:rsidP="00C61706">
      <w:pPr>
        <w:pStyle w:val="FeatureBox2"/>
      </w:pPr>
      <w:r>
        <w:t>What</w:t>
      </w:r>
      <w:r w:rsidR="00707E20">
        <w:t xml:space="preserve"> didn’t work and why</w:t>
      </w:r>
      <w:r w:rsidR="00707E20" w:rsidRPr="00707E20">
        <w:t>?</w:t>
      </w:r>
    </w:p>
    <w:p w14:paraId="6961A8C4" w14:textId="77777777" w:rsidR="00707E20" w:rsidRPr="00707E20" w:rsidRDefault="00707E20" w:rsidP="00C61706">
      <w:pPr>
        <w:pStyle w:val="FeatureBox2"/>
      </w:pPr>
      <w:r>
        <w:t>What might I do differently next time?</w:t>
      </w:r>
    </w:p>
    <w:p w14:paraId="02F7D63A" w14:textId="77777777" w:rsidR="001E34D0" w:rsidRDefault="00707E20" w:rsidP="00C61706">
      <w:pPr>
        <w:pStyle w:val="FeatureBox2"/>
      </w:pPr>
      <w:r>
        <w:t>What are the next steps for student learning based on the evidence gathered?</w:t>
      </w:r>
      <w:bookmarkEnd w:id="3"/>
    </w:p>
    <w:sectPr w:rsidR="001E34D0" w:rsidSect="00D95EEB">
      <w:footerReference w:type="even" r:id="rId51"/>
      <w:footerReference w:type="default" r:id="rId52"/>
      <w:headerReference w:type="first" r:id="rId53"/>
      <w:footerReference w:type="first" r:id="rId54"/>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BD560" w14:textId="77777777" w:rsidR="00F1642A" w:rsidRDefault="00F1642A" w:rsidP="00191F45">
      <w:r>
        <w:separator/>
      </w:r>
    </w:p>
    <w:p w14:paraId="1305B505" w14:textId="77777777" w:rsidR="00F1642A" w:rsidRDefault="00F1642A"/>
    <w:p w14:paraId="5CFE3EEE" w14:textId="77777777" w:rsidR="00F1642A" w:rsidRDefault="00F1642A"/>
    <w:p w14:paraId="20C1208E" w14:textId="77777777" w:rsidR="00F1642A" w:rsidRDefault="00F1642A"/>
  </w:endnote>
  <w:endnote w:type="continuationSeparator" w:id="0">
    <w:p w14:paraId="322455DC" w14:textId="77777777" w:rsidR="00F1642A" w:rsidRDefault="00F1642A" w:rsidP="00191F45">
      <w:r>
        <w:continuationSeparator/>
      </w:r>
    </w:p>
    <w:p w14:paraId="36FEA354" w14:textId="77777777" w:rsidR="00F1642A" w:rsidRDefault="00F1642A"/>
    <w:p w14:paraId="61CC8F27" w14:textId="77777777" w:rsidR="00F1642A" w:rsidRDefault="00F1642A"/>
    <w:p w14:paraId="7F9CA980" w14:textId="77777777" w:rsidR="00F1642A" w:rsidRDefault="00F16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B64D" w14:textId="5E22DC2F" w:rsidR="00F1642A" w:rsidRPr="004D333E" w:rsidRDefault="00F1642A" w:rsidP="004D333E">
    <w:pPr>
      <w:pStyle w:val="Footer"/>
    </w:pPr>
    <w:r w:rsidRPr="002810D3">
      <w:fldChar w:fldCharType="begin"/>
    </w:r>
    <w:r w:rsidRPr="002810D3">
      <w:instrText xml:space="preserve"> PAGE </w:instrText>
    </w:r>
    <w:r w:rsidRPr="002810D3">
      <w:fldChar w:fldCharType="separate"/>
    </w:r>
    <w:r w:rsidR="00F65DE4">
      <w:rPr>
        <w:noProof/>
      </w:rPr>
      <w:t>18</w:t>
    </w:r>
    <w:r w:rsidRPr="002810D3">
      <w:fldChar w:fldCharType="end"/>
    </w:r>
    <w:r>
      <w:ptab w:relativeTo="margin" w:alignment="right" w:leader="none"/>
    </w:r>
    <w:r>
      <w:t>mathematics learning sequence 2 Stage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A9C9" w14:textId="5D99365D" w:rsidR="00F1642A" w:rsidRPr="004D333E" w:rsidRDefault="00F164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65DE4">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F65DE4">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7E6F" w14:textId="77777777" w:rsidR="00F1642A" w:rsidRDefault="00F1642A" w:rsidP="00B26B23">
    <w:pPr>
      <w:pStyle w:val="Logo"/>
      <w:tabs>
        <w:tab w:val="clear" w:pos="10199"/>
        <w:tab w:val="right" w:pos="14601"/>
      </w:tabs>
    </w:pPr>
    <w:r w:rsidRPr="372E4D39">
      <w:rPr>
        <w:sz w:val="24"/>
        <w:szCs w:val="24"/>
      </w:rPr>
      <w:t>education.nsw.gov.au</w:t>
    </w:r>
    <w:r>
      <w:tab/>
    </w:r>
    <w:r w:rsidRPr="009C69B7">
      <w:rPr>
        <w:noProof/>
        <w:lang w:eastAsia="en-AU"/>
      </w:rPr>
      <w:drawing>
        <wp:inline distT="0" distB="0" distL="0" distR="0" wp14:anchorId="72FF1DE1" wp14:editId="402A3481">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65D54" w14:textId="77777777" w:rsidR="00F1642A" w:rsidRDefault="00F1642A" w:rsidP="00191F45">
      <w:r>
        <w:separator/>
      </w:r>
    </w:p>
    <w:p w14:paraId="1B0759BA" w14:textId="77777777" w:rsidR="00F1642A" w:rsidRDefault="00F1642A"/>
    <w:p w14:paraId="0409F1DE" w14:textId="77777777" w:rsidR="00F1642A" w:rsidRDefault="00F1642A"/>
    <w:p w14:paraId="0C907518" w14:textId="77777777" w:rsidR="00F1642A" w:rsidRDefault="00F1642A"/>
  </w:footnote>
  <w:footnote w:type="continuationSeparator" w:id="0">
    <w:p w14:paraId="29992E66" w14:textId="77777777" w:rsidR="00F1642A" w:rsidRDefault="00F1642A" w:rsidP="00191F45">
      <w:r>
        <w:continuationSeparator/>
      </w:r>
    </w:p>
    <w:p w14:paraId="7495C9D5" w14:textId="77777777" w:rsidR="00F1642A" w:rsidRDefault="00F1642A"/>
    <w:p w14:paraId="316CD4DC" w14:textId="77777777" w:rsidR="00F1642A" w:rsidRDefault="00F1642A"/>
    <w:p w14:paraId="372EC5BA" w14:textId="77777777" w:rsidR="00F1642A" w:rsidRDefault="00F164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2FC4" w14:textId="77777777" w:rsidR="00F1642A" w:rsidRDefault="00F1642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F8341EA"/>
    <w:multiLevelType w:val="hybridMultilevel"/>
    <w:tmpl w:val="E15C42B4"/>
    <w:lvl w:ilvl="0" w:tplc="7BE0A97E">
      <w:start w:val="1"/>
      <w:numFmt w:val="bullet"/>
      <w:lvlText w:val=""/>
      <w:lvlJc w:val="left"/>
      <w:pPr>
        <w:ind w:left="720" w:hanging="360"/>
      </w:pPr>
      <w:rPr>
        <w:rFonts w:ascii="Symbol" w:hAnsi="Symbol" w:hint="default"/>
      </w:rPr>
    </w:lvl>
    <w:lvl w:ilvl="1" w:tplc="BDAAA7F2">
      <w:start w:val="1"/>
      <w:numFmt w:val="bullet"/>
      <w:lvlText w:val="o"/>
      <w:lvlJc w:val="left"/>
      <w:pPr>
        <w:ind w:left="1440" w:hanging="360"/>
      </w:pPr>
      <w:rPr>
        <w:rFonts w:ascii="Courier New" w:hAnsi="Courier New" w:hint="default"/>
      </w:rPr>
    </w:lvl>
    <w:lvl w:ilvl="2" w:tplc="6A68A81E">
      <w:start w:val="1"/>
      <w:numFmt w:val="bullet"/>
      <w:lvlText w:val=""/>
      <w:lvlJc w:val="left"/>
      <w:pPr>
        <w:ind w:left="2160" w:hanging="360"/>
      </w:pPr>
      <w:rPr>
        <w:rFonts w:ascii="Wingdings" w:hAnsi="Wingdings" w:hint="default"/>
      </w:rPr>
    </w:lvl>
    <w:lvl w:ilvl="3" w:tplc="F9CC9374">
      <w:start w:val="1"/>
      <w:numFmt w:val="bullet"/>
      <w:lvlText w:val=""/>
      <w:lvlJc w:val="left"/>
      <w:pPr>
        <w:ind w:left="2880" w:hanging="360"/>
      </w:pPr>
      <w:rPr>
        <w:rFonts w:ascii="Symbol" w:hAnsi="Symbol" w:hint="default"/>
      </w:rPr>
    </w:lvl>
    <w:lvl w:ilvl="4" w:tplc="5D6203B0">
      <w:start w:val="1"/>
      <w:numFmt w:val="bullet"/>
      <w:lvlText w:val="o"/>
      <w:lvlJc w:val="left"/>
      <w:pPr>
        <w:ind w:left="3600" w:hanging="360"/>
      </w:pPr>
      <w:rPr>
        <w:rFonts w:ascii="Courier New" w:hAnsi="Courier New" w:hint="default"/>
      </w:rPr>
    </w:lvl>
    <w:lvl w:ilvl="5" w:tplc="D02230A4">
      <w:start w:val="1"/>
      <w:numFmt w:val="bullet"/>
      <w:lvlText w:val=""/>
      <w:lvlJc w:val="left"/>
      <w:pPr>
        <w:ind w:left="4320" w:hanging="360"/>
      </w:pPr>
      <w:rPr>
        <w:rFonts w:ascii="Wingdings" w:hAnsi="Wingdings" w:hint="default"/>
      </w:rPr>
    </w:lvl>
    <w:lvl w:ilvl="6" w:tplc="53FEBB3E">
      <w:start w:val="1"/>
      <w:numFmt w:val="bullet"/>
      <w:lvlText w:val=""/>
      <w:lvlJc w:val="left"/>
      <w:pPr>
        <w:ind w:left="5040" w:hanging="360"/>
      </w:pPr>
      <w:rPr>
        <w:rFonts w:ascii="Symbol" w:hAnsi="Symbol" w:hint="default"/>
      </w:rPr>
    </w:lvl>
    <w:lvl w:ilvl="7" w:tplc="AF98FDE6">
      <w:start w:val="1"/>
      <w:numFmt w:val="bullet"/>
      <w:lvlText w:val="o"/>
      <w:lvlJc w:val="left"/>
      <w:pPr>
        <w:ind w:left="5760" w:hanging="360"/>
      </w:pPr>
      <w:rPr>
        <w:rFonts w:ascii="Courier New" w:hAnsi="Courier New" w:hint="default"/>
      </w:rPr>
    </w:lvl>
    <w:lvl w:ilvl="8" w:tplc="0F58DFCA">
      <w:start w:val="1"/>
      <w:numFmt w:val="bullet"/>
      <w:lvlText w:val=""/>
      <w:lvlJc w:val="left"/>
      <w:pPr>
        <w:ind w:left="6480" w:hanging="360"/>
      </w:pPr>
      <w:rPr>
        <w:rFonts w:ascii="Wingdings" w:hAnsi="Wingding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A4139D7"/>
    <w:multiLevelType w:val="hybridMultilevel"/>
    <w:tmpl w:val="3DC4FB6A"/>
    <w:lvl w:ilvl="0" w:tplc="D9288E38">
      <w:start w:val="1"/>
      <w:numFmt w:val="bullet"/>
      <w:lvlText w:val=""/>
      <w:lvlJc w:val="left"/>
      <w:pPr>
        <w:ind w:left="720" w:hanging="360"/>
      </w:pPr>
      <w:rPr>
        <w:rFonts w:ascii="Symbol" w:hAnsi="Symbol" w:hint="default"/>
      </w:rPr>
    </w:lvl>
    <w:lvl w:ilvl="1" w:tplc="5D8AD238">
      <w:start w:val="1"/>
      <w:numFmt w:val="bullet"/>
      <w:lvlText w:val="o"/>
      <w:lvlJc w:val="left"/>
      <w:pPr>
        <w:ind w:left="1440" w:hanging="360"/>
      </w:pPr>
      <w:rPr>
        <w:rFonts w:ascii="Courier New" w:hAnsi="Courier New" w:hint="default"/>
      </w:rPr>
    </w:lvl>
    <w:lvl w:ilvl="2" w:tplc="5E1A85C4">
      <w:start w:val="1"/>
      <w:numFmt w:val="bullet"/>
      <w:lvlText w:val=""/>
      <w:lvlJc w:val="left"/>
      <w:pPr>
        <w:ind w:left="2160" w:hanging="360"/>
      </w:pPr>
      <w:rPr>
        <w:rFonts w:ascii="Wingdings" w:hAnsi="Wingdings" w:hint="default"/>
      </w:rPr>
    </w:lvl>
    <w:lvl w:ilvl="3" w:tplc="29C0FA20">
      <w:start w:val="1"/>
      <w:numFmt w:val="bullet"/>
      <w:lvlText w:val=""/>
      <w:lvlJc w:val="left"/>
      <w:pPr>
        <w:ind w:left="2880" w:hanging="360"/>
      </w:pPr>
      <w:rPr>
        <w:rFonts w:ascii="Symbol" w:hAnsi="Symbol" w:hint="default"/>
      </w:rPr>
    </w:lvl>
    <w:lvl w:ilvl="4" w:tplc="35AA4C22">
      <w:start w:val="1"/>
      <w:numFmt w:val="bullet"/>
      <w:lvlText w:val="o"/>
      <w:lvlJc w:val="left"/>
      <w:pPr>
        <w:ind w:left="3600" w:hanging="360"/>
      </w:pPr>
      <w:rPr>
        <w:rFonts w:ascii="Courier New" w:hAnsi="Courier New" w:hint="default"/>
      </w:rPr>
    </w:lvl>
    <w:lvl w:ilvl="5" w:tplc="35D49192">
      <w:start w:val="1"/>
      <w:numFmt w:val="bullet"/>
      <w:lvlText w:val=""/>
      <w:lvlJc w:val="left"/>
      <w:pPr>
        <w:ind w:left="4320" w:hanging="360"/>
      </w:pPr>
      <w:rPr>
        <w:rFonts w:ascii="Wingdings" w:hAnsi="Wingdings" w:hint="default"/>
      </w:rPr>
    </w:lvl>
    <w:lvl w:ilvl="6" w:tplc="0A2817EC">
      <w:start w:val="1"/>
      <w:numFmt w:val="bullet"/>
      <w:lvlText w:val=""/>
      <w:lvlJc w:val="left"/>
      <w:pPr>
        <w:ind w:left="5040" w:hanging="360"/>
      </w:pPr>
      <w:rPr>
        <w:rFonts w:ascii="Symbol" w:hAnsi="Symbol" w:hint="default"/>
      </w:rPr>
    </w:lvl>
    <w:lvl w:ilvl="7" w:tplc="FA44BC32">
      <w:start w:val="1"/>
      <w:numFmt w:val="bullet"/>
      <w:lvlText w:val="o"/>
      <w:lvlJc w:val="left"/>
      <w:pPr>
        <w:ind w:left="5760" w:hanging="360"/>
      </w:pPr>
      <w:rPr>
        <w:rFonts w:ascii="Courier New" w:hAnsi="Courier New" w:hint="default"/>
      </w:rPr>
    </w:lvl>
    <w:lvl w:ilvl="8" w:tplc="7EEA6B12">
      <w:start w:val="1"/>
      <w:numFmt w:val="bullet"/>
      <w:lvlText w:val=""/>
      <w:lvlJc w:val="left"/>
      <w:pPr>
        <w:ind w:left="6480" w:hanging="360"/>
      </w:pPr>
      <w:rPr>
        <w:rFonts w:ascii="Wingdings" w:hAnsi="Wingding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071CC"/>
    <w:multiLevelType w:val="hybridMultilevel"/>
    <w:tmpl w:val="CDE2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3553B5"/>
    <w:multiLevelType w:val="hybridMultilevel"/>
    <w:tmpl w:val="283AC400"/>
    <w:lvl w:ilvl="0" w:tplc="C8E80BB6">
      <w:start w:val="1"/>
      <w:numFmt w:val="decimal"/>
      <w:lvlText w:val="%1."/>
      <w:lvlJc w:val="left"/>
      <w:pPr>
        <w:ind w:left="720" w:hanging="360"/>
      </w:pPr>
    </w:lvl>
    <w:lvl w:ilvl="1" w:tplc="AE40576E">
      <w:start w:val="2"/>
      <w:numFmt w:val="decimal"/>
      <w:lvlText w:val="%2."/>
      <w:lvlJc w:val="left"/>
      <w:pPr>
        <w:ind w:left="1440" w:hanging="360"/>
      </w:pPr>
    </w:lvl>
    <w:lvl w:ilvl="2" w:tplc="7E8C2412">
      <w:start w:val="1"/>
      <w:numFmt w:val="lowerRoman"/>
      <w:lvlText w:val="%3."/>
      <w:lvlJc w:val="right"/>
      <w:pPr>
        <w:ind w:left="2160" w:hanging="180"/>
      </w:pPr>
    </w:lvl>
    <w:lvl w:ilvl="3" w:tplc="4ACAA6F6">
      <w:start w:val="1"/>
      <w:numFmt w:val="decimal"/>
      <w:lvlText w:val="%4."/>
      <w:lvlJc w:val="left"/>
      <w:pPr>
        <w:ind w:left="2880" w:hanging="360"/>
      </w:pPr>
    </w:lvl>
    <w:lvl w:ilvl="4" w:tplc="D0FE18F8">
      <w:start w:val="1"/>
      <w:numFmt w:val="lowerLetter"/>
      <w:lvlText w:val="%5."/>
      <w:lvlJc w:val="left"/>
      <w:pPr>
        <w:ind w:left="3600" w:hanging="360"/>
      </w:pPr>
    </w:lvl>
    <w:lvl w:ilvl="5" w:tplc="5DBED170">
      <w:start w:val="1"/>
      <w:numFmt w:val="lowerRoman"/>
      <w:lvlText w:val="%6."/>
      <w:lvlJc w:val="right"/>
      <w:pPr>
        <w:ind w:left="4320" w:hanging="180"/>
      </w:pPr>
    </w:lvl>
    <w:lvl w:ilvl="6" w:tplc="323EE048">
      <w:start w:val="1"/>
      <w:numFmt w:val="decimal"/>
      <w:lvlText w:val="%7."/>
      <w:lvlJc w:val="left"/>
      <w:pPr>
        <w:ind w:left="5040" w:hanging="360"/>
      </w:pPr>
    </w:lvl>
    <w:lvl w:ilvl="7" w:tplc="C088BC18">
      <w:start w:val="1"/>
      <w:numFmt w:val="lowerLetter"/>
      <w:lvlText w:val="%8."/>
      <w:lvlJc w:val="left"/>
      <w:pPr>
        <w:ind w:left="5760" w:hanging="360"/>
      </w:pPr>
    </w:lvl>
    <w:lvl w:ilvl="8" w:tplc="909AFBBE">
      <w:start w:val="1"/>
      <w:numFmt w:val="lowerRoman"/>
      <w:lvlText w:val="%9."/>
      <w:lvlJc w:val="right"/>
      <w:pPr>
        <w:ind w:left="6480" w:hanging="180"/>
      </w:p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777B7965"/>
    <w:multiLevelType w:val="hybridMultilevel"/>
    <w:tmpl w:val="B64E7000"/>
    <w:lvl w:ilvl="0" w:tplc="347E4FF2">
      <w:start w:val="1"/>
      <w:numFmt w:val="decimal"/>
      <w:lvlText w:val="%1."/>
      <w:lvlJc w:val="left"/>
      <w:pPr>
        <w:ind w:left="720" w:hanging="360"/>
      </w:pPr>
    </w:lvl>
    <w:lvl w:ilvl="1" w:tplc="5046075A">
      <w:start w:val="1"/>
      <w:numFmt w:val="lowerLetter"/>
      <w:lvlText w:val="%2"/>
      <w:lvlJc w:val="left"/>
      <w:pPr>
        <w:ind w:left="1440" w:hanging="360"/>
      </w:pPr>
    </w:lvl>
    <w:lvl w:ilvl="2" w:tplc="7ACEBD3E">
      <w:start w:val="1"/>
      <w:numFmt w:val="lowerRoman"/>
      <w:lvlText w:val="%3."/>
      <w:lvlJc w:val="right"/>
      <w:pPr>
        <w:ind w:left="2160" w:hanging="180"/>
      </w:pPr>
    </w:lvl>
    <w:lvl w:ilvl="3" w:tplc="896EE17E">
      <w:start w:val="1"/>
      <w:numFmt w:val="decimal"/>
      <w:lvlText w:val="%4."/>
      <w:lvlJc w:val="left"/>
      <w:pPr>
        <w:ind w:left="2880" w:hanging="360"/>
      </w:pPr>
    </w:lvl>
    <w:lvl w:ilvl="4" w:tplc="1EC25260">
      <w:start w:val="1"/>
      <w:numFmt w:val="lowerLetter"/>
      <w:lvlText w:val="%5."/>
      <w:lvlJc w:val="left"/>
      <w:pPr>
        <w:ind w:left="3600" w:hanging="360"/>
      </w:pPr>
    </w:lvl>
    <w:lvl w:ilvl="5" w:tplc="851AAC92">
      <w:start w:val="1"/>
      <w:numFmt w:val="lowerRoman"/>
      <w:lvlText w:val="%6."/>
      <w:lvlJc w:val="right"/>
      <w:pPr>
        <w:ind w:left="4320" w:hanging="180"/>
      </w:pPr>
    </w:lvl>
    <w:lvl w:ilvl="6" w:tplc="EB5CC5D4">
      <w:start w:val="1"/>
      <w:numFmt w:val="decimal"/>
      <w:lvlText w:val="%7."/>
      <w:lvlJc w:val="left"/>
      <w:pPr>
        <w:ind w:left="5040" w:hanging="360"/>
      </w:pPr>
    </w:lvl>
    <w:lvl w:ilvl="7" w:tplc="EA126A42">
      <w:start w:val="1"/>
      <w:numFmt w:val="lowerLetter"/>
      <w:lvlText w:val="%8."/>
      <w:lvlJc w:val="left"/>
      <w:pPr>
        <w:ind w:left="5760" w:hanging="360"/>
      </w:pPr>
    </w:lvl>
    <w:lvl w:ilvl="8" w:tplc="BC7A0DA2">
      <w:start w:val="1"/>
      <w:numFmt w:val="lowerRoman"/>
      <w:lvlText w:val="%9."/>
      <w:lvlJc w:val="right"/>
      <w:pPr>
        <w:ind w:left="6480" w:hanging="180"/>
      </w:pPr>
    </w:lvl>
  </w:abstractNum>
  <w:abstractNum w:abstractNumId="26"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5"/>
  </w:num>
  <w:num w:numId="2">
    <w:abstractNumId w:val="12"/>
  </w:num>
  <w:num w:numId="3">
    <w:abstractNumId w:val="9"/>
  </w:num>
  <w:num w:numId="4">
    <w:abstractNumId w:val="22"/>
  </w:num>
  <w:num w:numId="5">
    <w:abstractNumId w:val="18"/>
  </w:num>
  <w:num w:numId="6">
    <w:abstractNumId w:val="14"/>
  </w:num>
  <w:num w:numId="7">
    <w:abstractNumId w:val="20"/>
  </w:num>
  <w:num w:numId="8">
    <w:abstractNumId w:val="2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4"/>
  </w:num>
  <w:num w:numId="12">
    <w:abstractNumId w:val="11"/>
  </w:num>
  <w:num w:numId="13">
    <w:abstractNumId w:val="19"/>
  </w:num>
  <w:num w:numId="14">
    <w:abstractNumId w:val="10"/>
  </w:num>
  <w:num w:numId="15">
    <w:abstractNumId w:val="17"/>
  </w:num>
  <w:num w:numId="16">
    <w:abstractNumId w:val="6"/>
  </w:num>
  <w:num w:numId="17">
    <w:abstractNumId w:val="8"/>
  </w:num>
  <w:num w:numId="18">
    <w:abstractNumId w:val="0"/>
  </w:num>
  <w:num w:numId="19">
    <w:abstractNumId w:val="1"/>
  </w:num>
  <w:num w:numId="20">
    <w:abstractNumId w:val="2"/>
  </w:num>
  <w:num w:numId="21">
    <w:abstractNumId w:val="3"/>
  </w:num>
  <w:num w:numId="22">
    <w:abstractNumId w:val="4"/>
  </w:num>
  <w:num w:numId="23">
    <w:abstractNumId w:val="5"/>
  </w:num>
  <w:num w:numId="24">
    <w:abstractNumId w:val="7"/>
  </w:num>
  <w:num w:numId="25">
    <w:abstractNumId w:val="26"/>
  </w:num>
  <w:num w:numId="26">
    <w:abstractNumId w:val="21"/>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26"/>
  </w:num>
  <w:num w:numId="37">
    <w:abstractNumId w:val="20"/>
  </w:num>
  <w:num w:numId="38">
    <w:abstractNumId w:val="23"/>
  </w:num>
  <w:num w:numId="39">
    <w:abstractNumId w:val="15"/>
  </w:num>
  <w:num w:numId="4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1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4833"/>
    <w:rsid w:val="000562A7"/>
    <w:rsid w:val="000564F8"/>
    <w:rsid w:val="00057BC8"/>
    <w:rsid w:val="000604B9"/>
    <w:rsid w:val="00061232"/>
    <w:rsid w:val="000613C4"/>
    <w:rsid w:val="000620E8"/>
    <w:rsid w:val="00062708"/>
    <w:rsid w:val="000652D0"/>
    <w:rsid w:val="00065A16"/>
    <w:rsid w:val="00065DBF"/>
    <w:rsid w:val="00071D06"/>
    <w:rsid w:val="0007214A"/>
    <w:rsid w:val="00072B6E"/>
    <w:rsid w:val="00072D1B"/>
    <w:rsid w:val="00072DFB"/>
    <w:rsid w:val="00075B4E"/>
    <w:rsid w:val="00076C25"/>
    <w:rsid w:val="00077A7C"/>
    <w:rsid w:val="00082E53"/>
    <w:rsid w:val="000844F9"/>
    <w:rsid w:val="00084830"/>
    <w:rsid w:val="0008606A"/>
    <w:rsid w:val="00086656"/>
    <w:rsid w:val="00086D87"/>
    <w:rsid w:val="000872D6"/>
    <w:rsid w:val="00090628"/>
    <w:rsid w:val="0009123F"/>
    <w:rsid w:val="0009452F"/>
    <w:rsid w:val="00096701"/>
    <w:rsid w:val="000A0C05"/>
    <w:rsid w:val="000A33D4"/>
    <w:rsid w:val="000A41E7"/>
    <w:rsid w:val="000A451E"/>
    <w:rsid w:val="000A796C"/>
    <w:rsid w:val="000A7A61"/>
    <w:rsid w:val="000B09C8"/>
    <w:rsid w:val="000B1FC2"/>
    <w:rsid w:val="000B2886"/>
    <w:rsid w:val="000B30E1"/>
    <w:rsid w:val="000B4F65"/>
    <w:rsid w:val="000B4F7E"/>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51D8"/>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6BD8"/>
    <w:rsid w:val="0015712E"/>
    <w:rsid w:val="00162C3A"/>
    <w:rsid w:val="00165FF0"/>
    <w:rsid w:val="0017075C"/>
    <w:rsid w:val="00170CB5"/>
    <w:rsid w:val="00171601"/>
    <w:rsid w:val="00172C9A"/>
    <w:rsid w:val="00174183"/>
    <w:rsid w:val="001747B4"/>
    <w:rsid w:val="00176C65"/>
    <w:rsid w:val="00180A15"/>
    <w:rsid w:val="001810F4"/>
    <w:rsid w:val="00181128"/>
    <w:rsid w:val="0018179E"/>
    <w:rsid w:val="00182B46"/>
    <w:rsid w:val="0018349C"/>
    <w:rsid w:val="001839C3"/>
    <w:rsid w:val="00183B80"/>
    <w:rsid w:val="00183DB2"/>
    <w:rsid w:val="00183E9C"/>
    <w:rsid w:val="001841F1"/>
    <w:rsid w:val="0018571A"/>
    <w:rsid w:val="001859B6"/>
    <w:rsid w:val="00186B4D"/>
    <w:rsid w:val="00187FFC"/>
    <w:rsid w:val="00191D2F"/>
    <w:rsid w:val="00191F45"/>
    <w:rsid w:val="0019328B"/>
    <w:rsid w:val="00193503"/>
    <w:rsid w:val="001939CA"/>
    <w:rsid w:val="00193B82"/>
    <w:rsid w:val="0019600C"/>
    <w:rsid w:val="00196796"/>
    <w:rsid w:val="00196CF1"/>
    <w:rsid w:val="00197B41"/>
    <w:rsid w:val="001A03EA"/>
    <w:rsid w:val="001A3627"/>
    <w:rsid w:val="001A4AD6"/>
    <w:rsid w:val="001B3065"/>
    <w:rsid w:val="001B33C0"/>
    <w:rsid w:val="001B4A46"/>
    <w:rsid w:val="001B5E34"/>
    <w:rsid w:val="001C2997"/>
    <w:rsid w:val="001C4DB7"/>
    <w:rsid w:val="001C5D89"/>
    <w:rsid w:val="001C6C9B"/>
    <w:rsid w:val="001D10B2"/>
    <w:rsid w:val="001D3092"/>
    <w:rsid w:val="001D4CD1"/>
    <w:rsid w:val="001D66C2"/>
    <w:rsid w:val="001D72E8"/>
    <w:rsid w:val="001E0FFC"/>
    <w:rsid w:val="001E1F93"/>
    <w:rsid w:val="001E24CF"/>
    <w:rsid w:val="001E3097"/>
    <w:rsid w:val="001E34D0"/>
    <w:rsid w:val="001E3BCA"/>
    <w:rsid w:val="001E4B06"/>
    <w:rsid w:val="001E5F98"/>
    <w:rsid w:val="001F01F4"/>
    <w:rsid w:val="001F0F26"/>
    <w:rsid w:val="001F2232"/>
    <w:rsid w:val="001F2EBE"/>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F59"/>
    <w:rsid w:val="002136B3"/>
    <w:rsid w:val="00216957"/>
    <w:rsid w:val="00217731"/>
    <w:rsid w:val="00217AE6"/>
    <w:rsid w:val="00221777"/>
    <w:rsid w:val="00221998"/>
    <w:rsid w:val="00221E05"/>
    <w:rsid w:val="00221E1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37CA"/>
    <w:rsid w:val="00266738"/>
    <w:rsid w:val="00266D0C"/>
    <w:rsid w:val="00273F94"/>
    <w:rsid w:val="002760B7"/>
    <w:rsid w:val="002810D3"/>
    <w:rsid w:val="002847AE"/>
    <w:rsid w:val="002870F2"/>
    <w:rsid w:val="00287650"/>
    <w:rsid w:val="0029008E"/>
    <w:rsid w:val="00290154"/>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2352"/>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6E78"/>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8E3"/>
    <w:rsid w:val="00337929"/>
    <w:rsid w:val="00340003"/>
    <w:rsid w:val="00341A35"/>
    <w:rsid w:val="003429B7"/>
    <w:rsid w:val="00342B92"/>
    <w:rsid w:val="00343B23"/>
    <w:rsid w:val="003444A9"/>
    <w:rsid w:val="003445F2"/>
    <w:rsid w:val="00345EB0"/>
    <w:rsid w:val="0034764B"/>
    <w:rsid w:val="0034780A"/>
    <w:rsid w:val="00347CBE"/>
    <w:rsid w:val="003503AC"/>
    <w:rsid w:val="00352686"/>
    <w:rsid w:val="003534AD"/>
    <w:rsid w:val="00355B01"/>
    <w:rsid w:val="00355F5F"/>
    <w:rsid w:val="00357136"/>
    <w:rsid w:val="003576EB"/>
    <w:rsid w:val="00360C67"/>
    <w:rsid w:val="00360E65"/>
    <w:rsid w:val="00362DCB"/>
    <w:rsid w:val="0036308C"/>
    <w:rsid w:val="00363E8F"/>
    <w:rsid w:val="00365118"/>
    <w:rsid w:val="00365646"/>
    <w:rsid w:val="00366467"/>
    <w:rsid w:val="00366B71"/>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A9B"/>
    <w:rsid w:val="00382C57"/>
    <w:rsid w:val="00383B5F"/>
    <w:rsid w:val="00384483"/>
    <w:rsid w:val="0038499A"/>
    <w:rsid w:val="00384F53"/>
    <w:rsid w:val="00385D87"/>
    <w:rsid w:val="00386D58"/>
    <w:rsid w:val="00387053"/>
    <w:rsid w:val="003946D3"/>
    <w:rsid w:val="00394E8C"/>
    <w:rsid w:val="00395451"/>
    <w:rsid w:val="00395716"/>
    <w:rsid w:val="00396B0E"/>
    <w:rsid w:val="0039766F"/>
    <w:rsid w:val="003A01C8"/>
    <w:rsid w:val="003A0A7D"/>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2528"/>
    <w:rsid w:val="003E6AE0"/>
    <w:rsid w:val="003E7A25"/>
    <w:rsid w:val="003F0971"/>
    <w:rsid w:val="003F28DA"/>
    <w:rsid w:val="003F2C2F"/>
    <w:rsid w:val="003F35B8"/>
    <w:rsid w:val="003F3F70"/>
    <w:rsid w:val="003F3F97"/>
    <w:rsid w:val="003F42CF"/>
    <w:rsid w:val="003F4EA0"/>
    <w:rsid w:val="003F69BE"/>
    <w:rsid w:val="003F7D20"/>
    <w:rsid w:val="003F7FD9"/>
    <w:rsid w:val="00400EB0"/>
    <w:rsid w:val="004013F6"/>
    <w:rsid w:val="004042F8"/>
    <w:rsid w:val="00405801"/>
    <w:rsid w:val="00407474"/>
    <w:rsid w:val="00407ED4"/>
    <w:rsid w:val="0041282F"/>
    <w:rsid w:val="004128F0"/>
    <w:rsid w:val="00414D5B"/>
    <w:rsid w:val="004163AD"/>
    <w:rsid w:val="0041645A"/>
    <w:rsid w:val="00417BB8"/>
    <w:rsid w:val="0041BA44"/>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67485"/>
    <w:rsid w:val="004700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52D"/>
    <w:rsid w:val="00486D2B"/>
    <w:rsid w:val="00487EBD"/>
    <w:rsid w:val="00490D60"/>
    <w:rsid w:val="00493120"/>
    <w:rsid w:val="004949C7"/>
    <w:rsid w:val="00494FDC"/>
    <w:rsid w:val="004A0489"/>
    <w:rsid w:val="004A161B"/>
    <w:rsid w:val="004A4146"/>
    <w:rsid w:val="004A469C"/>
    <w:rsid w:val="004A47DB"/>
    <w:rsid w:val="004A5AAE"/>
    <w:rsid w:val="004A6AB7"/>
    <w:rsid w:val="004A7284"/>
    <w:rsid w:val="004A7E1A"/>
    <w:rsid w:val="004B0073"/>
    <w:rsid w:val="004B1541"/>
    <w:rsid w:val="004B240E"/>
    <w:rsid w:val="004B29F4"/>
    <w:rsid w:val="004B4C27"/>
    <w:rsid w:val="004B527A"/>
    <w:rsid w:val="004B6298"/>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149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461C"/>
    <w:rsid w:val="00536369"/>
    <w:rsid w:val="005400FF"/>
    <w:rsid w:val="00540E99"/>
    <w:rsid w:val="00541130"/>
    <w:rsid w:val="00546A8B"/>
    <w:rsid w:val="00546D5E"/>
    <w:rsid w:val="00546F02"/>
    <w:rsid w:val="0054770B"/>
    <w:rsid w:val="00550B76"/>
    <w:rsid w:val="00551073"/>
    <w:rsid w:val="00551DA4"/>
    <w:rsid w:val="0055213A"/>
    <w:rsid w:val="00554956"/>
    <w:rsid w:val="00556FBC"/>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348E"/>
    <w:rsid w:val="005B4B88"/>
    <w:rsid w:val="005B5605"/>
    <w:rsid w:val="005B5D60"/>
    <w:rsid w:val="005B5E31"/>
    <w:rsid w:val="005B64AE"/>
    <w:rsid w:val="005B6E3D"/>
    <w:rsid w:val="005B7298"/>
    <w:rsid w:val="005B7305"/>
    <w:rsid w:val="005C1BFC"/>
    <w:rsid w:val="005C6C94"/>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12AC"/>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3C66"/>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50A1"/>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3C89"/>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4D86"/>
    <w:rsid w:val="007058CD"/>
    <w:rsid w:val="00705D75"/>
    <w:rsid w:val="0070723B"/>
    <w:rsid w:val="00707E20"/>
    <w:rsid w:val="00712DA7"/>
    <w:rsid w:val="007133CE"/>
    <w:rsid w:val="00714956"/>
    <w:rsid w:val="00715F89"/>
    <w:rsid w:val="007163E5"/>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2848"/>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86F86"/>
    <w:rsid w:val="007919DC"/>
    <w:rsid w:val="00791B72"/>
    <w:rsid w:val="00791C7F"/>
    <w:rsid w:val="00796888"/>
    <w:rsid w:val="007A1326"/>
    <w:rsid w:val="007A2B7B"/>
    <w:rsid w:val="007A3356"/>
    <w:rsid w:val="007A36F3"/>
    <w:rsid w:val="007A4CEF"/>
    <w:rsid w:val="007A55A8"/>
    <w:rsid w:val="007B1AFF"/>
    <w:rsid w:val="007B24C4"/>
    <w:rsid w:val="007B50E4"/>
    <w:rsid w:val="007B5236"/>
    <w:rsid w:val="007B5E0F"/>
    <w:rsid w:val="007B6B2F"/>
    <w:rsid w:val="007C057B"/>
    <w:rsid w:val="007C1661"/>
    <w:rsid w:val="007C1A9E"/>
    <w:rsid w:val="007C6E38"/>
    <w:rsid w:val="007D212E"/>
    <w:rsid w:val="007D458F"/>
    <w:rsid w:val="007D5655"/>
    <w:rsid w:val="007D5A52"/>
    <w:rsid w:val="007D7CF5"/>
    <w:rsid w:val="007D7E58"/>
    <w:rsid w:val="007E41AD"/>
    <w:rsid w:val="007E5E9E"/>
    <w:rsid w:val="007F0F4D"/>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54D"/>
    <w:rsid w:val="008059C1"/>
    <w:rsid w:val="0080662F"/>
    <w:rsid w:val="00806C91"/>
    <w:rsid w:val="0081065F"/>
    <w:rsid w:val="00810E72"/>
    <w:rsid w:val="0081179B"/>
    <w:rsid w:val="00811B2E"/>
    <w:rsid w:val="00812DCB"/>
    <w:rsid w:val="00813FA5"/>
    <w:rsid w:val="00814ACB"/>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6DB"/>
    <w:rsid w:val="008509F0"/>
    <w:rsid w:val="008516E3"/>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497"/>
    <w:rsid w:val="0086672A"/>
    <w:rsid w:val="00867469"/>
    <w:rsid w:val="00870838"/>
    <w:rsid w:val="00870A3D"/>
    <w:rsid w:val="008726D9"/>
    <w:rsid w:val="008736AC"/>
    <w:rsid w:val="00874C1F"/>
    <w:rsid w:val="00880A08"/>
    <w:rsid w:val="008813A0"/>
    <w:rsid w:val="00882E98"/>
    <w:rsid w:val="00883242"/>
    <w:rsid w:val="00883A53"/>
    <w:rsid w:val="00885C59"/>
    <w:rsid w:val="00885F34"/>
    <w:rsid w:val="00890C47"/>
    <w:rsid w:val="0089256F"/>
    <w:rsid w:val="00892FFC"/>
    <w:rsid w:val="00893CDB"/>
    <w:rsid w:val="00893D12"/>
    <w:rsid w:val="0089468F"/>
    <w:rsid w:val="00895105"/>
    <w:rsid w:val="00895316"/>
    <w:rsid w:val="00895861"/>
    <w:rsid w:val="00897B91"/>
    <w:rsid w:val="008A00A0"/>
    <w:rsid w:val="008A0836"/>
    <w:rsid w:val="008A21F0"/>
    <w:rsid w:val="008A5DE5"/>
    <w:rsid w:val="008B1FDB"/>
    <w:rsid w:val="008B2A5B"/>
    <w:rsid w:val="008B2B93"/>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1C13"/>
    <w:rsid w:val="008D4C9D"/>
    <w:rsid w:val="008D5308"/>
    <w:rsid w:val="008D55BF"/>
    <w:rsid w:val="008D61E0"/>
    <w:rsid w:val="008D6722"/>
    <w:rsid w:val="008D6E1D"/>
    <w:rsid w:val="008D7AB2"/>
    <w:rsid w:val="008E0259"/>
    <w:rsid w:val="008E43E0"/>
    <w:rsid w:val="008E4A0E"/>
    <w:rsid w:val="008E4E59"/>
    <w:rsid w:val="008E6624"/>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B68"/>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1C39"/>
    <w:rsid w:val="009624AB"/>
    <w:rsid w:val="009634F6"/>
    <w:rsid w:val="00963579"/>
    <w:rsid w:val="00963FEC"/>
    <w:rsid w:val="0096422F"/>
    <w:rsid w:val="00964AE3"/>
    <w:rsid w:val="00965F05"/>
    <w:rsid w:val="0096720F"/>
    <w:rsid w:val="0097036E"/>
    <w:rsid w:val="00970968"/>
    <w:rsid w:val="009718BF"/>
    <w:rsid w:val="00973DB2"/>
    <w:rsid w:val="00974AFD"/>
    <w:rsid w:val="00981475"/>
    <w:rsid w:val="00981668"/>
    <w:rsid w:val="00982A9B"/>
    <w:rsid w:val="00984331"/>
    <w:rsid w:val="00984C07"/>
    <w:rsid w:val="00985F69"/>
    <w:rsid w:val="00987813"/>
    <w:rsid w:val="00990C18"/>
    <w:rsid w:val="00990C46"/>
    <w:rsid w:val="00991DEF"/>
    <w:rsid w:val="00992659"/>
    <w:rsid w:val="009930EE"/>
    <w:rsid w:val="0099359F"/>
    <w:rsid w:val="00993B98"/>
    <w:rsid w:val="00993F37"/>
    <w:rsid w:val="009944F9"/>
    <w:rsid w:val="00994C54"/>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CA6"/>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236D"/>
    <w:rsid w:val="009F3431"/>
    <w:rsid w:val="009F3838"/>
    <w:rsid w:val="009F3ECD"/>
    <w:rsid w:val="009F4215"/>
    <w:rsid w:val="009F4B19"/>
    <w:rsid w:val="009F5F05"/>
    <w:rsid w:val="009F7315"/>
    <w:rsid w:val="009F73D1"/>
    <w:rsid w:val="00A00D40"/>
    <w:rsid w:val="00A04A93"/>
    <w:rsid w:val="00A07569"/>
    <w:rsid w:val="00A075BF"/>
    <w:rsid w:val="00A07749"/>
    <w:rsid w:val="00A078FB"/>
    <w:rsid w:val="00A10CE1"/>
    <w:rsid w:val="00A10CED"/>
    <w:rsid w:val="00A128C6"/>
    <w:rsid w:val="00A12BE0"/>
    <w:rsid w:val="00A143CE"/>
    <w:rsid w:val="00A16D9B"/>
    <w:rsid w:val="00A1737A"/>
    <w:rsid w:val="00A21A49"/>
    <w:rsid w:val="00A231E9"/>
    <w:rsid w:val="00A247F3"/>
    <w:rsid w:val="00A307AE"/>
    <w:rsid w:val="00A329CC"/>
    <w:rsid w:val="00A35E8B"/>
    <w:rsid w:val="00A3669F"/>
    <w:rsid w:val="00A41A01"/>
    <w:rsid w:val="00A41CB3"/>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3985"/>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B7B25"/>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55FD"/>
    <w:rsid w:val="00AE5E9F"/>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4ADA"/>
    <w:rsid w:val="00B35B87"/>
    <w:rsid w:val="00B40556"/>
    <w:rsid w:val="00B43107"/>
    <w:rsid w:val="00B45AC4"/>
    <w:rsid w:val="00B45E0A"/>
    <w:rsid w:val="00B47A18"/>
    <w:rsid w:val="00B51CD5"/>
    <w:rsid w:val="00B53824"/>
    <w:rsid w:val="00B53857"/>
    <w:rsid w:val="00B54009"/>
    <w:rsid w:val="00B5452D"/>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1157"/>
    <w:rsid w:val="00B92536"/>
    <w:rsid w:val="00B9274D"/>
    <w:rsid w:val="00B94207"/>
    <w:rsid w:val="00B945D4"/>
    <w:rsid w:val="00B9506C"/>
    <w:rsid w:val="00B97B50"/>
    <w:rsid w:val="00BA3959"/>
    <w:rsid w:val="00BA5199"/>
    <w:rsid w:val="00BA54DF"/>
    <w:rsid w:val="00BA563D"/>
    <w:rsid w:val="00BA67F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5DC1"/>
    <w:rsid w:val="00BE6663"/>
    <w:rsid w:val="00BE6E4A"/>
    <w:rsid w:val="00BE77C8"/>
    <w:rsid w:val="00BF0917"/>
    <w:rsid w:val="00BF0CD7"/>
    <w:rsid w:val="00BF143E"/>
    <w:rsid w:val="00BF15CE"/>
    <w:rsid w:val="00BF2157"/>
    <w:rsid w:val="00BF2FC3"/>
    <w:rsid w:val="00BF3551"/>
    <w:rsid w:val="00BF37C3"/>
    <w:rsid w:val="00BF4F07"/>
    <w:rsid w:val="00BF695B"/>
    <w:rsid w:val="00BF6A14"/>
    <w:rsid w:val="00BF71B0"/>
    <w:rsid w:val="00C0141C"/>
    <w:rsid w:val="00C0161F"/>
    <w:rsid w:val="00C030BD"/>
    <w:rsid w:val="00C036C3"/>
    <w:rsid w:val="00C03CCA"/>
    <w:rsid w:val="00C040E8"/>
    <w:rsid w:val="00C0499E"/>
    <w:rsid w:val="00C04F4A"/>
    <w:rsid w:val="00C06484"/>
    <w:rsid w:val="00C065B4"/>
    <w:rsid w:val="00C07776"/>
    <w:rsid w:val="00C07C0D"/>
    <w:rsid w:val="00C10210"/>
    <w:rsid w:val="00C1035C"/>
    <w:rsid w:val="00C1140E"/>
    <w:rsid w:val="00C1358F"/>
    <w:rsid w:val="00C13C2A"/>
    <w:rsid w:val="00C13CE8"/>
    <w:rsid w:val="00C14187"/>
    <w:rsid w:val="00C15151"/>
    <w:rsid w:val="00C179BC"/>
    <w:rsid w:val="00C17F8C"/>
    <w:rsid w:val="00C211E6"/>
    <w:rsid w:val="00C21E41"/>
    <w:rsid w:val="00C22446"/>
    <w:rsid w:val="00C22681"/>
    <w:rsid w:val="00C22FB5"/>
    <w:rsid w:val="00C24236"/>
    <w:rsid w:val="00C24CBF"/>
    <w:rsid w:val="00C25C66"/>
    <w:rsid w:val="00C2710B"/>
    <w:rsid w:val="00C279C2"/>
    <w:rsid w:val="00C30D5E"/>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1740"/>
    <w:rsid w:val="00C6243C"/>
    <w:rsid w:val="00C627B8"/>
    <w:rsid w:val="00C62F54"/>
    <w:rsid w:val="00C63AEA"/>
    <w:rsid w:val="00C67BBF"/>
    <w:rsid w:val="00C70168"/>
    <w:rsid w:val="00C718DD"/>
    <w:rsid w:val="00C71AFB"/>
    <w:rsid w:val="00C733AF"/>
    <w:rsid w:val="00C74707"/>
    <w:rsid w:val="00C767C7"/>
    <w:rsid w:val="00C779FD"/>
    <w:rsid w:val="00C77D84"/>
    <w:rsid w:val="00C80B9E"/>
    <w:rsid w:val="00C841B7"/>
    <w:rsid w:val="00C84A6C"/>
    <w:rsid w:val="00C8667D"/>
    <w:rsid w:val="00C867A3"/>
    <w:rsid w:val="00C86967"/>
    <w:rsid w:val="00C928A8"/>
    <w:rsid w:val="00C93044"/>
    <w:rsid w:val="00C94D81"/>
    <w:rsid w:val="00C95246"/>
    <w:rsid w:val="00C97C71"/>
    <w:rsid w:val="00CA103E"/>
    <w:rsid w:val="00CA6C45"/>
    <w:rsid w:val="00CA74F6"/>
    <w:rsid w:val="00CA7603"/>
    <w:rsid w:val="00CB1B08"/>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35C"/>
    <w:rsid w:val="00CF6913"/>
    <w:rsid w:val="00CF7250"/>
    <w:rsid w:val="00CF7AA7"/>
    <w:rsid w:val="00D00676"/>
    <w:rsid w:val="00D006CF"/>
    <w:rsid w:val="00D007DF"/>
    <w:rsid w:val="00D008A6"/>
    <w:rsid w:val="00D00960"/>
    <w:rsid w:val="00D00B74"/>
    <w:rsid w:val="00D0148F"/>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205"/>
    <w:rsid w:val="00D35409"/>
    <w:rsid w:val="00D359D4"/>
    <w:rsid w:val="00D41B88"/>
    <w:rsid w:val="00D41E23"/>
    <w:rsid w:val="00D429EC"/>
    <w:rsid w:val="00D43D44"/>
    <w:rsid w:val="00D43EBB"/>
    <w:rsid w:val="00D44E4E"/>
    <w:rsid w:val="00D46D26"/>
    <w:rsid w:val="00D51254"/>
    <w:rsid w:val="00D51627"/>
    <w:rsid w:val="00D5167E"/>
    <w:rsid w:val="00D51E1A"/>
    <w:rsid w:val="00D52344"/>
    <w:rsid w:val="00D532DA"/>
    <w:rsid w:val="00D54AAC"/>
    <w:rsid w:val="00D54B32"/>
    <w:rsid w:val="00D55DF0"/>
    <w:rsid w:val="00D563E1"/>
    <w:rsid w:val="00D56BB6"/>
    <w:rsid w:val="00D6022B"/>
    <w:rsid w:val="00D60C40"/>
    <w:rsid w:val="00D6138D"/>
    <w:rsid w:val="00D6166E"/>
    <w:rsid w:val="00D6308F"/>
    <w:rsid w:val="00D63126"/>
    <w:rsid w:val="00D63A67"/>
    <w:rsid w:val="00D646C9"/>
    <w:rsid w:val="00D6492E"/>
    <w:rsid w:val="00D65845"/>
    <w:rsid w:val="00D70087"/>
    <w:rsid w:val="00D700B3"/>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B6543"/>
    <w:rsid w:val="00DC0AB6"/>
    <w:rsid w:val="00DC21CF"/>
    <w:rsid w:val="00DC2A9C"/>
    <w:rsid w:val="00DC3395"/>
    <w:rsid w:val="00DC34FF"/>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47ED"/>
    <w:rsid w:val="00DE53F8"/>
    <w:rsid w:val="00DE60E6"/>
    <w:rsid w:val="00DE6C9B"/>
    <w:rsid w:val="00DE74DC"/>
    <w:rsid w:val="00DE7D5A"/>
    <w:rsid w:val="00DF1EC4"/>
    <w:rsid w:val="00DF247C"/>
    <w:rsid w:val="00DF3F4F"/>
    <w:rsid w:val="00DF707E"/>
    <w:rsid w:val="00DF70A1"/>
    <w:rsid w:val="00DF759D"/>
    <w:rsid w:val="00E002E3"/>
    <w:rsid w:val="00E003AF"/>
    <w:rsid w:val="00E00482"/>
    <w:rsid w:val="00E018C3"/>
    <w:rsid w:val="00E01C15"/>
    <w:rsid w:val="00E02259"/>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0047"/>
    <w:rsid w:val="00E31D50"/>
    <w:rsid w:val="00E324D9"/>
    <w:rsid w:val="00E32680"/>
    <w:rsid w:val="00E331FB"/>
    <w:rsid w:val="00E33DF4"/>
    <w:rsid w:val="00E35EDE"/>
    <w:rsid w:val="00E36528"/>
    <w:rsid w:val="00E409B4"/>
    <w:rsid w:val="00E40CF7"/>
    <w:rsid w:val="00E413B8"/>
    <w:rsid w:val="00E434EB"/>
    <w:rsid w:val="00E440C0"/>
    <w:rsid w:val="00E4683D"/>
    <w:rsid w:val="00E46CA0"/>
    <w:rsid w:val="00E504A1"/>
    <w:rsid w:val="00E509A1"/>
    <w:rsid w:val="00E50E18"/>
    <w:rsid w:val="00E51231"/>
    <w:rsid w:val="00E52A67"/>
    <w:rsid w:val="00E602A7"/>
    <w:rsid w:val="00E619E1"/>
    <w:rsid w:val="00E62FBE"/>
    <w:rsid w:val="00E63389"/>
    <w:rsid w:val="00E64597"/>
    <w:rsid w:val="00E65780"/>
    <w:rsid w:val="00E660D8"/>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45E"/>
    <w:rsid w:val="00EB193D"/>
    <w:rsid w:val="00EB2A71"/>
    <w:rsid w:val="00EB32CF"/>
    <w:rsid w:val="00EB4DDA"/>
    <w:rsid w:val="00EB7598"/>
    <w:rsid w:val="00EB7885"/>
    <w:rsid w:val="00EC0998"/>
    <w:rsid w:val="00EC2805"/>
    <w:rsid w:val="00EC3100"/>
    <w:rsid w:val="00EC3D02"/>
    <w:rsid w:val="00EC437B"/>
    <w:rsid w:val="00EC4CBD"/>
    <w:rsid w:val="00EC5940"/>
    <w:rsid w:val="00EC703B"/>
    <w:rsid w:val="00EC70D8"/>
    <w:rsid w:val="00EC78F8"/>
    <w:rsid w:val="00ED1008"/>
    <w:rsid w:val="00ED1338"/>
    <w:rsid w:val="00ED1475"/>
    <w:rsid w:val="00ED1AB4"/>
    <w:rsid w:val="00ED288C"/>
    <w:rsid w:val="00ED2C23"/>
    <w:rsid w:val="00ED2CF0"/>
    <w:rsid w:val="00ED44A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EF7E9C"/>
    <w:rsid w:val="00F01D8F"/>
    <w:rsid w:val="00F01D93"/>
    <w:rsid w:val="00F0316E"/>
    <w:rsid w:val="00F05A4D"/>
    <w:rsid w:val="00F06BB9"/>
    <w:rsid w:val="00F1193C"/>
    <w:rsid w:val="00F121C4"/>
    <w:rsid w:val="00F1642A"/>
    <w:rsid w:val="00F17235"/>
    <w:rsid w:val="00F20B40"/>
    <w:rsid w:val="00F21CA6"/>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14B"/>
    <w:rsid w:val="00F37587"/>
    <w:rsid w:val="00F4079E"/>
    <w:rsid w:val="00F40B14"/>
    <w:rsid w:val="00F42101"/>
    <w:rsid w:val="00F42EAA"/>
    <w:rsid w:val="00F42EE0"/>
    <w:rsid w:val="00F434A9"/>
    <w:rsid w:val="00F437C4"/>
    <w:rsid w:val="00F446A0"/>
    <w:rsid w:val="00F47A0A"/>
    <w:rsid w:val="00F47A79"/>
    <w:rsid w:val="00F47F5C"/>
    <w:rsid w:val="00F51928"/>
    <w:rsid w:val="00F52597"/>
    <w:rsid w:val="00F543B3"/>
    <w:rsid w:val="00F5467A"/>
    <w:rsid w:val="00F5643A"/>
    <w:rsid w:val="00F56596"/>
    <w:rsid w:val="00F62236"/>
    <w:rsid w:val="00F642AF"/>
    <w:rsid w:val="00F650B4"/>
    <w:rsid w:val="00F65901"/>
    <w:rsid w:val="00F65DE4"/>
    <w:rsid w:val="00F65E60"/>
    <w:rsid w:val="00F66B95"/>
    <w:rsid w:val="00F706AA"/>
    <w:rsid w:val="00F715D0"/>
    <w:rsid w:val="00F717E7"/>
    <w:rsid w:val="00F724A1"/>
    <w:rsid w:val="00F7288E"/>
    <w:rsid w:val="00F740FA"/>
    <w:rsid w:val="00F7632C"/>
    <w:rsid w:val="00F76DF7"/>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2E3C"/>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5347"/>
    <w:rsid w:val="00FE660C"/>
    <w:rsid w:val="00FF0F2A"/>
    <w:rsid w:val="00FF492B"/>
    <w:rsid w:val="00FF5EC7"/>
    <w:rsid w:val="00FF7815"/>
    <w:rsid w:val="00FF7892"/>
    <w:rsid w:val="01D0D5C0"/>
    <w:rsid w:val="066A4DE7"/>
    <w:rsid w:val="06F00BFF"/>
    <w:rsid w:val="07B59F83"/>
    <w:rsid w:val="083B1D57"/>
    <w:rsid w:val="11A695F8"/>
    <w:rsid w:val="1455CD16"/>
    <w:rsid w:val="153BFFC5"/>
    <w:rsid w:val="155BADCC"/>
    <w:rsid w:val="1592D07D"/>
    <w:rsid w:val="16B258E6"/>
    <w:rsid w:val="1816D186"/>
    <w:rsid w:val="1B306042"/>
    <w:rsid w:val="1DC1E1A6"/>
    <w:rsid w:val="1E51A6CA"/>
    <w:rsid w:val="1E6A5327"/>
    <w:rsid w:val="1E9514B8"/>
    <w:rsid w:val="1EA89513"/>
    <w:rsid w:val="2110567F"/>
    <w:rsid w:val="21633843"/>
    <w:rsid w:val="2167792E"/>
    <w:rsid w:val="2254985B"/>
    <w:rsid w:val="225E22D0"/>
    <w:rsid w:val="24BE48B2"/>
    <w:rsid w:val="263ACA93"/>
    <w:rsid w:val="26937F6B"/>
    <w:rsid w:val="2712C55C"/>
    <w:rsid w:val="2755C891"/>
    <w:rsid w:val="28A9A48A"/>
    <w:rsid w:val="2C7AAD35"/>
    <w:rsid w:val="324FF9F0"/>
    <w:rsid w:val="3318E3F5"/>
    <w:rsid w:val="334CD3E5"/>
    <w:rsid w:val="336DE479"/>
    <w:rsid w:val="337090B0"/>
    <w:rsid w:val="3385791A"/>
    <w:rsid w:val="362BB3C5"/>
    <w:rsid w:val="36578695"/>
    <w:rsid w:val="372E4D39"/>
    <w:rsid w:val="3887B4A2"/>
    <w:rsid w:val="3B09C290"/>
    <w:rsid w:val="3B25F2A5"/>
    <w:rsid w:val="3BA8B066"/>
    <w:rsid w:val="3D4C5E91"/>
    <w:rsid w:val="3D93391B"/>
    <w:rsid w:val="3FA42792"/>
    <w:rsid w:val="4179F25B"/>
    <w:rsid w:val="419F427A"/>
    <w:rsid w:val="420EC735"/>
    <w:rsid w:val="437212F1"/>
    <w:rsid w:val="439B79C3"/>
    <w:rsid w:val="4406BE15"/>
    <w:rsid w:val="458354E3"/>
    <w:rsid w:val="46793761"/>
    <w:rsid w:val="47132D3C"/>
    <w:rsid w:val="487056E3"/>
    <w:rsid w:val="489B9FE1"/>
    <w:rsid w:val="4A6B1B23"/>
    <w:rsid w:val="4AAD67C3"/>
    <w:rsid w:val="4E13B7C0"/>
    <w:rsid w:val="4EDD8C9F"/>
    <w:rsid w:val="52BA6668"/>
    <w:rsid w:val="545EF91B"/>
    <w:rsid w:val="547B11DF"/>
    <w:rsid w:val="54DDCD39"/>
    <w:rsid w:val="579A04EF"/>
    <w:rsid w:val="57FF9FB3"/>
    <w:rsid w:val="5B042F6B"/>
    <w:rsid w:val="5C2290D5"/>
    <w:rsid w:val="5D6F80FB"/>
    <w:rsid w:val="5E877341"/>
    <w:rsid w:val="61029681"/>
    <w:rsid w:val="61211FBB"/>
    <w:rsid w:val="625B6472"/>
    <w:rsid w:val="63348A02"/>
    <w:rsid w:val="649E788C"/>
    <w:rsid w:val="651D9B4E"/>
    <w:rsid w:val="67FE9B6A"/>
    <w:rsid w:val="6982FE9F"/>
    <w:rsid w:val="6B70BC17"/>
    <w:rsid w:val="6CF10178"/>
    <w:rsid w:val="6DB6ECB9"/>
    <w:rsid w:val="6F02BBA7"/>
    <w:rsid w:val="72809BF0"/>
    <w:rsid w:val="736B43C7"/>
    <w:rsid w:val="73DD05EF"/>
    <w:rsid w:val="73E361FF"/>
    <w:rsid w:val="75411647"/>
    <w:rsid w:val="75767AB4"/>
    <w:rsid w:val="7711C14B"/>
    <w:rsid w:val="7A24F645"/>
    <w:rsid w:val="7A2D2E5C"/>
    <w:rsid w:val="7A3FB54F"/>
    <w:rsid w:val="7AD17B15"/>
    <w:rsid w:val="7CCF3EC1"/>
    <w:rsid w:val="7D2F1E7D"/>
    <w:rsid w:val="7E4A0B1D"/>
    <w:rsid w:val="7EA58BB6"/>
    <w:rsid w:val="7EFE7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1CAD1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4"/>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4"/>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character" w:customStyle="1" w:styleId="normaltextrun">
    <w:name w:val="normaltextrun"/>
    <w:basedOn w:val="DefaultParagraphFont"/>
    <w:rsid w:val="00AB7B25"/>
  </w:style>
  <w:style w:type="character" w:customStyle="1" w:styleId="eop">
    <w:name w:val="eop"/>
    <w:basedOn w:val="DefaultParagraphFont"/>
    <w:rsid w:val="00AB7B25"/>
  </w:style>
  <w:style w:type="character" w:customStyle="1" w:styleId="contextualspellingandgrammarerror">
    <w:name w:val="contextualspellingandgrammarerror"/>
    <w:basedOn w:val="DefaultParagraphFont"/>
    <w:rsid w:val="004B527A"/>
  </w:style>
  <w:style w:type="paragraph" w:customStyle="1" w:styleId="paragraph">
    <w:name w:val="paragraph"/>
    <w:basedOn w:val="Normal"/>
    <w:rsid w:val="007B5E0F"/>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866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3919">
      <w:bodyDiv w:val="1"/>
      <w:marLeft w:val="0"/>
      <w:marRight w:val="0"/>
      <w:marTop w:val="0"/>
      <w:marBottom w:val="0"/>
      <w:divBdr>
        <w:top w:val="none" w:sz="0" w:space="0" w:color="auto"/>
        <w:left w:val="none" w:sz="0" w:space="0" w:color="auto"/>
        <w:bottom w:val="none" w:sz="0" w:space="0" w:color="auto"/>
        <w:right w:val="none" w:sz="0" w:space="0" w:color="auto"/>
      </w:divBdr>
    </w:div>
    <w:div w:id="388656537">
      <w:bodyDiv w:val="1"/>
      <w:marLeft w:val="0"/>
      <w:marRight w:val="0"/>
      <w:marTop w:val="0"/>
      <w:marBottom w:val="0"/>
      <w:divBdr>
        <w:top w:val="none" w:sz="0" w:space="0" w:color="auto"/>
        <w:left w:val="none" w:sz="0" w:space="0" w:color="auto"/>
        <w:bottom w:val="none" w:sz="0" w:space="0" w:color="auto"/>
        <w:right w:val="none" w:sz="0" w:space="0" w:color="auto"/>
      </w:divBdr>
    </w:div>
    <w:div w:id="392579340">
      <w:bodyDiv w:val="1"/>
      <w:marLeft w:val="0"/>
      <w:marRight w:val="0"/>
      <w:marTop w:val="0"/>
      <w:marBottom w:val="0"/>
      <w:divBdr>
        <w:top w:val="none" w:sz="0" w:space="0" w:color="auto"/>
        <w:left w:val="none" w:sz="0" w:space="0" w:color="auto"/>
        <w:bottom w:val="none" w:sz="0" w:space="0" w:color="auto"/>
        <w:right w:val="none" w:sz="0" w:space="0" w:color="auto"/>
      </w:divBdr>
    </w:div>
    <w:div w:id="559556524">
      <w:bodyDiv w:val="1"/>
      <w:marLeft w:val="0"/>
      <w:marRight w:val="0"/>
      <w:marTop w:val="0"/>
      <w:marBottom w:val="0"/>
      <w:divBdr>
        <w:top w:val="none" w:sz="0" w:space="0" w:color="auto"/>
        <w:left w:val="none" w:sz="0" w:space="0" w:color="auto"/>
        <w:bottom w:val="none" w:sz="0" w:space="0" w:color="auto"/>
        <w:right w:val="none" w:sz="0" w:space="0" w:color="auto"/>
      </w:divBdr>
    </w:div>
    <w:div w:id="583956125">
      <w:bodyDiv w:val="1"/>
      <w:marLeft w:val="0"/>
      <w:marRight w:val="0"/>
      <w:marTop w:val="0"/>
      <w:marBottom w:val="0"/>
      <w:divBdr>
        <w:top w:val="none" w:sz="0" w:space="0" w:color="auto"/>
        <w:left w:val="none" w:sz="0" w:space="0" w:color="auto"/>
        <w:bottom w:val="none" w:sz="0" w:space="0" w:color="auto"/>
        <w:right w:val="none" w:sz="0" w:space="0" w:color="auto"/>
      </w:divBdr>
    </w:div>
    <w:div w:id="812989208">
      <w:bodyDiv w:val="1"/>
      <w:marLeft w:val="0"/>
      <w:marRight w:val="0"/>
      <w:marTop w:val="0"/>
      <w:marBottom w:val="0"/>
      <w:divBdr>
        <w:top w:val="none" w:sz="0" w:space="0" w:color="auto"/>
        <w:left w:val="none" w:sz="0" w:space="0" w:color="auto"/>
        <w:bottom w:val="none" w:sz="0" w:space="0" w:color="auto"/>
        <w:right w:val="none" w:sz="0" w:space="0" w:color="auto"/>
      </w:divBdr>
    </w:div>
    <w:div w:id="890648586">
      <w:bodyDiv w:val="1"/>
      <w:marLeft w:val="0"/>
      <w:marRight w:val="0"/>
      <w:marTop w:val="0"/>
      <w:marBottom w:val="0"/>
      <w:divBdr>
        <w:top w:val="none" w:sz="0" w:space="0" w:color="auto"/>
        <w:left w:val="none" w:sz="0" w:space="0" w:color="auto"/>
        <w:bottom w:val="none" w:sz="0" w:space="0" w:color="auto"/>
        <w:right w:val="none" w:sz="0" w:space="0" w:color="auto"/>
      </w:divBdr>
    </w:div>
    <w:div w:id="905650098">
      <w:bodyDiv w:val="1"/>
      <w:marLeft w:val="0"/>
      <w:marRight w:val="0"/>
      <w:marTop w:val="0"/>
      <w:marBottom w:val="0"/>
      <w:divBdr>
        <w:top w:val="none" w:sz="0" w:space="0" w:color="auto"/>
        <w:left w:val="none" w:sz="0" w:space="0" w:color="auto"/>
        <w:bottom w:val="none" w:sz="0" w:space="0" w:color="auto"/>
        <w:right w:val="none" w:sz="0" w:space="0" w:color="auto"/>
      </w:divBdr>
    </w:div>
    <w:div w:id="1037314574">
      <w:bodyDiv w:val="1"/>
      <w:marLeft w:val="0"/>
      <w:marRight w:val="0"/>
      <w:marTop w:val="0"/>
      <w:marBottom w:val="0"/>
      <w:divBdr>
        <w:top w:val="none" w:sz="0" w:space="0" w:color="auto"/>
        <w:left w:val="none" w:sz="0" w:space="0" w:color="auto"/>
        <w:bottom w:val="none" w:sz="0" w:space="0" w:color="auto"/>
        <w:right w:val="none" w:sz="0" w:space="0" w:color="auto"/>
      </w:divBdr>
    </w:div>
    <w:div w:id="1043486149">
      <w:bodyDiv w:val="1"/>
      <w:marLeft w:val="0"/>
      <w:marRight w:val="0"/>
      <w:marTop w:val="0"/>
      <w:marBottom w:val="0"/>
      <w:divBdr>
        <w:top w:val="none" w:sz="0" w:space="0" w:color="auto"/>
        <w:left w:val="none" w:sz="0" w:space="0" w:color="auto"/>
        <w:bottom w:val="none" w:sz="0" w:space="0" w:color="auto"/>
        <w:right w:val="none" w:sz="0" w:space="0" w:color="auto"/>
      </w:divBdr>
    </w:div>
    <w:div w:id="1071851128">
      <w:bodyDiv w:val="1"/>
      <w:marLeft w:val="0"/>
      <w:marRight w:val="0"/>
      <w:marTop w:val="0"/>
      <w:marBottom w:val="0"/>
      <w:divBdr>
        <w:top w:val="none" w:sz="0" w:space="0" w:color="auto"/>
        <w:left w:val="none" w:sz="0" w:space="0" w:color="auto"/>
        <w:bottom w:val="none" w:sz="0" w:space="0" w:color="auto"/>
        <w:right w:val="none" w:sz="0" w:space="0" w:color="auto"/>
      </w:divBdr>
    </w:div>
    <w:div w:id="1137912418">
      <w:bodyDiv w:val="1"/>
      <w:marLeft w:val="0"/>
      <w:marRight w:val="0"/>
      <w:marTop w:val="0"/>
      <w:marBottom w:val="0"/>
      <w:divBdr>
        <w:top w:val="none" w:sz="0" w:space="0" w:color="auto"/>
        <w:left w:val="none" w:sz="0" w:space="0" w:color="auto"/>
        <w:bottom w:val="none" w:sz="0" w:space="0" w:color="auto"/>
        <w:right w:val="none" w:sz="0" w:space="0" w:color="auto"/>
      </w:divBdr>
    </w:div>
    <w:div w:id="1187718476">
      <w:bodyDiv w:val="1"/>
      <w:marLeft w:val="0"/>
      <w:marRight w:val="0"/>
      <w:marTop w:val="0"/>
      <w:marBottom w:val="0"/>
      <w:divBdr>
        <w:top w:val="none" w:sz="0" w:space="0" w:color="auto"/>
        <w:left w:val="none" w:sz="0" w:space="0" w:color="auto"/>
        <w:bottom w:val="none" w:sz="0" w:space="0" w:color="auto"/>
        <w:right w:val="none" w:sz="0" w:space="0" w:color="auto"/>
      </w:divBdr>
    </w:div>
    <w:div w:id="1283535059">
      <w:bodyDiv w:val="1"/>
      <w:marLeft w:val="0"/>
      <w:marRight w:val="0"/>
      <w:marTop w:val="0"/>
      <w:marBottom w:val="0"/>
      <w:divBdr>
        <w:top w:val="none" w:sz="0" w:space="0" w:color="auto"/>
        <w:left w:val="none" w:sz="0" w:space="0" w:color="auto"/>
        <w:bottom w:val="none" w:sz="0" w:space="0" w:color="auto"/>
        <w:right w:val="none" w:sz="0" w:space="0" w:color="auto"/>
      </w:divBdr>
    </w:div>
    <w:div w:id="1466504112">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93097672">
      <w:bodyDiv w:val="1"/>
      <w:marLeft w:val="0"/>
      <w:marRight w:val="0"/>
      <w:marTop w:val="0"/>
      <w:marBottom w:val="0"/>
      <w:divBdr>
        <w:top w:val="none" w:sz="0" w:space="0" w:color="auto"/>
        <w:left w:val="none" w:sz="0" w:space="0" w:color="auto"/>
        <w:bottom w:val="none" w:sz="0" w:space="0" w:color="auto"/>
        <w:right w:val="none" w:sz="0" w:space="0" w:color="auto"/>
      </w:divBdr>
    </w:div>
    <w:div w:id="2005401627">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86104990">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education.nsw.gov.au/get-mathematical-stage-2/contexts-for-practise/dicey-addition" TargetMode="External"/><Relationship Id="rId18" Type="http://schemas.openxmlformats.org/officeDocument/2006/relationships/hyperlink" Target="https://sites.google.com/education.nsw.gov.au/get-mathematical-stage-2/contexts-for-practise/race-to-zero" TargetMode="External"/><Relationship Id="rId26" Type="http://schemas.openxmlformats.org/officeDocument/2006/relationships/hyperlink" Target="https://sites.google.com/education.nsw.gov.au/get-mathematical-stage-2/targeted-teaching/lets-generalise-1-stage-2" TargetMode="External"/><Relationship Id="rId39" Type="http://schemas.openxmlformats.org/officeDocument/2006/relationships/hyperlink" Target="https://sites.google.com/education.nsw.gov.au/get-mathematical-stage-2/targeted-teaching/resolve-fruit-shop-part-1" TargetMode="External"/><Relationship Id="rId21" Type="http://schemas.openxmlformats.org/officeDocument/2006/relationships/hyperlink" Target="https://abarothsworld.com/Puzzles/Polyominoes/Pentomino%20Zoo.htm" TargetMode="External"/><Relationship Id="rId34" Type="http://schemas.openxmlformats.org/officeDocument/2006/relationships/hyperlink" Target="https://sites.google.com/education.nsw.gov.au/get-mathematical-stage-2/targeted-teaching/same-and-different" TargetMode="External"/><Relationship Id="rId42" Type="http://schemas.openxmlformats.org/officeDocument/2006/relationships/hyperlink" Target="https://sites.google.com/education.nsw.gov.au/get-mathematical-stage-2/contexts-for-practise/youcubed-math-cards" TargetMode="External"/><Relationship Id="rId47" Type="http://schemas.openxmlformats.org/officeDocument/2006/relationships/hyperlink" Target="https://sites.google.com/education.nsw.gov.au/get-mathematical-stage-2/contexts-for-practise/dicey-addition" TargetMode="External"/><Relationship Id="rId50" Type="http://schemas.openxmlformats.org/officeDocument/2006/relationships/hyperlink" Target="https://sites.google.com/education.nsw.gov.au/get-mathematical-stage-2/targeted-teaching/none-the-number"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rich.maths.org/11863" TargetMode="External"/><Relationship Id="rId17" Type="http://schemas.openxmlformats.org/officeDocument/2006/relationships/hyperlink" Target="https://sites.google.com/education.nsw.gov.au/get-mathematical-stage-2/targeted-teaching/pentominoes-1" TargetMode="External"/><Relationship Id="rId25" Type="http://schemas.openxmlformats.org/officeDocument/2006/relationships/hyperlink" Target="https://sites.google.com/education.nsw.gov.au/get-mathematical-stage-2/targeted-teaching/origami-cube" TargetMode="External"/><Relationship Id="rId33" Type="http://schemas.openxmlformats.org/officeDocument/2006/relationships/hyperlink" Target="https://mathforlove.com/lesson/prime-climb-color-chart/" TargetMode="External"/><Relationship Id="rId38" Type="http://schemas.openxmlformats.org/officeDocument/2006/relationships/hyperlink" Target="https://sites.google.com/education.nsw.gov.au/get-mathematical-stage-2/targeted-teaching/lets-investigate-2-s2" TargetMode="External"/><Relationship Id="rId46" Type="http://schemas.openxmlformats.org/officeDocument/2006/relationships/hyperlink" Target="https://sites.google.com/education.nsw.gov.au/get-mathematical-stage-2/targeted-teaching/resolve-fruit-shop-part-2" TargetMode="External"/><Relationship Id="rId2" Type="http://schemas.openxmlformats.org/officeDocument/2006/relationships/customXml" Target="../customXml/item2.xml"/><Relationship Id="rId16" Type="http://schemas.openxmlformats.org/officeDocument/2006/relationships/hyperlink" Target="https://sites.google.com/education.nsw.gov.au/get-mathematical-stage-2/targeted-teaching/lets-talk-1-stage-2" TargetMode="External"/><Relationship Id="rId20" Type="http://schemas.openxmlformats.org/officeDocument/2006/relationships/hyperlink" Target="https://sites.google.com/education.nsw.gov.au/get-mathematical-stage-2/targeted-teaching/lets-investigate-1-stage-2" TargetMode="External"/><Relationship Id="rId29" Type="http://schemas.openxmlformats.org/officeDocument/2006/relationships/hyperlink" Target="https://www.youcubed.org/wim/number-visuals-3-5/" TargetMode="External"/><Relationship Id="rId41" Type="http://schemas.openxmlformats.org/officeDocument/2006/relationships/hyperlink" Target="https://www.youcubed.org/tasks/math-card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google.com/education.nsw.gov.au/get-mathematical-stage-2/targeted-teaching/dot-card-talk-2" TargetMode="External"/><Relationship Id="rId24" Type="http://schemas.openxmlformats.org/officeDocument/2006/relationships/hyperlink" Target="https://sites.google.com/education.nsw.gov.au/get-mathematical-stage-2/targeted-teaching/lets-explore-1-stage-2" TargetMode="External"/><Relationship Id="rId32" Type="http://schemas.openxmlformats.org/officeDocument/2006/relationships/hyperlink" Target="https://www.youcubed.org/wim/number-visuals-3-5/" TargetMode="External"/><Relationship Id="rId37" Type="http://schemas.openxmlformats.org/officeDocument/2006/relationships/hyperlink" Target="https://sites.google.com/education.nsw.gov.au/get-mathematical-stage-2/targeted-teaching/lets-talk-2-s2" TargetMode="External"/><Relationship Id="rId40" Type="http://schemas.openxmlformats.org/officeDocument/2006/relationships/hyperlink" Target="https://www.youcubed.org/resources/math-cards-3-6-video/" TargetMode="External"/><Relationship Id="rId45" Type="http://schemas.openxmlformats.org/officeDocument/2006/relationships/hyperlink" Target="https://sites.google.com/education.nsw.gov.au/get-mathematical-stage-2/contexts-for-practise/broken-calculator"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tes.google.com/education.nsw.gov.au/get-mathematical-stage-2/contexts-for-practise/101-and-yourre-out" TargetMode="External"/><Relationship Id="rId23" Type="http://schemas.openxmlformats.org/officeDocument/2006/relationships/hyperlink" Target="https://sites.google.com/education.nsw.gov.au/get-mathematical-stage-2/targeted-teaching/which-one-doesnt-belong" TargetMode="External"/><Relationship Id="rId28" Type="http://schemas.openxmlformats.org/officeDocument/2006/relationships/hyperlink" Target="https://iview.abc.net.au/show/look-kool" TargetMode="External"/><Relationship Id="rId36" Type="http://schemas.openxmlformats.org/officeDocument/2006/relationships/hyperlink" Target="https://sites.google.com/education.nsw.gov.au/get-mathematical-stage-2/targeted-teaching/area-vs-perimeter" TargetMode="External"/><Relationship Id="rId49" Type="http://schemas.openxmlformats.org/officeDocument/2006/relationships/hyperlink" Target="https://sites.google.com/education.nsw.gov.au/get-mathematical-stage-2/contexts-for-practise/multiplication-toss" TargetMode="External"/><Relationship Id="rId10" Type="http://schemas.openxmlformats.org/officeDocument/2006/relationships/endnotes" Target="endnotes.xml"/><Relationship Id="rId19" Type="http://schemas.openxmlformats.org/officeDocument/2006/relationships/hyperlink" Target="https://sites.google.com/education.nsw.gov.au/get-mathematical-stage-2/targeted-teaching/dot-card-talk-3" TargetMode="External"/><Relationship Id="rId31" Type="http://schemas.openxmlformats.org/officeDocument/2006/relationships/hyperlink" Target="https://nrich.maths.org/4911" TargetMode="External"/><Relationship Id="rId44" Type="http://schemas.openxmlformats.org/officeDocument/2006/relationships/hyperlink" Target="https://mathforlove.com/lesson/broken-calculator-warmu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education.nsw.gov.au/get-mathematical-stage-2/targeted-teaching/how-to-make-a-square" TargetMode="External"/><Relationship Id="rId22" Type="http://schemas.openxmlformats.org/officeDocument/2006/relationships/hyperlink" Target="https://sites.google.com/education.nsw.gov.au/get-mathematical-stage-2/targeted-teaching/pentominoes-2" TargetMode="External"/><Relationship Id="rId27" Type="http://schemas.openxmlformats.org/officeDocument/2006/relationships/hyperlink" Target="https://sites.google.com/education.nsw.gov.au/get-mathematical-stage-2/targeted-teaching/net-exploration-cubes" TargetMode="External"/><Relationship Id="rId30" Type="http://schemas.openxmlformats.org/officeDocument/2006/relationships/hyperlink" Target="https://sites.google.com/education.nsw.gov.au/get-mathematical-stage-2/targeted-teaching/youcubed-number-visuals" TargetMode="External"/><Relationship Id="rId35" Type="http://schemas.openxmlformats.org/officeDocument/2006/relationships/hyperlink" Target="https://education.abc.net.au/home" TargetMode="External"/><Relationship Id="rId43" Type="http://schemas.openxmlformats.org/officeDocument/2006/relationships/hyperlink" Target="https://sites.google.com/education.nsw.gov.au/get-mathematical-stage-2/contexts-for-practise/multiples-madness-fives" TargetMode="External"/><Relationship Id="rId48" Type="http://schemas.openxmlformats.org/officeDocument/2006/relationships/hyperlink" Target="https://www.youcubed.org/tasks/how-close-to-100/"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FF55D-B382-4A47-B958-2471277F951D}">
  <ds:schemaRefs>
    <ds:schemaRef ds:uri="http://schemas.microsoft.com/office/infopath/2007/PartnerControls"/>
    <ds:schemaRef ds:uri="http://purl.org/dc/terms/"/>
    <ds:schemaRef ds:uri="56f8c43c-fc63-4c02-9186-c369beda5bd7"/>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a16d20e-9c30-42f8-b8b8-2c4c31b97c67"/>
    <ds:schemaRef ds:uri="http://www.w3.org/XML/1998/namespace"/>
    <ds:schemaRef ds:uri="http://purl.org/dc/dcmitype/"/>
  </ds:schemaRefs>
</ds:datastoreItem>
</file>

<file path=customXml/itemProps2.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3.xml><?xml version="1.0" encoding="utf-8"?>
<ds:datastoreItem xmlns:ds="http://schemas.openxmlformats.org/officeDocument/2006/customXml" ds:itemID="{33BA422C-3FE2-4F07-9F86-33E6D3846299}"/>
</file>

<file path=customXml/itemProps4.xml><?xml version="1.0" encoding="utf-8"?>
<ds:datastoreItem xmlns:ds="http://schemas.openxmlformats.org/officeDocument/2006/customXml" ds:itemID="{C93E1957-DA89-4EF6-8EB1-165F024D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2021-07-02T07:41:00Z</dcterms:created>
  <dcterms:modified xsi:type="dcterms:W3CDTF">2021-07-02T07:41:00Z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