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47B4" w:rsidP="00C61706" w:rsidRDefault="00CC0846" w14:paraId="3C828190" w14:textId="77777777">
      <w:pPr>
        <w:pStyle w:val="Heading1"/>
      </w:pPr>
      <w:r>
        <w:t>Mathematics Stage 3</w:t>
      </w:r>
      <w:r w:rsidR="001747B4">
        <w:t xml:space="preserve"> learning sequence</w:t>
      </w:r>
    </w:p>
    <w:p w:rsidRPr="00D95EEB" w:rsidR="001747B4" w:rsidP="00D95EEB" w:rsidRDefault="001747B4" w14:paraId="625EE1D8" w14:textId="77777777">
      <w:pPr>
        <w:pStyle w:val="FeatureBox2"/>
        <w:rPr>
          <w:rStyle w:val="Strong"/>
        </w:rPr>
      </w:pPr>
      <w:r w:rsidRPr="00D95EEB">
        <w:rPr>
          <w:rStyle w:val="Strong"/>
        </w:rPr>
        <w:t>Learning sequence description</w:t>
      </w:r>
    </w:p>
    <w:p w:rsidR="001747B4" w:rsidP="00D95EEB" w:rsidRDefault="00CF586A" w14:paraId="466442BE" w14:textId="77777777">
      <w:pPr>
        <w:pStyle w:val="FeatureBox2"/>
      </w:pPr>
      <w:r>
        <w:rPr>
          <w:color w:val="000000"/>
          <w:sz w:val="27"/>
          <w:szCs w:val="27"/>
        </w:rPr>
        <w:t>This sequence of lessons provides opportunities to deepen critical aspects of number knowledge through tight, targeted teaching and opportunities to apply skills (contexts for enriching learning such as games and investigations). Students will explore the flexibility of numbers and operations whilst also exploring patterns. These tasks are designed to support le</w:t>
      </w:r>
      <w:r w:rsidR="008D470E">
        <w:rPr>
          <w:color w:val="000000"/>
          <w:sz w:val="27"/>
          <w:szCs w:val="27"/>
        </w:rPr>
        <w:t>arning in these areas through working m</w:t>
      </w:r>
      <w:r>
        <w:rPr>
          <w:color w:val="000000"/>
          <w:sz w:val="27"/>
          <w:szCs w:val="27"/>
        </w:rPr>
        <w:t>athematically.</w:t>
      </w:r>
    </w:p>
    <w:p w:rsidR="001747B4" w:rsidP="00C61706" w:rsidRDefault="001747B4" w14:paraId="5A98F29B" w14:textId="77777777">
      <w:pPr>
        <w:pStyle w:val="Heading2"/>
      </w:pPr>
      <w:r>
        <w:t>Syllabus outcomes and content</w:t>
      </w:r>
    </w:p>
    <w:p w:rsidRPr="00CC0846" w:rsidR="001747B4" w:rsidP="00D95EEB" w:rsidRDefault="00CC0846" w14:paraId="0C7837A2" w14:textId="77777777">
      <w:pPr>
        <w:rPr>
          <w:lang w:val="en-US" w:eastAsia="zh-CN"/>
        </w:rPr>
      </w:pPr>
      <w:r w:rsidRPr="00FC7D23">
        <w:rPr>
          <w:rStyle w:val="Strong"/>
          <w:lang w:val="en-US" w:eastAsia="zh-CN"/>
        </w:rPr>
        <w:t xml:space="preserve">MA3-1WM </w:t>
      </w:r>
      <w:r w:rsidRPr="00FC7D23">
        <w:rPr>
          <w:lang w:val="en-US" w:eastAsia="zh-CN"/>
        </w:rPr>
        <w:t>describes and represents mathematical situations in a variety of ways using mathematical terminology and some conventions</w:t>
      </w:r>
    </w:p>
    <w:p w:rsidR="001747B4" w:rsidP="00CC0846" w:rsidRDefault="00CC0846" w14:paraId="74D07BA0" w14:textId="77777777">
      <w:r w:rsidRPr="00FC7D23">
        <w:rPr>
          <w:rStyle w:val="Strong"/>
          <w:lang w:val="en-US" w:eastAsia="zh-CN"/>
        </w:rPr>
        <w:t xml:space="preserve">MA3-2WM </w:t>
      </w:r>
      <w:r w:rsidRPr="00CC0846">
        <w:t>selects and applies appropriate problem-solving strategies, including the use of digital technologies, in undertaking investigations</w:t>
      </w:r>
    </w:p>
    <w:p w:rsidR="001747B4" w:rsidP="00D95EEB" w:rsidRDefault="00CC0846" w14:paraId="70761ADA" w14:textId="77777777">
      <w:pPr>
        <w:rPr>
          <w:lang w:eastAsia="zh-CN"/>
        </w:rPr>
      </w:pPr>
      <w:r w:rsidRPr="00CF72EB">
        <w:rPr>
          <w:rStyle w:val="Strong"/>
          <w:lang w:val="en-US" w:eastAsia="zh-CN"/>
        </w:rPr>
        <w:t xml:space="preserve">MA3-3WM </w:t>
      </w:r>
      <w:r w:rsidRPr="00842780">
        <w:rPr>
          <w:lang w:val="en-US" w:eastAsia="zh-CN"/>
        </w:rPr>
        <w:t>gives a valid reason for supporting one possible solution over anothe</w:t>
      </w:r>
      <w:r>
        <w:rPr>
          <w:lang w:val="en-US" w:eastAsia="zh-CN"/>
        </w:rPr>
        <w:t>r</w:t>
      </w:r>
    </w:p>
    <w:p w:rsidR="00CC0846" w:rsidP="00CC0846" w:rsidRDefault="00CC0846" w14:paraId="40EC0D54" w14:textId="77777777">
      <w:pPr>
        <w:rPr>
          <w:lang w:val="en-US" w:eastAsia="zh-CN"/>
        </w:rPr>
      </w:pPr>
      <w:r w:rsidRPr="00CF72EB">
        <w:rPr>
          <w:rStyle w:val="Strong"/>
          <w:lang w:val="en-US" w:eastAsia="zh-CN"/>
        </w:rPr>
        <w:t>MA3-4NA</w:t>
      </w:r>
      <w:r w:rsidRPr="00842780">
        <w:rPr>
          <w:lang w:val="en-US" w:eastAsia="zh-CN"/>
        </w:rPr>
        <w:t xml:space="preserve"> orders, reads and represents integers of any size and describes properties of whole numbers</w:t>
      </w:r>
    </w:p>
    <w:p w:rsidR="00CC0846" w:rsidP="00CC0846" w:rsidRDefault="00CC0846" w14:paraId="132C86C5" w14:textId="77777777">
      <w:pPr>
        <w:rPr>
          <w:lang w:val="en-US" w:eastAsia="zh-CN"/>
        </w:rPr>
      </w:pPr>
      <w:r w:rsidRPr="00CF72EB">
        <w:rPr>
          <w:rStyle w:val="Strong"/>
          <w:lang w:val="en-US" w:eastAsia="zh-CN"/>
        </w:rPr>
        <w:t>MA3-5NA</w:t>
      </w:r>
      <w:r w:rsidRPr="00842780">
        <w:rPr>
          <w:lang w:val="en-US" w:eastAsia="zh-CN"/>
        </w:rPr>
        <w:t xml:space="preserve"> selects and applies appropriate strategies for addition and subtraction with counting numbers of any size</w:t>
      </w:r>
    </w:p>
    <w:p w:rsidR="00CC0846" w:rsidP="00CC0846" w:rsidRDefault="00CC0846" w14:paraId="07E917F5" w14:textId="77777777">
      <w:pPr>
        <w:rPr>
          <w:lang w:val="en-US" w:eastAsia="zh-CN"/>
        </w:rPr>
      </w:pPr>
      <w:r w:rsidRPr="00CF72EB">
        <w:rPr>
          <w:rStyle w:val="Strong"/>
          <w:lang w:val="en-US" w:eastAsia="zh-CN"/>
        </w:rPr>
        <w:lastRenderedPageBreak/>
        <w:t>MA3-6NA</w:t>
      </w:r>
      <w:r w:rsidRPr="00842780">
        <w:rPr>
          <w:lang w:val="en-US" w:eastAsia="zh-CN"/>
        </w:rPr>
        <w:t xml:space="preserve"> selects and applies appropriate strategies for multiplication and division, and applies the order of operations to calculations involving more than one operation</w:t>
      </w:r>
    </w:p>
    <w:p w:rsidR="00D67BBE" w:rsidP="00D67BBE" w:rsidRDefault="00D67BBE" w14:paraId="132CB95B" w14:textId="77777777">
      <w:pPr>
        <w:rPr>
          <w:lang w:val="en-US"/>
        </w:rPr>
      </w:pPr>
      <w:r>
        <w:rPr>
          <w:b/>
          <w:bCs/>
          <w:lang w:val="en-US"/>
        </w:rPr>
        <w:t>MA3</w:t>
      </w:r>
      <w:r w:rsidRPr="334CD3E5">
        <w:rPr>
          <w:b/>
          <w:bCs/>
          <w:lang w:val="en-US"/>
        </w:rPr>
        <w:t>-8NA</w:t>
      </w:r>
      <w:r w:rsidRPr="334CD3E5">
        <w:rPr>
          <w:lang w:val="en-US"/>
        </w:rPr>
        <w:t xml:space="preserve"> </w:t>
      </w:r>
      <w:r w:rsidRPr="334CD3E5">
        <w:rPr>
          <w:rStyle w:val="Strong"/>
        </w:rPr>
        <w:t xml:space="preserve">– </w:t>
      </w:r>
      <w:r w:rsidRPr="00D67BBE">
        <w:rPr>
          <w:lang w:val="en-US"/>
        </w:rPr>
        <w:t>analyses and creates geometric and number patterns, constructs and completes number sentences, and locates points on the Cartesian plane</w:t>
      </w:r>
    </w:p>
    <w:p w:rsidR="00D67BBE" w:rsidP="00D67BBE" w:rsidRDefault="00D67BBE" w14:paraId="4FE2331C" w14:textId="77777777">
      <w:pPr>
        <w:rPr>
          <w:lang w:val="en-US"/>
        </w:rPr>
      </w:pPr>
      <w:r>
        <w:rPr>
          <w:b/>
          <w:bCs/>
          <w:lang w:val="en-US"/>
        </w:rPr>
        <w:t>MA3</w:t>
      </w:r>
      <w:r w:rsidRPr="334CD3E5">
        <w:rPr>
          <w:b/>
          <w:bCs/>
          <w:lang w:val="en-US"/>
        </w:rPr>
        <w:t>-9MG</w:t>
      </w:r>
      <w:r w:rsidRPr="334CD3E5">
        <w:rPr>
          <w:lang w:val="en-US"/>
        </w:rPr>
        <w:t xml:space="preserve"> </w:t>
      </w:r>
      <w:r w:rsidRPr="334CD3E5">
        <w:rPr>
          <w:rStyle w:val="Strong"/>
        </w:rPr>
        <w:t xml:space="preserve">– </w:t>
      </w:r>
      <w:r w:rsidRPr="00D67BBE">
        <w:rPr>
          <w:lang w:val="en-US"/>
        </w:rPr>
        <w:t>selects and uses the appropriate unit and device to measure lengths and distances, calculates perimeters, and converts between units of length</w:t>
      </w:r>
    </w:p>
    <w:p w:rsidR="00D67BBE" w:rsidP="00D67BBE" w:rsidRDefault="00D67BBE" w14:paraId="332073CE" w14:textId="77777777">
      <w:pPr>
        <w:rPr>
          <w:lang w:val="en-US"/>
        </w:rPr>
      </w:pPr>
      <w:r>
        <w:rPr>
          <w:b/>
          <w:bCs/>
          <w:lang w:val="en-US"/>
        </w:rPr>
        <w:t>MA3</w:t>
      </w:r>
      <w:r w:rsidRPr="334CD3E5">
        <w:rPr>
          <w:b/>
          <w:bCs/>
          <w:lang w:val="en-US"/>
        </w:rPr>
        <w:t>-10MG</w:t>
      </w:r>
      <w:r w:rsidRPr="334CD3E5">
        <w:rPr>
          <w:lang w:val="en-US"/>
        </w:rPr>
        <w:t xml:space="preserve"> </w:t>
      </w:r>
      <w:r w:rsidRPr="334CD3E5">
        <w:rPr>
          <w:rStyle w:val="Strong"/>
        </w:rPr>
        <w:t xml:space="preserve">– </w:t>
      </w:r>
      <w:r w:rsidRPr="00D67BBE">
        <w:rPr>
          <w:lang w:val="en-US"/>
        </w:rPr>
        <w:t>elects and uses the appropriate unit to calculate areas, including areas of squares, rectangles and triangles</w:t>
      </w:r>
    </w:p>
    <w:p w:rsidR="00D67BBE" w:rsidP="00D67BBE" w:rsidRDefault="00D67BBE" w14:paraId="6F722DDB" w14:textId="77777777">
      <w:pPr>
        <w:rPr>
          <w:lang w:val="en-US"/>
        </w:rPr>
      </w:pPr>
      <w:r>
        <w:rPr>
          <w:b/>
          <w:bCs/>
          <w:lang w:val="en-US"/>
        </w:rPr>
        <w:t>MA3</w:t>
      </w:r>
      <w:r w:rsidRPr="334CD3E5">
        <w:rPr>
          <w:b/>
          <w:bCs/>
          <w:lang w:val="en-US"/>
        </w:rPr>
        <w:t>-14MG</w:t>
      </w:r>
      <w:r w:rsidRPr="334CD3E5">
        <w:rPr>
          <w:lang w:val="en-US"/>
        </w:rPr>
        <w:t xml:space="preserve"> </w:t>
      </w:r>
      <w:r w:rsidRPr="334CD3E5">
        <w:rPr>
          <w:rStyle w:val="Strong"/>
        </w:rPr>
        <w:t xml:space="preserve">– </w:t>
      </w:r>
      <w:r w:rsidRPr="00D67BBE">
        <w:rPr>
          <w:lang w:val="en-US"/>
        </w:rPr>
        <w:t>identifies three-dimensional objects, including prisms and pyramids, on the basis of their properties, and visualises, sketches and constructs them given drawings of different views</w:t>
      </w:r>
    </w:p>
    <w:p w:rsidRPr="00CC0846" w:rsidR="00D67BBE" w:rsidP="00D67BBE" w:rsidRDefault="00D67BBE" w14:paraId="4FF1832C" w14:textId="77777777">
      <w:pPr>
        <w:rPr>
          <w:lang w:val="en-US" w:eastAsia="zh-CN"/>
        </w:rPr>
      </w:pPr>
      <w:r>
        <w:rPr>
          <w:b/>
          <w:bCs/>
          <w:lang w:val="en-US"/>
        </w:rPr>
        <w:t>MA3</w:t>
      </w:r>
      <w:r w:rsidRPr="334CD3E5">
        <w:rPr>
          <w:b/>
          <w:bCs/>
          <w:lang w:val="en-US"/>
        </w:rPr>
        <w:t>-15MG</w:t>
      </w:r>
      <w:r w:rsidRPr="334CD3E5">
        <w:rPr>
          <w:lang w:val="en-US"/>
        </w:rPr>
        <w:t xml:space="preserve"> </w:t>
      </w:r>
      <w:r w:rsidRPr="334CD3E5">
        <w:rPr>
          <w:rStyle w:val="Strong"/>
        </w:rPr>
        <w:t>–</w:t>
      </w:r>
      <w:r w:rsidR="00EB03F9">
        <w:rPr>
          <w:rStyle w:val="Strong"/>
        </w:rPr>
        <w:t xml:space="preserve"> </w:t>
      </w:r>
      <w:r w:rsidRPr="00EB03F9" w:rsidR="00EB03F9">
        <w:t>manipulates, classifies and draws two-dimensional shapes, including equilateral, isosceles and scalene triangles, and describes their properties</w:t>
      </w:r>
    </w:p>
    <w:p w:rsidR="00D95EEB" w:rsidP="00D95EEB" w:rsidRDefault="00CC0846" w14:paraId="29824759" w14:textId="77777777">
      <w:r>
        <w:rPr>
          <w:rStyle w:val="Hyperlink"/>
        </w:rPr>
        <w:t>Mathematics K-10 Syllabus</w:t>
      </w:r>
      <w:r w:rsidR="00C61706">
        <w:t xml:space="preserve"> © </w:t>
      </w:r>
      <w:r>
        <w:t>2012</w:t>
      </w:r>
      <w:r w:rsidRPr="00D95EEB" w:rsidR="00D95EEB">
        <w:t xml:space="preserve"> NSW Education Standards Authority (NESA) for and on behalf of the Crown in right of the State of New South Wales.</w:t>
      </w:r>
    </w:p>
    <w:p w:rsidR="00475401" w:rsidP="00035038" w:rsidRDefault="00D95EEB" w14:paraId="55FD4F73" w14:textId="77777777">
      <w:pPr>
        <w:pStyle w:val="Heading2"/>
        <w:numPr>
          <w:ilvl w:val="0"/>
          <w:numId w:val="0"/>
        </w:numPr>
      </w:pPr>
      <w:r>
        <w:br w:type="page"/>
      </w:r>
      <w:r w:rsidRPr="008F045E" w:rsidR="00475401">
        <w:t>What’s (some of) the mathematics? (The purpose/learning intention)</w:t>
      </w:r>
    </w:p>
    <w:p w:rsidR="00695BFD" w:rsidP="00695BFD" w:rsidRDefault="00695BFD" w14:paraId="69495E73" w14:textId="77777777">
      <w:pPr>
        <w:pStyle w:val="ListParagraph"/>
        <w:numPr>
          <w:ilvl w:val="0"/>
          <w:numId w:val="37"/>
        </w:numPr>
        <w:spacing w:before="80"/>
        <w:rPr>
          <w:rFonts w:asciiTheme="minorHAnsi" w:hAnsiTheme="minorHAnsi" w:eastAsiaTheme="minorEastAsia"/>
        </w:rPr>
      </w:pPr>
      <w:r w:rsidRPr="334CD3E5">
        <w:rPr>
          <w:rFonts w:eastAsia="Arial" w:cs="Arial"/>
        </w:rPr>
        <w:t>Numbers can be represented in many different ways. You can use things like diagrams, words, symbols and materials and technologies to represent them.</w:t>
      </w:r>
    </w:p>
    <w:p w:rsidR="00695BFD" w:rsidP="00695BFD" w:rsidRDefault="00695BFD" w14:paraId="01067630" w14:textId="77777777">
      <w:pPr>
        <w:pStyle w:val="ListParagraph"/>
        <w:numPr>
          <w:ilvl w:val="0"/>
          <w:numId w:val="37"/>
        </w:numPr>
        <w:spacing w:before="80"/>
        <w:rPr>
          <w:rFonts w:asciiTheme="minorHAnsi" w:hAnsiTheme="minorHAnsi" w:eastAsiaTheme="minorEastAsia"/>
        </w:rPr>
      </w:pPr>
      <w:r w:rsidRPr="334CD3E5">
        <w:rPr>
          <w:rFonts w:eastAsia="Arial" w:cs="Arial"/>
        </w:rPr>
        <w:t>Mathematicians use a range of representations and materials to communicate ideas and solve problems</w:t>
      </w:r>
    </w:p>
    <w:p w:rsidR="00695BFD" w:rsidP="00695BFD" w:rsidRDefault="00695BFD" w14:paraId="5E795407" w14:textId="77777777">
      <w:pPr>
        <w:pStyle w:val="ListParagraph"/>
        <w:numPr>
          <w:ilvl w:val="0"/>
          <w:numId w:val="37"/>
        </w:numPr>
        <w:spacing w:before="80"/>
        <w:rPr>
          <w:rFonts w:asciiTheme="minorHAnsi" w:hAnsiTheme="minorHAnsi" w:eastAsiaTheme="minorEastAsia"/>
        </w:rPr>
      </w:pPr>
      <w:r w:rsidRPr="334CD3E5">
        <w:rPr>
          <w:rFonts w:eastAsia="Arial" w:cs="Arial"/>
        </w:rPr>
        <w:t>Different people think about quantities and problems in different ways</w:t>
      </w:r>
    </w:p>
    <w:p w:rsidR="00695BFD" w:rsidP="00695BFD" w:rsidRDefault="00695BFD" w14:paraId="16D35A2E" w14:textId="77777777">
      <w:pPr>
        <w:pStyle w:val="ListParagraph"/>
        <w:numPr>
          <w:ilvl w:val="0"/>
          <w:numId w:val="37"/>
        </w:numPr>
        <w:spacing w:before="80"/>
        <w:rPr>
          <w:rFonts w:asciiTheme="minorHAnsi" w:hAnsiTheme="minorHAnsi" w:eastAsiaTheme="minorEastAsia"/>
        </w:rPr>
      </w:pPr>
      <w:r w:rsidRPr="334CD3E5">
        <w:rPr>
          <w:rFonts w:eastAsia="Arial" w:cs="Arial"/>
        </w:rPr>
        <w:t>Numbers can be broken up into smaller parts (part-part-whole)</w:t>
      </w:r>
    </w:p>
    <w:p w:rsidR="00695BFD" w:rsidP="00695BFD" w:rsidRDefault="00695BFD" w14:paraId="6AE608E6" w14:textId="77777777">
      <w:pPr>
        <w:pStyle w:val="ListParagraph"/>
        <w:numPr>
          <w:ilvl w:val="1"/>
          <w:numId w:val="36"/>
        </w:numPr>
        <w:spacing w:before="40" w:line="300" w:lineRule="auto"/>
        <w:rPr>
          <w:rFonts w:asciiTheme="minorHAnsi" w:hAnsiTheme="minorHAnsi" w:eastAsiaTheme="minorEastAsia"/>
        </w:rPr>
      </w:pPr>
      <w:r w:rsidRPr="334CD3E5">
        <w:rPr>
          <w:rFonts w:eastAsia="Arial" w:cs="Arial"/>
        </w:rPr>
        <w:t>We can use this as a strategy for mental computation</w:t>
      </w:r>
    </w:p>
    <w:p w:rsidR="00695BFD" w:rsidP="00695BFD" w:rsidRDefault="00695BFD" w14:paraId="063DD445" w14:textId="77777777">
      <w:pPr>
        <w:pStyle w:val="ListParagraph"/>
        <w:numPr>
          <w:ilvl w:val="1"/>
          <w:numId w:val="36"/>
        </w:numPr>
        <w:spacing w:before="40" w:line="300" w:lineRule="auto"/>
      </w:pPr>
      <w:r w:rsidRPr="334CD3E5">
        <w:rPr>
          <w:rFonts w:eastAsia="Arial" w:cs="Arial"/>
        </w:rPr>
        <w:t>You can partition composite units too, for example, 3 sixes can be partitioned in 3 fours and 3 twos.</w:t>
      </w:r>
    </w:p>
    <w:p w:rsidR="00695BFD" w:rsidP="00695BFD" w:rsidRDefault="00695BFD" w14:paraId="2E56360F" w14:textId="77777777">
      <w:pPr>
        <w:pStyle w:val="ListParagraph"/>
        <w:numPr>
          <w:ilvl w:val="0"/>
          <w:numId w:val="37"/>
        </w:numPr>
        <w:spacing w:before="80"/>
        <w:rPr>
          <w:rFonts w:asciiTheme="minorHAnsi" w:hAnsiTheme="minorHAnsi" w:eastAsiaTheme="minorEastAsia"/>
        </w:rPr>
      </w:pPr>
      <w:r w:rsidRPr="334CD3E5">
        <w:rPr>
          <w:rFonts w:eastAsia="Arial" w:cs="Arial"/>
        </w:rPr>
        <w:t>Numbers can be related to other numbers in many different ways</w:t>
      </w:r>
    </w:p>
    <w:p w:rsidR="00695BFD" w:rsidP="00695BFD" w:rsidRDefault="00695BFD" w14:paraId="1528A7D5" w14:textId="77777777">
      <w:pPr>
        <w:pStyle w:val="ListParagraph"/>
        <w:numPr>
          <w:ilvl w:val="0"/>
          <w:numId w:val="37"/>
        </w:numPr>
        <w:spacing w:before="80"/>
        <w:rPr>
          <w:rFonts w:asciiTheme="minorHAnsi" w:hAnsiTheme="minorHAnsi" w:eastAsiaTheme="minorEastAsia"/>
        </w:rPr>
      </w:pPr>
      <w:r w:rsidRPr="334CD3E5">
        <w:rPr>
          <w:rFonts w:eastAsia="Arial" w:cs="Arial"/>
        </w:rPr>
        <w:t>Usually, you can solve problems in many different ways</w:t>
      </w:r>
    </w:p>
    <w:p w:rsidR="00695BFD" w:rsidP="00695BFD" w:rsidRDefault="00695BFD" w14:paraId="6C633074" w14:textId="77777777">
      <w:pPr>
        <w:pStyle w:val="ListParagraph"/>
        <w:numPr>
          <w:ilvl w:val="1"/>
          <w:numId w:val="36"/>
        </w:numPr>
        <w:spacing w:before="40" w:line="300" w:lineRule="auto"/>
        <w:rPr>
          <w:rFonts w:asciiTheme="minorHAnsi" w:hAnsiTheme="minorHAnsi" w:eastAsiaTheme="minorEastAsia"/>
        </w:rPr>
      </w:pPr>
      <w:r w:rsidRPr="334CD3E5">
        <w:rPr>
          <w:rFonts w:eastAsia="Arial" w:cs="Arial"/>
        </w:rPr>
        <w:t>Some strategies are more efficient than others</w:t>
      </w:r>
    </w:p>
    <w:p w:rsidR="00695BFD" w:rsidP="00695BFD" w:rsidRDefault="00695BFD" w14:paraId="64AD4AAA" w14:textId="77777777">
      <w:pPr>
        <w:pStyle w:val="ListParagraph"/>
        <w:numPr>
          <w:ilvl w:val="1"/>
          <w:numId w:val="36"/>
        </w:numPr>
        <w:spacing w:before="40" w:line="300" w:lineRule="auto"/>
        <w:rPr>
          <w:rFonts w:asciiTheme="minorHAnsi" w:hAnsiTheme="minorHAnsi" w:eastAsiaTheme="minorEastAsia"/>
        </w:rPr>
      </w:pPr>
      <w:r w:rsidRPr="334CD3E5">
        <w:rPr>
          <w:rFonts w:eastAsia="Arial" w:cs="Arial"/>
        </w:rPr>
        <w:t>An important aspect of efficiency is the number of steps you go through to solve a problem</w:t>
      </w:r>
    </w:p>
    <w:p w:rsidR="00695BFD" w:rsidP="00695BFD" w:rsidRDefault="00695BFD" w14:paraId="3CD79711" w14:textId="77777777">
      <w:pPr>
        <w:pStyle w:val="ListParagraph"/>
        <w:numPr>
          <w:ilvl w:val="0"/>
          <w:numId w:val="37"/>
        </w:numPr>
        <w:spacing w:before="80"/>
        <w:rPr>
          <w:rFonts w:asciiTheme="minorHAnsi" w:hAnsiTheme="minorHAnsi" w:eastAsiaTheme="minorEastAsia"/>
        </w:rPr>
      </w:pPr>
      <w:r w:rsidRPr="334CD3E5">
        <w:rPr>
          <w:rFonts w:eastAsia="Arial" w:cs="Arial"/>
        </w:rPr>
        <w:t>When solving problems we can use a range of strategies and relationships such as:</w:t>
      </w:r>
    </w:p>
    <w:p w:rsidR="00695BFD" w:rsidP="00695BFD" w:rsidRDefault="00695BFD" w14:paraId="7D906011" w14:textId="77777777">
      <w:pPr>
        <w:pStyle w:val="ListParagraph"/>
        <w:numPr>
          <w:ilvl w:val="1"/>
          <w:numId w:val="36"/>
        </w:numPr>
        <w:spacing w:before="40" w:line="300" w:lineRule="auto"/>
        <w:rPr>
          <w:rFonts w:asciiTheme="minorHAnsi" w:hAnsiTheme="minorHAnsi" w:eastAsiaTheme="minorEastAsia"/>
        </w:rPr>
      </w:pPr>
      <w:r w:rsidRPr="334CD3E5">
        <w:rPr>
          <w:rFonts w:eastAsia="Arial" w:cs="Arial"/>
        </w:rPr>
        <w:t>‘make ten’, ‘bridging to ten’ and using ‘landmark numbers’ (typically multiples of tens and fives)</w:t>
      </w:r>
    </w:p>
    <w:p w:rsidR="00695BFD" w:rsidP="00695BFD" w:rsidRDefault="00695BFD" w14:paraId="7B7B30A7" w14:textId="77777777">
      <w:pPr>
        <w:pStyle w:val="ListParagraph"/>
        <w:numPr>
          <w:ilvl w:val="1"/>
          <w:numId w:val="36"/>
        </w:numPr>
        <w:spacing w:before="40" w:line="300" w:lineRule="auto"/>
        <w:rPr>
          <w:rFonts w:asciiTheme="minorHAnsi" w:hAnsiTheme="minorHAnsi" w:eastAsiaTheme="minorEastAsia"/>
        </w:rPr>
      </w:pPr>
      <w:r w:rsidRPr="334CD3E5">
        <w:rPr>
          <w:rFonts w:eastAsia="Arial" w:cs="Arial"/>
        </w:rPr>
        <w:t>Applying an understanding of place value by partitioning, regrouping and renaming</w:t>
      </w:r>
    </w:p>
    <w:p w:rsidR="00695BFD" w:rsidP="00695BFD" w:rsidRDefault="00695BFD" w14:paraId="7EBEF358" w14:textId="77777777">
      <w:pPr>
        <w:pStyle w:val="ListParagraph"/>
        <w:numPr>
          <w:ilvl w:val="1"/>
          <w:numId w:val="36"/>
        </w:numPr>
        <w:spacing w:before="40" w:line="300" w:lineRule="auto"/>
        <w:rPr>
          <w:rFonts w:asciiTheme="minorHAnsi" w:hAnsiTheme="minorHAnsi" w:eastAsiaTheme="minorEastAsia"/>
        </w:rPr>
      </w:pPr>
      <w:r w:rsidRPr="334CD3E5">
        <w:rPr>
          <w:rFonts w:eastAsia="Arial" w:cs="Arial"/>
        </w:rPr>
        <w:t>Using known number facts such as familiar multiplication facts, combinations to 10 and 20, doubles, and near doubles</w:t>
      </w:r>
    </w:p>
    <w:p w:rsidR="00695BFD" w:rsidP="00695BFD" w:rsidRDefault="00695BFD" w14:paraId="66AD7690" w14:textId="77777777">
      <w:pPr>
        <w:pStyle w:val="ListParagraph"/>
        <w:numPr>
          <w:ilvl w:val="1"/>
          <w:numId w:val="36"/>
        </w:numPr>
        <w:spacing w:before="40" w:line="300" w:lineRule="auto"/>
        <w:rPr>
          <w:rFonts w:asciiTheme="minorHAnsi" w:hAnsiTheme="minorHAnsi" w:eastAsiaTheme="minorEastAsia"/>
        </w:rPr>
      </w:pPr>
      <w:r w:rsidRPr="334CD3E5">
        <w:rPr>
          <w:rFonts w:eastAsia="Arial" w:cs="Arial"/>
        </w:rPr>
        <w:t>keeping a ‘constant difference’</w:t>
      </w:r>
    </w:p>
    <w:p w:rsidR="00695BFD" w:rsidP="00695BFD" w:rsidRDefault="00695BFD" w14:paraId="13E685FC" w14:textId="77777777">
      <w:pPr>
        <w:pStyle w:val="ListParagraph"/>
        <w:numPr>
          <w:ilvl w:val="1"/>
          <w:numId w:val="36"/>
        </w:numPr>
        <w:spacing w:before="40" w:line="300" w:lineRule="auto"/>
        <w:rPr>
          <w:rFonts w:asciiTheme="minorHAnsi" w:hAnsiTheme="minorHAnsi" w:eastAsiaTheme="minorEastAsia"/>
        </w:rPr>
      </w:pPr>
      <w:r w:rsidRPr="334CD3E5">
        <w:rPr>
          <w:rFonts w:eastAsia="Arial" w:cs="Arial"/>
        </w:rPr>
        <w:t>using derived facts (</w:t>
      </w:r>
      <w:r>
        <w:t>using known facts to work out unknown facts)</w:t>
      </w:r>
    </w:p>
    <w:p w:rsidR="00695BFD" w:rsidP="00695BFD" w:rsidRDefault="00695BFD" w14:paraId="529C99FA" w14:textId="77777777">
      <w:pPr>
        <w:pStyle w:val="ListParagraph"/>
        <w:numPr>
          <w:ilvl w:val="1"/>
          <w:numId w:val="36"/>
        </w:numPr>
        <w:spacing w:before="40" w:line="300" w:lineRule="auto"/>
        <w:rPr>
          <w:rFonts w:asciiTheme="minorHAnsi" w:hAnsiTheme="minorHAnsi" w:eastAsiaTheme="minorEastAsia"/>
        </w:rPr>
      </w:pPr>
      <w:r w:rsidRPr="334CD3E5">
        <w:rPr>
          <w:rFonts w:eastAsia="Arial" w:cs="Arial"/>
        </w:rPr>
        <w:t>using the commutative, associative and distributive properties</w:t>
      </w:r>
    </w:p>
    <w:p w:rsidR="00695BFD" w:rsidP="00695BFD" w:rsidRDefault="00695BFD" w14:paraId="47F83496" w14:textId="77777777">
      <w:pPr>
        <w:pStyle w:val="ListParagraph"/>
        <w:numPr>
          <w:ilvl w:val="1"/>
          <w:numId w:val="36"/>
        </w:numPr>
        <w:rPr>
          <w:rFonts w:asciiTheme="minorHAnsi" w:hAnsiTheme="minorHAnsi" w:eastAsiaTheme="minorEastAsia"/>
        </w:rPr>
      </w:pPr>
      <w:r>
        <w:t>using doubling and halving</w:t>
      </w:r>
    </w:p>
    <w:p w:rsidR="008F045E" w:rsidP="008F045E" w:rsidRDefault="008F045E" w14:paraId="7F17241F" w14:textId="77777777">
      <w:pPr>
        <w:pStyle w:val="ListParagraph"/>
        <w:numPr>
          <w:ilvl w:val="1"/>
          <w:numId w:val="36"/>
        </w:numPr>
      </w:pPr>
      <w:r>
        <w:t>using the distributive property</w:t>
      </w:r>
      <w:r w:rsidR="00695BFD">
        <w:t xml:space="preserve">, </w:t>
      </w:r>
      <w:r w:rsidR="003A034A">
        <w:t>e.g.</w:t>
      </w:r>
      <w:r w:rsidR="00695BFD">
        <w:t xml:space="preserve"> </w:t>
      </w:r>
      <w:r>
        <w:t>1</w:t>
      </w:r>
      <w:r w:rsidR="00695BFD">
        <w:t xml:space="preserve">5 × </w:t>
      </w:r>
      <w:r>
        <w:t>9</w:t>
      </w:r>
      <w:r w:rsidR="00695BFD">
        <w:t xml:space="preserve"> is the same as </w:t>
      </w:r>
      <w:r>
        <w:t xml:space="preserve">10 x 9 + </w:t>
      </w:r>
      <w:r w:rsidR="00695BFD">
        <w:t xml:space="preserve">5 × </w:t>
      </w:r>
      <w:r>
        <w:t>9</w:t>
      </w:r>
    </w:p>
    <w:p w:rsidR="00695BFD" w:rsidP="008F045E" w:rsidRDefault="00695BFD" w14:paraId="562234F4" w14:textId="77777777">
      <w:pPr>
        <w:pStyle w:val="ListParagraph"/>
        <w:numPr>
          <w:ilvl w:val="1"/>
          <w:numId w:val="36"/>
        </w:numPr>
      </w:pPr>
      <w:r>
        <w:t>Use inverse operations</w:t>
      </w:r>
    </w:p>
    <w:p w:rsidR="008F045E" w:rsidP="00695BFD" w:rsidRDefault="008F045E" w14:paraId="44291A06" w14:textId="77777777">
      <w:pPr>
        <w:pStyle w:val="ListParagraph"/>
        <w:numPr>
          <w:ilvl w:val="0"/>
          <w:numId w:val="37"/>
        </w:numPr>
        <w:spacing w:before="80"/>
      </w:pPr>
      <w:r>
        <w:rPr>
          <w:rFonts w:eastAsia="Arial" w:cs="Arial"/>
        </w:rPr>
        <w:t>The decimal point does not move but you can multiply and divide numbers to make them easier to work with</w:t>
      </w:r>
    </w:p>
    <w:p w:rsidR="00695BFD" w:rsidP="00695BFD" w:rsidRDefault="00695BFD" w14:paraId="6553E590" w14:textId="77777777">
      <w:pPr>
        <w:pStyle w:val="ListParagraph"/>
        <w:numPr>
          <w:ilvl w:val="0"/>
          <w:numId w:val="37"/>
        </w:numPr>
        <w:spacing w:before="80"/>
        <w:rPr>
          <w:rFonts w:asciiTheme="minorHAnsi" w:hAnsiTheme="minorHAnsi" w:eastAsiaTheme="minorEastAsia"/>
        </w:rPr>
      </w:pPr>
      <w:r w:rsidRPr="334CD3E5">
        <w:rPr>
          <w:rFonts w:eastAsia="Arial" w:cs="Arial"/>
        </w:rPr>
        <w:t>You can quantify a collection in different ways. You can use skills in subitising and visual recognition of structures like ten-frames and dice (for example), or you can use counting. You might also use these skills together.</w:t>
      </w:r>
    </w:p>
    <w:p w:rsidR="00695BFD" w:rsidP="00695BFD" w:rsidRDefault="00695BFD" w14:paraId="4AE1B10F" w14:textId="77777777">
      <w:pPr>
        <w:pStyle w:val="ListParagraph"/>
        <w:numPr>
          <w:ilvl w:val="0"/>
          <w:numId w:val="37"/>
        </w:numPr>
        <w:spacing w:before="80"/>
        <w:rPr>
          <w:rFonts w:asciiTheme="minorHAnsi" w:hAnsiTheme="minorHAnsi" w:eastAsiaTheme="minorEastAsia"/>
        </w:rPr>
      </w:pPr>
      <w:r w:rsidRPr="334CD3E5">
        <w:rPr>
          <w:rFonts w:eastAsia="Arial" w:cs="Arial"/>
        </w:rPr>
        <w:t>A pattern has an element (a repeating core) that repeats over and over and over again.</w:t>
      </w:r>
    </w:p>
    <w:p w:rsidR="00695BFD" w:rsidP="00695BFD" w:rsidRDefault="00695BFD" w14:paraId="462CFD0A" w14:textId="77777777">
      <w:pPr>
        <w:pStyle w:val="ListParagraph"/>
        <w:numPr>
          <w:ilvl w:val="0"/>
          <w:numId w:val="37"/>
        </w:numPr>
        <w:spacing w:before="80"/>
        <w:rPr>
          <w:rFonts w:asciiTheme="minorHAnsi" w:hAnsiTheme="minorHAnsi" w:eastAsiaTheme="minorEastAsia"/>
        </w:rPr>
      </w:pPr>
      <w:r w:rsidRPr="334CD3E5">
        <w:rPr>
          <w:rFonts w:eastAsia="Arial" w:cs="Arial"/>
        </w:rPr>
        <w:t>There are different kinds of patterns, such as repeating patterns (like AB, AAB, ABC, etc.), growing and shrinking patterns (like the counting sequences…10, 9, 8, 7 where you take away 1 each time), patterns like ten-frames and dice patterns have a particular structure that always represents a particular quantity, patterns in combinations, like numbers that combine to make 10. With whole numbers, 7 and 3 is a pattern because when I have 7 of something and I join it with 3 of something, I will have 10 of something. It’s a mathematical regularity.</w:t>
      </w:r>
    </w:p>
    <w:p w:rsidR="00695BFD" w:rsidP="00695BFD" w:rsidRDefault="00695BFD" w14:paraId="1ED4AE8B" w14:textId="77777777">
      <w:pPr>
        <w:pStyle w:val="ListParagraph"/>
        <w:numPr>
          <w:ilvl w:val="0"/>
          <w:numId w:val="37"/>
        </w:numPr>
        <w:spacing w:before="80"/>
        <w:rPr>
          <w:rFonts w:asciiTheme="minorHAnsi" w:hAnsiTheme="minorHAnsi" w:eastAsiaTheme="minorEastAsia"/>
        </w:rPr>
      </w:pPr>
      <w:r w:rsidRPr="334CD3E5">
        <w:rPr>
          <w:rFonts w:eastAsia="Arial" w:cs="Arial"/>
        </w:rPr>
        <w:t>Collections and quantities can look different and have the same value</w:t>
      </w:r>
    </w:p>
    <w:p w:rsidR="00695BFD" w:rsidP="00695BFD" w:rsidRDefault="008F045E" w14:paraId="3143D259" w14:textId="77777777">
      <w:pPr>
        <w:pStyle w:val="ListParagraph"/>
        <w:numPr>
          <w:ilvl w:val="0"/>
          <w:numId w:val="37"/>
        </w:numPr>
        <w:spacing w:before="80"/>
      </w:pPr>
      <w:r>
        <w:rPr>
          <w:rFonts w:eastAsia="Arial" w:cs="Arial"/>
        </w:rPr>
        <w:t>S</w:t>
      </w:r>
      <w:r w:rsidRPr="334CD3E5" w:rsidR="00695BFD">
        <w:rPr>
          <w:rFonts w:eastAsia="Arial" w:cs="Arial"/>
        </w:rPr>
        <w:t>hapes can have different perimeters and still have the same area</w:t>
      </w:r>
    </w:p>
    <w:p w:rsidR="00695BFD" w:rsidP="00695BFD" w:rsidRDefault="008F045E" w14:paraId="25DAF319" w14:textId="77777777">
      <w:pPr>
        <w:pStyle w:val="ListParagraph"/>
        <w:numPr>
          <w:ilvl w:val="0"/>
          <w:numId w:val="37"/>
        </w:numPr>
        <w:spacing w:before="80"/>
        <w:rPr>
          <w:rFonts w:asciiTheme="minorHAnsi" w:hAnsiTheme="minorHAnsi" w:eastAsiaTheme="minorEastAsia"/>
        </w:rPr>
      </w:pPr>
      <w:r>
        <w:rPr>
          <w:color w:val="000000" w:themeColor="text1"/>
        </w:rPr>
        <w:t>T</w:t>
      </w:r>
      <w:r w:rsidRPr="334CD3E5" w:rsidR="00695BFD">
        <w:rPr>
          <w:color w:val="000000" w:themeColor="text1"/>
        </w:rPr>
        <w:t>he total distance around a two-dimensional shape</w:t>
      </w:r>
      <w:r w:rsidRPr="334CD3E5" w:rsidR="00695BFD">
        <w:rPr>
          <w:rFonts w:eastAsia="Arial" w:cs="Arial"/>
        </w:rPr>
        <w:t xml:space="preserve"> as perimeter</w:t>
      </w:r>
    </w:p>
    <w:p w:rsidR="00695BFD" w:rsidP="00695BFD" w:rsidRDefault="00695BFD" w14:paraId="660EC354" w14:textId="77777777">
      <w:pPr>
        <w:pStyle w:val="ListParagraph"/>
        <w:numPr>
          <w:ilvl w:val="0"/>
          <w:numId w:val="37"/>
        </w:numPr>
        <w:spacing w:before="80"/>
        <w:rPr>
          <w:rFonts w:asciiTheme="minorHAnsi" w:hAnsiTheme="minorHAnsi" w:eastAsiaTheme="minorEastAsia"/>
        </w:rPr>
      </w:pPr>
      <w:r w:rsidRPr="334CD3E5">
        <w:rPr>
          <w:rFonts w:eastAsia="Arial" w:cs="Arial"/>
        </w:rPr>
        <w:t>Investigate and represent three-dimensional objects using drawings</w:t>
      </w:r>
    </w:p>
    <w:p w:rsidR="00695BFD" w:rsidP="00695BFD" w:rsidRDefault="00695BFD" w14:paraId="0277C45C" w14:textId="77777777">
      <w:pPr>
        <w:rPr>
          <w:rFonts w:eastAsia="Arial" w:cs="Arial"/>
        </w:rPr>
      </w:pPr>
      <w:r w:rsidRPr="334CD3E5">
        <w:rPr>
          <w:rFonts w:eastAsia="Arial" w:cs="Arial"/>
        </w:rPr>
        <w:t xml:space="preserve">There are numerous skills you might observe from students as they participate in these learning experiences. Teachers are encouraged to use the understandings and skills identified above to form the basis of their assessment focus as well as provide focal points for intentional teaching, reflection and feedback. </w:t>
      </w:r>
    </w:p>
    <w:p w:rsidR="00695BFD" w:rsidP="00695BFD" w:rsidRDefault="00695BFD" w14:paraId="4A2CF004" w14:textId="77777777">
      <w:pPr>
        <w:rPr>
          <w:rFonts w:eastAsia="Arial" w:cs="Arial"/>
        </w:rPr>
      </w:pPr>
      <w:r w:rsidRPr="334CD3E5">
        <w:rPr>
          <w:rFonts w:eastAsia="Arial" w:cs="Arial"/>
        </w:rPr>
        <w:t>It is important to note that for each task, it is highly likely that there are a number of mathematical goals (learning intentions) you may like to draw student’s attention to. Teachers should make decisions based on their knowledge of their students.</w:t>
      </w:r>
    </w:p>
    <w:p w:rsidR="00475401" w:rsidRDefault="00475401" w14:paraId="672A6659" w14:textId="77777777">
      <w:pPr>
        <w:rPr>
          <w:lang w:eastAsia="zh-CN"/>
        </w:rPr>
      </w:pPr>
      <w:r>
        <w:rPr>
          <w:lang w:eastAsia="zh-CN"/>
        </w:rPr>
        <w:br w:type="page"/>
      </w:r>
    </w:p>
    <w:p w:rsidR="00AB3695" w:rsidP="00475401" w:rsidRDefault="00E77046" w14:paraId="12DC4152" w14:textId="77777777">
      <w:pPr>
        <w:pStyle w:val="Heading2"/>
        <w:numPr>
          <w:ilvl w:val="0"/>
          <w:numId w:val="0"/>
        </w:numPr>
      </w:pPr>
      <w:r>
        <w:t>Day</w:t>
      </w:r>
      <w:r w:rsidR="00D95EEB">
        <w:t xml:space="preserve"> 1</w:t>
      </w:r>
    </w:p>
    <w:tbl>
      <w:tblPr>
        <w:tblStyle w:val="Tableheader"/>
        <w:tblW w:w="0" w:type="auto"/>
        <w:tblLook w:val="04A0" w:firstRow="1" w:lastRow="0" w:firstColumn="1" w:lastColumn="0" w:noHBand="0" w:noVBand="1"/>
        <w:tblDescription w:val="Lesson 1 – [title/key inquiry question]"/>
      </w:tblPr>
      <w:tblGrid>
        <w:gridCol w:w="718"/>
        <w:gridCol w:w="7332"/>
        <w:gridCol w:w="3231"/>
        <w:gridCol w:w="3231"/>
      </w:tblGrid>
      <w:tr w:rsidR="00294846" w:rsidTr="002B623A" w14:paraId="1D0531B4"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718" w:type="dxa"/>
            <w:vAlign w:val="top"/>
          </w:tcPr>
          <w:p w:rsidRPr="002B623A" w:rsidR="00567C7D" w:rsidP="002B623A" w:rsidRDefault="00294846" w14:paraId="769726BA" w14:textId="77777777">
            <w:pPr>
              <w:spacing w:before="192" w:after="192"/>
              <w:rPr>
                <w:sz w:val="24"/>
              </w:rPr>
            </w:pPr>
            <w:r w:rsidRPr="002B623A">
              <w:rPr>
                <w:sz w:val="24"/>
              </w:rPr>
              <w:t>Item</w:t>
            </w:r>
          </w:p>
        </w:tc>
        <w:tc>
          <w:tcPr>
            <w:tcW w:w="7332" w:type="dxa"/>
            <w:vAlign w:val="top"/>
          </w:tcPr>
          <w:p w:rsidRPr="002B623A" w:rsidR="00567C7D" w:rsidP="002B623A" w:rsidRDefault="00567C7D" w14:paraId="58D82D6A" w14:textId="77777777">
            <w:pPr>
              <w:spacing w:before="192" w:after="192"/>
              <w:cnfStyle w:val="100000000000" w:firstRow="1" w:lastRow="0" w:firstColumn="0" w:lastColumn="0" w:oddVBand="0" w:evenVBand="0" w:oddHBand="0" w:evenHBand="0" w:firstRowFirstColumn="0" w:firstRowLastColumn="0" w:lastRowFirstColumn="0" w:lastRowLastColumn="0"/>
              <w:rPr>
                <w:sz w:val="24"/>
              </w:rPr>
            </w:pPr>
            <w:r w:rsidRPr="002B623A">
              <w:rPr>
                <w:sz w:val="24"/>
              </w:rPr>
              <w:t>Learning experience</w:t>
            </w:r>
          </w:p>
        </w:tc>
        <w:tc>
          <w:tcPr>
            <w:tcW w:w="3231" w:type="dxa"/>
            <w:vAlign w:val="top"/>
          </w:tcPr>
          <w:p w:rsidRPr="002B623A" w:rsidR="00567C7D" w:rsidP="002B623A" w:rsidRDefault="00567C7D" w14:paraId="546050D5" w14:textId="77777777">
            <w:pPr>
              <w:cnfStyle w:val="100000000000" w:firstRow="1" w:lastRow="0" w:firstColumn="0" w:lastColumn="0" w:oddVBand="0" w:evenVBand="0" w:oddHBand="0" w:evenHBand="0" w:firstRowFirstColumn="0" w:firstRowLastColumn="0" w:lastRowFirstColumn="0" w:lastRowLastColumn="0"/>
              <w:rPr>
                <w:sz w:val="24"/>
              </w:rPr>
            </w:pPr>
            <w:r w:rsidRPr="002B623A">
              <w:rPr>
                <w:sz w:val="24"/>
              </w:rPr>
              <w:t>Differentiation strategies and/or adjustments</w:t>
            </w:r>
          </w:p>
        </w:tc>
        <w:tc>
          <w:tcPr>
            <w:tcW w:w="3231" w:type="dxa"/>
            <w:vAlign w:val="top"/>
          </w:tcPr>
          <w:p w:rsidRPr="002B623A" w:rsidR="00567C7D" w:rsidP="002B623A" w:rsidRDefault="00567C7D" w14:paraId="1494E2EA" w14:textId="77777777">
            <w:pPr>
              <w:cnfStyle w:val="100000000000" w:firstRow="1" w:lastRow="0" w:firstColumn="0" w:lastColumn="0" w:oddVBand="0" w:evenVBand="0" w:oddHBand="0" w:evenHBand="0" w:firstRowFirstColumn="0" w:firstRowLastColumn="0" w:lastRowFirstColumn="0" w:lastRowLastColumn="0"/>
              <w:rPr>
                <w:sz w:val="24"/>
              </w:rPr>
            </w:pPr>
            <w:r w:rsidRPr="002B623A">
              <w:rPr>
                <w:sz w:val="24"/>
              </w:rPr>
              <w:t>Resources</w:t>
            </w:r>
          </w:p>
        </w:tc>
      </w:tr>
      <w:tr w:rsidR="00294846" w:rsidTr="002B623A" w14:paraId="0792AA4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8" w:type="dxa"/>
            <w:vAlign w:val="top"/>
          </w:tcPr>
          <w:p w:rsidRPr="0097633B" w:rsidR="00567C7D" w:rsidP="002B623A" w:rsidRDefault="00567C7D" w14:paraId="55D8B3B0" w14:textId="77777777">
            <w:pPr>
              <w:rPr>
                <w:sz w:val="24"/>
              </w:rPr>
            </w:pPr>
            <w:r w:rsidRPr="0097633B">
              <w:rPr>
                <w:sz w:val="24"/>
              </w:rPr>
              <w:t>1.1</w:t>
            </w:r>
          </w:p>
        </w:tc>
        <w:tc>
          <w:tcPr>
            <w:tcW w:w="7332" w:type="dxa"/>
            <w:vAlign w:val="top"/>
          </w:tcPr>
          <w:p w:rsidRPr="00FA3000" w:rsidR="00567C7D" w:rsidP="00A04084" w:rsidRDefault="0097633B" w14:paraId="48638033" w14:textId="77777777">
            <w:pPr>
              <w:cnfStyle w:val="000000100000" w:firstRow="0" w:lastRow="0" w:firstColumn="0" w:lastColumn="0" w:oddVBand="0" w:evenVBand="0" w:oddHBand="1" w:evenHBand="0" w:firstRowFirstColumn="0" w:firstRowLastColumn="0" w:lastRowFirstColumn="0" w:lastRowLastColumn="0"/>
              <w:rPr>
                <w:rFonts w:cs="Arial"/>
                <w:sz w:val="24"/>
              </w:rPr>
            </w:pPr>
            <w:r w:rsidRPr="00FA3000">
              <w:rPr>
                <w:rFonts w:cs="Arial"/>
                <w:sz w:val="24"/>
              </w:rPr>
              <w:t>Imagining fractions 1</w:t>
            </w:r>
          </w:p>
          <w:p w:rsidR="00883203" w:rsidP="00A04084" w:rsidRDefault="00883203" w14:paraId="266C3AEC" w14:textId="77777777">
            <w:pPr>
              <w:cnfStyle w:val="000000100000" w:firstRow="0" w:lastRow="0" w:firstColumn="0" w:lastColumn="0" w:oddVBand="0" w:evenVBand="0" w:oddHBand="1" w:evenHBand="0" w:firstRowFirstColumn="0" w:firstRowLastColumn="0" w:lastRowFirstColumn="0" w:lastRowLastColumn="0"/>
              <w:rPr>
                <w:rFonts w:cs="Arial"/>
                <w:sz w:val="24"/>
              </w:rPr>
            </w:pPr>
            <w:r w:rsidRPr="00FA3000">
              <w:rPr>
                <w:rFonts w:cs="Arial"/>
                <w:sz w:val="24"/>
              </w:rPr>
              <w:t>Students view video – Imagining fractions 1 video</w:t>
            </w:r>
            <w:r w:rsidR="00E40495">
              <w:rPr>
                <w:rFonts w:cs="Arial"/>
                <w:sz w:val="24"/>
              </w:rPr>
              <w:t>.</w:t>
            </w:r>
          </w:p>
          <w:p w:rsidRPr="00FA3000" w:rsidR="00E40495" w:rsidP="00A04084" w:rsidRDefault="00E40495" w14:paraId="0A37501D" w14:textId="77777777">
            <w:pPr>
              <w:cnfStyle w:val="000000100000" w:firstRow="0" w:lastRow="0" w:firstColumn="0" w:lastColumn="0" w:oddVBand="0" w:evenVBand="0" w:oddHBand="1" w:evenHBand="0" w:firstRowFirstColumn="0" w:firstRowLastColumn="0" w:lastRowFirstColumn="0" w:lastRowLastColumn="0"/>
              <w:rPr>
                <w:rFonts w:cs="Arial"/>
                <w:sz w:val="24"/>
              </w:rPr>
            </w:pPr>
          </w:p>
        </w:tc>
        <w:tc>
          <w:tcPr>
            <w:tcW w:w="3231" w:type="dxa"/>
            <w:vAlign w:val="top"/>
          </w:tcPr>
          <w:p w:rsidRPr="00FA3000" w:rsidR="00567C7D" w:rsidP="00A04084" w:rsidRDefault="00567C7D" w14:paraId="5DAB6C7B" w14:textId="77777777">
            <w:pPr>
              <w:cnfStyle w:val="000000100000" w:firstRow="0" w:lastRow="0" w:firstColumn="0" w:lastColumn="0" w:oddVBand="0" w:evenVBand="0" w:oddHBand="1" w:evenHBand="0" w:firstRowFirstColumn="0" w:firstRowLastColumn="0" w:lastRowFirstColumn="0" w:lastRowLastColumn="0"/>
              <w:rPr>
                <w:rFonts w:cs="Arial"/>
                <w:sz w:val="24"/>
              </w:rPr>
            </w:pPr>
          </w:p>
        </w:tc>
        <w:tc>
          <w:tcPr>
            <w:tcW w:w="3231" w:type="dxa"/>
            <w:vAlign w:val="top"/>
          </w:tcPr>
          <w:p w:rsidRPr="00FA3000" w:rsidR="00883203" w:rsidP="00A04084" w:rsidRDefault="00883203" w14:paraId="168CCA80" w14:textId="77777777">
            <w:pPr>
              <w:cnfStyle w:val="000000100000" w:firstRow="0" w:lastRow="0" w:firstColumn="0" w:lastColumn="0" w:oddVBand="0" w:evenVBand="0" w:oddHBand="1" w:evenHBand="0" w:firstRowFirstColumn="0" w:firstRowLastColumn="0" w:lastRowFirstColumn="0" w:lastRowLastColumn="0"/>
              <w:rPr>
                <w:rFonts w:cs="Arial"/>
                <w:sz w:val="24"/>
              </w:rPr>
            </w:pPr>
            <w:r w:rsidRPr="00FA3000">
              <w:rPr>
                <w:rFonts w:cs="Arial"/>
                <w:sz w:val="24"/>
              </w:rPr>
              <w:t>Device to watch video</w:t>
            </w:r>
          </w:p>
          <w:p w:rsidR="002B623A" w:rsidP="00A04084" w:rsidRDefault="00311B03" w14:paraId="26241ACF" w14:textId="77777777">
            <w:pPr>
              <w:cnfStyle w:val="000000100000" w:firstRow="0" w:lastRow="0" w:firstColumn="0" w:lastColumn="0" w:oddVBand="0" w:evenVBand="0" w:oddHBand="1" w:evenHBand="0" w:firstRowFirstColumn="0" w:firstRowLastColumn="0" w:lastRowFirstColumn="0" w:lastRowLastColumn="0"/>
              <w:rPr>
                <w:rStyle w:val="Hyperlink"/>
                <w:rFonts w:cs="Arial"/>
              </w:rPr>
            </w:pPr>
            <w:hyperlink w:history="1" r:id="rId11">
              <w:r w:rsidRPr="00FA3000" w:rsidR="00883203">
                <w:rPr>
                  <w:rStyle w:val="Hyperlink"/>
                  <w:rFonts w:cs="Arial"/>
                </w:rPr>
                <w:t>Imagining fractions 1 video</w:t>
              </w:r>
            </w:hyperlink>
          </w:p>
          <w:p w:rsidR="00E40495" w:rsidP="00A04084" w:rsidRDefault="00E40495" w14:paraId="71930169" w14:textId="77777777">
            <w:pPr>
              <w:cnfStyle w:val="000000100000" w:firstRow="0" w:lastRow="0" w:firstColumn="0" w:lastColumn="0" w:oddVBand="0" w:evenVBand="0" w:oddHBand="1" w:evenHBand="0" w:firstRowFirstColumn="0" w:firstRowLastColumn="0" w:lastRowFirstColumn="0" w:lastRowLastColumn="0"/>
              <w:rPr>
                <w:rFonts w:cs="Arial"/>
                <w:sz w:val="24"/>
              </w:rPr>
            </w:pPr>
            <w:r w:rsidRPr="00FA3000">
              <w:rPr>
                <w:rFonts w:cs="Arial"/>
                <w:sz w:val="24"/>
              </w:rPr>
              <w:t>Student workbook</w:t>
            </w:r>
          </w:p>
          <w:p w:rsidRPr="00FA3000" w:rsidR="00E40495" w:rsidP="00A04084" w:rsidRDefault="00E40495" w14:paraId="131B7391" w14:textId="77777777">
            <w:pPr>
              <w:cnfStyle w:val="000000100000" w:firstRow="0" w:lastRow="0" w:firstColumn="0" w:lastColumn="0" w:oddVBand="0" w:evenVBand="0" w:oddHBand="1" w:evenHBand="0" w:firstRowFirstColumn="0" w:firstRowLastColumn="0" w:lastRowFirstColumn="0" w:lastRowLastColumn="0"/>
              <w:rPr>
                <w:rFonts w:cs="Arial"/>
                <w:sz w:val="24"/>
              </w:rPr>
            </w:pPr>
            <w:r>
              <w:rPr>
                <w:rFonts w:cs="Arial"/>
                <w:sz w:val="24"/>
              </w:rPr>
              <w:t>Pencil</w:t>
            </w:r>
          </w:p>
        </w:tc>
      </w:tr>
      <w:tr w:rsidR="00294846" w:rsidTr="002B623A" w14:paraId="7246E13B"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8" w:type="dxa"/>
            <w:vAlign w:val="top"/>
          </w:tcPr>
          <w:p w:rsidRPr="0097633B" w:rsidR="00567C7D" w:rsidP="002B623A" w:rsidRDefault="00567C7D" w14:paraId="39D7D509" w14:textId="77777777">
            <w:pPr>
              <w:rPr>
                <w:sz w:val="24"/>
              </w:rPr>
            </w:pPr>
            <w:r w:rsidRPr="0097633B">
              <w:rPr>
                <w:sz w:val="24"/>
              </w:rPr>
              <w:t>1.2</w:t>
            </w:r>
          </w:p>
        </w:tc>
        <w:tc>
          <w:tcPr>
            <w:tcW w:w="7332" w:type="dxa"/>
            <w:vAlign w:val="top"/>
          </w:tcPr>
          <w:p w:rsidRPr="00FA3000" w:rsidR="00883203" w:rsidP="00A04084" w:rsidRDefault="00A04084" w14:paraId="1964CC19" w14:textId="77777777">
            <w:pPr>
              <w:cnfStyle w:val="000000010000" w:firstRow="0" w:lastRow="0" w:firstColumn="0" w:lastColumn="0" w:oddVBand="0" w:evenVBand="0" w:oddHBand="0" w:evenHBand="1" w:firstRowFirstColumn="0" w:firstRowLastColumn="0" w:lastRowFirstColumn="0" w:lastRowLastColumn="0"/>
              <w:rPr>
                <w:rFonts w:cs="Arial"/>
                <w:sz w:val="24"/>
              </w:rPr>
            </w:pPr>
            <w:r w:rsidRPr="00FA3000">
              <w:rPr>
                <w:rFonts w:cs="Arial"/>
                <w:sz w:val="24"/>
              </w:rPr>
              <w:t>Dicey a</w:t>
            </w:r>
            <w:r w:rsidRPr="00FA3000" w:rsidR="0097633B">
              <w:rPr>
                <w:rFonts w:cs="Arial"/>
                <w:sz w:val="24"/>
              </w:rPr>
              <w:t xml:space="preserve">ddition </w:t>
            </w:r>
          </w:p>
          <w:p w:rsidRPr="00FA3000" w:rsidR="00567C7D" w:rsidP="00A04084" w:rsidRDefault="0097633B" w14:paraId="2472CD50" w14:textId="77777777">
            <w:pPr>
              <w:cnfStyle w:val="000000010000" w:firstRow="0" w:lastRow="0" w:firstColumn="0" w:lastColumn="0" w:oddVBand="0" w:evenVBand="0" w:oddHBand="0" w:evenHBand="1" w:firstRowFirstColumn="0" w:firstRowLastColumn="0" w:lastRowFirstColumn="0" w:lastRowLastColumn="0"/>
              <w:rPr>
                <w:rFonts w:cs="Arial"/>
                <w:sz w:val="24"/>
              </w:rPr>
            </w:pPr>
            <w:r w:rsidRPr="00FA3000">
              <w:rPr>
                <w:rFonts w:cs="Arial"/>
                <w:sz w:val="24"/>
              </w:rPr>
              <w:t xml:space="preserve">(adapted from </w:t>
            </w:r>
            <w:hyperlink w:history="1" r:id="rId12">
              <w:r w:rsidRPr="00FA3000">
                <w:rPr>
                  <w:rStyle w:val="Hyperlink"/>
                  <w:rFonts w:cs="Arial"/>
                </w:rPr>
                <w:t>NRICH maths</w:t>
              </w:r>
            </w:hyperlink>
            <w:r w:rsidRPr="00FA3000">
              <w:rPr>
                <w:rFonts w:cs="Arial"/>
                <w:sz w:val="24"/>
              </w:rPr>
              <w:t>)</w:t>
            </w:r>
          </w:p>
          <w:p w:rsidRPr="00FA3000" w:rsidR="00883203" w:rsidP="00A04084" w:rsidRDefault="00883203" w14:paraId="47CE4AFE" w14:textId="77777777">
            <w:pPr>
              <w:cnfStyle w:val="000000010000" w:firstRow="0" w:lastRow="0" w:firstColumn="0" w:lastColumn="0" w:oddVBand="0" w:evenVBand="0" w:oddHBand="0" w:evenHBand="1" w:firstRowFirstColumn="0" w:firstRowLastColumn="0" w:lastRowFirstColumn="0" w:lastRowLastColumn="0"/>
              <w:rPr>
                <w:rFonts w:cs="Arial"/>
                <w:sz w:val="24"/>
              </w:rPr>
            </w:pPr>
            <w:r w:rsidRPr="00FA3000">
              <w:rPr>
                <w:rFonts w:cs="Arial"/>
                <w:sz w:val="24"/>
              </w:rPr>
              <w:t>Stud</w:t>
            </w:r>
            <w:r w:rsidRPr="00FA3000" w:rsidR="00473EED">
              <w:rPr>
                <w:rFonts w:cs="Arial"/>
                <w:sz w:val="24"/>
              </w:rPr>
              <w:t>ents view video– Dicey addition.</w:t>
            </w:r>
          </w:p>
          <w:p w:rsidRPr="00FA3000" w:rsidR="00473EED" w:rsidP="00A04084" w:rsidRDefault="00473EED" w14:paraId="14E6BF57" w14:textId="77777777">
            <w:pPr>
              <w:cnfStyle w:val="000000010000" w:firstRow="0" w:lastRow="0" w:firstColumn="0" w:lastColumn="0" w:oddVBand="0" w:evenVBand="0" w:oddHBand="0" w:evenHBand="1" w:firstRowFirstColumn="0" w:firstRowLastColumn="0" w:lastRowFirstColumn="0" w:lastRowLastColumn="0"/>
              <w:rPr>
                <w:rFonts w:cs="Arial"/>
                <w:sz w:val="24"/>
              </w:rPr>
            </w:pPr>
            <w:r w:rsidRPr="00FA3000">
              <w:rPr>
                <w:rFonts w:cs="Arial"/>
                <w:sz w:val="24"/>
              </w:rPr>
              <w:t>Student</w:t>
            </w:r>
            <w:r w:rsidR="008F045E">
              <w:rPr>
                <w:rFonts w:cs="Arial"/>
                <w:sz w:val="24"/>
              </w:rPr>
              <w:t>s</w:t>
            </w:r>
            <w:r w:rsidRPr="00FA3000">
              <w:rPr>
                <w:rFonts w:cs="Arial"/>
                <w:sz w:val="24"/>
              </w:rPr>
              <w:t xml:space="preserve"> play Dicey addition. </w:t>
            </w:r>
          </w:p>
        </w:tc>
        <w:tc>
          <w:tcPr>
            <w:tcW w:w="3231" w:type="dxa"/>
            <w:vAlign w:val="top"/>
          </w:tcPr>
          <w:p w:rsidRPr="00FA3000" w:rsidR="00567C7D" w:rsidP="00A04084" w:rsidRDefault="00567C7D" w14:paraId="02EB378F" w14:textId="77777777">
            <w:pPr>
              <w:cnfStyle w:val="000000010000" w:firstRow="0" w:lastRow="0" w:firstColumn="0" w:lastColumn="0" w:oddVBand="0" w:evenVBand="0" w:oddHBand="0" w:evenHBand="1" w:firstRowFirstColumn="0" w:firstRowLastColumn="0" w:lastRowFirstColumn="0" w:lastRowLastColumn="0"/>
              <w:rPr>
                <w:rFonts w:cs="Arial"/>
                <w:sz w:val="24"/>
              </w:rPr>
            </w:pPr>
          </w:p>
        </w:tc>
        <w:tc>
          <w:tcPr>
            <w:tcW w:w="3231" w:type="dxa"/>
            <w:vAlign w:val="top"/>
          </w:tcPr>
          <w:p w:rsidRPr="00FA3000" w:rsidR="002B623A" w:rsidP="00A04084" w:rsidRDefault="00883203" w14:paraId="091D131D" w14:textId="77777777">
            <w:pPr>
              <w:cnfStyle w:val="000000010000" w:firstRow="0" w:lastRow="0" w:firstColumn="0" w:lastColumn="0" w:oddVBand="0" w:evenVBand="0" w:oddHBand="0" w:evenHBand="1" w:firstRowFirstColumn="0" w:firstRowLastColumn="0" w:lastRowFirstColumn="0" w:lastRowLastColumn="0"/>
              <w:rPr>
                <w:rFonts w:cs="Arial"/>
                <w:color w:val="auto"/>
                <w:sz w:val="24"/>
              </w:rPr>
            </w:pPr>
            <w:r w:rsidRPr="00FA3000">
              <w:rPr>
                <w:rFonts w:cs="Arial"/>
                <w:sz w:val="24"/>
              </w:rPr>
              <w:t>Device to watch video</w:t>
            </w:r>
          </w:p>
          <w:p w:rsidR="00AF33A0" w:rsidP="00A04084" w:rsidRDefault="00311B03" w14:paraId="6F88CA4C" w14:textId="77777777">
            <w:pPr>
              <w:cnfStyle w:val="000000010000" w:firstRow="0" w:lastRow="0" w:firstColumn="0" w:lastColumn="0" w:oddVBand="0" w:evenVBand="0" w:oddHBand="0" w:evenHBand="1" w:firstRowFirstColumn="0" w:firstRowLastColumn="0" w:lastRowFirstColumn="0" w:lastRowLastColumn="0"/>
              <w:rPr>
                <w:rStyle w:val="Hyperlink"/>
                <w:rFonts w:cs="Arial"/>
              </w:rPr>
            </w:pPr>
            <w:hyperlink w:history="1" r:id="rId13">
              <w:r w:rsidRPr="00FA3000" w:rsidR="00AF33A0">
                <w:rPr>
                  <w:rStyle w:val="Hyperlink"/>
                  <w:rFonts w:cs="Arial"/>
                </w:rPr>
                <w:t>Dicey addition video</w:t>
              </w:r>
            </w:hyperlink>
          </w:p>
          <w:p w:rsidRPr="00FA3000" w:rsidR="007371EC" w:rsidP="00A04084" w:rsidRDefault="00473EED" w14:paraId="078AFAFB" w14:textId="715F4938">
            <w:pPr>
              <w:cnfStyle w:val="000000010000" w:firstRow="0" w:lastRow="0" w:firstColumn="0" w:lastColumn="0" w:oddVBand="0" w:evenVBand="0" w:oddHBand="0" w:evenHBand="1" w:firstRowFirstColumn="0" w:firstRowLastColumn="0" w:lastRowFirstColumn="0" w:lastRowLastColumn="0"/>
              <w:rPr>
                <w:rFonts w:cs="Arial"/>
                <w:sz w:val="24"/>
              </w:rPr>
            </w:pPr>
            <w:r w:rsidRPr="00FA3000">
              <w:rPr>
                <w:rFonts w:cs="Arial"/>
                <w:sz w:val="24"/>
              </w:rPr>
              <w:t>0-9 spinner</w:t>
            </w:r>
          </w:p>
          <w:p w:rsidRPr="00FA3000" w:rsidR="00473EED" w:rsidP="00A04084" w:rsidRDefault="00473EED" w14:paraId="7DCB7359" w14:textId="77777777">
            <w:pPr>
              <w:cnfStyle w:val="000000010000" w:firstRow="0" w:lastRow="0" w:firstColumn="0" w:lastColumn="0" w:oddVBand="0" w:evenVBand="0" w:oddHBand="0" w:evenHBand="1" w:firstRowFirstColumn="0" w:firstRowLastColumn="0" w:lastRowFirstColumn="0" w:lastRowLastColumn="0"/>
              <w:rPr>
                <w:rFonts w:cs="Arial"/>
                <w:sz w:val="24"/>
              </w:rPr>
            </w:pPr>
            <w:r w:rsidRPr="00FA3000">
              <w:rPr>
                <w:rFonts w:cs="Arial"/>
                <w:sz w:val="24"/>
              </w:rPr>
              <w:t>Pen</w:t>
            </w:r>
          </w:p>
          <w:p w:rsidRPr="00FA3000" w:rsidR="00473EED" w:rsidP="00A04084" w:rsidRDefault="00473EED" w14:paraId="58B47591" w14:textId="77777777">
            <w:pPr>
              <w:cnfStyle w:val="000000010000" w:firstRow="0" w:lastRow="0" w:firstColumn="0" w:lastColumn="0" w:oddVBand="0" w:evenVBand="0" w:oddHBand="0" w:evenHBand="1" w:firstRowFirstColumn="0" w:firstRowLastColumn="0" w:lastRowFirstColumn="0" w:lastRowLastColumn="0"/>
              <w:rPr>
                <w:rFonts w:cs="Arial"/>
                <w:sz w:val="24"/>
              </w:rPr>
            </w:pPr>
            <w:r w:rsidRPr="00FA3000">
              <w:rPr>
                <w:rFonts w:cs="Arial"/>
                <w:sz w:val="24"/>
              </w:rPr>
              <w:t>Paperclip</w:t>
            </w:r>
          </w:p>
          <w:p w:rsidR="00473EED" w:rsidP="00A04084" w:rsidRDefault="00473EED" w14:paraId="6CD6EF6D" w14:textId="77777777">
            <w:pPr>
              <w:cnfStyle w:val="000000010000" w:firstRow="0" w:lastRow="0" w:firstColumn="0" w:lastColumn="0" w:oddVBand="0" w:evenVBand="0" w:oddHBand="0" w:evenHBand="1" w:firstRowFirstColumn="0" w:firstRowLastColumn="0" w:lastRowFirstColumn="0" w:lastRowLastColumn="0"/>
              <w:rPr>
                <w:rFonts w:cs="Arial"/>
                <w:sz w:val="24"/>
              </w:rPr>
            </w:pPr>
            <w:r w:rsidRPr="00FA3000">
              <w:rPr>
                <w:rFonts w:cs="Arial"/>
                <w:sz w:val="24"/>
              </w:rPr>
              <w:t>Student workbook</w:t>
            </w:r>
          </w:p>
          <w:p w:rsidRPr="00FA3000" w:rsidR="00EF5A67" w:rsidP="00A04084" w:rsidRDefault="00EF5A67" w14:paraId="50C94FEE" w14:textId="77777777">
            <w:pPr>
              <w:cnfStyle w:val="000000010000" w:firstRow="0" w:lastRow="0" w:firstColumn="0" w:lastColumn="0" w:oddVBand="0" w:evenVBand="0" w:oddHBand="0" w:evenHBand="1" w:firstRowFirstColumn="0" w:firstRowLastColumn="0" w:lastRowFirstColumn="0" w:lastRowLastColumn="0"/>
              <w:rPr>
                <w:rFonts w:cs="Arial"/>
                <w:sz w:val="24"/>
              </w:rPr>
            </w:pPr>
            <w:r>
              <w:rPr>
                <w:rFonts w:cs="Arial"/>
                <w:sz w:val="24"/>
              </w:rPr>
              <w:t>Pencil</w:t>
            </w:r>
          </w:p>
        </w:tc>
      </w:tr>
      <w:tr w:rsidR="00AC1883" w:rsidTr="002B623A" w14:paraId="530E2C1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8" w:type="dxa"/>
            <w:vAlign w:val="top"/>
          </w:tcPr>
          <w:p w:rsidRPr="0097633B" w:rsidR="00AC1883" w:rsidP="00AC1883" w:rsidRDefault="00AC1883" w14:paraId="52860A0C" w14:textId="77777777">
            <w:pPr>
              <w:rPr>
                <w:sz w:val="24"/>
              </w:rPr>
            </w:pPr>
            <w:r w:rsidRPr="0097633B">
              <w:rPr>
                <w:sz w:val="24"/>
              </w:rPr>
              <w:t>1.3</w:t>
            </w:r>
          </w:p>
        </w:tc>
        <w:tc>
          <w:tcPr>
            <w:tcW w:w="7332" w:type="dxa"/>
            <w:vAlign w:val="top"/>
          </w:tcPr>
          <w:p w:rsidRPr="00FA3000" w:rsidR="00AC1883" w:rsidP="00A04084" w:rsidRDefault="00AC1883" w14:paraId="564AF5C7" w14:textId="77777777">
            <w:pPr>
              <w:cnfStyle w:val="000000100000" w:firstRow="0" w:lastRow="0" w:firstColumn="0" w:lastColumn="0" w:oddVBand="0" w:evenVBand="0" w:oddHBand="1" w:evenHBand="0" w:firstRowFirstColumn="0" w:firstRowLastColumn="0" w:lastRowFirstColumn="0" w:lastRowLastColumn="0"/>
              <w:rPr>
                <w:rFonts w:cs="Arial"/>
                <w:sz w:val="24"/>
              </w:rPr>
            </w:pPr>
            <w:r w:rsidRPr="00FA3000">
              <w:rPr>
                <w:rFonts w:cs="Arial"/>
                <w:sz w:val="24"/>
              </w:rPr>
              <w:t>How to make a square</w:t>
            </w:r>
          </w:p>
          <w:p w:rsidRPr="00FA3000" w:rsidR="00AC1883" w:rsidP="00A04084" w:rsidRDefault="00AC1883" w14:paraId="500A194F" w14:textId="77777777">
            <w:pPr>
              <w:cnfStyle w:val="000000100000" w:firstRow="0" w:lastRow="0" w:firstColumn="0" w:lastColumn="0" w:oddVBand="0" w:evenVBand="0" w:oddHBand="1" w:evenHBand="0" w:firstRowFirstColumn="0" w:firstRowLastColumn="0" w:lastRowFirstColumn="0" w:lastRowLastColumn="0"/>
              <w:rPr>
                <w:rFonts w:cs="Arial"/>
                <w:sz w:val="24"/>
              </w:rPr>
            </w:pPr>
            <w:r w:rsidRPr="00FA3000">
              <w:rPr>
                <w:rFonts w:cs="Arial"/>
                <w:sz w:val="24"/>
              </w:rPr>
              <w:t>Students view video – How to make a square.</w:t>
            </w:r>
          </w:p>
          <w:p w:rsidRPr="00FA3000" w:rsidR="00AC1883" w:rsidP="00A04084" w:rsidRDefault="00473EED" w14:paraId="29731914" w14:textId="77777777">
            <w:pPr>
              <w:cnfStyle w:val="000000100000" w:firstRow="0" w:lastRow="0" w:firstColumn="0" w:lastColumn="0" w:oddVBand="0" w:evenVBand="0" w:oddHBand="1" w:evenHBand="0" w:firstRowFirstColumn="0" w:firstRowLastColumn="0" w:lastRowFirstColumn="0" w:lastRowLastColumn="0"/>
              <w:rPr>
                <w:rFonts w:cs="Arial"/>
                <w:sz w:val="24"/>
              </w:rPr>
            </w:pPr>
            <w:r w:rsidRPr="00FA3000">
              <w:rPr>
                <w:rFonts w:cs="Arial"/>
                <w:sz w:val="24"/>
              </w:rPr>
              <w:t>Students m</w:t>
            </w:r>
            <w:r w:rsidRPr="00FA3000" w:rsidR="00AC1883">
              <w:rPr>
                <w:rFonts w:cs="Arial"/>
                <w:sz w:val="24"/>
              </w:rPr>
              <w:t>ake 5 squares for tomorrow’s pentominoes task.</w:t>
            </w:r>
          </w:p>
        </w:tc>
        <w:tc>
          <w:tcPr>
            <w:tcW w:w="3231" w:type="dxa"/>
            <w:vAlign w:val="top"/>
          </w:tcPr>
          <w:p w:rsidRPr="00FA3000" w:rsidR="00AC1883" w:rsidP="00A04084" w:rsidRDefault="00AC1883" w14:paraId="6A05A809" w14:textId="77777777">
            <w:pPr>
              <w:cnfStyle w:val="000000100000" w:firstRow="0" w:lastRow="0" w:firstColumn="0" w:lastColumn="0" w:oddVBand="0" w:evenVBand="0" w:oddHBand="1" w:evenHBand="0" w:firstRowFirstColumn="0" w:firstRowLastColumn="0" w:lastRowFirstColumn="0" w:lastRowLastColumn="0"/>
              <w:rPr>
                <w:rFonts w:cs="Arial"/>
                <w:sz w:val="24"/>
              </w:rPr>
            </w:pPr>
          </w:p>
        </w:tc>
        <w:tc>
          <w:tcPr>
            <w:tcW w:w="3231" w:type="dxa"/>
            <w:vAlign w:val="top"/>
          </w:tcPr>
          <w:p w:rsidRPr="00FA3000" w:rsidR="0043006D" w:rsidP="00A04084" w:rsidRDefault="0043006D" w14:paraId="4BBC60E2" w14:textId="77777777">
            <w:pPr>
              <w:cnfStyle w:val="000000100000" w:firstRow="0" w:lastRow="0" w:firstColumn="0" w:lastColumn="0" w:oddVBand="0" w:evenVBand="0" w:oddHBand="1" w:evenHBand="0" w:firstRowFirstColumn="0" w:firstRowLastColumn="0" w:lastRowFirstColumn="0" w:lastRowLastColumn="0"/>
              <w:rPr>
                <w:rStyle w:val="Hyperlink"/>
                <w:rFonts w:cs="Arial"/>
                <w:color w:val="auto"/>
                <w:u w:val="none"/>
              </w:rPr>
            </w:pPr>
            <w:r w:rsidRPr="00FA3000">
              <w:rPr>
                <w:rFonts w:cs="Arial"/>
                <w:sz w:val="24"/>
              </w:rPr>
              <w:t>Device to watch video</w:t>
            </w:r>
          </w:p>
          <w:p w:rsidRPr="00FA3000" w:rsidR="00035038" w:rsidP="00035038" w:rsidRDefault="00311B03" w14:paraId="498471F8" w14:textId="77777777">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rPr>
            </w:pPr>
            <w:hyperlink w:tgtFrame="_blank" w:history="1" r:id="rId14">
              <w:r w:rsidRPr="00FA3000" w:rsidR="00035038">
                <w:rPr>
                  <w:rStyle w:val="normaltextrun"/>
                  <w:rFonts w:ascii="Arial" w:hAnsi="Arial" w:cs="Arial"/>
                  <w:color w:val="2F5496"/>
                  <w:sz w:val="24"/>
                  <w:u w:val="single"/>
                </w:rPr>
                <w:t>How to make a square</w:t>
              </w:r>
            </w:hyperlink>
          </w:p>
          <w:p w:rsidRPr="00FA3000" w:rsidR="00AC1883" w:rsidP="00A04084" w:rsidRDefault="0043006D" w14:paraId="27DB668B" w14:textId="77777777">
            <w:pPr>
              <w:cnfStyle w:val="000000100000" w:firstRow="0" w:lastRow="0" w:firstColumn="0" w:lastColumn="0" w:oddVBand="0" w:evenVBand="0" w:oddHBand="1" w:evenHBand="0" w:firstRowFirstColumn="0" w:firstRowLastColumn="0" w:lastRowFirstColumn="0" w:lastRowLastColumn="0"/>
              <w:rPr>
                <w:rStyle w:val="Hyperlink"/>
                <w:rFonts w:cs="Arial"/>
              </w:rPr>
            </w:pPr>
            <w:r w:rsidRPr="00FA3000">
              <w:rPr>
                <w:rFonts w:cs="Arial"/>
                <w:sz w:val="24"/>
              </w:rPr>
              <w:t>video</w:t>
            </w:r>
          </w:p>
          <w:p w:rsidRPr="00FA3000" w:rsidR="00AC1883" w:rsidP="00A04084" w:rsidRDefault="00AC1883" w14:paraId="489453B2" w14:textId="77777777">
            <w:pPr>
              <w:cnfStyle w:val="000000100000" w:firstRow="0" w:lastRow="0" w:firstColumn="0" w:lastColumn="0" w:oddVBand="0" w:evenVBand="0" w:oddHBand="1" w:evenHBand="0" w:firstRowFirstColumn="0" w:firstRowLastColumn="0" w:lastRowFirstColumn="0" w:lastRowLastColumn="0"/>
              <w:rPr>
                <w:rFonts w:cs="Arial"/>
                <w:sz w:val="24"/>
              </w:rPr>
            </w:pPr>
            <w:r w:rsidRPr="00FA3000">
              <w:rPr>
                <w:rFonts w:cs="Arial"/>
                <w:sz w:val="24"/>
              </w:rPr>
              <w:t>5 pieces of A4 or A5 paper</w:t>
            </w:r>
          </w:p>
          <w:p w:rsidRPr="00FA3000" w:rsidR="00AC1883" w:rsidP="00A04084" w:rsidRDefault="00BB1084" w14:paraId="64DA83C6" w14:textId="13B22B4C">
            <w:pPr>
              <w:cnfStyle w:val="000000100000" w:firstRow="0" w:lastRow="0" w:firstColumn="0" w:lastColumn="0" w:oddVBand="0" w:evenVBand="0" w:oddHBand="1" w:evenHBand="0" w:firstRowFirstColumn="0" w:firstRowLastColumn="0" w:lastRowFirstColumn="0" w:lastRowLastColumn="0"/>
              <w:rPr>
                <w:rFonts w:cs="Arial"/>
                <w:sz w:val="24"/>
              </w:rPr>
            </w:pPr>
            <w:r w:rsidRPr="00FA3000">
              <w:rPr>
                <w:rFonts w:cs="Arial"/>
                <w:sz w:val="24"/>
              </w:rPr>
              <w:t>Pair of scissors</w:t>
            </w:r>
          </w:p>
        </w:tc>
      </w:tr>
      <w:tr w:rsidR="007371EC" w:rsidTr="002B623A" w14:paraId="14667F36"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8" w:type="dxa"/>
            <w:vAlign w:val="top"/>
          </w:tcPr>
          <w:p w:rsidRPr="00BA7F0F" w:rsidR="007371EC" w:rsidP="007371EC" w:rsidRDefault="007371EC" w14:paraId="63508DCD" w14:textId="77777777">
            <w:pPr>
              <w:rPr>
                <w:sz w:val="24"/>
              </w:rPr>
            </w:pPr>
            <w:r w:rsidRPr="00BA7F0F">
              <w:rPr>
                <w:sz w:val="24"/>
              </w:rPr>
              <w:t>1.4</w:t>
            </w:r>
          </w:p>
        </w:tc>
        <w:tc>
          <w:tcPr>
            <w:tcW w:w="7332" w:type="dxa"/>
            <w:vAlign w:val="top"/>
          </w:tcPr>
          <w:p w:rsidRPr="00FA3000" w:rsidR="007371EC" w:rsidP="00A04084" w:rsidRDefault="007371EC" w14:paraId="38315DE8" w14:textId="77777777">
            <w:pPr>
              <w:cnfStyle w:val="000000010000" w:firstRow="0" w:lastRow="0" w:firstColumn="0" w:lastColumn="0" w:oddVBand="0" w:evenVBand="0" w:oddHBand="0" w:evenHBand="1" w:firstRowFirstColumn="0" w:firstRowLastColumn="0" w:lastRowFirstColumn="0" w:lastRowLastColumn="0"/>
              <w:rPr>
                <w:rFonts w:cs="Arial"/>
                <w:sz w:val="24"/>
              </w:rPr>
            </w:pPr>
            <w:r w:rsidRPr="00FA3000">
              <w:rPr>
                <w:rFonts w:cs="Arial"/>
                <w:sz w:val="24"/>
              </w:rPr>
              <w:t>101 and you’re out</w:t>
            </w:r>
          </w:p>
          <w:p w:rsidRPr="00FA3000" w:rsidR="007371EC" w:rsidP="00A04084" w:rsidRDefault="007371EC" w14:paraId="44EBE88C" w14:textId="77777777">
            <w:pPr>
              <w:cnfStyle w:val="000000010000" w:firstRow="0" w:lastRow="0" w:firstColumn="0" w:lastColumn="0" w:oddVBand="0" w:evenVBand="0" w:oddHBand="0" w:evenHBand="1" w:firstRowFirstColumn="0" w:firstRowLastColumn="0" w:lastRowFirstColumn="0" w:lastRowLastColumn="0"/>
              <w:rPr>
                <w:rFonts w:cs="Arial"/>
                <w:sz w:val="24"/>
              </w:rPr>
            </w:pPr>
            <w:r w:rsidRPr="00FA3000">
              <w:rPr>
                <w:rFonts w:cs="Arial"/>
                <w:sz w:val="24"/>
              </w:rPr>
              <w:t>Students view video – 101 and you’re out</w:t>
            </w:r>
          </w:p>
          <w:p w:rsidRPr="00FA3000" w:rsidR="00CB1E73" w:rsidP="00CB1E73" w:rsidRDefault="00CB1E73" w14:paraId="52570253" w14:textId="77777777">
            <w:pPr>
              <w:cnfStyle w:val="000000010000" w:firstRow="0" w:lastRow="0" w:firstColumn="0" w:lastColumn="0" w:oddVBand="0" w:evenVBand="0" w:oddHBand="0" w:evenHBand="1" w:firstRowFirstColumn="0" w:firstRowLastColumn="0" w:lastRowFirstColumn="0" w:lastRowLastColumn="0"/>
              <w:rPr>
                <w:rFonts w:cs="Arial"/>
                <w:sz w:val="24"/>
              </w:rPr>
            </w:pPr>
            <w:r w:rsidRPr="00FA3000">
              <w:rPr>
                <w:rFonts w:cs="Arial"/>
                <w:sz w:val="24"/>
              </w:rPr>
              <w:t>How to play?</w:t>
            </w:r>
          </w:p>
          <w:p w:rsidRPr="00FA3000" w:rsidR="00CB1E73" w:rsidP="00CB1E73" w:rsidRDefault="00DB3FB0" w14:paraId="3AE2D641" w14:textId="5790A70B">
            <w:pPr>
              <w:cnfStyle w:val="000000010000" w:firstRow="0" w:lastRow="0" w:firstColumn="0" w:lastColumn="0" w:oddVBand="0" w:evenVBand="0" w:oddHBand="0" w:evenHBand="1" w:firstRowFirstColumn="0" w:firstRowLastColumn="0" w:lastRowFirstColumn="0" w:lastRowLastColumn="0"/>
              <w:rPr>
                <w:rFonts w:cs="Arial"/>
                <w:sz w:val="24"/>
              </w:rPr>
            </w:pPr>
            <w:r>
              <w:rPr>
                <w:rFonts w:cs="Arial"/>
                <w:sz w:val="24"/>
              </w:rPr>
              <w:t>Students m</w:t>
            </w:r>
            <w:r w:rsidRPr="00FA3000" w:rsidR="00CB1E73">
              <w:rPr>
                <w:rFonts w:cs="Arial"/>
                <w:sz w:val="24"/>
              </w:rPr>
              <w:t xml:space="preserve">ake a game board by drawing a 6 x 4 table. Label the first column as ‘tens’, the second column as ‘ones’, the third column as number and forth column as total. Each time you roll the dice (or flip a card) you have to decide whether the number is representing ‘ones’ or ‘tens’. For example, if I roll a 3, I could use it as 3 ones (3) or 3 tens (which we rename as 30). If you choose to use your 3 as 3 ones, record the number in the ones column. If you choose to use your 3 as 3 tens (30), record your number in the left column. Continue to play for six rolls. Once you write a number, you can’t change it. The winner is the player with the sum that is closest to 100 without going over! </w:t>
            </w:r>
          </w:p>
          <w:p w:rsidRPr="00FA3000" w:rsidR="00CB1E73" w:rsidP="00CB1E73" w:rsidRDefault="00CB1E73" w14:paraId="005B68FE" w14:textId="77777777">
            <w:pPr>
              <w:cnfStyle w:val="000000010000" w:firstRow="0" w:lastRow="0" w:firstColumn="0" w:lastColumn="0" w:oddVBand="0" w:evenVBand="0" w:oddHBand="0" w:evenHBand="1" w:firstRowFirstColumn="0" w:firstRowLastColumn="0" w:lastRowFirstColumn="0" w:lastRowLastColumn="0"/>
              <w:rPr>
                <w:rFonts w:cs="Arial"/>
                <w:sz w:val="24"/>
              </w:rPr>
            </w:pPr>
            <w:r w:rsidRPr="00FA3000">
              <w:rPr>
                <w:rFonts w:cs="Arial"/>
                <w:sz w:val="24"/>
              </w:rPr>
              <w:t xml:space="preserve">Draw up 4 new game boards. Using the same numbers you rolled, use the game boards to get closer to 100 than you did in your first game. </w:t>
            </w:r>
          </w:p>
          <w:p w:rsidRPr="00FA3000" w:rsidR="00CB1E73" w:rsidP="00CB1E73" w:rsidRDefault="00CB1E73" w14:paraId="397296B5" w14:textId="77777777">
            <w:pPr>
              <w:cnfStyle w:val="000000010000" w:firstRow="0" w:lastRow="0" w:firstColumn="0" w:lastColumn="0" w:oddVBand="0" w:evenVBand="0" w:oddHBand="0" w:evenHBand="1" w:firstRowFirstColumn="0" w:firstRowLastColumn="0" w:lastRowFirstColumn="0" w:lastRowLastColumn="0"/>
              <w:rPr>
                <w:rFonts w:cs="Arial"/>
                <w:sz w:val="24"/>
              </w:rPr>
            </w:pPr>
            <w:r w:rsidRPr="00FA3000">
              <w:rPr>
                <w:rFonts w:cs="Arial"/>
                <w:sz w:val="24"/>
              </w:rPr>
              <w:t xml:space="preserve">Play again with someone at home! </w:t>
            </w:r>
          </w:p>
          <w:p w:rsidRPr="00FA3000" w:rsidR="00CB1E73" w:rsidP="00CB1E73" w:rsidRDefault="00CB1E73" w14:paraId="722D0F02" w14:textId="77777777">
            <w:pPr>
              <w:cnfStyle w:val="000000010000" w:firstRow="0" w:lastRow="0" w:firstColumn="0" w:lastColumn="0" w:oddVBand="0" w:evenVBand="0" w:oddHBand="0" w:evenHBand="1" w:firstRowFirstColumn="0" w:firstRowLastColumn="0" w:lastRowFirstColumn="0" w:lastRowLastColumn="0"/>
              <w:rPr>
                <w:rFonts w:cs="Arial"/>
                <w:sz w:val="24"/>
              </w:rPr>
            </w:pPr>
            <w:r w:rsidRPr="00FA3000">
              <w:rPr>
                <w:rFonts w:cs="Arial"/>
                <w:sz w:val="24"/>
              </w:rPr>
              <w:t xml:space="preserve">Other ways to play: </w:t>
            </w:r>
          </w:p>
          <w:p w:rsidRPr="00FA3000" w:rsidR="00CB1E73" w:rsidP="00CB1E73" w:rsidRDefault="00CB1E73" w14:paraId="267BD5D1" w14:textId="77777777">
            <w:pPr>
              <w:cnfStyle w:val="000000010000" w:firstRow="0" w:lastRow="0" w:firstColumn="0" w:lastColumn="0" w:oddVBand="0" w:evenVBand="0" w:oddHBand="0" w:evenHBand="1" w:firstRowFirstColumn="0" w:firstRowLastColumn="0" w:lastRowFirstColumn="0" w:lastRowLastColumn="0"/>
              <w:rPr>
                <w:rFonts w:cs="Arial"/>
                <w:sz w:val="24"/>
              </w:rPr>
            </w:pPr>
            <w:r w:rsidRPr="00FA3000">
              <w:rPr>
                <w:rFonts w:cs="Arial"/>
                <w:sz w:val="24"/>
              </w:rPr>
              <w:t xml:space="preserve">Increase the challenge by using numbers from 0-9. You can also use playing cards, make cards or make a spinner at home. </w:t>
            </w:r>
          </w:p>
          <w:p w:rsidRPr="00FA3000" w:rsidR="00CB1E73" w:rsidP="00CB1E73" w:rsidRDefault="00CB1E73" w14:paraId="5F011AD8" w14:textId="77777777">
            <w:pPr>
              <w:cnfStyle w:val="000000010000" w:firstRow="0" w:lastRow="0" w:firstColumn="0" w:lastColumn="0" w:oddVBand="0" w:evenVBand="0" w:oddHBand="0" w:evenHBand="1" w:firstRowFirstColumn="0" w:firstRowLastColumn="0" w:lastRowFirstColumn="0" w:lastRowLastColumn="0"/>
              <w:rPr>
                <w:rFonts w:cs="Arial"/>
                <w:sz w:val="24"/>
              </w:rPr>
            </w:pPr>
            <w:r w:rsidRPr="00FA3000">
              <w:rPr>
                <w:rFonts w:cs="Arial"/>
                <w:sz w:val="24"/>
              </w:rPr>
              <w:t xml:space="preserve">Roll the dice 4 times and only use four lines on the game board. </w:t>
            </w:r>
          </w:p>
          <w:p w:rsidRPr="00FA3000" w:rsidR="00CB1E73" w:rsidP="00CB1E73" w:rsidRDefault="00CB1E73" w14:paraId="3EAE20F2" w14:textId="77777777">
            <w:pPr>
              <w:cnfStyle w:val="000000010000" w:firstRow="0" w:lastRow="0" w:firstColumn="0" w:lastColumn="0" w:oddVBand="0" w:evenVBand="0" w:oddHBand="0" w:evenHBand="1" w:firstRowFirstColumn="0" w:firstRowLastColumn="0" w:lastRowFirstColumn="0" w:lastRowLastColumn="0"/>
              <w:rPr>
                <w:rFonts w:cs="Arial"/>
                <w:sz w:val="24"/>
              </w:rPr>
            </w:pPr>
            <w:r w:rsidRPr="00FA3000">
              <w:rPr>
                <w:rFonts w:cs="Arial"/>
                <w:sz w:val="24"/>
              </w:rPr>
              <w:t>This game can be played individually, competitively or collaboratively.</w:t>
            </w:r>
          </w:p>
        </w:tc>
        <w:tc>
          <w:tcPr>
            <w:tcW w:w="3231" w:type="dxa"/>
            <w:vAlign w:val="top"/>
          </w:tcPr>
          <w:p w:rsidRPr="00FA3000" w:rsidR="007371EC" w:rsidP="00A04084" w:rsidRDefault="007371EC" w14:paraId="5A39BBE3" w14:textId="77777777">
            <w:pPr>
              <w:cnfStyle w:val="000000010000" w:firstRow="0" w:lastRow="0" w:firstColumn="0" w:lastColumn="0" w:oddVBand="0" w:evenVBand="0" w:oddHBand="0" w:evenHBand="1" w:firstRowFirstColumn="0" w:firstRowLastColumn="0" w:lastRowFirstColumn="0" w:lastRowLastColumn="0"/>
              <w:rPr>
                <w:rFonts w:cs="Arial"/>
                <w:sz w:val="24"/>
              </w:rPr>
            </w:pPr>
          </w:p>
        </w:tc>
        <w:tc>
          <w:tcPr>
            <w:tcW w:w="3231" w:type="dxa"/>
            <w:vAlign w:val="top"/>
          </w:tcPr>
          <w:p w:rsidRPr="00FA3000" w:rsidR="007371EC" w:rsidP="00A04084" w:rsidRDefault="007371EC" w14:paraId="1DFE974D" w14:textId="77777777">
            <w:pPr>
              <w:cnfStyle w:val="000000010000" w:firstRow="0" w:lastRow="0" w:firstColumn="0" w:lastColumn="0" w:oddVBand="0" w:evenVBand="0" w:oddHBand="0" w:evenHBand="1" w:firstRowFirstColumn="0" w:firstRowLastColumn="0" w:lastRowFirstColumn="0" w:lastRowLastColumn="0"/>
              <w:rPr>
                <w:rFonts w:cs="Arial"/>
                <w:sz w:val="24"/>
              </w:rPr>
            </w:pPr>
            <w:r w:rsidRPr="00FA3000">
              <w:rPr>
                <w:rFonts w:cs="Arial"/>
                <w:sz w:val="24"/>
              </w:rPr>
              <w:t>Device to watch video</w:t>
            </w:r>
          </w:p>
          <w:p w:rsidR="00AF33A0" w:rsidP="00A04084" w:rsidRDefault="00311B03" w14:paraId="72E5778A" w14:textId="77777777">
            <w:pPr>
              <w:cnfStyle w:val="000000010000" w:firstRow="0" w:lastRow="0" w:firstColumn="0" w:lastColumn="0" w:oddVBand="0" w:evenVBand="0" w:oddHBand="0" w:evenHBand="1" w:firstRowFirstColumn="0" w:firstRowLastColumn="0" w:lastRowFirstColumn="0" w:lastRowLastColumn="0"/>
              <w:rPr>
                <w:rStyle w:val="Hyperlink"/>
                <w:rFonts w:cs="Arial"/>
              </w:rPr>
            </w:pPr>
            <w:hyperlink w:history="1" r:id="rId15">
              <w:r w:rsidRPr="00FA3000" w:rsidR="00AF33A0">
                <w:rPr>
                  <w:rStyle w:val="Hyperlink"/>
                  <w:rFonts w:cs="Arial"/>
                </w:rPr>
                <w:t>101 and you’re out video</w:t>
              </w:r>
            </w:hyperlink>
          </w:p>
          <w:p w:rsidRPr="00FA3000" w:rsidR="007371EC" w:rsidP="00A04084" w:rsidRDefault="007371EC" w14:paraId="1897005F" w14:textId="519C43E5">
            <w:pPr>
              <w:cnfStyle w:val="000000010000" w:firstRow="0" w:lastRow="0" w:firstColumn="0" w:lastColumn="0" w:oddVBand="0" w:evenVBand="0" w:oddHBand="0" w:evenHBand="1" w:firstRowFirstColumn="0" w:firstRowLastColumn="0" w:lastRowFirstColumn="0" w:lastRowLastColumn="0"/>
              <w:rPr>
                <w:rFonts w:cs="Arial"/>
                <w:sz w:val="24"/>
              </w:rPr>
            </w:pPr>
            <w:r w:rsidRPr="00FA3000">
              <w:rPr>
                <w:rFonts w:cs="Arial"/>
                <w:sz w:val="24"/>
              </w:rPr>
              <w:t>Dice or numeral cards 1-6</w:t>
            </w:r>
          </w:p>
          <w:p w:rsidRPr="00FA3000" w:rsidR="007371EC" w:rsidP="00A04084" w:rsidRDefault="007371EC" w14:paraId="04F9F238" w14:textId="77777777">
            <w:pPr>
              <w:cnfStyle w:val="000000010000" w:firstRow="0" w:lastRow="0" w:firstColumn="0" w:lastColumn="0" w:oddVBand="0" w:evenVBand="0" w:oddHBand="0" w:evenHBand="1" w:firstRowFirstColumn="0" w:firstRowLastColumn="0" w:lastRowFirstColumn="0" w:lastRowLastColumn="0"/>
              <w:rPr>
                <w:rFonts w:cs="Arial"/>
                <w:sz w:val="24"/>
              </w:rPr>
            </w:pPr>
            <w:r w:rsidRPr="00FA3000">
              <w:rPr>
                <w:rFonts w:cs="Arial"/>
                <w:sz w:val="24"/>
              </w:rPr>
              <w:t>Pencils or markers</w:t>
            </w:r>
          </w:p>
          <w:p w:rsidRPr="00FA3000" w:rsidR="007371EC" w:rsidP="00A04084" w:rsidRDefault="007371EC" w14:paraId="7EE8CE7D" w14:textId="77777777">
            <w:pPr>
              <w:cnfStyle w:val="000000010000" w:firstRow="0" w:lastRow="0" w:firstColumn="0" w:lastColumn="0" w:oddVBand="0" w:evenVBand="0" w:oddHBand="0" w:evenHBand="1" w:firstRowFirstColumn="0" w:firstRowLastColumn="0" w:lastRowFirstColumn="0" w:lastRowLastColumn="0"/>
              <w:rPr>
                <w:rFonts w:cs="Arial"/>
                <w:sz w:val="24"/>
              </w:rPr>
            </w:pPr>
            <w:r w:rsidRPr="00FA3000">
              <w:rPr>
                <w:rFonts w:cs="Arial"/>
                <w:sz w:val="24"/>
              </w:rPr>
              <w:t>Student workbook</w:t>
            </w:r>
          </w:p>
        </w:tc>
      </w:tr>
      <w:tr w:rsidR="00294846" w:rsidTr="002B623A" w14:paraId="1CF5FF7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8" w:type="dxa"/>
            <w:vAlign w:val="top"/>
          </w:tcPr>
          <w:p w:rsidRPr="0097633B" w:rsidR="00567C7D" w:rsidP="002B623A" w:rsidRDefault="00BA7F0F" w14:paraId="6C964F70" w14:textId="77777777">
            <w:pPr>
              <w:rPr>
                <w:sz w:val="24"/>
              </w:rPr>
            </w:pPr>
            <w:r>
              <w:rPr>
                <w:sz w:val="24"/>
              </w:rPr>
              <w:t>1.5</w:t>
            </w:r>
          </w:p>
        </w:tc>
        <w:tc>
          <w:tcPr>
            <w:tcW w:w="7332" w:type="dxa"/>
            <w:vAlign w:val="top"/>
          </w:tcPr>
          <w:p w:rsidRPr="002B623A" w:rsidR="003D124A" w:rsidP="003D124A" w:rsidRDefault="003D124A" w14:paraId="0BCD8362" w14:textId="77777777">
            <w:pPr>
              <w:pStyle w:val="ListBullet"/>
              <w:numPr>
                <w:ilvl w:val="0"/>
                <w:numId w:val="0"/>
              </w:numPr>
              <w:cnfStyle w:val="000000100000" w:firstRow="0" w:lastRow="0" w:firstColumn="0" w:lastColumn="0" w:oddVBand="0" w:evenVBand="0" w:oddHBand="1" w:evenHBand="0" w:firstRowFirstColumn="0" w:firstRowLastColumn="0" w:lastRowFirstColumn="0" w:lastRowLastColumn="0"/>
              <w:rPr>
                <w:sz w:val="24"/>
              </w:rPr>
            </w:pPr>
            <w:r w:rsidRPr="72FA1F1D">
              <w:rPr>
                <w:rFonts w:eastAsia="Arial" w:cs="Arial"/>
                <w:b/>
                <w:bCs/>
                <w:color w:val="000000" w:themeColor="text1"/>
                <w:sz w:val="24"/>
              </w:rPr>
              <w:t>Opportunity for monitoring student learning</w:t>
            </w:r>
          </w:p>
          <w:p w:rsidRPr="00A723E9" w:rsidR="003D124A" w:rsidP="00A723E9" w:rsidRDefault="003D124A" w14:paraId="6A4C0A60" w14:textId="77777777">
            <w:pPr>
              <w:cnfStyle w:val="000000100000" w:firstRow="0" w:lastRow="0" w:firstColumn="0" w:lastColumn="0" w:oddVBand="0" w:evenVBand="0" w:oddHBand="1" w:evenHBand="0" w:firstRowFirstColumn="0" w:firstRowLastColumn="0" w:lastRowFirstColumn="0" w:lastRowLastColumn="0"/>
              <w:rPr>
                <w:sz w:val="24"/>
              </w:rPr>
            </w:pPr>
            <w:r w:rsidRPr="00A723E9">
              <w:rPr>
                <w:sz w:val="24"/>
              </w:rPr>
              <w:t xml:space="preserve">There are numerous skills you might observe from students as they participate in these learning experiences. Teachers are encouraged to use the understandings and skills identified above to form the basis of their assessment focus as well as provide focal points for intentional teaching, reflection and feedback.  </w:t>
            </w:r>
          </w:p>
          <w:p w:rsidRPr="00A723E9" w:rsidR="003D124A" w:rsidP="00A723E9" w:rsidRDefault="003D124A" w14:paraId="0B903202" w14:textId="77777777">
            <w:pPr>
              <w:cnfStyle w:val="000000100000" w:firstRow="0" w:lastRow="0" w:firstColumn="0" w:lastColumn="0" w:oddVBand="0" w:evenVBand="0" w:oddHBand="1" w:evenHBand="0" w:firstRowFirstColumn="0" w:firstRowLastColumn="0" w:lastRowFirstColumn="0" w:lastRowLastColumn="0"/>
              <w:rPr>
                <w:sz w:val="24"/>
              </w:rPr>
            </w:pPr>
            <w:r w:rsidRPr="00A723E9">
              <w:rPr>
                <w:sz w:val="24"/>
              </w:rPr>
              <w:t>It is important to note that for each task, it is highly likely that there are a number of mathematical goals (learning intentions) you may like to draw student’s attention to. Teachers should make decisions based on their knowledge of their students.</w:t>
            </w:r>
          </w:p>
          <w:p w:rsidRPr="00A723E9" w:rsidR="003D124A" w:rsidP="00A723E9" w:rsidRDefault="003D124A" w14:paraId="10C20678" w14:textId="77777777">
            <w:pPr>
              <w:pStyle w:val="ListBullet"/>
              <w:cnfStyle w:val="000000100000" w:firstRow="0" w:lastRow="0" w:firstColumn="0" w:lastColumn="0" w:oddVBand="0" w:evenVBand="0" w:oddHBand="1" w:evenHBand="0" w:firstRowFirstColumn="0" w:firstRowLastColumn="0" w:lastRowFirstColumn="0" w:lastRowLastColumn="0"/>
              <w:rPr>
                <w:sz w:val="24"/>
              </w:rPr>
            </w:pPr>
            <w:r w:rsidRPr="00A723E9">
              <w:rPr>
                <w:sz w:val="24"/>
              </w:rPr>
              <w:t>(to be determined by teachers using the mathematical purposes identified at the beginning of the document)</w:t>
            </w:r>
          </w:p>
          <w:p w:rsidRPr="00A723E9" w:rsidR="003D124A" w:rsidP="00A723E9" w:rsidRDefault="003D124A" w14:paraId="54C680B9" w14:textId="77777777">
            <w:pPr>
              <w:pStyle w:val="ListBullet"/>
              <w:cnfStyle w:val="000000100000" w:firstRow="0" w:lastRow="0" w:firstColumn="0" w:lastColumn="0" w:oddVBand="0" w:evenVBand="0" w:oddHBand="1" w:evenHBand="0" w:firstRowFirstColumn="0" w:firstRowLastColumn="0" w:lastRowFirstColumn="0" w:lastRowLastColumn="0"/>
              <w:rPr>
                <w:sz w:val="24"/>
              </w:rPr>
            </w:pPr>
            <w:r w:rsidRPr="00A723E9">
              <w:rPr>
                <w:sz w:val="24"/>
              </w:rPr>
              <w:t>To be determined</w:t>
            </w:r>
          </w:p>
          <w:p w:rsidRPr="002B623A" w:rsidR="002B623A" w:rsidP="00A723E9" w:rsidRDefault="003D124A" w14:paraId="6EBF16D7" w14:textId="77777777">
            <w:pPr>
              <w:pStyle w:val="ListBullet"/>
              <w:cnfStyle w:val="000000100000" w:firstRow="0" w:lastRow="0" w:firstColumn="0" w:lastColumn="0" w:oddVBand="0" w:evenVBand="0" w:oddHBand="1" w:evenHBand="0" w:firstRowFirstColumn="0" w:firstRowLastColumn="0" w:lastRowFirstColumn="0" w:lastRowLastColumn="0"/>
            </w:pPr>
            <w:r w:rsidRPr="00A723E9">
              <w:rPr>
                <w:sz w:val="24"/>
              </w:rPr>
              <w:t>To be determined</w:t>
            </w:r>
          </w:p>
        </w:tc>
        <w:tc>
          <w:tcPr>
            <w:tcW w:w="3231" w:type="dxa"/>
            <w:vAlign w:val="top"/>
          </w:tcPr>
          <w:p w:rsidRPr="002B623A" w:rsidR="00567C7D" w:rsidP="002B623A" w:rsidRDefault="00567C7D" w14:paraId="41C8F396" w14:textId="77777777">
            <w:pPr>
              <w:cnfStyle w:val="000000100000" w:firstRow="0" w:lastRow="0" w:firstColumn="0" w:lastColumn="0" w:oddVBand="0" w:evenVBand="0" w:oddHBand="1" w:evenHBand="0" w:firstRowFirstColumn="0" w:firstRowLastColumn="0" w:lastRowFirstColumn="0" w:lastRowLastColumn="0"/>
              <w:rPr>
                <w:sz w:val="24"/>
              </w:rPr>
            </w:pPr>
          </w:p>
        </w:tc>
        <w:tc>
          <w:tcPr>
            <w:tcW w:w="3231" w:type="dxa"/>
            <w:vAlign w:val="top"/>
          </w:tcPr>
          <w:p w:rsidRPr="002B623A" w:rsidR="002B623A" w:rsidP="002B623A" w:rsidRDefault="002B623A" w14:paraId="72A3D3EC" w14:textId="77777777">
            <w:pPr>
              <w:cnfStyle w:val="000000100000" w:firstRow="0" w:lastRow="0" w:firstColumn="0" w:lastColumn="0" w:oddVBand="0" w:evenVBand="0" w:oddHBand="1" w:evenHBand="0" w:firstRowFirstColumn="0" w:firstRowLastColumn="0" w:lastRowFirstColumn="0" w:lastRowLastColumn="0"/>
              <w:rPr>
                <w:sz w:val="24"/>
              </w:rPr>
            </w:pPr>
          </w:p>
        </w:tc>
      </w:tr>
    </w:tbl>
    <w:p w:rsidR="00567C7D" w:rsidP="001747B4" w:rsidRDefault="00567C7D" w14:paraId="0D0B940D" w14:textId="77777777">
      <w:r>
        <w:br w:type="page"/>
      </w:r>
    </w:p>
    <w:p w:rsidR="00AB3695" w:rsidP="006E01F3" w:rsidRDefault="00E77046" w14:paraId="75B1E07C" w14:textId="77777777">
      <w:pPr>
        <w:pStyle w:val="Heading2"/>
      </w:pPr>
      <w:bookmarkStart w:name="_Resource_1" w:id="0"/>
      <w:bookmarkStart w:name="_Resource_1-_[title]" w:id="1"/>
      <w:bookmarkStart w:name="_Ref38013604" w:id="2"/>
      <w:bookmarkEnd w:id="0"/>
      <w:bookmarkEnd w:id="1"/>
      <w:r>
        <w:t>Day</w:t>
      </w:r>
      <w:r w:rsidR="002B623A">
        <w:t xml:space="preserve"> 2</w:t>
      </w:r>
    </w:p>
    <w:tbl>
      <w:tblPr>
        <w:tblStyle w:val="Tableheader"/>
        <w:tblW w:w="0" w:type="auto"/>
        <w:tblLook w:val="04A0" w:firstRow="1" w:lastRow="0" w:firstColumn="1" w:lastColumn="0" w:noHBand="0" w:noVBand="1"/>
        <w:tblDescription w:val="Lesson 2 – [title/key inquiry question]"/>
      </w:tblPr>
      <w:tblGrid>
        <w:gridCol w:w="718"/>
        <w:gridCol w:w="7332"/>
        <w:gridCol w:w="3231"/>
        <w:gridCol w:w="3231"/>
      </w:tblGrid>
      <w:tr w:rsidR="002B623A" w:rsidTr="7FF69FE6" w14:paraId="5B39CECE"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718" w:type="dxa"/>
            <w:tcMar/>
            <w:vAlign w:val="top"/>
          </w:tcPr>
          <w:p w:rsidRPr="002B623A" w:rsidR="002B623A" w:rsidP="00035038" w:rsidRDefault="002B623A" w14:paraId="0193CB87" w14:textId="77777777">
            <w:pPr>
              <w:spacing w:before="192" w:after="192"/>
              <w:rPr>
                <w:sz w:val="24"/>
              </w:rPr>
            </w:pPr>
            <w:r w:rsidRPr="002B623A">
              <w:rPr>
                <w:sz w:val="24"/>
              </w:rPr>
              <w:t>Item</w:t>
            </w:r>
          </w:p>
        </w:tc>
        <w:tc>
          <w:tcPr>
            <w:cnfStyle w:val="000000000000" w:firstRow="0" w:lastRow="0" w:firstColumn="0" w:lastColumn="0" w:oddVBand="0" w:evenVBand="0" w:oddHBand="0" w:evenHBand="0" w:firstRowFirstColumn="0" w:firstRowLastColumn="0" w:lastRowFirstColumn="0" w:lastRowLastColumn="0"/>
            <w:tcW w:w="7332" w:type="dxa"/>
            <w:tcMar/>
            <w:vAlign w:val="top"/>
          </w:tcPr>
          <w:p w:rsidRPr="002B623A" w:rsidR="002B623A" w:rsidP="00035038" w:rsidRDefault="002B623A" w14:paraId="61223974" w14:textId="77777777">
            <w:pPr>
              <w:spacing w:before="192" w:after="192"/>
              <w:cnfStyle w:val="100000000000" w:firstRow="1" w:lastRow="0" w:firstColumn="0" w:lastColumn="0" w:oddVBand="0" w:evenVBand="0" w:oddHBand="0" w:evenHBand="0" w:firstRowFirstColumn="0" w:firstRowLastColumn="0" w:lastRowFirstColumn="0" w:lastRowLastColumn="0"/>
              <w:rPr>
                <w:sz w:val="24"/>
              </w:rPr>
            </w:pPr>
            <w:r w:rsidRPr="002B623A">
              <w:rPr>
                <w:sz w:val="24"/>
              </w:rPr>
              <w:t>Learning experience</w:t>
            </w:r>
          </w:p>
        </w:tc>
        <w:tc>
          <w:tcPr>
            <w:cnfStyle w:val="000000000000" w:firstRow="0" w:lastRow="0" w:firstColumn="0" w:lastColumn="0" w:oddVBand="0" w:evenVBand="0" w:oddHBand="0" w:evenHBand="0" w:firstRowFirstColumn="0" w:firstRowLastColumn="0" w:lastRowFirstColumn="0" w:lastRowLastColumn="0"/>
            <w:tcW w:w="3231" w:type="dxa"/>
            <w:tcMar/>
            <w:vAlign w:val="top"/>
          </w:tcPr>
          <w:p w:rsidRPr="002B623A" w:rsidR="002B623A" w:rsidP="00035038" w:rsidRDefault="002B623A" w14:paraId="3CC76B67" w14:textId="77777777">
            <w:pPr>
              <w:cnfStyle w:val="100000000000" w:firstRow="1" w:lastRow="0" w:firstColumn="0" w:lastColumn="0" w:oddVBand="0" w:evenVBand="0" w:oddHBand="0" w:evenHBand="0" w:firstRowFirstColumn="0" w:firstRowLastColumn="0" w:lastRowFirstColumn="0" w:lastRowLastColumn="0"/>
              <w:rPr>
                <w:sz w:val="24"/>
              </w:rPr>
            </w:pPr>
            <w:r w:rsidRPr="002B623A">
              <w:rPr>
                <w:sz w:val="24"/>
              </w:rPr>
              <w:t>Differentiation strategies and/or adjustments</w:t>
            </w:r>
          </w:p>
        </w:tc>
        <w:tc>
          <w:tcPr>
            <w:cnfStyle w:val="000000000000" w:firstRow="0" w:lastRow="0" w:firstColumn="0" w:lastColumn="0" w:oddVBand="0" w:evenVBand="0" w:oddHBand="0" w:evenHBand="0" w:firstRowFirstColumn="0" w:firstRowLastColumn="0" w:lastRowFirstColumn="0" w:lastRowLastColumn="0"/>
            <w:tcW w:w="3231" w:type="dxa"/>
            <w:tcMar/>
            <w:vAlign w:val="top"/>
          </w:tcPr>
          <w:p w:rsidRPr="002B623A" w:rsidR="002B623A" w:rsidP="00035038" w:rsidRDefault="002B623A" w14:paraId="26DD9C94" w14:textId="77777777">
            <w:pPr>
              <w:cnfStyle w:val="100000000000" w:firstRow="1" w:lastRow="0" w:firstColumn="0" w:lastColumn="0" w:oddVBand="0" w:evenVBand="0" w:oddHBand="0" w:evenHBand="0" w:firstRowFirstColumn="0" w:firstRowLastColumn="0" w:lastRowFirstColumn="0" w:lastRowLastColumn="0"/>
              <w:rPr>
                <w:sz w:val="24"/>
              </w:rPr>
            </w:pPr>
            <w:r w:rsidRPr="002B623A">
              <w:rPr>
                <w:sz w:val="24"/>
              </w:rPr>
              <w:t>Resources</w:t>
            </w:r>
          </w:p>
        </w:tc>
      </w:tr>
      <w:tr w:rsidR="002B623A" w:rsidTr="7FF69FE6" w14:paraId="1CEE21C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8" w:type="dxa"/>
            <w:tcMar/>
            <w:vAlign w:val="top"/>
          </w:tcPr>
          <w:p w:rsidRPr="002B623A" w:rsidR="002B623A" w:rsidP="00035038" w:rsidRDefault="002B623A" w14:paraId="4E6CBBE6" w14:textId="77777777">
            <w:pPr>
              <w:rPr>
                <w:sz w:val="24"/>
              </w:rPr>
            </w:pPr>
            <w:r>
              <w:rPr>
                <w:sz w:val="24"/>
              </w:rPr>
              <w:t>2</w:t>
            </w:r>
            <w:r w:rsidRPr="002B623A">
              <w:rPr>
                <w:sz w:val="24"/>
              </w:rPr>
              <w:t>.1</w:t>
            </w:r>
          </w:p>
        </w:tc>
        <w:tc>
          <w:tcPr>
            <w:cnfStyle w:val="000000000000" w:firstRow="0" w:lastRow="0" w:firstColumn="0" w:lastColumn="0" w:oddVBand="0" w:evenVBand="0" w:oddHBand="0" w:evenHBand="0" w:firstRowFirstColumn="0" w:firstRowLastColumn="0" w:lastRowFirstColumn="0" w:lastRowLastColumn="0"/>
            <w:tcW w:w="7332" w:type="dxa"/>
            <w:tcMar/>
            <w:vAlign w:val="top"/>
          </w:tcPr>
          <w:p w:rsidRPr="00FA3000" w:rsidR="002B623A" w:rsidP="00035038" w:rsidRDefault="00BA7F0F" w14:paraId="23142139" w14:textId="77777777">
            <w:pPr>
              <w:cnfStyle w:val="000000100000" w:firstRow="0" w:lastRow="0" w:firstColumn="0" w:lastColumn="0" w:oddVBand="0" w:evenVBand="0" w:oddHBand="1" w:evenHBand="0" w:firstRowFirstColumn="0" w:firstRowLastColumn="0" w:lastRowFirstColumn="0" w:lastRowLastColumn="0"/>
              <w:rPr>
                <w:rFonts w:cs="Arial"/>
                <w:sz w:val="24"/>
              </w:rPr>
            </w:pPr>
            <w:r w:rsidRPr="00FA3000">
              <w:rPr>
                <w:rFonts w:cs="Arial"/>
                <w:sz w:val="24"/>
              </w:rPr>
              <w:t>Let’s talk 1 – Stage 3</w:t>
            </w:r>
          </w:p>
          <w:p w:rsidRPr="00FA3000" w:rsidR="00883203" w:rsidP="00035038" w:rsidRDefault="00883203" w14:paraId="3E949CC5" w14:textId="77777777">
            <w:pPr>
              <w:cnfStyle w:val="000000100000" w:firstRow="0" w:lastRow="0" w:firstColumn="0" w:lastColumn="0" w:oddVBand="0" w:evenVBand="0" w:oddHBand="1" w:evenHBand="0" w:firstRowFirstColumn="0" w:firstRowLastColumn="0" w:lastRowFirstColumn="0" w:lastRowLastColumn="0"/>
              <w:rPr>
                <w:rFonts w:cs="Arial"/>
                <w:sz w:val="24"/>
              </w:rPr>
            </w:pPr>
            <w:r w:rsidRPr="00FA3000">
              <w:rPr>
                <w:rFonts w:cs="Arial"/>
                <w:sz w:val="24"/>
              </w:rPr>
              <w:t>Students view video –</w:t>
            </w:r>
            <w:r w:rsidRPr="00FA3000" w:rsidR="006E01F3">
              <w:rPr>
                <w:rFonts w:cs="Arial"/>
                <w:sz w:val="24"/>
              </w:rPr>
              <w:t xml:space="preserve"> Let’s talk 1 – Stage 3</w:t>
            </w:r>
          </w:p>
        </w:tc>
        <w:tc>
          <w:tcPr>
            <w:cnfStyle w:val="000000000000" w:firstRow="0" w:lastRow="0" w:firstColumn="0" w:lastColumn="0" w:oddVBand="0" w:evenVBand="0" w:oddHBand="0" w:evenHBand="0" w:firstRowFirstColumn="0" w:firstRowLastColumn="0" w:lastRowFirstColumn="0" w:lastRowLastColumn="0"/>
            <w:tcW w:w="3231" w:type="dxa"/>
            <w:tcMar/>
            <w:vAlign w:val="top"/>
          </w:tcPr>
          <w:p w:rsidRPr="00FA3000" w:rsidR="002B623A" w:rsidP="00035038" w:rsidRDefault="002B623A" w14:paraId="0E27B00A" w14:textId="77777777">
            <w:pPr>
              <w:cnfStyle w:val="000000100000" w:firstRow="0" w:lastRow="0" w:firstColumn="0" w:lastColumn="0" w:oddVBand="0" w:evenVBand="0" w:oddHBand="1" w:evenHBand="0" w:firstRowFirstColumn="0" w:firstRowLastColumn="0" w:lastRowFirstColumn="0" w:lastRowLastColumn="0"/>
              <w:rPr>
                <w:rFonts w:cs="Arial"/>
                <w:sz w:val="24"/>
              </w:rPr>
            </w:pPr>
          </w:p>
        </w:tc>
        <w:tc>
          <w:tcPr>
            <w:cnfStyle w:val="000000000000" w:firstRow="0" w:lastRow="0" w:firstColumn="0" w:lastColumn="0" w:oddVBand="0" w:evenVBand="0" w:oddHBand="0" w:evenHBand="0" w:firstRowFirstColumn="0" w:firstRowLastColumn="0" w:lastRowFirstColumn="0" w:lastRowLastColumn="0"/>
            <w:tcW w:w="3231" w:type="dxa"/>
            <w:tcMar/>
            <w:vAlign w:val="top"/>
          </w:tcPr>
          <w:p w:rsidRPr="00FA3000" w:rsidR="00883203" w:rsidP="00883203" w:rsidRDefault="00883203" w14:paraId="70A95828" w14:textId="77777777">
            <w:pPr>
              <w:cnfStyle w:val="000000100000" w:firstRow="0" w:lastRow="0" w:firstColumn="0" w:lastColumn="0" w:oddVBand="0" w:evenVBand="0" w:oddHBand="1" w:evenHBand="0" w:firstRowFirstColumn="0" w:firstRowLastColumn="0" w:lastRowFirstColumn="0" w:lastRowLastColumn="0"/>
              <w:rPr>
                <w:rStyle w:val="Hyperlink"/>
                <w:rFonts w:cs="Arial"/>
                <w:color w:val="auto"/>
                <w:u w:val="none"/>
              </w:rPr>
            </w:pPr>
            <w:r w:rsidRPr="00FA3000">
              <w:rPr>
                <w:rFonts w:cs="Arial"/>
                <w:sz w:val="24"/>
              </w:rPr>
              <w:t>Device to watch video</w:t>
            </w:r>
          </w:p>
          <w:p w:rsidR="002B623A" w:rsidP="00035038" w:rsidRDefault="00311B03" w14:paraId="6864BD7C" w14:textId="77777777">
            <w:pPr>
              <w:cnfStyle w:val="000000100000" w:firstRow="0" w:lastRow="0" w:firstColumn="0" w:lastColumn="0" w:oddVBand="0" w:evenVBand="0" w:oddHBand="1" w:evenHBand="0" w:firstRowFirstColumn="0" w:firstRowLastColumn="0" w:lastRowFirstColumn="0" w:lastRowLastColumn="0"/>
              <w:rPr>
                <w:rStyle w:val="Hyperlink"/>
                <w:rFonts w:cs="Arial"/>
              </w:rPr>
            </w:pPr>
            <w:hyperlink w:history="1" r:id="rId16">
              <w:r w:rsidRPr="00FA3000" w:rsidR="006E01F3">
                <w:rPr>
                  <w:rStyle w:val="Hyperlink"/>
                  <w:rFonts w:cs="Arial"/>
                </w:rPr>
                <w:t xml:space="preserve">Let’s talk 1 – Stage 3 </w:t>
              </w:r>
              <w:r w:rsidRPr="00FA3000" w:rsidR="00883203">
                <w:rPr>
                  <w:rStyle w:val="Hyperlink"/>
                  <w:rFonts w:cs="Arial"/>
                </w:rPr>
                <w:t>video</w:t>
              </w:r>
            </w:hyperlink>
          </w:p>
          <w:p w:rsidRPr="00FA3000" w:rsidR="009233FF" w:rsidP="009233FF" w:rsidRDefault="009233FF" w14:paraId="052C1DC2" w14:textId="77777777">
            <w:pPr>
              <w:cnfStyle w:val="000000100000" w:firstRow="0" w:lastRow="0" w:firstColumn="0" w:lastColumn="0" w:oddVBand="0" w:evenVBand="0" w:oddHBand="1" w:evenHBand="0" w:firstRowFirstColumn="0" w:firstRowLastColumn="0" w:lastRowFirstColumn="0" w:lastRowLastColumn="0"/>
              <w:rPr>
                <w:rStyle w:val="Hyperlink"/>
                <w:rFonts w:cs="Arial"/>
                <w:color w:val="auto"/>
                <w:u w:val="none"/>
              </w:rPr>
            </w:pPr>
            <w:r w:rsidRPr="00FA3000">
              <w:rPr>
                <w:rStyle w:val="Hyperlink"/>
                <w:rFonts w:cs="Arial"/>
                <w:color w:val="auto"/>
                <w:u w:val="none"/>
              </w:rPr>
              <w:t>Student workbook</w:t>
            </w:r>
          </w:p>
          <w:p w:rsidRPr="00FA3000" w:rsidR="009233FF" w:rsidP="00035038" w:rsidRDefault="009233FF" w14:paraId="72020E24" w14:textId="77777777">
            <w:pPr>
              <w:cnfStyle w:val="000000100000" w:firstRow="0" w:lastRow="0" w:firstColumn="0" w:lastColumn="0" w:oddVBand="0" w:evenVBand="0" w:oddHBand="1" w:evenHBand="0" w:firstRowFirstColumn="0" w:firstRowLastColumn="0" w:lastRowFirstColumn="0" w:lastRowLastColumn="0"/>
              <w:rPr>
                <w:rFonts w:cs="Arial"/>
                <w:sz w:val="24"/>
              </w:rPr>
            </w:pPr>
            <w:r>
              <w:rPr>
                <w:rFonts w:cs="Arial"/>
                <w:sz w:val="24"/>
              </w:rPr>
              <w:t>Pencil</w:t>
            </w:r>
          </w:p>
        </w:tc>
      </w:tr>
      <w:tr w:rsidR="0043006D" w:rsidTr="7FF69FE6" w14:paraId="722DB94C"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8" w:type="dxa"/>
            <w:tcMar/>
            <w:vAlign w:val="top"/>
          </w:tcPr>
          <w:p w:rsidRPr="002B623A" w:rsidR="0043006D" w:rsidP="0043006D" w:rsidRDefault="0043006D" w14:paraId="24672A24" w14:textId="77777777">
            <w:pPr>
              <w:rPr>
                <w:sz w:val="24"/>
              </w:rPr>
            </w:pPr>
            <w:r>
              <w:rPr>
                <w:sz w:val="24"/>
              </w:rPr>
              <w:t>2</w:t>
            </w:r>
            <w:r w:rsidRPr="002B623A">
              <w:rPr>
                <w:sz w:val="24"/>
              </w:rPr>
              <w:t>.2</w:t>
            </w:r>
          </w:p>
        </w:tc>
        <w:tc>
          <w:tcPr>
            <w:cnfStyle w:val="000000000000" w:firstRow="0" w:lastRow="0" w:firstColumn="0" w:lastColumn="0" w:oddVBand="0" w:evenVBand="0" w:oddHBand="0" w:evenHBand="0" w:firstRowFirstColumn="0" w:firstRowLastColumn="0" w:lastRowFirstColumn="0" w:lastRowLastColumn="0"/>
            <w:tcW w:w="7332" w:type="dxa"/>
            <w:tcMar/>
            <w:vAlign w:val="top"/>
          </w:tcPr>
          <w:p w:rsidRPr="00FA3000" w:rsidR="0043006D" w:rsidP="0043006D" w:rsidRDefault="0043006D" w14:paraId="78021472" w14:textId="77777777">
            <w:pPr>
              <w:cnfStyle w:val="000000010000" w:firstRow="0" w:lastRow="0" w:firstColumn="0" w:lastColumn="0" w:oddVBand="0" w:evenVBand="0" w:oddHBand="0" w:evenHBand="1" w:firstRowFirstColumn="0" w:firstRowLastColumn="0" w:lastRowFirstColumn="0" w:lastRowLastColumn="0"/>
              <w:rPr>
                <w:rFonts w:cs="Arial"/>
                <w:sz w:val="24"/>
              </w:rPr>
            </w:pPr>
            <w:r w:rsidRPr="7FF69FE6" w:rsidR="0043006D">
              <w:rPr>
                <w:rFonts w:cs="Arial"/>
                <w:sz w:val="24"/>
                <w:szCs w:val="24"/>
              </w:rPr>
              <w:t>Pentominoes – 1</w:t>
            </w:r>
          </w:p>
          <w:p w:rsidRPr="00FA3000" w:rsidR="0043006D" w:rsidP="0043006D" w:rsidRDefault="0043006D" w14:paraId="27E49D5F" w14:textId="77777777">
            <w:pPr>
              <w:cnfStyle w:val="000000010000" w:firstRow="0" w:lastRow="0" w:firstColumn="0" w:lastColumn="0" w:oddVBand="0" w:evenVBand="0" w:oddHBand="0" w:evenHBand="1" w:firstRowFirstColumn="0" w:firstRowLastColumn="0" w:lastRowFirstColumn="0" w:lastRowLastColumn="0"/>
              <w:rPr>
                <w:rFonts w:cs="Arial"/>
                <w:sz w:val="24"/>
              </w:rPr>
            </w:pPr>
            <w:r w:rsidRPr="00FA3000">
              <w:rPr>
                <w:rFonts w:cs="Arial"/>
                <w:sz w:val="24"/>
              </w:rPr>
              <w:t xml:space="preserve">Using all the 5 squares made yesterday, students find all the unique shapes they can make. They record their thinking on the grid paper in their student workbook. </w:t>
            </w:r>
          </w:p>
        </w:tc>
        <w:tc>
          <w:tcPr>
            <w:cnfStyle w:val="000000000000" w:firstRow="0" w:lastRow="0" w:firstColumn="0" w:lastColumn="0" w:oddVBand="0" w:evenVBand="0" w:oddHBand="0" w:evenHBand="0" w:firstRowFirstColumn="0" w:firstRowLastColumn="0" w:lastRowFirstColumn="0" w:lastRowLastColumn="0"/>
            <w:tcW w:w="3231" w:type="dxa"/>
            <w:tcMar/>
            <w:vAlign w:val="top"/>
          </w:tcPr>
          <w:p w:rsidRPr="00FA3000" w:rsidR="0043006D" w:rsidP="0043006D" w:rsidRDefault="0043006D" w14:paraId="60061E4C" w14:textId="77777777">
            <w:pPr>
              <w:cnfStyle w:val="000000010000" w:firstRow="0" w:lastRow="0" w:firstColumn="0" w:lastColumn="0" w:oddVBand="0" w:evenVBand="0" w:oddHBand="0" w:evenHBand="1" w:firstRowFirstColumn="0" w:firstRowLastColumn="0" w:lastRowFirstColumn="0" w:lastRowLastColumn="0"/>
              <w:rPr>
                <w:rFonts w:cs="Arial"/>
                <w:sz w:val="24"/>
              </w:rPr>
            </w:pPr>
          </w:p>
        </w:tc>
        <w:tc>
          <w:tcPr>
            <w:cnfStyle w:val="000000000000" w:firstRow="0" w:lastRow="0" w:firstColumn="0" w:lastColumn="0" w:oddVBand="0" w:evenVBand="0" w:oddHBand="0" w:evenHBand="0" w:firstRowFirstColumn="0" w:firstRowLastColumn="0" w:lastRowFirstColumn="0" w:lastRowLastColumn="0"/>
            <w:tcW w:w="3231" w:type="dxa"/>
            <w:tcMar/>
            <w:vAlign w:val="top"/>
          </w:tcPr>
          <w:p w:rsidR="0D7AF458" w:rsidP="7FF69FE6" w:rsidRDefault="0D7AF458" w14:paraId="4EE74E64" w14:textId="5EFF6D43">
            <w:pPr>
              <w:spacing w:before="240" w:line="276" w:lineRule="auto"/>
              <w:rPr>
                <w:rFonts w:ascii="Arial" w:hAnsi="Arial" w:eastAsia="Arial" w:cs="Arial"/>
                <w:b w:val="0"/>
                <w:bCs w:val="0"/>
                <w:i w:val="0"/>
                <w:iCs w:val="0"/>
                <w:caps w:val="0"/>
                <w:smallCaps w:val="0"/>
                <w:noProof w:val="0"/>
                <w:color w:val="000000" w:themeColor="text1" w:themeTint="FF" w:themeShade="FF"/>
                <w:sz w:val="24"/>
                <w:szCs w:val="24"/>
                <w:lang w:val="en-AU"/>
              </w:rPr>
            </w:pPr>
            <w:hyperlink r:id="Rc0b57055976a429f">
              <w:r w:rsidRPr="7FF69FE6" w:rsidR="0D7AF458">
                <w:rPr>
                  <w:rStyle w:val="Hyperlink"/>
                  <w:b w:val="0"/>
                  <w:bCs w:val="0"/>
                  <w:i w:val="0"/>
                  <w:iCs w:val="0"/>
                  <w:caps w:val="0"/>
                  <w:smallCaps w:val="0"/>
                  <w:strike w:val="0"/>
                  <w:dstrike w:val="0"/>
                  <w:noProof w:val="0"/>
                  <w:lang w:val="en-AU"/>
                </w:rPr>
                <w:t>Penta Place</w:t>
              </w:r>
            </w:hyperlink>
            <w:r w:rsidRPr="7FF69FE6" w:rsidR="0D7AF458">
              <w:rPr>
                <w:rFonts w:ascii="Arial" w:hAnsi="Arial" w:eastAsia="Arial" w:cs="Arial"/>
                <w:b w:val="0"/>
                <w:bCs w:val="0"/>
                <w:i w:val="0"/>
                <w:iCs w:val="0"/>
                <w:caps w:val="0"/>
                <w:smallCaps w:val="0"/>
                <w:noProof w:val="0"/>
                <w:color w:val="000000" w:themeColor="text1" w:themeTint="FF" w:themeShade="FF"/>
                <w:sz w:val="24"/>
                <w:szCs w:val="24"/>
                <w:lang w:val="en-AU"/>
              </w:rPr>
              <w:t xml:space="preserve"> </w:t>
            </w:r>
          </w:p>
          <w:p w:rsidR="0D7AF458" w:rsidP="7FF69FE6" w:rsidRDefault="0D7AF458" w14:paraId="4C9CF7CC" w14:textId="11AD7FC3">
            <w:pPr>
              <w:spacing w:before="240" w:line="276" w:lineRule="auto"/>
              <w:rPr>
                <w:rFonts w:ascii="Arial" w:hAnsi="Arial" w:eastAsia="Arial" w:cs="Arial"/>
                <w:b w:val="0"/>
                <w:bCs w:val="0"/>
                <w:i w:val="0"/>
                <w:iCs w:val="0"/>
                <w:caps w:val="0"/>
                <w:smallCaps w:val="0"/>
                <w:noProof w:val="0"/>
                <w:color w:val="000000" w:themeColor="text1" w:themeTint="FF" w:themeShade="FF"/>
                <w:sz w:val="24"/>
                <w:szCs w:val="24"/>
                <w:lang w:val="en-AU"/>
              </w:rPr>
            </w:pPr>
            <w:hyperlink r:id="R163643e2a09c4874">
              <w:r w:rsidRPr="7FF69FE6" w:rsidR="0D7AF458">
                <w:rPr>
                  <w:rStyle w:val="Hyperlink"/>
                  <w:b w:val="0"/>
                  <w:bCs w:val="0"/>
                  <w:i w:val="0"/>
                  <w:iCs w:val="0"/>
                  <w:caps w:val="0"/>
                  <w:smallCaps w:val="0"/>
                  <w:strike w:val="0"/>
                  <w:dstrike w:val="0"/>
                  <w:noProof w:val="0"/>
                  <w:lang w:val="en-AU"/>
                </w:rPr>
                <w:t>Printable for Penta Place</w:t>
              </w:r>
            </w:hyperlink>
          </w:p>
          <w:p w:rsidRPr="00FA3000" w:rsidR="0043006D" w:rsidP="0043006D" w:rsidRDefault="0043006D" w14:paraId="2CE8C668" w14:textId="77777777">
            <w:pPr>
              <w:cnfStyle w:val="000000010000" w:firstRow="0" w:lastRow="0" w:firstColumn="0" w:lastColumn="0" w:oddVBand="0" w:evenVBand="0" w:oddHBand="0" w:evenHBand="1" w:firstRowFirstColumn="0" w:firstRowLastColumn="0" w:lastRowFirstColumn="0" w:lastRowLastColumn="0"/>
              <w:rPr>
                <w:rStyle w:val="Hyperlink"/>
                <w:rFonts w:cs="Arial"/>
                <w:color w:val="auto"/>
                <w:u w:val="none"/>
              </w:rPr>
            </w:pPr>
            <w:r w:rsidRPr="00FA3000">
              <w:rPr>
                <w:rStyle w:val="Hyperlink"/>
                <w:rFonts w:cs="Arial"/>
                <w:color w:val="auto"/>
                <w:u w:val="none"/>
              </w:rPr>
              <w:t>5 paper squares</w:t>
            </w:r>
          </w:p>
          <w:p w:rsidRPr="00FA3000" w:rsidR="0043006D" w:rsidP="0043006D" w:rsidRDefault="0043006D" w14:paraId="0394C472" w14:textId="77777777">
            <w:pPr>
              <w:cnfStyle w:val="000000010000" w:firstRow="0" w:lastRow="0" w:firstColumn="0" w:lastColumn="0" w:oddVBand="0" w:evenVBand="0" w:oddHBand="0" w:evenHBand="1" w:firstRowFirstColumn="0" w:firstRowLastColumn="0" w:lastRowFirstColumn="0" w:lastRowLastColumn="0"/>
              <w:rPr>
                <w:rStyle w:val="Hyperlink"/>
                <w:rFonts w:cs="Arial"/>
                <w:color w:val="auto"/>
                <w:u w:val="none"/>
              </w:rPr>
            </w:pPr>
            <w:r w:rsidRPr="00FA3000">
              <w:rPr>
                <w:rStyle w:val="Hyperlink"/>
                <w:rFonts w:cs="Arial"/>
                <w:color w:val="auto"/>
                <w:u w:val="none"/>
              </w:rPr>
              <w:t>Student workbook</w:t>
            </w:r>
          </w:p>
          <w:p w:rsidRPr="00FA3000" w:rsidR="0043006D" w:rsidP="0043006D" w:rsidRDefault="0043006D" w14:paraId="5B783FB2" w14:textId="77777777">
            <w:pPr>
              <w:cnfStyle w:val="000000010000" w:firstRow="0" w:lastRow="0" w:firstColumn="0" w:lastColumn="0" w:oddVBand="0" w:evenVBand="0" w:oddHBand="0" w:evenHBand="1" w:firstRowFirstColumn="0" w:firstRowLastColumn="0" w:lastRowFirstColumn="0" w:lastRowLastColumn="0"/>
              <w:rPr>
                <w:rFonts w:cs="Arial"/>
                <w:sz w:val="24"/>
              </w:rPr>
            </w:pPr>
            <w:r w:rsidRPr="00FA3000">
              <w:rPr>
                <w:rStyle w:val="Hyperlink"/>
                <w:rFonts w:cs="Arial"/>
                <w:color w:val="auto"/>
                <w:u w:val="none"/>
              </w:rPr>
              <w:t>Coloured pencils/ markers</w:t>
            </w:r>
          </w:p>
        </w:tc>
      </w:tr>
      <w:tr w:rsidR="00BA7F0F" w:rsidTr="7FF69FE6" w14:paraId="1E4E3C1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8" w:type="dxa"/>
            <w:tcMar/>
            <w:vAlign w:val="top"/>
          </w:tcPr>
          <w:p w:rsidR="00BA7F0F" w:rsidP="00035038" w:rsidRDefault="00BA7F0F" w14:paraId="1C93486C" w14:textId="77777777">
            <w:r>
              <w:rPr>
                <w:sz w:val="24"/>
              </w:rPr>
              <w:t>2</w:t>
            </w:r>
            <w:r w:rsidRPr="002B623A">
              <w:rPr>
                <w:sz w:val="24"/>
              </w:rPr>
              <w:t>.3</w:t>
            </w:r>
          </w:p>
        </w:tc>
        <w:tc>
          <w:tcPr>
            <w:cnfStyle w:val="000000000000" w:firstRow="0" w:lastRow="0" w:firstColumn="0" w:lastColumn="0" w:oddVBand="0" w:evenVBand="0" w:oddHBand="0" w:evenHBand="0" w:firstRowFirstColumn="0" w:firstRowLastColumn="0" w:lastRowFirstColumn="0" w:lastRowLastColumn="0"/>
            <w:tcW w:w="7332" w:type="dxa"/>
            <w:tcMar/>
            <w:vAlign w:val="top"/>
          </w:tcPr>
          <w:p w:rsidRPr="00FA3000" w:rsidR="00883203" w:rsidP="00BA7F0F" w:rsidRDefault="006E01F3" w14:paraId="5A592139" w14:textId="77777777">
            <w:pPr>
              <w:cnfStyle w:val="000000100000" w:firstRow="0" w:lastRow="0" w:firstColumn="0" w:lastColumn="0" w:oddVBand="0" w:evenVBand="0" w:oddHBand="1" w:evenHBand="0" w:firstRowFirstColumn="0" w:firstRowLastColumn="0" w:lastRowFirstColumn="0" w:lastRowLastColumn="0"/>
              <w:rPr>
                <w:rFonts w:cs="Arial"/>
                <w:sz w:val="24"/>
              </w:rPr>
            </w:pPr>
            <w:r w:rsidRPr="00FA3000">
              <w:rPr>
                <w:rFonts w:cs="Arial"/>
                <w:sz w:val="24"/>
              </w:rPr>
              <w:t>Super shapes</w:t>
            </w:r>
          </w:p>
          <w:p w:rsidRPr="00FA3000" w:rsidR="006E01F3" w:rsidP="00E906C5" w:rsidRDefault="006E01F3" w14:paraId="139CE1B6" w14:textId="4B562EFA">
            <w:pPr>
              <w:cnfStyle w:val="000000100000" w:firstRow="0" w:lastRow="0" w:firstColumn="0" w:lastColumn="0" w:oddVBand="0" w:evenVBand="0" w:oddHBand="1" w:evenHBand="0" w:firstRowFirstColumn="0" w:firstRowLastColumn="0" w:lastRowFirstColumn="0" w:lastRowLastColumn="0"/>
              <w:rPr>
                <w:rFonts w:cs="Arial"/>
                <w:sz w:val="24"/>
              </w:rPr>
            </w:pPr>
            <w:r w:rsidRPr="00FA3000">
              <w:rPr>
                <w:rFonts w:cs="Arial"/>
                <w:sz w:val="24"/>
              </w:rPr>
              <w:t xml:space="preserve">(Adapted </w:t>
            </w:r>
            <w:r w:rsidRPr="00FA3000" w:rsidR="00E906C5">
              <w:rPr>
                <w:rFonts w:cs="Arial"/>
                <w:sz w:val="24"/>
              </w:rPr>
              <w:t xml:space="preserve">from </w:t>
            </w:r>
            <w:hyperlink w:history="1" r:id="rId18">
              <w:r w:rsidRPr="00FA3000" w:rsidR="00E906C5">
                <w:rPr>
                  <w:rStyle w:val="Hyperlink"/>
                  <w:rFonts w:cs="Arial"/>
                </w:rPr>
                <w:t>NRICH</w:t>
              </w:r>
            </w:hyperlink>
            <w:r w:rsidR="00DB3FB0">
              <w:rPr>
                <w:rStyle w:val="Hyperlink"/>
                <w:rFonts w:cs="Arial"/>
              </w:rPr>
              <w:t xml:space="preserve"> maths</w:t>
            </w:r>
            <w:r w:rsidRPr="00FA3000">
              <w:rPr>
                <w:rFonts w:cs="Arial"/>
                <w:sz w:val="24"/>
              </w:rPr>
              <w:t>)</w:t>
            </w:r>
          </w:p>
        </w:tc>
        <w:tc>
          <w:tcPr>
            <w:cnfStyle w:val="000000000000" w:firstRow="0" w:lastRow="0" w:firstColumn="0" w:lastColumn="0" w:oddVBand="0" w:evenVBand="0" w:oddHBand="0" w:evenHBand="0" w:firstRowFirstColumn="0" w:firstRowLastColumn="0" w:lastRowFirstColumn="0" w:lastRowLastColumn="0"/>
            <w:tcW w:w="3231" w:type="dxa"/>
            <w:tcMar/>
            <w:vAlign w:val="top"/>
          </w:tcPr>
          <w:p w:rsidRPr="00FA3000" w:rsidR="00BA7F0F" w:rsidP="00035038" w:rsidRDefault="00BA7F0F" w14:paraId="44EAFD9C" w14:textId="77777777">
            <w:pPr>
              <w:cnfStyle w:val="000000100000" w:firstRow="0" w:lastRow="0" w:firstColumn="0" w:lastColumn="0" w:oddVBand="0" w:evenVBand="0" w:oddHBand="1" w:evenHBand="0" w:firstRowFirstColumn="0" w:firstRowLastColumn="0" w:lastRowFirstColumn="0" w:lastRowLastColumn="0"/>
              <w:rPr>
                <w:rFonts w:cs="Arial"/>
                <w:sz w:val="24"/>
              </w:rPr>
            </w:pPr>
          </w:p>
        </w:tc>
        <w:tc>
          <w:tcPr>
            <w:cnfStyle w:val="000000000000" w:firstRow="0" w:lastRow="0" w:firstColumn="0" w:lastColumn="0" w:oddVBand="0" w:evenVBand="0" w:oddHBand="0" w:evenHBand="0" w:firstRowFirstColumn="0" w:firstRowLastColumn="0" w:lastRowFirstColumn="0" w:lastRowLastColumn="0"/>
            <w:tcW w:w="3231" w:type="dxa"/>
            <w:tcMar/>
            <w:vAlign w:val="top"/>
          </w:tcPr>
          <w:p w:rsidR="00704763" w:rsidP="00035038" w:rsidRDefault="00704763" w14:paraId="24543227" w14:textId="77777777">
            <w:pPr>
              <w:cnfStyle w:val="000000100000" w:firstRow="0" w:lastRow="0" w:firstColumn="0" w:lastColumn="0" w:oddVBand="0" w:evenVBand="0" w:oddHBand="1" w:evenHBand="0" w:firstRowFirstColumn="0" w:firstRowLastColumn="0" w:lastRowFirstColumn="0" w:lastRowLastColumn="0"/>
              <w:rPr>
                <w:rFonts w:cs="Arial"/>
                <w:sz w:val="24"/>
              </w:rPr>
            </w:pPr>
            <w:r w:rsidRPr="00FA3000">
              <w:rPr>
                <w:rFonts w:cs="Arial"/>
                <w:sz w:val="24"/>
              </w:rPr>
              <w:t>Device to watch video</w:t>
            </w:r>
          </w:p>
          <w:p w:rsidR="00BA7F0F" w:rsidP="00035038" w:rsidRDefault="00311B03" w14:paraId="618A57AB" w14:textId="77777777">
            <w:pPr>
              <w:cnfStyle w:val="000000100000" w:firstRow="0" w:lastRow="0" w:firstColumn="0" w:lastColumn="0" w:oddVBand="0" w:evenVBand="0" w:oddHBand="1" w:evenHBand="0" w:firstRowFirstColumn="0" w:firstRowLastColumn="0" w:lastRowFirstColumn="0" w:lastRowLastColumn="0"/>
              <w:rPr>
                <w:rFonts w:cs="Arial"/>
                <w:sz w:val="24"/>
              </w:rPr>
            </w:pPr>
            <w:hyperlink w:history="1" r:id="rId19">
              <w:r w:rsidRPr="00704763" w:rsidR="006E01F3">
                <w:rPr>
                  <w:rStyle w:val="Hyperlink"/>
                  <w:rFonts w:cs="Arial"/>
                </w:rPr>
                <w:t>Super shapes</w:t>
              </w:r>
            </w:hyperlink>
            <w:r w:rsidRPr="00FA3000" w:rsidR="006E01F3">
              <w:rPr>
                <w:rFonts w:cs="Arial"/>
                <w:sz w:val="24"/>
              </w:rPr>
              <w:t xml:space="preserve"> </w:t>
            </w:r>
            <w:r w:rsidRPr="00FA3000" w:rsidR="00883203">
              <w:rPr>
                <w:rFonts w:cs="Arial"/>
                <w:sz w:val="24"/>
              </w:rPr>
              <w:t>video</w:t>
            </w:r>
          </w:p>
          <w:p w:rsidRPr="00FA3000" w:rsidR="00543B6B" w:rsidP="00543B6B" w:rsidRDefault="00543B6B" w14:paraId="2E4B47E2" w14:textId="77777777">
            <w:pPr>
              <w:cnfStyle w:val="000000100000" w:firstRow="0" w:lastRow="0" w:firstColumn="0" w:lastColumn="0" w:oddVBand="0" w:evenVBand="0" w:oddHBand="1" w:evenHBand="0" w:firstRowFirstColumn="0" w:firstRowLastColumn="0" w:lastRowFirstColumn="0" w:lastRowLastColumn="0"/>
              <w:rPr>
                <w:rStyle w:val="Hyperlink"/>
                <w:rFonts w:cs="Arial"/>
                <w:color w:val="auto"/>
                <w:u w:val="none"/>
              </w:rPr>
            </w:pPr>
            <w:r w:rsidRPr="00FA3000">
              <w:rPr>
                <w:rStyle w:val="Hyperlink"/>
                <w:rFonts w:cs="Arial"/>
                <w:color w:val="auto"/>
                <w:u w:val="none"/>
              </w:rPr>
              <w:t>Student workbook</w:t>
            </w:r>
          </w:p>
          <w:p w:rsidRPr="00FA3000" w:rsidR="00543B6B" w:rsidP="00543B6B" w:rsidRDefault="00543B6B" w14:paraId="2E18C164" w14:textId="77777777">
            <w:pPr>
              <w:cnfStyle w:val="000000100000" w:firstRow="0" w:lastRow="0" w:firstColumn="0" w:lastColumn="0" w:oddVBand="0" w:evenVBand="0" w:oddHBand="1" w:evenHBand="0" w:firstRowFirstColumn="0" w:firstRowLastColumn="0" w:lastRowFirstColumn="0" w:lastRowLastColumn="0"/>
              <w:rPr>
                <w:rFonts w:cs="Arial"/>
                <w:sz w:val="24"/>
              </w:rPr>
            </w:pPr>
            <w:r>
              <w:rPr>
                <w:rFonts w:cs="Arial"/>
                <w:sz w:val="24"/>
              </w:rPr>
              <w:t>Pencil</w:t>
            </w:r>
          </w:p>
        </w:tc>
      </w:tr>
      <w:tr w:rsidR="002B623A" w:rsidTr="7FF69FE6" w14:paraId="6483B4E8"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8" w:type="dxa"/>
            <w:tcMar/>
            <w:vAlign w:val="top"/>
          </w:tcPr>
          <w:p w:rsidRPr="002B623A" w:rsidR="002B623A" w:rsidP="00035038" w:rsidRDefault="002B623A" w14:paraId="026ABE82" w14:textId="77777777">
            <w:pPr>
              <w:rPr>
                <w:sz w:val="24"/>
              </w:rPr>
            </w:pPr>
            <w:r>
              <w:rPr>
                <w:sz w:val="24"/>
              </w:rPr>
              <w:t>2</w:t>
            </w:r>
            <w:r w:rsidR="00BA7F0F">
              <w:rPr>
                <w:sz w:val="24"/>
              </w:rPr>
              <w:t>.4</w:t>
            </w:r>
          </w:p>
        </w:tc>
        <w:tc>
          <w:tcPr>
            <w:cnfStyle w:val="000000000000" w:firstRow="0" w:lastRow="0" w:firstColumn="0" w:lastColumn="0" w:oddVBand="0" w:evenVBand="0" w:oddHBand="0" w:evenHBand="0" w:firstRowFirstColumn="0" w:firstRowLastColumn="0" w:lastRowFirstColumn="0" w:lastRowLastColumn="0"/>
            <w:tcW w:w="7332" w:type="dxa"/>
            <w:tcMar/>
            <w:vAlign w:val="top"/>
          </w:tcPr>
          <w:p w:rsidRPr="00FA3000" w:rsidR="00A66A7E" w:rsidP="00A66A7E" w:rsidRDefault="00A66A7E" w14:paraId="021B74A6" w14:textId="77777777">
            <w:pPr>
              <w:cnfStyle w:val="000000010000" w:firstRow="0" w:lastRow="0" w:firstColumn="0" w:lastColumn="0" w:oddVBand="0" w:evenVBand="0" w:oddHBand="0" w:evenHBand="1" w:firstRowFirstColumn="0" w:firstRowLastColumn="0" w:lastRowFirstColumn="0" w:lastRowLastColumn="0"/>
              <w:rPr>
                <w:rStyle w:val="Strong"/>
                <w:rFonts w:cs="Arial"/>
              </w:rPr>
            </w:pPr>
            <w:r w:rsidRPr="00FA3000">
              <w:rPr>
                <w:rStyle w:val="Strong"/>
                <w:rFonts w:cs="Arial"/>
              </w:rPr>
              <w:t>Opportunity for monitoring student learning</w:t>
            </w:r>
          </w:p>
          <w:p w:rsidRPr="00FA3000" w:rsidR="00A66A7E" w:rsidP="00A66A7E" w:rsidRDefault="00A66A7E" w14:paraId="14858EAD" w14:textId="77777777">
            <w:pPr>
              <w:pStyle w:val="ListBullet"/>
              <w:cnfStyle w:val="000000010000" w:firstRow="0" w:lastRow="0" w:firstColumn="0" w:lastColumn="0" w:oddVBand="0" w:evenVBand="0" w:oddHBand="0" w:evenHBand="1" w:firstRowFirstColumn="0" w:firstRowLastColumn="0" w:lastRowFirstColumn="0" w:lastRowLastColumn="0"/>
              <w:rPr>
                <w:rFonts w:cs="Arial"/>
                <w:sz w:val="24"/>
              </w:rPr>
            </w:pPr>
            <w:r w:rsidRPr="00FA3000">
              <w:rPr>
                <w:rFonts w:cs="Arial"/>
                <w:sz w:val="24"/>
              </w:rPr>
              <w:t>(to be determined by teachers using the mathematical purposes identified at the beginning of the document)</w:t>
            </w:r>
          </w:p>
          <w:p w:rsidRPr="00FA3000" w:rsidR="00A66A7E" w:rsidP="00A66A7E" w:rsidRDefault="00A66A7E" w14:paraId="56A9A500" w14:textId="77777777">
            <w:pPr>
              <w:pStyle w:val="ListBullet"/>
              <w:cnfStyle w:val="000000010000" w:firstRow="0" w:lastRow="0" w:firstColumn="0" w:lastColumn="0" w:oddVBand="0" w:evenVBand="0" w:oddHBand="0" w:evenHBand="1" w:firstRowFirstColumn="0" w:firstRowLastColumn="0" w:lastRowFirstColumn="0" w:lastRowLastColumn="0"/>
              <w:rPr>
                <w:rFonts w:cs="Arial"/>
                <w:sz w:val="24"/>
              </w:rPr>
            </w:pPr>
            <w:r w:rsidRPr="00FA3000">
              <w:rPr>
                <w:rFonts w:cs="Arial"/>
                <w:sz w:val="24"/>
              </w:rPr>
              <w:t>To be determined</w:t>
            </w:r>
          </w:p>
          <w:p w:rsidRPr="00FA3000" w:rsidR="002B623A" w:rsidP="00A66A7E" w:rsidRDefault="00A66A7E" w14:paraId="5F843C39" w14:textId="77777777">
            <w:pPr>
              <w:pStyle w:val="ListBullet"/>
              <w:cnfStyle w:val="000000010000" w:firstRow="0" w:lastRow="0" w:firstColumn="0" w:lastColumn="0" w:oddVBand="0" w:evenVBand="0" w:oddHBand="0" w:evenHBand="1" w:firstRowFirstColumn="0" w:firstRowLastColumn="0" w:lastRowFirstColumn="0" w:lastRowLastColumn="0"/>
              <w:rPr>
                <w:rFonts w:cs="Arial"/>
                <w:sz w:val="24"/>
              </w:rPr>
            </w:pPr>
            <w:r w:rsidRPr="00FA3000">
              <w:rPr>
                <w:rFonts w:cs="Arial"/>
                <w:sz w:val="24"/>
              </w:rPr>
              <w:t>To be determined</w:t>
            </w:r>
          </w:p>
        </w:tc>
        <w:tc>
          <w:tcPr>
            <w:cnfStyle w:val="000000000000" w:firstRow="0" w:lastRow="0" w:firstColumn="0" w:lastColumn="0" w:oddVBand="0" w:evenVBand="0" w:oddHBand="0" w:evenHBand="0" w:firstRowFirstColumn="0" w:firstRowLastColumn="0" w:lastRowFirstColumn="0" w:lastRowLastColumn="0"/>
            <w:tcW w:w="3231" w:type="dxa"/>
            <w:tcMar/>
            <w:vAlign w:val="top"/>
          </w:tcPr>
          <w:p w:rsidRPr="00FA3000" w:rsidR="002B623A" w:rsidP="00035038" w:rsidRDefault="002B623A" w14:paraId="4B94D5A5" w14:textId="77777777">
            <w:pPr>
              <w:cnfStyle w:val="000000010000" w:firstRow="0" w:lastRow="0" w:firstColumn="0" w:lastColumn="0" w:oddVBand="0" w:evenVBand="0" w:oddHBand="0" w:evenHBand="1" w:firstRowFirstColumn="0" w:firstRowLastColumn="0" w:lastRowFirstColumn="0" w:lastRowLastColumn="0"/>
              <w:rPr>
                <w:rFonts w:cs="Arial"/>
                <w:sz w:val="24"/>
              </w:rPr>
            </w:pPr>
          </w:p>
        </w:tc>
        <w:tc>
          <w:tcPr>
            <w:cnfStyle w:val="000000000000" w:firstRow="0" w:lastRow="0" w:firstColumn="0" w:lastColumn="0" w:oddVBand="0" w:evenVBand="0" w:oddHBand="0" w:evenHBand="0" w:firstRowFirstColumn="0" w:firstRowLastColumn="0" w:lastRowFirstColumn="0" w:lastRowLastColumn="0"/>
            <w:tcW w:w="3231" w:type="dxa"/>
            <w:tcMar/>
            <w:vAlign w:val="top"/>
          </w:tcPr>
          <w:p w:rsidRPr="00FA3000" w:rsidR="002B623A" w:rsidP="00035038" w:rsidRDefault="002B623A" w14:paraId="3DEEC669" w14:textId="77777777">
            <w:pPr>
              <w:cnfStyle w:val="000000010000" w:firstRow="0" w:lastRow="0" w:firstColumn="0" w:lastColumn="0" w:oddVBand="0" w:evenVBand="0" w:oddHBand="0" w:evenHBand="1" w:firstRowFirstColumn="0" w:firstRowLastColumn="0" w:lastRowFirstColumn="0" w:lastRowLastColumn="0"/>
              <w:rPr>
                <w:rFonts w:cs="Arial"/>
                <w:sz w:val="24"/>
              </w:rPr>
            </w:pPr>
          </w:p>
        </w:tc>
      </w:tr>
    </w:tbl>
    <w:p w:rsidR="002B623A" w:rsidP="002B623A" w:rsidRDefault="002B623A" w14:paraId="3656B9AB" w14:textId="77777777">
      <w:r>
        <w:br w:type="page"/>
      </w:r>
    </w:p>
    <w:p w:rsidR="00AB3695" w:rsidP="006E01F3" w:rsidRDefault="00E77046" w14:paraId="74A8B042" w14:textId="77777777">
      <w:pPr>
        <w:pStyle w:val="Heading2"/>
      </w:pPr>
      <w:r>
        <w:t>Day 3</w:t>
      </w:r>
    </w:p>
    <w:tbl>
      <w:tblPr>
        <w:tblStyle w:val="Tableheader"/>
        <w:tblW w:w="0" w:type="auto"/>
        <w:tblLook w:val="04A0" w:firstRow="1" w:lastRow="0" w:firstColumn="1" w:lastColumn="0" w:noHBand="0" w:noVBand="1"/>
        <w:tblDescription w:val="Lesson 3 – [title/key inquiry question]"/>
      </w:tblPr>
      <w:tblGrid>
        <w:gridCol w:w="718"/>
        <w:gridCol w:w="7332"/>
        <w:gridCol w:w="3231"/>
        <w:gridCol w:w="3231"/>
      </w:tblGrid>
      <w:tr w:rsidR="002B623A" w:rsidTr="7FF69FE6" w14:paraId="343D6B16"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718" w:type="dxa"/>
            <w:tcMar/>
            <w:vAlign w:val="top"/>
          </w:tcPr>
          <w:p w:rsidRPr="002B623A" w:rsidR="002B623A" w:rsidP="00035038" w:rsidRDefault="002B623A" w14:paraId="0E789079" w14:textId="77777777">
            <w:pPr>
              <w:spacing w:before="192" w:after="192"/>
              <w:rPr>
                <w:sz w:val="24"/>
              </w:rPr>
            </w:pPr>
            <w:r w:rsidRPr="002B623A">
              <w:rPr>
                <w:sz w:val="24"/>
              </w:rPr>
              <w:t>Item</w:t>
            </w:r>
          </w:p>
        </w:tc>
        <w:tc>
          <w:tcPr>
            <w:cnfStyle w:val="000000000000" w:firstRow="0" w:lastRow="0" w:firstColumn="0" w:lastColumn="0" w:oddVBand="0" w:evenVBand="0" w:oddHBand="0" w:evenHBand="0" w:firstRowFirstColumn="0" w:firstRowLastColumn="0" w:lastRowFirstColumn="0" w:lastRowLastColumn="0"/>
            <w:tcW w:w="7332" w:type="dxa"/>
            <w:tcMar/>
            <w:vAlign w:val="top"/>
          </w:tcPr>
          <w:p w:rsidRPr="002B623A" w:rsidR="002B623A" w:rsidP="00035038" w:rsidRDefault="002B623A" w14:paraId="6BA4E2C2" w14:textId="77777777">
            <w:pPr>
              <w:spacing w:before="192" w:after="192"/>
              <w:cnfStyle w:val="100000000000" w:firstRow="1" w:lastRow="0" w:firstColumn="0" w:lastColumn="0" w:oddVBand="0" w:evenVBand="0" w:oddHBand="0" w:evenHBand="0" w:firstRowFirstColumn="0" w:firstRowLastColumn="0" w:lastRowFirstColumn="0" w:lastRowLastColumn="0"/>
              <w:rPr>
                <w:sz w:val="24"/>
              </w:rPr>
            </w:pPr>
            <w:r w:rsidRPr="002B623A">
              <w:rPr>
                <w:sz w:val="24"/>
              </w:rPr>
              <w:t>Learning experience</w:t>
            </w:r>
          </w:p>
        </w:tc>
        <w:tc>
          <w:tcPr>
            <w:cnfStyle w:val="000000000000" w:firstRow="0" w:lastRow="0" w:firstColumn="0" w:lastColumn="0" w:oddVBand="0" w:evenVBand="0" w:oddHBand="0" w:evenHBand="0" w:firstRowFirstColumn="0" w:firstRowLastColumn="0" w:lastRowFirstColumn="0" w:lastRowLastColumn="0"/>
            <w:tcW w:w="3231" w:type="dxa"/>
            <w:tcMar/>
            <w:vAlign w:val="top"/>
          </w:tcPr>
          <w:p w:rsidRPr="002B623A" w:rsidR="002B623A" w:rsidP="00035038" w:rsidRDefault="002B623A" w14:paraId="658138E8" w14:textId="77777777">
            <w:pPr>
              <w:cnfStyle w:val="100000000000" w:firstRow="1" w:lastRow="0" w:firstColumn="0" w:lastColumn="0" w:oddVBand="0" w:evenVBand="0" w:oddHBand="0" w:evenHBand="0" w:firstRowFirstColumn="0" w:firstRowLastColumn="0" w:lastRowFirstColumn="0" w:lastRowLastColumn="0"/>
              <w:rPr>
                <w:sz w:val="24"/>
              </w:rPr>
            </w:pPr>
            <w:r w:rsidRPr="002B623A">
              <w:rPr>
                <w:sz w:val="24"/>
              </w:rPr>
              <w:t>Differentiation strategies and/or adjustments</w:t>
            </w:r>
          </w:p>
        </w:tc>
        <w:tc>
          <w:tcPr>
            <w:cnfStyle w:val="000000000000" w:firstRow="0" w:lastRow="0" w:firstColumn="0" w:lastColumn="0" w:oddVBand="0" w:evenVBand="0" w:oddHBand="0" w:evenHBand="0" w:firstRowFirstColumn="0" w:firstRowLastColumn="0" w:lastRowFirstColumn="0" w:lastRowLastColumn="0"/>
            <w:tcW w:w="3231" w:type="dxa"/>
            <w:tcMar/>
            <w:vAlign w:val="top"/>
          </w:tcPr>
          <w:p w:rsidRPr="002B623A" w:rsidR="002B623A" w:rsidP="00035038" w:rsidRDefault="002B623A" w14:paraId="6DD4E772" w14:textId="77777777">
            <w:pPr>
              <w:cnfStyle w:val="100000000000" w:firstRow="1" w:lastRow="0" w:firstColumn="0" w:lastColumn="0" w:oddVBand="0" w:evenVBand="0" w:oddHBand="0" w:evenHBand="0" w:firstRowFirstColumn="0" w:firstRowLastColumn="0" w:lastRowFirstColumn="0" w:lastRowLastColumn="0"/>
              <w:rPr>
                <w:sz w:val="24"/>
              </w:rPr>
            </w:pPr>
            <w:r w:rsidRPr="002B623A">
              <w:rPr>
                <w:sz w:val="24"/>
              </w:rPr>
              <w:t>Resources</w:t>
            </w:r>
          </w:p>
        </w:tc>
      </w:tr>
      <w:tr w:rsidR="002B623A" w:rsidTr="7FF69FE6" w14:paraId="2DED4CA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8" w:type="dxa"/>
            <w:tcMar/>
            <w:vAlign w:val="top"/>
          </w:tcPr>
          <w:p w:rsidRPr="002B623A" w:rsidR="002B623A" w:rsidP="00035038" w:rsidRDefault="002B623A" w14:paraId="2F7BA2E8" w14:textId="77777777">
            <w:pPr>
              <w:rPr>
                <w:sz w:val="24"/>
              </w:rPr>
            </w:pPr>
            <w:r>
              <w:rPr>
                <w:sz w:val="24"/>
              </w:rPr>
              <w:t>3</w:t>
            </w:r>
            <w:r w:rsidRPr="002B623A">
              <w:rPr>
                <w:sz w:val="24"/>
              </w:rPr>
              <w:t>.1</w:t>
            </w:r>
          </w:p>
        </w:tc>
        <w:tc>
          <w:tcPr>
            <w:cnfStyle w:val="000000000000" w:firstRow="0" w:lastRow="0" w:firstColumn="0" w:lastColumn="0" w:oddVBand="0" w:evenVBand="0" w:oddHBand="0" w:evenHBand="0" w:firstRowFirstColumn="0" w:firstRowLastColumn="0" w:lastRowFirstColumn="0" w:lastRowLastColumn="0"/>
            <w:tcW w:w="7332" w:type="dxa"/>
            <w:tcMar/>
            <w:vAlign w:val="top"/>
          </w:tcPr>
          <w:p w:rsidRPr="00FA3000" w:rsidR="00883203" w:rsidP="00035038" w:rsidRDefault="006E01F3" w14:paraId="1899EC9F" w14:textId="77777777">
            <w:pPr>
              <w:cnfStyle w:val="000000100000" w:firstRow="0" w:lastRow="0" w:firstColumn="0" w:lastColumn="0" w:oddVBand="0" w:evenVBand="0" w:oddHBand="1" w:evenHBand="0" w:firstRowFirstColumn="0" w:firstRowLastColumn="0" w:lastRowFirstColumn="0" w:lastRowLastColumn="0"/>
              <w:rPr>
                <w:rFonts w:cs="Arial"/>
                <w:sz w:val="24"/>
              </w:rPr>
            </w:pPr>
            <w:r w:rsidRPr="00FA3000">
              <w:rPr>
                <w:rFonts w:cs="Arial"/>
                <w:sz w:val="24"/>
              </w:rPr>
              <w:t>Dot card</w:t>
            </w:r>
            <w:r w:rsidRPr="00FA3000" w:rsidR="00E3011A">
              <w:rPr>
                <w:rFonts w:cs="Arial"/>
                <w:sz w:val="24"/>
              </w:rPr>
              <w:t xml:space="preserve"> talk</w:t>
            </w:r>
            <w:r w:rsidRPr="00FA3000">
              <w:rPr>
                <w:rFonts w:cs="Arial"/>
                <w:sz w:val="24"/>
              </w:rPr>
              <w:t xml:space="preserve"> 3</w:t>
            </w:r>
          </w:p>
          <w:p w:rsidRPr="00FA3000" w:rsidR="006E01F3" w:rsidP="00035038" w:rsidRDefault="006E01F3" w14:paraId="17EF71F6" w14:textId="77777777">
            <w:pPr>
              <w:cnfStyle w:val="000000100000" w:firstRow="0" w:lastRow="0" w:firstColumn="0" w:lastColumn="0" w:oddVBand="0" w:evenVBand="0" w:oddHBand="1" w:evenHBand="0" w:firstRowFirstColumn="0" w:firstRowLastColumn="0" w:lastRowFirstColumn="0" w:lastRowLastColumn="0"/>
              <w:rPr>
                <w:rFonts w:cs="Arial"/>
                <w:sz w:val="24"/>
              </w:rPr>
            </w:pPr>
            <w:r w:rsidRPr="00FA3000">
              <w:rPr>
                <w:rFonts w:cs="Arial"/>
                <w:sz w:val="24"/>
              </w:rPr>
              <w:t xml:space="preserve">Students view video – Dot card </w:t>
            </w:r>
            <w:r w:rsidRPr="00FA3000" w:rsidR="00E3011A">
              <w:rPr>
                <w:rFonts w:cs="Arial"/>
                <w:sz w:val="24"/>
              </w:rPr>
              <w:t xml:space="preserve">talk </w:t>
            </w:r>
            <w:r w:rsidRPr="00FA3000">
              <w:rPr>
                <w:rFonts w:cs="Arial"/>
                <w:sz w:val="24"/>
              </w:rPr>
              <w:t>3</w:t>
            </w:r>
          </w:p>
        </w:tc>
        <w:tc>
          <w:tcPr>
            <w:cnfStyle w:val="000000000000" w:firstRow="0" w:lastRow="0" w:firstColumn="0" w:lastColumn="0" w:oddVBand="0" w:evenVBand="0" w:oddHBand="0" w:evenHBand="0" w:firstRowFirstColumn="0" w:firstRowLastColumn="0" w:lastRowFirstColumn="0" w:lastRowLastColumn="0"/>
            <w:tcW w:w="3231" w:type="dxa"/>
            <w:tcMar/>
            <w:vAlign w:val="top"/>
          </w:tcPr>
          <w:p w:rsidRPr="00FA3000" w:rsidR="002B623A" w:rsidP="00035038" w:rsidRDefault="002B623A" w14:paraId="45FB0818" w14:textId="77777777">
            <w:pPr>
              <w:cnfStyle w:val="000000100000" w:firstRow="0" w:lastRow="0" w:firstColumn="0" w:lastColumn="0" w:oddVBand="0" w:evenVBand="0" w:oddHBand="1" w:evenHBand="0" w:firstRowFirstColumn="0" w:firstRowLastColumn="0" w:lastRowFirstColumn="0" w:lastRowLastColumn="0"/>
              <w:rPr>
                <w:rFonts w:cs="Arial"/>
                <w:sz w:val="24"/>
              </w:rPr>
            </w:pPr>
          </w:p>
        </w:tc>
        <w:tc>
          <w:tcPr>
            <w:cnfStyle w:val="000000000000" w:firstRow="0" w:lastRow="0" w:firstColumn="0" w:lastColumn="0" w:oddVBand="0" w:evenVBand="0" w:oddHBand="0" w:evenHBand="0" w:firstRowFirstColumn="0" w:firstRowLastColumn="0" w:lastRowFirstColumn="0" w:lastRowLastColumn="0"/>
            <w:tcW w:w="3231" w:type="dxa"/>
            <w:tcMar/>
            <w:vAlign w:val="top"/>
          </w:tcPr>
          <w:p w:rsidRPr="00FA3000" w:rsidR="00883203" w:rsidP="00883203" w:rsidRDefault="00883203" w14:paraId="3F552D55" w14:textId="77777777">
            <w:pPr>
              <w:cnfStyle w:val="000000100000" w:firstRow="0" w:lastRow="0" w:firstColumn="0" w:lastColumn="0" w:oddVBand="0" w:evenVBand="0" w:oddHBand="1" w:evenHBand="0" w:firstRowFirstColumn="0" w:firstRowLastColumn="0" w:lastRowFirstColumn="0" w:lastRowLastColumn="0"/>
              <w:rPr>
                <w:rStyle w:val="Hyperlink"/>
                <w:rFonts w:cs="Arial"/>
                <w:color w:val="auto"/>
                <w:u w:val="none"/>
              </w:rPr>
            </w:pPr>
            <w:r w:rsidRPr="00FA3000">
              <w:rPr>
                <w:rFonts w:cs="Arial"/>
                <w:sz w:val="24"/>
              </w:rPr>
              <w:t>Device to watch video</w:t>
            </w:r>
          </w:p>
          <w:p w:rsidRPr="00FA3000" w:rsidR="002B623A" w:rsidP="00035038" w:rsidRDefault="00311B03" w14:paraId="4E0E7B8F" w14:textId="77777777">
            <w:pPr>
              <w:cnfStyle w:val="000000100000" w:firstRow="0" w:lastRow="0" w:firstColumn="0" w:lastColumn="0" w:oddVBand="0" w:evenVBand="0" w:oddHBand="1" w:evenHBand="0" w:firstRowFirstColumn="0" w:firstRowLastColumn="0" w:lastRowFirstColumn="0" w:lastRowLastColumn="0"/>
              <w:rPr>
                <w:rFonts w:cs="Arial"/>
                <w:sz w:val="24"/>
              </w:rPr>
            </w:pPr>
            <w:hyperlink w:history="1" r:id="rId20">
              <w:r w:rsidRPr="00FA3000" w:rsidR="006E01F3">
                <w:rPr>
                  <w:rStyle w:val="Hyperlink"/>
                  <w:rFonts w:cs="Arial"/>
                </w:rPr>
                <w:t xml:space="preserve">Dot card </w:t>
              </w:r>
              <w:r w:rsidRPr="00FA3000" w:rsidR="00E3011A">
                <w:rPr>
                  <w:rStyle w:val="Hyperlink"/>
                  <w:rFonts w:cs="Arial"/>
                </w:rPr>
                <w:t xml:space="preserve">talk </w:t>
              </w:r>
              <w:r w:rsidRPr="00FA3000" w:rsidR="006E01F3">
                <w:rPr>
                  <w:rStyle w:val="Hyperlink"/>
                  <w:rFonts w:cs="Arial"/>
                </w:rPr>
                <w:t xml:space="preserve">3 </w:t>
              </w:r>
              <w:r w:rsidRPr="00FA3000" w:rsidR="00883203">
                <w:rPr>
                  <w:rStyle w:val="Hyperlink"/>
                  <w:rFonts w:cs="Arial"/>
                </w:rPr>
                <w:t>video</w:t>
              </w:r>
            </w:hyperlink>
          </w:p>
        </w:tc>
      </w:tr>
      <w:tr w:rsidR="002B623A" w:rsidTr="7FF69FE6" w14:paraId="6492532E"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8" w:type="dxa"/>
            <w:tcMar/>
            <w:vAlign w:val="top"/>
          </w:tcPr>
          <w:p w:rsidRPr="002B623A" w:rsidR="002B623A" w:rsidP="00035038" w:rsidRDefault="002B623A" w14:paraId="3D77ADB0" w14:textId="77777777">
            <w:pPr>
              <w:rPr>
                <w:sz w:val="24"/>
              </w:rPr>
            </w:pPr>
            <w:r>
              <w:rPr>
                <w:sz w:val="24"/>
              </w:rPr>
              <w:t>3</w:t>
            </w:r>
            <w:r w:rsidRPr="002B623A">
              <w:rPr>
                <w:sz w:val="24"/>
              </w:rPr>
              <w:t>.2</w:t>
            </w:r>
          </w:p>
        </w:tc>
        <w:tc>
          <w:tcPr>
            <w:cnfStyle w:val="000000000000" w:firstRow="0" w:lastRow="0" w:firstColumn="0" w:lastColumn="0" w:oddVBand="0" w:evenVBand="0" w:oddHBand="0" w:evenHBand="0" w:firstRowFirstColumn="0" w:firstRowLastColumn="0" w:lastRowFirstColumn="0" w:lastRowLastColumn="0"/>
            <w:tcW w:w="7332" w:type="dxa"/>
            <w:tcMar/>
            <w:vAlign w:val="top"/>
          </w:tcPr>
          <w:p w:rsidRPr="00FA3000" w:rsidR="002B623A" w:rsidP="00035038" w:rsidRDefault="00BA7F0F" w14:paraId="0BEC3290" w14:textId="77777777">
            <w:pPr>
              <w:cnfStyle w:val="000000010000" w:firstRow="0" w:lastRow="0" w:firstColumn="0" w:lastColumn="0" w:oddVBand="0" w:evenVBand="0" w:oddHBand="0" w:evenHBand="1" w:firstRowFirstColumn="0" w:firstRowLastColumn="0" w:lastRowFirstColumn="0" w:lastRowLastColumn="0"/>
              <w:rPr>
                <w:rFonts w:cs="Arial"/>
                <w:sz w:val="24"/>
              </w:rPr>
            </w:pPr>
            <w:r w:rsidRPr="00FA3000">
              <w:rPr>
                <w:rFonts w:cs="Arial"/>
                <w:sz w:val="24"/>
              </w:rPr>
              <w:t>Let’s investigate 1 – S3</w:t>
            </w:r>
          </w:p>
          <w:p w:rsidRPr="00FA3000" w:rsidR="00883203" w:rsidP="00035038" w:rsidRDefault="006E01F3" w14:paraId="6D233B30" w14:textId="77777777">
            <w:pPr>
              <w:cnfStyle w:val="000000010000" w:firstRow="0" w:lastRow="0" w:firstColumn="0" w:lastColumn="0" w:oddVBand="0" w:evenVBand="0" w:oddHBand="0" w:evenHBand="1" w:firstRowFirstColumn="0" w:firstRowLastColumn="0" w:lastRowFirstColumn="0" w:lastRowLastColumn="0"/>
              <w:rPr>
                <w:rFonts w:cs="Arial"/>
                <w:sz w:val="24"/>
              </w:rPr>
            </w:pPr>
            <w:r w:rsidRPr="00FA3000">
              <w:rPr>
                <w:rFonts w:cs="Arial"/>
                <w:sz w:val="24"/>
              </w:rPr>
              <w:t>Students view video – Let’s investigate</w:t>
            </w:r>
            <w:r w:rsidR="00770B09">
              <w:rPr>
                <w:rFonts w:cs="Arial"/>
                <w:sz w:val="24"/>
              </w:rPr>
              <w:t xml:space="preserve"> 1 – S3</w:t>
            </w:r>
          </w:p>
        </w:tc>
        <w:tc>
          <w:tcPr>
            <w:cnfStyle w:val="000000000000" w:firstRow="0" w:lastRow="0" w:firstColumn="0" w:lastColumn="0" w:oddVBand="0" w:evenVBand="0" w:oddHBand="0" w:evenHBand="0" w:firstRowFirstColumn="0" w:firstRowLastColumn="0" w:lastRowFirstColumn="0" w:lastRowLastColumn="0"/>
            <w:tcW w:w="3231" w:type="dxa"/>
            <w:tcMar/>
            <w:vAlign w:val="top"/>
          </w:tcPr>
          <w:p w:rsidRPr="00FA3000" w:rsidR="002B623A" w:rsidP="00035038" w:rsidRDefault="002B623A" w14:paraId="049F31CB" w14:textId="77777777">
            <w:pPr>
              <w:cnfStyle w:val="000000010000" w:firstRow="0" w:lastRow="0" w:firstColumn="0" w:lastColumn="0" w:oddVBand="0" w:evenVBand="0" w:oddHBand="0" w:evenHBand="1" w:firstRowFirstColumn="0" w:firstRowLastColumn="0" w:lastRowFirstColumn="0" w:lastRowLastColumn="0"/>
              <w:rPr>
                <w:rFonts w:cs="Arial"/>
                <w:sz w:val="24"/>
              </w:rPr>
            </w:pPr>
          </w:p>
        </w:tc>
        <w:tc>
          <w:tcPr>
            <w:cnfStyle w:val="000000000000" w:firstRow="0" w:lastRow="0" w:firstColumn="0" w:lastColumn="0" w:oddVBand="0" w:evenVBand="0" w:oddHBand="0" w:evenHBand="0" w:firstRowFirstColumn="0" w:firstRowLastColumn="0" w:lastRowFirstColumn="0" w:lastRowLastColumn="0"/>
            <w:tcW w:w="3231" w:type="dxa"/>
            <w:tcMar/>
            <w:vAlign w:val="top"/>
          </w:tcPr>
          <w:p w:rsidRPr="00FA3000" w:rsidR="00883203" w:rsidP="00883203" w:rsidRDefault="00883203" w14:paraId="400B621C" w14:textId="77777777">
            <w:pPr>
              <w:cnfStyle w:val="000000010000" w:firstRow="0" w:lastRow="0" w:firstColumn="0" w:lastColumn="0" w:oddVBand="0" w:evenVBand="0" w:oddHBand="0" w:evenHBand="1" w:firstRowFirstColumn="0" w:firstRowLastColumn="0" w:lastRowFirstColumn="0" w:lastRowLastColumn="0"/>
              <w:rPr>
                <w:rStyle w:val="Hyperlink"/>
                <w:rFonts w:cs="Arial"/>
                <w:color w:val="auto"/>
                <w:u w:val="none"/>
              </w:rPr>
            </w:pPr>
            <w:r w:rsidRPr="00FA3000">
              <w:rPr>
                <w:rFonts w:cs="Arial"/>
                <w:sz w:val="24"/>
              </w:rPr>
              <w:t>Device to watch video</w:t>
            </w:r>
          </w:p>
          <w:p w:rsidR="002B623A" w:rsidP="00035038" w:rsidRDefault="00311B03" w14:paraId="682AF819" w14:textId="77777777">
            <w:pPr>
              <w:cnfStyle w:val="000000010000" w:firstRow="0" w:lastRow="0" w:firstColumn="0" w:lastColumn="0" w:oddVBand="0" w:evenVBand="0" w:oddHBand="0" w:evenHBand="1" w:firstRowFirstColumn="0" w:firstRowLastColumn="0" w:lastRowFirstColumn="0" w:lastRowLastColumn="0"/>
              <w:rPr>
                <w:rFonts w:cs="Arial"/>
                <w:sz w:val="24"/>
              </w:rPr>
            </w:pPr>
            <w:hyperlink w:history="1" r:id="rId21">
              <w:r w:rsidRPr="00FA3000" w:rsidR="006E01F3">
                <w:rPr>
                  <w:rStyle w:val="Hyperlink"/>
                  <w:rFonts w:cs="Arial"/>
                </w:rPr>
                <w:t>Let’s investigate 1 – S3</w:t>
              </w:r>
            </w:hyperlink>
            <w:r w:rsidRPr="00FA3000" w:rsidR="006E01F3">
              <w:rPr>
                <w:rFonts w:cs="Arial"/>
                <w:sz w:val="24"/>
              </w:rPr>
              <w:t xml:space="preserve"> </w:t>
            </w:r>
            <w:r w:rsidRPr="00FA3000" w:rsidR="00883203">
              <w:rPr>
                <w:rFonts w:cs="Arial"/>
                <w:sz w:val="24"/>
              </w:rPr>
              <w:t>video</w:t>
            </w:r>
          </w:p>
          <w:p w:rsidR="00770B09" w:rsidP="00035038" w:rsidRDefault="00770B09" w14:paraId="680205D4" w14:textId="77777777">
            <w:pPr>
              <w:cnfStyle w:val="000000010000" w:firstRow="0" w:lastRow="0" w:firstColumn="0" w:lastColumn="0" w:oddVBand="0" w:evenVBand="0" w:oddHBand="0" w:evenHBand="1" w:firstRowFirstColumn="0" w:firstRowLastColumn="0" w:lastRowFirstColumn="0" w:lastRowLastColumn="0"/>
              <w:rPr>
                <w:rFonts w:cs="Arial"/>
                <w:sz w:val="24"/>
              </w:rPr>
            </w:pPr>
            <w:r>
              <w:rPr>
                <w:rFonts w:cs="Arial"/>
                <w:sz w:val="24"/>
              </w:rPr>
              <w:t>Student workbook</w:t>
            </w:r>
          </w:p>
          <w:p w:rsidRPr="00FA3000" w:rsidR="00733386" w:rsidP="00035038" w:rsidRDefault="00733386" w14:paraId="5E39C0A1" w14:textId="77777777">
            <w:pPr>
              <w:cnfStyle w:val="000000010000" w:firstRow="0" w:lastRow="0" w:firstColumn="0" w:lastColumn="0" w:oddVBand="0" w:evenVBand="0" w:oddHBand="0" w:evenHBand="1" w:firstRowFirstColumn="0" w:firstRowLastColumn="0" w:lastRowFirstColumn="0" w:lastRowLastColumn="0"/>
              <w:rPr>
                <w:rFonts w:cs="Arial"/>
                <w:sz w:val="24"/>
              </w:rPr>
            </w:pPr>
            <w:r>
              <w:rPr>
                <w:rFonts w:cs="Arial"/>
                <w:sz w:val="24"/>
              </w:rPr>
              <w:t>Pencil</w:t>
            </w:r>
          </w:p>
        </w:tc>
      </w:tr>
      <w:tr w:rsidR="006E01F3" w:rsidTr="7FF69FE6" w14:paraId="7183AE9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8" w:type="dxa"/>
            <w:tcMar/>
            <w:vAlign w:val="top"/>
          </w:tcPr>
          <w:p w:rsidR="006E01F3" w:rsidP="006E01F3" w:rsidRDefault="006E01F3" w14:paraId="1DB69759" w14:textId="77777777">
            <w:r>
              <w:rPr>
                <w:sz w:val="24"/>
              </w:rPr>
              <w:t>3</w:t>
            </w:r>
            <w:r w:rsidRPr="002B623A">
              <w:rPr>
                <w:sz w:val="24"/>
              </w:rPr>
              <w:t>.3</w:t>
            </w:r>
          </w:p>
        </w:tc>
        <w:tc>
          <w:tcPr>
            <w:cnfStyle w:val="000000000000" w:firstRow="0" w:lastRow="0" w:firstColumn="0" w:lastColumn="0" w:oddVBand="0" w:evenVBand="0" w:oddHBand="0" w:evenHBand="0" w:firstRowFirstColumn="0" w:firstRowLastColumn="0" w:lastRowFirstColumn="0" w:lastRowLastColumn="0"/>
            <w:tcW w:w="7332" w:type="dxa"/>
            <w:tcMar/>
            <w:vAlign w:val="top"/>
          </w:tcPr>
          <w:p w:rsidRPr="00FA3000" w:rsidR="006E01F3" w:rsidP="006E01F3" w:rsidRDefault="006E01F3" w14:paraId="6E5A1960" w14:textId="77777777">
            <w:pPr>
              <w:cnfStyle w:val="000000100000" w:firstRow="0" w:lastRow="0" w:firstColumn="0" w:lastColumn="0" w:oddVBand="0" w:evenVBand="0" w:oddHBand="1" w:evenHBand="0" w:firstRowFirstColumn="0" w:firstRowLastColumn="0" w:lastRowFirstColumn="0" w:lastRowLastColumn="0"/>
              <w:rPr>
                <w:rFonts w:cs="Arial"/>
                <w:sz w:val="24"/>
              </w:rPr>
            </w:pPr>
            <w:r w:rsidRPr="00FA3000">
              <w:rPr>
                <w:rFonts w:cs="Arial"/>
                <w:sz w:val="24"/>
              </w:rPr>
              <w:t>Pentominoes 2</w:t>
            </w:r>
          </w:p>
          <w:p w:rsidRPr="00FA3000" w:rsidR="002626AA" w:rsidP="002626AA" w:rsidRDefault="002626AA" w14:paraId="5B837566" w14:textId="77777777">
            <w:pPr>
              <w:pStyle w:val="ListBullet"/>
              <w:numPr>
                <w:numId w:val="0"/>
              </w:numPr>
              <w:cnfStyle w:val="000000100000" w:firstRow="0" w:lastRow="0" w:firstColumn="0" w:lastColumn="0" w:oddVBand="0" w:evenVBand="0" w:oddHBand="1" w:evenHBand="0" w:firstRowFirstColumn="0" w:firstRowLastColumn="0" w:lastRowFirstColumn="0" w:lastRowLastColumn="0"/>
              <w:rPr>
                <w:rFonts w:cs="Arial"/>
                <w:sz w:val="24"/>
              </w:rPr>
            </w:pPr>
            <w:r w:rsidRPr="7FF69FE6" w:rsidR="28B4E627">
              <w:rPr>
                <w:rFonts w:cs="Arial"/>
                <w:sz w:val="24"/>
                <w:szCs w:val="24"/>
                <w:lang w:eastAsia="zh-CN"/>
              </w:rPr>
              <w:t xml:space="preserve">(Adapted from </w:t>
            </w:r>
            <w:hyperlink r:id="R7819b6ee47834424">
              <w:r w:rsidRPr="7FF69FE6" w:rsidR="28B4E627">
                <w:rPr>
                  <w:rStyle w:val="Hyperlink"/>
                  <w:rFonts w:cs="Arial"/>
                  <w:lang w:eastAsia="zh-CN"/>
                </w:rPr>
                <w:t>Pentominoes zoo</w:t>
              </w:r>
            </w:hyperlink>
            <w:r w:rsidRPr="7FF69FE6" w:rsidR="28B4E627">
              <w:rPr>
                <w:rFonts w:cs="Arial"/>
                <w:sz w:val="24"/>
                <w:szCs w:val="24"/>
                <w:lang w:eastAsia="zh-CN"/>
              </w:rPr>
              <w:t>)</w:t>
            </w:r>
          </w:p>
          <w:p w:rsidRPr="00FA3000" w:rsidR="006E01F3" w:rsidP="006E01F3" w:rsidRDefault="006E01F3" w14:paraId="42602E0B" w14:textId="77777777">
            <w:pPr>
              <w:cnfStyle w:val="000000100000" w:firstRow="0" w:lastRow="0" w:firstColumn="0" w:lastColumn="0" w:oddVBand="0" w:evenVBand="0" w:oddHBand="1" w:evenHBand="0" w:firstRowFirstColumn="0" w:firstRowLastColumn="0" w:lastRowFirstColumn="0" w:lastRowLastColumn="0"/>
              <w:rPr>
                <w:rFonts w:cs="Arial"/>
                <w:sz w:val="24"/>
              </w:rPr>
            </w:pPr>
            <w:r w:rsidRPr="00FA3000">
              <w:rPr>
                <w:rFonts w:cs="Arial"/>
                <w:sz w:val="24"/>
              </w:rPr>
              <w:t>Students</w:t>
            </w:r>
            <w:r w:rsidRPr="00FA3000" w:rsidR="00C93CC3">
              <w:rPr>
                <w:rFonts w:cs="Arial"/>
                <w:sz w:val="24"/>
              </w:rPr>
              <w:t xml:space="preserve"> cut out their pentominoes and</w:t>
            </w:r>
            <w:r w:rsidRPr="00FA3000">
              <w:rPr>
                <w:rFonts w:cs="Arial"/>
                <w:sz w:val="24"/>
              </w:rPr>
              <w:t xml:space="preserve"> investigate what other shapes they can make by joining their pentominoes together.</w:t>
            </w:r>
          </w:p>
          <w:p w:rsidRPr="00FA3000" w:rsidR="007C30C3" w:rsidP="006E01F3" w:rsidRDefault="007C30C3" w14:paraId="5C344840" w14:textId="77777777">
            <w:pPr>
              <w:cnfStyle w:val="000000100000" w:firstRow="0" w:lastRow="0" w:firstColumn="0" w:lastColumn="0" w:oddVBand="0" w:evenVBand="0" w:oddHBand="1" w:evenHBand="0" w:firstRowFirstColumn="0" w:firstRowLastColumn="0" w:lastRowFirstColumn="0" w:lastRowLastColumn="0"/>
              <w:rPr>
                <w:rFonts w:cs="Arial"/>
                <w:sz w:val="24"/>
              </w:rPr>
            </w:pPr>
            <w:r w:rsidRPr="00FA3000">
              <w:rPr>
                <w:rFonts w:cs="Arial"/>
                <w:sz w:val="24"/>
              </w:rPr>
              <w:t>Then they are challenged to form a rectangle with the smallest and largest possible perimeter</w:t>
            </w:r>
            <w:r w:rsidR="008F045E">
              <w:rPr>
                <w:rFonts w:cs="Arial"/>
                <w:sz w:val="24"/>
              </w:rPr>
              <w:t>.</w:t>
            </w:r>
          </w:p>
        </w:tc>
        <w:tc>
          <w:tcPr>
            <w:cnfStyle w:val="000000000000" w:firstRow="0" w:lastRow="0" w:firstColumn="0" w:lastColumn="0" w:oddVBand="0" w:evenVBand="0" w:oddHBand="0" w:evenHBand="0" w:firstRowFirstColumn="0" w:firstRowLastColumn="0" w:lastRowFirstColumn="0" w:lastRowLastColumn="0"/>
            <w:tcW w:w="3231" w:type="dxa"/>
            <w:tcMar/>
            <w:vAlign w:val="top"/>
          </w:tcPr>
          <w:p w:rsidRPr="00FA3000" w:rsidR="006E01F3" w:rsidP="006E01F3" w:rsidRDefault="006E01F3" w14:paraId="53128261" w14:textId="77777777">
            <w:pPr>
              <w:cnfStyle w:val="000000100000" w:firstRow="0" w:lastRow="0" w:firstColumn="0" w:lastColumn="0" w:oddVBand="0" w:evenVBand="0" w:oddHBand="1" w:evenHBand="0" w:firstRowFirstColumn="0" w:firstRowLastColumn="0" w:lastRowFirstColumn="0" w:lastRowLastColumn="0"/>
              <w:rPr>
                <w:rFonts w:cs="Arial"/>
                <w:sz w:val="24"/>
              </w:rPr>
            </w:pPr>
          </w:p>
        </w:tc>
        <w:tc>
          <w:tcPr>
            <w:cnfStyle w:val="000000000000" w:firstRow="0" w:lastRow="0" w:firstColumn="0" w:lastColumn="0" w:oddVBand="0" w:evenVBand="0" w:oddHBand="0" w:evenHBand="0" w:firstRowFirstColumn="0" w:firstRowLastColumn="0" w:lastRowFirstColumn="0" w:lastRowLastColumn="0"/>
            <w:tcW w:w="3231" w:type="dxa"/>
            <w:tcMar/>
            <w:vAlign w:val="top"/>
          </w:tcPr>
          <w:p w:rsidR="6C397FB8" w:rsidP="7FF69FE6" w:rsidRDefault="6C397FB8" w14:paraId="355EE174" w14:textId="40A2BC12">
            <w:pPr>
              <w:spacing w:before="240" w:line="276" w:lineRule="auto"/>
              <w:rPr>
                <w:rFonts w:ascii="Arial" w:hAnsi="Arial" w:eastAsia="Arial" w:cs="Arial"/>
                <w:b w:val="0"/>
                <w:bCs w:val="0"/>
                <w:i w:val="0"/>
                <w:iCs w:val="0"/>
                <w:caps w:val="0"/>
                <w:smallCaps w:val="0"/>
                <w:noProof w:val="0"/>
                <w:color w:val="000000" w:themeColor="text1" w:themeTint="FF" w:themeShade="FF"/>
                <w:sz w:val="24"/>
                <w:szCs w:val="24"/>
                <w:lang w:val="en-US"/>
              </w:rPr>
            </w:pPr>
            <w:hyperlink r:id="R951136bf3f27419b">
              <w:r w:rsidRPr="7FF69FE6" w:rsidR="6C397FB8">
                <w:rPr>
                  <w:rStyle w:val="Hyperlink"/>
                  <w:b w:val="0"/>
                  <w:bCs w:val="0"/>
                  <w:i w:val="0"/>
                  <w:iCs w:val="0"/>
                  <w:caps w:val="0"/>
                  <w:smallCaps w:val="0"/>
                  <w:strike w:val="0"/>
                  <w:dstrike w:val="0"/>
                  <w:noProof w:val="0"/>
                  <w:lang w:val="en-AU"/>
                </w:rPr>
                <w:t>Penta Place</w:t>
              </w:r>
            </w:hyperlink>
            <w:r w:rsidRPr="7FF69FE6" w:rsidR="6C397FB8">
              <w:rPr>
                <w:rFonts w:ascii="Arial" w:hAnsi="Arial" w:eastAsia="Arial" w:cs="Arial"/>
                <w:b w:val="0"/>
                <w:bCs w:val="0"/>
                <w:i w:val="0"/>
                <w:iCs w:val="0"/>
                <w:caps w:val="0"/>
                <w:smallCaps w:val="0"/>
                <w:noProof w:val="0"/>
                <w:color w:val="000000" w:themeColor="text1" w:themeTint="FF" w:themeShade="FF"/>
                <w:sz w:val="24"/>
                <w:szCs w:val="24"/>
                <w:lang w:val="en-AU"/>
              </w:rPr>
              <w:t xml:space="preserve"> </w:t>
            </w:r>
          </w:p>
          <w:p w:rsidR="6C397FB8" w:rsidP="7FF69FE6" w:rsidRDefault="6C397FB8" w14:paraId="54DCB3CB" w14:textId="3BD292D7">
            <w:pPr>
              <w:spacing w:before="240" w:line="276" w:lineRule="auto"/>
              <w:rPr>
                <w:rFonts w:ascii="Arial" w:hAnsi="Arial" w:eastAsia="Arial" w:cs="Arial"/>
                <w:b w:val="0"/>
                <w:bCs w:val="0"/>
                <w:i w:val="0"/>
                <w:iCs w:val="0"/>
                <w:caps w:val="0"/>
                <w:smallCaps w:val="0"/>
                <w:noProof w:val="0"/>
                <w:color w:val="000000" w:themeColor="text1" w:themeTint="FF" w:themeShade="FF"/>
                <w:sz w:val="24"/>
                <w:szCs w:val="24"/>
                <w:lang w:val="en-US"/>
              </w:rPr>
            </w:pPr>
            <w:hyperlink r:id="Rcc033539f1294365">
              <w:r w:rsidRPr="7FF69FE6" w:rsidR="6C397FB8">
                <w:rPr>
                  <w:rStyle w:val="Hyperlink"/>
                  <w:b w:val="0"/>
                  <w:bCs w:val="0"/>
                  <w:i w:val="0"/>
                  <w:iCs w:val="0"/>
                  <w:caps w:val="0"/>
                  <w:smallCaps w:val="0"/>
                  <w:strike w:val="0"/>
                  <w:dstrike w:val="0"/>
                  <w:noProof w:val="0"/>
                  <w:lang w:val="en-AU"/>
                </w:rPr>
                <w:t>Printable for Penta Place</w:t>
              </w:r>
            </w:hyperlink>
          </w:p>
          <w:p w:rsidRPr="00FA3000" w:rsidR="006E01F3" w:rsidP="006E01F3" w:rsidRDefault="006E01F3" w14:paraId="0DACA9B7" w14:textId="77777777">
            <w:pPr>
              <w:cnfStyle w:val="000000100000" w:firstRow="0" w:lastRow="0" w:firstColumn="0" w:lastColumn="0" w:oddVBand="0" w:evenVBand="0" w:oddHBand="1" w:evenHBand="0" w:firstRowFirstColumn="0" w:firstRowLastColumn="0" w:lastRowFirstColumn="0" w:lastRowLastColumn="0"/>
              <w:rPr>
                <w:rFonts w:cs="Arial"/>
                <w:sz w:val="24"/>
              </w:rPr>
            </w:pPr>
            <w:r w:rsidRPr="00FA3000">
              <w:rPr>
                <w:rFonts w:cs="Arial"/>
                <w:sz w:val="24"/>
              </w:rPr>
              <w:t>Pencil</w:t>
            </w:r>
          </w:p>
          <w:p w:rsidRPr="00FA3000" w:rsidR="006E01F3" w:rsidP="006E01F3" w:rsidRDefault="006E01F3" w14:paraId="11A201FA" w14:textId="77777777">
            <w:pPr>
              <w:cnfStyle w:val="000000100000" w:firstRow="0" w:lastRow="0" w:firstColumn="0" w:lastColumn="0" w:oddVBand="0" w:evenVBand="0" w:oddHBand="1" w:evenHBand="0" w:firstRowFirstColumn="0" w:firstRowLastColumn="0" w:lastRowFirstColumn="0" w:lastRowLastColumn="0"/>
              <w:rPr>
                <w:rFonts w:cs="Arial"/>
                <w:sz w:val="24"/>
              </w:rPr>
            </w:pPr>
            <w:r w:rsidRPr="00FA3000">
              <w:rPr>
                <w:rFonts w:cs="Arial"/>
                <w:sz w:val="24"/>
              </w:rPr>
              <w:t xml:space="preserve">Pentominoes from day 2 </w:t>
            </w:r>
          </w:p>
          <w:p w:rsidRPr="00FA3000" w:rsidR="006E01F3" w:rsidP="006E01F3" w:rsidRDefault="0084339D" w14:paraId="495B3ED0" w14:textId="673471CF">
            <w:pPr>
              <w:cnfStyle w:val="000000100000" w:firstRow="0" w:lastRow="0" w:firstColumn="0" w:lastColumn="0" w:oddVBand="0" w:evenVBand="0" w:oddHBand="1" w:evenHBand="0" w:firstRowFirstColumn="0" w:firstRowLastColumn="0" w:lastRowFirstColumn="0" w:lastRowLastColumn="0"/>
              <w:rPr>
                <w:rFonts w:cs="Arial"/>
                <w:sz w:val="24"/>
              </w:rPr>
            </w:pPr>
            <w:r w:rsidRPr="00FA3000">
              <w:rPr>
                <w:rFonts w:cs="Arial"/>
                <w:sz w:val="24"/>
              </w:rPr>
              <w:t>Pair of scissors</w:t>
            </w:r>
          </w:p>
        </w:tc>
      </w:tr>
      <w:tr w:rsidR="002B623A" w:rsidTr="7FF69FE6" w14:paraId="0472AF53"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8" w:type="dxa"/>
            <w:tcMar/>
            <w:vAlign w:val="top"/>
          </w:tcPr>
          <w:p w:rsidRPr="002B623A" w:rsidR="002B623A" w:rsidP="00035038" w:rsidRDefault="002B623A" w14:paraId="269EBE80" w14:textId="77777777">
            <w:pPr>
              <w:rPr>
                <w:sz w:val="24"/>
              </w:rPr>
            </w:pPr>
            <w:r>
              <w:rPr>
                <w:sz w:val="24"/>
              </w:rPr>
              <w:t>3</w:t>
            </w:r>
            <w:r w:rsidR="00BA7F0F">
              <w:rPr>
                <w:sz w:val="24"/>
              </w:rPr>
              <w:t>.4</w:t>
            </w:r>
          </w:p>
        </w:tc>
        <w:tc>
          <w:tcPr>
            <w:cnfStyle w:val="000000000000" w:firstRow="0" w:lastRow="0" w:firstColumn="0" w:lastColumn="0" w:oddVBand="0" w:evenVBand="0" w:oddHBand="0" w:evenHBand="0" w:firstRowFirstColumn="0" w:firstRowLastColumn="0" w:lastRowFirstColumn="0" w:lastRowLastColumn="0"/>
            <w:tcW w:w="7332" w:type="dxa"/>
            <w:tcMar/>
            <w:vAlign w:val="top"/>
          </w:tcPr>
          <w:p w:rsidRPr="00FA3000" w:rsidR="00A66A7E" w:rsidP="00A66A7E" w:rsidRDefault="00A66A7E" w14:paraId="4D342091" w14:textId="77777777">
            <w:pPr>
              <w:cnfStyle w:val="000000010000" w:firstRow="0" w:lastRow="0" w:firstColumn="0" w:lastColumn="0" w:oddVBand="0" w:evenVBand="0" w:oddHBand="0" w:evenHBand="1" w:firstRowFirstColumn="0" w:firstRowLastColumn="0" w:lastRowFirstColumn="0" w:lastRowLastColumn="0"/>
              <w:rPr>
                <w:rStyle w:val="Strong"/>
                <w:rFonts w:cs="Arial"/>
              </w:rPr>
            </w:pPr>
            <w:r w:rsidRPr="00FA3000">
              <w:rPr>
                <w:rStyle w:val="Strong"/>
                <w:rFonts w:cs="Arial"/>
              </w:rPr>
              <w:t>Opportunity for monitoring student learning</w:t>
            </w:r>
          </w:p>
          <w:p w:rsidRPr="00FA3000" w:rsidR="00A66A7E" w:rsidP="00A66A7E" w:rsidRDefault="00A66A7E" w14:paraId="698513DE" w14:textId="77777777">
            <w:pPr>
              <w:pStyle w:val="ListBullet"/>
              <w:cnfStyle w:val="000000010000" w:firstRow="0" w:lastRow="0" w:firstColumn="0" w:lastColumn="0" w:oddVBand="0" w:evenVBand="0" w:oddHBand="0" w:evenHBand="1" w:firstRowFirstColumn="0" w:firstRowLastColumn="0" w:lastRowFirstColumn="0" w:lastRowLastColumn="0"/>
              <w:rPr>
                <w:rFonts w:cs="Arial"/>
                <w:sz w:val="24"/>
              </w:rPr>
            </w:pPr>
            <w:r w:rsidRPr="00FA3000">
              <w:rPr>
                <w:rFonts w:cs="Arial"/>
                <w:sz w:val="24"/>
              </w:rPr>
              <w:t>(to be determined by teachers using the mathematical purposes identified at the beginning of the document)</w:t>
            </w:r>
          </w:p>
          <w:p w:rsidRPr="00FA3000" w:rsidR="00A66A7E" w:rsidP="00A66A7E" w:rsidRDefault="00A66A7E" w14:paraId="2150D2AE" w14:textId="77777777">
            <w:pPr>
              <w:pStyle w:val="ListBullet"/>
              <w:cnfStyle w:val="000000010000" w:firstRow="0" w:lastRow="0" w:firstColumn="0" w:lastColumn="0" w:oddVBand="0" w:evenVBand="0" w:oddHBand="0" w:evenHBand="1" w:firstRowFirstColumn="0" w:firstRowLastColumn="0" w:lastRowFirstColumn="0" w:lastRowLastColumn="0"/>
              <w:rPr>
                <w:rFonts w:cs="Arial"/>
                <w:sz w:val="24"/>
              </w:rPr>
            </w:pPr>
            <w:r w:rsidRPr="00FA3000">
              <w:rPr>
                <w:rFonts w:cs="Arial"/>
                <w:sz w:val="24"/>
              </w:rPr>
              <w:t>To be determined</w:t>
            </w:r>
          </w:p>
          <w:p w:rsidRPr="00FA3000" w:rsidR="002B623A" w:rsidP="00A66A7E" w:rsidRDefault="00A66A7E" w14:paraId="6431C897" w14:textId="77777777">
            <w:pPr>
              <w:pStyle w:val="ListBullet"/>
              <w:cnfStyle w:val="000000010000" w:firstRow="0" w:lastRow="0" w:firstColumn="0" w:lastColumn="0" w:oddVBand="0" w:evenVBand="0" w:oddHBand="0" w:evenHBand="1" w:firstRowFirstColumn="0" w:firstRowLastColumn="0" w:lastRowFirstColumn="0" w:lastRowLastColumn="0"/>
              <w:rPr>
                <w:rFonts w:cs="Arial"/>
                <w:sz w:val="24"/>
              </w:rPr>
            </w:pPr>
            <w:r w:rsidRPr="00FA3000">
              <w:rPr>
                <w:rFonts w:cs="Arial"/>
                <w:sz w:val="24"/>
              </w:rPr>
              <w:t>To be determined</w:t>
            </w:r>
          </w:p>
        </w:tc>
        <w:tc>
          <w:tcPr>
            <w:cnfStyle w:val="000000000000" w:firstRow="0" w:lastRow="0" w:firstColumn="0" w:lastColumn="0" w:oddVBand="0" w:evenVBand="0" w:oddHBand="0" w:evenHBand="0" w:firstRowFirstColumn="0" w:firstRowLastColumn="0" w:lastRowFirstColumn="0" w:lastRowLastColumn="0"/>
            <w:tcW w:w="3231" w:type="dxa"/>
            <w:tcMar/>
            <w:vAlign w:val="top"/>
          </w:tcPr>
          <w:p w:rsidRPr="00FA3000" w:rsidR="002B623A" w:rsidP="00035038" w:rsidRDefault="002B623A" w14:paraId="62486C05" w14:textId="77777777">
            <w:pPr>
              <w:cnfStyle w:val="000000010000" w:firstRow="0" w:lastRow="0" w:firstColumn="0" w:lastColumn="0" w:oddVBand="0" w:evenVBand="0" w:oddHBand="0" w:evenHBand="1" w:firstRowFirstColumn="0" w:firstRowLastColumn="0" w:lastRowFirstColumn="0" w:lastRowLastColumn="0"/>
              <w:rPr>
                <w:rFonts w:cs="Arial"/>
                <w:sz w:val="24"/>
              </w:rPr>
            </w:pPr>
          </w:p>
        </w:tc>
        <w:tc>
          <w:tcPr>
            <w:cnfStyle w:val="000000000000" w:firstRow="0" w:lastRow="0" w:firstColumn="0" w:lastColumn="0" w:oddVBand="0" w:evenVBand="0" w:oddHBand="0" w:evenHBand="0" w:firstRowFirstColumn="0" w:firstRowLastColumn="0" w:lastRowFirstColumn="0" w:lastRowLastColumn="0"/>
            <w:tcW w:w="3231" w:type="dxa"/>
            <w:tcMar/>
            <w:vAlign w:val="top"/>
          </w:tcPr>
          <w:p w:rsidRPr="00FA3000" w:rsidR="002B623A" w:rsidP="00035038" w:rsidRDefault="002B623A" w14:paraId="4101652C" w14:textId="77777777">
            <w:pPr>
              <w:cnfStyle w:val="000000010000" w:firstRow="0" w:lastRow="0" w:firstColumn="0" w:lastColumn="0" w:oddVBand="0" w:evenVBand="0" w:oddHBand="0" w:evenHBand="1" w:firstRowFirstColumn="0" w:firstRowLastColumn="0" w:lastRowFirstColumn="0" w:lastRowLastColumn="0"/>
              <w:rPr>
                <w:rFonts w:cs="Arial"/>
                <w:sz w:val="24"/>
              </w:rPr>
            </w:pPr>
          </w:p>
        </w:tc>
      </w:tr>
    </w:tbl>
    <w:p w:rsidR="002B623A" w:rsidP="002B623A" w:rsidRDefault="002B623A" w14:paraId="4B99056E" w14:textId="77777777">
      <w:r>
        <w:br w:type="page"/>
      </w:r>
    </w:p>
    <w:p w:rsidR="00AB3695" w:rsidP="00671AD7" w:rsidRDefault="00E77046" w14:paraId="0A9925D6" w14:textId="77777777">
      <w:pPr>
        <w:pStyle w:val="Heading2"/>
      </w:pPr>
      <w:r>
        <w:t>Day</w:t>
      </w:r>
      <w:r w:rsidR="002B623A">
        <w:t xml:space="preserve"> 4</w:t>
      </w:r>
    </w:p>
    <w:tbl>
      <w:tblPr>
        <w:tblStyle w:val="Tableheader"/>
        <w:tblW w:w="0" w:type="auto"/>
        <w:tblLook w:val="04A0" w:firstRow="1" w:lastRow="0" w:firstColumn="1" w:lastColumn="0" w:noHBand="0" w:noVBand="1"/>
        <w:tblDescription w:val="Lesson 4 – [title/key inquiry question]"/>
      </w:tblPr>
      <w:tblGrid>
        <w:gridCol w:w="718"/>
        <w:gridCol w:w="7332"/>
        <w:gridCol w:w="3231"/>
        <w:gridCol w:w="3231"/>
      </w:tblGrid>
      <w:tr w:rsidR="002B623A" w:rsidTr="00035038" w14:paraId="2A0120EF"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718" w:type="dxa"/>
            <w:vAlign w:val="top"/>
          </w:tcPr>
          <w:p w:rsidRPr="002B623A" w:rsidR="002B623A" w:rsidP="00035038" w:rsidRDefault="002B623A" w14:paraId="25615C32" w14:textId="77777777">
            <w:pPr>
              <w:spacing w:before="192" w:after="192"/>
              <w:rPr>
                <w:sz w:val="24"/>
              </w:rPr>
            </w:pPr>
            <w:r w:rsidRPr="002B623A">
              <w:rPr>
                <w:sz w:val="24"/>
              </w:rPr>
              <w:t>Item</w:t>
            </w:r>
          </w:p>
        </w:tc>
        <w:tc>
          <w:tcPr>
            <w:tcW w:w="7332" w:type="dxa"/>
            <w:vAlign w:val="top"/>
          </w:tcPr>
          <w:p w:rsidRPr="002B623A" w:rsidR="002B623A" w:rsidP="00035038" w:rsidRDefault="002B623A" w14:paraId="0F2C0900" w14:textId="77777777">
            <w:pPr>
              <w:spacing w:before="192" w:after="192"/>
              <w:cnfStyle w:val="100000000000" w:firstRow="1" w:lastRow="0" w:firstColumn="0" w:lastColumn="0" w:oddVBand="0" w:evenVBand="0" w:oddHBand="0" w:evenHBand="0" w:firstRowFirstColumn="0" w:firstRowLastColumn="0" w:lastRowFirstColumn="0" w:lastRowLastColumn="0"/>
              <w:rPr>
                <w:sz w:val="24"/>
              </w:rPr>
            </w:pPr>
            <w:r w:rsidRPr="002B623A">
              <w:rPr>
                <w:sz w:val="24"/>
              </w:rPr>
              <w:t>Learning experience</w:t>
            </w:r>
          </w:p>
        </w:tc>
        <w:tc>
          <w:tcPr>
            <w:tcW w:w="3231" w:type="dxa"/>
            <w:vAlign w:val="top"/>
          </w:tcPr>
          <w:p w:rsidRPr="002B623A" w:rsidR="002B623A" w:rsidP="00035038" w:rsidRDefault="002B623A" w14:paraId="65181C32" w14:textId="77777777">
            <w:pPr>
              <w:cnfStyle w:val="100000000000" w:firstRow="1" w:lastRow="0" w:firstColumn="0" w:lastColumn="0" w:oddVBand="0" w:evenVBand="0" w:oddHBand="0" w:evenHBand="0" w:firstRowFirstColumn="0" w:firstRowLastColumn="0" w:lastRowFirstColumn="0" w:lastRowLastColumn="0"/>
              <w:rPr>
                <w:sz w:val="24"/>
              </w:rPr>
            </w:pPr>
            <w:r w:rsidRPr="002B623A">
              <w:rPr>
                <w:sz w:val="24"/>
              </w:rPr>
              <w:t>Differentiation strategies and/or adjustments</w:t>
            </w:r>
          </w:p>
        </w:tc>
        <w:tc>
          <w:tcPr>
            <w:tcW w:w="3231" w:type="dxa"/>
            <w:vAlign w:val="top"/>
          </w:tcPr>
          <w:p w:rsidRPr="002B623A" w:rsidR="002B623A" w:rsidP="00035038" w:rsidRDefault="002B623A" w14:paraId="75099410" w14:textId="77777777">
            <w:pPr>
              <w:cnfStyle w:val="100000000000" w:firstRow="1" w:lastRow="0" w:firstColumn="0" w:lastColumn="0" w:oddVBand="0" w:evenVBand="0" w:oddHBand="0" w:evenHBand="0" w:firstRowFirstColumn="0" w:firstRowLastColumn="0" w:lastRowFirstColumn="0" w:lastRowLastColumn="0"/>
              <w:rPr>
                <w:sz w:val="24"/>
              </w:rPr>
            </w:pPr>
            <w:r w:rsidRPr="002B623A">
              <w:rPr>
                <w:sz w:val="24"/>
              </w:rPr>
              <w:t>Resources</w:t>
            </w:r>
          </w:p>
        </w:tc>
      </w:tr>
      <w:tr w:rsidR="002B623A" w:rsidTr="00035038" w14:paraId="0DC5F80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8" w:type="dxa"/>
            <w:vAlign w:val="top"/>
          </w:tcPr>
          <w:p w:rsidRPr="002B623A" w:rsidR="002B623A" w:rsidP="00035038" w:rsidRDefault="002B623A" w14:paraId="41ADC8E8" w14:textId="77777777">
            <w:pPr>
              <w:rPr>
                <w:sz w:val="24"/>
              </w:rPr>
            </w:pPr>
            <w:r>
              <w:rPr>
                <w:sz w:val="24"/>
              </w:rPr>
              <w:t>4</w:t>
            </w:r>
            <w:r w:rsidRPr="002B623A">
              <w:rPr>
                <w:sz w:val="24"/>
              </w:rPr>
              <w:t>.1</w:t>
            </w:r>
          </w:p>
        </w:tc>
        <w:tc>
          <w:tcPr>
            <w:tcW w:w="7332" w:type="dxa"/>
            <w:vAlign w:val="top"/>
          </w:tcPr>
          <w:p w:rsidR="002B623A" w:rsidP="00035038" w:rsidRDefault="00BA7F0F" w14:paraId="531054AA" w14:textId="77777777">
            <w:pPr>
              <w:cnfStyle w:val="000000100000" w:firstRow="0" w:lastRow="0" w:firstColumn="0" w:lastColumn="0" w:oddVBand="0" w:evenVBand="0" w:oddHBand="1" w:evenHBand="0" w:firstRowFirstColumn="0" w:firstRowLastColumn="0" w:lastRowFirstColumn="0" w:lastRowLastColumn="0"/>
              <w:rPr>
                <w:color w:val="000000"/>
                <w:sz w:val="24"/>
              </w:rPr>
            </w:pPr>
            <w:r w:rsidRPr="00FA3000">
              <w:rPr>
                <w:color w:val="000000"/>
                <w:sz w:val="24"/>
              </w:rPr>
              <w:t>Which one doesn’t belong? 2</w:t>
            </w:r>
          </w:p>
          <w:p w:rsidRPr="00AD6094" w:rsidR="00AD6094" w:rsidP="00035038" w:rsidRDefault="00AD6094" w14:paraId="5805E676" w14:textId="77777777">
            <w:pPr>
              <w:cnfStyle w:val="000000100000" w:firstRow="0" w:lastRow="0" w:firstColumn="0" w:lastColumn="0" w:oddVBand="0" w:evenVBand="0" w:oddHBand="1" w:evenHBand="0" w:firstRowFirstColumn="0" w:firstRowLastColumn="0" w:lastRowFirstColumn="0" w:lastRowLastColumn="0"/>
              <w:rPr>
                <w:lang w:eastAsia="zh-CN"/>
              </w:rPr>
            </w:pPr>
            <w:r>
              <w:rPr>
                <w:lang w:eastAsia="zh-CN"/>
              </w:rPr>
              <w:t xml:space="preserve">(From </w:t>
            </w:r>
            <w:hyperlink w:history="1" r:id="rId24">
              <w:r w:rsidRPr="00390B02">
                <w:rPr>
                  <w:rStyle w:val="Hyperlink"/>
                  <w:lang w:eastAsia="zh-CN"/>
                </w:rPr>
                <w:t>Which one doesn’t belong?</w:t>
              </w:r>
            </w:hyperlink>
            <w:r>
              <w:rPr>
                <w:lang w:eastAsia="zh-CN"/>
              </w:rPr>
              <w:t>)</w:t>
            </w:r>
          </w:p>
          <w:p w:rsidRPr="00FA3000" w:rsidR="006E01F3" w:rsidP="006E01F3" w:rsidRDefault="00D2285B" w14:paraId="1F4091F0" w14:textId="77777777">
            <w:pPr>
              <w:cnfStyle w:val="000000100000" w:firstRow="0" w:lastRow="0" w:firstColumn="0" w:lastColumn="0" w:oddVBand="0" w:evenVBand="0" w:oddHBand="1" w:evenHBand="0" w:firstRowFirstColumn="0" w:firstRowLastColumn="0" w:lastRowFirstColumn="0" w:lastRowLastColumn="0"/>
              <w:rPr>
                <w:color w:val="000000"/>
                <w:sz w:val="24"/>
              </w:rPr>
            </w:pPr>
            <w:r w:rsidRPr="00FA3000">
              <w:rPr>
                <w:sz w:val="24"/>
              </w:rPr>
              <w:t xml:space="preserve">Students view video – </w:t>
            </w:r>
            <w:r w:rsidRPr="00FA3000" w:rsidR="006E01F3">
              <w:rPr>
                <w:color w:val="000000"/>
                <w:sz w:val="24"/>
              </w:rPr>
              <w:t>Which one doesn’t belong? 2</w:t>
            </w:r>
          </w:p>
          <w:p w:rsidRPr="00FA3000" w:rsidR="00883203" w:rsidP="00035038" w:rsidRDefault="00883203" w14:paraId="1299C43A" w14:textId="77777777">
            <w:pPr>
              <w:cnfStyle w:val="000000100000" w:firstRow="0" w:lastRow="0" w:firstColumn="0" w:lastColumn="0" w:oddVBand="0" w:evenVBand="0" w:oddHBand="1" w:evenHBand="0" w:firstRowFirstColumn="0" w:firstRowLastColumn="0" w:lastRowFirstColumn="0" w:lastRowLastColumn="0"/>
              <w:rPr>
                <w:sz w:val="24"/>
              </w:rPr>
            </w:pPr>
          </w:p>
        </w:tc>
        <w:tc>
          <w:tcPr>
            <w:tcW w:w="3231" w:type="dxa"/>
            <w:vAlign w:val="top"/>
          </w:tcPr>
          <w:p w:rsidRPr="00FA3000" w:rsidR="002B623A" w:rsidP="00035038" w:rsidRDefault="002B623A" w14:paraId="4DDBEF00" w14:textId="77777777">
            <w:pPr>
              <w:cnfStyle w:val="000000100000" w:firstRow="0" w:lastRow="0" w:firstColumn="0" w:lastColumn="0" w:oddVBand="0" w:evenVBand="0" w:oddHBand="1" w:evenHBand="0" w:firstRowFirstColumn="0" w:firstRowLastColumn="0" w:lastRowFirstColumn="0" w:lastRowLastColumn="0"/>
              <w:rPr>
                <w:sz w:val="24"/>
              </w:rPr>
            </w:pPr>
          </w:p>
        </w:tc>
        <w:tc>
          <w:tcPr>
            <w:tcW w:w="3231" w:type="dxa"/>
            <w:vAlign w:val="top"/>
          </w:tcPr>
          <w:p w:rsidRPr="00FA3000" w:rsidR="00883203" w:rsidP="00883203" w:rsidRDefault="00883203" w14:paraId="04CD45DE" w14:textId="77777777">
            <w:pPr>
              <w:cnfStyle w:val="000000100000" w:firstRow="0" w:lastRow="0" w:firstColumn="0" w:lastColumn="0" w:oddVBand="0" w:evenVBand="0" w:oddHBand="1" w:evenHBand="0" w:firstRowFirstColumn="0" w:firstRowLastColumn="0" w:lastRowFirstColumn="0" w:lastRowLastColumn="0"/>
              <w:rPr>
                <w:rStyle w:val="Hyperlink"/>
                <w:color w:val="auto"/>
                <w:u w:val="none"/>
              </w:rPr>
            </w:pPr>
            <w:r w:rsidRPr="00FA3000">
              <w:rPr>
                <w:sz w:val="24"/>
              </w:rPr>
              <w:t>Device to watch video</w:t>
            </w:r>
          </w:p>
          <w:p w:rsidR="002B623A" w:rsidP="00035038" w:rsidRDefault="00311B03" w14:paraId="7EDA924B" w14:textId="77777777">
            <w:pPr>
              <w:cnfStyle w:val="000000100000" w:firstRow="0" w:lastRow="0" w:firstColumn="0" w:lastColumn="0" w:oddVBand="0" w:evenVBand="0" w:oddHBand="1" w:evenHBand="0" w:firstRowFirstColumn="0" w:firstRowLastColumn="0" w:lastRowFirstColumn="0" w:lastRowLastColumn="0"/>
              <w:rPr>
                <w:sz w:val="24"/>
              </w:rPr>
            </w:pPr>
            <w:hyperlink w:history="1" r:id="rId25">
              <w:r w:rsidRPr="00FA3000" w:rsidR="006E01F3">
                <w:rPr>
                  <w:rStyle w:val="Hyperlink"/>
                </w:rPr>
                <w:t>Which one doesn’t belong? 2</w:t>
              </w:r>
            </w:hyperlink>
            <w:r w:rsidRPr="00FA3000" w:rsidR="006E01F3">
              <w:rPr>
                <w:color w:val="000000"/>
                <w:sz w:val="24"/>
              </w:rPr>
              <w:t xml:space="preserve"> </w:t>
            </w:r>
            <w:r w:rsidRPr="00FA3000" w:rsidR="00883203">
              <w:rPr>
                <w:sz w:val="24"/>
              </w:rPr>
              <w:t>video</w:t>
            </w:r>
          </w:p>
          <w:p w:rsidR="00733386" w:rsidP="00035038" w:rsidRDefault="00733386" w14:paraId="723DC586" w14:textId="77777777">
            <w:pPr>
              <w:cnfStyle w:val="000000100000" w:firstRow="0" w:lastRow="0" w:firstColumn="0" w:lastColumn="0" w:oddVBand="0" w:evenVBand="0" w:oddHBand="1" w:evenHBand="0" w:firstRowFirstColumn="0" w:firstRowLastColumn="0" w:lastRowFirstColumn="0" w:lastRowLastColumn="0"/>
              <w:rPr>
                <w:rFonts w:cs="Arial"/>
                <w:sz w:val="24"/>
              </w:rPr>
            </w:pPr>
            <w:r>
              <w:rPr>
                <w:rFonts w:cs="Arial"/>
                <w:sz w:val="24"/>
              </w:rPr>
              <w:t>Student workbook</w:t>
            </w:r>
          </w:p>
          <w:p w:rsidRPr="00FA3000" w:rsidR="00733386" w:rsidP="00035038" w:rsidRDefault="00733386" w14:paraId="5D667FAF" w14:textId="77777777">
            <w:pPr>
              <w:cnfStyle w:val="000000100000" w:firstRow="0" w:lastRow="0" w:firstColumn="0" w:lastColumn="0" w:oddVBand="0" w:evenVBand="0" w:oddHBand="1" w:evenHBand="0" w:firstRowFirstColumn="0" w:firstRowLastColumn="0" w:lastRowFirstColumn="0" w:lastRowLastColumn="0"/>
              <w:rPr>
                <w:color w:val="000000"/>
                <w:sz w:val="24"/>
              </w:rPr>
            </w:pPr>
            <w:r>
              <w:rPr>
                <w:rFonts w:cs="Arial"/>
                <w:sz w:val="24"/>
              </w:rPr>
              <w:t>Pencil</w:t>
            </w:r>
          </w:p>
        </w:tc>
      </w:tr>
      <w:tr w:rsidR="002B623A" w:rsidTr="00035038" w14:paraId="31E6128C"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8" w:type="dxa"/>
            <w:vAlign w:val="top"/>
          </w:tcPr>
          <w:p w:rsidRPr="002B623A" w:rsidR="002B623A" w:rsidP="00035038" w:rsidRDefault="002B623A" w14:paraId="67D112E1" w14:textId="77777777">
            <w:pPr>
              <w:rPr>
                <w:sz w:val="24"/>
              </w:rPr>
            </w:pPr>
            <w:r>
              <w:rPr>
                <w:sz w:val="24"/>
              </w:rPr>
              <w:t>4</w:t>
            </w:r>
            <w:r w:rsidRPr="002B623A">
              <w:rPr>
                <w:sz w:val="24"/>
              </w:rPr>
              <w:t>.2</w:t>
            </w:r>
          </w:p>
        </w:tc>
        <w:tc>
          <w:tcPr>
            <w:tcW w:w="7332" w:type="dxa"/>
            <w:vAlign w:val="top"/>
          </w:tcPr>
          <w:p w:rsidRPr="00FA3000" w:rsidR="002B623A" w:rsidP="00035038" w:rsidRDefault="006E01F3" w14:paraId="384AA05E" w14:textId="77777777">
            <w:pPr>
              <w:cnfStyle w:val="000000010000" w:firstRow="0" w:lastRow="0" w:firstColumn="0" w:lastColumn="0" w:oddVBand="0" w:evenVBand="0" w:oddHBand="0" w:evenHBand="1" w:firstRowFirstColumn="0" w:firstRowLastColumn="0" w:lastRowFirstColumn="0" w:lastRowLastColumn="0"/>
              <w:rPr>
                <w:sz w:val="24"/>
              </w:rPr>
            </w:pPr>
            <w:r w:rsidRPr="00FA3000">
              <w:rPr>
                <w:sz w:val="24"/>
              </w:rPr>
              <w:t>Let’s explore 1</w:t>
            </w:r>
          </w:p>
          <w:p w:rsidRPr="00FA3000" w:rsidR="006E01F3" w:rsidP="006E01F3" w:rsidRDefault="00D2285B" w14:paraId="4C6A1909" w14:textId="77777777">
            <w:pPr>
              <w:cnfStyle w:val="000000010000" w:firstRow="0" w:lastRow="0" w:firstColumn="0" w:lastColumn="0" w:oddVBand="0" w:evenVBand="0" w:oddHBand="0" w:evenHBand="1" w:firstRowFirstColumn="0" w:firstRowLastColumn="0" w:lastRowFirstColumn="0" w:lastRowLastColumn="0"/>
              <w:rPr>
                <w:sz w:val="24"/>
              </w:rPr>
            </w:pPr>
            <w:r w:rsidRPr="00FA3000">
              <w:rPr>
                <w:sz w:val="24"/>
              </w:rPr>
              <w:t xml:space="preserve">Students view video – </w:t>
            </w:r>
            <w:r w:rsidRPr="00FA3000" w:rsidR="006E01F3">
              <w:rPr>
                <w:sz w:val="24"/>
              </w:rPr>
              <w:t>Let’s explore 1</w:t>
            </w:r>
          </w:p>
          <w:p w:rsidRPr="00FA3000" w:rsidR="00883203" w:rsidP="00035038" w:rsidRDefault="00AE7440" w14:paraId="05B8D2C7" w14:textId="77777777">
            <w:pPr>
              <w:cnfStyle w:val="000000010000" w:firstRow="0" w:lastRow="0" w:firstColumn="0" w:lastColumn="0" w:oddVBand="0" w:evenVBand="0" w:oddHBand="0" w:evenHBand="1" w:firstRowFirstColumn="0" w:firstRowLastColumn="0" w:lastRowFirstColumn="0" w:lastRowLastColumn="0"/>
              <w:rPr>
                <w:sz w:val="24"/>
              </w:rPr>
            </w:pPr>
            <w:r w:rsidRPr="00FA3000">
              <w:rPr>
                <w:sz w:val="24"/>
              </w:rPr>
              <w:t>Students reflect on the strategies they used to solve the problem and identify the most efficient strategy they used.</w:t>
            </w:r>
          </w:p>
        </w:tc>
        <w:tc>
          <w:tcPr>
            <w:tcW w:w="3231" w:type="dxa"/>
            <w:vAlign w:val="top"/>
          </w:tcPr>
          <w:p w:rsidRPr="00FA3000" w:rsidR="002B623A" w:rsidP="00035038" w:rsidRDefault="002B623A" w14:paraId="3461D779" w14:textId="77777777">
            <w:pPr>
              <w:cnfStyle w:val="000000010000" w:firstRow="0" w:lastRow="0" w:firstColumn="0" w:lastColumn="0" w:oddVBand="0" w:evenVBand="0" w:oddHBand="0" w:evenHBand="1" w:firstRowFirstColumn="0" w:firstRowLastColumn="0" w:lastRowFirstColumn="0" w:lastRowLastColumn="0"/>
              <w:rPr>
                <w:sz w:val="24"/>
              </w:rPr>
            </w:pPr>
          </w:p>
        </w:tc>
        <w:tc>
          <w:tcPr>
            <w:tcW w:w="3231" w:type="dxa"/>
            <w:vAlign w:val="top"/>
          </w:tcPr>
          <w:p w:rsidRPr="00FA3000" w:rsidR="00883203" w:rsidP="00883203" w:rsidRDefault="00883203" w14:paraId="049BB8D7" w14:textId="77777777">
            <w:pPr>
              <w:cnfStyle w:val="000000010000" w:firstRow="0" w:lastRow="0" w:firstColumn="0" w:lastColumn="0" w:oddVBand="0" w:evenVBand="0" w:oddHBand="0" w:evenHBand="1" w:firstRowFirstColumn="0" w:firstRowLastColumn="0" w:lastRowFirstColumn="0" w:lastRowLastColumn="0"/>
              <w:rPr>
                <w:rStyle w:val="Hyperlink"/>
                <w:color w:val="auto"/>
                <w:u w:val="none"/>
              </w:rPr>
            </w:pPr>
            <w:r w:rsidRPr="00FA3000">
              <w:rPr>
                <w:sz w:val="24"/>
              </w:rPr>
              <w:t>Device to watch video</w:t>
            </w:r>
          </w:p>
          <w:p w:rsidR="002B623A" w:rsidP="00035038" w:rsidRDefault="00311B03" w14:paraId="5D8DA916" w14:textId="77777777">
            <w:pPr>
              <w:cnfStyle w:val="000000010000" w:firstRow="0" w:lastRow="0" w:firstColumn="0" w:lastColumn="0" w:oddVBand="0" w:evenVBand="0" w:oddHBand="0" w:evenHBand="1" w:firstRowFirstColumn="0" w:firstRowLastColumn="0" w:lastRowFirstColumn="0" w:lastRowLastColumn="0"/>
              <w:rPr>
                <w:rStyle w:val="Hyperlink"/>
              </w:rPr>
            </w:pPr>
            <w:hyperlink w:history="1" r:id="rId26">
              <w:r w:rsidRPr="00FA3000" w:rsidR="006E01F3">
                <w:rPr>
                  <w:rStyle w:val="Hyperlink"/>
                </w:rPr>
                <w:t>Let’s explore 1 v</w:t>
              </w:r>
              <w:r w:rsidRPr="00FA3000" w:rsidR="00883203">
                <w:rPr>
                  <w:rStyle w:val="Hyperlink"/>
                </w:rPr>
                <w:t>ideo</w:t>
              </w:r>
            </w:hyperlink>
          </w:p>
          <w:p w:rsidR="00F543DC" w:rsidP="00F543DC" w:rsidRDefault="00F543DC" w14:paraId="524E3DD1" w14:textId="77777777">
            <w:pPr>
              <w:cnfStyle w:val="000000010000" w:firstRow="0" w:lastRow="0" w:firstColumn="0" w:lastColumn="0" w:oddVBand="0" w:evenVBand="0" w:oddHBand="0" w:evenHBand="1" w:firstRowFirstColumn="0" w:firstRowLastColumn="0" w:lastRowFirstColumn="0" w:lastRowLastColumn="0"/>
              <w:rPr>
                <w:rFonts w:cs="Arial"/>
                <w:sz w:val="24"/>
              </w:rPr>
            </w:pPr>
            <w:r>
              <w:rPr>
                <w:rFonts w:cs="Arial"/>
                <w:sz w:val="24"/>
              </w:rPr>
              <w:t>Student workbook</w:t>
            </w:r>
          </w:p>
          <w:p w:rsidRPr="00FA3000" w:rsidR="00F543DC" w:rsidP="00F543DC" w:rsidRDefault="00F543DC" w14:paraId="1F6109D7" w14:textId="77777777">
            <w:pPr>
              <w:cnfStyle w:val="000000010000" w:firstRow="0" w:lastRow="0" w:firstColumn="0" w:lastColumn="0" w:oddVBand="0" w:evenVBand="0" w:oddHBand="0" w:evenHBand="1" w:firstRowFirstColumn="0" w:firstRowLastColumn="0" w:lastRowFirstColumn="0" w:lastRowLastColumn="0"/>
              <w:rPr>
                <w:sz w:val="24"/>
              </w:rPr>
            </w:pPr>
            <w:r>
              <w:rPr>
                <w:rFonts w:cs="Arial"/>
                <w:sz w:val="24"/>
              </w:rPr>
              <w:t>Pencil</w:t>
            </w:r>
          </w:p>
        </w:tc>
      </w:tr>
      <w:tr w:rsidR="00BA7F0F" w:rsidTr="00035038" w14:paraId="5E9414E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8" w:type="dxa"/>
            <w:vAlign w:val="top"/>
          </w:tcPr>
          <w:p w:rsidR="00BA7F0F" w:rsidP="00035038" w:rsidRDefault="00BA7F0F" w14:paraId="530F788C" w14:textId="77777777">
            <w:r>
              <w:rPr>
                <w:sz w:val="24"/>
              </w:rPr>
              <w:t>4</w:t>
            </w:r>
            <w:r w:rsidRPr="002B623A">
              <w:rPr>
                <w:sz w:val="24"/>
              </w:rPr>
              <w:t>.3</w:t>
            </w:r>
          </w:p>
        </w:tc>
        <w:tc>
          <w:tcPr>
            <w:tcW w:w="7332" w:type="dxa"/>
            <w:vAlign w:val="top"/>
          </w:tcPr>
          <w:p w:rsidRPr="00FA3000" w:rsidR="00BA7F0F" w:rsidP="00035038" w:rsidRDefault="00BA7F0F" w14:paraId="0FFFD9D0" w14:textId="77777777">
            <w:pPr>
              <w:cnfStyle w:val="000000100000" w:firstRow="0" w:lastRow="0" w:firstColumn="0" w:lastColumn="0" w:oddVBand="0" w:evenVBand="0" w:oddHBand="1" w:evenHBand="0" w:firstRowFirstColumn="0" w:firstRowLastColumn="0" w:lastRowFirstColumn="0" w:lastRowLastColumn="0"/>
              <w:rPr>
                <w:color w:val="000000"/>
                <w:sz w:val="24"/>
              </w:rPr>
            </w:pPr>
            <w:r w:rsidRPr="00FA3000">
              <w:rPr>
                <w:color w:val="000000"/>
                <w:sz w:val="24"/>
              </w:rPr>
              <w:t>Origami cube</w:t>
            </w:r>
          </w:p>
          <w:p w:rsidRPr="00FA3000" w:rsidR="00D2285B" w:rsidP="00D2285B" w:rsidRDefault="00D2285B" w14:paraId="45C34440" w14:textId="77777777">
            <w:pPr>
              <w:cnfStyle w:val="000000100000" w:firstRow="0" w:lastRow="0" w:firstColumn="0" w:lastColumn="0" w:oddVBand="0" w:evenVBand="0" w:oddHBand="1" w:evenHBand="0" w:firstRowFirstColumn="0" w:firstRowLastColumn="0" w:lastRowFirstColumn="0" w:lastRowLastColumn="0"/>
              <w:rPr>
                <w:color w:val="000000"/>
                <w:sz w:val="24"/>
              </w:rPr>
            </w:pPr>
            <w:r w:rsidRPr="00FA3000">
              <w:rPr>
                <w:sz w:val="24"/>
              </w:rPr>
              <w:t xml:space="preserve">Students view video – </w:t>
            </w:r>
            <w:r w:rsidRPr="00FA3000">
              <w:rPr>
                <w:color w:val="000000"/>
                <w:sz w:val="24"/>
              </w:rPr>
              <w:t>Origami cube</w:t>
            </w:r>
          </w:p>
          <w:p w:rsidRPr="00FA3000" w:rsidR="00883203" w:rsidP="00035038" w:rsidRDefault="00AE7440" w14:paraId="6F6AA501" w14:textId="77777777">
            <w:pPr>
              <w:cnfStyle w:val="000000100000" w:firstRow="0" w:lastRow="0" w:firstColumn="0" w:lastColumn="0" w:oddVBand="0" w:evenVBand="0" w:oddHBand="1" w:evenHBand="0" w:firstRowFirstColumn="0" w:firstRowLastColumn="0" w:lastRowFirstColumn="0" w:lastRowLastColumn="0"/>
              <w:rPr>
                <w:sz w:val="24"/>
              </w:rPr>
            </w:pPr>
            <w:r w:rsidRPr="00FA3000">
              <w:rPr>
                <w:sz w:val="24"/>
              </w:rPr>
              <w:t>Students create 1 or 2 cubes.</w:t>
            </w:r>
          </w:p>
        </w:tc>
        <w:tc>
          <w:tcPr>
            <w:tcW w:w="3231" w:type="dxa"/>
            <w:vAlign w:val="top"/>
          </w:tcPr>
          <w:p w:rsidRPr="00FA3000" w:rsidR="00BA7F0F" w:rsidP="00035038" w:rsidRDefault="00BA7F0F" w14:paraId="3CF2D8B6" w14:textId="77777777">
            <w:pPr>
              <w:cnfStyle w:val="000000100000" w:firstRow="0" w:lastRow="0" w:firstColumn="0" w:lastColumn="0" w:oddVBand="0" w:evenVBand="0" w:oddHBand="1" w:evenHBand="0" w:firstRowFirstColumn="0" w:firstRowLastColumn="0" w:lastRowFirstColumn="0" w:lastRowLastColumn="0"/>
              <w:rPr>
                <w:sz w:val="24"/>
              </w:rPr>
            </w:pPr>
          </w:p>
        </w:tc>
        <w:tc>
          <w:tcPr>
            <w:tcW w:w="3231" w:type="dxa"/>
            <w:vAlign w:val="top"/>
          </w:tcPr>
          <w:p w:rsidRPr="00FA3000" w:rsidR="00883203" w:rsidP="00883203" w:rsidRDefault="00883203" w14:paraId="7BBBED2F" w14:textId="77777777">
            <w:pPr>
              <w:cnfStyle w:val="000000100000" w:firstRow="0" w:lastRow="0" w:firstColumn="0" w:lastColumn="0" w:oddVBand="0" w:evenVBand="0" w:oddHBand="1" w:evenHBand="0" w:firstRowFirstColumn="0" w:firstRowLastColumn="0" w:lastRowFirstColumn="0" w:lastRowLastColumn="0"/>
              <w:rPr>
                <w:rStyle w:val="Hyperlink"/>
                <w:color w:val="auto"/>
                <w:u w:val="none"/>
              </w:rPr>
            </w:pPr>
            <w:r w:rsidRPr="00FA3000">
              <w:rPr>
                <w:sz w:val="24"/>
              </w:rPr>
              <w:t>Device to watch video</w:t>
            </w:r>
          </w:p>
          <w:p w:rsidR="00BA7F0F" w:rsidP="00035038" w:rsidRDefault="00311B03" w14:paraId="7F45FDC9" w14:textId="77777777">
            <w:pPr>
              <w:cnfStyle w:val="000000100000" w:firstRow="0" w:lastRow="0" w:firstColumn="0" w:lastColumn="0" w:oddVBand="0" w:evenVBand="0" w:oddHBand="1" w:evenHBand="0" w:firstRowFirstColumn="0" w:firstRowLastColumn="0" w:lastRowFirstColumn="0" w:lastRowLastColumn="0"/>
              <w:rPr>
                <w:sz w:val="24"/>
              </w:rPr>
            </w:pPr>
            <w:hyperlink w:history="1" r:id="rId27">
              <w:r w:rsidRPr="00FA3000" w:rsidR="00D2285B">
                <w:rPr>
                  <w:rStyle w:val="Hyperlink"/>
                </w:rPr>
                <w:t>Origami cube</w:t>
              </w:r>
            </w:hyperlink>
            <w:r w:rsidR="00704763">
              <w:rPr>
                <w:color w:val="000000"/>
              </w:rPr>
              <w:t xml:space="preserve"> </w:t>
            </w:r>
            <w:r w:rsidRPr="00FA3000" w:rsidR="00883203">
              <w:rPr>
                <w:sz w:val="24"/>
              </w:rPr>
              <w:t>video</w:t>
            </w:r>
          </w:p>
          <w:p w:rsidRPr="00704763" w:rsidR="00F543DC" w:rsidP="00035038" w:rsidRDefault="00F543DC" w14:paraId="0FB78278" w14:textId="77777777">
            <w:pPr>
              <w:cnfStyle w:val="000000100000" w:firstRow="0" w:lastRow="0" w:firstColumn="0" w:lastColumn="0" w:oddVBand="0" w:evenVBand="0" w:oddHBand="1" w:evenHBand="0" w:firstRowFirstColumn="0" w:firstRowLastColumn="0" w:lastRowFirstColumn="0" w:lastRowLastColumn="0"/>
              <w:rPr>
                <w:color w:val="000000"/>
                <w:sz w:val="24"/>
              </w:rPr>
            </w:pPr>
          </w:p>
        </w:tc>
      </w:tr>
      <w:tr w:rsidR="002B623A" w:rsidTr="00035038" w14:paraId="7EC8FEEB"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8" w:type="dxa"/>
            <w:vAlign w:val="top"/>
          </w:tcPr>
          <w:p w:rsidRPr="002B623A" w:rsidR="002B623A" w:rsidP="00035038" w:rsidRDefault="002B623A" w14:paraId="69B4C3DD" w14:textId="77777777">
            <w:pPr>
              <w:rPr>
                <w:sz w:val="24"/>
              </w:rPr>
            </w:pPr>
            <w:r>
              <w:rPr>
                <w:sz w:val="24"/>
              </w:rPr>
              <w:t>4</w:t>
            </w:r>
            <w:r w:rsidRPr="002B623A">
              <w:rPr>
                <w:sz w:val="24"/>
              </w:rPr>
              <w:t>.3</w:t>
            </w:r>
          </w:p>
        </w:tc>
        <w:tc>
          <w:tcPr>
            <w:tcW w:w="7332" w:type="dxa"/>
            <w:vAlign w:val="top"/>
          </w:tcPr>
          <w:p w:rsidRPr="00FA3000" w:rsidR="00A66A7E" w:rsidP="00A66A7E" w:rsidRDefault="00A66A7E" w14:paraId="6BAEA256" w14:textId="77777777">
            <w:pPr>
              <w:cnfStyle w:val="000000010000" w:firstRow="0" w:lastRow="0" w:firstColumn="0" w:lastColumn="0" w:oddVBand="0" w:evenVBand="0" w:oddHBand="0" w:evenHBand="1" w:firstRowFirstColumn="0" w:firstRowLastColumn="0" w:lastRowFirstColumn="0" w:lastRowLastColumn="0"/>
              <w:rPr>
                <w:rStyle w:val="Strong"/>
              </w:rPr>
            </w:pPr>
            <w:r w:rsidRPr="00FA3000">
              <w:rPr>
                <w:rStyle w:val="Strong"/>
              </w:rPr>
              <w:t>Opportunity for monitoring student learning</w:t>
            </w:r>
          </w:p>
          <w:p w:rsidRPr="00FA3000" w:rsidR="00A66A7E" w:rsidP="00A66A7E" w:rsidRDefault="00A66A7E" w14:paraId="1D93D321" w14:textId="77777777">
            <w:pPr>
              <w:pStyle w:val="ListBullet"/>
              <w:cnfStyle w:val="000000010000" w:firstRow="0" w:lastRow="0" w:firstColumn="0" w:lastColumn="0" w:oddVBand="0" w:evenVBand="0" w:oddHBand="0" w:evenHBand="1" w:firstRowFirstColumn="0" w:firstRowLastColumn="0" w:lastRowFirstColumn="0" w:lastRowLastColumn="0"/>
              <w:rPr>
                <w:sz w:val="24"/>
              </w:rPr>
            </w:pPr>
            <w:r w:rsidRPr="00FA3000">
              <w:rPr>
                <w:sz w:val="24"/>
              </w:rPr>
              <w:t>(to be determined by teachers using the mathematical purposes identified at the beginning of the document)</w:t>
            </w:r>
          </w:p>
          <w:p w:rsidRPr="00FA3000" w:rsidR="00A66A7E" w:rsidP="00A66A7E" w:rsidRDefault="00A66A7E" w14:paraId="3233FACB" w14:textId="77777777">
            <w:pPr>
              <w:pStyle w:val="ListBullet"/>
              <w:cnfStyle w:val="000000010000" w:firstRow="0" w:lastRow="0" w:firstColumn="0" w:lastColumn="0" w:oddVBand="0" w:evenVBand="0" w:oddHBand="0" w:evenHBand="1" w:firstRowFirstColumn="0" w:firstRowLastColumn="0" w:lastRowFirstColumn="0" w:lastRowLastColumn="0"/>
              <w:rPr>
                <w:sz w:val="24"/>
              </w:rPr>
            </w:pPr>
            <w:r w:rsidRPr="00FA3000">
              <w:rPr>
                <w:sz w:val="24"/>
              </w:rPr>
              <w:t>To be determined</w:t>
            </w:r>
          </w:p>
          <w:p w:rsidRPr="00FA3000" w:rsidR="002B623A" w:rsidP="00A66A7E" w:rsidRDefault="00A66A7E" w14:paraId="5CD9A0BC" w14:textId="77777777">
            <w:pPr>
              <w:pStyle w:val="ListBullet"/>
              <w:cnfStyle w:val="000000010000" w:firstRow="0" w:lastRow="0" w:firstColumn="0" w:lastColumn="0" w:oddVBand="0" w:evenVBand="0" w:oddHBand="0" w:evenHBand="1" w:firstRowFirstColumn="0" w:firstRowLastColumn="0" w:lastRowFirstColumn="0" w:lastRowLastColumn="0"/>
              <w:rPr>
                <w:sz w:val="24"/>
              </w:rPr>
            </w:pPr>
            <w:r w:rsidRPr="00FA3000">
              <w:rPr>
                <w:sz w:val="24"/>
              </w:rPr>
              <w:t>To be determined</w:t>
            </w:r>
          </w:p>
        </w:tc>
        <w:tc>
          <w:tcPr>
            <w:tcW w:w="3231" w:type="dxa"/>
            <w:vAlign w:val="top"/>
          </w:tcPr>
          <w:p w:rsidRPr="00FA3000" w:rsidR="002B623A" w:rsidP="00035038" w:rsidRDefault="002B623A" w14:paraId="1FC39945" w14:textId="77777777">
            <w:pPr>
              <w:cnfStyle w:val="000000010000" w:firstRow="0" w:lastRow="0" w:firstColumn="0" w:lastColumn="0" w:oddVBand="0" w:evenVBand="0" w:oddHBand="0" w:evenHBand="1" w:firstRowFirstColumn="0" w:firstRowLastColumn="0" w:lastRowFirstColumn="0" w:lastRowLastColumn="0"/>
              <w:rPr>
                <w:sz w:val="24"/>
              </w:rPr>
            </w:pPr>
          </w:p>
        </w:tc>
        <w:tc>
          <w:tcPr>
            <w:tcW w:w="3231" w:type="dxa"/>
            <w:vAlign w:val="top"/>
          </w:tcPr>
          <w:p w:rsidRPr="00FA3000" w:rsidR="002B623A" w:rsidP="00035038" w:rsidRDefault="002B623A" w14:paraId="0562CB0E" w14:textId="77777777">
            <w:pPr>
              <w:cnfStyle w:val="000000010000" w:firstRow="0" w:lastRow="0" w:firstColumn="0" w:lastColumn="0" w:oddVBand="0" w:evenVBand="0" w:oddHBand="0" w:evenHBand="1" w:firstRowFirstColumn="0" w:firstRowLastColumn="0" w:lastRowFirstColumn="0" w:lastRowLastColumn="0"/>
              <w:rPr>
                <w:sz w:val="24"/>
              </w:rPr>
            </w:pPr>
          </w:p>
        </w:tc>
      </w:tr>
    </w:tbl>
    <w:p w:rsidR="002B623A" w:rsidP="002B623A" w:rsidRDefault="002B623A" w14:paraId="34CE0A41" w14:textId="77777777">
      <w:r>
        <w:br w:type="page"/>
      </w:r>
    </w:p>
    <w:p w:rsidR="00AB3695" w:rsidP="00883203" w:rsidRDefault="00883203" w14:paraId="215B7A3F" w14:textId="77777777">
      <w:pPr>
        <w:pStyle w:val="Heading2"/>
      </w:pPr>
      <w:r>
        <w:t>Day 5</w:t>
      </w:r>
    </w:p>
    <w:tbl>
      <w:tblPr>
        <w:tblStyle w:val="Tableheader"/>
        <w:tblW w:w="0" w:type="auto"/>
        <w:tblLook w:val="04A0" w:firstRow="1" w:lastRow="0" w:firstColumn="1" w:lastColumn="0" w:noHBand="0" w:noVBand="1"/>
        <w:tblDescription w:val="Lesson 5 – [title/key inquiry question]"/>
      </w:tblPr>
      <w:tblGrid>
        <w:gridCol w:w="718"/>
        <w:gridCol w:w="7332"/>
        <w:gridCol w:w="3231"/>
        <w:gridCol w:w="3231"/>
      </w:tblGrid>
      <w:tr w:rsidR="002B623A" w:rsidTr="00035038" w14:paraId="2DE68BA9"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718" w:type="dxa"/>
            <w:vAlign w:val="top"/>
          </w:tcPr>
          <w:p w:rsidRPr="002B623A" w:rsidR="002B623A" w:rsidP="00035038" w:rsidRDefault="002B623A" w14:paraId="16B20008" w14:textId="77777777">
            <w:pPr>
              <w:spacing w:before="192" w:after="192"/>
              <w:rPr>
                <w:sz w:val="24"/>
              </w:rPr>
            </w:pPr>
            <w:r w:rsidRPr="002B623A">
              <w:rPr>
                <w:sz w:val="24"/>
              </w:rPr>
              <w:t>Item</w:t>
            </w:r>
          </w:p>
        </w:tc>
        <w:tc>
          <w:tcPr>
            <w:tcW w:w="7332" w:type="dxa"/>
            <w:vAlign w:val="top"/>
          </w:tcPr>
          <w:p w:rsidRPr="002B623A" w:rsidR="002B623A" w:rsidP="00035038" w:rsidRDefault="002B623A" w14:paraId="07660701" w14:textId="77777777">
            <w:pPr>
              <w:spacing w:before="192" w:after="192"/>
              <w:cnfStyle w:val="100000000000" w:firstRow="1" w:lastRow="0" w:firstColumn="0" w:lastColumn="0" w:oddVBand="0" w:evenVBand="0" w:oddHBand="0" w:evenHBand="0" w:firstRowFirstColumn="0" w:firstRowLastColumn="0" w:lastRowFirstColumn="0" w:lastRowLastColumn="0"/>
              <w:rPr>
                <w:sz w:val="24"/>
              </w:rPr>
            </w:pPr>
            <w:r w:rsidRPr="002B623A">
              <w:rPr>
                <w:sz w:val="24"/>
              </w:rPr>
              <w:t>Learning experience</w:t>
            </w:r>
          </w:p>
        </w:tc>
        <w:tc>
          <w:tcPr>
            <w:tcW w:w="3231" w:type="dxa"/>
            <w:vAlign w:val="top"/>
          </w:tcPr>
          <w:p w:rsidRPr="002B623A" w:rsidR="002B623A" w:rsidP="00035038" w:rsidRDefault="002B623A" w14:paraId="465939CA" w14:textId="77777777">
            <w:pPr>
              <w:cnfStyle w:val="100000000000" w:firstRow="1" w:lastRow="0" w:firstColumn="0" w:lastColumn="0" w:oddVBand="0" w:evenVBand="0" w:oddHBand="0" w:evenHBand="0" w:firstRowFirstColumn="0" w:firstRowLastColumn="0" w:lastRowFirstColumn="0" w:lastRowLastColumn="0"/>
              <w:rPr>
                <w:sz w:val="24"/>
              </w:rPr>
            </w:pPr>
            <w:r w:rsidRPr="002B623A">
              <w:rPr>
                <w:sz w:val="24"/>
              </w:rPr>
              <w:t>Differentiation strategies and/or adjustments</w:t>
            </w:r>
          </w:p>
        </w:tc>
        <w:tc>
          <w:tcPr>
            <w:tcW w:w="3231" w:type="dxa"/>
            <w:vAlign w:val="top"/>
          </w:tcPr>
          <w:p w:rsidRPr="002B623A" w:rsidR="002B623A" w:rsidP="00035038" w:rsidRDefault="002B623A" w14:paraId="1D8661BE" w14:textId="77777777">
            <w:pPr>
              <w:cnfStyle w:val="100000000000" w:firstRow="1" w:lastRow="0" w:firstColumn="0" w:lastColumn="0" w:oddVBand="0" w:evenVBand="0" w:oddHBand="0" w:evenHBand="0" w:firstRowFirstColumn="0" w:firstRowLastColumn="0" w:lastRowFirstColumn="0" w:lastRowLastColumn="0"/>
              <w:rPr>
                <w:sz w:val="24"/>
              </w:rPr>
            </w:pPr>
            <w:r w:rsidRPr="002B623A">
              <w:rPr>
                <w:sz w:val="24"/>
              </w:rPr>
              <w:t>Resources</w:t>
            </w:r>
          </w:p>
        </w:tc>
      </w:tr>
      <w:tr w:rsidR="002B623A" w:rsidTr="00035038" w14:paraId="142BE1D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8" w:type="dxa"/>
            <w:vAlign w:val="top"/>
          </w:tcPr>
          <w:p w:rsidRPr="002B623A" w:rsidR="002B623A" w:rsidP="00035038" w:rsidRDefault="002B623A" w14:paraId="3A6AA1BC" w14:textId="77777777">
            <w:pPr>
              <w:rPr>
                <w:sz w:val="24"/>
              </w:rPr>
            </w:pPr>
            <w:r>
              <w:rPr>
                <w:sz w:val="24"/>
              </w:rPr>
              <w:t>5</w:t>
            </w:r>
            <w:r w:rsidRPr="002B623A">
              <w:rPr>
                <w:sz w:val="24"/>
              </w:rPr>
              <w:t>.1</w:t>
            </w:r>
          </w:p>
        </w:tc>
        <w:tc>
          <w:tcPr>
            <w:tcW w:w="7332" w:type="dxa"/>
            <w:vAlign w:val="top"/>
          </w:tcPr>
          <w:p w:rsidRPr="00FA3000" w:rsidR="002B623A" w:rsidP="00035038" w:rsidRDefault="00D2285B" w14:paraId="244927B4" w14:textId="77777777">
            <w:pPr>
              <w:cnfStyle w:val="000000100000" w:firstRow="0" w:lastRow="0" w:firstColumn="0" w:lastColumn="0" w:oddVBand="0" w:evenVBand="0" w:oddHBand="1" w:evenHBand="0" w:firstRowFirstColumn="0" w:firstRowLastColumn="0" w:lastRowFirstColumn="0" w:lastRowLastColumn="0"/>
              <w:rPr>
                <w:rFonts w:cs="Arial"/>
                <w:sz w:val="24"/>
              </w:rPr>
            </w:pPr>
            <w:r w:rsidRPr="00FA3000">
              <w:rPr>
                <w:rFonts w:cs="Arial"/>
                <w:sz w:val="24"/>
              </w:rPr>
              <w:t>Let’s generalise 1</w:t>
            </w:r>
          </w:p>
          <w:p w:rsidRPr="00FA3000" w:rsidR="00883203" w:rsidP="00035038" w:rsidRDefault="00D2285B" w14:paraId="5907479E" w14:textId="77777777">
            <w:pPr>
              <w:cnfStyle w:val="000000100000" w:firstRow="0" w:lastRow="0" w:firstColumn="0" w:lastColumn="0" w:oddVBand="0" w:evenVBand="0" w:oddHBand="1" w:evenHBand="0" w:firstRowFirstColumn="0" w:firstRowLastColumn="0" w:lastRowFirstColumn="0" w:lastRowLastColumn="0"/>
              <w:rPr>
                <w:rFonts w:cs="Arial"/>
                <w:sz w:val="24"/>
              </w:rPr>
            </w:pPr>
            <w:r w:rsidRPr="00FA3000">
              <w:rPr>
                <w:rFonts w:cs="Arial"/>
                <w:sz w:val="24"/>
              </w:rPr>
              <w:t>Students view video – Let’s generalise 1</w:t>
            </w:r>
          </w:p>
          <w:p w:rsidRPr="00FA3000" w:rsidR="003D1A35" w:rsidP="00035038" w:rsidRDefault="003D1A35" w14:paraId="30853B7A" w14:textId="77777777">
            <w:pPr>
              <w:cnfStyle w:val="000000100000" w:firstRow="0" w:lastRow="0" w:firstColumn="0" w:lastColumn="0" w:oddVBand="0" w:evenVBand="0" w:oddHBand="1" w:evenHBand="0" w:firstRowFirstColumn="0" w:firstRowLastColumn="0" w:lastRowFirstColumn="0" w:lastRowLastColumn="0"/>
              <w:rPr>
                <w:rFonts w:cs="Arial"/>
                <w:sz w:val="24"/>
              </w:rPr>
            </w:pPr>
            <w:r w:rsidRPr="00FA3000">
              <w:rPr>
                <w:rFonts w:cs="Arial"/>
                <w:color w:val="000000"/>
                <w:sz w:val="24"/>
              </w:rPr>
              <w:t>Students investigate what happens with addition</w:t>
            </w:r>
            <w:r w:rsidRPr="00FA3000" w:rsidR="00C573C9">
              <w:rPr>
                <w:rFonts w:cs="Arial"/>
                <w:color w:val="000000"/>
                <w:sz w:val="24"/>
              </w:rPr>
              <w:t>.</w:t>
            </w:r>
          </w:p>
        </w:tc>
        <w:tc>
          <w:tcPr>
            <w:tcW w:w="3231" w:type="dxa"/>
            <w:vAlign w:val="top"/>
          </w:tcPr>
          <w:p w:rsidRPr="00FA3000" w:rsidR="002B623A" w:rsidP="00035038" w:rsidRDefault="002B623A" w14:paraId="62EBF3C5" w14:textId="77777777">
            <w:pPr>
              <w:cnfStyle w:val="000000100000" w:firstRow="0" w:lastRow="0" w:firstColumn="0" w:lastColumn="0" w:oddVBand="0" w:evenVBand="0" w:oddHBand="1" w:evenHBand="0" w:firstRowFirstColumn="0" w:firstRowLastColumn="0" w:lastRowFirstColumn="0" w:lastRowLastColumn="0"/>
              <w:rPr>
                <w:rFonts w:cs="Arial"/>
                <w:sz w:val="24"/>
              </w:rPr>
            </w:pPr>
          </w:p>
        </w:tc>
        <w:tc>
          <w:tcPr>
            <w:tcW w:w="3231" w:type="dxa"/>
            <w:vAlign w:val="top"/>
          </w:tcPr>
          <w:p w:rsidRPr="00FA3000" w:rsidR="00883203" w:rsidP="00883203" w:rsidRDefault="00883203" w14:paraId="1C3975C9" w14:textId="77777777">
            <w:pPr>
              <w:cnfStyle w:val="000000100000" w:firstRow="0" w:lastRow="0" w:firstColumn="0" w:lastColumn="0" w:oddVBand="0" w:evenVBand="0" w:oddHBand="1" w:evenHBand="0" w:firstRowFirstColumn="0" w:firstRowLastColumn="0" w:lastRowFirstColumn="0" w:lastRowLastColumn="0"/>
              <w:rPr>
                <w:rStyle w:val="Hyperlink"/>
                <w:rFonts w:cs="Arial"/>
                <w:color w:val="auto"/>
                <w:u w:val="none"/>
              </w:rPr>
            </w:pPr>
            <w:r w:rsidRPr="00FA3000">
              <w:rPr>
                <w:rFonts w:cs="Arial"/>
                <w:sz w:val="24"/>
              </w:rPr>
              <w:t>Device to watch video</w:t>
            </w:r>
          </w:p>
          <w:p w:rsidR="002B623A" w:rsidP="003D1A35" w:rsidRDefault="00311B03" w14:paraId="337B3B3A" w14:textId="77777777">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sz w:val="24"/>
              </w:rPr>
            </w:pPr>
            <w:hyperlink w:tgtFrame="_blank" w:history="1" r:id="rId28">
              <w:r w:rsidRPr="00FA3000" w:rsidR="00336537">
                <w:rPr>
                  <w:rStyle w:val="normaltextrun"/>
                  <w:rFonts w:ascii="Arial" w:hAnsi="Arial" w:cs="Arial"/>
                  <w:color w:val="2F5496"/>
                  <w:sz w:val="24"/>
                  <w:u w:val="single"/>
                </w:rPr>
                <w:t>Let’s generalise 1</w:t>
              </w:r>
            </w:hyperlink>
            <w:r w:rsidRPr="00FA3000" w:rsidR="003D1A35">
              <w:rPr>
                <w:rStyle w:val="normaltextrun"/>
                <w:rFonts w:ascii="Arial" w:hAnsi="Arial" w:cs="Arial"/>
                <w:color w:val="2F5496"/>
                <w:sz w:val="24"/>
                <w:u w:val="single"/>
              </w:rPr>
              <w:t xml:space="preserve"> </w:t>
            </w:r>
            <w:r w:rsidRPr="00FA3000" w:rsidR="00883203">
              <w:rPr>
                <w:rFonts w:ascii="Arial" w:hAnsi="Arial" w:cs="Arial"/>
                <w:sz w:val="24"/>
              </w:rPr>
              <w:t>video</w:t>
            </w:r>
          </w:p>
          <w:p w:rsidRPr="00F543DC" w:rsidR="00F543DC" w:rsidP="00F543DC" w:rsidRDefault="00F543DC" w14:paraId="3C25F54C" w14:textId="77777777">
            <w:pPr>
              <w:cnfStyle w:val="000000100000" w:firstRow="0" w:lastRow="0" w:firstColumn="0" w:lastColumn="0" w:oddVBand="0" w:evenVBand="0" w:oddHBand="1" w:evenHBand="0" w:firstRowFirstColumn="0" w:firstRowLastColumn="0" w:lastRowFirstColumn="0" w:lastRowLastColumn="0"/>
              <w:rPr>
                <w:rFonts w:cs="Arial"/>
                <w:sz w:val="24"/>
              </w:rPr>
            </w:pPr>
            <w:r w:rsidRPr="00F543DC">
              <w:rPr>
                <w:rFonts w:cs="Arial"/>
                <w:sz w:val="24"/>
              </w:rPr>
              <w:t>Student workbook</w:t>
            </w:r>
          </w:p>
          <w:p w:rsidRPr="00FA3000" w:rsidR="00F543DC" w:rsidP="00F543DC" w:rsidRDefault="00F543DC" w14:paraId="2C49D9CB" w14:textId="77777777">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rPr>
            </w:pPr>
            <w:r w:rsidRPr="00F543DC">
              <w:rPr>
                <w:rFonts w:ascii="Arial" w:hAnsi="Arial" w:cs="Arial"/>
                <w:sz w:val="24"/>
              </w:rPr>
              <w:t>Pencil</w:t>
            </w:r>
          </w:p>
        </w:tc>
      </w:tr>
      <w:tr w:rsidR="00671AD7" w:rsidTr="00035038" w14:paraId="34113188"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8" w:type="dxa"/>
            <w:vAlign w:val="top"/>
          </w:tcPr>
          <w:p w:rsidRPr="002B623A" w:rsidR="00671AD7" w:rsidP="00671AD7" w:rsidRDefault="00671AD7" w14:paraId="48DA2E20" w14:textId="77777777">
            <w:pPr>
              <w:rPr>
                <w:sz w:val="24"/>
              </w:rPr>
            </w:pPr>
            <w:r>
              <w:rPr>
                <w:sz w:val="24"/>
              </w:rPr>
              <w:t>5</w:t>
            </w:r>
            <w:r w:rsidRPr="002B623A">
              <w:rPr>
                <w:sz w:val="24"/>
              </w:rPr>
              <w:t>.2</w:t>
            </w:r>
          </w:p>
        </w:tc>
        <w:tc>
          <w:tcPr>
            <w:tcW w:w="7332" w:type="dxa"/>
            <w:vAlign w:val="top"/>
          </w:tcPr>
          <w:p w:rsidRPr="00FA3000" w:rsidR="00671AD7" w:rsidP="00671AD7" w:rsidRDefault="00671AD7" w14:paraId="45C68E7A" w14:textId="77777777">
            <w:pPr>
              <w:cnfStyle w:val="000000010000" w:firstRow="0" w:lastRow="0" w:firstColumn="0" w:lastColumn="0" w:oddVBand="0" w:evenVBand="0" w:oddHBand="0" w:evenHBand="1" w:firstRowFirstColumn="0" w:firstRowLastColumn="0" w:lastRowFirstColumn="0" w:lastRowLastColumn="0"/>
              <w:rPr>
                <w:rFonts w:cs="Arial"/>
                <w:sz w:val="24"/>
              </w:rPr>
            </w:pPr>
            <w:r w:rsidRPr="00FA3000">
              <w:rPr>
                <w:rFonts w:cs="Arial"/>
                <w:sz w:val="24"/>
              </w:rPr>
              <w:t>Net exploration</w:t>
            </w:r>
          </w:p>
          <w:p w:rsidRPr="00FA3000" w:rsidR="00671AD7" w:rsidP="00671AD7" w:rsidRDefault="00671AD7" w14:paraId="0993DA97" w14:textId="77777777">
            <w:pPr>
              <w:cnfStyle w:val="000000010000" w:firstRow="0" w:lastRow="0" w:firstColumn="0" w:lastColumn="0" w:oddVBand="0" w:evenVBand="0" w:oddHBand="0" w:evenHBand="1" w:firstRowFirstColumn="0" w:firstRowLastColumn="0" w:lastRowFirstColumn="0" w:lastRowLastColumn="0"/>
              <w:rPr>
                <w:rFonts w:cs="Arial"/>
                <w:sz w:val="24"/>
              </w:rPr>
            </w:pPr>
            <w:r w:rsidRPr="00FA3000">
              <w:rPr>
                <w:rFonts w:cs="Arial"/>
                <w:color w:val="000000"/>
                <w:sz w:val="24"/>
              </w:rPr>
              <w:t xml:space="preserve">Students view video </w:t>
            </w:r>
            <w:r w:rsidRPr="00FA3000">
              <w:rPr>
                <w:rFonts w:cs="Arial"/>
                <w:sz w:val="24"/>
              </w:rPr>
              <w:t>Net exploration</w:t>
            </w:r>
          </w:p>
          <w:p w:rsidRPr="00FA3000" w:rsidR="00671AD7" w:rsidP="00671AD7" w:rsidRDefault="00671AD7" w14:paraId="6234127D" w14:textId="77777777">
            <w:pPr>
              <w:cnfStyle w:val="000000010000" w:firstRow="0" w:lastRow="0" w:firstColumn="0" w:lastColumn="0" w:oddVBand="0" w:evenVBand="0" w:oddHBand="0" w:evenHBand="1" w:firstRowFirstColumn="0" w:firstRowLastColumn="0" w:lastRowFirstColumn="0" w:lastRowLastColumn="0"/>
              <w:rPr>
                <w:rFonts w:cs="Arial"/>
                <w:sz w:val="24"/>
              </w:rPr>
            </w:pPr>
            <w:r w:rsidRPr="00FA3000">
              <w:rPr>
                <w:rFonts w:cs="Arial"/>
                <w:sz w:val="24"/>
              </w:rPr>
              <w:t>Students investigate the 11 ways to make a net for a cube.</w:t>
            </w:r>
          </w:p>
        </w:tc>
        <w:tc>
          <w:tcPr>
            <w:tcW w:w="3231" w:type="dxa"/>
            <w:vAlign w:val="top"/>
          </w:tcPr>
          <w:p w:rsidRPr="00FA3000" w:rsidR="00671AD7" w:rsidP="00671AD7" w:rsidRDefault="00671AD7" w14:paraId="6D98A12B" w14:textId="77777777">
            <w:pPr>
              <w:cnfStyle w:val="000000010000" w:firstRow="0" w:lastRow="0" w:firstColumn="0" w:lastColumn="0" w:oddVBand="0" w:evenVBand="0" w:oddHBand="0" w:evenHBand="1" w:firstRowFirstColumn="0" w:firstRowLastColumn="0" w:lastRowFirstColumn="0" w:lastRowLastColumn="0"/>
              <w:rPr>
                <w:rFonts w:cs="Arial"/>
                <w:sz w:val="24"/>
              </w:rPr>
            </w:pPr>
          </w:p>
        </w:tc>
        <w:tc>
          <w:tcPr>
            <w:tcW w:w="3231" w:type="dxa"/>
            <w:vAlign w:val="top"/>
          </w:tcPr>
          <w:p w:rsidRPr="00FA3000" w:rsidR="00671AD7" w:rsidP="00671AD7" w:rsidRDefault="00671AD7" w14:paraId="0E7AC11E" w14:textId="77777777">
            <w:pPr>
              <w:cnfStyle w:val="000000010000" w:firstRow="0" w:lastRow="0" w:firstColumn="0" w:lastColumn="0" w:oddVBand="0" w:evenVBand="0" w:oddHBand="0" w:evenHBand="1" w:firstRowFirstColumn="0" w:firstRowLastColumn="0" w:lastRowFirstColumn="0" w:lastRowLastColumn="0"/>
              <w:rPr>
                <w:rStyle w:val="Hyperlink"/>
                <w:rFonts w:cs="Arial"/>
                <w:color w:val="auto"/>
                <w:u w:val="none"/>
              </w:rPr>
            </w:pPr>
            <w:r w:rsidRPr="00FA3000">
              <w:rPr>
                <w:rStyle w:val="Hyperlink"/>
                <w:rFonts w:cs="Arial"/>
                <w:color w:val="auto"/>
                <w:u w:val="none"/>
              </w:rPr>
              <w:t>Device to view video</w:t>
            </w:r>
          </w:p>
          <w:p w:rsidRPr="00FA3000" w:rsidR="00671AD7" w:rsidP="00671AD7" w:rsidRDefault="00311B03" w14:paraId="775897BC" w14:textId="77777777">
            <w:pPr>
              <w:cnfStyle w:val="000000010000" w:firstRow="0" w:lastRow="0" w:firstColumn="0" w:lastColumn="0" w:oddVBand="0" w:evenVBand="0" w:oddHBand="0" w:evenHBand="1" w:firstRowFirstColumn="0" w:firstRowLastColumn="0" w:lastRowFirstColumn="0" w:lastRowLastColumn="0"/>
              <w:rPr>
                <w:rFonts w:cs="Arial"/>
                <w:sz w:val="24"/>
              </w:rPr>
            </w:pPr>
            <w:hyperlink w:history="1" r:id="rId29">
              <w:r w:rsidRPr="00FA3000" w:rsidR="00671AD7">
                <w:rPr>
                  <w:rStyle w:val="Hyperlink"/>
                  <w:rFonts w:cs="Arial"/>
                </w:rPr>
                <w:t>Net exploration video</w:t>
              </w:r>
            </w:hyperlink>
          </w:p>
          <w:p w:rsidRPr="00FA3000" w:rsidR="00671AD7" w:rsidP="00671AD7" w:rsidRDefault="00671AD7" w14:paraId="665DEF66" w14:textId="77777777">
            <w:pPr>
              <w:cnfStyle w:val="000000010000" w:firstRow="0" w:lastRow="0" w:firstColumn="0" w:lastColumn="0" w:oddVBand="0" w:evenVBand="0" w:oddHBand="0" w:evenHBand="1" w:firstRowFirstColumn="0" w:firstRowLastColumn="0" w:lastRowFirstColumn="0" w:lastRowLastColumn="0"/>
              <w:rPr>
                <w:rFonts w:cs="Arial"/>
                <w:sz w:val="24"/>
              </w:rPr>
            </w:pPr>
            <w:r w:rsidRPr="00FA3000">
              <w:rPr>
                <w:rFonts w:cs="Arial"/>
                <w:sz w:val="24"/>
              </w:rPr>
              <w:t>Pair of scissors</w:t>
            </w:r>
          </w:p>
          <w:p w:rsidRPr="00FA3000" w:rsidR="00671AD7" w:rsidP="00671AD7" w:rsidRDefault="00671AD7" w14:paraId="54FD9A1B" w14:textId="77777777">
            <w:pPr>
              <w:cnfStyle w:val="000000010000" w:firstRow="0" w:lastRow="0" w:firstColumn="0" w:lastColumn="0" w:oddVBand="0" w:evenVBand="0" w:oddHBand="0" w:evenHBand="1" w:firstRowFirstColumn="0" w:firstRowLastColumn="0" w:lastRowFirstColumn="0" w:lastRowLastColumn="0"/>
              <w:rPr>
                <w:rFonts w:cs="Arial"/>
                <w:sz w:val="24"/>
              </w:rPr>
            </w:pPr>
            <w:r w:rsidRPr="00FA3000">
              <w:rPr>
                <w:rFonts w:cs="Arial"/>
                <w:sz w:val="24"/>
              </w:rPr>
              <w:t>Pencil</w:t>
            </w:r>
          </w:p>
          <w:p w:rsidRPr="00FA3000" w:rsidR="00671AD7" w:rsidP="00671AD7" w:rsidRDefault="00F543DC" w14:paraId="33653041" w14:textId="77777777">
            <w:pPr>
              <w:cnfStyle w:val="000000010000" w:firstRow="0" w:lastRow="0" w:firstColumn="0" w:lastColumn="0" w:oddVBand="0" w:evenVBand="0" w:oddHBand="0" w:evenHBand="1" w:firstRowFirstColumn="0" w:firstRowLastColumn="0" w:lastRowFirstColumn="0" w:lastRowLastColumn="0"/>
              <w:rPr>
                <w:rFonts w:cs="Arial"/>
                <w:sz w:val="24"/>
              </w:rPr>
            </w:pPr>
            <w:r>
              <w:rPr>
                <w:rFonts w:cs="Arial"/>
                <w:sz w:val="24"/>
              </w:rPr>
              <w:t>P</w:t>
            </w:r>
            <w:r w:rsidRPr="00FA3000" w:rsidR="00671AD7">
              <w:rPr>
                <w:rFonts w:cs="Arial"/>
                <w:sz w:val="24"/>
              </w:rPr>
              <w:t>aper</w:t>
            </w:r>
          </w:p>
        </w:tc>
      </w:tr>
      <w:tr w:rsidR="00D2285B" w:rsidTr="00035038" w14:paraId="5DC4F09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8" w:type="dxa"/>
            <w:vAlign w:val="top"/>
          </w:tcPr>
          <w:p w:rsidR="00D2285B" w:rsidP="00D2285B" w:rsidRDefault="00E906C5" w14:paraId="0B0AC77C" w14:textId="77777777">
            <w:r>
              <w:rPr>
                <w:sz w:val="24"/>
              </w:rPr>
              <w:t>5</w:t>
            </w:r>
            <w:r w:rsidRPr="002B623A">
              <w:rPr>
                <w:sz w:val="24"/>
              </w:rPr>
              <w:t>.3</w:t>
            </w:r>
          </w:p>
        </w:tc>
        <w:tc>
          <w:tcPr>
            <w:tcW w:w="7332" w:type="dxa"/>
            <w:vAlign w:val="top"/>
          </w:tcPr>
          <w:p w:rsidRPr="00FA3000" w:rsidR="00D2285B" w:rsidP="00D2285B" w:rsidRDefault="00D2285B" w14:paraId="5972A676" w14:textId="77777777">
            <w:pPr>
              <w:cnfStyle w:val="000000100000" w:firstRow="0" w:lastRow="0" w:firstColumn="0" w:lastColumn="0" w:oddVBand="0" w:evenVBand="0" w:oddHBand="1" w:evenHBand="0" w:firstRowFirstColumn="0" w:firstRowLastColumn="0" w:lastRowFirstColumn="0" w:lastRowLastColumn="0"/>
              <w:rPr>
                <w:rFonts w:cs="Arial"/>
                <w:sz w:val="24"/>
              </w:rPr>
            </w:pPr>
            <w:r w:rsidRPr="00FA3000">
              <w:rPr>
                <w:rFonts w:cs="Arial"/>
                <w:sz w:val="24"/>
              </w:rPr>
              <w:t>Look Kool cubes episode</w:t>
            </w:r>
          </w:p>
          <w:p w:rsidRPr="00FA3000" w:rsidR="00D2285B" w:rsidP="001976CC" w:rsidRDefault="00D2285B" w14:paraId="2C7031C9" w14:textId="4D3A0C65">
            <w:pPr>
              <w:cnfStyle w:val="000000100000" w:firstRow="0" w:lastRow="0" w:firstColumn="0" w:lastColumn="0" w:oddVBand="0" w:evenVBand="0" w:oddHBand="1" w:evenHBand="0" w:firstRowFirstColumn="0" w:firstRowLastColumn="0" w:lastRowFirstColumn="0" w:lastRowLastColumn="0"/>
              <w:rPr>
                <w:rFonts w:cs="Arial"/>
                <w:sz w:val="24"/>
              </w:rPr>
            </w:pPr>
            <w:r w:rsidRPr="00FA3000">
              <w:rPr>
                <w:rFonts w:cs="Arial"/>
                <w:sz w:val="24"/>
              </w:rPr>
              <w:t xml:space="preserve">Students watch </w:t>
            </w:r>
            <w:r w:rsidR="00DB3FB0">
              <w:rPr>
                <w:rFonts w:cs="Arial"/>
                <w:sz w:val="24"/>
              </w:rPr>
              <w:t xml:space="preserve">Series 1 </w:t>
            </w:r>
            <w:r w:rsidRPr="00FA3000">
              <w:rPr>
                <w:rFonts w:cs="Arial"/>
                <w:sz w:val="24"/>
              </w:rPr>
              <w:t>Look</w:t>
            </w:r>
            <w:r w:rsidRPr="00FA3000" w:rsidR="00385EF3">
              <w:rPr>
                <w:rFonts w:cs="Arial"/>
                <w:sz w:val="24"/>
              </w:rPr>
              <w:t xml:space="preserve"> Kool cubes episode on</w:t>
            </w:r>
            <w:r w:rsidRPr="00FA3000" w:rsidR="00D90985">
              <w:rPr>
                <w:rFonts w:cs="Arial"/>
                <w:sz w:val="24"/>
              </w:rPr>
              <w:t xml:space="preserve"> </w:t>
            </w:r>
            <w:hyperlink w:history="1" r:id="rId30">
              <w:r w:rsidRPr="00FA3000" w:rsidR="001976CC">
                <w:rPr>
                  <w:rStyle w:val="Hyperlink"/>
                  <w:rFonts w:cs="Arial"/>
                </w:rPr>
                <w:t>ABC iview</w:t>
              </w:r>
            </w:hyperlink>
          </w:p>
        </w:tc>
        <w:tc>
          <w:tcPr>
            <w:tcW w:w="3231" w:type="dxa"/>
            <w:vAlign w:val="top"/>
          </w:tcPr>
          <w:p w:rsidRPr="00FA3000" w:rsidR="00D2285B" w:rsidP="00D2285B" w:rsidRDefault="00D2285B" w14:paraId="2946DB82" w14:textId="77777777">
            <w:pPr>
              <w:cnfStyle w:val="000000100000" w:firstRow="0" w:lastRow="0" w:firstColumn="0" w:lastColumn="0" w:oddVBand="0" w:evenVBand="0" w:oddHBand="1" w:evenHBand="0" w:firstRowFirstColumn="0" w:firstRowLastColumn="0" w:lastRowFirstColumn="0" w:lastRowLastColumn="0"/>
              <w:rPr>
                <w:rFonts w:cs="Arial"/>
                <w:sz w:val="24"/>
              </w:rPr>
            </w:pPr>
          </w:p>
        </w:tc>
        <w:tc>
          <w:tcPr>
            <w:tcW w:w="3231" w:type="dxa"/>
            <w:vAlign w:val="top"/>
          </w:tcPr>
          <w:p w:rsidRPr="00FA3000" w:rsidR="00D2285B" w:rsidP="00D2285B" w:rsidRDefault="00D2285B" w14:paraId="266807E6" w14:textId="29845671">
            <w:pPr>
              <w:cnfStyle w:val="000000100000" w:firstRow="0" w:lastRow="0" w:firstColumn="0" w:lastColumn="0" w:oddVBand="0" w:evenVBand="0" w:oddHBand="1" w:evenHBand="0" w:firstRowFirstColumn="0" w:firstRowLastColumn="0" w:lastRowFirstColumn="0" w:lastRowLastColumn="0"/>
              <w:rPr>
                <w:rFonts w:cs="Arial"/>
                <w:sz w:val="24"/>
              </w:rPr>
            </w:pPr>
            <w:r w:rsidRPr="00FA3000">
              <w:rPr>
                <w:rStyle w:val="Hyperlink"/>
                <w:rFonts w:cs="Arial"/>
                <w:color w:val="auto"/>
                <w:u w:val="none"/>
              </w:rPr>
              <w:t xml:space="preserve">Device to view </w:t>
            </w:r>
            <w:r w:rsidR="00DB3FB0">
              <w:rPr>
                <w:rFonts w:cs="Arial"/>
                <w:sz w:val="24"/>
              </w:rPr>
              <w:t xml:space="preserve">Series 1 </w:t>
            </w:r>
            <w:r w:rsidRPr="00FA3000">
              <w:rPr>
                <w:rStyle w:val="Hyperlink"/>
                <w:rFonts w:cs="Arial"/>
                <w:color w:val="auto"/>
                <w:u w:val="none"/>
              </w:rPr>
              <w:t>ABC Look Kool episode cubes</w:t>
            </w:r>
          </w:p>
        </w:tc>
      </w:tr>
      <w:tr w:rsidR="002B623A" w:rsidTr="00035038" w14:paraId="33142A0C"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8" w:type="dxa"/>
            <w:vAlign w:val="top"/>
          </w:tcPr>
          <w:p w:rsidRPr="002B623A" w:rsidR="002B623A" w:rsidP="00035038" w:rsidRDefault="002B623A" w14:paraId="6CC37817" w14:textId="77777777">
            <w:pPr>
              <w:rPr>
                <w:sz w:val="24"/>
              </w:rPr>
            </w:pPr>
            <w:r>
              <w:rPr>
                <w:sz w:val="24"/>
              </w:rPr>
              <w:t>5</w:t>
            </w:r>
            <w:r w:rsidR="00E906C5">
              <w:rPr>
                <w:sz w:val="24"/>
              </w:rPr>
              <w:t>.4</w:t>
            </w:r>
          </w:p>
        </w:tc>
        <w:tc>
          <w:tcPr>
            <w:tcW w:w="7332" w:type="dxa"/>
            <w:vAlign w:val="top"/>
          </w:tcPr>
          <w:p w:rsidRPr="00FA3000" w:rsidR="00A66A7E" w:rsidP="00A66A7E" w:rsidRDefault="00A66A7E" w14:paraId="7E83DCD2" w14:textId="77777777">
            <w:pPr>
              <w:cnfStyle w:val="000000010000" w:firstRow="0" w:lastRow="0" w:firstColumn="0" w:lastColumn="0" w:oddVBand="0" w:evenVBand="0" w:oddHBand="0" w:evenHBand="1" w:firstRowFirstColumn="0" w:firstRowLastColumn="0" w:lastRowFirstColumn="0" w:lastRowLastColumn="0"/>
              <w:rPr>
                <w:rStyle w:val="Strong"/>
                <w:rFonts w:cs="Arial"/>
              </w:rPr>
            </w:pPr>
            <w:r w:rsidRPr="00FA3000">
              <w:rPr>
                <w:rStyle w:val="Strong"/>
                <w:rFonts w:cs="Arial"/>
              </w:rPr>
              <w:t>Opportunity for monitoring student learning</w:t>
            </w:r>
          </w:p>
          <w:p w:rsidRPr="00FA3000" w:rsidR="00A66A7E" w:rsidP="00A66A7E" w:rsidRDefault="00A66A7E" w14:paraId="18BBD8E4" w14:textId="77777777">
            <w:pPr>
              <w:pStyle w:val="ListBullet"/>
              <w:cnfStyle w:val="000000010000" w:firstRow="0" w:lastRow="0" w:firstColumn="0" w:lastColumn="0" w:oddVBand="0" w:evenVBand="0" w:oddHBand="0" w:evenHBand="1" w:firstRowFirstColumn="0" w:firstRowLastColumn="0" w:lastRowFirstColumn="0" w:lastRowLastColumn="0"/>
              <w:rPr>
                <w:rFonts w:cs="Arial"/>
                <w:sz w:val="24"/>
              </w:rPr>
            </w:pPr>
            <w:r w:rsidRPr="00FA3000">
              <w:rPr>
                <w:rFonts w:cs="Arial"/>
                <w:sz w:val="24"/>
              </w:rPr>
              <w:t>(to be determined by teachers using the mathematical purposes identified at the beginning of the document)</w:t>
            </w:r>
          </w:p>
          <w:p w:rsidRPr="00FA3000" w:rsidR="00A66A7E" w:rsidP="00A66A7E" w:rsidRDefault="00A66A7E" w14:paraId="7FC1EF0A" w14:textId="77777777">
            <w:pPr>
              <w:pStyle w:val="ListBullet"/>
              <w:cnfStyle w:val="000000010000" w:firstRow="0" w:lastRow="0" w:firstColumn="0" w:lastColumn="0" w:oddVBand="0" w:evenVBand="0" w:oddHBand="0" w:evenHBand="1" w:firstRowFirstColumn="0" w:firstRowLastColumn="0" w:lastRowFirstColumn="0" w:lastRowLastColumn="0"/>
              <w:rPr>
                <w:rFonts w:cs="Arial"/>
                <w:sz w:val="24"/>
              </w:rPr>
            </w:pPr>
            <w:r w:rsidRPr="00FA3000">
              <w:rPr>
                <w:rFonts w:cs="Arial"/>
                <w:sz w:val="24"/>
              </w:rPr>
              <w:t>To be determined</w:t>
            </w:r>
          </w:p>
          <w:p w:rsidRPr="00FA3000" w:rsidR="002B623A" w:rsidP="00A66A7E" w:rsidRDefault="00A66A7E" w14:paraId="4BE9F86E" w14:textId="77777777">
            <w:pPr>
              <w:pStyle w:val="ListBullet"/>
              <w:cnfStyle w:val="000000010000" w:firstRow="0" w:lastRow="0" w:firstColumn="0" w:lastColumn="0" w:oddVBand="0" w:evenVBand="0" w:oddHBand="0" w:evenHBand="1" w:firstRowFirstColumn="0" w:firstRowLastColumn="0" w:lastRowFirstColumn="0" w:lastRowLastColumn="0"/>
              <w:rPr>
                <w:rFonts w:cs="Arial"/>
                <w:sz w:val="24"/>
              </w:rPr>
            </w:pPr>
            <w:r w:rsidRPr="00FA3000">
              <w:rPr>
                <w:rFonts w:cs="Arial"/>
                <w:sz w:val="24"/>
              </w:rPr>
              <w:t>To be determined</w:t>
            </w:r>
          </w:p>
        </w:tc>
        <w:tc>
          <w:tcPr>
            <w:tcW w:w="3231" w:type="dxa"/>
            <w:vAlign w:val="top"/>
          </w:tcPr>
          <w:p w:rsidRPr="00FA3000" w:rsidR="002B623A" w:rsidP="00035038" w:rsidRDefault="002B623A" w14:paraId="5997CC1D" w14:textId="77777777">
            <w:pPr>
              <w:cnfStyle w:val="000000010000" w:firstRow="0" w:lastRow="0" w:firstColumn="0" w:lastColumn="0" w:oddVBand="0" w:evenVBand="0" w:oddHBand="0" w:evenHBand="1" w:firstRowFirstColumn="0" w:firstRowLastColumn="0" w:lastRowFirstColumn="0" w:lastRowLastColumn="0"/>
              <w:rPr>
                <w:rFonts w:cs="Arial"/>
                <w:sz w:val="24"/>
              </w:rPr>
            </w:pPr>
          </w:p>
        </w:tc>
        <w:tc>
          <w:tcPr>
            <w:tcW w:w="3231" w:type="dxa"/>
            <w:vAlign w:val="top"/>
          </w:tcPr>
          <w:p w:rsidRPr="00FA3000" w:rsidR="002B623A" w:rsidP="00035038" w:rsidRDefault="002B623A" w14:paraId="110FFD37" w14:textId="77777777">
            <w:pPr>
              <w:cnfStyle w:val="000000010000" w:firstRow="0" w:lastRow="0" w:firstColumn="0" w:lastColumn="0" w:oddVBand="0" w:evenVBand="0" w:oddHBand="0" w:evenHBand="1" w:firstRowFirstColumn="0" w:firstRowLastColumn="0" w:lastRowFirstColumn="0" w:lastRowLastColumn="0"/>
              <w:rPr>
                <w:rFonts w:cs="Arial"/>
                <w:sz w:val="24"/>
              </w:rPr>
            </w:pPr>
          </w:p>
        </w:tc>
      </w:tr>
    </w:tbl>
    <w:p w:rsidR="002B623A" w:rsidP="002B623A" w:rsidRDefault="002B623A" w14:paraId="6B699379" w14:textId="77777777">
      <w:r>
        <w:br w:type="page"/>
      </w:r>
    </w:p>
    <w:p w:rsidR="00AB3695" w:rsidP="00883203" w:rsidRDefault="00E77046" w14:paraId="70F2B648" w14:textId="77777777">
      <w:pPr>
        <w:pStyle w:val="Heading2"/>
      </w:pPr>
      <w:r>
        <w:t xml:space="preserve">Day </w:t>
      </w:r>
      <w:r w:rsidR="002B623A">
        <w:t>6</w:t>
      </w:r>
    </w:p>
    <w:tbl>
      <w:tblPr>
        <w:tblStyle w:val="Tableheader"/>
        <w:tblW w:w="0" w:type="auto"/>
        <w:tblLook w:val="04A0" w:firstRow="1" w:lastRow="0" w:firstColumn="1" w:lastColumn="0" w:noHBand="0" w:noVBand="1"/>
        <w:tblDescription w:val="Lesson 6 – [title/key inquiry question]"/>
      </w:tblPr>
      <w:tblGrid>
        <w:gridCol w:w="718"/>
        <w:gridCol w:w="7332"/>
        <w:gridCol w:w="3231"/>
        <w:gridCol w:w="3231"/>
      </w:tblGrid>
      <w:tr w:rsidR="002B623A" w:rsidTr="05BDE218" w14:paraId="34F3C153"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718" w:type="dxa"/>
            <w:vAlign w:val="top"/>
          </w:tcPr>
          <w:p w:rsidRPr="002B623A" w:rsidR="002B623A" w:rsidP="00035038" w:rsidRDefault="002B623A" w14:paraId="00366338" w14:textId="77777777">
            <w:pPr>
              <w:spacing w:before="192" w:after="192"/>
              <w:rPr>
                <w:sz w:val="24"/>
              </w:rPr>
            </w:pPr>
            <w:r w:rsidRPr="002B623A">
              <w:rPr>
                <w:sz w:val="24"/>
              </w:rPr>
              <w:t>Item</w:t>
            </w:r>
          </w:p>
        </w:tc>
        <w:tc>
          <w:tcPr>
            <w:tcW w:w="7332" w:type="dxa"/>
            <w:vAlign w:val="top"/>
          </w:tcPr>
          <w:p w:rsidRPr="002B623A" w:rsidR="002B623A" w:rsidP="00035038" w:rsidRDefault="002B623A" w14:paraId="07F86E11" w14:textId="77777777">
            <w:pPr>
              <w:spacing w:before="192" w:after="192"/>
              <w:cnfStyle w:val="100000000000" w:firstRow="1" w:lastRow="0" w:firstColumn="0" w:lastColumn="0" w:oddVBand="0" w:evenVBand="0" w:oddHBand="0" w:evenHBand="0" w:firstRowFirstColumn="0" w:firstRowLastColumn="0" w:lastRowFirstColumn="0" w:lastRowLastColumn="0"/>
              <w:rPr>
                <w:sz w:val="24"/>
              </w:rPr>
            </w:pPr>
            <w:r w:rsidRPr="002B623A">
              <w:rPr>
                <w:sz w:val="24"/>
              </w:rPr>
              <w:t>Learning experience</w:t>
            </w:r>
          </w:p>
        </w:tc>
        <w:tc>
          <w:tcPr>
            <w:tcW w:w="3231" w:type="dxa"/>
            <w:vAlign w:val="top"/>
          </w:tcPr>
          <w:p w:rsidRPr="002B623A" w:rsidR="002B623A" w:rsidP="00035038" w:rsidRDefault="002B623A" w14:paraId="5E3AEA94" w14:textId="77777777">
            <w:pPr>
              <w:cnfStyle w:val="100000000000" w:firstRow="1" w:lastRow="0" w:firstColumn="0" w:lastColumn="0" w:oddVBand="0" w:evenVBand="0" w:oddHBand="0" w:evenHBand="0" w:firstRowFirstColumn="0" w:firstRowLastColumn="0" w:lastRowFirstColumn="0" w:lastRowLastColumn="0"/>
              <w:rPr>
                <w:sz w:val="24"/>
              </w:rPr>
            </w:pPr>
            <w:r w:rsidRPr="002B623A">
              <w:rPr>
                <w:sz w:val="24"/>
              </w:rPr>
              <w:t>Differentiation strategies and/or adjustments</w:t>
            </w:r>
          </w:p>
        </w:tc>
        <w:tc>
          <w:tcPr>
            <w:tcW w:w="3231" w:type="dxa"/>
            <w:vAlign w:val="top"/>
          </w:tcPr>
          <w:p w:rsidRPr="002B623A" w:rsidR="002B623A" w:rsidP="00035038" w:rsidRDefault="002B623A" w14:paraId="36437C6C" w14:textId="77777777">
            <w:pPr>
              <w:cnfStyle w:val="100000000000" w:firstRow="1" w:lastRow="0" w:firstColumn="0" w:lastColumn="0" w:oddVBand="0" w:evenVBand="0" w:oddHBand="0" w:evenHBand="0" w:firstRowFirstColumn="0" w:firstRowLastColumn="0" w:lastRowFirstColumn="0" w:lastRowLastColumn="0"/>
              <w:rPr>
                <w:sz w:val="24"/>
              </w:rPr>
            </w:pPr>
            <w:r w:rsidRPr="002B623A">
              <w:rPr>
                <w:sz w:val="24"/>
              </w:rPr>
              <w:t>Resources</w:t>
            </w:r>
          </w:p>
        </w:tc>
      </w:tr>
      <w:tr w:rsidR="00630613" w:rsidTr="05BDE218" w14:paraId="394E5BF1"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8" w:type="dxa"/>
            <w:vAlign w:val="top"/>
          </w:tcPr>
          <w:p w:rsidRPr="002B623A" w:rsidR="00630613" w:rsidP="00630613" w:rsidRDefault="00630613" w14:paraId="351B6B56" w14:textId="77777777">
            <w:pPr>
              <w:rPr>
                <w:sz w:val="24"/>
              </w:rPr>
            </w:pPr>
            <w:r>
              <w:rPr>
                <w:sz w:val="24"/>
              </w:rPr>
              <w:t>6</w:t>
            </w:r>
            <w:r w:rsidRPr="002B623A">
              <w:rPr>
                <w:sz w:val="24"/>
              </w:rPr>
              <w:t>.1</w:t>
            </w:r>
          </w:p>
        </w:tc>
        <w:tc>
          <w:tcPr>
            <w:tcW w:w="7332" w:type="dxa"/>
            <w:vAlign w:val="top"/>
          </w:tcPr>
          <w:p w:rsidRPr="00FA3000" w:rsidR="00630613" w:rsidP="05BDE218" w:rsidRDefault="2C1EB3BB" w14:paraId="69462222" w14:textId="3D7B40CF">
            <w:pPr>
              <w:cnfStyle w:val="000000100000" w:firstRow="0" w:lastRow="0" w:firstColumn="0" w:lastColumn="0" w:oddVBand="0" w:evenVBand="0" w:oddHBand="1" w:evenHBand="0" w:firstRowFirstColumn="0" w:firstRowLastColumn="0" w:lastRowFirstColumn="0" w:lastRowLastColumn="0"/>
              <w:rPr>
                <w:color w:val="000000"/>
                <w:sz w:val="24"/>
              </w:rPr>
            </w:pPr>
            <w:r w:rsidRPr="05BDE218">
              <w:rPr>
                <w:color w:val="000000" w:themeColor="text1"/>
                <w:sz w:val="24"/>
              </w:rPr>
              <w:t>youcubed</w:t>
            </w:r>
            <w:r w:rsidRPr="05BDE218" w:rsidR="4FD426E3">
              <w:rPr>
                <w:color w:val="000000" w:themeColor="text1"/>
                <w:sz w:val="24"/>
              </w:rPr>
              <w:t xml:space="preserve"> number visuals</w:t>
            </w:r>
          </w:p>
          <w:p w:rsidRPr="00FA3000" w:rsidR="001976CC" w:rsidP="05BDE218" w:rsidRDefault="27E7CA75" w14:paraId="67ED2A33" w14:textId="73AB002F">
            <w:pPr>
              <w:cnfStyle w:val="000000100000" w:firstRow="0" w:lastRow="0" w:firstColumn="0" w:lastColumn="0" w:oddVBand="0" w:evenVBand="0" w:oddHBand="1" w:evenHBand="0" w:firstRowFirstColumn="0" w:firstRowLastColumn="0" w:lastRowFirstColumn="0" w:lastRowLastColumn="0"/>
              <w:rPr>
                <w:color w:val="000000"/>
                <w:sz w:val="24"/>
              </w:rPr>
            </w:pPr>
            <w:r w:rsidRPr="05BDE218">
              <w:rPr>
                <w:color w:val="000000" w:themeColor="text1"/>
                <w:sz w:val="24"/>
              </w:rPr>
              <w:t xml:space="preserve">(from </w:t>
            </w:r>
            <w:hyperlink r:id="rId31">
              <w:r w:rsidRPr="05BDE218" w:rsidR="2C1EB3BB">
                <w:rPr>
                  <w:rStyle w:val="Hyperlink"/>
                </w:rPr>
                <w:t>youcubed</w:t>
              </w:r>
            </w:hyperlink>
            <w:r w:rsidRPr="05BDE218">
              <w:rPr>
                <w:color w:val="000000" w:themeColor="text1"/>
                <w:sz w:val="24"/>
              </w:rPr>
              <w:t>)</w:t>
            </w:r>
          </w:p>
          <w:p w:rsidRPr="00FA3000" w:rsidR="00630613" w:rsidP="05BDE218" w:rsidRDefault="4FD426E3" w14:paraId="0EBA7065" w14:textId="78603F3F">
            <w:pPr>
              <w:cnfStyle w:val="000000100000" w:firstRow="0" w:lastRow="0" w:firstColumn="0" w:lastColumn="0" w:oddVBand="0" w:evenVBand="0" w:oddHBand="1" w:evenHBand="0" w:firstRowFirstColumn="0" w:firstRowLastColumn="0" w:lastRowFirstColumn="0" w:lastRowLastColumn="0"/>
              <w:rPr>
                <w:color w:val="000000"/>
                <w:sz w:val="24"/>
              </w:rPr>
            </w:pPr>
            <w:r w:rsidRPr="05BDE218">
              <w:rPr>
                <w:sz w:val="24"/>
              </w:rPr>
              <w:t xml:space="preserve">Students view video – </w:t>
            </w:r>
            <w:r w:rsidRPr="05BDE218" w:rsidR="2C1EB3BB">
              <w:rPr>
                <w:color w:val="000000" w:themeColor="text1"/>
                <w:sz w:val="24"/>
              </w:rPr>
              <w:t>youcubed</w:t>
            </w:r>
            <w:r w:rsidRPr="05BDE218">
              <w:rPr>
                <w:color w:val="000000" w:themeColor="text1"/>
                <w:sz w:val="24"/>
              </w:rPr>
              <w:t xml:space="preserve"> number visuals.</w:t>
            </w:r>
          </w:p>
          <w:p w:rsidRPr="00FA3000" w:rsidR="00630613" w:rsidP="00630613" w:rsidRDefault="00630613" w14:paraId="7972022D" w14:textId="77777777">
            <w:pPr>
              <w:cnfStyle w:val="000000100000" w:firstRow="0" w:lastRow="0" w:firstColumn="0" w:lastColumn="0" w:oddVBand="0" w:evenVBand="0" w:oddHBand="1" w:evenHBand="0" w:firstRowFirstColumn="0" w:firstRowLastColumn="0" w:lastRowFirstColumn="0" w:lastRowLastColumn="0"/>
              <w:rPr>
                <w:sz w:val="24"/>
              </w:rPr>
            </w:pPr>
            <w:r w:rsidRPr="00FA3000">
              <w:rPr>
                <w:color w:val="000000"/>
                <w:sz w:val="24"/>
              </w:rPr>
              <w:t xml:space="preserve">Students </w:t>
            </w:r>
            <w:r w:rsidRPr="00FA3000">
              <w:rPr>
                <w:rStyle w:val="normaltextrun"/>
                <w:rFonts w:eastAsia="SimSun"/>
                <w:color w:val="000000"/>
                <w:sz w:val="24"/>
              </w:rPr>
              <w:t>explore the number visuals and record the different ways they see each number visual made up of other numbers.</w:t>
            </w:r>
            <w:r w:rsidRPr="00FA3000">
              <w:rPr>
                <w:rStyle w:val="eop"/>
                <w:rFonts w:cs="Arial"/>
                <w:color w:val="000000"/>
                <w:sz w:val="24"/>
              </w:rPr>
              <w:t> </w:t>
            </w:r>
          </w:p>
        </w:tc>
        <w:tc>
          <w:tcPr>
            <w:tcW w:w="3231" w:type="dxa"/>
            <w:vAlign w:val="top"/>
          </w:tcPr>
          <w:p w:rsidRPr="00FA3000" w:rsidR="00630613" w:rsidP="00630613" w:rsidRDefault="00630613" w14:paraId="3FE9F23F" w14:textId="77777777">
            <w:pPr>
              <w:cnfStyle w:val="000000100000" w:firstRow="0" w:lastRow="0" w:firstColumn="0" w:lastColumn="0" w:oddVBand="0" w:evenVBand="0" w:oddHBand="1" w:evenHBand="0" w:firstRowFirstColumn="0" w:firstRowLastColumn="0" w:lastRowFirstColumn="0" w:lastRowLastColumn="0"/>
              <w:rPr>
                <w:sz w:val="24"/>
              </w:rPr>
            </w:pPr>
          </w:p>
        </w:tc>
        <w:tc>
          <w:tcPr>
            <w:tcW w:w="3231" w:type="dxa"/>
            <w:vAlign w:val="top"/>
          </w:tcPr>
          <w:p w:rsidRPr="00FA3000" w:rsidR="00630613" w:rsidP="00630613" w:rsidRDefault="00630613" w14:paraId="6AA1CBC0" w14:textId="77777777">
            <w:pPr>
              <w:cnfStyle w:val="000000100000" w:firstRow="0" w:lastRow="0" w:firstColumn="0" w:lastColumn="0" w:oddVBand="0" w:evenVBand="0" w:oddHBand="1" w:evenHBand="0" w:firstRowFirstColumn="0" w:firstRowLastColumn="0" w:lastRowFirstColumn="0" w:lastRowLastColumn="0"/>
              <w:rPr>
                <w:sz w:val="24"/>
              </w:rPr>
            </w:pPr>
            <w:r w:rsidRPr="00FA3000">
              <w:rPr>
                <w:rStyle w:val="Hyperlink"/>
                <w:color w:val="auto"/>
                <w:u w:val="none"/>
              </w:rPr>
              <w:t>Device to view video</w:t>
            </w:r>
          </w:p>
          <w:p w:rsidRPr="00FA3000" w:rsidR="00630613" w:rsidP="05BDE218" w:rsidRDefault="00311B03" w14:paraId="474AF9B7" w14:textId="482264D0">
            <w:pPr>
              <w:cnfStyle w:val="000000100000" w:firstRow="0" w:lastRow="0" w:firstColumn="0" w:lastColumn="0" w:oddVBand="0" w:evenVBand="0" w:oddHBand="1" w:evenHBand="0" w:firstRowFirstColumn="0" w:firstRowLastColumn="0" w:lastRowFirstColumn="0" w:lastRowLastColumn="0"/>
              <w:rPr>
                <w:color w:val="000000"/>
                <w:sz w:val="24"/>
              </w:rPr>
            </w:pPr>
            <w:hyperlink w:history="1" r:id="rId32">
              <w:r w:rsidRPr="00F817C5" w:rsidR="2C1EB3BB">
                <w:rPr>
                  <w:rStyle w:val="Hyperlink"/>
                </w:rPr>
                <w:t>youcubed</w:t>
              </w:r>
              <w:r w:rsidRPr="00F817C5" w:rsidR="4FD426E3">
                <w:rPr>
                  <w:rStyle w:val="Hyperlink"/>
                </w:rPr>
                <w:t xml:space="preserve"> number visuals video</w:t>
              </w:r>
            </w:hyperlink>
          </w:p>
          <w:p w:rsidRPr="00FA3000" w:rsidR="00630613" w:rsidP="00630613" w:rsidRDefault="00630613" w14:paraId="5660CF31" w14:textId="77777777">
            <w:pPr>
              <w:cnfStyle w:val="000000100000" w:firstRow="0" w:lastRow="0" w:firstColumn="0" w:lastColumn="0" w:oddVBand="0" w:evenVBand="0" w:oddHBand="1" w:evenHBand="0" w:firstRowFirstColumn="0" w:firstRowLastColumn="0" w:lastRowFirstColumn="0" w:lastRowLastColumn="0"/>
              <w:rPr>
                <w:sz w:val="24"/>
              </w:rPr>
            </w:pPr>
            <w:r w:rsidRPr="00FA3000">
              <w:rPr>
                <w:sz w:val="24"/>
              </w:rPr>
              <w:t>Colour pencils</w:t>
            </w:r>
          </w:p>
          <w:p w:rsidRPr="00FA3000" w:rsidR="00630613" w:rsidP="00630613" w:rsidRDefault="00630613" w14:paraId="01F5B406" w14:textId="77777777">
            <w:pPr>
              <w:cnfStyle w:val="000000100000" w:firstRow="0" w:lastRow="0" w:firstColumn="0" w:lastColumn="0" w:oddVBand="0" w:evenVBand="0" w:oddHBand="1" w:evenHBand="0" w:firstRowFirstColumn="0" w:firstRowLastColumn="0" w:lastRowFirstColumn="0" w:lastRowLastColumn="0"/>
              <w:rPr>
                <w:sz w:val="24"/>
              </w:rPr>
            </w:pPr>
            <w:r w:rsidRPr="00FA3000">
              <w:rPr>
                <w:sz w:val="24"/>
              </w:rPr>
              <w:t>Student workbook</w:t>
            </w:r>
          </w:p>
        </w:tc>
      </w:tr>
      <w:tr w:rsidR="0096494C" w:rsidTr="05BDE218" w14:paraId="2BD1C101"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8" w:type="dxa"/>
            <w:vAlign w:val="top"/>
          </w:tcPr>
          <w:p w:rsidRPr="002B623A" w:rsidR="0096494C" w:rsidP="0096494C" w:rsidRDefault="0096494C" w14:paraId="1744821B" w14:textId="77777777">
            <w:pPr>
              <w:rPr>
                <w:sz w:val="24"/>
              </w:rPr>
            </w:pPr>
            <w:r>
              <w:rPr>
                <w:sz w:val="24"/>
              </w:rPr>
              <w:t>6</w:t>
            </w:r>
            <w:r w:rsidRPr="002B623A">
              <w:rPr>
                <w:sz w:val="24"/>
              </w:rPr>
              <w:t>.2</w:t>
            </w:r>
          </w:p>
        </w:tc>
        <w:tc>
          <w:tcPr>
            <w:tcW w:w="7332" w:type="dxa"/>
            <w:vAlign w:val="top"/>
          </w:tcPr>
          <w:p w:rsidRPr="00FA3000" w:rsidR="001976CC" w:rsidP="0096494C" w:rsidRDefault="0096494C" w14:paraId="71265DE6" w14:textId="77777777">
            <w:pPr>
              <w:cnfStyle w:val="000000010000" w:firstRow="0" w:lastRow="0" w:firstColumn="0" w:lastColumn="0" w:oddVBand="0" w:evenVBand="0" w:oddHBand="0" w:evenHBand="1" w:firstRowFirstColumn="0" w:firstRowLastColumn="0" w:lastRowFirstColumn="0" w:lastRowLastColumn="0"/>
              <w:rPr>
                <w:color w:val="000000"/>
                <w:sz w:val="24"/>
              </w:rPr>
            </w:pPr>
            <w:r w:rsidRPr="00FA3000">
              <w:rPr>
                <w:color w:val="000000"/>
                <w:sz w:val="24"/>
              </w:rPr>
              <w:t xml:space="preserve">Brushloads </w:t>
            </w:r>
          </w:p>
          <w:p w:rsidRPr="00FA3000" w:rsidR="0096494C" w:rsidP="0096494C" w:rsidRDefault="001976CC" w14:paraId="3C93858F" w14:textId="77777777">
            <w:pPr>
              <w:cnfStyle w:val="000000010000" w:firstRow="0" w:lastRow="0" w:firstColumn="0" w:lastColumn="0" w:oddVBand="0" w:evenVBand="0" w:oddHBand="0" w:evenHBand="1" w:firstRowFirstColumn="0" w:firstRowLastColumn="0" w:lastRowFirstColumn="0" w:lastRowLastColumn="0"/>
              <w:rPr>
                <w:color w:val="000000"/>
                <w:sz w:val="24"/>
              </w:rPr>
            </w:pPr>
            <w:r w:rsidRPr="00FA3000">
              <w:rPr>
                <w:color w:val="000000"/>
                <w:sz w:val="24"/>
              </w:rPr>
              <w:t xml:space="preserve">(from </w:t>
            </w:r>
            <w:hyperlink w:history="1" r:id="rId33">
              <w:r w:rsidRPr="00FA3000">
                <w:rPr>
                  <w:rStyle w:val="Hyperlink"/>
                </w:rPr>
                <w:t>NRICH</w:t>
              </w:r>
            </w:hyperlink>
            <w:r w:rsidRPr="00FA3000" w:rsidR="0096494C">
              <w:rPr>
                <w:color w:val="000000"/>
                <w:sz w:val="24"/>
              </w:rPr>
              <w:t>)</w:t>
            </w:r>
          </w:p>
          <w:p w:rsidRPr="00FA3000" w:rsidR="0096494C" w:rsidP="0096494C" w:rsidRDefault="0096494C" w14:paraId="65EFE5DE" w14:textId="77777777">
            <w:pPr>
              <w:cnfStyle w:val="000000010000" w:firstRow="0" w:lastRow="0" w:firstColumn="0" w:lastColumn="0" w:oddVBand="0" w:evenVBand="0" w:oddHBand="0" w:evenHBand="1" w:firstRowFirstColumn="0" w:firstRowLastColumn="0" w:lastRowFirstColumn="0" w:lastRowLastColumn="0"/>
              <w:rPr>
                <w:sz w:val="24"/>
              </w:rPr>
            </w:pPr>
            <w:r w:rsidRPr="00FA3000">
              <w:rPr>
                <w:sz w:val="24"/>
              </w:rPr>
              <w:t xml:space="preserve">Students view video – </w:t>
            </w:r>
            <w:r w:rsidRPr="00FA3000">
              <w:rPr>
                <w:color w:val="000000"/>
                <w:sz w:val="24"/>
              </w:rPr>
              <w:t>Brushloads</w:t>
            </w:r>
            <w:r w:rsidRPr="00FA3000" w:rsidR="006847B1">
              <w:rPr>
                <w:color w:val="000000"/>
                <w:sz w:val="24"/>
              </w:rPr>
              <w:t xml:space="preserve"> and compete tasks.</w:t>
            </w:r>
          </w:p>
        </w:tc>
        <w:tc>
          <w:tcPr>
            <w:tcW w:w="3231" w:type="dxa"/>
            <w:vAlign w:val="top"/>
          </w:tcPr>
          <w:p w:rsidRPr="00FA3000" w:rsidR="0096494C" w:rsidP="0096494C" w:rsidRDefault="0096494C" w14:paraId="1F72F646" w14:textId="77777777">
            <w:pPr>
              <w:cnfStyle w:val="000000010000" w:firstRow="0" w:lastRow="0" w:firstColumn="0" w:lastColumn="0" w:oddVBand="0" w:evenVBand="0" w:oddHBand="0" w:evenHBand="1" w:firstRowFirstColumn="0" w:firstRowLastColumn="0" w:lastRowFirstColumn="0" w:lastRowLastColumn="0"/>
              <w:rPr>
                <w:sz w:val="24"/>
              </w:rPr>
            </w:pPr>
          </w:p>
        </w:tc>
        <w:tc>
          <w:tcPr>
            <w:tcW w:w="3231" w:type="dxa"/>
            <w:vAlign w:val="top"/>
          </w:tcPr>
          <w:p w:rsidRPr="00FA3000" w:rsidR="0096494C" w:rsidP="0096494C" w:rsidRDefault="0096494C" w14:paraId="30C47C69" w14:textId="77777777">
            <w:pPr>
              <w:cnfStyle w:val="000000010000" w:firstRow="0" w:lastRow="0" w:firstColumn="0" w:lastColumn="0" w:oddVBand="0" w:evenVBand="0" w:oddHBand="0" w:evenHBand="1" w:firstRowFirstColumn="0" w:firstRowLastColumn="0" w:lastRowFirstColumn="0" w:lastRowLastColumn="0"/>
              <w:rPr>
                <w:sz w:val="24"/>
              </w:rPr>
            </w:pPr>
            <w:r w:rsidRPr="00FA3000">
              <w:rPr>
                <w:sz w:val="24"/>
              </w:rPr>
              <w:t>Device to watch video</w:t>
            </w:r>
          </w:p>
          <w:p w:rsidRPr="00FA3000" w:rsidR="0096494C" w:rsidP="0096494C" w:rsidRDefault="00311B03" w14:paraId="531336B5" w14:textId="77777777">
            <w:pPr>
              <w:cnfStyle w:val="000000010000" w:firstRow="0" w:lastRow="0" w:firstColumn="0" w:lastColumn="0" w:oddVBand="0" w:evenVBand="0" w:oddHBand="0" w:evenHBand="1" w:firstRowFirstColumn="0" w:firstRowLastColumn="0" w:lastRowFirstColumn="0" w:lastRowLastColumn="0"/>
              <w:rPr>
                <w:rStyle w:val="Hyperlink"/>
              </w:rPr>
            </w:pPr>
            <w:hyperlink w:history="1" r:id="rId34">
              <w:r w:rsidRPr="00FA3000" w:rsidR="0096494C">
                <w:rPr>
                  <w:rStyle w:val="Hyperlink"/>
                </w:rPr>
                <w:t>Brushloads video</w:t>
              </w:r>
            </w:hyperlink>
          </w:p>
          <w:p w:rsidR="006847B1" w:rsidP="0096494C" w:rsidRDefault="006847B1" w14:paraId="76501284" w14:textId="77777777">
            <w:pPr>
              <w:cnfStyle w:val="000000010000" w:firstRow="0" w:lastRow="0" w:firstColumn="0" w:lastColumn="0" w:oddVBand="0" w:evenVBand="0" w:oddHBand="0" w:evenHBand="1" w:firstRowFirstColumn="0" w:firstRowLastColumn="0" w:lastRowFirstColumn="0" w:lastRowLastColumn="0"/>
              <w:rPr>
                <w:sz w:val="24"/>
              </w:rPr>
            </w:pPr>
            <w:r w:rsidRPr="00FA3000">
              <w:rPr>
                <w:sz w:val="24"/>
              </w:rPr>
              <w:t>Student workbook</w:t>
            </w:r>
          </w:p>
          <w:p w:rsidRPr="00FA3000" w:rsidR="00F543DC" w:rsidP="0096494C" w:rsidRDefault="00F543DC" w14:paraId="5C3F92BA" w14:textId="77777777">
            <w:pPr>
              <w:cnfStyle w:val="000000010000" w:firstRow="0" w:lastRow="0" w:firstColumn="0" w:lastColumn="0" w:oddVBand="0" w:evenVBand="0" w:oddHBand="0" w:evenHBand="1" w:firstRowFirstColumn="0" w:firstRowLastColumn="0" w:lastRowFirstColumn="0" w:lastRowLastColumn="0"/>
              <w:rPr>
                <w:sz w:val="24"/>
              </w:rPr>
            </w:pPr>
            <w:r>
              <w:rPr>
                <w:sz w:val="24"/>
              </w:rPr>
              <w:t>Pencil</w:t>
            </w:r>
          </w:p>
        </w:tc>
      </w:tr>
      <w:tr w:rsidR="002B623A" w:rsidTr="05BDE218" w14:paraId="70B1610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8" w:type="dxa"/>
            <w:vAlign w:val="top"/>
          </w:tcPr>
          <w:p w:rsidRPr="002B623A" w:rsidR="002B623A" w:rsidP="00035038" w:rsidRDefault="002B623A" w14:paraId="133F6B65" w14:textId="77777777">
            <w:pPr>
              <w:rPr>
                <w:sz w:val="24"/>
              </w:rPr>
            </w:pPr>
            <w:r>
              <w:rPr>
                <w:sz w:val="24"/>
              </w:rPr>
              <w:t>6</w:t>
            </w:r>
            <w:r w:rsidRPr="002B623A">
              <w:rPr>
                <w:sz w:val="24"/>
              </w:rPr>
              <w:t>.3</w:t>
            </w:r>
          </w:p>
        </w:tc>
        <w:tc>
          <w:tcPr>
            <w:tcW w:w="7332" w:type="dxa"/>
            <w:vAlign w:val="top"/>
          </w:tcPr>
          <w:p w:rsidRPr="00FA3000" w:rsidR="00A66A7E" w:rsidP="00A66A7E" w:rsidRDefault="00A66A7E" w14:paraId="03C51C04" w14:textId="77777777">
            <w:pPr>
              <w:cnfStyle w:val="000000100000" w:firstRow="0" w:lastRow="0" w:firstColumn="0" w:lastColumn="0" w:oddVBand="0" w:evenVBand="0" w:oddHBand="1" w:evenHBand="0" w:firstRowFirstColumn="0" w:firstRowLastColumn="0" w:lastRowFirstColumn="0" w:lastRowLastColumn="0"/>
              <w:rPr>
                <w:rStyle w:val="Strong"/>
              </w:rPr>
            </w:pPr>
            <w:r w:rsidRPr="00FA3000">
              <w:rPr>
                <w:rStyle w:val="Strong"/>
              </w:rPr>
              <w:t>Opportunity for monitoring student learning</w:t>
            </w:r>
          </w:p>
          <w:p w:rsidRPr="00FA3000" w:rsidR="00A66A7E" w:rsidP="00A66A7E" w:rsidRDefault="00A66A7E" w14:paraId="43D6BA2B" w14:textId="77777777">
            <w:pPr>
              <w:pStyle w:val="ListBullet"/>
              <w:cnfStyle w:val="000000100000" w:firstRow="0" w:lastRow="0" w:firstColumn="0" w:lastColumn="0" w:oddVBand="0" w:evenVBand="0" w:oddHBand="1" w:evenHBand="0" w:firstRowFirstColumn="0" w:firstRowLastColumn="0" w:lastRowFirstColumn="0" w:lastRowLastColumn="0"/>
              <w:rPr>
                <w:sz w:val="24"/>
              </w:rPr>
            </w:pPr>
            <w:r w:rsidRPr="00FA3000">
              <w:rPr>
                <w:sz w:val="24"/>
              </w:rPr>
              <w:t>(to be determined by teachers using the mathematical purposes identified at the beginning of the document)</w:t>
            </w:r>
          </w:p>
          <w:p w:rsidRPr="00FA3000" w:rsidR="00A66A7E" w:rsidP="00A66A7E" w:rsidRDefault="00A66A7E" w14:paraId="163467F7" w14:textId="77777777">
            <w:pPr>
              <w:pStyle w:val="ListBullet"/>
              <w:cnfStyle w:val="000000100000" w:firstRow="0" w:lastRow="0" w:firstColumn="0" w:lastColumn="0" w:oddVBand="0" w:evenVBand="0" w:oddHBand="1" w:evenHBand="0" w:firstRowFirstColumn="0" w:firstRowLastColumn="0" w:lastRowFirstColumn="0" w:lastRowLastColumn="0"/>
              <w:rPr>
                <w:sz w:val="24"/>
              </w:rPr>
            </w:pPr>
            <w:r w:rsidRPr="00FA3000">
              <w:rPr>
                <w:sz w:val="24"/>
              </w:rPr>
              <w:t>To be determined</w:t>
            </w:r>
          </w:p>
          <w:p w:rsidRPr="00FA3000" w:rsidR="002B623A" w:rsidP="00A66A7E" w:rsidRDefault="00A66A7E" w14:paraId="72DBEE78" w14:textId="77777777">
            <w:pPr>
              <w:pStyle w:val="ListBullet"/>
              <w:cnfStyle w:val="000000100000" w:firstRow="0" w:lastRow="0" w:firstColumn="0" w:lastColumn="0" w:oddVBand="0" w:evenVBand="0" w:oddHBand="1" w:evenHBand="0" w:firstRowFirstColumn="0" w:firstRowLastColumn="0" w:lastRowFirstColumn="0" w:lastRowLastColumn="0"/>
              <w:rPr>
                <w:sz w:val="24"/>
              </w:rPr>
            </w:pPr>
            <w:r w:rsidRPr="00FA3000">
              <w:rPr>
                <w:sz w:val="24"/>
              </w:rPr>
              <w:t>To be determined</w:t>
            </w:r>
          </w:p>
        </w:tc>
        <w:tc>
          <w:tcPr>
            <w:tcW w:w="3231" w:type="dxa"/>
            <w:vAlign w:val="top"/>
          </w:tcPr>
          <w:p w:rsidRPr="00FA3000" w:rsidR="002B623A" w:rsidP="00035038" w:rsidRDefault="002B623A" w14:paraId="08CE6F91" w14:textId="77777777">
            <w:pPr>
              <w:cnfStyle w:val="000000100000" w:firstRow="0" w:lastRow="0" w:firstColumn="0" w:lastColumn="0" w:oddVBand="0" w:evenVBand="0" w:oddHBand="1" w:evenHBand="0" w:firstRowFirstColumn="0" w:firstRowLastColumn="0" w:lastRowFirstColumn="0" w:lastRowLastColumn="0"/>
              <w:rPr>
                <w:sz w:val="24"/>
              </w:rPr>
            </w:pPr>
          </w:p>
        </w:tc>
        <w:tc>
          <w:tcPr>
            <w:tcW w:w="3231" w:type="dxa"/>
            <w:vAlign w:val="top"/>
          </w:tcPr>
          <w:p w:rsidRPr="00FA3000" w:rsidR="002B623A" w:rsidP="00285668" w:rsidRDefault="002B623A" w14:paraId="61CDCEAD" w14:textId="77777777">
            <w:pPr>
              <w:cnfStyle w:val="000000100000" w:firstRow="0" w:lastRow="0" w:firstColumn="0" w:lastColumn="0" w:oddVBand="0" w:evenVBand="0" w:oddHBand="1" w:evenHBand="0" w:firstRowFirstColumn="0" w:firstRowLastColumn="0" w:lastRowFirstColumn="0" w:lastRowLastColumn="0"/>
              <w:rPr>
                <w:sz w:val="24"/>
              </w:rPr>
            </w:pPr>
          </w:p>
        </w:tc>
      </w:tr>
    </w:tbl>
    <w:p w:rsidR="002B623A" w:rsidP="002B623A" w:rsidRDefault="002B623A" w14:paraId="6BB9E253" w14:textId="77777777">
      <w:r>
        <w:br w:type="page"/>
      </w:r>
    </w:p>
    <w:p w:rsidR="00AB3695" w:rsidP="00883203" w:rsidRDefault="00E77046" w14:paraId="30E6874D" w14:textId="77777777">
      <w:pPr>
        <w:pStyle w:val="Heading2"/>
      </w:pPr>
      <w:r>
        <w:t xml:space="preserve">Day </w:t>
      </w:r>
      <w:r w:rsidR="002B623A">
        <w:t>7</w:t>
      </w:r>
    </w:p>
    <w:tbl>
      <w:tblPr>
        <w:tblStyle w:val="Tableheader"/>
        <w:tblW w:w="0" w:type="auto"/>
        <w:tblLook w:val="04A0" w:firstRow="1" w:lastRow="0" w:firstColumn="1" w:lastColumn="0" w:noHBand="0" w:noVBand="1"/>
        <w:tblDescription w:val="Lesson 7 – [title/key inquiry question]"/>
      </w:tblPr>
      <w:tblGrid>
        <w:gridCol w:w="718"/>
        <w:gridCol w:w="7332"/>
        <w:gridCol w:w="3231"/>
        <w:gridCol w:w="3231"/>
      </w:tblGrid>
      <w:tr w:rsidR="002B623A" w:rsidTr="05BDE218" w14:paraId="46608EF5"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718" w:type="dxa"/>
            <w:vAlign w:val="top"/>
          </w:tcPr>
          <w:p w:rsidRPr="002B623A" w:rsidR="002B623A" w:rsidP="00035038" w:rsidRDefault="002B623A" w14:paraId="4CB6430A" w14:textId="77777777">
            <w:pPr>
              <w:spacing w:before="192" w:after="192"/>
              <w:rPr>
                <w:sz w:val="24"/>
              </w:rPr>
            </w:pPr>
            <w:r w:rsidRPr="002B623A">
              <w:rPr>
                <w:sz w:val="24"/>
              </w:rPr>
              <w:t>Item</w:t>
            </w:r>
          </w:p>
        </w:tc>
        <w:tc>
          <w:tcPr>
            <w:tcW w:w="7332" w:type="dxa"/>
            <w:vAlign w:val="top"/>
          </w:tcPr>
          <w:p w:rsidRPr="002B623A" w:rsidR="002B623A" w:rsidP="00035038" w:rsidRDefault="002B623A" w14:paraId="0BE3D0D4" w14:textId="77777777">
            <w:pPr>
              <w:spacing w:before="192" w:after="192"/>
              <w:cnfStyle w:val="100000000000" w:firstRow="1" w:lastRow="0" w:firstColumn="0" w:lastColumn="0" w:oddVBand="0" w:evenVBand="0" w:oddHBand="0" w:evenHBand="0" w:firstRowFirstColumn="0" w:firstRowLastColumn="0" w:lastRowFirstColumn="0" w:lastRowLastColumn="0"/>
              <w:rPr>
                <w:sz w:val="24"/>
              </w:rPr>
            </w:pPr>
            <w:r w:rsidRPr="002B623A">
              <w:rPr>
                <w:sz w:val="24"/>
              </w:rPr>
              <w:t>Learning experience</w:t>
            </w:r>
          </w:p>
        </w:tc>
        <w:tc>
          <w:tcPr>
            <w:tcW w:w="3231" w:type="dxa"/>
            <w:vAlign w:val="top"/>
          </w:tcPr>
          <w:p w:rsidRPr="002B623A" w:rsidR="002B623A" w:rsidP="00035038" w:rsidRDefault="002B623A" w14:paraId="732610F4" w14:textId="77777777">
            <w:pPr>
              <w:cnfStyle w:val="100000000000" w:firstRow="1" w:lastRow="0" w:firstColumn="0" w:lastColumn="0" w:oddVBand="0" w:evenVBand="0" w:oddHBand="0" w:evenHBand="0" w:firstRowFirstColumn="0" w:firstRowLastColumn="0" w:lastRowFirstColumn="0" w:lastRowLastColumn="0"/>
              <w:rPr>
                <w:sz w:val="24"/>
              </w:rPr>
            </w:pPr>
            <w:r w:rsidRPr="002B623A">
              <w:rPr>
                <w:sz w:val="24"/>
              </w:rPr>
              <w:t>Differentiation strategies and/or adjustments</w:t>
            </w:r>
          </w:p>
        </w:tc>
        <w:tc>
          <w:tcPr>
            <w:tcW w:w="3231" w:type="dxa"/>
            <w:vAlign w:val="top"/>
          </w:tcPr>
          <w:p w:rsidRPr="002B623A" w:rsidR="002B623A" w:rsidP="00035038" w:rsidRDefault="002B623A" w14:paraId="6C2F387E" w14:textId="77777777">
            <w:pPr>
              <w:cnfStyle w:val="100000000000" w:firstRow="1" w:lastRow="0" w:firstColumn="0" w:lastColumn="0" w:oddVBand="0" w:evenVBand="0" w:oddHBand="0" w:evenHBand="0" w:firstRowFirstColumn="0" w:firstRowLastColumn="0" w:lastRowFirstColumn="0" w:lastRowLastColumn="0"/>
              <w:rPr>
                <w:sz w:val="24"/>
              </w:rPr>
            </w:pPr>
            <w:r w:rsidRPr="002B623A">
              <w:rPr>
                <w:sz w:val="24"/>
              </w:rPr>
              <w:t>Resources</w:t>
            </w:r>
          </w:p>
        </w:tc>
      </w:tr>
      <w:tr w:rsidR="0096494C" w:rsidTr="05BDE218" w14:paraId="6ADBCFDC"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8" w:type="dxa"/>
            <w:vAlign w:val="top"/>
          </w:tcPr>
          <w:p w:rsidRPr="002B623A" w:rsidR="0096494C" w:rsidP="0096494C" w:rsidRDefault="0096494C" w14:paraId="4566F55D" w14:textId="77777777">
            <w:pPr>
              <w:rPr>
                <w:sz w:val="24"/>
              </w:rPr>
            </w:pPr>
            <w:r>
              <w:rPr>
                <w:sz w:val="24"/>
              </w:rPr>
              <w:t>7</w:t>
            </w:r>
            <w:r w:rsidRPr="002B623A">
              <w:rPr>
                <w:sz w:val="24"/>
              </w:rPr>
              <w:t>.1</w:t>
            </w:r>
          </w:p>
        </w:tc>
        <w:tc>
          <w:tcPr>
            <w:tcW w:w="7332" w:type="dxa"/>
            <w:vAlign w:val="top"/>
          </w:tcPr>
          <w:p w:rsidRPr="00D82B8F" w:rsidR="006847B1" w:rsidP="006847B1" w:rsidRDefault="006847B1" w14:paraId="4BA8CFD8" w14:textId="77777777">
            <w:pPr>
              <w:cnfStyle w:val="000000100000" w:firstRow="0" w:lastRow="0" w:firstColumn="0" w:lastColumn="0" w:oddVBand="0" w:evenVBand="0" w:oddHBand="1" w:evenHBand="0" w:firstRowFirstColumn="0" w:firstRowLastColumn="0" w:lastRowFirstColumn="0" w:lastRowLastColumn="0"/>
              <w:rPr>
                <w:rFonts w:cs="Arial"/>
                <w:sz w:val="24"/>
              </w:rPr>
            </w:pPr>
            <w:r w:rsidRPr="00D82B8F">
              <w:rPr>
                <w:rFonts w:cs="Arial"/>
                <w:sz w:val="24"/>
              </w:rPr>
              <w:t>Same...and different</w:t>
            </w:r>
          </w:p>
          <w:p w:rsidRPr="00D82B8F" w:rsidR="006847B1" w:rsidP="05BDE218" w:rsidRDefault="3506EB02" w14:paraId="0900750D" w14:textId="1DADEA94">
            <w:pPr>
              <w:cnfStyle w:val="000000100000" w:firstRow="0" w:lastRow="0" w:firstColumn="0" w:lastColumn="0" w:oddVBand="0" w:evenVBand="0" w:oddHBand="1" w:evenHBand="0" w:firstRowFirstColumn="0" w:firstRowLastColumn="0" w:lastRowFirstColumn="0" w:lastRowLastColumn="0"/>
              <w:rPr>
                <w:sz w:val="24"/>
                <w:lang w:eastAsia="zh-CN"/>
              </w:rPr>
            </w:pPr>
            <w:r w:rsidRPr="05BDE218">
              <w:rPr>
                <w:sz w:val="24"/>
                <w:lang w:eastAsia="zh-CN"/>
              </w:rPr>
              <w:t xml:space="preserve">(Using </w:t>
            </w:r>
            <w:hyperlink r:id="rId35">
              <w:r w:rsidRPr="05BDE218" w:rsidR="2C1EB3BB">
                <w:rPr>
                  <w:rStyle w:val="Hyperlink"/>
                  <w:lang w:eastAsia="zh-CN"/>
                </w:rPr>
                <w:t>youcubed</w:t>
              </w:r>
            </w:hyperlink>
            <w:r w:rsidRPr="05BDE218">
              <w:rPr>
                <w:sz w:val="24"/>
                <w:lang w:eastAsia="zh-CN"/>
              </w:rPr>
              <w:t xml:space="preserve"> and </w:t>
            </w:r>
            <w:hyperlink r:id="rId36">
              <w:r w:rsidRPr="05BDE218">
                <w:rPr>
                  <w:rStyle w:val="Hyperlink"/>
                  <w:lang w:eastAsia="zh-CN"/>
                </w:rPr>
                <w:t>mathforlove</w:t>
              </w:r>
            </w:hyperlink>
            <w:r w:rsidRPr="05BDE218">
              <w:rPr>
                <w:sz w:val="24"/>
                <w:lang w:eastAsia="zh-CN"/>
              </w:rPr>
              <w:t>)</w:t>
            </w:r>
          </w:p>
          <w:p w:rsidRPr="00D82B8F" w:rsidR="0096494C" w:rsidP="006847B1" w:rsidRDefault="006847B1" w14:paraId="0017303B" w14:textId="77777777">
            <w:pPr>
              <w:cnfStyle w:val="000000100000" w:firstRow="0" w:lastRow="0" w:firstColumn="0" w:lastColumn="0" w:oddVBand="0" w:evenVBand="0" w:oddHBand="1" w:evenHBand="0" w:firstRowFirstColumn="0" w:firstRowLastColumn="0" w:lastRowFirstColumn="0" w:lastRowLastColumn="0"/>
              <w:rPr>
                <w:sz w:val="24"/>
              </w:rPr>
            </w:pPr>
            <w:r w:rsidRPr="00D82B8F">
              <w:rPr>
                <w:sz w:val="24"/>
              </w:rPr>
              <w:t>Students view video –</w:t>
            </w:r>
            <w:r w:rsidRPr="00D82B8F">
              <w:rPr>
                <w:rFonts w:cs="Arial"/>
                <w:sz w:val="24"/>
              </w:rPr>
              <w:t xml:space="preserve"> Same...and different</w:t>
            </w:r>
          </w:p>
        </w:tc>
        <w:tc>
          <w:tcPr>
            <w:tcW w:w="3231" w:type="dxa"/>
            <w:vAlign w:val="top"/>
          </w:tcPr>
          <w:p w:rsidRPr="00D82B8F" w:rsidR="0096494C" w:rsidP="0096494C" w:rsidRDefault="0096494C" w14:paraId="23DE523C" w14:textId="77777777">
            <w:pPr>
              <w:cnfStyle w:val="000000100000" w:firstRow="0" w:lastRow="0" w:firstColumn="0" w:lastColumn="0" w:oddVBand="0" w:evenVBand="0" w:oddHBand="1" w:evenHBand="0" w:firstRowFirstColumn="0" w:firstRowLastColumn="0" w:lastRowFirstColumn="0" w:lastRowLastColumn="0"/>
              <w:rPr>
                <w:sz w:val="24"/>
              </w:rPr>
            </w:pPr>
          </w:p>
        </w:tc>
        <w:tc>
          <w:tcPr>
            <w:tcW w:w="3231" w:type="dxa"/>
            <w:vAlign w:val="top"/>
          </w:tcPr>
          <w:p w:rsidRPr="00D82B8F" w:rsidR="0096494C" w:rsidP="0096494C" w:rsidRDefault="0096494C" w14:paraId="63BAE1B0" w14:textId="77777777">
            <w:pPr>
              <w:cnfStyle w:val="000000100000" w:firstRow="0" w:lastRow="0" w:firstColumn="0" w:lastColumn="0" w:oddVBand="0" w:evenVBand="0" w:oddHBand="1" w:evenHBand="0" w:firstRowFirstColumn="0" w:firstRowLastColumn="0" w:lastRowFirstColumn="0" w:lastRowLastColumn="0"/>
              <w:rPr>
                <w:sz w:val="24"/>
              </w:rPr>
            </w:pPr>
            <w:r w:rsidRPr="00D82B8F">
              <w:rPr>
                <w:sz w:val="24"/>
              </w:rPr>
              <w:t>Device to watch video</w:t>
            </w:r>
          </w:p>
          <w:p w:rsidRPr="00D82B8F" w:rsidR="0096494C" w:rsidP="0096494C" w:rsidRDefault="00311B03" w14:paraId="600E41C2" w14:textId="77777777">
            <w:pPr>
              <w:cnfStyle w:val="000000100000" w:firstRow="0" w:lastRow="0" w:firstColumn="0" w:lastColumn="0" w:oddVBand="0" w:evenVBand="0" w:oddHBand="1" w:evenHBand="0" w:firstRowFirstColumn="0" w:firstRowLastColumn="0" w:lastRowFirstColumn="0" w:lastRowLastColumn="0"/>
              <w:rPr>
                <w:rStyle w:val="Hyperlink"/>
                <w:rFonts w:cs="Arial"/>
              </w:rPr>
            </w:pPr>
            <w:hyperlink w:history="1" r:id="rId37">
              <w:r w:rsidRPr="00D82B8F" w:rsidR="0096494C">
                <w:rPr>
                  <w:rStyle w:val="Hyperlink"/>
                  <w:rFonts w:cs="Arial"/>
                </w:rPr>
                <w:t>Same...and different video</w:t>
              </w:r>
            </w:hyperlink>
          </w:p>
          <w:p w:rsidRPr="00D82B8F" w:rsidR="006847B1" w:rsidP="006847B1" w:rsidRDefault="006847B1" w14:paraId="16B8810C" w14:textId="77777777">
            <w:pPr>
              <w:cnfStyle w:val="000000100000" w:firstRow="0" w:lastRow="0" w:firstColumn="0" w:lastColumn="0" w:oddVBand="0" w:evenVBand="0" w:oddHBand="1" w:evenHBand="0" w:firstRowFirstColumn="0" w:firstRowLastColumn="0" w:lastRowFirstColumn="0" w:lastRowLastColumn="0"/>
              <w:rPr>
                <w:rStyle w:val="Hyperlink"/>
                <w:rFonts w:cs="Arial"/>
                <w:color w:val="auto"/>
                <w:u w:val="none"/>
              </w:rPr>
            </w:pPr>
            <w:r w:rsidRPr="00D82B8F">
              <w:rPr>
                <w:rStyle w:val="Hyperlink"/>
                <w:rFonts w:cs="Arial"/>
                <w:color w:val="auto"/>
                <w:u w:val="none"/>
              </w:rPr>
              <w:t xml:space="preserve">Student workbook </w:t>
            </w:r>
          </w:p>
          <w:p w:rsidRPr="00D82B8F" w:rsidR="006847B1" w:rsidP="0096494C" w:rsidRDefault="00EF5A67" w14:paraId="624D2E8B" w14:textId="77777777">
            <w:pPr>
              <w:cnfStyle w:val="000000100000" w:firstRow="0" w:lastRow="0" w:firstColumn="0" w:lastColumn="0" w:oddVBand="0" w:evenVBand="0" w:oddHBand="1" w:evenHBand="0" w:firstRowFirstColumn="0" w:firstRowLastColumn="0" w:lastRowFirstColumn="0" w:lastRowLastColumn="0"/>
              <w:rPr>
                <w:rFonts w:cs="Arial"/>
                <w:color w:val="2F5496" w:themeColor="accent1" w:themeShade="BF"/>
                <w:sz w:val="24"/>
                <w:u w:val="single"/>
              </w:rPr>
            </w:pPr>
            <w:r>
              <w:rPr>
                <w:rStyle w:val="Hyperlink"/>
                <w:rFonts w:cs="Arial"/>
                <w:color w:val="auto"/>
                <w:u w:val="none"/>
              </w:rPr>
              <w:t>P</w:t>
            </w:r>
            <w:r w:rsidRPr="00D82B8F" w:rsidR="006847B1">
              <w:rPr>
                <w:rStyle w:val="Hyperlink"/>
                <w:rFonts w:cs="Arial"/>
                <w:color w:val="auto"/>
                <w:u w:val="none"/>
              </w:rPr>
              <w:t>encil</w:t>
            </w:r>
          </w:p>
        </w:tc>
      </w:tr>
      <w:tr w:rsidR="0096494C" w:rsidTr="05BDE218" w14:paraId="29FDBD71"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8" w:type="dxa"/>
            <w:vAlign w:val="top"/>
          </w:tcPr>
          <w:p w:rsidRPr="002B623A" w:rsidR="0096494C" w:rsidP="0096494C" w:rsidRDefault="0096494C" w14:paraId="33FEB448" w14:textId="77777777">
            <w:pPr>
              <w:rPr>
                <w:sz w:val="24"/>
              </w:rPr>
            </w:pPr>
            <w:r>
              <w:rPr>
                <w:sz w:val="24"/>
              </w:rPr>
              <w:t>7</w:t>
            </w:r>
            <w:r w:rsidRPr="002B623A">
              <w:rPr>
                <w:sz w:val="24"/>
              </w:rPr>
              <w:t>.2</w:t>
            </w:r>
          </w:p>
        </w:tc>
        <w:tc>
          <w:tcPr>
            <w:tcW w:w="7332" w:type="dxa"/>
            <w:vAlign w:val="top"/>
          </w:tcPr>
          <w:p w:rsidR="0096494C" w:rsidP="0096494C" w:rsidRDefault="008F045E" w14:paraId="3B3AF424" w14:textId="77777777">
            <w:pPr>
              <w:cnfStyle w:val="000000010000" w:firstRow="0" w:lastRow="0" w:firstColumn="0" w:lastColumn="0" w:oddVBand="0" w:evenVBand="0" w:oddHBand="0" w:evenHBand="1" w:firstRowFirstColumn="0" w:firstRowLastColumn="0" w:lastRowFirstColumn="0" w:lastRowLastColumn="0"/>
              <w:rPr>
                <w:rFonts w:cs="Arial"/>
                <w:sz w:val="24"/>
              </w:rPr>
            </w:pPr>
            <w:r>
              <w:rPr>
                <w:rFonts w:cs="Arial"/>
                <w:sz w:val="24"/>
              </w:rPr>
              <w:t>Area vs perimeter</w:t>
            </w:r>
          </w:p>
          <w:p w:rsidR="008F045E" w:rsidP="0096494C" w:rsidRDefault="008F045E" w14:paraId="1867C1B0" w14:textId="77777777">
            <w:pPr>
              <w:cnfStyle w:val="000000010000" w:firstRow="0" w:lastRow="0" w:firstColumn="0" w:lastColumn="0" w:oddVBand="0" w:evenVBand="0" w:oddHBand="0" w:evenHBand="1" w:firstRowFirstColumn="0" w:firstRowLastColumn="0" w:lastRowFirstColumn="0" w:lastRowLastColumn="0"/>
              <w:rPr>
                <w:sz w:val="24"/>
              </w:rPr>
            </w:pPr>
            <w:r>
              <w:rPr>
                <w:sz w:val="24"/>
              </w:rPr>
              <w:t xml:space="preserve">Students are reminded of the pentomino challenge they had where they needed to form rectangles with the largest possible perimeter and smallest possible perimeter using their pentomino pieces. </w:t>
            </w:r>
          </w:p>
          <w:p w:rsidRPr="00017E67" w:rsidR="008F045E" w:rsidP="0096494C" w:rsidRDefault="008F045E" w14:paraId="1C281806" w14:textId="77777777">
            <w:pPr>
              <w:cnfStyle w:val="000000010000" w:firstRow="0" w:lastRow="0" w:firstColumn="0" w:lastColumn="0" w:oddVBand="0" w:evenVBand="0" w:oddHBand="0" w:evenHBand="1" w:firstRowFirstColumn="0" w:firstRowLastColumn="0" w:lastRowFirstColumn="0" w:lastRowLastColumn="0"/>
              <w:rPr>
                <w:rFonts w:asciiTheme="minorBidi" w:hAnsiTheme="minorBidi"/>
                <w:sz w:val="24"/>
              </w:rPr>
            </w:pPr>
            <w:r w:rsidRPr="00017E67">
              <w:rPr>
                <w:rFonts w:asciiTheme="minorBidi" w:hAnsiTheme="minorBidi"/>
                <w:sz w:val="24"/>
              </w:rPr>
              <w:t xml:space="preserve">Students watch </w:t>
            </w:r>
            <w:r w:rsidRPr="00017E67">
              <w:rPr>
                <w:rStyle w:val="normaltextrun"/>
                <w:rFonts w:eastAsia="SimSun" w:asciiTheme="minorBidi" w:hAnsiTheme="minorBidi"/>
                <w:sz w:val="24"/>
              </w:rPr>
              <w:t xml:space="preserve">MathXplosion – area vs </w:t>
            </w:r>
            <w:r w:rsidRPr="00017E67" w:rsidR="00017E67">
              <w:rPr>
                <w:rStyle w:val="normaltextrun"/>
                <w:rFonts w:eastAsia="SimSun" w:asciiTheme="minorBidi" w:hAnsiTheme="minorBidi"/>
                <w:sz w:val="24"/>
              </w:rPr>
              <w:t>perimeter</w:t>
            </w:r>
            <w:r w:rsidRPr="00017E67">
              <w:rPr>
                <w:rStyle w:val="normaltextrun"/>
                <w:rFonts w:eastAsia="SimSun" w:asciiTheme="minorBidi" w:hAnsiTheme="minorBidi"/>
                <w:sz w:val="24"/>
              </w:rPr>
              <w:t xml:space="preserve"> bef</w:t>
            </w:r>
            <w:r w:rsidRPr="00017E67" w:rsidR="00017E67">
              <w:rPr>
                <w:rStyle w:val="normaltextrun"/>
                <w:rFonts w:eastAsia="SimSun" w:asciiTheme="minorBidi" w:hAnsiTheme="minorBidi"/>
                <w:sz w:val="24"/>
              </w:rPr>
              <w:t>ore being challenged to</w:t>
            </w:r>
            <w:r w:rsidR="00017E67">
              <w:rPr>
                <w:rStyle w:val="normaltextrun"/>
                <w:rFonts w:eastAsia="SimSun" w:asciiTheme="minorBidi" w:hAnsiTheme="minorBidi"/>
                <w:sz w:val="24"/>
              </w:rPr>
              <w:t xml:space="preserve"> record as many </w:t>
            </w:r>
            <w:r w:rsidRPr="00017E67" w:rsidR="00017E67">
              <w:rPr>
                <w:rStyle w:val="normaltextrun"/>
                <w:rFonts w:eastAsia="SimSun" w:asciiTheme="minorBidi" w:hAnsiTheme="minorBidi"/>
                <w:sz w:val="24"/>
                <w:lang w:eastAsia="en-AU"/>
              </w:rPr>
              <w:t xml:space="preserve">rectangles </w:t>
            </w:r>
            <w:r w:rsidR="00017E67">
              <w:rPr>
                <w:rStyle w:val="normaltextrun"/>
                <w:rFonts w:eastAsia="SimSun" w:asciiTheme="minorBidi" w:hAnsiTheme="minorBidi"/>
                <w:sz w:val="24"/>
                <w:lang w:eastAsia="en-AU"/>
              </w:rPr>
              <w:t xml:space="preserve">they can </w:t>
            </w:r>
            <w:r w:rsidRPr="00017E67" w:rsidR="00017E67">
              <w:rPr>
                <w:rStyle w:val="normaltextrun"/>
                <w:rFonts w:eastAsia="SimSun" w:asciiTheme="minorBidi" w:hAnsiTheme="minorBidi"/>
                <w:sz w:val="24"/>
                <w:lang w:eastAsia="en-AU"/>
              </w:rPr>
              <w:t xml:space="preserve">that have an area of </w:t>
            </w:r>
            <w:r w:rsidR="00017E67">
              <w:rPr>
                <w:rStyle w:val="normaltextrun"/>
                <w:rFonts w:eastAsia="SimSun" w:asciiTheme="minorBidi" w:hAnsiTheme="minorBidi"/>
                <w:sz w:val="24"/>
                <w:lang w:eastAsia="en-AU"/>
              </w:rPr>
              <w:t xml:space="preserve">60 </w:t>
            </w:r>
            <w:r w:rsidRPr="00017E67" w:rsidR="00017E67">
              <w:rPr>
                <w:rStyle w:val="normaltextrun"/>
                <w:rFonts w:eastAsia="SimSun" w:asciiTheme="minorBidi" w:hAnsiTheme="minorBidi"/>
                <w:sz w:val="24"/>
                <w:lang w:eastAsia="en-AU"/>
              </w:rPr>
              <w:t>squares</w:t>
            </w:r>
            <w:r w:rsidR="00017E67">
              <w:rPr>
                <w:rStyle w:val="normaltextrun"/>
                <w:rFonts w:eastAsia="SimSun" w:asciiTheme="minorBidi" w:hAnsiTheme="minorBidi"/>
                <w:sz w:val="24"/>
                <w:lang w:eastAsia="en-AU"/>
              </w:rPr>
              <w:t>.</w:t>
            </w:r>
          </w:p>
        </w:tc>
        <w:tc>
          <w:tcPr>
            <w:tcW w:w="3231" w:type="dxa"/>
            <w:vAlign w:val="top"/>
          </w:tcPr>
          <w:p w:rsidRPr="00D82B8F" w:rsidR="0096494C" w:rsidP="0096494C" w:rsidRDefault="0096494C" w14:paraId="52E56223" w14:textId="77777777">
            <w:pPr>
              <w:cnfStyle w:val="000000010000" w:firstRow="0" w:lastRow="0" w:firstColumn="0" w:lastColumn="0" w:oddVBand="0" w:evenVBand="0" w:oddHBand="0" w:evenHBand="1" w:firstRowFirstColumn="0" w:firstRowLastColumn="0" w:lastRowFirstColumn="0" w:lastRowLastColumn="0"/>
              <w:rPr>
                <w:sz w:val="24"/>
              </w:rPr>
            </w:pPr>
          </w:p>
        </w:tc>
        <w:tc>
          <w:tcPr>
            <w:tcW w:w="3231" w:type="dxa"/>
            <w:vAlign w:val="top"/>
          </w:tcPr>
          <w:p w:rsidRPr="00017E67" w:rsidR="0096494C" w:rsidP="0096494C" w:rsidRDefault="0096494C" w14:paraId="5C370C7E" w14:textId="77777777">
            <w:pPr>
              <w:cnfStyle w:val="000000010000" w:firstRow="0" w:lastRow="0" w:firstColumn="0" w:lastColumn="0" w:oddVBand="0" w:evenVBand="0" w:oddHBand="0" w:evenHBand="1" w:firstRowFirstColumn="0" w:firstRowLastColumn="0" w:lastRowFirstColumn="0" w:lastRowLastColumn="0"/>
              <w:rPr>
                <w:sz w:val="24"/>
              </w:rPr>
            </w:pPr>
            <w:r w:rsidRPr="00017E67">
              <w:rPr>
                <w:sz w:val="24"/>
              </w:rPr>
              <w:t>Device to watch video</w:t>
            </w:r>
          </w:p>
          <w:p w:rsidRPr="00017E67" w:rsidR="008F045E" w:rsidP="0096494C" w:rsidRDefault="008F045E" w14:paraId="6F62B6E9" w14:textId="77777777">
            <w:pPr>
              <w:cnfStyle w:val="000000010000" w:firstRow="0" w:lastRow="0" w:firstColumn="0" w:lastColumn="0" w:oddVBand="0" w:evenVBand="0" w:oddHBand="0" w:evenHBand="1" w:firstRowFirstColumn="0" w:firstRowLastColumn="0" w:lastRowFirstColumn="0" w:lastRowLastColumn="0"/>
              <w:rPr>
                <w:sz w:val="24"/>
              </w:rPr>
            </w:pPr>
            <w:r w:rsidRPr="00017E67">
              <w:rPr>
                <w:sz w:val="24"/>
              </w:rPr>
              <w:t>Student workbook</w:t>
            </w:r>
          </w:p>
          <w:p w:rsidRPr="00017E67" w:rsidR="008F045E" w:rsidP="00AF33A0" w:rsidRDefault="00311B03" w14:paraId="29D97750" w14:textId="6AD870B8">
            <w:pPr>
              <w:cnfStyle w:val="000000010000" w:firstRow="0" w:lastRow="0" w:firstColumn="0" w:lastColumn="0" w:oddVBand="0" w:evenVBand="0" w:oddHBand="0" w:evenHBand="1" w:firstRowFirstColumn="0" w:firstRowLastColumn="0" w:lastRowFirstColumn="0" w:lastRowLastColumn="0"/>
              <w:rPr>
                <w:sz w:val="24"/>
              </w:rPr>
            </w:pPr>
            <w:hyperlink w:history="1" w:anchor="!/media/2971335/area-vs-perimeter" r:id="rId38">
              <w:r w:rsidRPr="007C1BDB" w:rsidR="00AF33A0">
                <w:rPr>
                  <w:rStyle w:val="Hyperlink"/>
                  <w:rFonts w:eastAsia="Arial" w:cs="Arial"/>
                </w:rPr>
                <w:t>MathXplosion –area vs perimeter</w:t>
              </w:r>
            </w:hyperlink>
            <w:r w:rsidRPr="00017E67" w:rsidR="008F045E">
              <w:rPr>
                <w:rFonts w:cs="Arial"/>
                <w:sz w:val="24"/>
              </w:rPr>
              <w:t xml:space="preserve"> video</w:t>
            </w:r>
          </w:p>
          <w:p w:rsidRPr="00D82B8F" w:rsidR="0096494C" w:rsidP="00D237E0" w:rsidRDefault="00311B03" w14:paraId="07547A01" w14:textId="47BC47E6">
            <w:pPr>
              <w:cnfStyle w:val="000000010000" w:firstRow="0" w:lastRow="0" w:firstColumn="0" w:lastColumn="0" w:oddVBand="0" w:evenVBand="0" w:oddHBand="0" w:evenHBand="1" w:firstRowFirstColumn="0" w:firstRowLastColumn="0" w:lastRowFirstColumn="0" w:lastRowLastColumn="0"/>
              <w:rPr>
                <w:sz w:val="24"/>
              </w:rPr>
            </w:pPr>
            <w:hyperlink w:history="1" r:id="rId39">
              <w:r w:rsidRPr="00D237E0" w:rsidR="00D237E0">
                <w:rPr>
                  <w:rStyle w:val="Hyperlink"/>
                </w:rPr>
                <w:t>Area vs perimeter page</w:t>
              </w:r>
            </w:hyperlink>
          </w:p>
        </w:tc>
      </w:tr>
      <w:tr w:rsidR="0096494C" w:rsidTr="05BDE218" w14:paraId="00DD785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8" w:type="dxa"/>
            <w:vAlign w:val="top"/>
          </w:tcPr>
          <w:p w:rsidR="0096494C" w:rsidP="0096494C" w:rsidRDefault="0096494C" w14:paraId="52CA237E" w14:textId="77777777">
            <w:r>
              <w:rPr>
                <w:sz w:val="24"/>
              </w:rPr>
              <w:t>7.3</w:t>
            </w:r>
          </w:p>
        </w:tc>
        <w:tc>
          <w:tcPr>
            <w:tcW w:w="7332" w:type="dxa"/>
            <w:vAlign w:val="top"/>
          </w:tcPr>
          <w:p w:rsidRPr="00D82B8F" w:rsidR="0096494C" w:rsidP="0096494C" w:rsidRDefault="0096494C" w14:paraId="1631DFEE" w14:textId="77777777">
            <w:pPr>
              <w:cnfStyle w:val="000000100000" w:firstRow="0" w:lastRow="0" w:firstColumn="0" w:lastColumn="0" w:oddVBand="0" w:evenVBand="0" w:oddHBand="1" w:evenHBand="0" w:firstRowFirstColumn="0" w:firstRowLastColumn="0" w:lastRowFirstColumn="0" w:lastRowLastColumn="0"/>
              <w:rPr>
                <w:rStyle w:val="normaltextrun"/>
                <w:rFonts w:cs="Arial"/>
                <w:color w:val="000000"/>
                <w:sz w:val="24"/>
              </w:rPr>
            </w:pPr>
            <w:r w:rsidRPr="00D82B8F">
              <w:rPr>
                <w:rStyle w:val="contextualspellingandgrammarerror"/>
                <w:rFonts w:cs="Arial"/>
                <w:color w:val="000000"/>
                <w:sz w:val="24"/>
              </w:rPr>
              <w:t>Let’s</w:t>
            </w:r>
            <w:r w:rsidRPr="00D82B8F">
              <w:rPr>
                <w:rStyle w:val="normaltextrun"/>
                <w:rFonts w:cs="Arial"/>
                <w:color w:val="000000"/>
                <w:sz w:val="24"/>
              </w:rPr>
              <w:t xml:space="preserve"> talk 2 – S3</w:t>
            </w:r>
          </w:p>
          <w:p w:rsidRPr="00D82B8F" w:rsidR="0096494C" w:rsidP="0096494C" w:rsidRDefault="0096494C" w14:paraId="3D774CB2" w14:textId="77777777">
            <w:pPr>
              <w:cnfStyle w:val="000000100000" w:firstRow="0" w:lastRow="0" w:firstColumn="0" w:lastColumn="0" w:oddVBand="0" w:evenVBand="0" w:oddHBand="1" w:evenHBand="0" w:firstRowFirstColumn="0" w:firstRowLastColumn="0" w:lastRowFirstColumn="0" w:lastRowLastColumn="0"/>
              <w:rPr>
                <w:rFonts w:cs="Arial"/>
                <w:sz w:val="24"/>
              </w:rPr>
            </w:pPr>
            <w:r w:rsidRPr="00D82B8F">
              <w:rPr>
                <w:sz w:val="24"/>
              </w:rPr>
              <w:t xml:space="preserve">Students view video – </w:t>
            </w:r>
            <w:r w:rsidRPr="00D82B8F">
              <w:rPr>
                <w:rStyle w:val="contextualspellingandgrammarerror"/>
                <w:rFonts w:cs="Arial"/>
                <w:color w:val="000000"/>
                <w:sz w:val="24"/>
              </w:rPr>
              <w:t>Lets</w:t>
            </w:r>
            <w:r w:rsidRPr="00D82B8F">
              <w:rPr>
                <w:rStyle w:val="normaltextrun"/>
                <w:rFonts w:cs="Arial"/>
                <w:color w:val="000000"/>
                <w:sz w:val="24"/>
              </w:rPr>
              <w:t xml:space="preserve"> talk 2 – S3</w:t>
            </w:r>
          </w:p>
        </w:tc>
        <w:tc>
          <w:tcPr>
            <w:tcW w:w="3231" w:type="dxa"/>
            <w:vAlign w:val="top"/>
          </w:tcPr>
          <w:p w:rsidRPr="00D82B8F" w:rsidR="0096494C" w:rsidP="0096494C" w:rsidRDefault="0096494C" w14:paraId="5043CB0F" w14:textId="77777777">
            <w:pPr>
              <w:cnfStyle w:val="000000100000" w:firstRow="0" w:lastRow="0" w:firstColumn="0" w:lastColumn="0" w:oddVBand="0" w:evenVBand="0" w:oddHBand="1" w:evenHBand="0" w:firstRowFirstColumn="0" w:firstRowLastColumn="0" w:lastRowFirstColumn="0" w:lastRowLastColumn="0"/>
              <w:rPr>
                <w:sz w:val="24"/>
              </w:rPr>
            </w:pPr>
          </w:p>
        </w:tc>
        <w:tc>
          <w:tcPr>
            <w:tcW w:w="3231" w:type="dxa"/>
            <w:vAlign w:val="top"/>
          </w:tcPr>
          <w:p w:rsidRPr="00D82B8F" w:rsidR="0096494C" w:rsidP="0096494C" w:rsidRDefault="0096494C" w14:paraId="44A9C79C" w14:textId="77777777">
            <w:pPr>
              <w:cnfStyle w:val="000000100000" w:firstRow="0" w:lastRow="0" w:firstColumn="0" w:lastColumn="0" w:oddVBand="0" w:evenVBand="0" w:oddHBand="1" w:evenHBand="0" w:firstRowFirstColumn="0" w:firstRowLastColumn="0" w:lastRowFirstColumn="0" w:lastRowLastColumn="0"/>
              <w:rPr>
                <w:sz w:val="24"/>
              </w:rPr>
            </w:pPr>
            <w:r w:rsidRPr="00D82B8F">
              <w:rPr>
                <w:sz w:val="24"/>
              </w:rPr>
              <w:t>Device to watch video</w:t>
            </w:r>
          </w:p>
          <w:p w:rsidR="0096494C" w:rsidP="0096494C" w:rsidRDefault="00311B03" w14:paraId="57B628EF" w14:textId="77777777">
            <w:pPr>
              <w:cnfStyle w:val="000000100000" w:firstRow="0" w:lastRow="0" w:firstColumn="0" w:lastColumn="0" w:oddVBand="0" w:evenVBand="0" w:oddHBand="1" w:evenHBand="0" w:firstRowFirstColumn="0" w:firstRowLastColumn="0" w:lastRowFirstColumn="0" w:lastRowLastColumn="0"/>
              <w:rPr>
                <w:rStyle w:val="Hyperlink"/>
              </w:rPr>
            </w:pPr>
            <w:hyperlink w:history="1" r:id="rId40">
              <w:r w:rsidRPr="00D82B8F" w:rsidR="0096494C">
                <w:rPr>
                  <w:rStyle w:val="Hyperlink"/>
                  <w:rFonts w:cs="Arial"/>
                </w:rPr>
                <w:t xml:space="preserve">Lets talk 2 – S3 </w:t>
              </w:r>
              <w:r w:rsidRPr="00D82B8F" w:rsidR="0096494C">
                <w:rPr>
                  <w:rStyle w:val="Hyperlink"/>
                </w:rPr>
                <w:t>video</w:t>
              </w:r>
            </w:hyperlink>
          </w:p>
          <w:p w:rsidRPr="00D82B8F" w:rsidR="00EF5A67" w:rsidP="00EF5A67" w:rsidRDefault="00EF5A67" w14:paraId="4ED6C850" w14:textId="77777777">
            <w:pPr>
              <w:cnfStyle w:val="000000100000" w:firstRow="0" w:lastRow="0" w:firstColumn="0" w:lastColumn="0" w:oddVBand="0" w:evenVBand="0" w:oddHBand="1" w:evenHBand="0" w:firstRowFirstColumn="0" w:firstRowLastColumn="0" w:lastRowFirstColumn="0" w:lastRowLastColumn="0"/>
              <w:rPr>
                <w:rStyle w:val="Hyperlink"/>
                <w:rFonts w:cs="Arial"/>
                <w:color w:val="auto"/>
                <w:u w:val="none"/>
              </w:rPr>
            </w:pPr>
            <w:r w:rsidRPr="00D82B8F">
              <w:rPr>
                <w:rStyle w:val="Hyperlink"/>
                <w:rFonts w:cs="Arial"/>
                <w:color w:val="auto"/>
                <w:u w:val="none"/>
              </w:rPr>
              <w:t xml:space="preserve">Student workbook </w:t>
            </w:r>
          </w:p>
          <w:p w:rsidRPr="00D82B8F" w:rsidR="00EF5A67" w:rsidP="00EF5A67" w:rsidRDefault="00EF5A67" w14:paraId="2765ACA7" w14:textId="77777777">
            <w:pPr>
              <w:cnfStyle w:val="000000100000" w:firstRow="0" w:lastRow="0" w:firstColumn="0" w:lastColumn="0" w:oddVBand="0" w:evenVBand="0" w:oddHBand="1" w:evenHBand="0" w:firstRowFirstColumn="0" w:firstRowLastColumn="0" w:lastRowFirstColumn="0" w:lastRowLastColumn="0"/>
              <w:rPr>
                <w:rFonts w:cs="Arial"/>
                <w:color w:val="000000"/>
                <w:sz w:val="24"/>
              </w:rPr>
            </w:pPr>
            <w:r>
              <w:rPr>
                <w:rStyle w:val="Hyperlink"/>
                <w:rFonts w:cs="Arial"/>
                <w:color w:val="auto"/>
                <w:u w:val="none"/>
              </w:rPr>
              <w:t>P</w:t>
            </w:r>
            <w:r w:rsidRPr="00D82B8F">
              <w:rPr>
                <w:rStyle w:val="Hyperlink"/>
                <w:rFonts w:cs="Arial"/>
                <w:color w:val="auto"/>
                <w:u w:val="none"/>
              </w:rPr>
              <w:t>encil</w:t>
            </w:r>
          </w:p>
        </w:tc>
      </w:tr>
      <w:tr w:rsidR="002B623A" w:rsidTr="05BDE218" w14:paraId="30071F37"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8" w:type="dxa"/>
            <w:vAlign w:val="top"/>
          </w:tcPr>
          <w:p w:rsidRPr="002B623A" w:rsidR="002B623A" w:rsidP="00035038" w:rsidRDefault="002B623A" w14:paraId="34937B7B" w14:textId="77777777">
            <w:pPr>
              <w:rPr>
                <w:sz w:val="24"/>
              </w:rPr>
            </w:pPr>
            <w:r>
              <w:rPr>
                <w:sz w:val="24"/>
              </w:rPr>
              <w:t>7</w:t>
            </w:r>
            <w:r w:rsidR="0096494C">
              <w:rPr>
                <w:sz w:val="24"/>
              </w:rPr>
              <w:t>.4</w:t>
            </w:r>
          </w:p>
        </w:tc>
        <w:tc>
          <w:tcPr>
            <w:tcW w:w="7332" w:type="dxa"/>
            <w:vAlign w:val="top"/>
          </w:tcPr>
          <w:p w:rsidRPr="00D82B8F" w:rsidR="00A66A7E" w:rsidP="00A66A7E" w:rsidRDefault="00A66A7E" w14:paraId="62FB38D5" w14:textId="77777777">
            <w:pPr>
              <w:cnfStyle w:val="000000010000" w:firstRow="0" w:lastRow="0" w:firstColumn="0" w:lastColumn="0" w:oddVBand="0" w:evenVBand="0" w:oddHBand="0" w:evenHBand="1" w:firstRowFirstColumn="0" w:firstRowLastColumn="0" w:lastRowFirstColumn="0" w:lastRowLastColumn="0"/>
              <w:rPr>
                <w:rStyle w:val="Strong"/>
              </w:rPr>
            </w:pPr>
            <w:r w:rsidRPr="00D82B8F">
              <w:rPr>
                <w:rStyle w:val="Strong"/>
              </w:rPr>
              <w:t>Opportunity for monitoring student learning</w:t>
            </w:r>
          </w:p>
          <w:p w:rsidRPr="00D82B8F" w:rsidR="00A66A7E" w:rsidP="00A66A7E" w:rsidRDefault="00A66A7E" w14:paraId="35BAD542" w14:textId="77777777">
            <w:pPr>
              <w:pStyle w:val="ListBullet"/>
              <w:cnfStyle w:val="000000010000" w:firstRow="0" w:lastRow="0" w:firstColumn="0" w:lastColumn="0" w:oddVBand="0" w:evenVBand="0" w:oddHBand="0" w:evenHBand="1" w:firstRowFirstColumn="0" w:firstRowLastColumn="0" w:lastRowFirstColumn="0" w:lastRowLastColumn="0"/>
              <w:rPr>
                <w:sz w:val="24"/>
              </w:rPr>
            </w:pPr>
            <w:r w:rsidRPr="00D82B8F">
              <w:rPr>
                <w:sz w:val="24"/>
              </w:rPr>
              <w:t>(to be determined by teachers using the mathematical purposes identified at the beginning of the document)</w:t>
            </w:r>
          </w:p>
          <w:p w:rsidRPr="00D82B8F" w:rsidR="00A66A7E" w:rsidP="00A66A7E" w:rsidRDefault="00A66A7E" w14:paraId="6943D4B5" w14:textId="77777777">
            <w:pPr>
              <w:pStyle w:val="ListBullet"/>
              <w:cnfStyle w:val="000000010000" w:firstRow="0" w:lastRow="0" w:firstColumn="0" w:lastColumn="0" w:oddVBand="0" w:evenVBand="0" w:oddHBand="0" w:evenHBand="1" w:firstRowFirstColumn="0" w:firstRowLastColumn="0" w:lastRowFirstColumn="0" w:lastRowLastColumn="0"/>
              <w:rPr>
                <w:sz w:val="24"/>
              </w:rPr>
            </w:pPr>
            <w:r w:rsidRPr="00D82B8F">
              <w:rPr>
                <w:sz w:val="24"/>
              </w:rPr>
              <w:t>To be determined</w:t>
            </w:r>
          </w:p>
          <w:p w:rsidRPr="00D82B8F" w:rsidR="002B623A" w:rsidP="00A66A7E" w:rsidRDefault="00A66A7E" w14:paraId="0D4A8B74" w14:textId="77777777">
            <w:pPr>
              <w:pStyle w:val="ListBullet"/>
              <w:cnfStyle w:val="000000010000" w:firstRow="0" w:lastRow="0" w:firstColumn="0" w:lastColumn="0" w:oddVBand="0" w:evenVBand="0" w:oddHBand="0" w:evenHBand="1" w:firstRowFirstColumn="0" w:firstRowLastColumn="0" w:lastRowFirstColumn="0" w:lastRowLastColumn="0"/>
              <w:rPr>
                <w:sz w:val="24"/>
              </w:rPr>
            </w:pPr>
            <w:r w:rsidRPr="00D82B8F">
              <w:rPr>
                <w:sz w:val="24"/>
              </w:rPr>
              <w:t>To be determined</w:t>
            </w:r>
          </w:p>
        </w:tc>
        <w:tc>
          <w:tcPr>
            <w:tcW w:w="3231" w:type="dxa"/>
            <w:vAlign w:val="top"/>
          </w:tcPr>
          <w:p w:rsidRPr="00D82B8F" w:rsidR="002B623A" w:rsidP="00035038" w:rsidRDefault="002B623A" w14:paraId="07459315" w14:textId="77777777">
            <w:pPr>
              <w:cnfStyle w:val="000000010000" w:firstRow="0" w:lastRow="0" w:firstColumn="0" w:lastColumn="0" w:oddVBand="0" w:evenVBand="0" w:oddHBand="0" w:evenHBand="1" w:firstRowFirstColumn="0" w:firstRowLastColumn="0" w:lastRowFirstColumn="0" w:lastRowLastColumn="0"/>
              <w:rPr>
                <w:sz w:val="24"/>
              </w:rPr>
            </w:pPr>
          </w:p>
        </w:tc>
        <w:tc>
          <w:tcPr>
            <w:tcW w:w="3231" w:type="dxa"/>
            <w:vAlign w:val="top"/>
          </w:tcPr>
          <w:p w:rsidRPr="00D82B8F" w:rsidR="002B623A" w:rsidP="00EF5A67" w:rsidRDefault="002B623A" w14:paraId="6537F28F" w14:textId="77777777">
            <w:pPr>
              <w:cnfStyle w:val="000000010000" w:firstRow="0" w:lastRow="0" w:firstColumn="0" w:lastColumn="0" w:oddVBand="0" w:evenVBand="0" w:oddHBand="0" w:evenHBand="1" w:firstRowFirstColumn="0" w:firstRowLastColumn="0" w:lastRowFirstColumn="0" w:lastRowLastColumn="0"/>
              <w:rPr>
                <w:sz w:val="24"/>
              </w:rPr>
            </w:pPr>
          </w:p>
        </w:tc>
      </w:tr>
    </w:tbl>
    <w:p w:rsidR="002B623A" w:rsidP="002B623A" w:rsidRDefault="002B623A" w14:paraId="6DFB9E20" w14:textId="77777777">
      <w:r>
        <w:br w:type="page"/>
      </w:r>
    </w:p>
    <w:p w:rsidR="00AB3695" w:rsidP="00883203" w:rsidRDefault="00E77046" w14:paraId="1458CEE7" w14:textId="77777777">
      <w:pPr>
        <w:pStyle w:val="Heading2"/>
      </w:pPr>
      <w:r>
        <w:t>Day</w:t>
      </w:r>
      <w:r w:rsidR="002B623A">
        <w:t xml:space="preserve"> 8</w:t>
      </w:r>
    </w:p>
    <w:tbl>
      <w:tblPr>
        <w:tblStyle w:val="Tableheader"/>
        <w:tblW w:w="0" w:type="auto"/>
        <w:tblLook w:val="04A0" w:firstRow="1" w:lastRow="0" w:firstColumn="1" w:lastColumn="0" w:noHBand="0" w:noVBand="1"/>
        <w:tblDescription w:val="Lesson 8 – [title/key inquiry question]"/>
      </w:tblPr>
      <w:tblGrid>
        <w:gridCol w:w="718"/>
        <w:gridCol w:w="7332"/>
        <w:gridCol w:w="3231"/>
        <w:gridCol w:w="3231"/>
      </w:tblGrid>
      <w:tr w:rsidR="002B623A" w:rsidTr="05BDE218" w14:paraId="3D0CE593"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718" w:type="dxa"/>
            <w:vAlign w:val="top"/>
          </w:tcPr>
          <w:p w:rsidRPr="002B623A" w:rsidR="002B623A" w:rsidP="00035038" w:rsidRDefault="002B623A" w14:paraId="184CBF0B" w14:textId="77777777">
            <w:pPr>
              <w:spacing w:before="192" w:after="192"/>
              <w:rPr>
                <w:sz w:val="24"/>
              </w:rPr>
            </w:pPr>
            <w:r w:rsidRPr="002B623A">
              <w:rPr>
                <w:sz w:val="24"/>
              </w:rPr>
              <w:t>Item</w:t>
            </w:r>
          </w:p>
        </w:tc>
        <w:tc>
          <w:tcPr>
            <w:tcW w:w="7332" w:type="dxa"/>
            <w:vAlign w:val="top"/>
          </w:tcPr>
          <w:p w:rsidRPr="002B623A" w:rsidR="002B623A" w:rsidP="00035038" w:rsidRDefault="002B623A" w14:paraId="3AD3B3E6" w14:textId="77777777">
            <w:pPr>
              <w:spacing w:before="192" w:after="192"/>
              <w:cnfStyle w:val="100000000000" w:firstRow="1" w:lastRow="0" w:firstColumn="0" w:lastColumn="0" w:oddVBand="0" w:evenVBand="0" w:oddHBand="0" w:evenHBand="0" w:firstRowFirstColumn="0" w:firstRowLastColumn="0" w:lastRowFirstColumn="0" w:lastRowLastColumn="0"/>
              <w:rPr>
                <w:sz w:val="24"/>
              </w:rPr>
            </w:pPr>
            <w:r w:rsidRPr="002B623A">
              <w:rPr>
                <w:sz w:val="24"/>
              </w:rPr>
              <w:t>Learning experience</w:t>
            </w:r>
          </w:p>
        </w:tc>
        <w:tc>
          <w:tcPr>
            <w:tcW w:w="3231" w:type="dxa"/>
            <w:vAlign w:val="top"/>
          </w:tcPr>
          <w:p w:rsidRPr="002B623A" w:rsidR="002B623A" w:rsidP="00035038" w:rsidRDefault="002B623A" w14:paraId="4377698D" w14:textId="77777777">
            <w:pPr>
              <w:cnfStyle w:val="100000000000" w:firstRow="1" w:lastRow="0" w:firstColumn="0" w:lastColumn="0" w:oddVBand="0" w:evenVBand="0" w:oddHBand="0" w:evenHBand="0" w:firstRowFirstColumn="0" w:firstRowLastColumn="0" w:lastRowFirstColumn="0" w:lastRowLastColumn="0"/>
              <w:rPr>
                <w:sz w:val="24"/>
              </w:rPr>
            </w:pPr>
            <w:r w:rsidRPr="002B623A">
              <w:rPr>
                <w:sz w:val="24"/>
              </w:rPr>
              <w:t>Differentiation strategies and/or adjustments</w:t>
            </w:r>
          </w:p>
        </w:tc>
        <w:tc>
          <w:tcPr>
            <w:tcW w:w="3231" w:type="dxa"/>
            <w:vAlign w:val="top"/>
          </w:tcPr>
          <w:p w:rsidRPr="002B623A" w:rsidR="002B623A" w:rsidP="00035038" w:rsidRDefault="002B623A" w14:paraId="1BF1EFBF" w14:textId="77777777">
            <w:pPr>
              <w:cnfStyle w:val="100000000000" w:firstRow="1" w:lastRow="0" w:firstColumn="0" w:lastColumn="0" w:oddVBand="0" w:evenVBand="0" w:oddHBand="0" w:evenHBand="0" w:firstRowFirstColumn="0" w:firstRowLastColumn="0" w:lastRowFirstColumn="0" w:lastRowLastColumn="0"/>
              <w:rPr>
                <w:sz w:val="24"/>
              </w:rPr>
            </w:pPr>
            <w:r w:rsidRPr="002B623A">
              <w:rPr>
                <w:sz w:val="24"/>
              </w:rPr>
              <w:t>Resources</w:t>
            </w:r>
          </w:p>
        </w:tc>
      </w:tr>
      <w:tr w:rsidR="002B623A" w:rsidTr="05BDE218" w14:paraId="19B10391"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8" w:type="dxa"/>
            <w:vAlign w:val="top"/>
          </w:tcPr>
          <w:p w:rsidRPr="00DB55C9" w:rsidR="002B623A" w:rsidP="00035038" w:rsidRDefault="002B623A" w14:paraId="110C7173" w14:textId="77777777">
            <w:pPr>
              <w:rPr>
                <w:sz w:val="24"/>
              </w:rPr>
            </w:pPr>
            <w:r w:rsidRPr="00DB55C9">
              <w:rPr>
                <w:sz w:val="24"/>
              </w:rPr>
              <w:t>8.1</w:t>
            </w:r>
          </w:p>
        </w:tc>
        <w:tc>
          <w:tcPr>
            <w:tcW w:w="7332" w:type="dxa"/>
            <w:vAlign w:val="top"/>
          </w:tcPr>
          <w:p w:rsidRPr="00DB55C9" w:rsidR="007E536D" w:rsidP="007E536D" w:rsidRDefault="00EF5A67" w14:paraId="4AC9AE64" w14:textId="77777777">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rPr>
            </w:pPr>
            <w:r>
              <w:rPr>
                <w:rStyle w:val="normaltextrun"/>
                <w:rFonts w:ascii="Arial" w:hAnsi="Arial" w:eastAsia="SimSun" w:cs="Arial"/>
                <w:color w:val="000000"/>
                <w:sz w:val="24"/>
                <w:lang w:val="en-US"/>
              </w:rPr>
              <w:t>Let’s investigate 2 S3</w:t>
            </w:r>
          </w:p>
          <w:p w:rsidRPr="00DB55C9" w:rsidR="007E536D" w:rsidP="007E536D" w:rsidRDefault="007E536D" w14:paraId="5903C3DF" w14:textId="77777777">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rPr>
            </w:pPr>
            <w:r w:rsidRPr="00DB55C9">
              <w:rPr>
                <w:rFonts w:ascii="Arial" w:hAnsi="Arial" w:cs="Arial"/>
                <w:sz w:val="24"/>
              </w:rPr>
              <w:t xml:space="preserve">Students view video – </w:t>
            </w:r>
            <w:r w:rsidR="00EF5A67">
              <w:rPr>
                <w:rStyle w:val="normaltextrun"/>
                <w:rFonts w:ascii="Arial" w:hAnsi="Arial" w:eastAsia="SimSun" w:cs="Arial"/>
                <w:color w:val="000000"/>
                <w:sz w:val="24"/>
                <w:lang w:val="en-US"/>
              </w:rPr>
              <w:t>Let’s investigate 2 S3</w:t>
            </w:r>
          </w:p>
          <w:p w:rsidRPr="00DB55C9" w:rsidR="002B623A" w:rsidP="00035038" w:rsidRDefault="002B623A" w14:paraId="70DF9E56" w14:textId="77777777">
            <w:pPr>
              <w:cnfStyle w:val="000000100000" w:firstRow="0" w:lastRow="0" w:firstColumn="0" w:lastColumn="0" w:oddVBand="0" w:evenVBand="0" w:oddHBand="1" w:evenHBand="0" w:firstRowFirstColumn="0" w:firstRowLastColumn="0" w:lastRowFirstColumn="0" w:lastRowLastColumn="0"/>
              <w:rPr>
                <w:rFonts w:cs="Arial"/>
                <w:sz w:val="24"/>
              </w:rPr>
            </w:pPr>
          </w:p>
        </w:tc>
        <w:tc>
          <w:tcPr>
            <w:tcW w:w="3231" w:type="dxa"/>
            <w:vAlign w:val="top"/>
          </w:tcPr>
          <w:p w:rsidRPr="00DB55C9" w:rsidR="002B623A" w:rsidP="00035038" w:rsidRDefault="002B623A" w14:paraId="44E871BC" w14:textId="77777777">
            <w:pPr>
              <w:cnfStyle w:val="000000100000" w:firstRow="0" w:lastRow="0" w:firstColumn="0" w:lastColumn="0" w:oddVBand="0" w:evenVBand="0" w:oddHBand="1" w:evenHBand="0" w:firstRowFirstColumn="0" w:firstRowLastColumn="0" w:lastRowFirstColumn="0" w:lastRowLastColumn="0"/>
              <w:rPr>
                <w:rFonts w:cs="Arial"/>
                <w:sz w:val="24"/>
              </w:rPr>
            </w:pPr>
          </w:p>
        </w:tc>
        <w:tc>
          <w:tcPr>
            <w:tcW w:w="3231" w:type="dxa"/>
            <w:vAlign w:val="top"/>
          </w:tcPr>
          <w:p w:rsidRPr="00DB55C9" w:rsidR="00883203" w:rsidP="00883203" w:rsidRDefault="00883203" w14:paraId="5E897544" w14:textId="77777777">
            <w:pPr>
              <w:cnfStyle w:val="000000100000" w:firstRow="0" w:lastRow="0" w:firstColumn="0" w:lastColumn="0" w:oddVBand="0" w:evenVBand="0" w:oddHBand="1" w:evenHBand="0" w:firstRowFirstColumn="0" w:firstRowLastColumn="0" w:lastRowFirstColumn="0" w:lastRowLastColumn="0"/>
              <w:rPr>
                <w:rStyle w:val="Hyperlink"/>
                <w:rFonts w:cs="Arial"/>
                <w:color w:val="auto"/>
                <w:u w:val="none"/>
              </w:rPr>
            </w:pPr>
            <w:r w:rsidRPr="00DB55C9">
              <w:rPr>
                <w:rFonts w:cs="Arial"/>
                <w:sz w:val="24"/>
              </w:rPr>
              <w:t>Device to watch video</w:t>
            </w:r>
          </w:p>
          <w:p w:rsidRPr="00DB55C9" w:rsidR="007E536D" w:rsidP="007E536D" w:rsidRDefault="00D83A67" w14:paraId="0D7F296A" w14:textId="77777777">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Style w:val="Hyperlink"/>
                <w:rFonts w:cs="Arial"/>
              </w:rPr>
            </w:pPr>
            <w:r w:rsidRPr="00DB55C9">
              <w:rPr>
                <w:rStyle w:val="normaltextrun"/>
                <w:rFonts w:ascii="Arial" w:hAnsi="Arial" w:eastAsia="SimSun" w:cs="Arial"/>
                <w:color w:val="000000"/>
                <w:lang w:val="en-US"/>
              </w:rPr>
              <w:fldChar w:fldCharType="begin"/>
            </w:r>
            <w:r w:rsidRPr="00DB55C9">
              <w:rPr>
                <w:rStyle w:val="normaltextrun"/>
                <w:rFonts w:ascii="Arial" w:hAnsi="Arial" w:eastAsia="SimSun" w:cs="Arial"/>
                <w:color w:val="000000"/>
                <w:sz w:val="24"/>
                <w:lang w:val="en-US"/>
              </w:rPr>
              <w:instrText xml:space="preserve"> HYPERLINK "https://sites.google.com/education.nsw.gov.au/get-mathematical-stage-3/targeted-teaching/lets-investigate-2-s3" </w:instrText>
            </w:r>
            <w:r w:rsidRPr="00DB55C9">
              <w:rPr>
                <w:rStyle w:val="normaltextrun"/>
                <w:rFonts w:ascii="Arial" w:hAnsi="Arial" w:eastAsia="SimSun" w:cs="Arial"/>
                <w:color w:val="000000"/>
                <w:lang w:val="en-US"/>
              </w:rPr>
              <w:fldChar w:fldCharType="separate"/>
            </w:r>
            <w:r w:rsidR="00EF5A67">
              <w:rPr>
                <w:rStyle w:val="Hyperlink"/>
                <w:rFonts w:eastAsia="SimSun" w:cs="Arial"/>
                <w:lang w:val="en-US"/>
              </w:rPr>
              <w:t>Let’s investigate 2 S3</w:t>
            </w:r>
          </w:p>
          <w:p w:rsidR="002B623A" w:rsidP="00035038" w:rsidRDefault="00883203" w14:paraId="73DCD4E3" w14:textId="77777777">
            <w:pPr>
              <w:cnfStyle w:val="000000100000" w:firstRow="0" w:lastRow="0" w:firstColumn="0" w:lastColumn="0" w:oddVBand="0" w:evenVBand="0" w:oddHBand="1" w:evenHBand="0" w:firstRowFirstColumn="0" w:firstRowLastColumn="0" w:lastRowFirstColumn="0" w:lastRowLastColumn="0"/>
              <w:rPr>
                <w:rStyle w:val="normaltextrun"/>
                <w:rFonts w:eastAsia="SimSun" w:cs="Arial"/>
                <w:color w:val="000000"/>
                <w:lang w:val="en-US" w:eastAsia="en-AU"/>
              </w:rPr>
            </w:pPr>
            <w:r w:rsidRPr="00DB55C9">
              <w:rPr>
                <w:rStyle w:val="Hyperlink"/>
                <w:rFonts w:cs="Arial"/>
              </w:rPr>
              <w:t>video</w:t>
            </w:r>
            <w:r w:rsidRPr="00DB55C9" w:rsidR="00D83A67">
              <w:rPr>
                <w:rStyle w:val="normaltextrun"/>
                <w:rFonts w:eastAsia="SimSun" w:cs="Arial"/>
                <w:color w:val="000000"/>
                <w:lang w:val="en-US" w:eastAsia="en-AU"/>
              </w:rPr>
              <w:fldChar w:fldCharType="end"/>
            </w:r>
          </w:p>
          <w:p w:rsidRPr="00D82B8F" w:rsidR="004D6620" w:rsidP="004D6620" w:rsidRDefault="004D6620" w14:paraId="1A47C955" w14:textId="77777777">
            <w:pPr>
              <w:cnfStyle w:val="000000100000" w:firstRow="0" w:lastRow="0" w:firstColumn="0" w:lastColumn="0" w:oddVBand="0" w:evenVBand="0" w:oddHBand="1" w:evenHBand="0" w:firstRowFirstColumn="0" w:firstRowLastColumn="0" w:lastRowFirstColumn="0" w:lastRowLastColumn="0"/>
              <w:rPr>
                <w:rStyle w:val="Hyperlink"/>
                <w:rFonts w:cs="Arial"/>
                <w:color w:val="auto"/>
                <w:u w:val="none"/>
              </w:rPr>
            </w:pPr>
            <w:r w:rsidRPr="00D82B8F">
              <w:rPr>
                <w:rStyle w:val="Hyperlink"/>
                <w:rFonts w:cs="Arial"/>
                <w:color w:val="auto"/>
                <w:u w:val="none"/>
              </w:rPr>
              <w:t xml:space="preserve">Student workbook </w:t>
            </w:r>
          </w:p>
          <w:p w:rsidRPr="00DB55C9" w:rsidR="004D6620" w:rsidP="004D6620" w:rsidRDefault="00EF5A67" w14:paraId="6F73624F" w14:textId="77777777">
            <w:pPr>
              <w:cnfStyle w:val="000000100000" w:firstRow="0" w:lastRow="0" w:firstColumn="0" w:lastColumn="0" w:oddVBand="0" w:evenVBand="0" w:oddHBand="1" w:evenHBand="0" w:firstRowFirstColumn="0" w:firstRowLastColumn="0" w:lastRowFirstColumn="0" w:lastRowLastColumn="0"/>
              <w:rPr>
                <w:rFonts w:cs="Arial"/>
                <w:sz w:val="24"/>
              </w:rPr>
            </w:pPr>
            <w:r>
              <w:rPr>
                <w:rStyle w:val="Hyperlink"/>
                <w:rFonts w:cs="Arial"/>
                <w:color w:val="auto"/>
                <w:u w:val="none"/>
              </w:rPr>
              <w:t>P</w:t>
            </w:r>
            <w:r w:rsidRPr="00D82B8F" w:rsidR="004D6620">
              <w:rPr>
                <w:rStyle w:val="Hyperlink"/>
                <w:rFonts w:cs="Arial"/>
                <w:color w:val="auto"/>
                <w:u w:val="none"/>
              </w:rPr>
              <w:t>encil</w:t>
            </w:r>
          </w:p>
        </w:tc>
      </w:tr>
      <w:tr w:rsidR="002B623A" w:rsidTr="05BDE218" w14:paraId="10709C3F"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8" w:type="dxa"/>
            <w:vAlign w:val="top"/>
          </w:tcPr>
          <w:p w:rsidRPr="00DB55C9" w:rsidR="002B623A" w:rsidP="00035038" w:rsidRDefault="002B623A" w14:paraId="1294EA91" w14:textId="77777777">
            <w:pPr>
              <w:rPr>
                <w:sz w:val="24"/>
              </w:rPr>
            </w:pPr>
            <w:r w:rsidRPr="00DB55C9">
              <w:rPr>
                <w:sz w:val="24"/>
              </w:rPr>
              <w:t>8.2</w:t>
            </w:r>
          </w:p>
        </w:tc>
        <w:tc>
          <w:tcPr>
            <w:tcW w:w="7332" w:type="dxa"/>
            <w:vAlign w:val="top"/>
          </w:tcPr>
          <w:p w:rsidRPr="00DB55C9" w:rsidR="007E536D" w:rsidP="05BDE218" w:rsidRDefault="5CE26AD3" w14:paraId="5EC55899" w14:textId="7DB3D9D9">
            <w:pPr>
              <w:pStyle w:val="paragraph"/>
              <w:spacing w:before="0" w:beforeAutospacing="0" w:after="0" w:afterAutospacing="0"/>
              <w:textAlignment w:val="baseline"/>
              <w:cnfStyle w:val="000000010000" w:firstRow="0" w:lastRow="0" w:firstColumn="0" w:lastColumn="0" w:oddVBand="0" w:evenVBand="0" w:oddHBand="0" w:evenHBand="1" w:firstRowFirstColumn="0" w:firstRowLastColumn="0" w:lastRowFirstColumn="0" w:lastRowLastColumn="0"/>
              <w:rPr>
                <w:rFonts w:ascii="Arial" w:hAnsi="Arial" w:cs="Arial"/>
                <w:color w:val="000000"/>
                <w:sz w:val="24"/>
              </w:rPr>
            </w:pPr>
            <w:r w:rsidRPr="05BDE218">
              <w:rPr>
                <w:rStyle w:val="normaltextrun"/>
                <w:rFonts w:ascii="Arial" w:hAnsi="Arial" w:eastAsia="SimSun" w:cs="Arial"/>
                <w:sz w:val="24"/>
                <w:lang w:val="en-US"/>
              </w:rPr>
              <w:t>reSolve</w:t>
            </w:r>
            <w:r w:rsidRPr="05BDE218" w:rsidR="21BDB4C7">
              <w:rPr>
                <w:rStyle w:val="normaltextrun"/>
                <w:rFonts w:ascii="Arial" w:hAnsi="Arial" w:eastAsia="SimSun" w:cs="Arial"/>
                <w:sz w:val="24"/>
                <w:lang w:val="en-US"/>
              </w:rPr>
              <w:t xml:space="preserve"> bakery - part 1</w:t>
            </w:r>
          </w:p>
          <w:p w:rsidRPr="00DB55C9" w:rsidR="007E536D" w:rsidP="05BDE218" w:rsidRDefault="21BDB4C7" w14:paraId="5CE1EBA5" w14:textId="0D538117">
            <w:pPr>
              <w:pStyle w:val="paragraph"/>
              <w:spacing w:before="0" w:beforeAutospacing="0" w:after="0" w:afterAutospacing="0"/>
              <w:textAlignment w:val="baseline"/>
              <w:cnfStyle w:val="000000010000" w:firstRow="0" w:lastRow="0" w:firstColumn="0" w:lastColumn="0" w:oddVBand="0" w:evenVBand="0" w:oddHBand="0" w:evenHBand="1" w:firstRowFirstColumn="0" w:firstRowLastColumn="0" w:lastRowFirstColumn="0" w:lastRowLastColumn="0"/>
              <w:rPr>
                <w:rFonts w:ascii="Arial" w:hAnsi="Arial" w:cs="Arial"/>
                <w:color w:val="000000"/>
                <w:sz w:val="24"/>
              </w:rPr>
            </w:pPr>
            <w:r w:rsidRPr="05BDE218">
              <w:rPr>
                <w:rFonts w:ascii="Arial" w:hAnsi="Arial" w:cs="Arial"/>
                <w:sz w:val="24"/>
              </w:rPr>
              <w:t xml:space="preserve">Students view video – </w:t>
            </w:r>
            <w:r w:rsidRPr="05BDE218" w:rsidR="5CE26AD3">
              <w:rPr>
                <w:rStyle w:val="normaltextrun"/>
                <w:rFonts w:ascii="Arial" w:hAnsi="Arial" w:eastAsia="SimSun" w:cs="Arial"/>
                <w:sz w:val="24"/>
                <w:lang w:val="en-US"/>
              </w:rPr>
              <w:t>reSolve</w:t>
            </w:r>
            <w:r w:rsidRPr="05BDE218" w:rsidR="11420DF6">
              <w:rPr>
                <w:rStyle w:val="normaltextrun"/>
                <w:rFonts w:ascii="Arial" w:hAnsi="Arial" w:eastAsia="SimSun" w:cs="Arial"/>
                <w:sz w:val="24"/>
                <w:lang w:val="en-US"/>
              </w:rPr>
              <w:t xml:space="preserve"> bakery - part 1</w:t>
            </w:r>
          </w:p>
          <w:p w:rsidRPr="00DB55C9" w:rsidR="002B623A" w:rsidP="00035038" w:rsidRDefault="002B623A" w14:paraId="144A5D23" w14:textId="77777777">
            <w:pPr>
              <w:cnfStyle w:val="000000010000" w:firstRow="0" w:lastRow="0" w:firstColumn="0" w:lastColumn="0" w:oddVBand="0" w:evenVBand="0" w:oddHBand="0" w:evenHBand="1" w:firstRowFirstColumn="0" w:firstRowLastColumn="0" w:lastRowFirstColumn="0" w:lastRowLastColumn="0"/>
              <w:rPr>
                <w:rFonts w:cs="Arial"/>
                <w:sz w:val="24"/>
              </w:rPr>
            </w:pPr>
          </w:p>
        </w:tc>
        <w:tc>
          <w:tcPr>
            <w:tcW w:w="3231" w:type="dxa"/>
            <w:vAlign w:val="top"/>
          </w:tcPr>
          <w:p w:rsidRPr="00DB55C9" w:rsidR="002B623A" w:rsidP="00035038" w:rsidRDefault="002B623A" w14:paraId="738610EB" w14:textId="77777777">
            <w:pPr>
              <w:cnfStyle w:val="000000010000" w:firstRow="0" w:lastRow="0" w:firstColumn="0" w:lastColumn="0" w:oddVBand="0" w:evenVBand="0" w:oddHBand="0" w:evenHBand="1" w:firstRowFirstColumn="0" w:firstRowLastColumn="0" w:lastRowFirstColumn="0" w:lastRowLastColumn="0"/>
              <w:rPr>
                <w:rFonts w:cs="Arial"/>
                <w:sz w:val="24"/>
              </w:rPr>
            </w:pPr>
          </w:p>
        </w:tc>
        <w:tc>
          <w:tcPr>
            <w:tcW w:w="3231" w:type="dxa"/>
            <w:vAlign w:val="top"/>
          </w:tcPr>
          <w:p w:rsidRPr="00DB55C9" w:rsidR="00883203" w:rsidP="00883203" w:rsidRDefault="00883203" w14:paraId="4DBF8C46" w14:textId="77777777">
            <w:pPr>
              <w:cnfStyle w:val="000000010000" w:firstRow="0" w:lastRow="0" w:firstColumn="0" w:lastColumn="0" w:oddVBand="0" w:evenVBand="0" w:oddHBand="0" w:evenHBand="1" w:firstRowFirstColumn="0" w:firstRowLastColumn="0" w:lastRowFirstColumn="0" w:lastRowLastColumn="0"/>
              <w:rPr>
                <w:rStyle w:val="Hyperlink"/>
                <w:rFonts w:cs="Arial"/>
                <w:color w:val="auto"/>
                <w:u w:val="none"/>
              </w:rPr>
            </w:pPr>
            <w:r w:rsidRPr="00DB55C9">
              <w:rPr>
                <w:rFonts w:cs="Arial"/>
                <w:sz w:val="24"/>
              </w:rPr>
              <w:t>Device to watch video</w:t>
            </w:r>
          </w:p>
          <w:p w:rsidR="7635D4ED" w:rsidP="474FB98F" w:rsidRDefault="00311B03" w14:paraId="5D035190" w14:textId="56134310">
            <w:pPr>
              <w:cnfStyle w:val="000000010000" w:firstRow="0" w:lastRow="0" w:firstColumn="0" w:lastColumn="0" w:oddVBand="0" w:evenVBand="0" w:oddHBand="0" w:evenHBand="1" w:firstRowFirstColumn="0" w:firstRowLastColumn="0" w:lastRowFirstColumn="0" w:lastRowLastColumn="0"/>
              <w:rPr>
                <w:rStyle w:val="Hyperlink"/>
                <w:rFonts w:eastAsia="Arial" w:cs="Arial"/>
              </w:rPr>
            </w:pPr>
            <w:hyperlink r:id="rId41">
              <w:r w:rsidRPr="05BDE218" w:rsidR="5CE26AD3">
                <w:rPr>
                  <w:rStyle w:val="Hyperlink"/>
                  <w:rFonts w:eastAsia="Arial" w:cs="Arial"/>
                </w:rPr>
                <w:t>reSolve</w:t>
              </w:r>
              <w:r w:rsidRPr="05BDE218" w:rsidR="5D70E745">
                <w:rPr>
                  <w:rStyle w:val="Hyperlink"/>
                  <w:rFonts w:eastAsia="Arial" w:cs="Arial"/>
                </w:rPr>
                <w:t xml:space="preserve"> bakery - part 1  video</w:t>
              </w:r>
            </w:hyperlink>
          </w:p>
          <w:p w:rsidRPr="00D82B8F" w:rsidR="001908EF" w:rsidP="001908EF" w:rsidRDefault="001908EF" w14:paraId="67BE9340" w14:textId="6867AC97">
            <w:pPr>
              <w:cnfStyle w:val="000000010000" w:firstRow="0" w:lastRow="0" w:firstColumn="0" w:lastColumn="0" w:oddVBand="0" w:evenVBand="0" w:oddHBand="0" w:evenHBand="1" w:firstRowFirstColumn="0" w:firstRowLastColumn="0" w:lastRowFirstColumn="0" w:lastRowLastColumn="0"/>
              <w:rPr>
                <w:rStyle w:val="Hyperlink"/>
                <w:rFonts w:cs="Arial"/>
                <w:color w:val="auto"/>
                <w:u w:val="none"/>
              </w:rPr>
            </w:pPr>
            <w:r w:rsidRPr="474FB98F">
              <w:rPr>
                <w:rStyle w:val="Hyperlink"/>
                <w:rFonts w:cs="Arial"/>
                <w:color w:val="auto"/>
                <w:u w:val="none"/>
              </w:rPr>
              <w:t>Student workboo</w:t>
            </w:r>
            <w:r w:rsidRPr="474FB98F" w:rsidR="07D4070C">
              <w:rPr>
                <w:rStyle w:val="Hyperlink"/>
                <w:rFonts w:cs="Arial"/>
                <w:color w:val="auto"/>
                <w:u w:val="none"/>
              </w:rPr>
              <w:t>k</w:t>
            </w:r>
          </w:p>
          <w:p w:rsidR="001908EF" w:rsidP="001908EF" w:rsidRDefault="004F74D2" w14:paraId="6F7D7BE3" w14:textId="77777777">
            <w:pPr>
              <w:cnfStyle w:val="000000010000" w:firstRow="0" w:lastRow="0" w:firstColumn="0" w:lastColumn="0" w:oddVBand="0" w:evenVBand="0" w:oddHBand="0" w:evenHBand="1" w:firstRowFirstColumn="0" w:firstRowLastColumn="0" w:lastRowFirstColumn="0" w:lastRowLastColumn="0"/>
              <w:rPr>
                <w:rStyle w:val="Hyperlink"/>
                <w:rFonts w:cs="Arial"/>
                <w:color w:val="auto"/>
                <w:u w:val="none"/>
              </w:rPr>
            </w:pPr>
            <w:r w:rsidRPr="00D82B8F">
              <w:rPr>
                <w:rStyle w:val="Hyperlink"/>
                <w:rFonts w:cs="Arial"/>
                <w:color w:val="auto"/>
                <w:u w:val="none"/>
              </w:rPr>
              <w:t>P</w:t>
            </w:r>
            <w:r w:rsidRPr="00D82B8F" w:rsidR="001908EF">
              <w:rPr>
                <w:rStyle w:val="Hyperlink"/>
                <w:rFonts w:cs="Arial"/>
                <w:color w:val="auto"/>
                <w:u w:val="none"/>
              </w:rPr>
              <w:t>enci</w:t>
            </w:r>
            <w:r>
              <w:rPr>
                <w:rStyle w:val="Hyperlink"/>
                <w:rFonts w:cs="Arial"/>
                <w:color w:val="auto"/>
                <w:u w:val="none"/>
              </w:rPr>
              <w:t>l</w:t>
            </w:r>
          </w:p>
          <w:p w:rsidRPr="00EF5A67" w:rsidR="004F74D2" w:rsidP="001908EF" w:rsidRDefault="004F74D2" w14:paraId="6E2F2A77" w14:textId="77777777">
            <w:pPr>
              <w:cnfStyle w:val="000000010000" w:firstRow="0" w:lastRow="0" w:firstColumn="0" w:lastColumn="0" w:oddVBand="0" w:evenVBand="0" w:oddHBand="0" w:evenHBand="1" w:firstRowFirstColumn="0" w:firstRowLastColumn="0" w:lastRowFirstColumn="0" w:lastRowLastColumn="0"/>
              <w:rPr>
                <w:rFonts w:cs="Arial"/>
                <w:sz w:val="24"/>
              </w:rPr>
            </w:pPr>
            <w:r w:rsidRPr="00EF5A67">
              <w:rPr>
                <w:rStyle w:val="Hyperlink"/>
                <w:color w:val="auto"/>
                <w:u w:val="none"/>
              </w:rPr>
              <w:t>Paper</w:t>
            </w:r>
          </w:p>
        </w:tc>
      </w:tr>
      <w:tr w:rsidR="007408FD" w:rsidTr="05BDE218" w14:paraId="596C6BB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8" w:type="dxa"/>
            <w:vAlign w:val="top"/>
          </w:tcPr>
          <w:p w:rsidRPr="00DB55C9" w:rsidR="007408FD" w:rsidP="007408FD" w:rsidRDefault="007408FD" w14:paraId="72D5177F" w14:textId="77777777">
            <w:pPr>
              <w:rPr>
                <w:sz w:val="24"/>
              </w:rPr>
            </w:pPr>
            <w:r w:rsidRPr="00DB55C9">
              <w:rPr>
                <w:sz w:val="24"/>
              </w:rPr>
              <w:t>8.3</w:t>
            </w:r>
          </w:p>
        </w:tc>
        <w:tc>
          <w:tcPr>
            <w:tcW w:w="7332" w:type="dxa"/>
            <w:vAlign w:val="top"/>
          </w:tcPr>
          <w:p w:rsidRPr="00DB55C9" w:rsidR="007408FD" w:rsidP="05BDE218" w:rsidRDefault="2C1EB3BB" w14:paraId="0655834E" w14:textId="0492482D">
            <w:pPr>
              <w:cnfStyle w:val="000000100000" w:firstRow="0" w:lastRow="0" w:firstColumn="0" w:lastColumn="0" w:oddVBand="0" w:evenVBand="0" w:oddHBand="1" w:evenHBand="0" w:firstRowFirstColumn="0" w:firstRowLastColumn="0" w:lastRowFirstColumn="0" w:lastRowLastColumn="0"/>
              <w:rPr>
                <w:rFonts w:cs="Arial"/>
                <w:sz w:val="24"/>
              </w:rPr>
            </w:pPr>
            <w:r w:rsidRPr="05BDE218">
              <w:rPr>
                <w:rFonts w:cs="Arial"/>
                <w:sz w:val="24"/>
              </w:rPr>
              <w:t>youcubed</w:t>
            </w:r>
            <w:r w:rsidRPr="05BDE218" w:rsidR="4F17076D">
              <w:rPr>
                <w:rFonts w:cs="Arial"/>
                <w:sz w:val="24"/>
              </w:rPr>
              <w:t xml:space="preserve"> math cards</w:t>
            </w:r>
          </w:p>
          <w:p w:rsidRPr="00DB55C9" w:rsidR="007408FD" w:rsidP="05BDE218" w:rsidRDefault="4F17076D" w14:paraId="423D375E" w14:textId="38CA5567">
            <w:pPr>
              <w:cnfStyle w:val="000000100000" w:firstRow="0" w:lastRow="0" w:firstColumn="0" w:lastColumn="0" w:oddVBand="0" w:evenVBand="0" w:oddHBand="1" w:evenHBand="0" w:firstRowFirstColumn="0" w:firstRowLastColumn="0" w:lastRowFirstColumn="0" w:lastRowLastColumn="0"/>
              <w:rPr>
                <w:rFonts w:cs="Arial"/>
                <w:sz w:val="24"/>
              </w:rPr>
            </w:pPr>
            <w:r w:rsidRPr="05BDE218">
              <w:rPr>
                <w:rFonts w:cs="Arial"/>
                <w:sz w:val="24"/>
              </w:rPr>
              <w:t xml:space="preserve">(from </w:t>
            </w:r>
            <w:hyperlink r:id="rId42">
              <w:r w:rsidRPr="05BDE218">
                <w:rPr>
                  <w:rStyle w:val="Hyperlink"/>
                  <w:rFonts w:cs="Arial"/>
                </w:rPr>
                <w:t xml:space="preserve">math cards </w:t>
              </w:r>
              <w:r w:rsidRPr="05BDE218" w:rsidR="2C1EB3BB">
                <w:rPr>
                  <w:rStyle w:val="Hyperlink"/>
                  <w:rFonts w:cs="Arial"/>
                </w:rPr>
                <w:t>youcubed</w:t>
              </w:r>
            </w:hyperlink>
            <w:r w:rsidRPr="05BDE218">
              <w:rPr>
                <w:rFonts w:cs="Arial"/>
                <w:sz w:val="24"/>
              </w:rPr>
              <w:t>)</w:t>
            </w:r>
          </w:p>
          <w:p w:rsidRPr="00017E67" w:rsidR="007408FD" w:rsidP="05BDE218" w:rsidRDefault="4F17076D" w14:paraId="5E2918B3" w14:textId="3A3865DF">
            <w:pPr>
              <w:cnfStyle w:val="000000100000" w:firstRow="0" w:lastRow="0" w:firstColumn="0" w:lastColumn="0" w:oddVBand="0" w:evenVBand="0" w:oddHBand="1" w:evenHBand="0" w:firstRowFirstColumn="0" w:firstRowLastColumn="0" w:lastRowFirstColumn="0" w:lastRowLastColumn="0"/>
              <w:rPr>
                <w:rFonts w:cs="Arial"/>
                <w:sz w:val="24"/>
              </w:rPr>
            </w:pPr>
            <w:r w:rsidRPr="05BDE218">
              <w:rPr>
                <w:rFonts w:cs="Arial"/>
                <w:sz w:val="24"/>
              </w:rPr>
              <w:t xml:space="preserve">Students play </w:t>
            </w:r>
            <w:r w:rsidRPr="05BDE218" w:rsidR="2C1EB3BB">
              <w:rPr>
                <w:rFonts w:cs="Arial"/>
                <w:sz w:val="24"/>
              </w:rPr>
              <w:t>youcubed</w:t>
            </w:r>
            <w:r w:rsidRPr="05BDE218">
              <w:rPr>
                <w:rFonts w:cs="Arial"/>
                <w:sz w:val="24"/>
              </w:rPr>
              <w:t xml:space="preserve"> math cards.</w:t>
            </w:r>
          </w:p>
          <w:p w:rsidRPr="00017E67" w:rsidR="00017E67" w:rsidP="05BDE218" w:rsidRDefault="25863A5C" w14:paraId="12D9C2E6" w14:textId="27271EF9">
            <w:pPr>
              <w:cnfStyle w:val="000000100000" w:firstRow="0" w:lastRow="0" w:firstColumn="0" w:lastColumn="0" w:oddVBand="0" w:evenVBand="0" w:oddHBand="1" w:evenHBand="0" w:firstRowFirstColumn="0" w:firstRowLastColumn="0" w:lastRowFirstColumn="0" w:lastRowLastColumn="0"/>
              <w:rPr>
                <w:rFonts w:cs="Arial"/>
                <w:color w:val="000000"/>
                <w:sz w:val="24"/>
              </w:rPr>
            </w:pPr>
            <w:r w:rsidRPr="05BDE218">
              <w:rPr>
                <w:rFonts w:cs="Arial"/>
                <w:color w:val="000000" w:themeColor="text1"/>
                <w:sz w:val="24"/>
              </w:rPr>
              <w:t xml:space="preserve">You can play this game like </w:t>
            </w:r>
            <w:r w:rsidRPr="05BDE218" w:rsidR="53920817">
              <w:rPr>
                <w:rFonts w:cs="Arial"/>
                <w:color w:val="000000" w:themeColor="text1"/>
                <w:sz w:val="24"/>
              </w:rPr>
              <w:t>Memory or Concentration. Using the </w:t>
            </w:r>
            <w:r w:rsidRPr="05BDE218" w:rsidR="2C1EB3BB">
              <w:rPr>
                <w:rFonts w:cs="Arial"/>
                <w:color w:val="000000" w:themeColor="text1"/>
                <w:sz w:val="24"/>
              </w:rPr>
              <w:t>youcubed</w:t>
            </w:r>
            <w:r w:rsidRPr="05BDE218" w:rsidR="53920817">
              <w:rPr>
                <w:rFonts w:cs="Arial"/>
                <w:color w:val="000000" w:themeColor="text1"/>
                <w:sz w:val="24"/>
              </w:rPr>
              <w:t> math cards, you are aiming to match cards with the same value shown through different representations. Lay all the cards down on a table and then take turns to pick them up, looking for a match. </w:t>
            </w:r>
          </w:p>
          <w:p w:rsidRPr="00017E67" w:rsidR="007408FD" w:rsidP="00017E67" w:rsidRDefault="00017E67" w14:paraId="7D326B62" w14:textId="77777777">
            <w:pPr>
              <w:cnfStyle w:val="000000100000" w:firstRow="0" w:lastRow="0" w:firstColumn="0" w:lastColumn="0" w:oddVBand="0" w:evenVBand="0" w:oddHBand="1" w:evenHBand="0" w:firstRowFirstColumn="0" w:firstRowLastColumn="0" w:lastRowFirstColumn="0" w:lastRowLastColumn="0"/>
              <w:rPr>
                <w:rStyle w:val="normaltextrun"/>
                <w:rFonts w:cs="Arial"/>
                <w:color w:val="000000"/>
                <w:sz w:val="24"/>
              </w:rPr>
            </w:pPr>
            <w:r w:rsidRPr="00017E67">
              <w:rPr>
                <w:rFonts w:cs="Arial"/>
                <w:color w:val="000000"/>
                <w:sz w:val="24"/>
              </w:rPr>
              <w:t>For example 9 fours can be shown with an area model, a set of objects such as dominoes, and the number sentence (equation) as well as the product, 36. When players match the cards they should explain how they know that the different cards are equivalent in value. </w:t>
            </w:r>
          </w:p>
        </w:tc>
        <w:tc>
          <w:tcPr>
            <w:tcW w:w="3231" w:type="dxa"/>
            <w:vAlign w:val="top"/>
          </w:tcPr>
          <w:p w:rsidRPr="00DB55C9" w:rsidR="007408FD" w:rsidP="007408FD" w:rsidRDefault="007408FD" w14:paraId="637805D2" w14:textId="77777777">
            <w:pPr>
              <w:cnfStyle w:val="000000100000" w:firstRow="0" w:lastRow="0" w:firstColumn="0" w:lastColumn="0" w:oddVBand="0" w:evenVBand="0" w:oddHBand="1" w:evenHBand="0" w:firstRowFirstColumn="0" w:firstRowLastColumn="0" w:lastRowFirstColumn="0" w:lastRowLastColumn="0"/>
              <w:rPr>
                <w:rFonts w:cs="Arial"/>
                <w:sz w:val="24"/>
              </w:rPr>
            </w:pPr>
          </w:p>
        </w:tc>
        <w:tc>
          <w:tcPr>
            <w:tcW w:w="3231" w:type="dxa"/>
            <w:vAlign w:val="top"/>
          </w:tcPr>
          <w:p w:rsidR="007408FD" w:rsidP="007408FD" w:rsidRDefault="00311B03" w14:paraId="1FD31B08" w14:textId="7460066B">
            <w:pPr>
              <w:cnfStyle w:val="000000100000" w:firstRow="0" w:lastRow="0" w:firstColumn="0" w:lastColumn="0" w:oddVBand="0" w:evenVBand="0" w:oddHBand="1" w:evenHBand="0" w:firstRowFirstColumn="0" w:firstRowLastColumn="0" w:lastRowFirstColumn="0" w:lastRowLastColumn="0"/>
              <w:rPr>
                <w:sz w:val="24"/>
              </w:rPr>
            </w:pPr>
            <w:hyperlink w:history="1" r:id="rId43">
              <w:r w:rsidRPr="001D73FF" w:rsidR="007408FD">
                <w:rPr>
                  <w:rStyle w:val="Hyperlink"/>
                </w:rPr>
                <w:t>Math cards</w:t>
              </w:r>
              <w:r w:rsidRPr="001D73FF" w:rsidR="00AF254C">
                <w:rPr>
                  <w:rStyle w:val="Hyperlink"/>
                </w:rPr>
                <w:t xml:space="preserve"> handout</w:t>
              </w:r>
            </w:hyperlink>
            <w:r w:rsidR="00EF5A67">
              <w:rPr>
                <w:sz w:val="24"/>
              </w:rPr>
              <w:t xml:space="preserve"> downloadable </w:t>
            </w:r>
            <w:r w:rsidRPr="00DB55C9" w:rsidR="007408FD">
              <w:rPr>
                <w:sz w:val="24"/>
              </w:rPr>
              <w:t>cut out</w:t>
            </w:r>
          </w:p>
          <w:p w:rsidRPr="00DB55C9" w:rsidR="00D237E0" w:rsidP="05BDE218" w:rsidRDefault="00311B03" w14:paraId="0C0D7C51" w14:textId="3E55023C">
            <w:pPr>
              <w:cnfStyle w:val="000000100000" w:firstRow="0" w:lastRow="0" w:firstColumn="0" w:lastColumn="0" w:oddVBand="0" w:evenVBand="0" w:oddHBand="1" w:evenHBand="0" w:firstRowFirstColumn="0" w:firstRowLastColumn="0" w:lastRowFirstColumn="0" w:lastRowLastColumn="0"/>
              <w:rPr>
                <w:sz w:val="24"/>
              </w:rPr>
            </w:pPr>
            <w:hyperlink r:id="rId44">
              <w:r w:rsidRPr="05BDE218" w:rsidR="2C1EB3BB">
                <w:rPr>
                  <w:rStyle w:val="Hyperlink"/>
                </w:rPr>
                <w:t>youcubed</w:t>
              </w:r>
              <w:r w:rsidRPr="05BDE218" w:rsidR="3DAFD075">
                <w:rPr>
                  <w:rStyle w:val="Hyperlink"/>
                </w:rPr>
                <w:t xml:space="preserve"> math cards page</w:t>
              </w:r>
            </w:hyperlink>
          </w:p>
          <w:p w:rsidRPr="00DB55C9" w:rsidR="007408FD" w:rsidP="007408FD" w:rsidRDefault="00F817C5" w14:paraId="48E36B2A" w14:textId="3854CF63">
            <w:pPr>
              <w:cnfStyle w:val="000000100000" w:firstRow="0" w:lastRow="0" w:firstColumn="0" w:lastColumn="0" w:oddVBand="0" w:evenVBand="0" w:oddHBand="1" w:evenHBand="0" w:firstRowFirstColumn="0" w:firstRowLastColumn="0" w:lastRowFirstColumn="0" w:lastRowLastColumn="0"/>
              <w:rPr>
                <w:rFonts w:cs="Arial"/>
                <w:sz w:val="24"/>
              </w:rPr>
            </w:pPr>
            <w:r w:rsidRPr="00FA3000">
              <w:rPr>
                <w:rFonts w:cs="Arial"/>
                <w:sz w:val="24"/>
              </w:rPr>
              <w:t>Pair of scissors</w:t>
            </w:r>
          </w:p>
        </w:tc>
      </w:tr>
      <w:tr w:rsidR="002B623A" w:rsidTr="05BDE218" w14:paraId="3B62164A"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8" w:type="dxa"/>
            <w:vAlign w:val="top"/>
          </w:tcPr>
          <w:p w:rsidRPr="00DB55C9" w:rsidR="002B623A" w:rsidP="00035038" w:rsidRDefault="002B623A" w14:paraId="18203F73" w14:textId="77777777">
            <w:pPr>
              <w:rPr>
                <w:sz w:val="24"/>
              </w:rPr>
            </w:pPr>
            <w:r w:rsidRPr="00DB55C9">
              <w:rPr>
                <w:sz w:val="24"/>
              </w:rPr>
              <w:t>8</w:t>
            </w:r>
            <w:r w:rsidRPr="00DB55C9" w:rsidR="007E536D">
              <w:rPr>
                <w:sz w:val="24"/>
              </w:rPr>
              <w:t>.4</w:t>
            </w:r>
          </w:p>
        </w:tc>
        <w:tc>
          <w:tcPr>
            <w:tcW w:w="7332" w:type="dxa"/>
            <w:vAlign w:val="top"/>
          </w:tcPr>
          <w:p w:rsidRPr="00DB55C9" w:rsidR="00A66A7E" w:rsidP="00A66A7E" w:rsidRDefault="00A66A7E" w14:paraId="5ECBB812" w14:textId="77777777">
            <w:pPr>
              <w:cnfStyle w:val="000000010000" w:firstRow="0" w:lastRow="0" w:firstColumn="0" w:lastColumn="0" w:oddVBand="0" w:evenVBand="0" w:oddHBand="0" w:evenHBand="1" w:firstRowFirstColumn="0" w:firstRowLastColumn="0" w:lastRowFirstColumn="0" w:lastRowLastColumn="0"/>
              <w:rPr>
                <w:rStyle w:val="Strong"/>
              </w:rPr>
            </w:pPr>
            <w:r w:rsidRPr="00DB55C9">
              <w:rPr>
                <w:rStyle w:val="Strong"/>
              </w:rPr>
              <w:t>Opportunity for monitoring student learning</w:t>
            </w:r>
          </w:p>
          <w:p w:rsidRPr="00DB55C9" w:rsidR="00A66A7E" w:rsidP="00A66A7E" w:rsidRDefault="00A66A7E" w14:paraId="65718979" w14:textId="77777777">
            <w:pPr>
              <w:pStyle w:val="ListBullet"/>
              <w:cnfStyle w:val="000000010000" w:firstRow="0" w:lastRow="0" w:firstColumn="0" w:lastColumn="0" w:oddVBand="0" w:evenVBand="0" w:oddHBand="0" w:evenHBand="1" w:firstRowFirstColumn="0" w:firstRowLastColumn="0" w:lastRowFirstColumn="0" w:lastRowLastColumn="0"/>
              <w:rPr>
                <w:sz w:val="24"/>
              </w:rPr>
            </w:pPr>
            <w:r w:rsidRPr="00DB55C9">
              <w:rPr>
                <w:sz w:val="24"/>
              </w:rPr>
              <w:t>(to be determined by teachers using the mathematical purposes identified at the beginning of the document)</w:t>
            </w:r>
          </w:p>
          <w:p w:rsidRPr="00DB55C9" w:rsidR="00A66A7E" w:rsidP="00A66A7E" w:rsidRDefault="00A66A7E" w14:paraId="09262281" w14:textId="77777777">
            <w:pPr>
              <w:pStyle w:val="ListBullet"/>
              <w:cnfStyle w:val="000000010000" w:firstRow="0" w:lastRow="0" w:firstColumn="0" w:lastColumn="0" w:oddVBand="0" w:evenVBand="0" w:oddHBand="0" w:evenHBand="1" w:firstRowFirstColumn="0" w:firstRowLastColumn="0" w:lastRowFirstColumn="0" w:lastRowLastColumn="0"/>
              <w:rPr>
                <w:sz w:val="24"/>
              </w:rPr>
            </w:pPr>
            <w:r w:rsidRPr="00DB55C9">
              <w:rPr>
                <w:sz w:val="24"/>
              </w:rPr>
              <w:t>To be determined</w:t>
            </w:r>
          </w:p>
          <w:p w:rsidRPr="00DB55C9" w:rsidR="002B623A" w:rsidP="00A66A7E" w:rsidRDefault="00A66A7E" w14:paraId="346D9327" w14:textId="77777777">
            <w:pPr>
              <w:pStyle w:val="ListBullet"/>
              <w:cnfStyle w:val="000000010000" w:firstRow="0" w:lastRow="0" w:firstColumn="0" w:lastColumn="0" w:oddVBand="0" w:evenVBand="0" w:oddHBand="0" w:evenHBand="1" w:firstRowFirstColumn="0" w:firstRowLastColumn="0" w:lastRowFirstColumn="0" w:lastRowLastColumn="0"/>
              <w:rPr>
                <w:rFonts w:cs="Arial"/>
                <w:sz w:val="24"/>
              </w:rPr>
            </w:pPr>
            <w:r w:rsidRPr="00DB55C9">
              <w:rPr>
                <w:sz w:val="24"/>
              </w:rPr>
              <w:t>To be determined</w:t>
            </w:r>
          </w:p>
        </w:tc>
        <w:tc>
          <w:tcPr>
            <w:tcW w:w="3231" w:type="dxa"/>
            <w:vAlign w:val="top"/>
          </w:tcPr>
          <w:p w:rsidRPr="00DB55C9" w:rsidR="002B623A" w:rsidP="00035038" w:rsidRDefault="002B623A" w14:paraId="463F29E8" w14:textId="77777777">
            <w:pPr>
              <w:cnfStyle w:val="000000010000" w:firstRow="0" w:lastRow="0" w:firstColumn="0" w:lastColumn="0" w:oddVBand="0" w:evenVBand="0" w:oddHBand="0" w:evenHBand="1" w:firstRowFirstColumn="0" w:firstRowLastColumn="0" w:lastRowFirstColumn="0" w:lastRowLastColumn="0"/>
              <w:rPr>
                <w:rFonts w:cs="Arial"/>
                <w:sz w:val="24"/>
              </w:rPr>
            </w:pPr>
          </w:p>
        </w:tc>
        <w:tc>
          <w:tcPr>
            <w:tcW w:w="3231" w:type="dxa"/>
            <w:vAlign w:val="top"/>
          </w:tcPr>
          <w:p w:rsidRPr="00DB55C9" w:rsidR="002B623A" w:rsidP="00D83A67" w:rsidRDefault="002B623A" w14:paraId="3B7B4B86" w14:textId="77777777">
            <w:pPr>
              <w:cnfStyle w:val="000000010000" w:firstRow="0" w:lastRow="0" w:firstColumn="0" w:lastColumn="0" w:oddVBand="0" w:evenVBand="0" w:oddHBand="0" w:evenHBand="1" w:firstRowFirstColumn="0" w:firstRowLastColumn="0" w:lastRowFirstColumn="0" w:lastRowLastColumn="0"/>
              <w:rPr>
                <w:rFonts w:cs="Arial"/>
                <w:sz w:val="24"/>
              </w:rPr>
            </w:pPr>
          </w:p>
        </w:tc>
      </w:tr>
    </w:tbl>
    <w:p w:rsidR="002B623A" w:rsidP="002B623A" w:rsidRDefault="002B623A" w14:paraId="3A0FF5F2" w14:textId="77777777">
      <w:r>
        <w:br w:type="page"/>
      </w:r>
    </w:p>
    <w:p w:rsidR="00AB3695" w:rsidP="00883203" w:rsidRDefault="00E77046" w14:paraId="63DF3AF4" w14:textId="77777777">
      <w:pPr>
        <w:pStyle w:val="Heading2"/>
      </w:pPr>
      <w:r>
        <w:t xml:space="preserve">Day </w:t>
      </w:r>
      <w:r w:rsidR="002B623A">
        <w:t>9</w:t>
      </w:r>
    </w:p>
    <w:tbl>
      <w:tblPr>
        <w:tblStyle w:val="Tableheader"/>
        <w:tblW w:w="0" w:type="auto"/>
        <w:tblLook w:val="04A0" w:firstRow="1" w:lastRow="0" w:firstColumn="1" w:lastColumn="0" w:noHBand="0" w:noVBand="1"/>
        <w:tblDescription w:val="Lesson 9 – [title/key inquiry question]"/>
      </w:tblPr>
      <w:tblGrid>
        <w:gridCol w:w="718"/>
        <w:gridCol w:w="7332"/>
        <w:gridCol w:w="3231"/>
        <w:gridCol w:w="3231"/>
      </w:tblGrid>
      <w:tr w:rsidR="002B623A" w:rsidTr="05BDE218" w14:paraId="1FC00124"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718" w:type="dxa"/>
            <w:vAlign w:val="top"/>
          </w:tcPr>
          <w:p w:rsidRPr="002B623A" w:rsidR="002B623A" w:rsidP="00035038" w:rsidRDefault="002B623A" w14:paraId="326128F7" w14:textId="77777777">
            <w:pPr>
              <w:spacing w:before="192" w:after="192"/>
              <w:rPr>
                <w:sz w:val="24"/>
              </w:rPr>
            </w:pPr>
            <w:r w:rsidRPr="002B623A">
              <w:rPr>
                <w:sz w:val="24"/>
              </w:rPr>
              <w:t>Item</w:t>
            </w:r>
          </w:p>
        </w:tc>
        <w:tc>
          <w:tcPr>
            <w:tcW w:w="7332" w:type="dxa"/>
            <w:vAlign w:val="top"/>
          </w:tcPr>
          <w:p w:rsidRPr="002B623A" w:rsidR="002B623A" w:rsidP="00035038" w:rsidRDefault="002B623A" w14:paraId="3C18C456" w14:textId="77777777">
            <w:pPr>
              <w:spacing w:before="192" w:after="192"/>
              <w:cnfStyle w:val="100000000000" w:firstRow="1" w:lastRow="0" w:firstColumn="0" w:lastColumn="0" w:oddVBand="0" w:evenVBand="0" w:oddHBand="0" w:evenHBand="0" w:firstRowFirstColumn="0" w:firstRowLastColumn="0" w:lastRowFirstColumn="0" w:lastRowLastColumn="0"/>
              <w:rPr>
                <w:sz w:val="24"/>
              </w:rPr>
            </w:pPr>
            <w:r w:rsidRPr="002B623A">
              <w:rPr>
                <w:sz w:val="24"/>
              </w:rPr>
              <w:t>Learning experience</w:t>
            </w:r>
          </w:p>
        </w:tc>
        <w:tc>
          <w:tcPr>
            <w:tcW w:w="3231" w:type="dxa"/>
            <w:vAlign w:val="top"/>
          </w:tcPr>
          <w:p w:rsidRPr="002B623A" w:rsidR="002B623A" w:rsidP="00035038" w:rsidRDefault="002B623A" w14:paraId="3B314C52" w14:textId="77777777">
            <w:pPr>
              <w:cnfStyle w:val="100000000000" w:firstRow="1" w:lastRow="0" w:firstColumn="0" w:lastColumn="0" w:oddVBand="0" w:evenVBand="0" w:oddHBand="0" w:evenHBand="0" w:firstRowFirstColumn="0" w:firstRowLastColumn="0" w:lastRowFirstColumn="0" w:lastRowLastColumn="0"/>
              <w:rPr>
                <w:sz w:val="24"/>
              </w:rPr>
            </w:pPr>
            <w:r w:rsidRPr="002B623A">
              <w:rPr>
                <w:sz w:val="24"/>
              </w:rPr>
              <w:t>Differentiation strategies and/or adjustments</w:t>
            </w:r>
          </w:p>
        </w:tc>
        <w:tc>
          <w:tcPr>
            <w:tcW w:w="3231" w:type="dxa"/>
            <w:vAlign w:val="top"/>
          </w:tcPr>
          <w:p w:rsidRPr="002B623A" w:rsidR="002B623A" w:rsidP="00035038" w:rsidRDefault="002B623A" w14:paraId="653F9A6F" w14:textId="77777777">
            <w:pPr>
              <w:cnfStyle w:val="100000000000" w:firstRow="1" w:lastRow="0" w:firstColumn="0" w:lastColumn="0" w:oddVBand="0" w:evenVBand="0" w:oddHBand="0" w:evenHBand="0" w:firstRowFirstColumn="0" w:firstRowLastColumn="0" w:lastRowFirstColumn="0" w:lastRowLastColumn="0"/>
              <w:rPr>
                <w:sz w:val="24"/>
              </w:rPr>
            </w:pPr>
            <w:r w:rsidRPr="002B623A">
              <w:rPr>
                <w:sz w:val="24"/>
              </w:rPr>
              <w:t>Resources</w:t>
            </w:r>
          </w:p>
        </w:tc>
      </w:tr>
      <w:tr w:rsidR="00EE5811" w:rsidTr="05BDE218" w14:paraId="5BD63A5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8" w:type="dxa"/>
            <w:vAlign w:val="top"/>
          </w:tcPr>
          <w:p w:rsidRPr="002B623A" w:rsidR="00EE5811" w:rsidP="00EE5811" w:rsidRDefault="00EE5811" w14:paraId="093CC48D" w14:textId="77777777">
            <w:pPr>
              <w:rPr>
                <w:sz w:val="24"/>
              </w:rPr>
            </w:pPr>
            <w:r>
              <w:rPr>
                <w:sz w:val="24"/>
              </w:rPr>
              <w:t>9</w:t>
            </w:r>
            <w:r w:rsidRPr="002B623A">
              <w:rPr>
                <w:sz w:val="24"/>
              </w:rPr>
              <w:t>.1</w:t>
            </w:r>
          </w:p>
        </w:tc>
        <w:tc>
          <w:tcPr>
            <w:tcW w:w="7332" w:type="dxa"/>
            <w:vAlign w:val="top"/>
          </w:tcPr>
          <w:p w:rsidRPr="00A67EC2" w:rsidR="00EE5811" w:rsidP="000441C7" w:rsidRDefault="00EE5811" w14:paraId="30E1FB94" w14:textId="77777777">
            <w:pPr>
              <w:cnfStyle w:val="000000100000" w:firstRow="0" w:lastRow="0" w:firstColumn="0" w:lastColumn="0" w:oddVBand="0" w:evenVBand="0" w:oddHBand="1" w:evenHBand="0" w:firstRowFirstColumn="0" w:firstRowLastColumn="0" w:lastRowFirstColumn="0" w:lastRowLastColumn="0"/>
              <w:rPr>
                <w:sz w:val="24"/>
              </w:rPr>
            </w:pPr>
            <w:r w:rsidRPr="001F06A5">
              <w:rPr>
                <w:sz w:val="24"/>
              </w:rPr>
              <w:t>Bro</w:t>
            </w:r>
            <w:r w:rsidRPr="00A67EC2">
              <w:rPr>
                <w:sz w:val="24"/>
              </w:rPr>
              <w:t xml:space="preserve">ken calculator </w:t>
            </w:r>
          </w:p>
          <w:p w:rsidRPr="00A67EC2" w:rsidR="00EE5811" w:rsidP="000441C7" w:rsidRDefault="00A67EC2" w14:paraId="36AD2BCD" w14:textId="77777777">
            <w:pPr>
              <w:cnfStyle w:val="000000100000" w:firstRow="0" w:lastRow="0" w:firstColumn="0" w:lastColumn="0" w:oddVBand="0" w:evenVBand="0" w:oddHBand="1" w:evenHBand="0" w:firstRowFirstColumn="0" w:firstRowLastColumn="0" w:lastRowFirstColumn="0" w:lastRowLastColumn="0"/>
              <w:rPr>
                <w:sz w:val="24"/>
                <w:lang w:eastAsia="zh-CN"/>
              </w:rPr>
            </w:pPr>
            <w:r w:rsidRPr="00A67EC2">
              <w:rPr>
                <w:sz w:val="24"/>
                <w:lang w:eastAsia="zh-CN"/>
              </w:rPr>
              <w:t xml:space="preserve">(Adapted from </w:t>
            </w:r>
            <w:hyperlink w:history="1" r:id="rId45">
              <w:r w:rsidRPr="00A67EC2">
                <w:rPr>
                  <w:rStyle w:val="Hyperlink"/>
                  <w:lang w:eastAsia="zh-CN"/>
                </w:rPr>
                <w:t>mathforlove</w:t>
              </w:r>
            </w:hyperlink>
            <w:r w:rsidRPr="00A67EC2">
              <w:rPr>
                <w:sz w:val="24"/>
                <w:lang w:eastAsia="zh-CN"/>
              </w:rPr>
              <w:t>)</w:t>
            </w:r>
          </w:p>
          <w:p w:rsidRPr="001F06A5" w:rsidR="00EE5811" w:rsidP="00410987" w:rsidRDefault="00EE5811" w14:paraId="2CE4777D" w14:textId="77777777">
            <w:pPr>
              <w:cnfStyle w:val="000000100000" w:firstRow="0" w:lastRow="0" w:firstColumn="0" w:lastColumn="0" w:oddVBand="0" w:evenVBand="0" w:oddHBand="1" w:evenHBand="0" w:firstRowFirstColumn="0" w:firstRowLastColumn="0" w:lastRowFirstColumn="0" w:lastRowLastColumn="0"/>
              <w:rPr>
                <w:sz w:val="24"/>
              </w:rPr>
            </w:pPr>
            <w:r w:rsidRPr="00A67EC2">
              <w:rPr>
                <w:sz w:val="24"/>
              </w:rPr>
              <w:t xml:space="preserve">Students view video – Broken </w:t>
            </w:r>
            <w:r w:rsidRPr="001F06A5">
              <w:rPr>
                <w:sz w:val="24"/>
              </w:rPr>
              <w:t>calculator</w:t>
            </w:r>
            <w:r w:rsidR="00410987">
              <w:rPr>
                <w:rStyle w:val="normaltextrun"/>
                <w:rFonts w:cs="Arial"/>
                <w:color w:val="000000"/>
                <w:sz w:val="24"/>
                <w:lang w:val="en-US"/>
              </w:rPr>
              <w:t xml:space="preserve"> </w:t>
            </w:r>
          </w:p>
        </w:tc>
        <w:tc>
          <w:tcPr>
            <w:tcW w:w="3231" w:type="dxa"/>
            <w:vAlign w:val="top"/>
          </w:tcPr>
          <w:p w:rsidRPr="001F06A5" w:rsidR="00EE5811" w:rsidP="000441C7" w:rsidRDefault="00EE5811" w14:paraId="5630AD66" w14:textId="77777777">
            <w:pPr>
              <w:cnfStyle w:val="000000100000" w:firstRow="0" w:lastRow="0" w:firstColumn="0" w:lastColumn="0" w:oddVBand="0" w:evenVBand="0" w:oddHBand="1" w:evenHBand="0" w:firstRowFirstColumn="0" w:firstRowLastColumn="0" w:lastRowFirstColumn="0" w:lastRowLastColumn="0"/>
              <w:rPr>
                <w:sz w:val="24"/>
              </w:rPr>
            </w:pPr>
          </w:p>
        </w:tc>
        <w:tc>
          <w:tcPr>
            <w:tcW w:w="3231" w:type="dxa"/>
            <w:vAlign w:val="top"/>
          </w:tcPr>
          <w:p w:rsidRPr="001F06A5" w:rsidR="00EE5811" w:rsidP="000441C7" w:rsidRDefault="00EE5811" w14:paraId="78DF39AF" w14:textId="77777777">
            <w:pPr>
              <w:cnfStyle w:val="000000100000" w:firstRow="0" w:lastRow="0" w:firstColumn="0" w:lastColumn="0" w:oddVBand="0" w:evenVBand="0" w:oddHBand="1" w:evenHBand="0" w:firstRowFirstColumn="0" w:firstRowLastColumn="0" w:lastRowFirstColumn="0" w:lastRowLastColumn="0"/>
              <w:rPr>
                <w:sz w:val="24"/>
              </w:rPr>
            </w:pPr>
            <w:r w:rsidRPr="001F06A5">
              <w:rPr>
                <w:sz w:val="24"/>
              </w:rPr>
              <w:t>Device to watch video</w:t>
            </w:r>
          </w:p>
          <w:p w:rsidRPr="001F06A5" w:rsidR="00EE5811" w:rsidP="000441C7" w:rsidRDefault="00311B03" w14:paraId="3A555B80" w14:textId="77777777">
            <w:pPr>
              <w:cnfStyle w:val="000000100000" w:firstRow="0" w:lastRow="0" w:firstColumn="0" w:lastColumn="0" w:oddVBand="0" w:evenVBand="0" w:oddHBand="1" w:evenHBand="0" w:firstRowFirstColumn="0" w:firstRowLastColumn="0" w:lastRowFirstColumn="0" w:lastRowLastColumn="0"/>
              <w:rPr>
                <w:sz w:val="24"/>
              </w:rPr>
            </w:pPr>
            <w:hyperlink w:history="1" r:id="rId46">
              <w:r w:rsidRPr="001F06A5" w:rsidR="00EE5811">
                <w:rPr>
                  <w:rStyle w:val="Hyperlink"/>
                </w:rPr>
                <w:t>Broken calculator video</w:t>
              </w:r>
            </w:hyperlink>
            <w:r w:rsidRPr="001F06A5" w:rsidR="00EE5811">
              <w:rPr>
                <w:sz w:val="24"/>
              </w:rPr>
              <w:t xml:space="preserve"> </w:t>
            </w:r>
          </w:p>
          <w:p w:rsidRPr="001F06A5" w:rsidR="008D48FE" w:rsidP="008D48FE" w:rsidRDefault="008D48FE" w14:paraId="62350F84" w14:textId="77777777">
            <w:pPr>
              <w:cnfStyle w:val="000000100000" w:firstRow="0" w:lastRow="0" w:firstColumn="0" w:lastColumn="0" w:oddVBand="0" w:evenVBand="0" w:oddHBand="1" w:evenHBand="0" w:firstRowFirstColumn="0" w:firstRowLastColumn="0" w:lastRowFirstColumn="0" w:lastRowLastColumn="0"/>
              <w:rPr>
                <w:rStyle w:val="Hyperlink"/>
                <w:rFonts w:cs="Arial"/>
                <w:color w:val="auto"/>
                <w:u w:val="none"/>
              </w:rPr>
            </w:pPr>
            <w:r w:rsidRPr="001F06A5">
              <w:rPr>
                <w:rStyle w:val="Hyperlink"/>
                <w:rFonts w:cs="Arial"/>
                <w:color w:val="auto"/>
                <w:u w:val="none"/>
              </w:rPr>
              <w:t>Student workbook</w:t>
            </w:r>
          </w:p>
          <w:p w:rsidRPr="001F06A5" w:rsidR="008D48FE" w:rsidP="008D48FE" w:rsidRDefault="002F5845" w14:paraId="461C9159" w14:textId="77777777">
            <w:pPr>
              <w:cnfStyle w:val="000000100000" w:firstRow="0" w:lastRow="0" w:firstColumn="0" w:lastColumn="0" w:oddVBand="0" w:evenVBand="0" w:oddHBand="1" w:evenHBand="0" w:firstRowFirstColumn="0" w:firstRowLastColumn="0" w:lastRowFirstColumn="0" w:lastRowLastColumn="0"/>
              <w:rPr>
                <w:sz w:val="24"/>
              </w:rPr>
            </w:pPr>
            <w:r w:rsidRPr="001F06A5">
              <w:rPr>
                <w:rStyle w:val="Hyperlink"/>
                <w:rFonts w:cs="Arial"/>
                <w:color w:val="auto"/>
                <w:u w:val="none"/>
              </w:rPr>
              <w:t>Pencil</w:t>
            </w:r>
          </w:p>
        </w:tc>
      </w:tr>
      <w:tr w:rsidR="002B623A" w:rsidTr="05BDE218" w14:paraId="23506B12"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8" w:type="dxa"/>
            <w:vAlign w:val="top"/>
          </w:tcPr>
          <w:p w:rsidRPr="002B623A" w:rsidR="002B623A" w:rsidP="00035038" w:rsidRDefault="00A247F3" w14:paraId="29A4AA1C" w14:textId="77777777">
            <w:pPr>
              <w:rPr>
                <w:sz w:val="24"/>
              </w:rPr>
            </w:pPr>
            <w:r>
              <w:rPr>
                <w:sz w:val="24"/>
              </w:rPr>
              <w:t>9</w:t>
            </w:r>
            <w:r w:rsidRPr="002B623A" w:rsidR="002B623A">
              <w:rPr>
                <w:sz w:val="24"/>
              </w:rPr>
              <w:t>.2</w:t>
            </w:r>
          </w:p>
        </w:tc>
        <w:tc>
          <w:tcPr>
            <w:tcW w:w="7332" w:type="dxa"/>
            <w:vAlign w:val="top"/>
          </w:tcPr>
          <w:p w:rsidRPr="001F06A5" w:rsidR="00EE5811" w:rsidP="05BDE218" w:rsidRDefault="5CE26AD3" w14:paraId="64B38379" w14:textId="7CB4F6F5">
            <w:pPr>
              <w:cnfStyle w:val="000000010000" w:firstRow="0" w:lastRow="0" w:firstColumn="0" w:lastColumn="0" w:oddVBand="0" w:evenVBand="0" w:oddHBand="0" w:evenHBand="1" w:firstRowFirstColumn="0" w:firstRowLastColumn="0" w:lastRowFirstColumn="0" w:lastRowLastColumn="0"/>
              <w:rPr>
                <w:color w:val="000000"/>
                <w:sz w:val="24"/>
              </w:rPr>
            </w:pPr>
            <w:r w:rsidRPr="05BDE218">
              <w:rPr>
                <w:rStyle w:val="normaltextrun"/>
                <w:rFonts w:eastAsia="SimSun" w:cs="Arial"/>
                <w:sz w:val="24"/>
                <w:lang w:val="en-US"/>
              </w:rPr>
              <w:t>reSolve</w:t>
            </w:r>
            <w:r w:rsidRPr="05BDE218" w:rsidR="1EDA3599">
              <w:rPr>
                <w:rStyle w:val="normaltextrun"/>
                <w:rFonts w:cs="Arial"/>
                <w:sz w:val="24"/>
                <w:lang w:val="en-US"/>
              </w:rPr>
              <w:t xml:space="preserve"> bakery task </w:t>
            </w:r>
            <w:r w:rsidRPr="05BDE218" w:rsidR="30877D2B">
              <w:rPr>
                <w:rStyle w:val="normaltextrun"/>
                <w:rFonts w:cs="Arial"/>
                <w:sz w:val="24"/>
                <w:lang w:val="en-US"/>
              </w:rPr>
              <w:t>–</w:t>
            </w:r>
            <w:r w:rsidRPr="05BDE218" w:rsidR="1EDA3599">
              <w:rPr>
                <w:rStyle w:val="normaltextrun"/>
                <w:rFonts w:cs="Arial"/>
                <w:sz w:val="24"/>
                <w:lang w:val="en-US"/>
              </w:rPr>
              <w:t xml:space="preserve"> </w:t>
            </w:r>
            <w:r w:rsidRPr="05BDE218" w:rsidR="30877D2B">
              <w:rPr>
                <w:rStyle w:val="normaltextrun"/>
                <w:rFonts w:cs="Arial"/>
                <w:sz w:val="24"/>
                <w:lang w:val="en-US"/>
              </w:rPr>
              <w:t>part 2</w:t>
            </w:r>
            <w:r w:rsidRPr="05BDE218" w:rsidR="1EDA3599">
              <w:rPr>
                <w:rStyle w:val="eop"/>
                <w:rFonts w:cs="Arial"/>
                <w:sz w:val="24"/>
              </w:rPr>
              <w:t> </w:t>
            </w:r>
          </w:p>
          <w:p w:rsidRPr="004F74D2" w:rsidR="002B623A" w:rsidP="05BDE218" w:rsidRDefault="6CD10447" w14:paraId="3D01DE29" w14:textId="51DB7669">
            <w:pPr>
              <w:cnfStyle w:val="000000010000" w:firstRow="0" w:lastRow="0" w:firstColumn="0" w:lastColumn="0" w:oddVBand="0" w:evenVBand="0" w:oddHBand="0" w:evenHBand="1" w:firstRowFirstColumn="0" w:firstRowLastColumn="0" w:lastRowFirstColumn="0" w:lastRowLastColumn="0"/>
              <w:rPr>
                <w:color w:val="000000"/>
                <w:sz w:val="24"/>
              </w:rPr>
            </w:pPr>
            <w:r w:rsidRPr="05BDE218">
              <w:rPr>
                <w:rStyle w:val="normaltextrun"/>
                <w:rFonts w:eastAsia="SimSun" w:cs="Arial"/>
                <w:sz w:val="24"/>
                <w:lang w:val="en-US"/>
              </w:rPr>
              <w:t xml:space="preserve">Students view video – </w:t>
            </w:r>
            <w:r w:rsidRPr="05BDE218" w:rsidR="5CE26AD3">
              <w:rPr>
                <w:rStyle w:val="normaltextrun"/>
                <w:rFonts w:eastAsia="SimSun" w:cs="Arial"/>
                <w:sz w:val="24"/>
                <w:lang w:val="en-US"/>
              </w:rPr>
              <w:t>reSolve</w:t>
            </w:r>
            <w:r w:rsidRPr="05BDE218" w:rsidR="1EDA3599">
              <w:rPr>
                <w:rStyle w:val="normaltextrun"/>
                <w:rFonts w:cs="Arial"/>
                <w:sz w:val="24"/>
                <w:lang w:val="en-US"/>
              </w:rPr>
              <w:t xml:space="preserve"> bakery task </w:t>
            </w:r>
            <w:r w:rsidRPr="05BDE218" w:rsidR="17C86AC7">
              <w:rPr>
                <w:rStyle w:val="normaltextrun"/>
                <w:rFonts w:cs="Arial"/>
                <w:sz w:val="24"/>
                <w:lang w:val="en-US"/>
              </w:rPr>
              <w:t>–</w:t>
            </w:r>
            <w:r w:rsidRPr="05BDE218" w:rsidR="1EDA3599">
              <w:rPr>
                <w:rStyle w:val="normaltextrun"/>
                <w:rFonts w:cs="Arial"/>
                <w:sz w:val="24"/>
                <w:lang w:val="en-US"/>
              </w:rPr>
              <w:t xml:space="preserve"> </w:t>
            </w:r>
            <w:r w:rsidRPr="05BDE218" w:rsidR="17C86AC7">
              <w:rPr>
                <w:rStyle w:val="normaltextrun"/>
                <w:rFonts w:cs="Arial"/>
                <w:sz w:val="24"/>
                <w:lang w:val="en-US"/>
              </w:rPr>
              <w:t>part 2</w:t>
            </w:r>
            <w:r w:rsidRPr="05BDE218" w:rsidR="688273FC">
              <w:rPr>
                <w:rStyle w:val="normaltextrun"/>
                <w:rFonts w:cs="Arial"/>
                <w:sz w:val="24"/>
                <w:lang w:val="en-US"/>
              </w:rPr>
              <w:t>.</w:t>
            </w:r>
          </w:p>
        </w:tc>
        <w:tc>
          <w:tcPr>
            <w:tcW w:w="3231" w:type="dxa"/>
            <w:vAlign w:val="top"/>
          </w:tcPr>
          <w:p w:rsidRPr="001F06A5" w:rsidR="002B623A" w:rsidP="000441C7" w:rsidRDefault="002B623A" w14:paraId="61829076" w14:textId="77777777">
            <w:pPr>
              <w:cnfStyle w:val="000000010000" w:firstRow="0" w:lastRow="0" w:firstColumn="0" w:lastColumn="0" w:oddVBand="0" w:evenVBand="0" w:oddHBand="0" w:evenHBand="1" w:firstRowFirstColumn="0" w:firstRowLastColumn="0" w:lastRowFirstColumn="0" w:lastRowLastColumn="0"/>
              <w:rPr>
                <w:sz w:val="24"/>
              </w:rPr>
            </w:pPr>
          </w:p>
        </w:tc>
        <w:tc>
          <w:tcPr>
            <w:tcW w:w="3231" w:type="dxa"/>
            <w:vAlign w:val="top"/>
          </w:tcPr>
          <w:p w:rsidRPr="001F06A5" w:rsidR="00883203" w:rsidP="000441C7" w:rsidRDefault="00883203" w14:paraId="08D876EA" w14:textId="77777777">
            <w:pPr>
              <w:cnfStyle w:val="000000010000" w:firstRow="0" w:lastRow="0" w:firstColumn="0" w:lastColumn="0" w:oddVBand="0" w:evenVBand="0" w:oddHBand="0" w:evenHBand="1" w:firstRowFirstColumn="0" w:firstRowLastColumn="0" w:lastRowFirstColumn="0" w:lastRowLastColumn="0"/>
              <w:rPr>
                <w:rStyle w:val="Hyperlink"/>
                <w:rFonts w:cs="Arial"/>
                <w:color w:val="auto"/>
                <w:u w:val="none"/>
              </w:rPr>
            </w:pPr>
            <w:r w:rsidRPr="001F06A5">
              <w:rPr>
                <w:sz w:val="24"/>
              </w:rPr>
              <w:t>Device to watch video</w:t>
            </w:r>
          </w:p>
          <w:p w:rsidR="002B623A" w:rsidP="001908EF" w:rsidRDefault="00311B03" w14:paraId="63429606" w14:textId="32FC470A">
            <w:pPr>
              <w:cnfStyle w:val="000000010000" w:firstRow="0" w:lastRow="0" w:firstColumn="0" w:lastColumn="0" w:oddVBand="0" w:evenVBand="0" w:oddHBand="0" w:evenHBand="1" w:firstRowFirstColumn="0" w:firstRowLastColumn="0" w:lastRowFirstColumn="0" w:lastRowLastColumn="0"/>
              <w:rPr>
                <w:rStyle w:val="Hyperlink"/>
              </w:rPr>
            </w:pPr>
            <w:hyperlink r:id="rId47">
              <w:r w:rsidRPr="05BDE218" w:rsidR="5CE26AD3">
                <w:rPr>
                  <w:rStyle w:val="Hyperlink"/>
                  <w:rFonts w:eastAsia="SimSun" w:cs="Arial"/>
                  <w:lang w:val="en-US"/>
                </w:rPr>
                <w:t>reSolve</w:t>
              </w:r>
              <w:r w:rsidRPr="05BDE218" w:rsidR="1EDA3599">
                <w:rPr>
                  <w:rStyle w:val="Hyperlink"/>
                  <w:rFonts w:cs="Arial"/>
                  <w:lang w:val="en-US"/>
                </w:rPr>
                <w:t xml:space="preserve"> bakery task </w:t>
              </w:r>
              <w:r w:rsidRPr="05BDE218" w:rsidR="30877D2B">
                <w:rPr>
                  <w:rStyle w:val="Hyperlink"/>
                  <w:rFonts w:cs="Arial"/>
                  <w:lang w:val="en-US"/>
                </w:rPr>
                <w:t>–</w:t>
              </w:r>
              <w:r w:rsidRPr="05BDE218" w:rsidR="1EDA3599">
                <w:rPr>
                  <w:rStyle w:val="Hyperlink"/>
                  <w:rFonts w:cs="Arial"/>
                  <w:lang w:val="en-US"/>
                </w:rPr>
                <w:t xml:space="preserve"> </w:t>
              </w:r>
              <w:r w:rsidRPr="05BDE218" w:rsidR="30877D2B">
                <w:rPr>
                  <w:rStyle w:val="Hyperlink"/>
                  <w:rFonts w:cs="Arial"/>
                  <w:lang w:val="en-US"/>
                </w:rPr>
                <w:t>part 2</w:t>
              </w:r>
              <w:r w:rsidRPr="05BDE218" w:rsidR="1EDA3599">
                <w:rPr>
                  <w:rStyle w:val="Hyperlink"/>
                  <w:rFonts w:cs="Arial"/>
                </w:rPr>
                <w:t xml:space="preserve"> </w:t>
              </w:r>
              <w:r w:rsidRPr="05BDE218" w:rsidR="78D1D60E">
                <w:rPr>
                  <w:rStyle w:val="Hyperlink"/>
                </w:rPr>
                <w:t>video</w:t>
              </w:r>
            </w:hyperlink>
          </w:p>
          <w:p w:rsidRPr="001F06A5" w:rsidR="004F74D2" w:rsidP="004F74D2" w:rsidRDefault="004F74D2" w14:paraId="7871EAF9" w14:textId="77777777">
            <w:pPr>
              <w:cnfStyle w:val="000000010000" w:firstRow="0" w:lastRow="0" w:firstColumn="0" w:lastColumn="0" w:oddVBand="0" w:evenVBand="0" w:oddHBand="0" w:evenHBand="1" w:firstRowFirstColumn="0" w:firstRowLastColumn="0" w:lastRowFirstColumn="0" w:lastRowLastColumn="0"/>
              <w:rPr>
                <w:rStyle w:val="Hyperlink"/>
                <w:rFonts w:cs="Arial"/>
                <w:color w:val="auto"/>
                <w:u w:val="none"/>
              </w:rPr>
            </w:pPr>
            <w:r w:rsidRPr="001F06A5">
              <w:rPr>
                <w:rStyle w:val="Hyperlink"/>
                <w:rFonts w:cs="Arial"/>
                <w:color w:val="auto"/>
                <w:u w:val="none"/>
              </w:rPr>
              <w:t>Student workbook</w:t>
            </w:r>
          </w:p>
          <w:p w:rsidR="004F74D2" w:rsidP="004F74D2" w:rsidRDefault="004F74D2" w14:paraId="409FB09F" w14:textId="77777777">
            <w:pPr>
              <w:cnfStyle w:val="000000010000" w:firstRow="0" w:lastRow="0" w:firstColumn="0" w:lastColumn="0" w:oddVBand="0" w:evenVBand="0" w:oddHBand="0" w:evenHBand="1" w:firstRowFirstColumn="0" w:firstRowLastColumn="0" w:lastRowFirstColumn="0" w:lastRowLastColumn="0"/>
              <w:rPr>
                <w:rStyle w:val="Hyperlink"/>
                <w:rFonts w:cs="Arial"/>
                <w:color w:val="auto"/>
                <w:u w:val="none"/>
              </w:rPr>
            </w:pPr>
            <w:r w:rsidRPr="001F06A5">
              <w:rPr>
                <w:rStyle w:val="Hyperlink"/>
                <w:rFonts w:cs="Arial"/>
                <w:color w:val="auto"/>
                <w:u w:val="none"/>
              </w:rPr>
              <w:t>Pencil</w:t>
            </w:r>
          </w:p>
          <w:p w:rsidRPr="001F06A5" w:rsidR="004F74D2" w:rsidP="004F74D2" w:rsidRDefault="004F74D2" w14:paraId="25EA1889" w14:textId="77777777">
            <w:pPr>
              <w:cnfStyle w:val="000000010000" w:firstRow="0" w:lastRow="0" w:firstColumn="0" w:lastColumn="0" w:oddVBand="0" w:evenVBand="0" w:oddHBand="0" w:evenHBand="1" w:firstRowFirstColumn="0" w:firstRowLastColumn="0" w:lastRowFirstColumn="0" w:lastRowLastColumn="0"/>
              <w:rPr>
                <w:color w:val="000000"/>
                <w:sz w:val="24"/>
              </w:rPr>
            </w:pPr>
            <w:r>
              <w:rPr>
                <w:rStyle w:val="Hyperlink"/>
                <w:rFonts w:cs="Arial"/>
                <w:color w:val="auto"/>
                <w:u w:val="none"/>
              </w:rPr>
              <w:t>Paper</w:t>
            </w:r>
          </w:p>
        </w:tc>
      </w:tr>
      <w:tr w:rsidR="000441C7" w:rsidTr="05BDE218" w14:paraId="25AB81D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8" w:type="dxa"/>
            <w:vAlign w:val="top"/>
          </w:tcPr>
          <w:p w:rsidR="000441C7" w:rsidP="000441C7" w:rsidRDefault="000441C7" w14:paraId="2CB70498" w14:textId="77777777">
            <w:r>
              <w:t>9.3</w:t>
            </w:r>
          </w:p>
        </w:tc>
        <w:tc>
          <w:tcPr>
            <w:tcW w:w="7332" w:type="dxa"/>
            <w:vAlign w:val="top"/>
          </w:tcPr>
          <w:p w:rsidRPr="001F06A5" w:rsidR="000441C7" w:rsidP="000441C7" w:rsidRDefault="000441C7" w14:paraId="2192BACA" w14:textId="77777777">
            <w:pPr>
              <w:cnfStyle w:val="000000100000" w:firstRow="0" w:lastRow="0" w:firstColumn="0" w:lastColumn="0" w:oddVBand="0" w:evenVBand="0" w:oddHBand="1" w:evenHBand="0" w:firstRowFirstColumn="0" w:firstRowLastColumn="0" w:lastRowFirstColumn="0" w:lastRowLastColumn="0"/>
              <w:rPr>
                <w:sz w:val="24"/>
              </w:rPr>
            </w:pPr>
            <w:r w:rsidRPr="001F06A5">
              <w:rPr>
                <w:sz w:val="24"/>
              </w:rPr>
              <w:t xml:space="preserve">Dicey Addition </w:t>
            </w:r>
          </w:p>
          <w:p w:rsidRPr="001F06A5" w:rsidR="000441C7" w:rsidP="000441C7" w:rsidRDefault="000441C7" w14:paraId="6EE831D6" w14:textId="77777777">
            <w:pPr>
              <w:cnfStyle w:val="000000100000" w:firstRow="0" w:lastRow="0" w:firstColumn="0" w:lastColumn="0" w:oddVBand="0" w:evenVBand="0" w:oddHBand="1" w:evenHBand="0" w:firstRowFirstColumn="0" w:firstRowLastColumn="0" w:lastRowFirstColumn="0" w:lastRowLastColumn="0"/>
              <w:rPr>
                <w:sz w:val="24"/>
              </w:rPr>
            </w:pPr>
            <w:r w:rsidRPr="001F06A5">
              <w:rPr>
                <w:sz w:val="24"/>
              </w:rPr>
              <w:t xml:space="preserve">Students view video – Dicey Addition  </w:t>
            </w:r>
          </w:p>
          <w:p w:rsidRPr="001F06A5" w:rsidR="000441C7" w:rsidP="000441C7" w:rsidRDefault="000441C7" w14:paraId="3832F73F" w14:textId="77777777">
            <w:pPr>
              <w:cnfStyle w:val="000000100000" w:firstRow="0" w:lastRow="0" w:firstColumn="0" w:lastColumn="0" w:oddVBand="0" w:evenVBand="0" w:oddHBand="1" w:evenHBand="0" w:firstRowFirstColumn="0" w:firstRowLastColumn="0" w:lastRowFirstColumn="0" w:lastRowLastColumn="0"/>
              <w:rPr>
                <w:rStyle w:val="normaltextrun"/>
                <w:rFonts w:eastAsia="SimSun" w:cs="Arial"/>
                <w:color w:val="000000"/>
                <w:sz w:val="24"/>
                <w:lang w:val="en-US"/>
              </w:rPr>
            </w:pPr>
            <w:r w:rsidRPr="001F06A5">
              <w:rPr>
                <w:sz w:val="24"/>
              </w:rPr>
              <w:t>Play Dicey addition again – but this time, create a game</w:t>
            </w:r>
            <w:r w:rsidRPr="001F06A5" w:rsidR="00660AE0">
              <w:rPr>
                <w:sz w:val="24"/>
              </w:rPr>
              <w:t xml:space="preserve"> </w:t>
            </w:r>
            <w:r w:rsidRPr="001F06A5">
              <w:rPr>
                <w:sz w:val="24"/>
              </w:rPr>
              <w:t>board using multiplication or division</w:t>
            </w:r>
            <w:r w:rsidR="001B0BD7">
              <w:rPr>
                <w:sz w:val="24"/>
              </w:rPr>
              <w:t>.</w:t>
            </w:r>
          </w:p>
        </w:tc>
        <w:tc>
          <w:tcPr>
            <w:tcW w:w="3231" w:type="dxa"/>
            <w:vAlign w:val="top"/>
          </w:tcPr>
          <w:p w:rsidRPr="001F06A5" w:rsidR="000441C7" w:rsidP="000441C7" w:rsidRDefault="000441C7" w14:paraId="2BA226A1" w14:textId="77777777">
            <w:pPr>
              <w:cnfStyle w:val="000000100000" w:firstRow="0" w:lastRow="0" w:firstColumn="0" w:lastColumn="0" w:oddVBand="0" w:evenVBand="0" w:oddHBand="1" w:evenHBand="0" w:firstRowFirstColumn="0" w:firstRowLastColumn="0" w:lastRowFirstColumn="0" w:lastRowLastColumn="0"/>
              <w:rPr>
                <w:sz w:val="24"/>
              </w:rPr>
            </w:pPr>
          </w:p>
        </w:tc>
        <w:tc>
          <w:tcPr>
            <w:tcW w:w="3231" w:type="dxa"/>
            <w:vAlign w:val="top"/>
          </w:tcPr>
          <w:p w:rsidRPr="001F06A5" w:rsidR="000441C7" w:rsidP="000441C7" w:rsidRDefault="000441C7" w14:paraId="73C05D48" w14:textId="77777777">
            <w:pPr>
              <w:cnfStyle w:val="000000100000" w:firstRow="0" w:lastRow="0" w:firstColumn="0" w:lastColumn="0" w:oddVBand="0" w:evenVBand="0" w:oddHBand="1" w:evenHBand="0" w:firstRowFirstColumn="0" w:firstRowLastColumn="0" w:lastRowFirstColumn="0" w:lastRowLastColumn="0"/>
              <w:rPr>
                <w:sz w:val="24"/>
              </w:rPr>
            </w:pPr>
            <w:r w:rsidRPr="001F06A5">
              <w:rPr>
                <w:sz w:val="24"/>
              </w:rPr>
              <w:t>Device to watch video</w:t>
            </w:r>
          </w:p>
          <w:p w:rsidR="000441C7" w:rsidP="000441C7" w:rsidRDefault="00311B03" w14:paraId="4C559AA0" w14:textId="77777777">
            <w:pPr>
              <w:cnfStyle w:val="000000100000" w:firstRow="0" w:lastRow="0" w:firstColumn="0" w:lastColumn="0" w:oddVBand="0" w:evenVBand="0" w:oddHBand="1" w:evenHBand="0" w:firstRowFirstColumn="0" w:firstRowLastColumn="0" w:lastRowFirstColumn="0" w:lastRowLastColumn="0"/>
              <w:rPr>
                <w:rStyle w:val="Hyperlink"/>
              </w:rPr>
            </w:pPr>
            <w:hyperlink w:history="1" r:id="rId48">
              <w:r w:rsidR="00A67EC2">
                <w:rPr>
                  <w:rStyle w:val="Hyperlink"/>
                </w:rPr>
                <w:t>Dicey a</w:t>
              </w:r>
              <w:r w:rsidRPr="001F06A5" w:rsidR="000441C7">
                <w:rPr>
                  <w:rStyle w:val="Hyperlink"/>
                </w:rPr>
                <w:t>ddition video</w:t>
              </w:r>
            </w:hyperlink>
          </w:p>
          <w:p w:rsidRPr="001F06A5" w:rsidR="00016B1D" w:rsidP="00016B1D" w:rsidRDefault="00016B1D" w14:paraId="6B2CD834" w14:textId="77777777">
            <w:pPr>
              <w:cnfStyle w:val="000000100000" w:firstRow="0" w:lastRow="0" w:firstColumn="0" w:lastColumn="0" w:oddVBand="0" w:evenVBand="0" w:oddHBand="1" w:evenHBand="0" w:firstRowFirstColumn="0" w:firstRowLastColumn="0" w:lastRowFirstColumn="0" w:lastRowLastColumn="0"/>
              <w:rPr>
                <w:rStyle w:val="Hyperlink"/>
                <w:rFonts w:cs="Arial"/>
                <w:color w:val="auto"/>
                <w:u w:val="none"/>
              </w:rPr>
            </w:pPr>
            <w:r w:rsidRPr="001F06A5">
              <w:rPr>
                <w:rStyle w:val="Hyperlink"/>
                <w:rFonts w:cs="Arial"/>
                <w:color w:val="auto"/>
                <w:u w:val="none"/>
              </w:rPr>
              <w:t>Student workbook</w:t>
            </w:r>
          </w:p>
          <w:p w:rsidRPr="001F06A5" w:rsidR="00016B1D" w:rsidP="00016B1D" w:rsidRDefault="00016B1D" w14:paraId="131BAA0C" w14:textId="77777777">
            <w:pPr>
              <w:cnfStyle w:val="000000100000" w:firstRow="0" w:lastRow="0" w:firstColumn="0" w:lastColumn="0" w:oddVBand="0" w:evenVBand="0" w:oddHBand="1" w:evenHBand="0" w:firstRowFirstColumn="0" w:firstRowLastColumn="0" w:lastRowFirstColumn="0" w:lastRowLastColumn="0"/>
              <w:rPr>
                <w:sz w:val="24"/>
              </w:rPr>
            </w:pPr>
            <w:r w:rsidRPr="001F06A5">
              <w:rPr>
                <w:rStyle w:val="Hyperlink"/>
                <w:rFonts w:cs="Arial"/>
                <w:color w:val="auto"/>
                <w:u w:val="none"/>
              </w:rPr>
              <w:t>Pencil</w:t>
            </w:r>
          </w:p>
        </w:tc>
      </w:tr>
      <w:tr w:rsidR="002B623A" w:rsidTr="05BDE218" w14:paraId="5E3020D8"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8" w:type="dxa"/>
            <w:vAlign w:val="top"/>
          </w:tcPr>
          <w:p w:rsidRPr="002B623A" w:rsidR="002B623A" w:rsidP="00035038" w:rsidRDefault="00A247F3" w14:paraId="559A3CAD" w14:textId="77777777">
            <w:pPr>
              <w:rPr>
                <w:sz w:val="24"/>
              </w:rPr>
            </w:pPr>
            <w:r>
              <w:rPr>
                <w:sz w:val="24"/>
              </w:rPr>
              <w:t>9</w:t>
            </w:r>
            <w:r w:rsidR="000441C7">
              <w:rPr>
                <w:sz w:val="24"/>
              </w:rPr>
              <w:t>.4</w:t>
            </w:r>
          </w:p>
        </w:tc>
        <w:tc>
          <w:tcPr>
            <w:tcW w:w="7332" w:type="dxa"/>
            <w:vAlign w:val="top"/>
          </w:tcPr>
          <w:p w:rsidRPr="001F06A5" w:rsidR="00A66A7E" w:rsidP="00A66A7E" w:rsidRDefault="00A66A7E" w14:paraId="1F3D0920" w14:textId="77777777">
            <w:pPr>
              <w:cnfStyle w:val="000000010000" w:firstRow="0" w:lastRow="0" w:firstColumn="0" w:lastColumn="0" w:oddVBand="0" w:evenVBand="0" w:oddHBand="0" w:evenHBand="1" w:firstRowFirstColumn="0" w:firstRowLastColumn="0" w:lastRowFirstColumn="0" w:lastRowLastColumn="0"/>
              <w:rPr>
                <w:rStyle w:val="Strong"/>
              </w:rPr>
            </w:pPr>
            <w:r w:rsidRPr="001F06A5">
              <w:rPr>
                <w:rStyle w:val="Strong"/>
              </w:rPr>
              <w:t>Opportunity for monitoring student learning</w:t>
            </w:r>
          </w:p>
          <w:p w:rsidRPr="001F06A5" w:rsidR="00A66A7E" w:rsidP="00A66A7E" w:rsidRDefault="00A66A7E" w14:paraId="308D66E2" w14:textId="77777777">
            <w:pPr>
              <w:pStyle w:val="ListBullet"/>
              <w:numPr>
                <w:ilvl w:val="0"/>
                <w:numId w:val="1"/>
              </w:numPr>
              <w:cnfStyle w:val="000000010000" w:firstRow="0" w:lastRow="0" w:firstColumn="0" w:lastColumn="0" w:oddVBand="0" w:evenVBand="0" w:oddHBand="0" w:evenHBand="1" w:firstRowFirstColumn="0" w:firstRowLastColumn="0" w:lastRowFirstColumn="0" w:lastRowLastColumn="0"/>
              <w:rPr>
                <w:sz w:val="24"/>
              </w:rPr>
            </w:pPr>
            <w:r w:rsidRPr="001F06A5">
              <w:rPr>
                <w:sz w:val="24"/>
              </w:rPr>
              <w:t>(to be determined by teachers using the mathematical purposes identified at the beginning of the document)</w:t>
            </w:r>
          </w:p>
          <w:p w:rsidRPr="001F06A5" w:rsidR="00081A34" w:rsidP="00A66A7E" w:rsidRDefault="00A66A7E" w14:paraId="138BF9E9" w14:textId="77777777">
            <w:pPr>
              <w:pStyle w:val="ListBullet"/>
              <w:numPr>
                <w:ilvl w:val="0"/>
                <w:numId w:val="1"/>
              </w:numPr>
              <w:cnfStyle w:val="000000010000" w:firstRow="0" w:lastRow="0" w:firstColumn="0" w:lastColumn="0" w:oddVBand="0" w:evenVBand="0" w:oddHBand="0" w:evenHBand="1" w:firstRowFirstColumn="0" w:firstRowLastColumn="0" w:lastRowFirstColumn="0" w:lastRowLastColumn="0"/>
              <w:rPr>
                <w:sz w:val="24"/>
              </w:rPr>
            </w:pPr>
            <w:r w:rsidRPr="001F06A5">
              <w:rPr>
                <w:sz w:val="24"/>
              </w:rPr>
              <w:t>To be determined</w:t>
            </w:r>
          </w:p>
          <w:p w:rsidRPr="001F06A5" w:rsidR="002B623A" w:rsidP="00A66A7E" w:rsidRDefault="00A66A7E" w14:paraId="79507707" w14:textId="77777777">
            <w:pPr>
              <w:pStyle w:val="ListBullet"/>
              <w:numPr>
                <w:ilvl w:val="0"/>
                <w:numId w:val="1"/>
              </w:numPr>
              <w:cnfStyle w:val="000000010000" w:firstRow="0" w:lastRow="0" w:firstColumn="0" w:lastColumn="0" w:oddVBand="0" w:evenVBand="0" w:oddHBand="0" w:evenHBand="1" w:firstRowFirstColumn="0" w:firstRowLastColumn="0" w:lastRowFirstColumn="0" w:lastRowLastColumn="0"/>
              <w:rPr>
                <w:sz w:val="24"/>
              </w:rPr>
            </w:pPr>
            <w:r w:rsidRPr="001F06A5">
              <w:rPr>
                <w:sz w:val="24"/>
              </w:rPr>
              <w:t>To be determined</w:t>
            </w:r>
          </w:p>
        </w:tc>
        <w:tc>
          <w:tcPr>
            <w:tcW w:w="3231" w:type="dxa"/>
            <w:vAlign w:val="top"/>
          </w:tcPr>
          <w:p w:rsidRPr="001F06A5" w:rsidR="002B623A" w:rsidP="000441C7" w:rsidRDefault="002B623A" w14:paraId="17AD93B2" w14:textId="77777777">
            <w:pPr>
              <w:cnfStyle w:val="000000010000" w:firstRow="0" w:lastRow="0" w:firstColumn="0" w:lastColumn="0" w:oddVBand="0" w:evenVBand="0" w:oddHBand="0" w:evenHBand="1" w:firstRowFirstColumn="0" w:firstRowLastColumn="0" w:lastRowFirstColumn="0" w:lastRowLastColumn="0"/>
              <w:rPr>
                <w:sz w:val="24"/>
              </w:rPr>
            </w:pPr>
          </w:p>
        </w:tc>
        <w:tc>
          <w:tcPr>
            <w:tcW w:w="3231" w:type="dxa"/>
            <w:vAlign w:val="top"/>
          </w:tcPr>
          <w:p w:rsidRPr="001F06A5" w:rsidR="002B623A" w:rsidP="00EE5B55" w:rsidRDefault="002B623A" w14:paraId="0DE4B5B7" w14:textId="77777777">
            <w:pPr>
              <w:cnfStyle w:val="000000010000" w:firstRow="0" w:lastRow="0" w:firstColumn="0" w:lastColumn="0" w:oddVBand="0" w:evenVBand="0" w:oddHBand="0" w:evenHBand="1" w:firstRowFirstColumn="0" w:firstRowLastColumn="0" w:lastRowFirstColumn="0" w:lastRowLastColumn="0"/>
              <w:rPr>
                <w:sz w:val="24"/>
              </w:rPr>
            </w:pPr>
          </w:p>
        </w:tc>
      </w:tr>
    </w:tbl>
    <w:p w:rsidR="002B623A" w:rsidP="002B623A" w:rsidRDefault="002B623A" w14:paraId="66204FF1" w14:textId="77777777">
      <w:r>
        <w:br w:type="page"/>
      </w:r>
    </w:p>
    <w:p w:rsidR="00AB3695" w:rsidP="00883203" w:rsidRDefault="00E77046" w14:paraId="073EA031" w14:textId="77777777">
      <w:pPr>
        <w:pStyle w:val="Heading2"/>
      </w:pPr>
      <w:r>
        <w:t xml:space="preserve">Day </w:t>
      </w:r>
      <w:r w:rsidRPr="00C61706" w:rsidR="002B623A">
        <w:t>10</w:t>
      </w:r>
    </w:p>
    <w:tbl>
      <w:tblPr>
        <w:tblStyle w:val="Tableheader"/>
        <w:tblW w:w="0" w:type="auto"/>
        <w:tblLook w:val="04A0" w:firstRow="1" w:lastRow="0" w:firstColumn="1" w:lastColumn="0" w:noHBand="0" w:noVBand="1"/>
        <w:tblDescription w:val="Lesson 10 – [title/key inquiry question]"/>
      </w:tblPr>
      <w:tblGrid>
        <w:gridCol w:w="718"/>
        <w:gridCol w:w="7332"/>
        <w:gridCol w:w="3231"/>
        <w:gridCol w:w="3231"/>
      </w:tblGrid>
      <w:tr w:rsidR="002B623A" w:rsidTr="05BDE218" w14:paraId="30FB67B0"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718" w:type="dxa"/>
            <w:vAlign w:val="top"/>
          </w:tcPr>
          <w:p w:rsidRPr="002B623A" w:rsidR="002B623A" w:rsidP="00035038" w:rsidRDefault="002B623A" w14:paraId="171597D2" w14:textId="77777777">
            <w:pPr>
              <w:spacing w:before="192" w:after="192"/>
              <w:rPr>
                <w:sz w:val="24"/>
              </w:rPr>
            </w:pPr>
            <w:r w:rsidRPr="002B623A">
              <w:rPr>
                <w:sz w:val="24"/>
              </w:rPr>
              <w:t>Item</w:t>
            </w:r>
          </w:p>
        </w:tc>
        <w:tc>
          <w:tcPr>
            <w:tcW w:w="7332" w:type="dxa"/>
            <w:vAlign w:val="top"/>
          </w:tcPr>
          <w:p w:rsidRPr="002B623A" w:rsidR="002B623A" w:rsidP="00035038" w:rsidRDefault="002B623A" w14:paraId="1C5DA092" w14:textId="77777777">
            <w:pPr>
              <w:spacing w:before="192" w:after="192"/>
              <w:cnfStyle w:val="100000000000" w:firstRow="1" w:lastRow="0" w:firstColumn="0" w:lastColumn="0" w:oddVBand="0" w:evenVBand="0" w:oddHBand="0" w:evenHBand="0" w:firstRowFirstColumn="0" w:firstRowLastColumn="0" w:lastRowFirstColumn="0" w:lastRowLastColumn="0"/>
              <w:rPr>
                <w:sz w:val="24"/>
              </w:rPr>
            </w:pPr>
            <w:r w:rsidRPr="002B623A">
              <w:rPr>
                <w:sz w:val="24"/>
              </w:rPr>
              <w:t>Learning experience</w:t>
            </w:r>
          </w:p>
        </w:tc>
        <w:tc>
          <w:tcPr>
            <w:tcW w:w="3231" w:type="dxa"/>
            <w:vAlign w:val="top"/>
          </w:tcPr>
          <w:p w:rsidRPr="002B623A" w:rsidR="002B623A" w:rsidP="00035038" w:rsidRDefault="002B623A" w14:paraId="3E5E34F0" w14:textId="77777777">
            <w:pPr>
              <w:cnfStyle w:val="100000000000" w:firstRow="1" w:lastRow="0" w:firstColumn="0" w:lastColumn="0" w:oddVBand="0" w:evenVBand="0" w:oddHBand="0" w:evenHBand="0" w:firstRowFirstColumn="0" w:firstRowLastColumn="0" w:lastRowFirstColumn="0" w:lastRowLastColumn="0"/>
              <w:rPr>
                <w:sz w:val="24"/>
              </w:rPr>
            </w:pPr>
            <w:r w:rsidRPr="002B623A">
              <w:rPr>
                <w:sz w:val="24"/>
              </w:rPr>
              <w:t>Differentiation strategies and/or adjustments</w:t>
            </w:r>
          </w:p>
        </w:tc>
        <w:tc>
          <w:tcPr>
            <w:tcW w:w="3231" w:type="dxa"/>
            <w:vAlign w:val="top"/>
          </w:tcPr>
          <w:p w:rsidRPr="002B623A" w:rsidR="002B623A" w:rsidP="00035038" w:rsidRDefault="002B623A" w14:paraId="5FB3919C" w14:textId="77777777">
            <w:pPr>
              <w:cnfStyle w:val="100000000000" w:firstRow="1" w:lastRow="0" w:firstColumn="0" w:lastColumn="0" w:oddVBand="0" w:evenVBand="0" w:oddHBand="0" w:evenHBand="0" w:firstRowFirstColumn="0" w:firstRowLastColumn="0" w:lastRowFirstColumn="0" w:lastRowLastColumn="0"/>
              <w:rPr>
                <w:sz w:val="24"/>
              </w:rPr>
            </w:pPr>
            <w:r w:rsidRPr="002B623A">
              <w:rPr>
                <w:sz w:val="24"/>
              </w:rPr>
              <w:t>Resources</w:t>
            </w:r>
          </w:p>
        </w:tc>
      </w:tr>
      <w:tr w:rsidR="002B623A" w:rsidTr="05BDE218" w14:paraId="3AC56F0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8" w:type="dxa"/>
            <w:vAlign w:val="top"/>
          </w:tcPr>
          <w:p w:rsidRPr="002B623A" w:rsidR="002B623A" w:rsidP="00035038" w:rsidRDefault="002B623A" w14:paraId="28303DE6" w14:textId="77777777">
            <w:pPr>
              <w:rPr>
                <w:sz w:val="24"/>
              </w:rPr>
            </w:pPr>
            <w:r w:rsidRPr="002B623A">
              <w:rPr>
                <w:sz w:val="24"/>
              </w:rPr>
              <w:t>1</w:t>
            </w:r>
            <w:r>
              <w:rPr>
                <w:sz w:val="24"/>
              </w:rPr>
              <w:t>0</w:t>
            </w:r>
            <w:r w:rsidRPr="002B623A">
              <w:rPr>
                <w:sz w:val="24"/>
              </w:rPr>
              <w:t>.1</w:t>
            </w:r>
          </w:p>
        </w:tc>
        <w:tc>
          <w:tcPr>
            <w:tcW w:w="7332" w:type="dxa"/>
            <w:vAlign w:val="top"/>
          </w:tcPr>
          <w:p w:rsidRPr="009670B5" w:rsidR="00C55687" w:rsidP="05BDE218" w:rsidRDefault="5CE26AD3" w14:paraId="46824515" w14:textId="67211F2D">
            <w:pPr>
              <w:cnfStyle w:val="000000100000" w:firstRow="0" w:lastRow="0" w:firstColumn="0" w:lastColumn="0" w:oddVBand="0" w:evenVBand="0" w:oddHBand="1" w:evenHBand="0" w:firstRowFirstColumn="0" w:firstRowLastColumn="0" w:lastRowFirstColumn="0" w:lastRowLastColumn="0"/>
              <w:rPr>
                <w:sz w:val="24"/>
              </w:rPr>
            </w:pPr>
            <w:r w:rsidRPr="05BDE218">
              <w:rPr>
                <w:rStyle w:val="normaltextrun"/>
                <w:rFonts w:eastAsia="SimSun" w:cs="Arial"/>
                <w:color w:val="000000" w:themeColor="text1"/>
                <w:sz w:val="24"/>
                <w:lang w:val="en-US"/>
              </w:rPr>
              <w:t>reSolve</w:t>
            </w:r>
            <w:r w:rsidRPr="05BDE218" w:rsidR="680DCC5E">
              <w:rPr>
                <w:rStyle w:val="normaltextrun"/>
                <w:rFonts w:cs="Arial"/>
                <w:color w:val="000000" w:themeColor="text1"/>
                <w:sz w:val="24"/>
                <w:lang w:val="en-US"/>
              </w:rPr>
              <w:t xml:space="preserve"> bakery task </w:t>
            </w:r>
            <w:r w:rsidRPr="05BDE218" w:rsidR="30877D2B">
              <w:rPr>
                <w:rStyle w:val="normaltextrun"/>
                <w:rFonts w:cs="Arial"/>
                <w:color w:val="000000" w:themeColor="text1"/>
                <w:sz w:val="24"/>
                <w:lang w:val="en-US"/>
              </w:rPr>
              <w:t>–</w:t>
            </w:r>
            <w:r w:rsidRPr="05BDE218" w:rsidR="680DCC5E">
              <w:rPr>
                <w:rStyle w:val="normaltextrun"/>
                <w:rFonts w:cs="Arial"/>
                <w:color w:val="000000" w:themeColor="text1"/>
                <w:sz w:val="24"/>
                <w:lang w:val="en-US"/>
              </w:rPr>
              <w:t xml:space="preserve"> </w:t>
            </w:r>
            <w:r w:rsidRPr="05BDE218" w:rsidR="30877D2B">
              <w:rPr>
                <w:rStyle w:val="normaltextrun"/>
                <w:rFonts w:cs="Arial"/>
                <w:color w:val="000000" w:themeColor="text1"/>
                <w:sz w:val="24"/>
                <w:lang w:val="en-US"/>
              </w:rPr>
              <w:t>part 3</w:t>
            </w:r>
            <w:r w:rsidRPr="05BDE218" w:rsidR="680DCC5E">
              <w:rPr>
                <w:rStyle w:val="eop"/>
                <w:rFonts w:cs="Arial"/>
                <w:color w:val="000000" w:themeColor="text1"/>
                <w:sz w:val="24"/>
              </w:rPr>
              <w:t> </w:t>
            </w:r>
          </w:p>
          <w:p w:rsidRPr="009670B5" w:rsidR="002B623A" w:rsidP="05BDE218" w:rsidRDefault="23717801" w14:paraId="302432AD" w14:textId="1571DC5E">
            <w:pPr>
              <w:cnfStyle w:val="000000100000" w:firstRow="0" w:lastRow="0" w:firstColumn="0" w:lastColumn="0" w:oddVBand="0" w:evenVBand="0" w:oddHBand="1" w:evenHBand="0" w:firstRowFirstColumn="0" w:firstRowLastColumn="0" w:lastRowFirstColumn="0" w:lastRowLastColumn="0"/>
              <w:rPr>
                <w:sz w:val="24"/>
              </w:rPr>
            </w:pPr>
            <w:r w:rsidRPr="05BDE218">
              <w:rPr>
                <w:sz w:val="24"/>
              </w:rPr>
              <w:t>Students view video –</w:t>
            </w:r>
            <w:r w:rsidRPr="05BDE218" w:rsidR="5CE26AD3">
              <w:rPr>
                <w:rStyle w:val="normaltextrun"/>
                <w:rFonts w:eastAsia="SimSun" w:cs="Arial"/>
                <w:color w:val="000000" w:themeColor="text1"/>
                <w:sz w:val="24"/>
                <w:lang w:val="en-US"/>
              </w:rPr>
              <w:t>reSolve</w:t>
            </w:r>
            <w:r w:rsidRPr="05BDE218" w:rsidR="680DCC5E">
              <w:rPr>
                <w:rStyle w:val="normaltextrun"/>
                <w:rFonts w:cs="Arial"/>
                <w:color w:val="000000" w:themeColor="text1"/>
                <w:sz w:val="24"/>
                <w:lang w:val="en-US"/>
              </w:rPr>
              <w:t xml:space="preserve"> bakery task </w:t>
            </w:r>
            <w:r w:rsidRPr="05BDE218" w:rsidR="21D20631">
              <w:rPr>
                <w:rStyle w:val="normaltextrun"/>
                <w:rFonts w:cs="Arial"/>
                <w:color w:val="000000" w:themeColor="text1"/>
                <w:sz w:val="24"/>
                <w:lang w:val="en-US"/>
              </w:rPr>
              <w:t>–</w:t>
            </w:r>
            <w:r w:rsidRPr="05BDE218" w:rsidR="680DCC5E">
              <w:rPr>
                <w:rStyle w:val="normaltextrun"/>
                <w:rFonts w:cs="Arial"/>
                <w:color w:val="000000" w:themeColor="text1"/>
                <w:sz w:val="24"/>
                <w:lang w:val="en-US"/>
              </w:rPr>
              <w:t xml:space="preserve"> </w:t>
            </w:r>
            <w:r w:rsidRPr="05BDE218" w:rsidR="21D20631">
              <w:rPr>
                <w:rStyle w:val="normaltextrun"/>
                <w:rFonts w:cs="Arial"/>
                <w:color w:val="000000" w:themeColor="text1"/>
                <w:sz w:val="24"/>
                <w:lang w:val="en-US"/>
              </w:rPr>
              <w:t>part 3</w:t>
            </w:r>
          </w:p>
        </w:tc>
        <w:tc>
          <w:tcPr>
            <w:tcW w:w="3231" w:type="dxa"/>
            <w:vAlign w:val="top"/>
          </w:tcPr>
          <w:p w:rsidRPr="009670B5" w:rsidR="002B623A" w:rsidP="009670B5" w:rsidRDefault="002B623A" w14:paraId="2DBF0D7D" w14:textId="77777777">
            <w:pPr>
              <w:cnfStyle w:val="000000100000" w:firstRow="0" w:lastRow="0" w:firstColumn="0" w:lastColumn="0" w:oddVBand="0" w:evenVBand="0" w:oddHBand="1" w:evenHBand="0" w:firstRowFirstColumn="0" w:firstRowLastColumn="0" w:lastRowFirstColumn="0" w:lastRowLastColumn="0"/>
              <w:rPr>
                <w:sz w:val="24"/>
              </w:rPr>
            </w:pPr>
          </w:p>
        </w:tc>
        <w:tc>
          <w:tcPr>
            <w:tcW w:w="3231" w:type="dxa"/>
            <w:vAlign w:val="top"/>
          </w:tcPr>
          <w:p w:rsidRPr="009670B5" w:rsidR="00883203" w:rsidP="009670B5" w:rsidRDefault="00883203" w14:paraId="15AAEA26" w14:textId="77777777">
            <w:pPr>
              <w:cnfStyle w:val="000000100000" w:firstRow="0" w:lastRow="0" w:firstColumn="0" w:lastColumn="0" w:oddVBand="0" w:evenVBand="0" w:oddHBand="1" w:evenHBand="0" w:firstRowFirstColumn="0" w:firstRowLastColumn="0" w:lastRowFirstColumn="0" w:lastRowLastColumn="0"/>
              <w:rPr>
                <w:rStyle w:val="Hyperlink"/>
                <w:rFonts w:cs="Arial"/>
                <w:color w:val="auto"/>
                <w:u w:val="none"/>
              </w:rPr>
            </w:pPr>
            <w:r w:rsidRPr="009670B5">
              <w:rPr>
                <w:sz w:val="24"/>
              </w:rPr>
              <w:t>Device to watch video</w:t>
            </w:r>
          </w:p>
          <w:p w:rsidR="002B623A" w:rsidP="001908EF" w:rsidRDefault="00311B03" w14:paraId="0C8ECB3D" w14:textId="0E1E77DF">
            <w:pPr>
              <w:cnfStyle w:val="000000100000" w:firstRow="0" w:lastRow="0" w:firstColumn="0" w:lastColumn="0" w:oddVBand="0" w:evenVBand="0" w:oddHBand="1" w:evenHBand="0" w:firstRowFirstColumn="0" w:firstRowLastColumn="0" w:lastRowFirstColumn="0" w:lastRowLastColumn="0"/>
              <w:rPr>
                <w:rStyle w:val="Hyperlink"/>
              </w:rPr>
            </w:pPr>
            <w:hyperlink r:id="rId49">
              <w:r w:rsidRPr="05BDE218" w:rsidR="5CE26AD3">
                <w:rPr>
                  <w:rStyle w:val="Hyperlink"/>
                  <w:rFonts w:eastAsia="SimSun" w:cs="Arial"/>
                  <w:lang w:val="en-US"/>
                </w:rPr>
                <w:t>reSolve</w:t>
              </w:r>
              <w:r w:rsidRPr="05BDE218" w:rsidR="680DCC5E">
                <w:rPr>
                  <w:rStyle w:val="Hyperlink"/>
                  <w:rFonts w:cs="Arial"/>
                  <w:lang w:val="en-US"/>
                </w:rPr>
                <w:t xml:space="preserve"> bakery task </w:t>
              </w:r>
              <w:r w:rsidRPr="05BDE218" w:rsidR="30877D2B">
                <w:rPr>
                  <w:rStyle w:val="Hyperlink"/>
                  <w:rFonts w:cs="Arial"/>
                  <w:lang w:val="en-US"/>
                </w:rPr>
                <w:t>–</w:t>
              </w:r>
              <w:r w:rsidRPr="05BDE218" w:rsidR="680DCC5E">
                <w:rPr>
                  <w:rStyle w:val="Hyperlink"/>
                  <w:rFonts w:cs="Arial"/>
                  <w:lang w:val="en-US"/>
                </w:rPr>
                <w:t xml:space="preserve"> </w:t>
              </w:r>
              <w:r w:rsidRPr="05BDE218" w:rsidR="30877D2B">
                <w:rPr>
                  <w:rStyle w:val="Hyperlink"/>
                  <w:rFonts w:cs="Arial"/>
                  <w:lang w:val="en-US"/>
                </w:rPr>
                <w:t>part 3</w:t>
              </w:r>
              <w:r w:rsidRPr="05BDE218" w:rsidR="680DCC5E">
                <w:rPr>
                  <w:rStyle w:val="Hyperlink"/>
                  <w:rFonts w:cs="Arial"/>
                </w:rPr>
                <w:t xml:space="preserve"> </w:t>
              </w:r>
              <w:r w:rsidRPr="05BDE218" w:rsidR="78D1D60E">
                <w:rPr>
                  <w:rStyle w:val="Hyperlink"/>
                </w:rPr>
                <w:t>video</w:t>
              </w:r>
            </w:hyperlink>
          </w:p>
          <w:p w:rsidRPr="001F06A5" w:rsidR="007556F1" w:rsidP="007556F1" w:rsidRDefault="007556F1" w14:paraId="6409AD62" w14:textId="77777777">
            <w:pPr>
              <w:cnfStyle w:val="000000100000" w:firstRow="0" w:lastRow="0" w:firstColumn="0" w:lastColumn="0" w:oddVBand="0" w:evenVBand="0" w:oddHBand="1" w:evenHBand="0" w:firstRowFirstColumn="0" w:firstRowLastColumn="0" w:lastRowFirstColumn="0" w:lastRowLastColumn="0"/>
              <w:rPr>
                <w:rStyle w:val="Hyperlink"/>
                <w:rFonts w:cs="Arial"/>
                <w:color w:val="auto"/>
                <w:u w:val="none"/>
              </w:rPr>
            </w:pPr>
            <w:r w:rsidRPr="001F06A5">
              <w:rPr>
                <w:rStyle w:val="Hyperlink"/>
                <w:rFonts w:cs="Arial"/>
                <w:color w:val="auto"/>
                <w:u w:val="none"/>
              </w:rPr>
              <w:t>Student workbook</w:t>
            </w:r>
          </w:p>
          <w:p w:rsidR="007556F1" w:rsidP="007556F1" w:rsidRDefault="007556F1" w14:paraId="76003131" w14:textId="77777777">
            <w:pPr>
              <w:cnfStyle w:val="000000100000" w:firstRow="0" w:lastRow="0" w:firstColumn="0" w:lastColumn="0" w:oddVBand="0" w:evenVBand="0" w:oddHBand="1" w:evenHBand="0" w:firstRowFirstColumn="0" w:firstRowLastColumn="0" w:lastRowFirstColumn="0" w:lastRowLastColumn="0"/>
              <w:rPr>
                <w:rStyle w:val="Hyperlink"/>
                <w:rFonts w:cs="Arial"/>
                <w:color w:val="auto"/>
                <w:u w:val="none"/>
              </w:rPr>
            </w:pPr>
            <w:r w:rsidRPr="001F06A5">
              <w:rPr>
                <w:rStyle w:val="Hyperlink"/>
                <w:rFonts w:cs="Arial"/>
                <w:color w:val="auto"/>
                <w:u w:val="none"/>
              </w:rPr>
              <w:t>Pencil</w:t>
            </w:r>
          </w:p>
          <w:p w:rsidRPr="009670B5" w:rsidR="007556F1" w:rsidP="007556F1" w:rsidRDefault="007556F1" w14:paraId="27910EA2" w14:textId="77777777">
            <w:pPr>
              <w:cnfStyle w:val="000000100000" w:firstRow="0" w:lastRow="0" w:firstColumn="0" w:lastColumn="0" w:oddVBand="0" w:evenVBand="0" w:oddHBand="1" w:evenHBand="0" w:firstRowFirstColumn="0" w:firstRowLastColumn="0" w:lastRowFirstColumn="0" w:lastRowLastColumn="0"/>
              <w:rPr>
                <w:sz w:val="24"/>
              </w:rPr>
            </w:pPr>
            <w:r>
              <w:rPr>
                <w:rStyle w:val="Hyperlink"/>
                <w:rFonts w:cs="Arial"/>
                <w:color w:val="auto"/>
                <w:u w:val="none"/>
              </w:rPr>
              <w:t>Paper</w:t>
            </w:r>
          </w:p>
        </w:tc>
      </w:tr>
      <w:tr w:rsidR="00C55687" w:rsidTr="05BDE218" w14:paraId="37EA1CBE"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8" w:type="dxa"/>
            <w:vAlign w:val="top"/>
          </w:tcPr>
          <w:p w:rsidRPr="002B623A" w:rsidR="00C55687" w:rsidP="00C55687" w:rsidRDefault="00C55687" w14:paraId="2AC6642A" w14:textId="77777777">
            <w:pPr>
              <w:rPr>
                <w:sz w:val="24"/>
              </w:rPr>
            </w:pPr>
            <w:r w:rsidRPr="002B623A">
              <w:rPr>
                <w:sz w:val="24"/>
              </w:rPr>
              <w:t>1</w:t>
            </w:r>
            <w:r>
              <w:rPr>
                <w:sz w:val="24"/>
              </w:rPr>
              <w:t>0</w:t>
            </w:r>
            <w:r w:rsidRPr="002B623A">
              <w:rPr>
                <w:sz w:val="24"/>
              </w:rPr>
              <w:t>.2</w:t>
            </w:r>
          </w:p>
        </w:tc>
        <w:tc>
          <w:tcPr>
            <w:tcW w:w="7332" w:type="dxa"/>
            <w:vAlign w:val="top"/>
          </w:tcPr>
          <w:p w:rsidRPr="009670B5" w:rsidR="00896E75" w:rsidP="009670B5" w:rsidRDefault="00896E75" w14:paraId="07D6071F" w14:textId="77777777">
            <w:pPr>
              <w:cnfStyle w:val="000000010000" w:firstRow="0" w:lastRow="0" w:firstColumn="0" w:lastColumn="0" w:oddVBand="0" w:evenVBand="0" w:oddHBand="0" w:evenHBand="1" w:firstRowFirstColumn="0" w:firstRowLastColumn="0" w:lastRowFirstColumn="0" w:lastRowLastColumn="0"/>
              <w:rPr>
                <w:sz w:val="24"/>
              </w:rPr>
            </w:pPr>
            <w:r w:rsidRPr="009670B5">
              <w:rPr>
                <w:rStyle w:val="normaltextrun"/>
                <w:rFonts w:eastAsia="SimSun" w:cs="Arial"/>
                <w:color w:val="000000"/>
                <w:sz w:val="24"/>
                <w:lang w:val="en-US"/>
              </w:rPr>
              <w:t>Multiplication toss – (from learning sequence a)</w:t>
            </w:r>
            <w:r w:rsidRPr="009670B5">
              <w:rPr>
                <w:rStyle w:val="eop"/>
                <w:rFonts w:cs="Arial"/>
                <w:color w:val="000000"/>
                <w:sz w:val="24"/>
              </w:rPr>
              <w:t> </w:t>
            </w:r>
          </w:p>
          <w:p w:rsidRPr="009670B5" w:rsidR="00896E75" w:rsidP="009670B5" w:rsidRDefault="00896E75" w14:paraId="31806367" w14:textId="77777777">
            <w:pPr>
              <w:cnfStyle w:val="000000010000" w:firstRow="0" w:lastRow="0" w:firstColumn="0" w:lastColumn="0" w:oddVBand="0" w:evenVBand="0" w:oddHBand="0" w:evenHBand="1" w:firstRowFirstColumn="0" w:firstRowLastColumn="0" w:lastRowFirstColumn="0" w:lastRowLastColumn="0"/>
              <w:rPr>
                <w:rStyle w:val="normaltextrun"/>
                <w:rFonts w:cs="Arial"/>
                <w:color w:val="000000"/>
                <w:sz w:val="24"/>
                <w:lang w:val="en-US"/>
              </w:rPr>
            </w:pPr>
            <w:r w:rsidRPr="009670B5">
              <w:rPr>
                <w:sz w:val="24"/>
              </w:rPr>
              <w:t>Students view video –</w:t>
            </w:r>
            <w:r w:rsidRPr="009670B5">
              <w:rPr>
                <w:rStyle w:val="normaltextrun"/>
                <w:rFonts w:cs="Arial"/>
                <w:color w:val="000000"/>
                <w:sz w:val="24"/>
                <w:lang w:val="en-US"/>
              </w:rPr>
              <w:t>Play multip</w:t>
            </w:r>
            <w:r w:rsidRPr="009670B5">
              <w:rPr>
                <w:rStyle w:val="normaltextrun"/>
                <w:rFonts w:eastAsia="SimSun" w:cs="Arial"/>
                <w:color w:val="000000"/>
                <w:sz w:val="24"/>
                <w:lang w:val="en-US"/>
              </w:rPr>
              <w:t>lication toss – (from learning sequence a</w:t>
            </w:r>
            <w:r w:rsidRPr="009670B5">
              <w:rPr>
                <w:rStyle w:val="normaltextrun"/>
                <w:rFonts w:cs="Arial"/>
                <w:color w:val="000000"/>
                <w:sz w:val="24"/>
                <w:lang w:val="en-US"/>
              </w:rPr>
              <w:t>)</w:t>
            </w:r>
          </w:p>
          <w:p w:rsidRPr="009670B5" w:rsidR="00896E75" w:rsidP="009670B5" w:rsidRDefault="00896E75" w14:paraId="7166A52F" w14:textId="5F301B7C">
            <w:pPr>
              <w:cnfStyle w:val="000000010000" w:firstRow="0" w:lastRow="0" w:firstColumn="0" w:lastColumn="0" w:oddVBand="0" w:evenVBand="0" w:oddHBand="0" w:evenHBand="1" w:firstRowFirstColumn="0" w:firstRowLastColumn="0" w:lastRowFirstColumn="0" w:lastRowLastColumn="0"/>
              <w:rPr>
                <w:sz w:val="24"/>
              </w:rPr>
            </w:pPr>
            <w:r w:rsidRPr="009670B5">
              <w:rPr>
                <w:sz w:val="24"/>
              </w:rPr>
              <w:t xml:space="preserve">This is a variation of </w:t>
            </w:r>
            <w:r w:rsidRPr="001D73FF">
              <w:rPr>
                <w:sz w:val="24"/>
              </w:rPr>
              <w:t>multiplication toss</w:t>
            </w:r>
            <w:r w:rsidRPr="009670B5">
              <w:rPr>
                <w:sz w:val="24"/>
              </w:rPr>
              <w:t xml:space="preserve"> from Professor Dianne Siemon and the Victorian Department of Education </w:t>
            </w:r>
          </w:p>
          <w:p w:rsidRPr="009670B5" w:rsidR="00896E75" w:rsidP="05BDE218" w:rsidRDefault="0EAD03CE" w14:paraId="5B702206" w14:textId="38F75316">
            <w:pPr>
              <w:cnfStyle w:val="000000010000" w:firstRow="0" w:lastRow="0" w:firstColumn="0" w:lastColumn="0" w:oddVBand="0" w:evenVBand="0" w:oddHBand="0" w:evenHBand="1" w:firstRowFirstColumn="0" w:firstRowLastColumn="0" w:lastRowFirstColumn="0" w:lastRowLastColumn="0"/>
              <w:rPr>
                <w:sz w:val="24"/>
              </w:rPr>
            </w:pPr>
            <w:r w:rsidRPr="05BDE218">
              <w:rPr>
                <w:sz w:val="24"/>
              </w:rPr>
              <w:t xml:space="preserve">A version of this game race to 100 can also be found on </w:t>
            </w:r>
            <w:hyperlink r:id="rId50">
              <w:r w:rsidRPr="05BDE218" w:rsidR="2C1EB3BB">
                <w:rPr>
                  <w:rStyle w:val="Hyperlink"/>
                </w:rPr>
                <w:t>youcubed</w:t>
              </w:r>
            </w:hyperlink>
            <w:r w:rsidRPr="05BDE218">
              <w:rPr>
                <w:sz w:val="24"/>
              </w:rPr>
              <w:t>.</w:t>
            </w:r>
          </w:p>
          <w:p w:rsidRPr="009670B5" w:rsidR="00896E75" w:rsidP="009670B5" w:rsidRDefault="00896E75" w14:paraId="41A34C26" w14:textId="77777777">
            <w:pPr>
              <w:cnfStyle w:val="000000010000" w:firstRow="0" w:lastRow="0" w:firstColumn="0" w:lastColumn="0" w:oddVBand="0" w:evenVBand="0" w:oddHBand="0" w:evenHBand="1" w:firstRowFirstColumn="0" w:firstRowLastColumn="0" w:lastRowFirstColumn="0" w:lastRowLastColumn="0"/>
              <w:rPr>
                <w:sz w:val="24"/>
              </w:rPr>
            </w:pPr>
            <w:r w:rsidRPr="009670B5">
              <w:rPr>
                <w:sz w:val="24"/>
              </w:rPr>
              <w:t>This game is useful for representing multiplicative situations using arrays and regions, exploring the commutative and distributive properties, enhancing reasoning skills and supporting learning about number facts.</w:t>
            </w:r>
          </w:p>
          <w:p w:rsidRPr="009670B5" w:rsidR="00896E75" w:rsidP="009670B5" w:rsidRDefault="00896E75" w14:paraId="4639CF1D" w14:textId="77777777">
            <w:pPr>
              <w:cnfStyle w:val="000000010000" w:firstRow="0" w:lastRow="0" w:firstColumn="0" w:lastColumn="0" w:oddVBand="0" w:evenVBand="0" w:oddHBand="0" w:evenHBand="1" w:firstRowFirstColumn="0" w:firstRowLastColumn="0" w:lastRowFirstColumn="0" w:lastRowLastColumn="0"/>
              <w:rPr>
                <w:sz w:val="24"/>
              </w:rPr>
            </w:pPr>
            <w:r w:rsidRPr="009670B5">
              <w:rPr>
                <w:sz w:val="24"/>
              </w:rPr>
              <w:t>How to play?</w:t>
            </w:r>
          </w:p>
          <w:p w:rsidRPr="009670B5" w:rsidR="00896E75" w:rsidP="009670B5" w:rsidRDefault="00896E75" w14:paraId="63FAE427" w14:textId="77777777">
            <w:pPr>
              <w:cnfStyle w:val="000000010000" w:firstRow="0" w:lastRow="0" w:firstColumn="0" w:lastColumn="0" w:oddVBand="0" w:evenVBand="0" w:oddHBand="0" w:evenHBand="1" w:firstRowFirstColumn="0" w:firstRowLastColumn="0" w:lastRowFirstColumn="0" w:lastRowLastColumn="0"/>
              <w:rPr>
                <w:sz w:val="24"/>
              </w:rPr>
            </w:pPr>
            <w:r w:rsidRPr="009670B5">
              <w:rPr>
                <w:sz w:val="24"/>
              </w:rPr>
              <w:t>You can play this by yourself or players take turns to spin the spinners. If a 3 and 6 are spun, players can enclose either block out 3 rows of 6 (3 sixes) or 6 rows of 3 (6 threes). The game continues with no overlapping areas. The winner is the player with the largest area blocked out after 10 spins. Eventually the space on the grid paper gets really small.</w:t>
            </w:r>
          </w:p>
          <w:p w:rsidRPr="009670B5" w:rsidR="00896E75" w:rsidP="009670B5" w:rsidRDefault="00896E75" w14:paraId="019A4042" w14:textId="77777777">
            <w:pPr>
              <w:cnfStyle w:val="000000010000" w:firstRow="0" w:lastRow="0" w:firstColumn="0" w:lastColumn="0" w:oddVBand="0" w:evenVBand="0" w:oddHBand="0" w:evenHBand="1" w:firstRowFirstColumn="0" w:firstRowLastColumn="0" w:lastRowFirstColumn="0" w:lastRowLastColumn="0"/>
              <w:rPr>
                <w:sz w:val="24"/>
              </w:rPr>
            </w:pPr>
            <w:r w:rsidRPr="009670B5">
              <w:rPr>
                <w:sz w:val="24"/>
              </w:rPr>
              <w:t xml:space="preserve">Then, you have to think: </w:t>
            </w:r>
          </w:p>
          <w:p w:rsidRPr="009670B5" w:rsidR="00896E75" w:rsidP="009670B5" w:rsidRDefault="00896E75" w14:paraId="22A149FE" w14:textId="77777777">
            <w:pPr>
              <w:cnfStyle w:val="000000010000" w:firstRow="0" w:lastRow="0" w:firstColumn="0" w:lastColumn="0" w:oddVBand="0" w:evenVBand="0" w:oddHBand="0" w:evenHBand="1" w:firstRowFirstColumn="0" w:firstRowLastColumn="0" w:lastRowFirstColumn="0" w:lastRowLastColumn="0"/>
              <w:rPr>
                <w:sz w:val="24"/>
              </w:rPr>
            </w:pPr>
            <w:r w:rsidRPr="009670B5">
              <w:rPr>
                <w:sz w:val="24"/>
              </w:rPr>
              <w:t xml:space="preserve">What if my 3 sixes won’t fit as 3 sixes or as 6 threes? </w:t>
            </w:r>
          </w:p>
          <w:p w:rsidRPr="009670B5" w:rsidR="00C55687" w:rsidP="009670B5" w:rsidRDefault="00896E75" w14:paraId="2321BF23" w14:textId="77777777">
            <w:pPr>
              <w:cnfStyle w:val="000000010000" w:firstRow="0" w:lastRow="0" w:firstColumn="0" w:lastColumn="0" w:oddVBand="0" w:evenVBand="0" w:oddHBand="0" w:evenHBand="1" w:firstRowFirstColumn="0" w:firstRowLastColumn="0" w:lastRowFirstColumn="0" w:lastRowLastColumn="0"/>
              <w:rPr>
                <w:sz w:val="24"/>
              </w:rPr>
            </w:pPr>
            <w:r w:rsidRPr="009670B5">
              <w:rPr>
                <w:sz w:val="24"/>
              </w:rPr>
              <w:t>Players can partition to help them! So, for example, I can rename 3 sixes as 2 sixes and 1 six (if that helps me fit the block into my game board).</w:t>
            </w:r>
          </w:p>
        </w:tc>
        <w:tc>
          <w:tcPr>
            <w:tcW w:w="3231" w:type="dxa"/>
            <w:vAlign w:val="top"/>
          </w:tcPr>
          <w:p w:rsidRPr="009670B5" w:rsidR="00C55687" w:rsidP="009670B5" w:rsidRDefault="00C55687" w14:paraId="6B62F1B3" w14:textId="77777777">
            <w:pPr>
              <w:cnfStyle w:val="000000010000" w:firstRow="0" w:lastRow="0" w:firstColumn="0" w:lastColumn="0" w:oddVBand="0" w:evenVBand="0" w:oddHBand="0" w:evenHBand="1" w:firstRowFirstColumn="0" w:firstRowLastColumn="0" w:lastRowFirstColumn="0" w:lastRowLastColumn="0"/>
              <w:rPr>
                <w:sz w:val="24"/>
              </w:rPr>
            </w:pPr>
          </w:p>
        </w:tc>
        <w:tc>
          <w:tcPr>
            <w:tcW w:w="3231" w:type="dxa"/>
            <w:vAlign w:val="top"/>
          </w:tcPr>
          <w:p w:rsidRPr="009670B5" w:rsidR="00C55687" w:rsidP="009670B5" w:rsidRDefault="00C55687" w14:paraId="3CFC9B08" w14:textId="77777777">
            <w:pPr>
              <w:cnfStyle w:val="000000010000" w:firstRow="0" w:lastRow="0" w:firstColumn="0" w:lastColumn="0" w:oddVBand="0" w:evenVBand="0" w:oddHBand="0" w:evenHBand="1" w:firstRowFirstColumn="0" w:firstRowLastColumn="0" w:lastRowFirstColumn="0" w:lastRowLastColumn="0"/>
              <w:rPr>
                <w:sz w:val="24"/>
              </w:rPr>
            </w:pPr>
            <w:r w:rsidRPr="009670B5">
              <w:rPr>
                <w:sz w:val="24"/>
              </w:rPr>
              <w:t>Device to watch video</w:t>
            </w:r>
          </w:p>
          <w:p w:rsidRPr="009670B5" w:rsidR="00C55687" w:rsidP="009670B5" w:rsidRDefault="00311B03" w14:paraId="7A0BF74A" w14:textId="77777777">
            <w:pPr>
              <w:cnfStyle w:val="000000010000" w:firstRow="0" w:lastRow="0" w:firstColumn="0" w:lastColumn="0" w:oddVBand="0" w:evenVBand="0" w:oddHBand="0" w:evenHBand="1" w:firstRowFirstColumn="0" w:firstRowLastColumn="0" w:lastRowFirstColumn="0" w:lastRowLastColumn="0"/>
              <w:rPr>
                <w:rStyle w:val="normaltextrun"/>
                <w:rFonts w:cs="Arial"/>
                <w:color w:val="000000"/>
                <w:sz w:val="24"/>
                <w:lang w:val="en-US"/>
              </w:rPr>
            </w:pPr>
            <w:hyperlink w:history="1" r:id="rId51">
              <w:r w:rsidRPr="009670B5" w:rsidR="00C55687">
                <w:rPr>
                  <w:rStyle w:val="Hyperlink"/>
                  <w:rFonts w:cs="Arial"/>
                  <w:lang w:val="en-US"/>
                </w:rPr>
                <w:t>Play multip</w:t>
              </w:r>
              <w:r w:rsidRPr="009670B5" w:rsidR="00C55687">
                <w:rPr>
                  <w:rStyle w:val="Hyperlink"/>
                  <w:rFonts w:eastAsia="SimSun" w:cs="Arial"/>
                  <w:lang w:val="en-US"/>
                </w:rPr>
                <w:t>lication toss</w:t>
              </w:r>
            </w:hyperlink>
            <w:r w:rsidRPr="009670B5" w:rsidR="00C55687">
              <w:rPr>
                <w:rStyle w:val="normaltextrun"/>
                <w:rFonts w:eastAsia="SimSun" w:cs="Arial"/>
                <w:color w:val="000000"/>
                <w:sz w:val="24"/>
                <w:lang w:val="en-US"/>
              </w:rPr>
              <w:t xml:space="preserve"> – (from learning sequence a</w:t>
            </w:r>
            <w:r w:rsidRPr="009670B5" w:rsidR="00C55687">
              <w:rPr>
                <w:rStyle w:val="normaltextrun"/>
                <w:rFonts w:cs="Arial"/>
                <w:color w:val="000000"/>
                <w:sz w:val="24"/>
                <w:lang w:val="en-US"/>
              </w:rPr>
              <w:t>)</w:t>
            </w:r>
          </w:p>
          <w:p w:rsidRPr="009670B5" w:rsidR="00F05CF7" w:rsidP="009670B5" w:rsidRDefault="00F05CF7" w14:paraId="20359B4A" w14:textId="77777777">
            <w:pPr>
              <w:cnfStyle w:val="000000010000" w:firstRow="0" w:lastRow="0" w:firstColumn="0" w:lastColumn="0" w:oddVBand="0" w:evenVBand="0" w:oddHBand="0" w:evenHBand="1" w:firstRowFirstColumn="0" w:firstRowLastColumn="0" w:lastRowFirstColumn="0" w:lastRowLastColumn="0"/>
              <w:rPr>
                <w:rStyle w:val="normaltextrun"/>
                <w:rFonts w:cs="Arial"/>
                <w:color w:val="000000"/>
                <w:sz w:val="24"/>
                <w:lang w:val="en-US"/>
              </w:rPr>
            </w:pPr>
            <w:r w:rsidRPr="009670B5">
              <w:rPr>
                <w:rStyle w:val="normaltextrun"/>
                <w:rFonts w:cs="Arial"/>
                <w:color w:val="000000"/>
                <w:sz w:val="24"/>
                <w:lang w:val="en-US"/>
              </w:rPr>
              <w:t>0-9 spinner</w:t>
            </w:r>
          </w:p>
          <w:p w:rsidRPr="009670B5" w:rsidR="00F05CF7" w:rsidP="009670B5" w:rsidRDefault="00F05CF7" w14:paraId="6389686E" w14:textId="77777777">
            <w:pPr>
              <w:cnfStyle w:val="000000010000" w:firstRow="0" w:lastRow="0" w:firstColumn="0" w:lastColumn="0" w:oddVBand="0" w:evenVBand="0" w:oddHBand="0" w:evenHBand="1" w:firstRowFirstColumn="0" w:firstRowLastColumn="0" w:lastRowFirstColumn="0" w:lastRowLastColumn="0"/>
              <w:rPr>
                <w:rStyle w:val="normaltextrun"/>
                <w:rFonts w:cs="Arial"/>
                <w:color w:val="000000"/>
                <w:sz w:val="24"/>
                <w:lang w:val="en-US"/>
              </w:rPr>
            </w:pPr>
            <w:r w:rsidRPr="009670B5">
              <w:rPr>
                <w:rStyle w:val="normaltextrun"/>
                <w:rFonts w:cs="Arial"/>
                <w:color w:val="000000"/>
                <w:sz w:val="24"/>
                <w:lang w:val="en-US"/>
              </w:rPr>
              <w:t>Colour pencil</w:t>
            </w:r>
            <w:r w:rsidRPr="009670B5" w:rsidR="00E3011A">
              <w:rPr>
                <w:rStyle w:val="normaltextrun"/>
                <w:rFonts w:cs="Arial"/>
                <w:color w:val="000000"/>
                <w:sz w:val="24"/>
                <w:lang w:val="en-US"/>
              </w:rPr>
              <w:t>s</w:t>
            </w:r>
            <w:r w:rsidRPr="009670B5">
              <w:rPr>
                <w:rStyle w:val="normaltextrun"/>
                <w:rFonts w:cs="Arial"/>
                <w:color w:val="000000"/>
                <w:sz w:val="24"/>
                <w:lang w:val="en-US"/>
              </w:rPr>
              <w:t xml:space="preserve"> or markers</w:t>
            </w:r>
          </w:p>
          <w:p w:rsidRPr="009670B5" w:rsidR="00F05CF7" w:rsidP="009670B5" w:rsidRDefault="00F05CF7" w14:paraId="15D320AF" w14:textId="77777777">
            <w:pPr>
              <w:cnfStyle w:val="000000010000" w:firstRow="0" w:lastRow="0" w:firstColumn="0" w:lastColumn="0" w:oddVBand="0" w:evenVBand="0" w:oddHBand="0" w:evenHBand="1" w:firstRowFirstColumn="0" w:firstRowLastColumn="0" w:lastRowFirstColumn="0" w:lastRowLastColumn="0"/>
              <w:rPr>
                <w:rStyle w:val="normaltextrun"/>
                <w:rFonts w:cs="Arial"/>
                <w:color w:val="000000"/>
                <w:sz w:val="24"/>
                <w:lang w:val="en-US"/>
              </w:rPr>
            </w:pPr>
            <w:r w:rsidRPr="009670B5">
              <w:rPr>
                <w:rStyle w:val="normaltextrun"/>
                <w:rFonts w:cs="Arial"/>
                <w:color w:val="000000"/>
                <w:sz w:val="24"/>
                <w:lang w:val="en-US"/>
              </w:rPr>
              <w:t>Paperclip</w:t>
            </w:r>
          </w:p>
          <w:p w:rsidRPr="009670B5" w:rsidR="00F05CF7" w:rsidP="009670B5" w:rsidRDefault="00F05CF7" w14:paraId="70D8D6DB" w14:textId="77777777">
            <w:pPr>
              <w:cnfStyle w:val="000000010000" w:firstRow="0" w:lastRow="0" w:firstColumn="0" w:lastColumn="0" w:oddVBand="0" w:evenVBand="0" w:oddHBand="0" w:evenHBand="1" w:firstRowFirstColumn="0" w:firstRowLastColumn="0" w:lastRowFirstColumn="0" w:lastRowLastColumn="0"/>
              <w:rPr>
                <w:rStyle w:val="normaltextrun"/>
                <w:rFonts w:cs="Arial"/>
                <w:color w:val="000000"/>
                <w:sz w:val="24"/>
                <w:lang w:val="en-US"/>
              </w:rPr>
            </w:pPr>
            <w:r w:rsidRPr="009670B5">
              <w:rPr>
                <w:rStyle w:val="normaltextrun"/>
                <w:rFonts w:cs="Arial"/>
                <w:color w:val="000000"/>
                <w:sz w:val="24"/>
                <w:lang w:val="en-US"/>
              </w:rPr>
              <w:t>Student workbook</w:t>
            </w:r>
          </w:p>
          <w:p w:rsidRPr="009670B5" w:rsidR="00F05CF7" w:rsidP="009670B5" w:rsidRDefault="00F05CF7" w14:paraId="02F2C34E" w14:textId="77777777">
            <w:pPr>
              <w:cnfStyle w:val="000000010000" w:firstRow="0" w:lastRow="0" w:firstColumn="0" w:lastColumn="0" w:oddVBand="0" w:evenVBand="0" w:oddHBand="0" w:evenHBand="1" w:firstRowFirstColumn="0" w:firstRowLastColumn="0" w:lastRowFirstColumn="0" w:lastRowLastColumn="0"/>
              <w:rPr>
                <w:sz w:val="24"/>
              </w:rPr>
            </w:pPr>
          </w:p>
        </w:tc>
      </w:tr>
      <w:tr w:rsidR="002B623A" w:rsidTr="05BDE218" w14:paraId="0341887C"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8" w:type="dxa"/>
            <w:vAlign w:val="top"/>
          </w:tcPr>
          <w:p w:rsidRPr="002B623A" w:rsidR="002B623A" w:rsidP="00035038" w:rsidRDefault="002B623A" w14:paraId="61AD5C92" w14:textId="6225BA82">
            <w:pPr>
              <w:rPr>
                <w:sz w:val="24"/>
              </w:rPr>
            </w:pPr>
            <w:r w:rsidRPr="002B623A">
              <w:rPr>
                <w:sz w:val="24"/>
              </w:rPr>
              <w:t>1</w:t>
            </w:r>
            <w:r>
              <w:rPr>
                <w:sz w:val="24"/>
              </w:rPr>
              <w:t>0</w:t>
            </w:r>
            <w:r w:rsidR="001A7266">
              <w:rPr>
                <w:sz w:val="24"/>
              </w:rPr>
              <w:t>.3</w:t>
            </w:r>
            <w:bookmarkStart w:name="_GoBack" w:id="3"/>
            <w:bookmarkEnd w:id="3"/>
          </w:p>
        </w:tc>
        <w:tc>
          <w:tcPr>
            <w:tcW w:w="7332" w:type="dxa"/>
            <w:vAlign w:val="top"/>
          </w:tcPr>
          <w:p w:rsidRPr="009670B5" w:rsidR="00A66A7E" w:rsidP="009670B5" w:rsidRDefault="00A66A7E" w14:paraId="3F11824C" w14:textId="77777777">
            <w:pPr>
              <w:cnfStyle w:val="000000100000" w:firstRow="0" w:lastRow="0" w:firstColumn="0" w:lastColumn="0" w:oddVBand="0" w:evenVBand="0" w:oddHBand="1" w:evenHBand="0" w:firstRowFirstColumn="0" w:firstRowLastColumn="0" w:lastRowFirstColumn="0" w:lastRowLastColumn="0"/>
              <w:rPr>
                <w:rStyle w:val="Strong"/>
              </w:rPr>
            </w:pPr>
            <w:r w:rsidRPr="009670B5">
              <w:rPr>
                <w:rStyle w:val="Strong"/>
              </w:rPr>
              <w:t>Opportunity for monitoring student learning</w:t>
            </w:r>
          </w:p>
          <w:p w:rsidRPr="00660AE0" w:rsidR="00A66A7E" w:rsidP="00660AE0" w:rsidRDefault="00A66A7E" w14:paraId="4588EACF" w14:textId="77777777">
            <w:pPr>
              <w:pStyle w:val="ListParagraph"/>
              <w:numPr>
                <w:ilvl w:val="0"/>
                <w:numId w:val="38"/>
              </w:numPr>
              <w:cnfStyle w:val="000000100000" w:firstRow="0" w:lastRow="0" w:firstColumn="0" w:lastColumn="0" w:oddVBand="0" w:evenVBand="0" w:oddHBand="1" w:evenHBand="0" w:firstRowFirstColumn="0" w:firstRowLastColumn="0" w:lastRowFirstColumn="0" w:lastRowLastColumn="0"/>
              <w:rPr>
                <w:sz w:val="24"/>
              </w:rPr>
            </w:pPr>
            <w:r w:rsidRPr="00660AE0">
              <w:rPr>
                <w:sz w:val="24"/>
              </w:rPr>
              <w:t>(to be determined by teachers using the mathematical purposes identified at the beginning of the document)</w:t>
            </w:r>
          </w:p>
          <w:p w:rsidRPr="00660AE0" w:rsidR="00A66A7E" w:rsidP="00660AE0" w:rsidRDefault="00A66A7E" w14:paraId="14D26330" w14:textId="77777777">
            <w:pPr>
              <w:pStyle w:val="ListParagraph"/>
              <w:numPr>
                <w:ilvl w:val="0"/>
                <w:numId w:val="38"/>
              </w:numPr>
              <w:cnfStyle w:val="000000100000" w:firstRow="0" w:lastRow="0" w:firstColumn="0" w:lastColumn="0" w:oddVBand="0" w:evenVBand="0" w:oddHBand="1" w:evenHBand="0" w:firstRowFirstColumn="0" w:firstRowLastColumn="0" w:lastRowFirstColumn="0" w:lastRowLastColumn="0"/>
              <w:rPr>
                <w:sz w:val="24"/>
              </w:rPr>
            </w:pPr>
            <w:r w:rsidRPr="00660AE0">
              <w:rPr>
                <w:sz w:val="24"/>
              </w:rPr>
              <w:t>To be determined</w:t>
            </w:r>
          </w:p>
          <w:p w:rsidRPr="009670B5" w:rsidR="002B623A" w:rsidP="00660AE0" w:rsidRDefault="00A66A7E" w14:paraId="144A3BD2" w14:textId="77777777">
            <w:pPr>
              <w:pStyle w:val="ListParagraph"/>
              <w:numPr>
                <w:ilvl w:val="0"/>
                <w:numId w:val="38"/>
              </w:numPr>
              <w:cnfStyle w:val="000000100000" w:firstRow="0" w:lastRow="0" w:firstColumn="0" w:lastColumn="0" w:oddVBand="0" w:evenVBand="0" w:oddHBand="1" w:evenHBand="0" w:firstRowFirstColumn="0" w:firstRowLastColumn="0" w:lastRowFirstColumn="0" w:lastRowLastColumn="0"/>
            </w:pPr>
            <w:r w:rsidRPr="00660AE0">
              <w:rPr>
                <w:sz w:val="24"/>
              </w:rPr>
              <w:t>To be determined</w:t>
            </w:r>
          </w:p>
        </w:tc>
        <w:tc>
          <w:tcPr>
            <w:tcW w:w="3231" w:type="dxa"/>
            <w:vAlign w:val="top"/>
          </w:tcPr>
          <w:p w:rsidRPr="009670B5" w:rsidR="002B623A" w:rsidP="009670B5" w:rsidRDefault="002B623A" w14:paraId="296FEF7D" w14:textId="77777777">
            <w:pPr>
              <w:cnfStyle w:val="000000100000" w:firstRow="0" w:lastRow="0" w:firstColumn="0" w:lastColumn="0" w:oddVBand="0" w:evenVBand="0" w:oddHBand="1" w:evenHBand="0" w:firstRowFirstColumn="0" w:firstRowLastColumn="0" w:lastRowFirstColumn="0" w:lastRowLastColumn="0"/>
              <w:rPr>
                <w:sz w:val="24"/>
              </w:rPr>
            </w:pPr>
          </w:p>
        </w:tc>
        <w:tc>
          <w:tcPr>
            <w:tcW w:w="3231" w:type="dxa"/>
            <w:vAlign w:val="top"/>
          </w:tcPr>
          <w:p w:rsidRPr="009670B5" w:rsidR="002B623A" w:rsidP="009670B5" w:rsidRDefault="002B623A" w14:paraId="7194DBDC" w14:textId="77777777">
            <w:pPr>
              <w:cnfStyle w:val="000000100000" w:firstRow="0" w:lastRow="0" w:firstColumn="0" w:lastColumn="0" w:oddVBand="0" w:evenVBand="0" w:oddHBand="1" w:evenHBand="0" w:firstRowFirstColumn="0" w:firstRowLastColumn="0" w:lastRowFirstColumn="0" w:lastRowLastColumn="0"/>
              <w:rPr>
                <w:sz w:val="24"/>
              </w:rPr>
            </w:pPr>
          </w:p>
        </w:tc>
      </w:tr>
    </w:tbl>
    <w:p w:rsidR="002B623A" w:rsidP="002B623A" w:rsidRDefault="002B623A" w14:paraId="769D0D3C" w14:textId="77777777">
      <w:r>
        <w:br w:type="page"/>
      </w:r>
    </w:p>
    <w:p w:rsidRPr="00C61706" w:rsidR="00294846" w:rsidP="00C61706" w:rsidRDefault="00707E20" w14:paraId="098C33B6" w14:textId="77777777">
      <w:pPr>
        <w:pStyle w:val="FeatureBox2"/>
        <w:rPr>
          <w:rStyle w:val="Strong"/>
        </w:rPr>
      </w:pPr>
      <w:r w:rsidRPr="00C61706">
        <w:rPr>
          <w:rStyle w:val="Strong"/>
        </w:rPr>
        <w:t>Reflection and evaluation</w:t>
      </w:r>
    </w:p>
    <w:p w:rsidR="001E34D0" w:rsidP="00C61706" w:rsidRDefault="001E34D0" w14:paraId="43A8A9A8" w14:textId="77777777">
      <w:pPr>
        <w:pStyle w:val="FeatureBox2"/>
      </w:pPr>
      <w:r>
        <w:t xml:space="preserve">These simple questions may help you reflect </w:t>
      </w:r>
      <w:r w:rsidR="00BA67F2">
        <w:t xml:space="preserve">on your students’ learning and </w:t>
      </w:r>
      <w:r>
        <w:t>plan for next steps.</w:t>
      </w:r>
    </w:p>
    <w:p w:rsidRPr="00707E20" w:rsidR="00707E20" w:rsidP="00C61706" w:rsidRDefault="00BA5199" w14:paraId="1ED17834" w14:textId="77777777">
      <w:pPr>
        <w:pStyle w:val="FeatureBox2"/>
      </w:pPr>
      <w:r>
        <w:t>What</w:t>
      </w:r>
      <w:r w:rsidR="00707E20">
        <w:t xml:space="preserve"> worked well and why?</w:t>
      </w:r>
    </w:p>
    <w:p w:rsidR="00707E20" w:rsidP="00C61706" w:rsidRDefault="00BA5199" w14:paraId="035C3E2A" w14:textId="77777777">
      <w:pPr>
        <w:pStyle w:val="FeatureBox2"/>
      </w:pPr>
      <w:r>
        <w:t>What</w:t>
      </w:r>
      <w:r w:rsidR="00707E20">
        <w:t xml:space="preserve"> didn’t work and why</w:t>
      </w:r>
      <w:r w:rsidRPr="00707E20" w:rsidR="00707E20">
        <w:t>?</w:t>
      </w:r>
    </w:p>
    <w:p w:rsidRPr="00707E20" w:rsidR="00707E20" w:rsidP="00C61706" w:rsidRDefault="00707E20" w14:paraId="6961A8C4" w14:textId="77777777">
      <w:pPr>
        <w:pStyle w:val="FeatureBox2"/>
      </w:pPr>
      <w:r>
        <w:t>What might I do differently next time?</w:t>
      </w:r>
    </w:p>
    <w:p w:rsidR="001E34D0" w:rsidP="00C61706" w:rsidRDefault="00707E20" w14:paraId="02F7D63A" w14:textId="77777777">
      <w:pPr>
        <w:pStyle w:val="FeatureBox2"/>
      </w:pPr>
      <w:r>
        <w:t>What are the next steps for student learning based on the evidence gathered?</w:t>
      </w:r>
      <w:bookmarkEnd w:id="2"/>
    </w:p>
    <w:sectPr w:rsidR="001E34D0" w:rsidSect="00D95EEB">
      <w:footerReference w:type="even" r:id="rId52"/>
      <w:footerReference w:type="default" r:id="rId53"/>
      <w:headerReference w:type="first" r:id="rId54"/>
      <w:footerReference w:type="first" r:id="rId55"/>
      <w:pgSz w:w="16840" w:h="11900" w:orient="landscape"/>
      <w:pgMar w:top="1134" w:right="1134" w:bottom="1134" w:left="1134"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1B03" w:rsidP="00191F45" w:rsidRDefault="00311B03" w14:paraId="7EA9E9FD" w14:textId="77777777">
      <w:r>
        <w:separator/>
      </w:r>
    </w:p>
    <w:p w:rsidR="00311B03" w:rsidRDefault="00311B03" w14:paraId="57829328" w14:textId="77777777"/>
    <w:p w:rsidR="00311B03" w:rsidRDefault="00311B03" w14:paraId="4754564C" w14:textId="77777777"/>
    <w:p w:rsidR="00311B03" w:rsidRDefault="00311B03" w14:paraId="097F899D" w14:textId="77777777"/>
  </w:endnote>
  <w:endnote w:type="continuationSeparator" w:id="0">
    <w:p w:rsidR="00311B03" w:rsidP="00191F45" w:rsidRDefault="00311B03" w14:paraId="2CD98E81" w14:textId="77777777">
      <w:r>
        <w:continuationSeparator/>
      </w:r>
    </w:p>
    <w:p w:rsidR="00311B03" w:rsidRDefault="00311B03" w14:paraId="313CB352" w14:textId="77777777"/>
    <w:p w:rsidR="00311B03" w:rsidRDefault="00311B03" w14:paraId="00B81D12" w14:textId="77777777"/>
    <w:p w:rsidR="00311B03" w:rsidRDefault="00311B03" w14:paraId="323FEB92"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Calibri (Body)">
    <w:altName w:val="Calibri"/>
    <w:charset w:val="00"/>
    <w:family w:val="roman"/>
    <w:pitch w:val="default"/>
  </w:font>
  <w:font w:name="Times New Roman (Body CS)">
    <w:altName w:val="Times New Roman"/>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4D333E" w:rsidR="00AF254C" w:rsidP="004D333E" w:rsidRDefault="00AF254C" w14:paraId="14A6DD7E" w14:textId="229D88F5">
    <w:pPr>
      <w:pStyle w:val="Footer"/>
    </w:pPr>
    <w:r w:rsidRPr="002810D3">
      <w:fldChar w:fldCharType="begin"/>
    </w:r>
    <w:r w:rsidRPr="002810D3">
      <w:instrText xml:space="preserve"> PAGE </w:instrText>
    </w:r>
    <w:r w:rsidRPr="002810D3">
      <w:fldChar w:fldCharType="separate"/>
    </w:r>
    <w:r w:rsidR="001A7266">
      <w:rPr>
        <w:noProof/>
      </w:rPr>
      <w:t>14</w:t>
    </w:r>
    <w:r w:rsidRPr="002810D3">
      <w:fldChar w:fldCharType="end"/>
    </w:r>
    <w:r>
      <w:ptab w:alignment="right" w:relativeTo="margin" w:leader="none"/>
    </w:r>
    <w:r>
      <w:t>mathematics-learning-sequence-b-S3</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4D333E" w:rsidR="00AF254C" w:rsidP="004D333E" w:rsidRDefault="00AF254C" w14:paraId="7D39BE24" w14:textId="4916BA1E">
    <w:pPr>
      <w:pStyle w:val="Footer"/>
    </w:pPr>
    <w:r w:rsidRPr="002810D3">
      <w:t xml:space="preserve">© NSW Department of Education, </w:t>
    </w:r>
    <w:r w:rsidRPr="002810D3">
      <w:fldChar w:fldCharType="begin"/>
    </w:r>
    <w:r w:rsidRPr="002810D3">
      <w:instrText xml:space="preserve"> DATE \@ "MMM-yy" </w:instrText>
    </w:r>
    <w:r w:rsidRPr="002810D3">
      <w:fldChar w:fldCharType="separate"/>
    </w:r>
    <w:r w:rsidR="001A7266">
      <w:rPr>
        <w:noProof/>
      </w:rPr>
      <w:t>Jul-21</w:t>
    </w:r>
    <w:r w:rsidRPr="002810D3">
      <w:fldChar w:fldCharType="end"/>
    </w:r>
    <w:r>
      <w:ptab w:alignment="right" w:relativeTo="margin" w:leader="none"/>
    </w:r>
    <w:r w:rsidRPr="002810D3">
      <w:fldChar w:fldCharType="begin"/>
    </w:r>
    <w:r w:rsidRPr="002810D3">
      <w:instrText xml:space="preserve"> PAGE </w:instrText>
    </w:r>
    <w:r w:rsidRPr="002810D3">
      <w:fldChar w:fldCharType="separate"/>
    </w:r>
    <w:r w:rsidR="001A7266">
      <w:rPr>
        <w:noProof/>
      </w:rPr>
      <w:t>15</w:t>
    </w:r>
    <w:r w:rsidRPr="002810D3">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00AF254C" w:rsidP="00B26B23" w:rsidRDefault="00AF254C" w14:paraId="64EC7E6F" w14:textId="77777777">
    <w:pPr>
      <w:pStyle w:val="Logo"/>
      <w:tabs>
        <w:tab w:val="clear" w:pos="10199"/>
        <w:tab w:val="right" w:pos="14601"/>
      </w:tabs>
    </w:pPr>
    <w:r w:rsidRPr="7FF69FE6" w:rsidR="7FF69FE6">
      <w:rPr>
        <w:sz w:val="24"/>
        <w:szCs w:val="24"/>
      </w:rPr>
      <w:t>education.nsw.gov.au</w:t>
    </w:r>
    <w:r>
      <w:tab/>
    </w:r>
    <w:r w:rsidR="7FF69FE6">
      <w:drawing>
        <wp:inline wp14:editId="04DFDFC6" wp14:anchorId="6D5B0F72">
          <wp:extent cx="507600" cy="540000"/>
          <wp:effectExtent l="0" t="0" r="635" b="6350"/>
          <wp:docPr id="1" name="Picture 1" descr="NSW Government logo" title=""/>
          <wp:cNvGraphicFramePr>
            <a:graphicFrameLocks noChangeAspect="1"/>
          </wp:cNvGraphicFramePr>
          <a:graphic>
            <a:graphicData uri="http://schemas.openxmlformats.org/drawingml/2006/picture">
              <pic:pic>
                <pic:nvPicPr>
                  <pic:cNvPr id="0" name="Picture 1"/>
                  <pic:cNvPicPr/>
                </pic:nvPicPr>
                <pic:blipFill>
                  <a:blip r:embed="R2ba7dd590c464bce">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507600" cy="540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1B03" w:rsidP="00191F45" w:rsidRDefault="00311B03" w14:paraId="6AC57E1C" w14:textId="77777777">
      <w:r>
        <w:separator/>
      </w:r>
    </w:p>
    <w:p w:rsidR="00311B03" w:rsidRDefault="00311B03" w14:paraId="3583E3D8" w14:textId="77777777"/>
    <w:p w:rsidR="00311B03" w:rsidRDefault="00311B03" w14:paraId="1FC8B00F" w14:textId="77777777"/>
    <w:p w:rsidR="00311B03" w:rsidRDefault="00311B03" w14:paraId="7116FA13" w14:textId="77777777"/>
  </w:footnote>
  <w:footnote w:type="continuationSeparator" w:id="0">
    <w:p w:rsidR="00311B03" w:rsidP="00191F45" w:rsidRDefault="00311B03" w14:paraId="11268240" w14:textId="77777777">
      <w:r>
        <w:continuationSeparator/>
      </w:r>
    </w:p>
    <w:p w:rsidR="00311B03" w:rsidRDefault="00311B03" w14:paraId="0D5F80C2" w14:textId="77777777"/>
    <w:p w:rsidR="00311B03" w:rsidRDefault="00311B03" w14:paraId="23DB4C19" w14:textId="77777777"/>
    <w:p w:rsidR="00311B03" w:rsidRDefault="00311B03" w14:paraId="2F0328B6"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54C" w:rsidRDefault="00AF254C" w14:paraId="60292FC4" w14:textId="77777777">
    <w:pPr>
      <w:pStyle w:val="Header"/>
    </w:pPr>
    <w:r w:rsidRPr="00200AD3">
      <w:t>| NSW Department of Education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6600B1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AA013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24872E"/>
    <w:lvl w:ilvl="0">
      <w:start w:val="1"/>
      <w:numFmt w:val="decimal"/>
      <w:lvlText w:val="%1."/>
      <w:lvlJc w:val="left"/>
      <w:pPr>
        <w:tabs>
          <w:tab w:val="num" w:pos="926"/>
        </w:tabs>
        <w:ind w:left="926" w:hanging="360"/>
      </w:pPr>
    </w:lvl>
  </w:abstractNum>
  <w:abstractNum w:abstractNumId="3" w15:restartNumberingAfterBreak="0">
    <w:nsid w:val="FFFFFF80"/>
    <w:multiLevelType w:val="singleLevel"/>
    <w:tmpl w:val="7530351E"/>
    <w:lvl w:ilvl="0">
      <w:start w:val="1"/>
      <w:numFmt w:val="bullet"/>
      <w:lvlText w:val=""/>
      <w:lvlJc w:val="left"/>
      <w:pPr>
        <w:tabs>
          <w:tab w:val="num" w:pos="1492"/>
        </w:tabs>
        <w:ind w:left="1492" w:hanging="360"/>
      </w:pPr>
      <w:rPr>
        <w:rFonts w:hint="default" w:ascii="Symbol" w:hAnsi="Symbol"/>
      </w:rPr>
    </w:lvl>
  </w:abstractNum>
  <w:abstractNum w:abstractNumId="4" w15:restartNumberingAfterBreak="0">
    <w:nsid w:val="FFFFFF81"/>
    <w:multiLevelType w:val="singleLevel"/>
    <w:tmpl w:val="14E61512"/>
    <w:lvl w:ilvl="0">
      <w:start w:val="1"/>
      <w:numFmt w:val="bullet"/>
      <w:lvlText w:val=""/>
      <w:lvlJc w:val="left"/>
      <w:pPr>
        <w:tabs>
          <w:tab w:val="num" w:pos="1209"/>
        </w:tabs>
        <w:ind w:left="1209" w:hanging="360"/>
      </w:pPr>
      <w:rPr>
        <w:rFonts w:hint="default" w:ascii="Symbol" w:hAnsi="Symbol"/>
      </w:rPr>
    </w:lvl>
  </w:abstractNum>
  <w:abstractNum w:abstractNumId="5" w15:restartNumberingAfterBreak="0">
    <w:nsid w:val="FFFFFF82"/>
    <w:multiLevelType w:val="singleLevel"/>
    <w:tmpl w:val="CD1EAD32"/>
    <w:lvl w:ilvl="0">
      <w:start w:val="1"/>
      <w:numFmt w:val="bullet"/>
      <w:lvlText w:val=""/>
      <w:lvlJc w:val="left"/>
      <w:pPr>
        <w:tabs>
          <w:tab w:val="num" w:pos="926"/>
        </w:tabs>
        <w:ind w:left="926" w:hanging="360"/>
      </w:pPr>
      <w:rPr>
        <w:rFonts w:hint="default" w:ascii="Symbol" w:hAnsi="Symbol"/>
      </w:rPr>
    </w:lvl>
  </w:abstractNum>
  <w:abstractNum w:abstractNumId="6" w15:restartNumberingAfterBreak="0">
    <w:nsid w:val="FFFFFF88"/>
    <w:multiLevelType w:val="singleLevel"/>
    <w:tmpl w:val="55343222"/>
    <w:lvl w:ilvl="0">
      <w:start w:val="1"/>
      <w:numFmt w:val="decimal"/>
      <w:lvlText w:val="%1."/>
      <w:lvlJc w:val="left"/>
      <w:pPr>
        <w:tabs>
          <w:tab w:val="num" w:pos="360"/>
        </w:tabs>
        <w:ind w:left="360" w:hanging="360"/>
      </w:pPr>
    </w:lvl>
  </w:abstractNum>
  <w:abstractNum w:abstractNumId="7" w15:restartNumberingAfterBreak="0">
    <w:nsid w:val="027035E9"/>
    <w:multiLevelType w:val="multilevel"/>
    <w:tmpl w:val="8278BAD8"/>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8" w15:restartNumberingAfterBreak="0">
    <w:nsid w:val="0C141316"/>
    <w:multiLevelType w:val="multilevel"/>
    <w:tmpl w:val="8278BAD8"/>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9" w15:restartNumberingAfterBreak="0">
    <w:nsid w:val="0F8341EA"/>
    <w:multiLevelType w:val="hybridMultilevel"/>
    <w:tmpl w:val="E15C42B4"/>
    <w:lvl w:ilvl="0" w:tplc="7BE0A97E">
      <w:start w:val="1"/>
      <w:numFmt w:val="bullet"/>
      <w:lvlText w:val=""/>
      <w:lvlJc w:val="left"/>
      <w:pPr>
        <w:ind w:left="720" w:hanging="360"/>
      </w:pPr>
      <w:rPr>
        <w:rFonts w:hint="default" w:ascii="Symbol" w:hAnsi="Symbol"/>
      </w:rPr>
    </w:lvl>
    <w:lvl w:ilvl="1" w:tplc="BDAAA7F2">
      <w:start w:val="1"/>
      <w:numFmt w:val="bullet"/>
      <w:lvlText w:val="o"/>
      <w:lvlJc w:val="left"/>
      <w:pPr>
        <w:ind w:left="1440" w:hanging="360"/>
      </w:pPr>
      <w:rPr>
        <w:rFonts w:hint="default" w:ascii="Courier New" w:hAnsi="Courier New"/>
      </w:rPr>
    </w:lvl>
    <w:lvl w:ilvl="2" w:tplc="6A68A81E">
      <w:start w:val="1"/>
      <w:numFmt w:val="bullet"/>
      <w:lvlText w:val=""/>
      <w:lvlJc w:val="left"/>
      <w:pPr>
        <w:ind w:left="2160" w:hanging="360"/>
      </w:pPr>
      <w:rPr>
        <w:rFonts w:hint="default" w:ascii="Wingdings" w:hAnsi="Wingdings"/>
      </w:rPr>
    </w:lvl>
    <w:lvl w:ilvl="3" w:tplc="F9CC9374">
      <w:start w:val="1"/>
      <w:numFmt w:val="bullet"/>
      <w:lvlText w:val=""/>
      <w:lvlJc w:val="left"/>
      <w:pPr>
        <w:ind w:left="2880" w:hanging="360"/>
      </w:pPr>
      <w:rPr>
        <w:rFonts w:hint="default" w:ascii="Symbol" w:hAnsi="Symbol"/>
      </w:rPr>
    </w:lvl>
    <w:lvl w:ilvl="4" w:tplc="5D6203B0">
      <w:start w:val="1"/>
      <w:numFmt w:val="bullet"/>
      <w:lvlText w:val="o"/>
      <w:lvlJc w:val="left"/>
      <w:pPr>
        <w:ind w:left="3600" w:hanging="360"/>
      </w:pPr>
      <w:rPr>
        <w:rFonts w:hint="default" w:ascii="Courier New" w:hAnsi="Courier New"/>
      </w:rPr>
    </w:lvl>
    <w:lvl w:ilvl="5" w:tplc="D02230A4">
      <w:start w:val="1"/>
      <w:numFmt w:val="bullet"/>
      <w:lvlText w:val=""/>
      <w:lvlJc w:val="left"/>
      <w:pPr>
        <w:ind w:left="4320" w:hanging="360"/>
      </w:pPr>
      <w:rPr>
        <w:rFonts w:hint="default" w:ascii="Wingdings" w:hAnsi="Wingdings"/>
      </w:rPr>
    </w:lvl>
    <w:lvl w:ilvl="6" w:tplc="53FEBB3E">
      <w:start w:val="1"/>
      <w:numFmt w:val="bullet"/>
      <w:lvlText w:val=""/>
      <w:lvlJc w:val="left"/>
      <w:pPr>
        <w:ind w:left="5040" w:hanging="360"/>
      </w:pPr>
      <w:rPr>
        <w:rFonts w:hint="default" w:ascii="Symbol" w:hAnsi="Symbol"/>
      </w:rPr>
    </w:lvl>
    <w:lvl w:ilvl="7" w:tplc="AF98FDE6">
      <w:start w:val="1"/>
      <w:numFmt w:val="bullet"/>
      <w:lvlText w:val="o"/>
      <w:lvlJc w:val="left"/>
      <w:pPr>
        <w:ind w:left="5760" w:hanging="360"/>
      </w:pPr>
      <w:rPr>
        <w:rFonts w:hint="default" w:ascii="Courier New" w:hAnsi="Courier New"/>
      </w:rPr>
    </w:lvl>
    <w:lvl w:ilvl="8" w:tplc="0F58DFCA">
      <w:start w:val="1"/>
      <w:numFmt w:val="bullet"/>
      <w:lvlText w:val=""/>
      <w:lvlJc w:val="left"/>
      <w:pPr>
        <w:ind w:left="6480" w:hanging="360"/>
      </w:pPr>
      <w:rPr>
        <w:rFonts w:hint="default" w:ascii="Wingdings" w:hAnsi="Wingdings"/>
      </w:rPr>
    </w:lvl>
  </w:abstractNum>
  <w:abstractNum w:abstractNumId="10" w15:restartNumberingAfterBreak="0">
    <w:nsid w:val="17513B3B"/>
    <w:multiLevelType w:val="multilevel"/>
    <w:tmpl w:val="9F82C1A0"/>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1" w15:restartNumberingAfterBreak="0">
    <w:nsid w:val="24296B4E"/>
    <w:multiLevelType w:val="multilevel"/>
    <w:tmpl w:val="0EA64480"/>
    <w:lvl w:ilvl="0">
      <w:start w:val="1"/>
      <w:numFmt w:val="decimal"/>
      <w:lvlText w:val="%1."/>
      <w:lvlJc w:val="left"/>
      <w:pPr>
        <w:ind w:left="644"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2" w15:restartNumberingAfterBreak="0">
    <w:nsid w:val="2A4139D7"/>
    <w:multiLevelType w:val="hybridMultilevel"/>
    <w:tmpl w:val="3DC4FB6A"/>
    <w:lvl w:ilvl="0" w:tplc="D9288E38">
      <w:start w:val="1"/>
      <w:numFmt w:val="bullet"/>
      <w:lvlText w:val=""/>
      <w:lvlJc w:val="left"/>
      <w:pPr>
        <w:ind w:left="720" w:hanging="360"/>
      </w:pPr>
      <w:rPr>
        <w:rFonts w:hint="default" w:ascii="Symbol" w:hAnsi="Symbol"/>
      </w:rPr>
    </w:lvl>
    <w:lvl w:ilvl="1" w:tplc="5D8AD238">
      <w:start w:val="1"/>
      <w:numFmt w:val="bullet"/>
      <w:lvlText w:val="o"/>
      <w:lvlJc w:val="left"/>
      <w:pPr>
        <w:ind w:left="1440" w:hanging="360"/>
      </w:pPr>
      <w:rPr>
        <w:rFonts w:hint="default" w:ascii="Courier New" w:hAnsi="Courier New"/>
      </w:rPr>
    </w:lvl>
    <w:lvl w:ilvl="2" w:tplc="5E1A85C4">
      <w:start w:val="1"/>
      <w:numFmt w:val="bullet"/>
      <w:lvlText w:val=""/>
      <w:lvlJc w:val="left"/>
      <w:pPr>
        <w:ind w:left="2160" w:hanging="360"/>
      </w:pPr>
      <w:rPr>
        <w:rFonts w:hint="default" w:ascii="Wingdings" w:hAnsi="Wingdings"/>
      </w:rPr>
    </w:lvl>
    <w:lvl w:ilvl="3" w:tplc="29C0FA20">
      <w:start w:val="1"/>
      <w:numFmt w:val="bullet"/>
      <w:lvlText w:val=""/>
      <w:lvlJc w:val="left"/>
      <w:pPr>
        <w:ind w:left="2880" w:hanging="360"/>
      </w:pPr>
      <w:rPr>
        <w:rFonts w:hint="default" w:ascii="Symbol" w:hAnsi="Symbol"/>
      </w:rPr>
    </w:lvl>
    <w:lvl w:ilvl="4" w:tplc="35AA4C22">
      <w:start w:val="1"/>
      <w:numFmt w:val="bullet"/>
      <w:lvlText w:val="o"/>
      <w:lvlJc w:val="left"/>
      <w:pPr>
        <w:ind w:left="3600" w:hanging="360"/>
      </w:pPr>
      <w:rPr>
        <w:rFonts w:hint="default" w:ascii="Courier New" w:hAnsi="Courier New"/>
      </w:rPr>
    </w:lvl>
    <w:lvl w:ilvl="5" w:tplc="35D49192">
      <w:start w:val="1"/>
      <w:numFmt w:val="bullet"/>
      <w:lvlText w:val=""/>
      <w:lvlJc w:val="left"/>
      <w:pPr>
        <w:ind w:left="4320" w:hanging="360"/>
      </w:pPr>
      <w:rPr>
        <w:rFonts w:hint="default" w:ascii="Wingdings" w:hAnsi="Wingdings"/>
      </w:rPr>
    </w:lvl>
    <w:lvl w:ilvl="6" w:tplc="0A2817EC">
      <w:start w:val="1"/>
      <w:numFmt w:val="bullet"/>
      <w:lvlText w:val=""/>
      <w:lvlJc w:val="left"/>
      <w:pPr>
        <w:ind w:left="5040" w:hanging="360"/>
      </w:pPr>
      <w:rPr>
        <w:rFonts w:hint="default" w:ascii="Symbol" w:hAnsi="Symbol"/>
      </w:rPr>
    </w:lvl>
    <w:lvl w:ilvl="7" w:tplc="FA44BC32">
      <w:start w:val="1"/>
      <w:numFmt w:val="bullet"/>
      <w:lvlText w:val="o"/>
      <w:lvlJc w:val="left"/>
      <w:pPr>
        <w:ind w:left="5760" w:hanging="360"/>
      </w:pPr>
      <w:rPr>
        <w:rFonts w:hint="default" w:ascii="Courier New" w:hAnsi="Courier New"/>
      </w:rPr>
    </w:lvl>
    <w:lvl w:ilvl="8" w:tplc="7EEA6B12">
      <w:start w:val="1"/>
      <w:numFmt w:val="bullet"/>
      <w:lvlText w:val=""/>
      <w:lvlJc w:val="left"/>
      <w:pPr>
        <w:ind w:left="6480" w:hanging="360"/>
      </w:pPr>
      <w:rPr>
        <w:rFonts w:hint="default" w:ascii="Wingdings" w:hAnsi="Wingdings"/>
      </w:rPr>
    </w:lvl>
  </w:abstractNum>
  <w:abstractNum w:abstractNumId="13" w15:restartNumberingAfterBreak="0">
    <w:nsid w:val="323569D1"/>
    <w:multiLevelType w:val="multilevel"/>
    <w:tmpl w:val="3294D3A0"/>
    <w:lvl w:ilvl="0">
      <w:start w:val="1"/>
      <w:numFmt w:val="decimal"/>
      <w:lvlText w:val="%1."/>
      <w:lvlJc w:val="left"/>
      <w:pPr>
        <w:ind w:left="644"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4" w15:restartNumberingAfterBreak="0">
    <w:nsid w:val="3C8166F8"/>
    <w:multiLevelType w:val="multilevel"/>
    <w:tmpl w:val="04AEE1DE"/>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pStyle w:val="Heading2"/>
      <w:suff w:val="nothing"/>
      <w:lvlText w:val=""/>
      <w:lvlJc w:val="left"/>
      <w:pPr>
        <w:ind w:left="284" w:firstLine="0"/>
      </w:pPr>
      <w:rPr>
        <w:rFonts w:hint="default"/>
      </w:rPr>
    </w:lvl>
    <w:lvl w:ilvl="2">
      <w:start w:val="1"/>
      <w:numFmt w:val="none"/>
      <w:pStyle w:val="Heading3"/>
      <w:suff w:val="nothing"/>
      <w:lvlText w:val=""/>
      <w:lvlJc w:val="left"/>
      <w:pPr>
        <w:ind w:left="284" w:firstLine="0"/>
      </w:pPr>
      <w:rPr>
        <w:rFonts w:hint="default"/>
      </w:rPr>
    </w:lvl>
    <w:lvl w:ilvl="3">
      <w:start w:val="1"/>
      <w:numFmt w:val="none"/>
      <w:pStyle w:val="Heading4"/>
      <w:suff w:val="nothing"/>
      <w:lvlText w:val=""/>
      <w:lvlJc w:val="left"/>
      <w:pPr>
        <w:ind w:left="284" w:firstLine="0"/>
      </w:pPr>
      <w:rPr>
        <w:rFonts w:hint="default"/>
      </w:rPr>
    </w:lvl>
    <w:lvl w:ilvl="4">
      <w:start w:val="1"/>
      <w:numFmt w:val="none"/>
      <w:pStyle w:val="Heading5"/>
      <w:suff w:val="nothing"/>
      <w:lvlText w:val=""/>
      <w:lvlJc w:val="left"/>
      <w:pPr>
        <w:ind w:left="284" w:firstLine="0"/>
      </w:pPr>
      <w:rPr>
        <w:rFonts w:hint="default"/>
      </w:rPr>
    </w:lvl>
    <w:lvl w:ilvl="5">
      <w:start w:val="1"/>
      <w:numFmt w:val="none"/>
      <w:pStyle w:val="Heading6"/>
      <w:suff w:val="nothing"/>
      <w:lvlText w:val=""/>
      <w:lvlJc w:val="left"/>
      <w:pPr>
        <w:ind w:left="284" w:firstLine="0"/>
      </w:pPr>
      <w:rPr>
        <w:rFonts w:hint="default"/>
      </w:rPr>
    </w:lvl>
    <w:lvl w:ilvl="6">
      <w:start w:val="1"/>
      <w:numFmt w:val="none"/>
      <w:pStyle w:val="Heading7"/>
      <w:suff w:val="nothing"/>
      <w:lvlText w:val=""/>
      <w:lvlJc w:val="left"/>
      <w:pPr>
        <w:ind w:left="284" w:firstLine="0"/>
      </w:pPr>
      <w:rPr>
        <w:rFonts w:hint="default"/>
      </w:rPr>
    </w:lvl>
    <w:lvl w:ilvl="7">
      <w:start w:val="1"/>
      <w:numFmt w:val="none"/>
      <w:pStyle w:val="Heading8"/>
      <w:suff w:val="nothing"/>
      <w:lvlText w:val=""/>
      <w:lvlJc w:val="left"/>
      <w:pPr>
        <w:ind w:left="284" w:firstLine="0"/>
      </w:pPr>
      <w:rPr>
        <w:rFonts w:hint="default"/>
      </w:rPr>
    </w:lvl>
    <w:lvl w:ilvl="8">
      <w:start w:val="1"/>
      <w:numFmt w:val="none"/>
      <w:pStyle w:val="Heading9"/>
      <w:suff w:val="nothing"/>
      <w:lvlText w:val=""/>
      <w:lvlJc w:val="left"/>
      <w:pPr>
        <w:ind w:left="284" w:firstLine="0"/>
      </w:pPr>
      <w:rPr>
        <w:rFonts w:hint="default"/>
      </w:rPr>
    </w:lvl>
  </w:abstractNum>
  <w:abstractNum w:abstractNumId="15" w15:restartNumberingAfterBreak="0">
    <w:nsid w:val="3FF27A79"/>
    <w:multiLevelType w:val="hybridMultilevel"/>
    <w:tmpl w:val="78B6703A"/>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6" w15:restartNumberingAfterBreak="0">
    <w:nsid w:val="59805D0B"/>
    <w:multiLevelType w:val="multilevel"/>
    <w:tmpl w:val="FE189DE6"/>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7" w15:restartNumberingAfterBreak="0">
    <w:nsid w:val="5BE53912"/>
    <w:multiLevelType w:val="multilevel"/>
    <w:tmpl w:val="27FC7202"/>
    <w:lvl w:ilvl="0">
      <w:start w:val="1"/>
      <w:numFmt w:val="bullet"/>
      <w:pStyle w:val="ListBullet"/>
      <w:lvlText w:val=""/>
      <w:lvlJc w:val="left"/>
      <w:pPr>
        <w:tabs>
          <w:tab w:val="num" w:pos="652"/>
        </w:tabs>
        <w:ind w:left="652" w:hanging="368"/>
      </w:pPr>
      <w:rPr>
        <w:rFonts w:hint="default" w:ascii="Symbol" w:hAnsi="Symbol"/>
      </w:rPr>
    </w:lvl>
    <w:lvl w:ilvl="1">
      <w:start w:val="1"/>
      <w:numFmt w:val="lowerLetter"/>
      <w:lvlText w:val="%2)"/>
      <w:lvlJc w:val="left"/>
      <w:pPr>
        <w:ind w:left="1004" w:hanging="36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8" w15:restartNumberingAfterBreak="0">
    <w:nsid w:val="5FB45007"/>
    <w:multiLevelType w:val="multilevel"/>
    <w:tmpl w:val="7EECB836"/>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9" w15:restartNumberingAfterBreak="0">
    <w:nsid w:val="5FC269FD"/>
    <w:multiLevelType w:val="multilevel"/>
    <w:tmpl w:val="C2EC5C7A"/>
    <w:lvl w:ilvl="0">
      <w:start w:val="1"/>
      <w:numFmt w:val="lowerLetter"/>
      <w:lvlText w:val="%1."/>
      <w:lvlJc w:val="left"/>
      <w:pPr>
        <w:tabs>
          <w:tab w:val="num" w:pos="1009"/>
        </w:tabs>
        <w:ind w:left="1012"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bullet"/>
      <w:pStyle w:val="ListBullet2"/>
      <w:lvlText w:val="o"/>
      <w:lvlJc w:val="left"/>
      <w:pPr>
        <w:ind w:left="652" w:firstLine="0"/>
      </w:pPr>
      <w:rPr>
        <w:rFonts w:hint="default" w:ascii="Courier New" w:hAnsi="Courier New"/>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20" w15:restartNumberingAfterBreak="0">
    <w:nsid w:val="601429F7"/>
    <w:multiLevelType w:val="multilevel"/>
    <w:tmpl w:val="A030D984"/>
    <w:lvl w:ilvl="0">
      <w:start w:val="1"/>
      <w:numFmt w:val="decimal"/>
      <w:lvlText w:val="%1."/>
      <w:lvlJc w:val="left"/>
      <w:pPr>
        <w:ind w:left="652" w:hanging="368"/>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27029AD"/>
    <w:multiLevelType w:val="multilevel"/>
    <w:tmpl w:val="49CEC7D4"/>
    <w:lvl w:ilvl="0">
      <w:start w:val="1"/>
      <w:numFmt w:val="decimal"/>
      <w:lvlText w:val="%1."/>
      <w:lvlJc w:val="left"/>
      <w:pPr>
        <w:ind w:left="1020"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lowerLetter"/>
      <w:pStyle w:val="ListNumber2"/>
      <w:lvlText w:val="%2"/>
      <w:lvlJc w:val="left"/>
      <w:pPr>
        <w:ind w:left="652" w:firstLine="0"/>
      </w:pPr>
      <w:rPr>
        <w:rFonts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22" w15:restartNumberingAfterBreak="0">
    <w:nsid w:val="628D061A"/>
    <w:multiLevelType w:val="multilevel"/>
    <w:tmpl w:val="7BE21E14"/>
    <w:lvl w:ilvl="0">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23" w15:restartNumberingAfterBreak="0">
    <w:nsid w:val="7AE73AE6"/>
    <w:multiLevelType w:val="multilevel"/>
    <w:tmpl w:val="59C8D89E"/>
    <w:lvl w:ilvl="0">
      <w:start w:val="1"/>
      <w:numFmt w:val="decimal"/>
      <w:pStyle w:val="ListNumber"/>
      <w:lvlText w:val="%1."/>
      <w:lvlJc w:val="left"/>
      <w:pPr>
        <w:ind w:left="652"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24" w15:restartNumberingAfterBreak="0">
    <w:nsid w:val="7CE64724"/>
    <w:multiLevelType w:val="hybridMultilevel"/>
    <w:tmpl w:val="D3F4EFEE"/>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num w:numId="1">
    <w:abstractNumId w:val="17"/>
  </w:num>
  <w:num w:numId="2">
    <w:abstractNumId w:val="14"/>
  </w:num>
  <w:num w:numId="3">
    <w:abstractNumId w:val="19"/>
  </w:num>
  <w:num w:numId="4">
    <w:abstractNumId w:val="21"/>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22"/>
  </w:num>
  <w:num w:numId="8">
    <w:abstractNumId w:val="11"/>
  </w:num>
  <w:num w:numId="9">
    <w:abstractNumId w:val="18"/>
  </w:num>
  <w:num w:numId="10">
    <w:abstractNumId w:val="10"/>
  </w:num>
  <w:num w:numId="11">
    <w:abstractNumId w:val="16"/>
  </w:num>
  <w:num w:numId="12">
    <w:abstractNumId w:val="6"/>
  </w:num>
  <w:num w:numId="13">
    <w:abstractNumId w:val="8"/>
  </w:num>
  <w:num w:numId="14">
    <w:abstractNumId w:val="0"/>
  </w:num>
  <w:num w:numId="15">
    <w:abstractNumId w:val="1"/>
  </w:num>
  <w:num w:numId="16">
    <w:abstractNumId w:val="2"/>
  </w:num>
  <w:num w:numId="17">
    <w:abstractNumId w:val="3"/>
  </w:num>
  <w:num w:numId="18">
    <w:abstractNumId w:val="4"/>
  </w:num>
  <w:num w:numId="19">
    <w:abstractNumId w:val="5"/>
  </w:num>
  <w:num w:numId="20">
    <w:abstractNumId w:val="7"/>
  </w:num>
  <w:num w:numId="21">
    <w:abstractNumId w:val="23"/>
  </w:num>
  <w:num w:numId="22">
    <w:abstractNumId w:val="20"/>
  </w:num>
  <w:num w:numId="23">
    <w:abstractNumId w:val="14"/>
  </w:num>
  <w:num w:numId="24">
    <w:abstractNumId w:val="14"/>
  </w:num>
  <w:num w:numId="25">
    <w:abstractNumId w:val="14"/>
  </w:num>
  <w:num w:numId="26">
    <w:abstractNumId w:val="14"/>
  </w:num>
  <w:num w:numId="27">
    <w:abstractNumId w:val="14"/>
  </w:num>
  <w:num w:numId="28">
    <w:abstractNumId w:val="14"/>
  </w:num>
  <w:num w:numId="29">
    <w:abstractNumId w:val="14"/>
  </w:num>
  <w:num w:numId="30">
    <w:abstractNumId w:val="14"/>
  </w:num>
  <w:num w:numId="31">
    <w:abstractNumId w:val="17"/>
  </w:num>
  <w:num w:numId="32">
    <w:abstractNumId w:val="23"/>
  </w:num>
  <w:num w:numId="33">
    <w:abstractNumId w:val="19"/>
  </w:num>
  <w:num w:numId="34">
    <w:abstractNumId w:val="21"/>
  </w:num>
  <w:num w:numId="35">
    <w:abstractNumId w:val="15"/>
  </w:num>
  <w:num w:numId="36">
    <w:abstractNumId w:val="12"/>
  </w:num>
  <w:num w:numId="37">
    <w:abstractNumId w:val="9"/>
  </w:num>
  <w:num w:numId="38">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removePersonalInformation/>
  <w:removeDateAndTime/>
  <w:gutterAtTop/>
  <w:activeWritingStyle w:lang="en-US" w:vendorID="64" w:dllVersion="131078" w:nlCheck="1" w:checkStyle="1" w:appName="MSWord"/>
  <w:trackRevisions w:val="false"/>
  <w:defaultTabStop w:val="720"/>
  <w:evenAndOddHeaders/>
  <w:characterSpacingControl w:val="doNotCompress"/>
  <w:savePreviewPicture/>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45E"/>
    <w:rsid w:val="0000031A"/>
    <w:rsid w:val="00001C08"/>
    <w:rsid w:val="00002BF1"/>
    <w:rsid w:val="00006220"/>
    <w:rsid w:val="00006CD7"/>
    <w:rsid w:val="000103FC"/>
    <w:rsid w:val="00010746"/>
    <w:rsid w:val="000143DF"/>
    <w:rsid w:val="000151F8"/>
    <w:rsid w:val="00015D43"/>
    <w:rsid w:val="00016801"/>
    <w:rsid w:val="00016B1D"/>
    <w:rsid w:val="00017E67"/>
    <w:rsid w:val="00021171"/>
    <w:rsid w:val="00023790"/>
    <w:rsid w:val="00024602"/>
    <w:rsid w:val="000252FF"/>
    <w:rsid w:val="000253AE"/>
    <w:rsid w:val="00030EBC"/>
    <w:rsid w:val="000331B6"/>
    <w:rsid w:val="00034F5E"/>
    <w:rsid w:val="00035038"/>
    <w:rsid w:val="0003541F"/>
    <w:rsid w:val="00040BF3"/>
    <w:rsid w:val="000423E3"/>
    <w:rsid w:val="0004292D"/>
    <w:rsid w:val="00042D30"/>
    <w:rsid w:val="00043FA0"/>
    <w:rsid w:val="000441C7"/>
    <w:rsid w:val="00044C5D"/>
    <w:rsid w:val="00044D23"/>
    <w:rsid w:val="00046473"/>
    <w:rsid w:val="000507E6"/>
    <w:rsid w:val="0005163D"/>
    <w:rsid w:val="000534F4"/>
    <w:rsid w:val="000535B7"/>
    <w:rsid w:val="00053726"/>
    <w:rsid w:val="000562A7"/>
    <w:rsid w:val="000564F8"/>
    <w:rsid w:val="00057BC8"/>
    <w:rsid w:val="000604B9"/>
    <w:rsid w:val="00061232"/>
    <w:rsid w:val="000613C4"/>
    <w:rsid w:val="000620E8"/>
    <w:rsid w:val="00062708"/>
    <w:rsid w:val="00065A16"/>
    <w:rsid w:val="00071D06"/>
    <w:rsid w:val="0007214A"/>
    <w:rsid w:val="00072B6E"/>
    <w:rsid w:val="00072DFB"/>
    <w:rsid w:val="00075B4E"/>
    <w:rsid w:val="00077A7C"/>
    <w:rsid w:val="00081A34"/>
    <w:rsid w:val="00082E53"/>
    <w:rsid w:val="000844F9"/>
    <w:rsid w:val="00084830"/>
    <w:rsid w:val="0008606A"/>
    <w:rsid w:val="00086656"/>
    <w:rsid w:val="00086D87"/>
    <w:rsid w:val="000872D6"/>
    <w:rsid w:val="00090628"/>
    <w:rsid w:val="0009452F"/>
    <w:rsid w:val="00096701"/>
    <w:rsid w:val="000A0C05"/>
    <w:rsid w:val="000A33D4"/>
    <w:rsid w:val="000A41E7"/>
    <w:rsid w:val="000A451E"/>
    <w:rsid w:val="000A796C"/>
    <w:rsid w:val="000A7A61"/>
    <w:rsid w:val="000B09C8"/>
    <w:rsid w:val="000B1FC2"/>
    <w:rsid w:val="000B2886"/>
    <w:rsid w:val="000B30E1"/>
    <w:rsid w:val="000B4F65"/>
    <w:rsid w:val="000B75CB"/>
    <w:rsid w:val="000B7D49"/>
    <w:rsid w:val="000C0FB5"/>
    <w:rsid w:val="000C1078"/>
    <w:rsid w:val="000C16A7"/>
    <w:rsid w:val="000C1BCD"/>
    <w:rsid w:val="000C250C"/>
    <w:rsid w:val="000C43DF"/>
    <w:rsid w:val="000C575E"/>
    <w:rsid w:val="000C61FB"/>
    <w:rsid w:val="000C6F89"/>
    <w:rsid w:val="000C7D4F"/>
    <w:rsid w:val="000D2063"/>
    <w:rsid w:val="000D24EC"/>
    <w:rsid w:val="000D2C3A"/>
    <w:rsid w:val="000D48A8"/>
    <w:rsid w:val="000D4B5A"/>
    <w:rsid w:val="000D55B1"/>
    <w:rsid w:val="000D64D8"/>
    <w:rsid w:val="000E3C1C"/>
    <w:rsid w:val="000E41B7"/>
    <w:rsid w:val="000E6BA0"/>
    <w:rsid w:val="000F174A"/>
    <w:rsid w:val="000F7960"/>
    <w:rsid w:val="00100B59"/>
    <w:rsid w:val="00100DC5"/>
    <w:rsid w:val="00100E27"/>
    <w:rsid w:val="00100E5A"/>
    <w:rsid w:val="00101135"/>
    <w:rsid w:val="0010259B"/>
    <w:rsid w:val="00103D80"/>
    <w:rsid w:val="00104A05"/>
    <w:rsid w:val="00106009"/>
    <w:rsid w:val="001061F9"/>
    <w:rsid w:val="001068B3"/>
    <w:rsid w:val="00106A3B"/>
    <w:rsid w:val="001113CC"/>
    <w:rsid w:val="0011152A"/>
    <w:rsid w:val="00113763"/>
    <w:rsid w:val="00114B7D"/>
    <w:rsid w:val="001177C4"/>
    <w:rsid w:val="00117B7D"/>
    <w:rsid w:val="00117FF3"/>
    <w:rsid w:val="0012093E"/>
    <w:rsid w:val="00125C6C"/>
    <w:rsid w:val="00127648"/>
    <w:rsid w:val="0013032B"/>
    <w:rsid w:val="001305EA"/>
    <w:rsid w:val="001324DD"/>
    <w:rsid w:val="001328FA"/>
    <w:rsid w:val="0013419A"/>
    <w:rsid w:val="00134700"/>
    <w:rsid w:val="00134E23"/>
    <w:rsid w:val="00135E80"/>
    <w:rsid w:val="00140753"/>
    <w:rsid w:val="0014239C"/>
    <w:rsid w:val="00143921"/>
    <w:rsid w:val="00146F04"/>
    <w:rsid w:val="00150EBC"/>
    <w:rsid w:val="001520B0"/>
    <w:rsid w:val="0015446A"/>
    <w:rsid w:val="0015487C"/>
    <w:rsid w:val="00155144"/>
    <w:rsid w:val="0015712E"/>
    <w:rsid w:val="00162C3A"/>
    <w:rsid w:val="00165FF0"/>
    <w:rsid w:val="0017075C"/>
    <w:rsid w:val="00170CB5"/>
    <w:rsid w:val="00171601"/>
    <w:rsid w:val="00174183"/>
    <w:rsid w:val="001747B4"/>
    <w:rsid w:val="00176C65"/>
    <w:rsid w:val="00180A15"/>
    <w:rsid w:val="001810F4"/>
    <w:rsid w:val="00181128"/>
    <w:rsid w:val="0018179E"/>
    <w:rsid w:val="00182B46"/>
    <w:rsid w:val="001839C3"/>
    <w:rsid w:val="00183B80"/>
    <w:rsid w:val="00183DB2"/>
    <w:rsid w:val="00183E9C"/>
    <w:rsid w:val="001841F1"/>
    <w:rsid w:val="0018571A"/>
    <w:rsid w:val="001859B6"/>
    <w:rsid w:val="00187FFC"/>
    <w:rsid w:val="001908EF"/>
    <w:rsid w:val="00191D2F"/>
    <w:rsid w:val="00191F45"/>
    <w:rsid w:val="00193503"/>
    <w:rsid w:val="001939CA"/>
    <w:rsid w:val="00193B82"/>
    <w:rsid w:val="0019600C"/>
    <w:rsid w:val="00196CF1"/>
    <w:rsid w:val="001976CC"/>
    <w:rsid w:val="00197B41"/>
    <w:rsid w:val="001A03EA"/>
    <w:rsid w:val="001A3627"/>
    <w:rsid w:val="001A7266"/>
    <w:rsid w:val="001B0BD7"/>
    <w:rsid w:val="001B3065"/>
    <w:rsid w:val="001B33C0"/>
    <w:rsid w:val="001B4A46"/>
    <w:rsid w:val="001B5E34"/>
    <w:rsid w:val="001C2997"/>
    <w:rsid w:val="001C4DB7"/>
    <w:rsid w:val="001C6C9B"/>
    <w:rsid w:val="001D10B2"/>
    <w:rsid w:val="001D3092"/>
    <w:rsid w:val="001D4CD1"/>
    <w:rsid w:val="001D66C2"/>
    <w:rsid w:val="001D73FF"/>
    <w:rsid w:val="001E0FFC"/>
    <w:rsid w:val="001E1F93"/>
    <w:rsid w:val="001E24CF"/>
    <w:rsid w:val="001E3097"/>
    <w:rsid w:val="001E34D0"/>
    <w:rsid w:val="001E3BCA"/>
    <w:rsid w:val="001E4B06"/>
    <w:rsid w:val="001E5F98"/>
    <w:rsid w:val="001F01F4"/>
    <w:rsid w:val="001F06A5"/>
    <w:rsid w:val="001F0F26"/>
    <w:rsid w:val="001F2232"/>
    <w:rsid w:val="001F64BE"/>
    <w:rsid w:val="001F6D7B"/>
    <w:rsid w:val="001F7070"/>
    <w:rsid w:val="001F7807"/>
    <w:rsid w:val="002007C8"/>
    <w:rsid w:val="00200AD3"/>
    <w:rsid w:val="00200EF2"/>
    <w:rsid w:val="002016B9"/>
    <w:rsid w:val="00201825"/>
    <w:rsid w:val="00201CB2"/>
    <w:rsid w:val="00202266"/>
    <w:rsid w:val="002046F7"/>
    <w:rsid w:val="0020478D"/>
    <w:rsid w:val="002054D0"/>
    <w:rsid w:val="00206EFD"/>
    <w:rsid w:val="0020756A"/>
    <w:rsid w:val="00210D95"/>
    <w:rsid w:val="00212BDE"/>
    <w:rsid w:val="002136B3"/>
    <w:rsid w:val="00216957"/>
    <w:rsid w:val="00217731"/>
    <w:rsid w:val="00217AE6"/>
    <w:rsid w:val="00221777"/>
    <w:rsid w:val="00221998"/>
    <w:rsid w:val="00221E1A"/>
    <w:rsid w:val="002228E3"/>
    <w:rsid w:val="00224261"/>
    <w:rsid w:val="00224B16"/>
    <w:rsid w:val="00224D61"/>
    <w:rsid w:val="00226322"/>
    <w:rsid w:val="002265BD"/>
    <w:rsid w:val="002270CC"/>
    <w:rsid w:val="00227421"/>
    <w:rsid w:val="00227894"/>
    <w:rsid w:val="0022791F"/>
    <w:rsid w:val="00231E53"/>
    <w:rsid w:val="00234830"/>
    <w:rsid w:val="002368C7"/>
    <w:rsid w:val="0023726F"/>
    <w:rsid w:val="0024041A"/>
    <w:rsid w:val="002410C8"/>
    <w:rsid w:val="00241C93"/>
    <w:rsid w:val="0024214A"/>
    <w:rsid w:val="002441F2"/>
    <w:rsid w:val="0024438F"/>
    <w:rsid w:val="002447C2"/>
    <w:rsid w:val="002458D0"/>
    <w:rsid w:val="00245EC0"/>
    <w:rsid w:val="002462B7"/>
    <w:rsid w:val="00247FF0"/>
    <w:rsid w:val="002501C2"/>
    <w:rsid w:val="00250C2E"/>
    <w:rsid w:val="00250F4A"/>
    <w:rsid w:val="00251349"/>
    <w:rsid w:val="00253532"/>
    <w:rsid w:val="002540D3"/>
    <w:rsid w:val="00254B2A"/>
    <w:rsid w:val="002556DB"/>
    <w:rsid w:val="00256D4F"/>
    <w:rsid w:val="00260EE8"/>
    <w:rsid w:val="00260F28"/>
    <w:rsid w:val="0026131D"/>
    <w:rsid w:val="002626AA"/>
    <w:rsid w:val="00263542"/>
    <w:rsid w:val="00266738"/>
    <w:rsid w:val="00266D0C"/>
    <w:rsid w:val="00273F94"/>
    <w:rsid w:val="002760B7"/>
    <w:rsid w:val="002810D3"/>
    <w:rsid w:val="002847AE"/>
    <w:rsid w:val="00285668"/>
    <w:rsid w:val="002870F2"/>
    <w:rsid w:val="00287650"/>
    <w:rsid w:val="0029008E"/>
    <w:rsid w:val="00290154"/>
    <w:rsid w:val="00294846"/>
    <w:rsid w:val="00294F88"/>
    <w:rsid w:val="00294FCC"/>
    <w:rsid w:val="00295516"/>
    <w:rsid w:val="002A10A1"/>
    <w:rsid w:val="002A3161"/>
    <w:rsid w:val="002A3410"/>
    <w:rsid w:val="002A44D1"/>
    <w:rsid w:val="002A4631"/>
    <w:rsid w:val="002A5BA6"/>
    <w:rsid w:val="002A6EA6"/>
    <w:rsid w:val="002B108B"/>
    <w:rsid w:val="002B12DE"/>
    <w:rsid w:val="002B270D"/>
    <w:rsid w:val="002B3375"/>
    <w:rsid w:val="002B4745"/>
    <w:rsid w:val="002B480D"/>
    <w:rsid w:val="002B4845"/>
    <w:rsid w:val="002B4AC3"/>
    <w:rsid w:val="002B623A"/>
    <w:rsid w:val="002B7744"/>
    <w:rsid w:val="002C05AC"/>
    <w:rsid w:val="002C3953"/>
    <w:rsid w:val="002C56A0"/>
    <w:rsid w:val="002C7496"/>
    <w:rsid w:val="002D12FF"/>
    <w:rsid w:val="002D21A5"/>
    <w:rsid w:val="002D4413"/>
    <w:rsid w:val="002D7247"/>
    <w:rsid w:val="002E1618"/>
    <w:rsid w:val="002E23E3"/>
    <w:rsid w:val="002E26F3"/>
    <w:rsid w:val="002E34CB"/>
    <w:rsid w:val="002E4059"/>
    <w:rsid w:val="002E4D5B"/>
    <w:rsid w:val="002E5474"/>
    <w:rsid w:val="002E5699"/>
    <w:rsid w:val="002E5832"/>
    <w:rsid w:val="002E633F"/>
    <w:rsid w:val="002F0BF7"/>
    <w:rsid w:val="002F0D60"/>
    <w:rsid w:val="002F104E"/>
    <w:rsid w:val="002F1BD9"/>
    <w:rsid w:val="002F3A6D"/>
    <w:rsid w:val="002F5845"/>
    <w:rsid w:val="002F749C"/>
    <w:rsid w:val="00303813"/>
    <w:rsid w:val="00310348"/>
    <w:rsid w:val="00310EE6"/>
    <w:rsid w:val="00311628"/>
    <w:rsid w:val="00311B03"/>
    <w:rsid w:val="00311E73"/>
    <w:rsid w:val="0031221D"/>
    <w:rsid w:val="003123F7"/>
    <w:rsid w:val="00314A01"/>
    <w:rsid w:val="00314B9D"/>
    <w:rsid w:val="00314DD8"/>
    <w:rsid w:val="003155A3"/>
    <w:rsid w:val="00315B35"/>
    <w:rsid w:val="00316A7F"/>
    <w:rsid w:val="00317B24"/>
    <w:rsid w:val="00317D8E"/>
    <w:rsid w:val="00317E8F"/>
    <w:rsid w:val="00320752"/>
    <w:rsid w:val="003209E8"/>
    <w:rsid w:val="003211F4"/>
    <w:rsid w:val="0032193F"/>
    <w:rsid w:val="00322186"/>
    <w:rsid w:val="00322962"/>
    <w:rsid w:val="00322A96"/>
    <w:rsid w:val="0032403E"/>
    <w:rsid w:val="00324D73"/>
    <w:rsid w:val="00325B7B"/>
    <w:rsid w:val="0033193C"/>
    <w:rsid w:val="00332B30"/>
    <w:rsid w:val="0033532B"/>
    <w:rsid w:val="00336537"/>
    <w:rsid w:val="00336799"/>
    <w:rsid w:val="00337929"/>
    <w:rsid w:val="00340003"/>
    <w:rsid w:val="003429B7"/>
    <w:rsid w:val="00342B92"/>
    <w:rsid w:val="00343B23"/>
    <w:rsid w:val="003444A9"/>
    <w:rsid w:val="003445F2"/>
    <w:rsid w:val="00345EB0"/>
    <w:rsid w:val="0034764B"/>
    <w:rsid w:val="0034780A"/>
    <w:rsid w:val="00347CBE"/>
    <w:rsid w:val="003503AC"/>
    <w:rsid w:val="00352686"/>
    <w:rsid w:val="003534AD"/>
    <w:rsid w:val="00357136"/>
    <w:rsid w:val="003576EB"/>
    <w:rsid w:val="00360C67"/>
    <w:rsid w:val="00360E65"/>
    <w:rsid w:val="00362DCB"/>
    <w:rsid w:val="0036308C"/>
    <w:rsid w:val="00363E8F"/>
    <w:rsid w:val="00365118"/>
    <w:rsid w:val="00366467"/>
    <w:rsid w:val="00367331"/>
    <w:rsid w:val="00370563"/>
    <w:rsid w:val="003713D2"/>
    <w:rsid w:val="00371AF4"/>
    <w:rsid w:val="00372A4F"/>
    <w:rsid w:val="00372B9F"/>
    <w:rsid w:val="00373265"/>
    <w:rsid w:val="0037384B"/>
    <w:rsid w:val="00373892"/>
    <w:rsid w:val="003743CE"/>
    <w:rsid w:val="003807AF"/>
    <w:rsid w:val="00380856"/>
    <w:rsid w:val="00380E60"/>
    <w:rsid w:val="00380EAE"/>
    <w:rsid w:val="00382A6F"/>
    <w:rsid w:val="00382C57"/>
    <w:rsid w:val="00383B5F"/>
    <w:rsid w:val="00384483"/>
    <w:rsid w:val="003845F0"/>
    <w:rsid w:val="0038499A"/>
    <w:rsid w:val="00384F53"/>
    <w:rsid w:val="003859BF"/>
    <w:rsid w:val="00385EF3"/>
    <w:rsid w:val="00386D58"/>
    <w:rsid w:val="00387053"/>
    <w:rsid w:val="00395451"/>
    <w:rsid w:val="00395716"/>
    <w:rsid w:val="00396B0E"/>
    <w:rsid w:val="0039766F"/>
    <w:rsid w:val="003A01C8"/>
    <w:rsid w:val="003A034A"/>
    <w:rsid w:val="003A1238"/>
    <w:rsid w:val="003A1937"/>
    <w:rsid w:val="003A43B0"/>
    <w:rsid w:val="003A4F65"/>
    <w:rsid w:val="003A5964"/>
    <w:rsid w:val="003A5E30"/>
    <w:rsid w:val="003A6344"/>
    <w:rsid w:val="003A6624"/>
    <w:rsid w:val="003A695D"/>
    <w:rsid w:val="003A6A25"/>
    <w:rsid w:val="003A6B5A"/>
    <w:rsid w:val="003A6F6B"/>
    <w:rsid w:val="003B225F"/>
    <w:rsid w:val="003B3CB0"/>
    <w:rsid w:val="003B7BBB"/>
    <w:rsid w:val="003C0FB3"/>
    <w:rsid w:val="003C3990"/>
    <w:rsid w:val="003C434B"/>
    <w:rsid w:val="003C489D"/>
    <w:rsid w:val="003C54B8"/>
    <w:rsid w:val="003C687F"/>
    <w:rsid w:val="003C723C"/>
    <w:rsid w:val="003D0F7F"/>
    <w:rsid w:val="003D124A"/>
    <w:rsid w:val="003D1A35"/>
    <w:rsid w:val="003D3CF0"/>
    <w:rsid w:val="003D53BF"/>
    <w:rsid w:val="003D6797"/>
    <w:rsid w:val="003D779D"/>
    <w:rsid w:val="003D7846"/>
    <w:rsid w:val="003D78A2"/>
    <w:rsid w:val="003E03FD"/>
    <w:rsid w:val="003E15EE"/>
    <w:rsid w:val="003E6AE0"/>
    <w:rsid w:val="003E7A25"/>
    <w:rsid w:val="003F0971"/>
    <w:rsid w:val="003F28DA"/>
    <w:rsid w:val="003F2C2F"/>
    <w:rsid w:val="003F35B8"/>
    <w:rsid w:val="003F3F97"/>
    <w:rsid w:val="003F42CF"/>
    <w:rsid w:val="003F4EA0"/>
    <w:rsid w:val="003F69BE"/>
    <w:rsid w:val="003F71BF"/>
    <w:rsid w:val="003F7D20"/>
    <w:rsid w:val="00400EB0"/>
    <w:rsid w:val="004013F6"/>
    <w:rsid w:val="004042F8"/>
    <w:rsid w:val="00405801"/>
    <w:rsid w:val="00407474"/>
    <w:rsid w:val="00407ED4"/>
    <w:rsid w:val="00410987"/>
    <w:rsid w:val="004128F0"/>
    <w:rsid w:val="00414D5B"/>
    <w:rsid w:val="004163AD"/>
    <w:rsid w:val="0041645A"/>
    <w:rsid w:val="00417BB8"/>
    <w:rsid w:val="00420300"/>
    <w:rsid w:val="00421CC4"/>
    <w:rsid w:val="00422F8B"/>
    <w:rsid w:val="0042354D"/>
    <w:rsid w:val="004259A6"/>
    <w:rsid w:val="00425CCF"/>
    <w:rsid w:val="0043006D"/>
    <w:rsid w:val="00430D80"/>
    <w:rsid w:val="004317B5"/>
    <w:rsid w:val="00431E3D"/>
    <w:rsid w:val="00435259"/>
    <w:rsid w:val="00436B23"/>
    <w:rsid w:val="00436E88"/>
    <w:rsid w:val="00440977"/>
    <w:rsid w:val="0044175B"/>
    <w:rsid w:val="00441C88"/>
    <w:rsid w:val="00442026"/>
    <w:rsid w:val="00442448"/>
    <w:rsid w:val="00443CD4"/>
    <w:rsid w:val="004440BB"/>
    <w:rsid w:val="004450B6"/>
    <w:rsid w:val="00445612"/>
    <w:rsid w:val="004479D8"/>
    <w:rsid w:val="00447C97"/>
    <w:rsid w:val="00451168"/>
    <w:rsid w:val="00451506"/>
    <w:rsid w:val="00452D84"/>
    <w:rsid w:val="00453739"/>
    <w:rsid w:val="0045627B"/>
    <w:rsid w:val="00456C90"/>
    <w:rsid w:val="00457160"/>
    <w:rsid w:val="004578CC"/>
    <w:rsid w:val="00463BFC"/>
    <w:rsid w:val="004657D6"/>
    <w:rsid w:val="004728AA"/>
    <w:rsid w:val="00473346"/>
    <w:rsid w:val="00473EED"/>
    <w:rsid w:val="00475401"/>
    <w:rsid w:val="00476168"/>
    <w:rsid w:val="00476284"/>
    <w:rsid w:val="0048084F"/>
    <w:rsid w:val="004810BD"/>
    <w:rsid w:val="0048175E"/>
    <w:rsid w:val="00483B44"/>
    <w:rsid w:val="00483CA9"/>
    <w:rsid w:val="004850B9"/>
    <w:rsid w:val="0048525B"/>
    <w:rsid w:val="00485CCD"/>
    <w:rsid w:val="00485DB5"/>
    <w:rsid w:val="004860C5"/>
    <w:rsid w:val="00486D2B"/>
    <w:rsid w:val="00490D60"/>
    <w:rsid w:val="00493120"/>
    <w:rsid w:val="004949C7"/>
    <w:rsid w:val="00494FDC"/>
    <w:rsid w:val="004A0489"/>
    <w:rsid w:val="004A161B"/>
    <w:rsid w:val="004A4146"/>
    <w:rsid w:val="004A47DB"/>
    <w:rsid w:val="004A5AAE"/>
    <w:rsid w:val="004A6AB7"/>
    <w:rsid w:val="004A7284"/>
    <w:rsid w:val="004A7E1A"/>
    <w:rsid w:val="004B0073"/>
    <w:rsid w:val="004B1541"/>
    <w:rsid w:val="004B240E"/>
    <w:rsid w:val="004B29F4"/>
    <w:rsid w:val="004B4C27"/>
    <w:rsid w:val="004B6407"/>
    <w:rsid w:val="004B6923"/>
    <w:rsid w:val="004B7240"/>
    <w:rsid w:val="004B7495"/>
    <w:rsid w:val="004B780F"/>
    <w:rsid w:val="004B7B56"/>
    <w:rsid w:val="004C098E"/>
    <w:rsid w:val="004C20CF"/>
    <w:rsid w:val="004C299C"/>
    <w:rsid w:val="004C2E2E"/>
    <w:rsid w:val="004C4D54"/>
    <w:rsid w:val="004C7023"/>
    <w:rsid w:val="004C7513"/>
    <w:rsid w:val="004D02AC"/>
    <w:rsid w:val="004D0383"/>
    <w:rsid w:val="004D1F3F"/>
    <w:rsid w:val="004D333E"/>
    <w:rsid w:val="004D3A72"/>
    <w:rsid w:val="004D3EE2"/>
    <w:rsid w:val="004D5BBA"/>
    <w:rsid w:val="004D6540"/>
    <w:rsid w:val="004D6620"/>
    <w:rsid w:val="004E1C2A"/>
    <w:rsid w:val="004E2ACB"/>
    <w:rsid w:val="004E38B0"/>
    <w:rsid w:val="004E3C28"/>
    <w:rsid w:val="004E4332"/>
    <w:rsid w:val="004E4E0B"/>
    <w:rsid w:val="004E6856"/>
    <w:rsid w:val="004E6FB4"/>
    <w:rsid w:val="004F0977"/>
    <w:rsid w:val="004F1408"/>
    <w:rsid w:val="004F4E1D"/>
    <w:rsid w:val="004F6257"/>
    <w:rsid w:val="004F6A25"/>
    <w:rsid w:val="004F6AB0"/>
    <w:rsid w:val="004F6B4D"/>
    <w:rsid w:val="004F6F40"/>
    <w:rsid w:val="004F74D2"/>
    <w:rsid w:val="005000BD"/>
    <w:rsid w:val="005000DD"/>
    <w:rsid w:val="00503948"/>
    <w:rsid w:val="00503B09"/>
    <w:rsid w:val="00504F5C"/>
    <w:rsid w:val="00505262"/>
    <w:rsid w:val="0050597B"/>
    <w:rsid w:val="00506DF8"/>
    <w:rsid w:val="00507451"/>
    <w:rsid w:val="00511F4D"/>
    <w:rsid w:val="00514D6B"/>
    <w:rsid w:val="0051574E"/>
    <w:rsid w:val="0051725F"/>
    <w:rsid w:val="0051760D"/>
    <w:rsid w:val="00520095"/>
    <w:rsid w:val="00520645"/>
    <w:rsid w:val="0052168D"/>
    <w:rsid w:val="0052396A"/>
    <w:rsid w:val="0052782C"/>
    <w:rsid w:val="00527A41"/>
    <w:rsid w:val="00530E46"/>
    <w:rsid w:val="005324EF"/>
    <w:rsid w:val="0053286B"/>
    <w:rsid w:val="00536369"/>
    <w:rsid w:val="005400FF"/>
    <w:rsid w:val="00540E99"/>
    <w:rsid w:val="00541130"/>
    <w:rsid w:val="00543B6B"/>
    <w:rsid w:val="00546A8B"/>
    <w:rsid w:val="00546D5E"/>
    <w:rsid w:val="00546F02"/>
    <w:rsid w:val="0054770B"/>
    <w:rsid w:val="00551073"/>
    <w:rsid w:val="00551DA4"/>
    <w:rsid w:val="0055213A"/>
    <w:rsid w:val="00554956"/>
    <w:rsid w:val="00557488"/>
    <w:rsid w:val="00557BE6"/>
    <w:rsid w:val="005600BC"/>
    <w:rsid w:val="00563104"/>
    <w:rsid w:val="005646C1"/>
    <w:rsid w:val="005646CC"/>
    <w:rsid w:val="005652E4"/>
    <w:rsid w:val="00565730"/>
    <w:rsid w:val="00566671"/>
    <w:rsid w:val="00567B22"/>
    <w:rsid w:val="00567C7D"/>
    <w:rsid w:val="0057134C"/>
    <w:rsid w:val="0057331C"/>
    <w:rsid w:val="00573328"/>
    <w:rsid w:val="00573F07"/>
    <w:rsid w:val="005747FF"/>
    <w:rsid w:val="00576415"/>
    <w:rsid w:val="00580D0F"/>
    <w:rsid w:val="005824C0"/>
    <w:rsid w:val="00582560"/>
    <w:rsid w:val="00582FD7"/>
    <w:rsid w:val="005832ED"/>
    <w:rsid w:val="00583524"/>
    <w:rsid w:val="005835A2"/>
    <w:rsid w:val="00583853"/>
    <w:rsid w:val="005857A8"/>
    <w:rsid w:val="0058713B"/>
    <w:rsid w:val="005876D2"/>
    <w:rsid w:val="0059056C"/>
    <w:rsid w:val="00590F3C"/>
    <w:rsid w:val="0059130B"/>
    <w:rsid w:val="00596689"/>
    <w:rsid w:val="005A16FB"/>
    <w:rsid w:val="005A1A68"/>
    <w:rsid w:val="005A2A5A"/>
    <w:rsid w:val="005A3076"/>
    <w:rsid w:val="005A39FC"/>
    <w:rsid w:val="005A3B66"/>
    <w:rsid w:val="005A42E3"/>
    <w:rsid w:val="005A5F04"/>
    <w:rsid w:val="005A6DC2"/>
    <w:rsid w:val="005B0870"/>
    <w:rsid w:val="005B1762"/>
    <w:rsid w:val="005B4B88"/>
    <w:rsid w:val="005B5605"/>
    <w:rsid w:val="005B5D60"/>
    <w:rsid w:val="005B5E31"/>
    <w:rsid w:val="005B64AE"/>
    <w:rsid w:val="005B6E3D"/>
    <w:rsid w:val="005B7298"/>
    <w:rsid w:val="005C01B9"/>
    <w:rsid w:val="005C1BFC"/>
    <w:rsid w:val="005C7B55"/>
    <w:rsid w:val="005D0175"/>
    <w:rsid w:val="005D1CC4"/>
    <w:rsid w:val="005D2D62"/>
    <w:rsid w:val="005D5A78"/>
    <w:rsid w:val="005D5DB0"/>
    <w:rsid w:val="005D7DAA"/>
    <w:rsid w:val="005E0B43"/>
    <w:rsid w:val="005E4742"/>
    <w:rsid w:val="005E597A"/>
    <w:rsid w:val="005E6829"/>
    <w:rsid w:val="005F10D4"/>
    <w:rsid w:val="005F26E8"/>
    <w:rsid w:val="005F275A"/>
    <w:rsid w:val="005F2E08"/>
    <w:rsid w:val="005F38AA"/>
    <w:rsid w:val="005F78DD"/>
    <w:rsid w:val="005F7A4D"/>
    <w:rsid w:val="00601B68"/>
    <w:rsid w:val="0060359B"/>
    <w:rsid w:val="00603F69"/>
    <w:rsid w:val="006040DA"/>
    <w:rsid w:val="006047BD"/>
    <w:rsid w:val="00607675"/>
    <w:rsid w:val="00610F53"/>
    <w:rsid w:val="00612E3F"/>
    <w:rsid w:val="00613208"/>
    <w:rsid w:val="00616767"/>
    <w:rsid w:val="0061698B"/>
    <w:rsid w:val="00616F61"/>
    <w:rsid w:val="00620917"/>
    <w:rsid w:val="0062163D"/>
    <w:rsid w:val="00623A9E"/>
    <w:rsid w:val="00624A20"/>
    <w:rsid w:val="00624C9B"/>
    <w:rsid w:val="00630613"/>
    <w:rsid w:val="00630BB3"/>
    <w:rsid w:val="00632182"/>
    <w:rsid w:val="006335DF"/>
    <w:rsid w:val="00634717"/>
    <w:rsid w:val="0063670E"/>
    <w:rsid w:val="00637181"/>
    <w:rsid w:val="00637AF8"/>
    <w:rsid w:val="006412BE"/>
    <w:rsid w:val="0064144D"/>
    <w:rsid w:val="00641609"/>
    <w:rsid w:val="0064160E"/>
    <w:rsid w:val="00642389"/>
    <w:rsid w:val="006439ED"/>
    <w:rsid w:val="00644306"/>
    <w:rsid w:val="006450E2"/>
    <w:rsid w:val="006453D8"/>
    <w:rsid w:val="00650503"/>
    <w:rsid w:val="00651A1C"/>
    <w:rsid w:val="00651E73"/>
    <w:rsid w:val="006522FD"/>
    <w:rsid w:val="00652800"/>
    <w:rsid w:val="00653AB0"/>
    <w:rsid w:val="00653C5D"/>
    <w:rsid w:val="006544A7"/>
    <w:rsid w:val="006552BE"/>
    <w:rsid w:val="00660AE0"/>
    <w:rsid w:val="006618E3"/>
    <w:rsid w:val="00661D06"/>
    <w:rsid w:val="006638B4"/>
    <w:rsid w:val="0066400D"/>
    <w:rsid w:val="006644C4"/>
    <w:rsid w:val="0066665B"/>
    <w:rsid w:val="00670EE3"/>
    <w:rsid w:val="00671AD7"/>
    <w:rsid w:val="0067331F"/>
    <w:rsid w:val="006742E8"/>
    <w:rsid w:val="0067482E"/>
    <w:rsid w:val="00675260"/>
    <w:rsid w:val="00677DDB"/>
    <w:rsid w:val="00677EF0"/>
    <w:rsid w:val="006814BF"/>
    <w:rsid w:val="00681F32"/>
    <w:rsid w:val="00683AEC"/>
    <w:rsid w:val="00684672"/>
    <w:rsid w:val="006847B1"/>
    <w:rsid w:val="0068481E"/>
    <w:rsid w:val="0068666F"/>
    <w:rsid w:val="0068780A"/>
    <w:rsid w:val="00690267"/>
    <w:rsid w:val="006906E7"/>
    <w:rsid w:val="006954D4"/>
    <w:rsid w:val="0069598B"/>
    <w:rsid w:val="00695AF0"/>
    <w:rsid w:val="00695BFD"/>
    <w:rsid w:val="006A1A8E"/>
    <w:rsid w:val="006A1CF6"/>
    <w:rsid w:val="006A2D9E"/>
    <w:rsid w:val="006A36DB"/>
    <w:rsid w:val="006A3EF2"/>
    <w:rsid w:val="006A44D0"/>
    <w:rsid w:val="006A48C1"/>
    <w:rsid w:val="006A510D"/>
    <w:rsid w:val="006A51A4"/>
    <w:rsid w:val="006A6304"/>
    <w:rsid w:val="006B06B2"/>
    <w:rsid w:val="006B1FFA"/>
    <w:rsid w:val="006B3564"/>
    <w:rsid w:val="006B37E6"/>
    <w:rsid w:val="006B3D8F"/>
    <w:rsid w:val="006B42E3"/>
    <w:rsid w:val="006B44E9"/>
    <w:rsid w:val="006B73E5"/>
    <w:rsid w:val="006C00A3"/>
    <w:rsid w:val="006C10FC"/>
    <w:rsid w:val="006C7AB5"/>
    <w:rsid w:val="006D062E"/>
    <w:rsid w:val="006D0817"/>
    <w:rsid w:val="006D0996"/>
    <w:rsid w:val="006D2405"/>
    <w:rsid w:val="006D3A0E"/>
    <w:rsid w:val="006D4A39"/>
    <w:rsid w:val="006D53A4"/>
    <w:rsid w:val="006D6748"/>
    <w:rsid w:val="006E01F3"/>
    <w:rsid w:val="006E08A7"/>
    <w:rsid w:val="006E08C4"/>
    <w:rsid w:val="006E091B"/>
    <w:rsid w:val="006E2552"/>
    <w:rsid w:val="006E42C8"/>
    <w:rsid w:val="006E4800"/>
    <w:rsid w:val="006E560F"/>
    <w:rsid w:val="006E5B90"/>
    <w:rsid w:val="006E60D3"/>
    <w:rsid w:val="006E79B6"/>
    <w:rsid w:val="006F054E"/>
    <w:rsid w:val="006F15D8"/>
    <w:rsid w:val="006F1B19"/>
    <w:rsid w:val="006F3613"/>
    <w:rsid w:val="006F3839"/>
    <w:rsid w:val="006F4503"/>
    <w:rsid w:val="00701DAC"/>
    <w:rsid w:val="00704694"/>
    <w:rsid w:val="00704763"/>
    <w:rsid w:val="007058CD"/>
    <w:rsid w:val="00705D75"/>
    <w:rsid w:val="0070723B"/>
    <w:rsid w:val="00707E20"/>
    <w:rsid w:val="00712DA7"/>
    <w:rsid w:val="00714956"/>
    <w:rsid w:val="00715F89"/>
    <w:rsid w:val="007163E5"/>
    <w:rsid w:val="00716FB7"/>
    <w:rsid w:val="00717C66"/>
    <w:rsid w:val="0072144B"/>
    <w:rsid w:val="00722D6B"/>
    <w:rsid w:val="00723956"/>
    <w:rsid w:val="00724203"/>
    <w:rsid w:val="00725C3B"/>
    <w:rsid w:val="00725D14"/>
    <w:rsid w:val="007266FB"/>
    <w:rsid w:val="0073212B"/>
    <w:rsid w:val="00733386"/>
    <w:rsid w:val="00733D6A"/>
    <w:rsid w:val="00734065"/>
    <w:rsid w:val="00734894"/>
    <w:rsid w:val="00735327"/>
    <w:rsid w:val="00735451"/>
    <w:rsid w:val="007371EC"/>
    <w:rsid w:val="00740573"/>
    <w:rsid w:val="007408FD"/>
    <w:rsid w:val="00741479"/>
    <w:rsid w:val="007414DA"/>
    <w:rsid w:val="007448D2"/>
    <w:rsid w:val="00744A73"/>
    <w:rsid w:val="00744DB8"/>
    <w:rsid w:val="00745C28"/>
    <w:rsid w:val="007460FF"/>
    <w:rsid w:val="007474D4"/>
    <w:rsid w:val="0075322D"/>
    <w:rsid w:val="00753D56"/>
    <w:rsid w:val="007556F1"/>
    <w:rsid w:val="007564AE"/>
    <w:rsid w:val="00757591"/>
    <w:rsid w:val="00757633"/>
    <w:rsid w:val="00757A59"/>
    <w:rsid w:val="00757DD5"/>
    <w:rsid w:val="007617A7"/>
    <w:rsid w:val="00762125"/>
    <w:rsid w:val="007635C3"/>
    <w:rsid w:val="00765E06"/>
    <w:rsid w:val="00765F79"/>
    <w:rsid w:val="007706FF"/>
    <w:rsid w:val="00770891"/>
    <w:rsid w:val="00770B09"/>
    <w:rsid w:val="00770C61"/>
    <w:rsid w:val="00772BA3"/>
    <w:rsid w:val="007763FE"/>
    <w:rsid w:val="00776998"/>
    <w:rsid w:val="007776A2"/>
    <w:rsid w:val="00777849"/>
    <w:rsid w:val="00780A99"/>
    <w:rsid w:val="00781C4F"/>
    <w:rsid w:val="00782487"/>
    <w:rsid w:val="00782A2E"/>
    <w:rsid w:val="00782B11"/>
    <w:rsid w:val="007836C0"/>
    <w:rsid w:val="0078667E"/>
    <w:rsid w:val="007919DC"/>
    <w:rsid w:val="00791B72"/>
    <w:rsid w:val="00791C7F"/>
    <w:rsid w:val="00796888"/>
    <w:rsid w:val="007A1326"/>
    <w:rsid w:val="007A2B7B"/>
    <w:rsid w:val="007A3356"/>
    <w:rsid w:val="007A36F3"/>
    <w:rsid w:val="007A4CEF"/>
    <w:rsid w:val="007A55A8"/>
    <w:rsid w:val="007B24C4"/>
    <w:rsid w:val="007B50E4"/>
    <w:rsid w:val="007B5236"/>
    <w:rsid w:val="007B6B2F"/>
    <w:rsid w:val="007C057B"/>
    <w:rsid w:val="007C1661"/>
    <w:rsid w:val="007C1A9E"/>
    <w:rsid w:val="007C30C3"/>
    <w:rsid w:val="007C6E38"/>
    <w:rsid w:val="007D212E"/>
    <w:rsid w:val="007D458F"/>
    <w:rsid w:val="007D5655"/>
    <w:rsid w:val="007D5A52"/>
    <w:rsid w:val="007D7CF5"/>
    <w:rsid w:val="007D7E58"/>
    <w:rsid w:val="007E3E61"/>
    <w:rsid w:val="007E41AD"/>
    <w:rsid w:val="007E536D"/>
    <w:rsid w:val="007E5E9E"/>
    <w:rsid w:val="007F1493"/>
    <w:rsid w:val="007F15BC"/>
    <w:rsid w:val="007F3524"/>
    <w:rsid w:val="007F576D"/>
    <w:rsid w:val="007F637A"/>
    <w:rsid w:val="007F66A6"/>
    <w:rsid w:val="007F76BF"/>
    <w:rsid w:val="008003CD"/>
    <w:rsid w:val="00800512"/>
    <w:rsid w:val="00801687"/>
    <w:rsid w:val="008019EE"/>
    <w:rsid w:val="00802022"/>
    <w:rsid w:val="0080207C"/>
    <w:rsid w:val="008028A3"/>
    <w:rsid w:val="008059C1"/>
    <w:rsid w:val="0080662F"/>
    <w:rsid w:val="00806C91"/>
    <w:rsid w:val="0081065F"/>
    <w:rsid w:val="00810E72"/>
    <w:rsid w:val="0081179B"/>
    <w:rsid w:val="00812DCB"/>
    <w:rsid w:val="00813FA5"/>
    <w:rsid w:val="0081523F"/>
    <w:rsid w:val="00816151"/>
    <w:rsid w:val="00817206"/>
    <w:rsid w:val="00817268"/>
    <w:rsid w:val="008203B7"/>
    <w:rsid w:val="00820BB7"/>
    <w:rsid w:val="008212BE"/>
    <w:rsid w:val="008218CF"/>
    <w:rsid w:val="008248E7"/>
    <w:rsid w:val="00824F02"/>
    <w:rsid w:val="00825595"/>
    <w:rsid w:val="00826BD1"/>
    <w:rsid w:val="00826C4F"/>
    <w:rsid w:val="00830A48"/>
    <w:rsid w:val="00831C89"/>
    <w:rsid w:val="00832DA5"/>
    <w:rsid w:val="00832F4B"/>
    <w:rsid w:val="00833A2E"/>
    <w:rsid w:val="00833EDF"/>
    <w:rsid w:val="00834038"/>
    <w:rsid w:val="008377AF"/>
    <w:rsid w:val="008404C4"/>
    <w:rsid w:val="0084056D"/>
    <w:rsid w:val="00841080"/>
    <w:rsid w:val="008412F7"/>
    <w:rsid w:val="008414BB"/>
    <w:rsid w:val="00841B54"/>
    <w:rsid w:val="0084339D"/>
    <w:rsid w:val="008434A7"/>
    <w:rsid w:val="00843ED1"/>
    <w:rsid w:val="008455DA"/>
    <w:rsid w:val="008467D0"/>
    <w:rsid w:val="008470D0"/>
    <w:rsid w:val="00847AC0"/>
    <w:rsid w:val="008505DC"/>
    <w:rsid w:val="008509F0"/>
    <w:rsid w:val="00851875"/>
    <w:rsid w:val="00852357"/>
    <w:rsid w:val="00852B7B"/>
    <w:rsid w:val="0085448C"/>
    <w:rsid w:val="00855048"/>
    <w:rsid w:val="008563D3"/>
    <w:rsid w:val="00856E64"/>
    <w:rsid w:val="00860A52"/>
    <w:rsid w:val="00862960"/>
    <w:rsid w:val="00863532"/>
    <w:rsid w:val="008641E8"/>
    <w:rsid w:val="00865EC3"/>
    <w:rsid w:val="0086629C"/>
    <w:rsid w:val="00866415"/>
    <w:rsid w:val="0086672A"/>
    <w:rsid w:val="00867469"/>
    <w:rsid w:val="00870838"/>
    <w:rsid w:val="00870A3D"/>
    <w:rsid w:val="008736AC"/>
    <w:rsid w:val="00874C1F"/>
    <w:rsid w:val="00880A08"/>
    <w:rsid w:val="008813A0"/>
    <w:rsid w:val="00882E98"/>
    <w:rsid w:val="00883203"/>
    <w:rsid w:val="00883242"/>
    <w:rsid w:val="00883A53"/>
    <w:rsid w:val="00885C59"/>
    <w:rsid w:val="00885F34"/>
    <w:rsid w:val="00890C47"/>
    <w:rsid w:val="0089256F"/>
    <w:rsid w:val="00893CDB"/>
    <w:rsid w:val="00893D12"/>
    <w:rsid w:val="0089468F"/>
    <w:rsid w:val="00895105"/>
    <w:rsid w:val="00895316"/>
    <w:rsid w:val="00895861"/>
    <w:rsid w:val="00896E75"/>
    <w:rsid w:val="00897B91"/>
    <w:rsid w:val="008A00A0"/>
    <w:rsid w:val="008A0836"/>
    <w:rsid w:val="008A21F0"/>
    <w:rsid w:val="008A5DE5"/>
    <w:rsid w:val="008B1FDB"/>
    <w:rsid w:val="008B2A5B"/>
    <w:rsid w:val="008B367A"/>
    <w:rsid w:val="008B430F"/>
    <w:rsid w:val="008B44C9"/>
    <w:rsid w:val="008B4DA3"/>
    <w:rsid w:val="008B4FF4"/>
    <w:rsid w:val="008B6729"/>
    <w:rsid w:val="008B7F83"/>
    <w:rsid w:val="008C085A"/>
    <w:rsid w:val="008C1A20"/>
    <w:rsid w:val="008C2FB5"/>
    <w:rsid w:val="008C302C"/>
    <w:rsid w:val="008C4CAB"/>
    <w:rsid w:val="008C6461"/>
    <w:rsid w:val="008C6BA4"/>
    <w:rsid w:val="008C6F82"/>
    <w:rsid w:val="008C7CBC"/>
    <w:rsid w:val="008D0067"/>
    <w:rsid w:val="008D125E"/>
    <w:rsid w:val="008D470E"/>
    <w:rsid w:val="008D48FE"/>
    <w:rsid w:val="008D5308"/>
    <w:rsid w:val="008D55BF"/>
    <w:rsid w:val="008D61E0"/>
    <w:rsid w:val="008D6722"/>
    <w:rsid w:val="008D6E1D"/>
    <w:rsid w:val="008D7AB2"/>
    <w:rsid w:val="008E0259"/>
    <w:rsid w:val="008E43E0"/>
    <w:rsid w:val="008E4A0E"/>
    <w:rsid w:val="008E4E59"/>
    <w:rsid w:val="008F0115"/>
    <w:rsid w:val="008F0383"/>
    <w:rsid w:val="008F045E"/>
    <w:rsid w:val="008F1F6A"/>
    <w:rsid w:val="008F28E7"/>
    <w:rsid w:val="008F3EDF"/>
    <w:rsid w:val="008F56DB"/>
    <w:rsid w:val="0090053B"/>
    <w:rsid w:val="00900E59"/>
    <w:rsid w:val="00900FCF"/>
    <w:rsid w:val="00901298"/>
    <w:rsid w:val="009019BB"/>
    <w:rsid w:val="00902919"/>
    <w:rsid w:val="0090315B"/>
    <w:rsid w:val="009033B0"/>
    <w:rsid w:val="00904350"/>
    <w:rsid w:val="00905926"/>
    <w:rsid w:val="0090604A"/>
    <w:rsid w:val="009078AB"/>
    <w:rsid w:val="0091055E"/>
    <w:rsid w:val="00912644"/>
    <w:rsid w:val="00912C5D"/>
    <w:rsid w:val="00912EC7"/>
    <w:rsid w:val="00913D40"/>
    <w:rsid w:val="009153A2"/>
    <w:rsid w:val="0091571A"/>
    <w:rsid w:val="00915AC4"/>
    <w:rsid w:val="00920A1E"/>
    <w:rsid w:val="00920C71"/>
    <w:rsid w:val="009227DD"/>
    <w:rsid w:val="00923015"/>
    <w:rsid w:val="009233FF"/>
    <w:rsid w:val="009234D0"/>
    <w:rsid w:val="00925013"/>
    <w:rsid w:val="00925024"/>
    <w:rsid w:val="00925655"/>
    <w:rsid w:val="00925733"/>
    <w:rsid w:val="009257A8"/>
    <w:rsid w:val="009261C8"/>
    <w:rsid w:val="00926D03"/>
    <w:rsid w:val="00926F76"/>
    <w:rsid w:val="00927DB3"/>
    <w:rsid w:val="00927E08"/>
    <w:rsid w:val="00930D17"/>
    <w:rsid w:val="00930ED6"/>
    <w:rsid w:val="00931206"/>
    <w:rsid w:val="00932077"/>
    <w:rsid w:val="00932A03"/>
    <w:rsid w:val="0093313E"/>
    <w:rsid w:val="009331F9"/>
    <w:rsid w:val="00934012"/>
    <w:rsid w:val="0093530F"/>
    <w:rsid w:val="0093592F"/>
    <w:rsid w:val="009363F0"/>
    <w:rsid w:val="0093688D"/>
    <w:rsid w:val="009402FD"/>
    <w:rsid w:val="0094165A"/>
    <w:rsid w:val="00942056"/>
    <w:rsid w:val="009429D1"/>
    <w:rsid w:val="00942E67"/>
    <w:rsid w:val="00943299"/>
    <w:rsid w:val="009438A7"/>
    <w:rsid w:val="009458AF"/>
    <w:rsid w:val="00946555"/>
    <w:rsid w:val="009520A1"/>
    <w:rsid w:val="009522E2"/>
    <w:rsid w:val="0095259D"/>
    <w:rsid w:val="009528C1"/>
    <w:rsid w:val="009532C7"/>
    <w:rsid w:val="00953891"/>
    <w:rsid w:val="00953E82"/>
    <w:rsid w:val="00955D6C"/>
    <w:rsid w:val="00956C19"/>
    <w:rsid w:val="00960547"/>
    <w:rsid w:val="00960CCA"/>
    <w:rsid w:val="00960E03"/>
    <w:rsid w:val="00961466"/>
    <w:rsid w:val="009624AB"/>
    <w:rsid w:val="009634F6"/>
    <w:rsid w:val="00963579"/>
    <w:rsid w:val="00963FEC"/>
    <w:rsid w:val="0096422F"/>
    <w:rsid w:val="0096494C"/>
    <w:rsid w:val="00964AE3"/>
    <w:rsid w:val="00965F05"/>
    <w:rsid w:val="009670B5"/>
    <w:rsid w:val="0096720F"/>
    <w:rsid w:val="0097036E"/>
    <w:rsid w:val="00970968"/>
    <w:rsid w:val="009718BF"/>
    <w:rsid w:val="00973DB2"/>
    <w:rsid w:val="00974AFD"/>
    <w:rsid w:val="0097633B"/>
    <w:rsid w:val="00981475"/>
    <w:rsid w:val="00981668"/>
    <w:rsid w:val="00982A9B"/>
    <w:rsid w:val="00984331"/>
    <w:rsid w:val="00984C07"/>
    <w:rsid w:val="00985F69"/>
    <w:rsid w:val="00987813"/>
    <w:rsid w:val="00990C18"/>
    <w:rsid w:val="00990C46"/>
    <w:rsid w:val="00991DEF"/>
    <w:rsid w:val="00992659"/>
    <w:rsid w:val="0099359F"/>
    <w:rsid w:val="00993B98"/>
    <w:rsid w:val="00993F37"/>
    <w:rsid w:val="009944F9"/>
    <w:rsid w:val="00995954"/>
    <w:rsid w:val="00995E81"/>
    <w:rsid w:val="00996470"/>
    <w:rsid w:val="00996603"/>
    <w:rsid w:val="009974B3"/>
    <w:rsid w:val="00997F5D"/>
    <w:rsid w:val="009A09AC"/>
    <w:rsid w:val="009A1BBC"/>
    <w:rsid w:val="009A2864"/>
    <w:rsid w:val="009A313E"/>
    <w:rsid w:val="009A3EAC"/>
    <w:rsid w:val="009A40D9"/>
    <w:rsid w:val="009B08F7"/>
    <w:rsid w:val="009B165F"/>
    <w:rsid w:val="009B2E67"/>
    <w:rsid w:val="009B417F"/>
    <w:rsid w:val="009B4483"/>
    <w:rsid w:val="009B5879"/>
    <w:rsid w:val="009B5A96"/>
    <w:rsid w:val="009B6030"/>
    <w:rsid w:val="009C0698"/>
    <w:rsid w:val="009C098A"/>
    <w:rsid w:val="009C0DA0"/>
    <w:rsid w:val="009C1693"/>
    <w:rsid w:val="009C1AD9"/>
    <w:rsid w:val="009C1FCA"/>
    <w:rsid w:val="009C3001"/>
    <w:rsid w:val="009C44C9"/>
    <w:rsid w:val="009C575A"/>
    <w:rsid w:val="009C65D7"/>
    <w:rsid w:val="009C69B7"/>
    <w:rsid w:val="009C72FE"/>
    <w:rsid w:val="009C7379"/>
    <w:rsid w:val="009D0C17"/>
    <w:rsid w:val="009D1EBE"/>
    <w:rsid w:val="009D2409"/>
    <w:rsid w:val="009D2983"/>
    <w:rsid w:val="009D36ED"/>
    <w:rsid w:val="009D4F4A"/>
    <w:rsid w:val="009D572A"/>
    <w:rsid w:val="009D67D9"/>
    <w:rsid w:val="009D7742"/>
    <w:rsid w:val="009D7D50"/>
    <w:rsid w:val="009E037B"/>
    <w:rsid w:val="009E05EC"/>
    <w:rsid w:val="009E0CF8"/>
    <w:rsid w:val="009E16BB"/>
    <w:rsid w:val="009E56EB"/>
    <w:rsid w:val="009E6AB6"/>
    <w:rsid w:val="009E6B21"/>
    <w:rsid w:val="009E7BA3"/>
    <w:rsid w:val="009E7F27"/>
    <w:rsid w:val="009F1A7D"/>
    <w:rsid w:val="009F3431"/>
    <w:rsid w:val="009F3838"/>
    <w:rsid w:val="009F3ECD"/>
    <w:rsid w:val="009F4B19"/>
    <w:rsid w:val="009F5F05"/>
    <w:rsid w:val="009F7315"/>
    <w:rsid w:val="009F73D1"/>
    <w:rsid w:val="00A00D40"/>
    <w:rsid w:val="00A04084"/>
    <w:rsid w:val="00A04A93"/>
    <w:rsid w:val="00A07569"/>
    <w:rsid w:val="00A07749"/>
    <w:rsid w:val="00A078FB"/>
    <w:rsid w:val="00A10CE1"/>
    <w:rsid w:val="00A10CED"/>
    <w:rsid w:val="00A128C6"/>
    <w:rsid w:val="00A143CE"/>
    <w:rsid w:val="00A16D9B"/>
    <w:rsid w:val="00A1737A"/>
    <w:rsid w:val="00A21A49"/>
    <w:rsid w:val="00A231E9"/>
    <w:rsid w:val="00A247F3"/>
    <w:rsid w:val="00A307AE"/>
    <w:rsid w:val="00A35E8B"/>
    <w:rsid w:val="00A3669F"/>
    <w:rsid w:val="00A41A01"/>
    <w:rsid w:val="00A429A9"/>
    <w:rsid w:val="00A43CFF"/>
    <w:rsid w:val="00A47719"/>
    <w:rsid w:val="00A47EAB"/>
    <w:rsid w:val="00A5068D"/>
    <w:rsid w:val="00A509B4"/>
    <w:rsid w:val="00A5427A"/>
    <w:rsid w:val="00A54C7B"/>
    <w:rsid w:val="00A54CFD"/>
    <w:rsid w:val="00A5639F"/>
    <w:rsid w:val="00A57040"/>
    <w:rsid w:val="00A60064"/>
    <w:rsid w:val="00A64F90"/>
    <w:rsid w:val="00A65A2B"/>
    <w:rsid w:val="00A66A7E"/>
    <w:rsid w:val="00A67EC2"/>
    <w:rsid w:val="00A70170"/>
    <w:rsid w:val="00A723E9"/>
    <w:rsid w:val="00A726C7"/>
    <w:rsid w:val="00A7409C"/>
    <w:rsid w:val="00A752B5"/>
    <w:rsid w:val="00A774B4"/>
    <w:rsid w:val="00A77927"/>
    <w:rsid w:val="00A81734"/>
    <w:rsid w:val="00A81791"/>
    <w:rsid w:val="00A8195D"/>
    <w:rsid w:val="00A81DC9"/>
    <w:rsid w:val="00A82923"/>
    <w:rsid w:val="00A83203"/>
    <w:rsid w:val="00A8372C"/>
    <w:rsid w:val="00A855FA"/>
    <w:rsid w:val="00A905C6"/>
    <w:rsid w:val="00A90A0B"/>
    <w:rsid w:val="00A91418"/>
    <w:rsid w:val="00A91A18"/>
    <w:rsid w:val="00A9244B"/>
    <w:rsid w:val="00A932DF"/>
    <w:rsid w:val="00A947CF"/>
    <w:rsid w:val="00A95F5B"/>
    <w:rsid w:val="00A96D9C"/>
    <w:rsid w:val="00A97222"/>
    <w:rsid w:val="00A9772A"/>
    <w:rsid w:val="00AA18E2"/>
    <w:rsid w:val="00AA22B0"/>
    <w:rsid w:val="00AA2B19"/>
    <w:rsid w:val="00AA3B89"/>
    <w:rsid w:val="00AA5E50"/>
    <w:rsid w:val="00AA642B"/>
    <w:rsid w:val="00AB0677"/>
    <w:rsid w:val="00AB1983"/>
    <w:rsid w:val="00AB23C3"/>
    <w:rsid w:val="00AB24DB"/>
    <w:rsid w:val="00AB35D0"/>
    <w:rsid w:val="00AB3695"/>
    <w:rsid w:val="00AB77E7"/>
    <w:rsid w:val="00AC1883"/>
    <w:rsid w:val="00AC1DCF"/>
    <w:rsid w:val="00AC23B1"/>
    <w:rsid w:val="00AC260E"/>
    <w:rsid w:val="00AC2AF9"/>
    <w:rsid w:val="00AC2F71"/>
    <w:rsid w:val="00AC47A6"/>
    <w:rsid w:val="00AC60C5"/>
    <w:rsid w:val="00AC78ED"/>
    <w:rsid w:val="00AD02D3"/>
    <w:rsid w:val="00AD3675"/>
    <w:rsid w:val="00AD56A9"/>
    <w:rsid w:val="00AD6094"/>
    <w:rsid w:val="00AD69C4"/>
    <w:rsid w:val="00AD6F0C"/>
    <w:rsid w:val="00AE1C5F"/>
    <w:rsid w:val="00AE1E8A"/>
    <w:rsid w:val="00AE23DD"/>
    <w:rsid w:val="00AE3899"/>
    <w:rsid w:val="00AE6CD2"/>
    <w:rsid w:val="00AE7440"/>
    <w:rsid w:val="00AE776A"/>
    <w:rsid w:val="00AF1F68"/>
    <w:rsid w:val="00AF254C"/>
    <w:rsid w:val="00AF27B7"/>
    <w:rsid w:val="00AF2BB2"/>
    <w:rsid w:val="00AF33A0"/>
    <w:rsid w:val="00AF3C5D"/>
    <w:rsid w:val="00AF726A"/>
    <w:rsid w:val="00AF7AB4"/>
    <w:rsid w:val="00AF7B91"/>
    <w:rsid w:val="00B00015"/>
    <w:rsid w:val="00B043A6"/>
    <w:rsid w:val="00B06DE8"/>
    <w:rsid w:val="00B07AE1"/>
    <w:rsid w:val="00B07D23"/>
    <w:rsid w:val="00B12968"/>
    <w:rsid w:val="00B131FF"/>
    <w:rsid w:val="00B13498"/>
    <w:rsid w:val="00B13DA2"/>
    <w:rsid w:val="00B1672A"/>
    <w:rsid w:val="00B16E71"/>
    <w:rsid w:val="00B174BD"/>
    <w:rsid w:val="00B20690"/>
    <w:rsid w:val="00B20B2A"/>
    <w:rsid w:val="00B2129B"/>
    <w:rsid w:val="00B22FA7"/>
    <w:rsid w:val="00B24845"/>
    <w:rsid w:val="00B26370"/>
    <w:rsid w:val="00B26B23"/>
    <w:rsid w:val="00B27039"/>
    <w:rsid w:val="00B27D18"/>
    <w:rsid w:val="00B300DB"/>
    <w:rsid w:val="00B32BEC"/>
    <w:rsid w:val="00B35B87"/>
    <w:rsid w:val="00B40556"/>
    <w:rsid w:val="00B43107"/>
    <w:rsid w:val="00B45AC4"/>
    <w:rsid w:val="00B45E0A"/>
    <w:rsid w:val="00B47A18"/>
    <w:rsid w:val="00B51CD5"/>
    <w:rsid w:val="00B53824"/>
    <w:rsid w:val="00B53857"/>
    <w:rsid w:val="00B54009"/>
    <w:rsid w:val="00B54B6C"/>
    <w:rsid w:val="00B56FB1"/>
    <w:rsid w:val="00B6083F"/>
    <w:rsid w:val="00B61504"/>
    <w:rsid w:val="00B62E95"/>
    <w:rsid w:val="00B63ABC"/>
    <w:rsid w:val="00B64D3D"/>
    <w:rsid w:val="00B64F0A"/>
    <w:rsid w:val="00B6562C"/>
    <w:rsid w:val="00B6729E"/>
    <w:rsid w:val="00B720C9"/>
    <w:rsid w:val="00B7391B"/>
    <w:rsid w:val="00B73ACC"/>
    <w:rsid w:val="00B743E7"/>
    <w:rsid w:val="00B74B80"/>
    <w:rsid w:val="00B768A9"/>
    <w:rsid w:val="00B76E90"/>
    <w:rsid w:val="00B8005C"/>
    <w:rsid w:val="00B82E5F"/>
    <w:rsid w:val="00B8666B"/>
    <w:rsid w:val="00B904F4"/>
    <w:rsid w:val="00B90BD1"/>
    <w:rsid w:val="00B92536"/>
    <w:rsid w:val="00B9274D"/>
    <w:rsid w:val="00B94207"/>
    <w:rsid w:val="00B945D4"/>
    <w:rsid w:val="00B9506C"/>
    <w:rsid w:val="00B97B50"/>
    <w:rsid w:val="00BA3959"/>
    <w:rsid w:val="00BA5199"/>
    <w:rsid w:val="00BA563D"/>
    <w:rsid w:val="00BA67F2"/>
    <w:rsid w:val="00BA7F0F"/>
    <w:rsid w:val="00BB1084"/>
    <w:rsid w:val="00BB1855"/>
    <w:rsid w:val="00BB2332"/>
    <w:rsid w:val="00BB239F"/>
    <w:rsid w:val="00BB2494"/>
    <w:rsid w:val="00BB2522"/>
    <w:rsid w:val="00BB28A3"/>
    <w:rsid w:val="00BB5218"/>
    <w:rsid w:val="00BB72C0"/>
    <w:rsid w:val="00BB7FF3"/>
    <w:rsid w:val="00BC0AF1"/>
    <w:rsid w:val="00BC27BE"/>
    <w:rsid w:val="00BC3779"/>
    <w:rsid w:val="00BC41A0"/>
    <w:rsid w:val="00BC43D8"/>
    <w:rsid w:val="00BD0186"/>
    <w:rsid w:val="00BD1661"/>
    <w:rsid w:val="00BD3E7A"/>
    <w:rsid w:val="00BD6178"/>
    <w:rsid w:val="00BD6348"/>
    <w:rsid w:val="00BE147F"/>
    <w:rsid w:val="00BE1BBC"/>
    <w:rsid w:val="00BE46B5"/>
    <w:rsid w:val="00BE6663"/>
    <w:rsid w:val="00BE6E4A"/>
    <w:rsid w:val="00BF0917"/>
    <w:rsid w:val="00BF0CD7"/>
    <w:rsid w:val="00BF143E"/>
    <w:rsid w:val="00BF15CE"/>
    <w:rsid w:val="00BF2157"/>
    <w:rsid w:val="00BF2FC3"/>
    <w:rsid w:val="00BF3551"/>
    <w:rsid w:val="00BF37C3"/>
    <w:rsid w:val="00BF4F07"/>
    <w:rsid w:val="00BF695B"/>
    <w:rsid w:val="00BF6A14"/>
    <w:rsid w:val="00BF71B0"/>
    <w:rsid w:val="00C0161F"/>
    <w:rsid w:val="00C030BD"/>
    <w:rsid w:val="00C036C3"/>
    <w:rsid w:val="00C03CCA"/>
    <w:rsid w:val="00C040E8"/>
    <w:rsid w:val="00C0499E"/>
    <w:rsid w:val="00C04F4A"/>
    <w:rsid w:val="00C06484"/>
    <w:rsid w:val="00C07776"/>
    <w:rsid w:val="00C07C0D"/>
    <w:rsid w:val="00C10210"/>
    <w:rsid w:val="00C1035C"/>
    <w:rsid w:val="00C1140E"/>
    <w:rsid w:val="00C1358F"/>
    <w:rsid w:val="00C13C2A"/>
    <w:rsid w:val="00C13CE8"/>
    <w:rsid w:val="00C14187"/>
    <w:rsid w:val="00C15151"/>
    <w:rsid w:val="00C179BC"/>
    <w:rsid w:val="00C17F8C"/>
    <w:rsid w:val="00C211E6"/>
    <w:rsid w:val="00C22446"/>
    <w:rsid w:val="00C22681"/>
    <w:rsid w:val="00C22FB5"/>
    <w:rsid w:val="00C24236"/>
    <w:rsid w:val="00C24CBF"/>
    <w:rsid w:val="00C25C66"/>
    <w:rsid w:val="00C2710B"/>
    <w:rsid w:val="00C279C2"/>
    <w:rsid w:val="00C3183E"/>
    <w:rsid w:val="00C33531"/>
    <w:rsid w:val="00C33B9E"/>
    <w:rsid w:val="00C34194"/>
    <w:rsid w:val="00C35EF7"/>
    <w:rsid w:val="00C37BAE"/>
    <w:rsid w:val="00C4043D"/>
    <w:rsid w:val="00C40DAA"/>
    <w:rsid w:val="00C41F7E"/>
    <w:rsid w:val="00C42A1B"/>
    <w:rsid w:val="00C42B41"/>
    <w:rsid w:val="00C42C1F"/>
    <w:rsid w:val="00C44A8D"/>
    <w:rsid w:val="00C44CF8"/>
    <w:rsid w:val="00C45B91"/>
    <w:rsid w:val="00C460A1"/>
    <w:rsid w:val="00C4789C"/>
    <w:rsid w:val="00C52C02"/>
    <w:rsid w:val="00C52DCB"/>
    <w:rsid w:val="00C55687"/>
    <w:rsid w:val="00C573C9"/>
    <w:rsid w:val="00C57EE8"/>
    <w:rsid w:val="00C61072"/>
    <w:rsid w:val="00C61706"/>
    <w:rsid w:val="00C6243C"/>
    <w:rsid w:val="00C62F54"/>
    <w:rsid w:val="00C63AEA"/>
    <w:rsid w:val="00C67BBF"/>
    <w:rsid w:val="00C70168"/>
    <w:rsid w:val="00C718DD"/>
    <w:rsid w:val="00C71AFB"/>
    <w:rsid w:val="00C74707"/>
    <w:rsid w:val="00C752C3"/>
    <w:rsid w:val="00C767C7"/>
    <w:rsid w:val="00C779FD"/>
    <w:rsid w:val="00C77D84"/>
    <w:rsid w:val="00C80B9E"/>
    <w:rsid w:val="00C841B7"/>
    <w:rsid w:val="00C84A6C"/>
    <w:rsid w:val="00C8667D"/>
    <w:rsid w:val="00C86967"/>
    <w:rsid w:val="00C928A8"/>
    <w:rsid w:val="00C93044"/>
    <w:rsid w:val="00C93CC3"/>
    <w:rsid w:val="00C95246"/>
    <w:rsid w:val="00CA103E"/>
    <w:rsid w:val="00CA6C45"/>
    <w:rsid w:val="00CA74F6"/>
    <w:rsid w:val="00CA7603"/>
    <w:rsid w:val="00CB04AB"/>
    <w:rsid w:val="00CB1E73"/>
    <w:rsid w:val="00CB364E"/>
    <w:rsid w:val="00CB37B8"/>
    <w:rsid w:val="00CB4F1A"/>
    <w:rsid w:val="00CB58B4"/>
    <w:rsid w:val="00CB6577"/>
    <w:rsid w:val="00CB6768"/>
    <w:rsid w:val="00CB74C7"/>
    <w:rsid w:val="00CC0846"/>
    <w:rsid w:val="00CC1FE9"/>
    <w:rsid w:val="00CC3B49"/>
    <w:rsid w:val="00CC3D04"/>
    <w:rsid w:val="00CC4AF7"/>
    <w:rsid w:val="00CC54E5"/>
    <w:rsid w:val="00CC6B96"/>
    <w:rsid w:val="00CC6F04"/>
    <w:rsid w:val="00CC7B94"/>
    <w:rsid w:val="00CC7ED6"/>
    <w:rsid w:val="00CD5A94"/>
    <w:rsid w:val="00CD6E8E"/>
    <w:rsid w:val="00CE161F"/>
    <w:rsid w:val="00CE2CC6"/>
    <w:rsid w:val="00CE3529"/>
    <w:rsid w:val="00CE4320"/>
    <w:rsid w:val="00CE5D9A"/>
    <w:rsid w:val="00CE76CD"/>
    <w:rsid w:val="00CF0B65"/>
    <w:rsid w:val="00CF1C1F"/>
    <w:rsid w:val="00CF3B5E"/>
    <w:rsid w:val="00CF3BA6"/>
    <w:rsid w:val="00CF4E8C"/>
    <w:rsid w:val="00CF586A"/>
    <w:rsid w:val="00CF6913"/>
    <w:rsid w:val="00CF7250"/>
    <w:rsid w:val="00CF7AA7"/>
    <w:rsid w:val="00D006CF"/>
    <w:rsid w:val="00D007DF"/>
    <w:rsid w:val="00D008A6"/>
    <w:rsid w:val="00D00960"/>
    <w:rsid w:val="00D00B74"/>
    <w:rsid w:val="00D015F0"/>
    <w:rsid w:val="00D0447B"/>
    <w:rsid w:val="00D04894"/>
    <w:rsid w:val="00D048A2"/>
    <w:rsid w:val="00D053CE"/>
    <w:rsid w:val="00D055EB"/>
    <w:rsid w:val="00D056FE"/>
    <w:rsid w:val="00D05B56"/>
    <w:rsid w:val="00D05D60"/>
    <w:rsid w:val="00D114B2"/>
    <w:rsid w:val="00D121C4"/>
    <w:rsid w:val="00D14274"/>
    <w:rsid w:val="00D15E5B"/>
    <w:rsid w:val="00D17C62"/>
    <w:rsid w:val="00D21586"/>
    <w:rsid w:val="00D21EA5"/>
    <w:rsid w:val="00D2285B"/>
    <w:rsid w:val="00D237E0"/>
    <w:rsid w:val="00D23A38"/>
    <w:rsid w:val="00D2574C"/>
    <w:rsid w:val="00D26D79"/>
    <w:rsid w:val="00D27C2B"/>
    <w:rsid w:val="00D33363"/>
    <w:rsid w:val="00D34529"/>
    <w:rsid w:val="00D34943"/>
    <w:rsid w:val="00D34A2B"/>
    <w:rsid w:val="00D35409"/>
    <w:rsid w:val="00D359D4"/>
    <w:rsid w:val="00D41B88"/>
    <w:rsid w:val="00D41E23"/>
    <w:rsid w:val="00D429EC"/>
    <w:rsid w:val="00D43D44"/>
    <w:rsid w:val="00D43EBB"/>
    <w:rsid w:val="00D44E4E"/>
    <w:rsid w:val="00D46D26"/>
    <w:rsid w:val="00D51254"/>
    <w:rsid w:val="00D51627"/>
    <w:rsid w:val="00D51E1A"/>
    <w:rsid w:val="00D52344"/>
    <w:rsid w:val="00D532DA"/>
    <w:rsid w:val="00D54AAC"/>
    <w:rsid w:val="00D54B32"/>
    <w:rsid w:val="00D55DF0"/>
    <w:rsid w:val="00D563E1"/>
    <w:rsid w:val="00D56BB6"/>
    <w:rsid w:val="00D6022B"/>
    <w:rsid w:val="00D60C40"/>
    <w:rsid w:val="00D6138D"/>
    <w:rsid w:val="00D6166E"/>
    <w:rsid w:val="00D63126"/>
    <w:rsid w:val="00D63A67"/>
    <w:rsid w:val="00D646C9"/>
    <w:rsid w:val="00D6492E"/>
    <w:rsid w:val="00D65845"/>
    <w:rsid w:val="00D67BBE"/>
    <w:rsid w:val="00D70087"/>
    <w:rsid w:val="00D7079E"/>
    <w:rsid w:val="00D70823"/>
    <w:rsid w:val="00D70AB1"/>
    <w:rsid w:val="00D70F23"/>
    <w:rsid w:val="00D73DD6"/>
    <w:rsid w:val="00D745F5"/>
    <w:rsid w:val="00D75392"/>
    <w:rsid w:val="00D7585E"/>
    <w:rsid w:val="00D759A3"/>
    <w:rsid w:val="00D82B8F"/>
    <w:rsid w:val="00D82E32"/>
    <w:rsid w:val="00D83974"/>
    <w:rsid w:val="00D83A67"/>
    <w:rsid w:val="00D84133"/>
    <w:rsid w:val="00D8431C"/>
    <w:rsid w:val="00D85133"/>
    <w:rsid w:val="00D90985"/>
    <w:rsid w:val="00D91607"/>
    <w:rsid w:val="00D92C82"/>
    <w:rsid w:val="00D93336"/>
    <w:rsid w:val="00D94314"/>
    <w:rsid w:val="00D95BC7"/>
    <w:rsid w:val="00D95C17"/>
    <w:rsid w:val="00D95EEB"/>
    <w:rsid w:val="00D96043"/>
    <w:rsid w:val="00D97779"/>
    <w:rsid w:val="00DA52F5"/>
    <w:rsid w:val="00DA6123"/>
    <w:rsid w:val="00DA73A3"/>
    <w:rsid w:val="00DB3080"/>
    <w:rsid w:val="00DB3FB0"/>
    <w:rsid w:val="00DB4E12"/>
    <w:rsid w:val="00DB55C9"/>
    <w:rsid w:val="00DB5771"/>
    <w:rsid w:val="00DC0AB6"/>
    <w:rsid w:val="00DC21CF"/>
    <w:rsid w:val="00DC3395"/>
    <w:rsid w:val="00DC3664"/>
    <w:rsid w:val="00DC4B9B"/>
    <w:rsid w:val="00DC6EFC"/>
    <w:rsid w:val="00DC7CDE"/>
    <w:rsid w:val="00DD195B"/>
    <w:rsid w:val="00DD243F"/>
    <w:rsid w:val="00DD46E9"/>
    <w:rsid w:val="00DD4711"/>
    <w:rsid w:val="00DD4812"/>
    <w:rsid w:val="00DD4CA7"/>
    <w:rsid w:val="00DE0097"/>
    <w:rsid w:val="00DE05AE"/>
    <w:rsid w:val="00DE0979"/>
    <w:rsid w:val="00DE12E9"/>
    <w:rsid w:val="00DE301D"/>
    <w:rsid w:val="00DE33EC"/>
    <w:rsid w:val="00DE43F4"/>
    <w:rsid w:val="00DE53F8"/>
    <w:rsid w:val="00DE60E6"/>
    <w:rsid w:val="00DE6C9B"/>
    <w:rsid w:val="00DE74DC"/>
    <w:rsid w:val="00DE7D5A"/>
    <w:rsid w:val="00DF1EC4"/>
    <w:rsid w:val="00DF247C"/>
    <w:rsid w:val="00DF3F4F"/>
    <w:rsid w:val="00DF707E"/>
    <w:rsid w:val="00DF70A1"/>
    <w:rsid w:val="00DF759D"/>
    <w:rsid w:val="00E003AF"/>
    <w:rsid w:val="00E00482"/>
    <w:rsid w:val="00E018C3"/>
    <w:rsid w:val="00E01C15"/>
    <w:rsid w:val="00E052B1"/>
    <w:rsid w:val="00E05886"/>
    <w:rsid w:val="00E104C6"/>
    <w:rsid w:val="00E10C02"/>
    <w:rsid w:val="00E137F4"/>
    <w:rsid w:val="00E164F2"/>
    <w:rsid w:val="00E16F61"/>
    <w:rsid w:val="00E178A7"/>
    <w:rsid w:val="00E20F6A"/>
    <w:rsid w:val="00E21A25"/>
    <w:rsid w:val="00E23303"/>
    <w:rsid w:val="00E239E0"/>
    <w:rsid w:val="00E253CA"/>
    <w:rsid w:val="00E2771C"/>
    <w:rsid w:val="00E3011A"/>
    <w:rsid w:val="00E31D50"/>
    <w:rsid w:val="00E324D9"/>
    <w:rsid w:val="00E331FB"/>
    <w:rsid w:val="00E33DF4"/>
    <w:rsid w:val="00E35EDE"/>
    <w:rsid w:val="00E36528"/>
    <w:rsid w:val="00E40495"/>
    <w:rsid w:val="00E409B4"/>
    <w:rsid w:val="00E40CF7"/>
    <w:rsid w:val="00E413B8"/>
    <w:rsid w:val="00E434EB"/>
    <w:rsid w:val="00E440C0"/>
    <w:rsid w:val="00E4683D"/>
    <w:rsid w:val="00E46CA0"/>
    <w:rsid w:val="00E504A1"/>
    <w:rsid w:val="00E509A1"/>
    <w:rsid w:val="00E51231"/>
    <w:rsid w:val="00E52A67"/>
    <w:rsid w:val="00E602A7"/>
    <w:rsid w:val="00E619E1"/>
    <w:rsid w:val="00E62FBE"/>
    <w:rsid w:val="00E63389"/>
    <w:rsid w:val="00E64597"/>
    <w:rsid w:val="00E65780"/>
    <w:rsid w:val="00E66AA1"/>
    <w:rsid w:val="00E66B6A"/>
    <w:rsid w:val="00E71243"/>
    <w:rsid w:val="00E71362"/>
    <w:rsid w:val="00E714D8"/>
    <w:rsid w:val="00E7168A"/>
    <w:rsid w:val="00E71D25"/>
    <w:rsid w:val="00E7295C"/>
    <w:rsid w:val="00E73306"/>
    <w:rsid w:val="00E74817"/>
    <w:rsid w:val="00E74FE4"/>
    <w:rsid w:val="00E77046"/>
    <w:rsid w:val="00E7738D"/>
    <w:rsid w:val="00E81633"/>
    <w:rsid w:val="00E82AED"/>
    <w:rsid w:val="00E82FCC"/>
    <w:rsid w:val="00E831A3"/>
    <w:rsid w:val="00E862B5"/>
    <w:rsid w:val="00E86733"/>
    <w:rsid w:val="00E86927"/>
    <w:rsid w:val="00E8700D"/>
    <w:rsid w:val="00E87094"/>
    <w:rsid w:val="00E906C5"/>
    <w:rsid w:val="00E9108A"/>
    <w:rsid w:val="00E94803"/>
    <w:rsid w:val="00E94B69"/>
    <w:rsid w:val="00E9588E"/>
    <w:rsid w:val="00E96813"/>
    <w:rsid w:val="00EA17B9"/>
    <w:rsid w:val="00EA279E"/>
    <w:rsid w:val="00EA2BA6"/>
    <w:rsid w:val="00EA33B1"/>
    <w:rsid w:val="00EA74F2"/>
    <w:rsid w:val="00EA7552"/>
    <w:rsid w:val="00EA7F5C"/>
    <w:rsid w:val="00EB03F9"/>
    <w:rsid w:val="00EB193D"/>
    <w:rsid w:val="00EB2A71"/>
    <w:rsid w:val="00EB32CF"/>
    <w:rsid w:val="00EB4DDA"/>
    <w:rsid w:val="00EB7598"/>
    <w:rsid w:val="00EB7885"/>
    <w:rsid w:val="00EC0998"/>
    <w:rsid w:val="00EC2805"/>
    <w:rsid w:val="00EC3100"/>
    <w:rsid w:val="00EC3D02"/>
    <w:rsid w:val="00EC437B"/>
    <w:rsid w:val="00EC4CBD"/>
    <w:rsid w:val="00EC703B"/>
    <w:rsid w:val="00EC70D8"/>
    <w:rsid w:val="00EC78F8"/>
    <w:rsid w:val="00ED1008"/>
    <w:rsid w:val="00ED1338"/>
    <w:rsid w:val="00ED1475"/>
    <w:rsid w:val="00ED1AB4"/>
    <w:rsid w:val="00ED288C"/>
    <w:rsid w:val="00ED2C23"/>
    <w:rsid w:val="00ED2CF0"/>
    <w:rsid w:val="00ED6D87"/>
    <w:rsid w:val="00EE1058"/>
    <w:rsid w:val="00EE1089"/>
    <w:rsid w:val="00EE3260"/>
    <w:rsid w:val="00EE3CF3"/>
    <w:rsid w:val="00EE50F0"/>
    <w:rsid w:val="00EE5811"/>
    <w:rsid w:val="00EE586E"/>
    <w:rsid w:val="00EE5B55"/>
    <w:rsid w:val="00EE5BEB"/>
    <w:rsid w:val="00EE6524"/>
    <w:rsid w:val="00EE788B"/>
    <w:rsid w:val="00EF00ED"/>
    <w:rsid w:val="00EF0192"/>
    <w:rsid w:val="00EF0196"/>
    <w:rsid w:val="00EF06A8"/>
    <w:rsid w:val="00EF0943"/>
    <w:rsid w:val="00EF0EAD"/>
    <w:rsid w:val="00EF4CB1"/>
    <w:rsid w:val="00EF5798"/>
    <w:rsid w:val="00EF5A67"/>
    <w:rsid w:val="00EF60A5"/>
    <w:rsid w:val="00EF60E5"/>
    <w:rsid w:val="00EF6A0C"/>
    <w:rsid w:val="00EF6E6B"/>
    <w:rsid w:val="00EF6E7F"/>
    <w:rsid w:val="00F01D8F"/>
    <w:rsid w:val="00F01D93"/>
    <w:rsid w:val="00F0316E"/>
    <w:rsid w:val="00F05A4D"/>
    <w:rsid w:val="00F05CF7"/>
    <w:rsid w:val="00F06BB9"/>
    <w:rsid w:val="00F121C4"/>
    <w:rsid w:val="00F17235"/>
    <w:rsid w:val="00F20B40"/>
    <w:rsid w:val="00F2269A"/>
    <w:rsid w:val="00F22775"/>
    <w:rsid w:val="00F228A5"/>
    <w:rsid w:val="00F246D4"/>
    <w:rsid w:val="00F269DC"/>
    <w:rsid w:val="00F309E2"/>
    <w:rsid w:val="00F30C2D"/>
    <w:rsid w:val="00F318BD"/>
    <w:rsid w:val="00F32557"/>
    <w:rsid w:val="00F32CE9"/>
    <w:rsid w:val="00F332EF"/>
    <w:rsid w:val="00F33A6A"/>
    <w:rsid w:val="00F34D8E"/>
    <w:rsid w:val="00F3515A"/>
    <w:rsid w:val="00F3674D"/>
    <w:rsid w:val="00F37587"/>
    <w:rsid w:val="00F4079E"/>
    <w:rsid w:val="00F40B14"/>
    <w:rsid w:val="00F42101"/>
    <w:rsid w:val="00F42EAA"/>
    <w:rsid w:val="00F42EE0"/>
    <w:rsid w:val="00F434A9"/>
    <w:rsid w:val="00F437C4"/>
    <w:rsid w:val="00F446A0"/>
    <w:rsid w:val="00F47A0A"/>
    <w:rsid w:val="00F47A79"/>
    <w:rsid w:val="00F47F5C"/>
    <w:rsid w:val="00F51928"/>
    <w:rsid w:val="00F53039"/>
    <w:rsid w:val="00F543B3"/>
    <w:rsid w:val="00F543DC"/>
    <w:rsid w:val="00F5467A"/>
    <w:rsid w:val="00F5643A"/>
    <w:rsid w:val="00F56596"/>
    <w:rsid w:val="00F62236"/>
    <w:rsid w:val="00F642AF"/>
    <w:rsid w:val="00F650B4"/>
    <w:rsid w:val="00F65901"/>
    <w:rsid w:val="00F66B95"/>
    <w:rsid w:val="00F706AA"/>
    <w:rsid w:val="00F715D0"/>
    <w:rsid w:val="00F717E7"/>
    <w:rsid w:val="00F7237B"/>
    <w:rsid w:val="00F724A1"/>
    <w:rsid w:val="00F7288E"/>
    <w:rsid w:val="00F740FA"/>
    <w:rsid w:val="00F7632C"/>
    <w:rsid w:val="00F76FDC"/>
    <w:rsid w:val="00F771C6"/>
    <w:rsid w:val="00F77ED7"/>
    <w:rsid w:val="00F80F5D"/>
    <w:rsid w:val="00F817C5"/>
    <w:rsid w:val="00F81D1F"/>
    <w:rsid w:val="00F83143"/>
    <w:rsid w:val="00F84564"/>
    <w:rsid w:val="00F853F3"/>
    <w:rsid w:val="00F8591B"/>
    <w:rsid w:val="00F8655C"/>
    <w:rsid w:val="00F90BCA"/>
    <w:rsid w:val="00F90E1A"/>
    <w:rsid w:val="00F91B79"/>
    <w:rsid w:val="00F94B27"/>
    <w:rsid w:val="00F96626"/>
    <w:rsid w:val="00F96946"/>
    <w:rsid w:val="00F97131"/>
    <w:rsid w:val="00F9720F"/>
    <w:rsid w:val="00F97B4B"/>
    <w:rsid w:val="00F97C84"/>
    <w:rsid w:val="00FA0156"/>
    <w:rsid w:val="00FA166A"/>
    <w:rsid w:val="00FA2CF6"/>
    <w:rsid w:val="00FA3000"/>
    <w:rsid w:val="00FA3065"/>
    <w:rsid w:val="00FA3EBB"/>
    <w:rsid w:val="00FA52F9"/>
    <w:rsid w:val="00FB0346"/>
    <w:rsid w:val="00FB0E61"/>
    <w:rsid w:val="00FB10FF"/>
    <w:rsid w:val="00FB1AF9"/>
    <w:rsid w:val="00FB1D69"/>
    <w:rsid w:val="00FB253D"/>
    <w:rsid w:val="00FB2812"/>
    <w:rsid w:val="00FB3570"/>
    <w:rsid w:val="00FB7100"/>
    <w:rsid w:val="00FC0636"/>
    <w:rsid w:val="00FC0C6F"/>
    <w:rsid w:val="00FC14C7"/>
    <w:rsid w:val="00FC2758"/>
    <w:rsid w:val="00FC3523"/>
    <w:rsid w:val="00FC3C3B"/>
    <w:rsid w:val="00FC44C4"/>
    <w:rsid w:val="00FC4F7B"/>
    <w:rsid w:val="00FC755A"/>
    <w:rsid w:val="00FD05FD"/>
    <w:rsid w:val="00FD1F94"/>
    <w:rsid w:val="00FD21A7"/>
    <w:rsid w:val="00FD3347"/>
    <w:rsid w:val="00FD40E9"/>
    <w:rsid w:val="00FD495B"/>
    <w:rsid w:val="00FD7EC3"/>
    <w:rsid w:val="00FE0C73"/>
    <w:rsid w:val="00FE0F38"/>
    <w:rsid w:val="00FE108E"/>
    <w:rsid w:val="00FE10F9"/>
    <w:rsid w:val="00FE126B"/>
    <w:rsid w:val="00FE2356"/>
    <w:rsid w:val="00FE2629"/>
    <w:rsid w:val="00FE40B5"/>
    <w:rsid w:val="00FE660C"/>
    <w:rsid w:val="00FF0F2A"/>
    <w:rsid w:val="00FF492B"/>
    <w:rsid w:val="00FF5EC7"/>
    <w:rsid w:val="00FF7815"/>
    <w:rsid w:val="00FF7892"/>
    <w:rsid w:val="0111C138"/>
    <w:rsid w:val="05BDE218"/>
    <w:rsid w:val="07D4070C"/>
    <w:rsid w:val="0CE95874"/>
    <w:rsid w:val="0D7AF458"/>
    <w:rsid w:val="0EAD03CE"/>
    <w:rsid w:val="10A39648"/>
    <w:rsid w:val="11420DF6"/>
    <w:rsid w:val="17C86AC7"/>
    <w:rsid w:val="1EDA3599"/>
    <w:rsid w:val="21BDB4C7"/>
    <w:rsid w:val="21D20631"/>
    <w:rsid w:val="23717801"/>
    <w:rsid w:val="25863A5C"/>
    <w:rsid w:val="27E7CA75"/>
    <w:rsid w:val="28B4E627"/>
    <w:rsid w:val="2B87C9A4"/>
    <w:rsid w:val="2C1EB3BB"/>
    <w:rsid w:val="30877D2B"/>
    <w:rsid w:val="3506EB02"/>
    <w:rsid w:val="3DAFD075"/>
    <w:rsid w:val="3DF82638"/>
    <w:rsid w:val="474FB98F"/>
    <w:rsid w:val="4F17076D"/>
    <w:rsid w:val="4FD426E3"/>
    <w:rsid w:val="53920817"/>
    <w:rsid w:val="5CE26AD3"/>
    <w:rsid w:val="5D70E745"/>
    <w:rsid w:val="680DCC5E"/>
    <w:rsid w:val="688273FC"/>
    <w:rsid w:val="6C397FB8"/>
    <w:rsid w:val="6CD10447"/>
    <w:rsid w:val="7635D4ED"/>
    <w:rsid w:val="78D1D60E"/>
    <w:rsid w:val="7B46A77D"/>
    <w:rsid w:val="7FF69FE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41FEE2"/>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4"/>
        <w:szCs w:val="24"/>
        <w:lang w:val="en-US" w:eastAsia="en-US" w:bidi="ar-SA"/>
      </w:rPr>
    </w:rPrDefault>
    <w:pPrDefault>
      <w:pPr>
        <w:spacing w:before="240" w:line="276" w:lineRule="auto"/>
      </w:pPr>
    </w:pPrDefault>
  </w:docDefaults>
  <w:latentStyles w:defLockedState="0" w:defUIPriority="99" w:defSemiHidden="0" w:defUnhideWhenUsed="0" w:defQFormat="0" w:count="371">
    <w:lsdException w:name="Normal" w:uiPriority="0" w:qFormat="1"/>
    <w:lsdException w:name="heading 1" w:uiPriority="6" w:qFormat="1"/>
    <w:lsdException w:name="heading 2" w:uiPriority="7" w:semiHidden="1" w:unhideWhenUsed="1" w:qFormat="1"/>
    <w:lsdException w:name="heading 3" w:uiPriority="8" w:semiHidden="1" w:unhideWhenUsed="1" w:qFormat="1"/>
    <w:lsdException w:name="heading 4" w:uiPriority="9" w:semiHidden="1" w:unhideWhenUsed="1" w:qFormat="1"/>
    <w:lsdException w:name="heading 5" w:uiPriority="10"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semiHidden="1" w:unhideWhenUsed="1" w:qFormat="1"/>
    <w:lsdException w:name="toc 2" w:uiPriority="39" w:semiHidden="1" w:unhideWhenUsed="1" w:qFormat="1"/>
    <w:lsdException w:name="toc 3" w:uiPriority="39" w:semiHidden="1" w:unhideWhenUsed="1" w:qFormat="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uiPriority="5" w:semiHidden="1" w:unhideWhenUsed="1" w:qFormat="1"/>
    <w:lsdException w:name="footer" w:uiPriority="4" w:semiHidden="1" w:unhideWhenUsed="1" w:qFormat="1"/>
    <w:lsdException w:name="index heading" w:semiHidden="1"/>
    <w:lsdException w:name="caption" w:uiPriority="2" w:semiHidden="1" w:unhideWhenUsed="1" w:qFormat="1"/>
    <w:lsdException w:name="table of figures" w:semiHidden="1" w:unhideWhenUsed="1" w:qFormat="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qFormat="1"/>
    <w:lsdException w:name="List Bullet" w:uiPriority="12" w:qFormat="1"/>
    <w:lsdException w:name="List Number" w:uiPriority="13" w:semiHidden="1" w:unhideWhenUsed="1" w:qFormat="1"/>
    <w:lsdException w:name="List 2" w:semiHidden="1"/>
    <w:lsdException w:name="List 3" w:semiHidden="1"/>
    <w:lsdException w:name="List 4" w:semiHidden="1"/>
    <w:lsdException w:name="List 5" w:semiHidden="1"/>
    <w:lsdException w:name="List Bullet 2" w:uiPriority="14" w:semiHidden="1" w:unhideWhenUsed="1" w:qFormat="1"/>
    <w:lsdException w:name="List Bullet 3" w:semiHidden="1"/>
    <w:lsdException w:name="List Bullet 4" w:semiHidden="1"/>
    <w:lsdException w:name="List Bullet 5" w:semiHidden="1"/>
    <w:lsdException w:name="List Number 2" w:uiPriority="15" w:semiHidden="1" w:unhideWhenUsed="1" w:qFormat="1"/>
    <w:lsdException w:name="List Number 3" w:semiHidden="1"/>
    <w:lsdException w:name="List Number 4" w:semiHidden="1"/>
    <w:lsdException w:name="List Number 5" w:semiHidden="1"/>
    <w:lsdException w:name="Title" w:uiPriority="24" w:qFormat="1"/>
    <w:lsdException w:name="Closing" w:semiHidden="1"/>
    <w:lsdException w:name="Signature" w:uiPriority="19" w:semiHidden="1" w:qFormat="1"/>
    <w:lsdException w:name="Default Paragraph Font" w:uiPriority="1" w:semiHidden="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uiPriority="3" w:semiHidden="1"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9"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unhideWhenUsed="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uiPriority="18"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uiPriority="19" w:qFormat="1"/>
    <w:lsdException w:name="Intense Reference" w:semiHidden="1" w:qFormat="1"/>
    <w:lsdException w:name="Book Title" w:semiHidden="1" w:qFormat="1"/>
    <w:lsdException w:name="Bibliography" w:uiPriority="0" w:semiHidden="1" w:unhideWhenUsed="1"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aliases w:val="ŠNormal"/>
    <w:qFormat/>
    <w:rsid w:val="00F740FA"/>
    <w:rPr>
      <w:rFonts w:ascii="Arial" w:hAnsi="Arial"/>
      <w:lang w:val="en-AU"/>
    </w:rPr>
  </w:style>
  <w:style w:type="paragraph" w:styleId="Heading1">
    <w:name w:val="heading 1"/>
    <w:aliases w:val="ŠHeading 1"/>
    <w:basedOn w:val="Normal"/>
    <w:next w:val="Normal"/>
    <w:link w:val="Heading1Char"/>
    <w:uiPriority w:val="6"/>
    <w:qFormat/>
    <w:rsid w:val="00885F34"/>
    <w:pPr>
      <w:spacing w:after="320"/>
      <w:outlineLvl w:val="0"/>
    </w:pPr>
    <w:rPr>
      <w:rFonts w:eastAsiaTheme="majorEastAsia" w:cstheme="majorBidi"/>
      <w:b/>
      <w:color w:val="1C438B"/>
      <w:sz w:val="52"/>
      <w:szCs w:val="32"/>
    </w:rPr>
  </w:style>
  <w:style w:type="paragraph" w:styleId="Heading2">
    <w:name w:val="heading 2"/>
    <w:aliases w:val="ŠHeading 2"/>
    <w:basedOn w:val="Normal"/>
    <w:next w:val="Normal"/>
    <w:link w:val="Heading2Char"/>
    <w:uiPriority w:val="7"/>
    <w:qFormat/>
    <w:rsid w:val="004042F8"/>
    <w:pPr>
      <w:keepNext/>
      <w:keepLines/>
      <w:numPr>
        <w:ilvl w:val="1"/>
        <w:numId w:val="30"/>
      </w:numPr>
      <w:tabs>
        <w:tab w:val="left" w:pos="567"/>
        <w:tab w:val="left" w:pos="1134"/>
        <w:tab w:val="left" w:pos="1701"/>
        <w:tab w:val="left" w:pos="2268"/>
        <w:tab w:val="left" w:pos="2835"/>
        <w:tab w:val="left" w:pos="3402"/>
      </w:tabs>
      <w:spacing w:after="280"/>
      <w:ind w:left="0"/>
      <w:outlineLvl w:val="1"/>
    </w:pPr>
    <w:rPr>
      <w:rFonts w:eastAsia="SimSun" w:cs="Arial"/>
      <w:b/>
      <w:color w:val="1C438B"/>
      <w:sz w:val="48"/>
      <w:szCs w:val="36"/>
      <w:lang w:eastAsia="zh-CN"/>
    </w:rPr>
  </w:style>
  <w:style w:type="paragraph" w:styleId="Heading3">
    <w:name w:val="heading 3"/>
    <w:aliases w:val="ŠHeading 3"/>
    <w:basedOn w:val="Normal"/>
    <w:next w:val="Normal"/>
    <w:link w:val="Heading3Char"/>
    <w:uiPriority w:val="8"/>
    <w:qFormat/>
    <w:rsid w:val="004042F8"/>
    <w:pPr>
      <w:keepNext/>
      <w:keepLines/>
      <w:numPr>
        <w:ilvl w:val="2"/>
        <w:numId w:val="30"/>
      </w:numPr>
      <w:tabs>
        <w:tab w:val="left" w:pos="567"/>
        <w:tab w:val="left" w:pos="1134"/>
        <w:tab w:val="left" w:pos="1701"/>
        <w:tab w:val="left" w:pos="2268"/>
        <w:tab w:val="left" w:pos="2835"/>
        <w:tab w:val="left" w:pos="3402"/>
      </w:tabs>
      <w:spacing w:after="200"/>
      <w:ind w:left="0"/>
      <w:outlineLvl w:val="2"/>
    </w:pPr>
    <w:rPr>
      <w:rFonts w:eastAsia="SimSun" w:cs="Arial"/>
      <w:color w:val="1C438B"/>
      <w:sz w:val="40"/>
      <w:szCs w:val="40"/>
      <w:lang w:eastAsia="zh-CN"/>
    </w:rPr>
  </w:style>
  <w:style w:type="paragraph" w:styleId="Heading4">
    <w:name w:val="heading 4"/>
    <w:aliases w:val="ŠHeading 4"/>
    <w:basedOn w:val="Normal"/>
    <w:next w:val="Normal"/>
    <w:link w:val="Heading4Char"/>
    <w:uiPriority w:val="9"/>
    <w:qFormat/>
    <w:rsid w:val="00885F34"/>
    <w:pPr>
      <w:keepNext/>
      <w:keepLines/>
      <w:numPr>
        <w:ilvl w:val="3"/>
        <w:numId w:val="30"/>
      </w:numPr>
      <w:tabs>
        <w:tab w:val="left" w:pos="567"/>
        <w:tab w:val="left" w:pos="1134"/>
        <w:tab w:val="left" w:pos="1701"/>
        <w:tab w:val="left" w:pos="2268"/>
        <w:tab w:val="left" w:pos="2835"/>
        <w:tab w:val="left" w:pos="3402"/>
      </w:tabs>
      <w:ind w:left="0"/>
      <w:outlineLvl w:val="3"/>
    </w:pPr>
    <w:rPr>
      <w:rFonts w:eastAsia="SimSun" w:cs="Times New Roman"/>
      <w:color w:val="041F42"/>
      <w:sz w:val="36"/>
      <w:szCs w:val="32"/>
    </w:rPr>
  </w:style>
  <w:style w:type="paragraph" w:styleId="Heading5">
    <w:name w:val="heading 5"/>
    <w:aliases w:val="ŠHeading 5"/>
    <w:basedOn w:val="Normal"/>
    <w:next w:val="Normal"/>
    <w:link w:val="Heading5Char"/>
    <w:uiPriority w:val="10"/>
    <w:unhideWhenUsed/>
    <w:qFormat/>
    <w:rsid w:val="004042F8"/>
    <w:pPr>
      <w:keepNext/>
      <w:keepLines/>
      <w:numPr>
        <w:ilvl w:val="4"/>
        <w:numId w:val="30"/>
      </w:numPr>
      <w:tabs>
        <w:tab w:val="left" w:pos="567"/>
        <w:tab w:val="left" w:pos="1134"/>
        <w:tab w:val="left" w:pos="1701"/>
        <w:tab w:val="left" w:pos="2268"/>
        <w:tab w:val="left" w:pos="2835"/>
        <w:tab w:val="left" w:pos="3402"/>
      </w:tabs>
      <w:ind w:left="0"/>
      <w:outlineLvl w:val="4"/>
    </w:pPr>
    <w:rPr>
      <w:rFonts w:eastAsia="SimSun" w:cs="Arial"/>
      <w:color w:val="041F42"/>
      <w:sz w:val="32"/>
      <w:lang w:eastAsia="zh-CN"/>
    </w:rPr>
  </w:style>
  <w:style w:type="paragraph" w:styleId="Heading6">
    <w:name w:val="heading 6"/>
    <w:aliases w:val="ŠHeading 6"/>
    <w:basedOn w:val="Normal"/>
    <w:next w:val="Normal"/>
    <w:link w:val="Heading6Char"/>
    <w:uiPriority w:val="99"/>
    <w:semiHidden/>
    <w:qFormat/>
    <w:rsid w:val="009C575A"/>
    <w:pPr>
      <w:keepNext/>
      <w:keepLines/>
      <w:numPr>
        <w:ilvl w:val="5"/>
        <w:numId w:val="30"/>
      </w:numPr>
      <w:ind w:left="0"/>
      <w:outlineLvl w:val="5"/>
    </w:pPr>
    <w:rPr>
      <w:rFonts w:eastAsiaTheme="majorEastAsia" w:cstheme="majorBidi"/>
      <w:sz w:val="28"/>
    </w:rPr>
  </w:style>
  <w:style w:type="paragraph" w:styleId="Heading7">
    <w:name w:val="heading 7"/>
    <w:basedOn w:val="Normal"/>
    <w:next w:val="Normal"/>
    <w:link w:val="Heading7Char"/>
    <w:uiPriority w:val="99"/>
    <w:semiHidden/>
    <w:qFormat/>
    <w:rsid w:val="00F740FA"/>
    <w:pPr>
      <w:keepNext/>
      <w:keepLines/>
      <w:numPr>
        <w:ilvl w:val="6"/>
        <w:numId w:val="30"/>
      </w:numPr>
      <w:spacing w:before="40"/>
      <w:outlineLvl w:val="6"/>
    </w:pPr>
    <w:rPr>
      <w:rFonts w:asciiTheme="majorHAnsi" w:hAnsiTheme="majorHAnsi" w:eastAsiaTheme="majorEastAsia" w:cstheme="majorBidi"/>
      <w:i/>
      <w:iCs/>
      <w:color w:val="1F3763" w:themeColor="accent1" w:themeShade="7F"/>
    </w:rPr>
  </w:style>
  <w:style w:type="paragraph" w:styleId="Heading8">
    <w:name w:val="heading 8"/>
    <w:basedOn w:val="Normal"/>
    <w:next w:val="Normal"/>
    <w:link w:val="Heading8Char"/>
    <w:uiPriority w:val="99"/>
    <w:semiHidden/>
    <w:qFormat/>
    <w:rsid w:val="00F740FA"/>
    <w:pPr>
      <w:keepNext/>
      <w:keepLines/>
      <w:numPr>
        <w:ilvl w:val="7"/>
        <w:numId w:val="30"/>
      </w:numPr>
      <w:spacing w:before="40"/>
      <w:outlineLvl w:val="7"/>
    </w:pPr>
    <w:rPr>
      <w:rFonts w:asciiTheme="majorHAnsi" w:hAnsiTheme="majorHAnsi" w:eastAsiaTheme="majorEastAsia" w:cstheme="majorBidi"/>
      <w:color w:val="272727" w:themeColor="text1" w:themeTint="D8"/>
      <w:sz w:val="21"/>
      <w:szCs w:val="21"/>
    </w:rPr>
  </w:style>
  <w:style w:type="paragraph" w:styleId="Heading9">
    <w:name w:val="heading 9"/>
    <w:basedOn w:val="Normal"/>
    <w:next w:val="Normal"/>
    <w:link w:val="Heading9Char"/>
    <w:uiPriority w:val="99"/>
    <w:semiHidden/>
    <w:qFormat/>
    <w:rsid w:val="00F740FA"/>
    <w:pPr>
      <w:keepNext/>
      <w:keepLines/>
      <w:numPr>
        <w:ilvl w:val="8"/>
        <w:numId w:val="30"/>
      </w:numPr>
      <w:spacing w:before="40"/>
      <w:outlineLvl w:val="8"/>
    </w:pPr>
    <w:rPr>
      <w:rFonts w:asciiTheme="majorHAnsi" w:hAnsiTheme="majorHAnsi" w:eastAsiaTheme="majorEastAsia" w:cstheme="majorBidi"/>
      <w:i/>
      <w:iCs/>
      <w:color w:val="272727" w:themeColor="text1" w:themeTint="D8"/>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OC1">
    <w:name w:val="toc 1"/>
    <w:aliases w:val="ŠTOC1"/>
    <w:basedOn w:val="Normal"/>
    <w:next w:val="Normal"/>
    <w:uiPriority w:val="39"/>
    <w:qFormat/>
    <w:rsid w:val="00F740FA"/>
    <w:pPr>
      <w:spacing w:before="120" w:after="120"/>
    </w:pPr>
    <w:rPr>
      <w:rFonts w:ascii="Arial Bold" w:hAnsi="Arial Bold" w:cs="Calibri (Body)"/>
      <w:b/>
      <w:bCs/>
      <w:sz w:val="22"/>
      <w:szCs w:val="20"/>
    </w:rPr>
  </w:style>
  <w:style w:type="paragraph" w:styleId="TOC2">
    <w:name w:val="toc 2"/>
    <w:aliases w:val="ŠTOC2"/>
    <w:basedOn w:val="Normal"/>
    <w:next w:val="Normal"/>
    <w:uiPriority w:val="39"/>
    <w:qFormat/>
    <w:rsid w:val="00F740FA"/>
    <w:pPr>
      <w:spacing w:before="0"/>
      <w:ind w:left="240"/>
    </w:pPr>
    <w:rPr>
      <w:rFonts w:cs="Calibri (Body)"/>
      <w:sz w:val="20"/>
      <w:szCs w:val="20"/>
    </w:rPr>
  </w:style>
  <w:style w:type="paragraph" w:styleId="Header">
    <w:name w:val="header"/>
    <w:aliases w:val="ŠHeader"/>
    <w:basedOn w:val="Normal"/>
    <w:link w:val="HeaderChar"/>
    <w:uiPriority w:val="5"/>
    <w:qFormat/>
    <w:rsid w:val="00F740FA"/>
    <w:pPr>
      <w:pBdr>
        <w:bottom w:val="single" w:color="D0CECE" w:themeColor="background2" w:themeShade="E6" w:sz="8" w:space="10"/>
      </w:pBdr>
      <w:spacing w:before="0" w:after="240"/>
    </w:pPr>
    <w:rPr>
      <w:b/>
      <w:color w:val="002060"/>
    </w:rPr>
  </w:style>
  <w:style w:type="character" w:styleId="Heading5Char" w:customStyle="1">
    <w:name w:val="Heading 5 Char"/>
    <w:aliases w:val="ŠHeading 5 Char"/>
    <w:basedOn w:val="DefaultParagraphFont"/>
    <w:link w:val="Heading5"/>
    <w:uiPriority w:val="10"/>
    <w:rsid w:val="004042F8"/>
    <w:rPr>
      <w:rFonts w:ascii="Arial" w:hAnsi="Arial" w:eastAsia="SimSun" w:cs="Arial"/>
      <w:color w:val="041F42"/>
      <w:sz w:val="32"/>
      <w:lang w:val="en-AU" w:eastAsia="zh-CN"/>
    </w:rPr>
  </w:style>
  <w:style w:type="character" w:styleId="HeaderChar" w:customStyle="1">
    <w:name w:val="Header Char"/>
    <w:aliases w:val="ŠHeader Char"/>
    <w:basedOn w:val="DefaultParagraphFont"/>
    <w:link w:val="Header"/>
    <w:uiPriority w:val="5"/>
    <w:rsid w:val="00F740FA"/>
    <w:rPr>
      <w:rFonts w:ascii="Arial" w:hAnsi="Arial"/>
      <w:b/>
      <w:color w:val="002060"/>
      <w:lang w:val="en-AU"/>
    </w:rPr>
  </w:style>
  <w:style w:type="paragraph" w:styleId="Footer">
    <w:name w:val="footer"/>
    <w:aliases w:val="ŠFooter"/>
    <w:basedOn w:val="Normal"/>
    <w:link w:val="FooterChar"/>
    <w:uiPriority w:val="4"/>
    <w:qFormat/>
    <w:rsid w:val="00F740FA"/>
    <w:pPr>
      <w:tabs>
        <w:tab w:val="right" w:pos="10773"/>
      </w:tabs>
      <w:spacing w:before="480"/>
      <w:ind w:left="-567" w:right="-567"/>
    </w:pPr>
    <w:rPr>
      <w:sz w:val="18"/>
    </w:rPr>
  </w:style>
  <w:style w:type="character" w:styleId="FooterChar" w:customStyle="1">
    <w:name w:val="Footer Char"/>
    <w:aliases w:val="ŠFooter Char"/>
    <w:basedOn w:val="DefaultParagraphFont"/>
    <w:link w:val="Footer"/>
    <w:uiPriority w:val="4"/>
    <w:rsid w:val="00F740FA"/>
    <w:rPr>
      <w:rFonts w:ascii="Arial" w:hAnsi="Arial"/>
      <w:sz w:val="18"/>
      <w:lang w:val="en-AU"/>
    </w:rPr>
  </w:style>
  <w:style w:type="paragraph" w:styleId="Caption">
    <w:name w:val="caption"/>
    <w:aliases w:val="ŠCaption"/>
    <w:basedOn w:val="Normal"/>
    <w:next w:val="Normal"/>
    <w:uiPriority w:val="2"/>
    <w:qFormat/>
    <w:rsid w:val="00F740FA"/>
    <w:pPr>
      <w:keepNext/>
      <w:tabs>
        <w:tab w:val="left" w:pos="567"/>
        <w:tab w:val="left" w:pos="1134"/>
        <w:tab w:val="left" w:pos="1701"/>
        <w:tab w:val="left" w:pos="2268"/>
        <w:tab w:val="left" w:pos="2835"/>
        <w:tab w:val="left" w:pos="3402"/>
      </w:tabs>
      <w:spacing w:after="120" w:line="240" w:lineRule="atLeast"/>
    </w:pPr>
    <w:rPr>
      <w:b/>
      <w:iCs/>
      <w:sz w:val="22"/>
      <w:szCs w:val="18"/>
    </w:rPr>
  </w:style>
  <w:style w:type="paragraph" w:styleId="Logo" w:customStyle="1">
    <w:name w:val="ŠLogo"/>
    <w:basedOn w:val="Normal"/>
    <w:uiPriority w:val="16"/>
    <w:qFormat/>
    <w:rsid w:val="00F740FA"/>
    <w:pPr>
      <w:tabs>
        <w:tab w:val="right" w:pos="10199"/>
      </w:tabs>
      <w:spacing w:line="300" w:lineRule="atLeast"/>
      <w:ind w:left="-567" w:right="-574"/>
    </w:pPr>
    <w:rPr>
      <w:rFonts w:eastAsia="SimSun" w:cs="Times New Roman"/>
      <w:b/>
      <w:color w:val="002060"/>
      <w:sz w:val="28"/>
      <w:szCs w:val="28"/>
      <w:lang w:eastAsia="zh-CN"/>
    </w:rPr>
  </w:style>
  <w:style w:type="character" w:styleId="Heading6Char" w:customStyle="1">
    <w:name w:val="Heading 6 Char"/>
    <w:aliases w:val="ŠHeading 6 Char"/>
    <w:basedOn w:val="DefaultParagraphFont"/>
    <w:link w:val="Heading6"/>
    <w:uiPriority w:val="99"/>
    <w:semiHidden/>
    <w:rsid w:val="009C575A"/>
    <w:rPr>
      <w:rFonts w:ascii="Arial" w:hAnsi="Arial" w:eastAsiaTheme="majorEastAsia" w:cstheme="majorBidi"/>
      <w:sz w:val="28"/>
      <w:lang w:val="en-AU"/>
    </w:rPr>
  </w:style>
  <w:style w:type="paragraph" w:styleId="TOC3">
    <w:name w:val="toc 3"/>
    <w:aliases w:val="ŠTOC 3"/>
    <w:basedOn w:val="Normal"/>
    <w:next w:val="Normal"/>
    <w:uiPriority w:val="39"/>
    <w:unhideWhenUsed/>
    <w:qFormat/>
    <w:rsid w:val="00F740FA"/>
    <w:pPr>
      <w:spacing w:before="0"/>
      <w:ind w:left="480"/>
    </w:pPr>
    <w:rPr>
      <w:rFonts w:cs="Calibri (Body)"/>
      <w:iCs/>
      <w:sz w:val="20"/>
      <w:szCs w:val="20"/>
    </w:rPr>
  </w:style>
  <w:style w:type="character" w:styleId="Hyperlink">
    <w:name w:val="Hyperlink"/>
    <w:aliases w:val="ŠHyperlink"/>
    <w:basedOn w:val="DefaultParagraphFont"/>
    <w:uiPriority w:val="99"/>
    <w:rsid w:val="00F740FA"/>
    <w:rPr>
      <w:rFonts w:ascii="Arial" w:hAnsi="Arial"/>
      <w:color w:val="2F5496" w:themeColor="accent1" w:themeShade="BF"/>
      <w:sz w:val="24"/>
      <w:u w:val="single"/>
    </w:rPr>
  </w:style>
  <w:style w:type="character" w:styleId="SubtleReference">
    <w:name w:val="Subtle Reference"/>
    <w:aliases w:val="ŠReference"/>
    <w:basedOn w:val="DefaultParagraphFont"/>
    <w:uiPriority w:val="19"/>
    <w:qFormat/>
    <w:rsid w:val="00F740FA"/>
    <w:rPr>
      <w:rFonts w:ascii="Arial" w:hAnsi="Arial"/>
      <w:sz w:val="22"/>
    </w:rPr>
  </w:style>
  <w:style w:type="character" w:styleId="UnresolvedMention1" w:customStyle="1">
    <w:name w:val="Unresolved Mention1"/>
    <w:basedOn w:val="DefaultParagraphFont"/>
    <w:uiPriority w:val="99"/>
    <w:semiHidden/>
    <w:unhideWhenUsed/>
    <w:rsid w:val="00F740FA"/>
    <w:rPr>
      <w:color w:val="605E5C"/>
      <w:shd w:val="clear" w:color="auto" w:fill="E1DFDD"/>
    </w:rPr>
  </w:style>
  <w:style w:type="character" w:styleId="Heading1Char" w:customStyle="1">
    <w:name w:val="Heading 1 Char"/>
    <w:aliases w:val="ŠHeading 1 Char"/>
    <w:basedOn w:val="DefaultParagraphFont"/>
    <w:link w:val="Heading1"/>
    <w:uiPriority w:val="6"/>
    <w:rsid w:val="00885F34"/>
    <w:rPr>
      <w:rFonts w:ascii="Arial" w:hAnsi="Arial" w:eastAsiaTheme="majorEastAsia" w:cstheme="majorBidi"/>
      <w:b/>
      <w:color w:val="1C438B"/>
      <w:sz w:val="52"/>
      <w:szCs w:val="32"/>
      <w:lang w:val="en-AU"/>
    </w:rPr>
  </w:style>
  <w:style w:type="character" w:styleId="Heading2Char" w:customStyle="1">
    <w:name w:val="Heading 2 Char"/>
    <w:aliases w:val="ŠHeading 2 Char"/>
    <w:basedOn w:val="DefaultParagraphFont"/>
    <w:link w:val="Heading2"/>
    <w:uiPriority w:val="7"/>
    <w:rsid w:val="004042F8"/>
    <w:rPr>
      <w:rFonts w:ascii="Arial" w:hAnsi="Arial" w:eastAsia="SimSun" w:cs="Arial"/>
      <w:b/>
      <w:color w:val="1C438B"/>
      <w:sz w:val="48"/>
      <w:szCs w:val="36"/>
      <w:lang w:val="en-AU" w:eastAsia="zh-CN"/>
    </w:rPr>
  </w:style>
  <w:style w:type="character" w:styleId="Heading3Char" w:customStyle="1">
    <w:name w:val="Heading 3 Char"/>
    <w:aliases w:val="ŠHeading 3 Char"/>
    <w:basedOn w:val="DefaultParagraphFont"/>
    <w:link w:val="Heading3"/>
    <w:uiPriority w:val="8"/>
    <w:rsid w:val="004042F8"/>
    <w:rPr>
      <w:rFonts w:ascii="Arial" w:hAnsi="Arial" w:eastAsia="SimSun" w:cs="Arial"/>
      <w:color w:val="1C438B"/>
      <w:sz w:val="40"/>
      <w:szCs w:val="40"/>
      <w:lang w:val="en-AU" w:eastAsia="zh-CN"/>
    </w:rPr>
  </w:style>
  <w:style w:type="character" w:styleId="Heading4Char" w:customStyle="1">
    <w:name w:val="Heading 4 Char"/>
    <w:aliases w:val="ŠHeading 4 Char"/>
    <w:basedOn w:val="DefaultParagraphFont"/>
    <w:link w:val="Heading4"/>
    <w:uiPriority w:val="9"/>
    <w:rsid w:val="00885F34"/>
    <w:rPr>
      <w:rFonts w:ascii="Arial" w:hAnsi="Arial" w:eastAsia="SimSun" w:cs="Times New Roman"/>
      <w:color w:val="041F42"/>
      <w:sz w:val="36"/>
      <w:szCs w:val="32"/>
      <w:lang w:val="en-AU"/>
    </w:rPr>
  </w:style>
  <w:style w:type="table" w:styleId="Tableheader" w:customStyle="1">
    <w:name w:val="ŠTable header"/>
    <w:basedOn w:val="TableNormal"/>
    <w:uiPriority w:val="99"/>
    <w:rsid w:val="00336799"/>
    <w:pPr>
      <w:widowControl w:val="0"/>
      <w:snapToGrid w:val="0"/>
      <w:spacing w:before="80" w:after="80" w:line="240" w:lineRule="auto"/>
      <w:mirrorIndents/>
    </w:pPr>
    <w:rPr>
      <w:rFonts w:ascii="Arial" w:hAnsi="Arial"/>
      <w:sz w:val="22"/>
    </w:rPr>
    <w:tblPr>
      <w:tblStyleRowBandSize w:val="1"/>
      <w:tblStyleColBandSize w:val="1"/>
    </w:tblPr>
    <w:tcPr>
      <w:shd w:val="clear" w:color="auto" w:fill="auto"/>
      <w:vAlign w:val="center"/>
    </w:tcPr>
    <w:tblStylePr w:type="firstRow">
      <w:pPr>
        <w:keepNext w:val="0"/>
        <w:keepLines w:val="0"/>
        <w:pageBreakBefore w:val="0"/>
        <w:widowControl w:val="0"/>
        <w:suppressLineNumbers w:val="0"/>
        <w:suppressAutoHyphens w:val="0"/>
        <w:wordWrap/>
        <w:adjustRightInd/>
        <w:snapToGrid w:val="0"/>
        <w:spacing w:before="80" w:beforeLines="0" w:beforeAutospacing="0" w:after="80" w:afterLines="0" w:afterAutospacing="0" w:line="240" w:lineRule="auto"/>
        <w:contextualSpacing w:val="0"/>
        <w:mirrorIndents/>
        <w:jc w:val="left"/>
        <w:textboxTightWrap w:val="allLines"/>
        <w:outlineLvl w:val="9"/>
      </w:pPr>
      <w:rPr>
        <w:rFonts w:ascii="Arial" w:hAnsi="Arial"/>
        <w:b/>
        <w:color w:val="FFFFFF" w:themeColor="background1"/>
        <w:sz w:val="22"/>
      </w:rPr>
      <w:tblPr/>
      <w:trPr>
        <w:cantSplit/>
        <w:tblHeader/>
      </w:trPr>
      <w:tcPr>
        <w:tcBorders>
          <w:top w:val="single" w:color="1F3864" w:themeColor="accent1" w:themeShade="80" w:sz="24" w:space="0"/>
          <w:left w:val="single" w:color="1F3864" w:themeColor="accent1" w:themeShade="80" w:sz="24" w:space="0"/>
          <w:bottom w:val="single" w:color="C00000" w:sz="24" w:space="0"/>
          <w:right w:val="single" w:color="1F3864" w:themeColor="accent1" w:themeShade="80" w:sz="24" w:space="0"/>
          <w:insideH w:val="single" w:color="1F3864" w:themeColor="accent1" w:themeShade="80" w:sz="24" w:space="0"/>
          <w:insideV w:val="single" w:color="1F3864" w:themeColor="accent1" w:themeShade="80" w:sz="24" w:space="0"/>
          <w:tl2br w:val="nil"/>
          <w:tr2bl w:val="nil"/>
        </w:tcBorders>
        <w:shd w:val="clear" w:color="auto" w:fill="1F3864" w:themeFill="accent1" w:themeFillShade="80"/>
      </w:tcPr>
    </w:tblStylePr>
    <w:tblStylePr w:type="lastRow">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firstCol">
      <w:pPr>
        <w:keepNext w:val="0"/>
        <w:keepLines w:val="0"/>
        <w:pageBreakBefore w:val="0"/>
        <w:widowControl w:val="0"/>
        <w:suppressLineNumbers w:val="0"/>
        <w:suppressAutoHyphens w:val="0"/>
        <w:wordWrap/>
        <w:adjustRightInd/>
        <w:snapToGrid w:val="0"/>
        <w:spacing w:before="80" w:beforeLines="0" w:beforeAutospacing="0" w:after="80" w:afterLines="0" w:afterAutospacing="0" w:line="240" w:lineRule="auto"/>
        <w:contextualSpacing w:val="0"/>
        <w:mirrorIndents/>
      </w:pPr>
      <w:rPr>
        <w:rFonts w:ascii="Arial" w:hAnsi="Arial"/>
        <w:b/>
        <w:sz w:val="22"/>
      </w:rPr>
    </w:tblStylePr>
    <w:tblStylePr w:type="lastCol">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band1Vert">
      <w:pPr>
        <w:keepNext w:val="0"/>
        <w:keepLines w:val="0"/>
        <w:pageBreakBefore w:val="0"/>
        <w:widowControl w:val="0"/>
        <w:suppressLineNumbers w:val="0"/>
        <w:suppressAutoHyphens w:val="0"/>
        <w:wordWrap/>
        <w:adjustRightInd/>
        <w:snapToGrid w:val="0"/>
        <w:spacing w:before="80" w:beforeLines="80" w:beforeAutospacing="0" w:after="80" w:afterLines="80" w:afterAutospacing="0" w:line="240" w:lineRule="auto"/>
        <w:contextualSpacing w:val="0"/>
        <w:mirrorIndents/>
      </w:pPr>
      <w:rPr>
        <w:rFonts w:ascii="Arial" w:hAnsi="Arial"/>
        <w:sz w:val="22"/>
      </w:rPr>
    </w:tblStylePr>
    <w:tblStylePr w:type="band2Vert">
      <w:pPr>
        <w:keepNext w:val="0"/>
        <w:keepLines w:val="0"/>
        <w:pageBreakBefore w:val="0"/>
        <w:widowControl w:val="0"/>
        <w:suppressLineNumbers w:val="0"/>
        <w:suppressAutoHyphens w:val="0"/>
        <w:wordWrap/>
        <w:adjustRightInd/>
        <w:snapToGrid w:val="0"/>
        <w:spacing w:before="80" w:beforeLines="80" w:beforeAutospacing="0" w:after="80" w:afterLines="80" w:afterAutospacing="0" w:line="240" w:lineRule="auto"/>
        <w:contextualSpacing w:val="0"/>
        <w:mirrorIndents/>
      </w:pPr>
    </w:tblStylePr>
    <w:tblStylePr w:type="band1Horz">
      <w:pPr>
        <w:keepNext w:val="0"/>
        <w:keepLines w:val="0"/>
        <w:pageBreakBefore w:val="0"/>
        <w:widowControl w:val="0"/>
        <w:suppressLineNumbers w:val="0"/>
        <w:suppressAutoHyphens w:val="0"/>
        <w:wordWrap/>
        <w:adjustRightInd/>
        <w:snapToGrid w:val="0"/>
        <w:spacing w:before="80" w:beforeLines="0" w:beforeAutospacing="0" w:after="80" w:afterLines="0" w:afterAutospacing="0" w:line="240" w:lineRule="auto"/>
        <w:contextualSpacing w:val="0"/>
        <w:mirrorIndents/>
      </w:pPr>
      <w:tblPr/>
      <w:tcPr>
        <w:tcBorders>
          <w:top w:val="single" w:color="auto" w:sz="4" w:space="0"/>
          <w:left w:val="single" w:color="auto" w:sz="4" w:space="0"/>
          <w:bottom w:val="single" w:color="auto" w:sz="4" w:space="0"/>
          <w:right w:val="single" w:color="auto" w:sz="4" w:space="0"/>
          <w:insideH w:val="single" w:color="auto" w:sz="4" w:space="0"/>
          <w:insideV w:val="single" w:color="auto" w:sz="4" w:space="0"/>
        </w:tcBorders>
      </w:tcPr>
    </w:tblStylePr>
    <w:tblStylePr w:type="band2Horz">
      <w:pPr>
        <w:keepNext w:val="0"/>
        <w:keepLines w:val="0"/>
        <w:pageBreakBefore w:val="0"/>
        <w:widowControl w:val="0"/>
        <w:suppressLineNumbers w:val="0"/>
        <w:suppressAutoHyphens w:val="0"/>
        <w:wordWrap/>
        <w:adjustRightInd/>
        <w:snapToGrid w:val="0"/>
        <w:spacing w:before="80" w:beforeLines="0" w:beforeAutospacing="0" w:after="80" w:afterLines="0" w:afterAutospacing="0" w:line="240" w:lineRule="auto"/>
        <w:contextualSpacing w:val="0"/>
        <w:mirrorIndents/>
      </w:pPr>
      <w:rPr>
        <w:rFonts w:ascii="Arial" w:hAnsi="Arial"/>
        <w:color w:val="000000" w:themeColor="text1"/>
        <w:sz w:val="22"/>
      </w:rPr>
      <w:tblPr/>
      <w:tcPr>
        <w:tcBorders>
          <w:top w:val="single" w:color="auto" w:sz="4" w:space="0"/>
          <w:left w:val="single" w:color="auto" w:sz="4" w:space="0"/>
          <w:bottom w:val="single" w:color="auto" w:sz="4" w:space="0"/>
          <w:right w:val="single" w:color="auto" w:sz="4" w:space="0"/>
          <w:insideH w:val="single" w:color="auto" w:sz="4" w:space="0"/>
          <w:insideV w:val="single" w:color="auto" w:sz="4" w:space="0"/>
        </w:tcBorders>
        <w:shd w:val="clear" w:color="auto" w:fill="E7E6E6" w:themeFill="background2"/>
      </w:tcPr>
    </w:tblStylePr>
    <w:tblStylePr w:type="neCell">
      <w:pPr>
        <w:keepNext w:val="0"/>
        <w:keepLines w:val="0"/>
        <w:pageBreakBefore w:val="0"/>
        <w:widowControl w:val="0"/>
        <w:suppressLineNumbers w:val="0"/>
        <w:suppressAutoHyphens w:val="0"/>
        <w:wordWrap/>
        <w:adjustRightInd/>
        <w:snapToGrid w:val="0"/>
        <w:spacing w:before="80" w:beforeLines="80" w:beforeAutospacing="0" w:after="80" w:afterLines="80" w:afterAutospacing="0" w:line="240" w:lineRule="auto"/>
        <w:contextualSpacing w:val="0"/>
        <w:mirrorIndents/>
      </w:pPr>
    </w:tblStylePr>
    <w:tblStylePr w:type="nwCell">
      <w:pPr>
        <w:keepNext w:val="0"/>
        <w:keepLines w:val="0"/>
        <w:pageBreakBefore w:val="0"/>
        <w:widowControl w:val="0"/>
        <w:suppressLineNumbers w:val="0"/>
        <w:suppressAutoHyphens w:val="0"/>
        <w:wordWrap/>
        <w:adjustRightInd/>
        <w:snapToGrid w:val="0"/>
        <w:spacing w:before="80" w:beforeLines="80" w:beforeAutospacing="0" w:after="80" w:afterLines="80" w:afterAutospacing="0" w:line="240" w:lineRule="auto"/>
        <w:contextualSpacing w:val="0"/>
        <w:mirrorIndents/>
      </w:pPr>
    </w:tblStylePr>
    <w:tblStylePr w:type="seCell">
      <w:pPr>
        <w:keepNext w:val="0"/>
        <w:keepLines w:val="0"/>
        <w:pageBreakBefore w:val="0"/>
        <w:widowControl w:val="0"/>
        <w:suppressLineNumbers w:val="0"/>
        <w:suppressAutoHyphens w:val="0"/>
        <w:wordWrap/>
        <w:snapToGrid w:val="0"/>
        <w:spacing w:before="80" w:beforeLines="80" w:beforeAutospacing="0" w:after="80" w:afterLines="80" w:afterAutospacing="0" w:line="240" w:lineRule="auto"/>
        <w:contextualSpacing w:val="0"/>
      </w:pPr>
    </w:tblStylePr>
    <w:tblStylePr w:type="swCell">
      <w:pPr>
        <w:keepNext w:val="0"/>
        <w:keepLines w:val="0"/>
        <w:pageBreakBefore w:val="0"/>
        <w:widowControl w:val="0"/>
        <w:suppressLineNumbers w:val="0"/>
        <w:suppressAutoHyphens w:val="0"/>
        <w:wordWrap/>
        <w:adjustRightInd/>
        <w:snapToGrid w:val="0"/>
        <w:spacing w:before="80" w:beforeLines="80" w:beforeAutospacing="0" w:after="80" w:afterLines="80" w:afterAutospacing="0" w:line="240" w:lineRule="auto"/>
        <w:contextualSpacing w:val="0"/>
        <w:mirrorIndents/>
      </w:pPr>
    </w:tblStylePr>
  </w:style>
  <w:style w:type="paragraph" w:styleId="ListNumber2">
    <w:name w:val="List Number 2"/>
    <w:aliases w:val="ŠList 2 number"/>
    <w:basedOn w:val="Normal"/>
    <w:uiPriority w:val="15"/>
    <w:qFormat/>
    <w:rsid w:val="00F740FA"/>
    <w:pPr>
      <w:numPr>
        <w:ilvl w:val="1"/>
        <w:numId w:val="34"/>
      </w:numPr>
      <w:tabs>
        <w:tab w:val="left" w:pos="1134"/>
      </w:tabs>
      <w:adjustRightInd w:val="0"/>
      <w:snapToGrid w:val="0"/>
      <w:spacing w:before="40" w:line="300" w:lineRule="auto"/>
      <w:contextualSpacing/>
    </w:pPr>
  </w:style>
  <w:style w:type="character" w:styleId="Heading7Char" w:customStyle="1">
    <w:name w:val="Heading 7 Char"/>
    <w:basedOn w:val="DefaultParagraphFont"/>
    <w:link w:val="Heading7"/>
    <w:uiPriority w:val="99"/>
    <w:semiHidden/>
    <w:rsid w:val="00F740FA"/>
    <w:rPr>
      <w:rFonts w:asciiTheme="majorHAnsi" w:hAnsiTheme="majorHAnsi" w:eastAsiaTheme="majorEastAsia" w:cstheme="majorBidi"/>
      <w:i/>
      <w:iCs/>
      <w:color w:val="1F3763" w:themeColor="accent1" w:themeShade="7F"/>
      <w:lang w:val="en-AU"/>
    </w:rPr>
  </w:style>
  <w:style w:type="character" w:styleId="Heading8Char" w:customStyle="1">
    <w:name w:val="Heading 8 Char"/>
    <w:basedOn w:val="DefaultParagraphFont"/>
    <w:link w:val="Heading8"/>
    <w:uiPriority w:val="99"/>
    <w:semiHidden/>
    <w:rsid w:val="00F740FA"/>
    <w:rPr>
      <w:rFonts w:asciiTheme="majorHAnsi" w:hAnsiTheme="majorHAnsi" w:eastAsiaTheme="majorEastAsia" w:cstheme="majorBidi"/>
      <w:color w:val="272727" w:themeColor="text1" w:themeTint="D8"/>
      <w:sz w:val="21"/>
      <w:szCs w:val="21"/>
      <w:lang w:val="en-AU"/>
    </w:rPr>
  </w:style>
  <w:style w:type="paragraph" w:styleId="Quote">
    <w:name w:val="Quote"/>
    <w:aliases w:val="ŠQuote block"/>
    <w:basedOn w:val="Normal"/>
    <w:link w:val="QuoteChar"/>
    <w:uiPriority w:val="18"/>
    <w:qFormat/>
    <w:rsid w:val="00F740FA"/>
    <w:pPr>
      <w:keepNext/>
      <w:spacing w:before="120" w:line="280" w:lineRule="atLeast"/>
      <w:ind w:left="567" w:right="567"/>
      <w:mirrorIndents/>
    </w:pPr>
    <w:rPr>
      <w:iCs/>
      <w:sz w:val="22"/>
    </w:rPr>
  </w:style>
  <w:style w:type="paragraph" w:styleId="ListBullet2">
    <w:name w:val="List Bullet 2"/>
    <w:aliases w:val="ŠList 2 bullet"/>
    <w:basedOn w:val="Normal"/>
    <w:uiPriority w:val="14"/>
    <w:qFormat/>
    <w:rsid w:val="00F740FA"/>
    <w:pPr>
      <w:numPr>
        <w:ilvl w:val="1"/>
        <w:numId w:val="33"/>
      </w:numPr>
      <w:tabs>
        <w:tab w:val="left" w:pos="1134"/>
      </w:tabs>
      <w:snapToGrid w:val="0"/>
      <w:spacing w:before="40" w:line="300" w:lineRule="auto"/>
      <w:contextualSpacing/>
    </w:pPr>
    <w:rPr>
      <w:rFonts w:eastAsia="SimSun" w:cs="Times New Roman"/>
    </w:rPr>
  </w:style>
  <w:style w:type="character" w:styleId="Heading9Char" w:customStyle="1">
    <w:name w:val="Heading 9 Char"/>
    <w:basedOn w:val="DefaultParagraphFont"/>
    <w:link w:val="Heading9"/>
    <w:uiPriority w:val="99"/>
    <w:semiHidden/>
    <w:rsid w:val="00F740FA"/>
    <w:rPr>
      <w:rFonts w:asciiTheme="majorHAnsi" w:hAnsiTheme="majorHAnsi" w:eastAsiaTheme="majorEastAsia" w:cstheme="majorBidi"/>
      <w:i/>
      <w:iCs/>
      <w:color w:val="272727" w:themeColor="text1" w:themeTint="D8"/>
      <w:sz w:val="21"/>
      <w:szCs w:val="21"/>
      <w:lang w:val="en-AU"/>
    </w:rPr>
  </w:style>
  <w:style w:type="paragraph" w:styleId="Revision">
    <w:name w:val="Revision"/>
    <w:hidden/>
    <w:uiPriority w:val="99"/>
    <w:semiHidden/>
    <w:rsid w:val="00D6492E"/>
    <w:rPr>
      <w:rFonts w:ascii="Arial" w:hAnsi="Arial"/>
      <w:lang w:val="en-AU"/>
    </w:rPr>
  </w:style>
  <w:style w:type="paragraph" w:styleId="ListNumber">
    <w:name w:val="List Number"/>
    <w:aliases w:val="ŠList 1 number"/>
    <w:basedOn w:val="Normal"/>
    <w:uiPriority w:val="13"/>
    <w:qFormat/>
    <w:rsid w:val="00F740FA"/>
    <w:pPr>
      <w:numPr>
        <w:numId w:val="32"/>
      </w:numPr>
      <w:adjustRightInd w:val="0"/>
      <w:snapToGrid w:val="0"/>
      <w:spacing w:before="80"/>
    </w:pPr>
  </w:style>
  <w:style w:type="character" w:styleId="Strong">
    <w:name w:val="Strong"/>
    <w:aliases w:val="ŠStrong bold"/>
    <w:basedOn w:val="DefaultParagraphFont"/>
    <w:uiPriority w:val="22"/>
    <w:qFormat/>
    <w:rsid w:val="00F740FA"/>
    <w:rPr>
      <w:rFonts w:ascii="Arial" w:hAnsi="Arial"/>
      <w:b/>
      <w:bCs/>
      <w:sz w:val="24"/>
    </w:rPr>
  </w:style>
  <w:style w:type="paragraph" w:styleId="ListBullet">
    <w:name w:val="List Bullet"/>
    <w:aliases w:val="ŠList 1 bullet"/>
    <w:basedOn w:val="ListNumber"/>
    <w:uiPriority w:val="12"/>
    <w:qFormat/>
    <w:rsid w:val="00F740FA"/>
    <w:pPr>
      <w:numPr>
        <w:numId w:val="31"/>
      </w:numPr>
    </w:pPr>
  </w:style>
  <w:style w:type="character" w:styleId="QuoteChar" w:customStyle="1">
    <w:name w:val="Quote Char"/>
    <w:aliases w:val="ŠQuote block Char"/>
    <w:basedOn w:val="DefaultParagraphFont"/>
    <w:link w:val="Quote"/>
    <w:uiPriority w:val="18"/>
    <w:rsid w:val="00F740FA"/>
    <w:rPr>
      <w:rFonts w:ascii="Arial" w:hAnsi="Arial"/>
      <w:iCs/>
      <w:sz w:val="22"/>
      <w:lang w:val="en-AU"/>
    </w:rPr>
  </w:style>
  <w:style w:type="character" w:styleId="Emphasis">
    <w:name w:val="Emphasis"/>
    <w:aliases w:val="ŠLanguage or scientific emphasis"/>
    <w:basedOn w:val="DefaultParagraphFont"/>
    <w:uiPriority w:val="29"/>
    <w:qFormat/>
    <w:rsid w:val="00F740FA"/>
    <w:rPr>
      <w:rFonts w:ascii="Arial" w:hAnsi="Arial"/>
      <w:i/>
      <w:iCs/>
      <w:noProof/>
      <w:sz w:val="24"/>
      <w:lang w:val="en-AU"/>
    </w:rPr>
  </w:style>
  <w:style w:type="paragraph" w:styleId="Title">
    <w:name w:val="Title"/>
    <w:aliases w:val="ŠTitle"/>
    <w:basedOn w:val="Normal"/>
    <w:next w:val="Normal"/>
    <w:link w:val="TitleChar"/>
    <w:uiPriority w:val="24"/>
    <w:qFormat/>
    <w:rsid w:val="00F740F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after="480"/>
      <w:outlineLvl w:val="0"/>
    </w:pPr>
    <w:rPr>
      <w:rFonts w:eastAsia="SimSun" w:cs="Times New Roman"/>
      <w:b/>
      <w:color w:val="002060"/>
      <w:sz w:val="56"/>
      <w:szCs w:val="22"/>
      <w:lang w:eastAsia="zh-CN"/>
    </w:rPr>
  </w:style>
  <w:style w:type="character" w:styleId="TitleChar" w:customStyle="1">
    <w:name w:val="Title Char"/>
    <w:aliases w:val="ŠTitle Char"/>
    <w:basedOn w:val="DefaultParagraphFont"/>
    <w:link w:val="Title"/>
    <w:uiPriority w:val="24"/>
    <w:rsid w:val="00F740FA"/>
    <w:rPr>
      <w:rFonts w:ascii="Arial" w:hAnsi="Arial" w:eastAsia="SimSun" w:cs="Times New Roman"/>
      <w:b/>
      <w:color w:val="002060"/>
      <w:sz w:val="56"/>
      <w:szCs w:val="22"/>
      <w:lang w:val="en-AU" w:eastAsia="zh-CN"/>
    </w:rPr>
  </w:style>
  <w:style w:type="paragraph" w:styleId="List">
    <w:name w:val="List"/>
    <w:aliases w:val="ŠList table 1"/>
    <w:basedOn w:val="Normal"/>
    <w:uiPriority w:val="99"/>
    <w:qFormat/>
    <w:rsid w:val="00F740FA"/>
  </w:style>
  <w:style w:type="paragraph" w:styleId="Date">
    <w:name w:val="Date"/>
    <w:aliases w:val="ŠDate"/>
    <w:basedOn w:val="Normal"/>
    <w:next w:val="Normal"/>
    <w:link w:val="DateChar"/>
    <w:uiPriority w:val="3"/>
    <w:qFormat/>
    <w:rsid w:val="00F740FA"/>
    <w:pPr>
      <w:tabs>
        <w:tab w:val="left" w:leader="underscore" w:pos="2835"/>
      </w:tabs>
      <w:spacing w:before="0" w:line="720" w:lineRule="atLeast"/>
      <w:ind w:left="-40"/>
    </w:pPr>
  </w:style>
  <w:style w:type="character" w:styleId="DateChar" w:customStyle="1">
    <w:name w:val="Date Char"/>
    <w:aliases w:val="ŠDate Char"/>
    <w:basedOn w:val="DefaultParagraphFont"/>
    <w:link w:val="Date"/>
    <w:uiPriority w:val="3"/>
    <w:rsid w:val="00F740FA"/>
    <w:rPr>
      <w:rFonts w:ascii="Arial" w:hAnsi="Arial"/>
      <w:lang w:val="en-AU"/>
    </w:rPr>
  </w:style>
  <w:style w:type="paragraph" w:styleId="Signature">
    <w:name w:val="Signature"/>
    <w:aliases w:val="ŠSignature line"/>
    <w:basedOn w:val="Normal"/>
    <w:next w:val="Normal"/>
    <w:link w:val="SignatureChar"/>
    <w:uiPriority w:val="19"/>
    <w:qFormat/>
    <w:rsid w:val="00F740FA"/>
    <w:pPr>
      <w:tabs>
        <w:tab w:val="left" w:leader="underscore" w:pos="6804"/>
      </w:tabs>
      <w:spacing w:before="0" w:line="720" w:lineRule="atLeast"/>
    </w:pPr>
  </w:style>
  <w:style w:type="character" w:styleId="SignatureChar" w:customStyle="1">
    <w:name w:val="Signature Char"/>
    <w:aliases w:val="ŠSignature line Char"/>
    <w:basedOn w:val="DefaultParagraphFont"/>
    <w:link w:val="Signature"/>
    <w:uiPriority w:val="19"/>
    <w:rsid w:val="00F740FA"/>
    <w:rPr>
      <w:rFonts w:ascii="Arial" w:hAnsi="Arial"/>
      <w:lang w:val="en-AU"/>
    </w:rPr>
  </w:style>
  <w:style w:type="paragraph" w:styleId="TableofFigures">
    <w:name w:val="table of figures"/>
    <w:aliases w:val="ŠTable of figures"/>
    <w:basedOn w:val="Normal"/>
    <w:next w:val="Normal"/>
    <w:uiPriority w:val="99"/>
    <w:unhideWhenUsed/>
    <w:qFormat/>
    <w:rsid w:val="00F740FA"/>
  </w:style>
  <w:style w:type="table" w:styleId="TableGrid">
    <w:name w:val="Table Grid"/>
    <w:basedOn w:val="TableNormal"/>
    <w:uiPriority w:val="39"/>
    <w:rsid w:val="00F740FA"/>
    <w:pPr>
      <w:spacing w:before="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aliases w:val="ŠNo Spacing"/>
    <w:next w:val="Normal"/>
    <w:uiPriority w:val="1"/>
    <w:qFormat/>
    <w:rsid w:val="00F740FA"/>
    <w:pPr>
      <w:spacing w:before="0" w:line="240" w:lineRule="auto"/>
    </w:pPr>
    <w:rPr>
      <w:rFonts w:ascii="Arial" w:hAnsi="Arial"/>
      <w:lang w:val="en-AU"/>
    </w:rPr>
  </w:style>
  <w:style w:type="table" w:styleId="TableGrid1">
    <w:name w:val="Table Grid 1"/>
    <w:aliases w:val="ŠTable"/>
    <w:basedOn w:val="TableNormal"/>
    <w:uiPriority w:val="99"/>
    <w:unhideWhenUsed/>
    <w:rsid w:val="00F740FA"/>
    <w:pPr>
      <w:spacing w:before="80" w:after="80" w:line="240" w:lineRule="auto"/>
    </w:pPr>
    <w:rPr>
      <w:rFonts w:ascii="Arial" w:hAnsi="Arial" w:cs="Times New Roman (Body CS)"/>
      <w:sz w:val="22"/>
    </w:rPr>
    <w:tblPr>
      <w:tblStyleRowBandSize w:val="1"/>
      <w:tblStyleColBandSize w:val="1"/>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pPr>
        <w:keepNext w:val="0"/>
        <w:keepLines w:val="0"/>
        <w:pageBreakBefore w:val="0"/>
        <w:widowControl w:val="0"/>
        <w:suppressLineNumbers w:val="0"/>
        <w:suppressAutoHyphens w:val="0"/>
        <w:wordWrap/>
        <w:adjustRightInd w:val="0"/>
        <w:snapToGrid w:val="0"/>
        <w:spacing w:before="80" w:beforeLines="0" w:beforeAutospacing="0" w:after="80" w:afterLines="0" w:afterAutospacing="0" w:line="240" w:lineRule="auto"/>
        <w:contextualSpacing w:val="0"/>
        <w:mirrorIndents w:val="0"/>
      </w:pPr>
      <w:tblPr/>
      <w:trPr>
        <w:tblHeader/>
      </w:trPr>
      <w:tcPr>
        <w:tcBorders>
          <w:top w:val="single" w:color="auto" w:sz="4" w:space="0"/>
          <w:left w:val="single" w:color="auto" w:sz="4" w:space="0"/>
          <w:bottom w:val="single" w:color="C00000" w:sz="4" w:space="0"/>
          <w:right w:val="single" w:color="auto" w:sz="4" w:space="0"/>
          <w:insideH w:val="single" w:color="auto" w:sz="4" w:space="0"/>
          <w:insideV w:val="single" w:color="auto" w:sz="4" w:space="0"/>
          <w:tl2br w:val="nil"/>
          <w:tr2bl w:val="nil"/>
        </w:tcBorders>
        <w:shd w:val="clear" w:color="auto" w:fill="002060"/>
      </w:tcPr>
    </w:tblStylePr>
    <w:tblStylePr w:type="lastRow">
      <w:rPr>
        <w:i/>
        <w:iCs/>
      </w:rPr>
      <w:tblPr/>
      <w:tcPr>
        <w:tcBorders>
          <w:tl2br w:val="none" w:color="auto" w:sz="0" w:space="0"/>
          <w:tr2bl w:val="none" w:color="auto" w:sz="0" w:space="0"/>
        </w:tcBorders>
      </w:tcPr>
    </w:tblStylePr>
    <w:tblStylePr w:type="lastCol">
      <w:rPr>
        <w:i/>
        <w:iCs/>
      </w:rPr>
      <w:tblPr/>
      <w:tcPr>
        <w:tcBorders>
          <w:tl2br w:val="none" w:color="auto" w:sz="0" w:space="0"/>
          <w:tr2bl w:val="none" w:color="auto" w:sz="0" w:space="0"/>
        </w:tcBorders>
      </w:tcPr>
    </w:tblStylePr>
    <w:tblStylePr w:type="band1Horz">
      <w:pPr>
        <w:keepNext w:val="0"/>
        <w:keepLines w:val="0"/>
        <w:pageBreakBefore w:val="0"/>
        <w:widowControl w:val="0"/>
        <w:suppressLineNumbers w:val="0"/>
        <w:suppressAutoHyphens w:val="0"/>
        <w:wordWrap/>
        <w:adjustRightInd w:val="0"/>
        <w:snapToGrid w:val="0"/>
        <w:spacing w:before="80" w:beforeLines="0" w:beforeAutospacing="0" w:after="80" w:afterLines="0" w:afterAutospacing="0" w:line="240" w:lineRule="auto"/>
        <w:contextualSpacing w:val="0"/>
      </w:pPr>
      <w:rPr>
        <w:rFonts w:ascii="Arial" w:hAnsi="Arial"/>
        <w:sz w:val="22"/>
      </w:rPr>
    </w:tblStylePr>
    <w:tblStylePr w:type="band2Horz">
      <w:pPr>
        <w:keepNext w:val="0"/>
        <w:keepLines w:val="0"/>
        <w:pageBreakBefore w:val="0"/>
        <w:widowControl w:val="0"/>
        <w:suppressLineNumbers w:val="0"/>
        <w:suppressAutoHyphens w:val="0"/>
        <w:wordWrap/>
        <w:adjustRightInd w:val="0"/>
        <w:snapToGrid w:val="0"/>
        <w:spacing w:before="80" w:beforeLines="80" w:beforeAutospacing="0" w:after="80" w:afterLines="80" w:afterAutospacing="0" w:line="240" w:lineRule="atLeast"/>
        <w:contextualSpacing w:val="0"/>
      </w:pPr>
      <w:rPr>
        <w:rFonts w:ascii="Arial" w:hAnsi="Arial"/>
        <w:sz w:val="22"/>
      </w:rPr>
      <w:tblPr/>
      <w:tcPr>
        <w:tcBorders>
          <w:top w:val="single" w:color="auto" w:sz="4" w:space="0"/>
          <w:left w:val="single" w:color="auto" w:sz="4" w:space="0"/>
          <w:bottom w:val="single" w:color="auto" w:sz="4" w:space="0"/>
          <w:right w:val="single" w:color="auto" w:sz="4" w:space="0"/>
          <w:insideH w:val="single" w:color="auto" w:sz="4" w:space="0"/>
          <w:insideV w:val="single" w:color="auto" w:sz="4" w:space="0"/>
          <w:tl2br w:val="nil"/>
          <w:tr2bl w:val="nil"/>
        </w:tcBorders>
        <w:shd w:val="clear" w:color="auto" w:fill="F2F2F2" w:themeFill="background1" w:themeFillShade="F2"/>
      </w:tcPr>
    </w:tblStylePr>
  </w:style>
  <w:style w:type="paragraph" w:styleId="FeatureBox" w:customStyle="1">
    <w:name w:val="Feature Box"/>
    <w:aliases w:val="ŠFeature Box"/>
    <w:basedOn w:val="Normal"/>
    <w:next w:val="Normal"/>
    <w:qFormat/>
    <w:rsid w:val="00885F34"/>
    <w:pPr>
      <w:pBdr>
        <w:top w:val="single" w:color="1C438B" w:sz="24" w:space="10"/>
        <w:left w:val="single" w:color="1C438B" w:sz="24" w:space="10"/>
        <w:bottom w:val="single" w:color="1C438B" w:sz="24" w:space="10"/>
        <w:right w:val="single" w:color="1C438B" w:sz="24" w:space="10"/>
      </w:pBdr>
    </w:pPr>
    <w:rPr>
      <w:rFonts w:cs="Arial"/>
      <w:lang w:eastAsia="zh-CN"/>
    </w:rPr>
  </w:style>
  <w:style w:type="paragraph" w:styleId="FeatureBox2" w:customStyle="1">
    <w:name w:val="Feature Box 2"/>
    <w:aliases w:val="ŠFeature Box 2"/>
    <w:basedOn w:val="FeatureBox"/>
    <w:next w:val="Normal"/>
    <w:qFormat/>
    <w:rsid w:val="00885F34"/>
    <w:pPr>
      <w:pBdr>
        <w:top w:val="single" w:color="FFFFFF" w:themeColor="background1" w:sz="24" w:space="10"/>
        <w:left w:val="single" w:color="FFFFFF" w:themeColor="background1" w:sz="24" w:space="10"/>
        <w:bottom w:val="single" w:color="FFFFFF" w:themeColor="background1" w:sz="24" w:space="10"/>
        <w:right w:val="single" w:color="FFFFFF" w:themeColor="background1" w:sz="24" w:space="10"/>
      </w:pBdr>
      <w:shd w:val="clear" w:color="auto" w:fill="C8DBF0"/>
    </w:pPr>
  </w:style>
  <w:style w:type="character" w:styleId="PlaceholderText">
    <w:name w:val="Placeholder Text"/>
    <w:basedOn w:val="DefaultParagraphFont"/>
    <w:uiPriority w:val="99"/>
    <w:semiHidden/>
    <w:rsid w:val="00567C7D"/>
    <w:rPr>
      <w:color w:val="808080"/>
    </w:rPr>
  </w:style>
  <w:style w:type="paragraph" w:styleId="ListParagraph">
    <w:name w:val="List Paragraph"/>
    <w:basedOn w:val="Normal"/>
    <w:uiPriority w:val="99"/>
    <w:unhideWhenUsed/>
    <w:qFormat/>
    <w:rsid w:val="00D95EEB"/>
    <w:pPr>
      <w:ind w:left="720"/>
      <w:contextualSpacing/>
    </w:pPr>
  </w:style>
  <w:style w:type="paragraph" w:styleId="paragraph" w:customStyle="1">
    <w:name w:val="paragraph"/>
    <w:basedOn w:val="Normal"/>
    <w:rsid w:val="00883203"/>
    <w:pPr>
      <w:spacing w:before="100" w:beforeAutospacing="1" w:after="100" w:afterAutospacing="1" w:line="240" w:lineRule="auto"/>
    </w:pPr>
    <w:rPr>
      <w:rFonts w:ascii="Times New Roman" w:hAnsi="Times New Roman" w:eastAsia="Times New Roman" w:cs="Times New Roman"/>
      <w:lang w:eastAsia="en-AU"/>
    </w:rPr>
  </w:style>
  <w:style w:type="character" w:styleId="normaltextrun" w:customStyle="1">
    <w:name w:val="normaltextrun"/>
    <w:basedOn w:val="DefaultParagraphFont"/>
    <w:rsid w:val="00883203"/>
  </w:style>
  <w:style w:type="character" w:styleId="eop" w:customStyle="1">
    <w:name w:val="eop"/>
    <w:basedOn w:val="DefaultParagraphFont"/>
    <w:rsid w:val="00630613"/>
  </w:style>
  <w:style w:type="character" w:styleId="contextualspellingandgrammarerror" w:customStyle="1">
    <w:name w:val="contextualspellingandgrammarerror"/>
    <w:basedOn w:val="DefaultParagraphFont"/>
    <w:rsid w:val="0096494C"/>
  </w:style>
  <w:style w:type="character" w:styleId="FollowedHyperlink">
    <w:name w:val="FollowedHyperlink"/>
    <w:basedOn w:val="DefaultParagraphFont"/>
    <w:uiPriority w:val="99"/>
    <w:semiHidden/>
    <w:unhideWhenUsed/>
    <w:rsid w:val="007408FD"/>
    <w:rPr>
      <w:color w:val="954F72" w:themeColor="followedHyperlink"/>
      <w:u w:val="single"/>
    </w:rPr>
  </w:style>
  <w:style w:type="character" w:styleId="findhit" w:customStyle="1">
    <w:name w:val="findhit"/>
    <w:basedOn w:val="DefaultParagraphFont"/>
    <w:rsid w:val="00D237E0"/>
  </w:style>
  <w:style w:type="character" w:styleId="UnresolvedMention" w:customStyle="1">
    <w:name w:val="Unresolved Mention"/>
    <w:basedOn w:val="DefaultParagraphFont"/>
    <w:uiPriority w:val="99"/>
    <w:semiHidden/>
    <w:unhideWhenUsed/>
    <w:rsid w:val="00AF33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04578">
      <w:bodyDiv w:val="1"/>
      <w:marLeft w:val="0"/>
      <w:marRight w:val="0"/>
      <w:marTop w:val="0"/>
      <w:marBottom w:val="0"/>
      <w:divBdr>
        <w:top w:val="none" w:sz="0" w:space="0" w:color="auto"/>
        <w:left w:val="none" w:sz="0" w:space="0" w:color="auto"/>
        <w:bottom w:val="none" w:sz="0" w:space="0" w:color="auto"/>
        <w:right w:val="none" w:sz="0" w:space="0" w:color="auto"/>
      </w:divBdr>
    </w:div>
    <w:div w:id="216816914">
      <w:bodyDiv w:val="1"/>
      <w:marLeft w:val="0"/>
      <w:marRight w:val="0"/>
      <w:marTop w:val="0"/>
      <w:marBottom w:val="0"/>
      <w:divBdr>
        <w:top w:val="none" w:sz="0" w:space="0" w:color="auto"/>
        <w:left w:val="none" w:sz="0" w:space="0" w:color="auto"/>
        <w:bottom w:val="none" w:sz="0" w:space="0" w:color="auto"/>
        <w:right w:val="none" w:sz="0" w:space="0" w:color="auto"/>
      </w:divBdr>
    </w:div>
    <w:div w:id="374086232">
      <w:bodyDiv w:val="1"/>
      <w:marLeft w:val="0"/>
      <w:marRight w:val="0"/>
      <w:marTop w:val="0"/>
      <w:marBottom w:val="0"/>
      <w:divBdr>
        <w:top w:val="none" w:sz="0" w:space="0" w:color="auto"/>
        <w:left w:val="none" w:sz="0" w:space="0" w:color="auto"/>
        <w:bottom w:val="none" w:sz="0" w:space="0" w:color="auto"/>
        <w:right w:val="none" w:sz="0" w:space="0" w:color="auto"/>
      </w:divBdr>
    </w:div>
    <w:div w:id="496580493">
      <w:bodyDiv w:val="1"/>
      <w:marLeft w:val="0"/>
      <w:marRight w:val="0"/>
      <w:marTop w:val="0"/>
      <w:marBottom w:val="0"/>
      <w:divBdr>
        <w:top w:val="none" w:sz="0" w:space="0" w:color="auto"/>
        <w:left w:val="none" w:sz="0" w:space="0" w:color="auto"/>
        <w:bottom w:val="none" w:sz="0" w:space="0" w:color="auto"/>
        <w:right w:val="none" w:sz="0" w:space="0" w:color="auto"/>
      </w:divBdr>
    </w:div>
    <w:div w:id="514924291">
      <w:bodyDiv w:val="1"/>
      <w:marLeft w:val="0"/>
      <w:marRight w:val="0"/>
      <w:marTop w:val="0"/>
      <w:marBottom w:val="0"/>
      <w:divBdr>
        <w:top w:val="none" w:sz="0" w:space="0" w:color="auto"/>
        <w:left w:val="none" w:sz="0" w:space="0" w:color="auto"/>
        <w:bottom w:val="none" w:sz="0" w:space="0" w:color="auto"/>
        <w:right w:val="none" w:sz="0" w:space="0" w:color="auto"/>
      </w:divBdr>
      <w:divsChild>
        <w:div w:id="1468937373">
          <w:marLeft w:val="0"/>
          <w:marRight w:val="0"/>
          <w:marTop w:val="0"/>
          <w:marBottom w:val="0"/>
          <w:divBdr>
            <w:top w:val="none" w:sz="0" w:space="0" w:color="auto"/>
            <w:left w:val="none" w:sz="0" w:space="0" w:color="auto"/>
            <w:bottom w:val="none" w:sz="0" w:space="0" w:color="auto"/>
            <w:right w:val="none" w:sz="0" w:space="0" w:color="auto"/>
          </w:divBdr>
        </w:div>
        <w:div w:id="1903104676">
          <w:marLeft w:val="0"/>
          <w:marRight w:val="0"/>
          <w:marTop w:val="0"/>
          <w:marBottom w:val="0"/>
          <w:divBdr>
            <w:top w:val="none" w:sz="0" w:space="0" w:color="auto"/>
            <w:left w:val="none" w:sz="0" w:space="0" w:color="auto"/>
            <w:bottom w:val="none" w:sz="0" w:space="0" w:color="auto"/>
            <w:right w:val="none" w:sz="0" w:space="0" w:color="auto"/>
          </w:divBdr>
        </w:div>
      </w:divsChild>
    </w:div>
    <w:div w:id="738089281">
      <w:bodyDiv w:val="1"/>
      <w:marLeft w:val="0"/>
      <w:marRight w:val="0"/>
      <w:marTop w:val="0"/>
      <w:marBottom w:val="0"/>
      <w:divBdr>
        <w:top w:val="none" w:sz="0" w:space="0" w:color="auto"/>
        <w:left w:val="none" w:sz="0" w:space="0" w:color="auto"/>
        <w:bottom w:val="none" w:sz="0" w:space="0" w:color="auto"/>
        <w:right w:val="none" w:sz="0" w:space="0" w:color="auto"/>
      </w:divBdr>
    </w:div>
    <w:div w:id="792285042">
      <w:bodyDiv w:val="1"/>
      <w:marLeft w:val="0"/>
      <w:marRight w:val="0"/>
      <w:marTop w:val="0"/>
      <w:marBottom w:val="0"/>
      <w:divBdr>
        <w:top w:val="none" w:sz="0" w:space="0" w:color="auto"/>
        <w:left w:val="none" w:sz="0" w:space="0" w:color="auto"/>
        <w:bottom w:val="none" w:sz="0" w:space="0" w:color="auto"/>
        <w:right w:val="none" w:sz="0" w:space="0" w:color="auto"/>
      </w:divBdr>
    </w:div>
    <w:div w:id="1013343189">
      <w:bodyDiv w:val="1"/>
      <w:marLeft w:val="0"/>
      <w:marRight w:val="0"/>
      <w:marTop w:val="0"/>
      <w:marBottom w:val="0"/>
      <w:divBdr>
        <w:top w:val="none" w:sz="0" w:space="0" w:color="auto"/>
        <w:left w:val="none" w:sz="0" w:space="0" w:color="auto"/>
        <w:bottom w:val="none" w:sz="0" w:space="0" w:color="auto"/>
        <w:right w:val="none" w:sz="0" w:space="0" w:color="auto"/>
      </w:divBdr>
    </w:div>
    <w:div w:id="1035274959">
      <w:bodyDiv w:val="1"/>
      <w:marLeft w:val="0"/>
      <w:marRight w:val="0"/>
      <w:marTop w:val="0"/>
      <w:marBottom w:val="0"/>
      <w:divBdr>
        <w:top w:val="none" w:sz="0" w:space="0" w:color="auto"/>
        <w:left w:val="none" w:sz="0" w:space="0" w:color="auto"/>
        <w:bottom w:val="none" w:sz="0" w:space="0" w:color="auto"/>
        <w:right w:val="none" w:sz="0" w:space="0" w:color="auto"/>
      </w:divBdr>
    </w:div>
    <w:div w:id="1039864653">
      <w:bodyDiv w:val="1"/>
      <w:marLeft w:val="0"/>
      <w:marRight w:val="0"/>
      <w:marTop w:val="0"/>
      <w:marBottom w:val="0"/>
      <w:divBdr>
        <w:top w:val="none" w:sz="0" w:space="0" w:color="auto"/>
        <w:left w:val="none" w:sz="0" w:space="0" w:color="auto"/>
        <w:bottom w:val="none" w:sz="0" w:space="0" w:color="auto"/>
        <w:right w:val="none" w:sz="0" w:space="0" w:color="auto"/>
      </w:divBdr>
    </w:div>
    <w:div w:id="1086269784">
      <w:bodyDiv w:val="1"/>
      <w:marLeft w:val="0"/>
      <w:marRight w:val="0"/>
      <w:marTop w:val="0"/>
      <w:marBottom w:val="0"/>
      <w:divBdr>
        <w:top w:val="none" w:sz="0" w:space="0" w:color="auto"/>
        <w:left w:val="none" w:sz="0" w:space="0" w:color="auto"/>
        <w:bottom w:val="none" w:sz="0" w:space="0" w:color="auto"/>
        <w:right w:val="none" w:sz="0" w:space="0" w:color="auto"/>
      </w:divBdr>
    </w:div>
    <w:div w:id="1307393954">
      <w:bodyDiv w:val="1"/>
      <w:marLeft w:val="0"/>
      <w:marRight w:val="0"/>
      <w:marTop w:val="0"/>
      <w:marBottom w:val="0"/>
      <w:divBdr>
        <w:top w:val="none" w:sz="0" w:space="0" w:color="auto"/>
        <w:left w:val="none" w:sz="0" w:space="0" w:color="auto"/>
        <w:bottom w:val="none" w:sz="0" w:space="0" w:color="auto"/>
        <w:right w:val="none" w:sz="0" w:space="0" w:color="auto"/>
      </w:divBdr>
    </w:div>
    <w:div w:id="1349941716">
      <w:bodyDiv w:val="1"/>
      <w:marLeft w:val="0"/>
      <w:marRight w:val="0"/>
      <w:marTop w:val="0"/>
      <w:marBottom w:val="0"/>
      <w:divBdr>
        <w:top w:val="none" w:sz="0" w:space="0" w:color="auto"/>
        <w:left w:val="none" w:sz="0" w:space="0" w:color="auto"/>
        <w:bottom w:val="none" w:sz="0" w:space="0" w:color="auto"/>
        <w:right w:val="none" w:sz="0" w:space="0" w:color="auto"/>
      </w:divBdr>
    </w:div>
    <w:div w:id="1369262623">
      <w:bodyDiv w:val="1"/>
      <w:marLeft w:val="0"/>
      <w:marRight w:val="0"/>
      <w:marTop w:val="0"/>
      <w:marBottom w:val="0"/>
      <w:divBdr>
        <w:top w:val="none" w:sz="0" w:space="0" w:color="auto"/>
        <w:left w:val="none" w:sz="0" w:space="0" w:color="auto"/>
        <w:bottom w:val="none" w:sz="0" w:space="0" w:color="auto"/>
        <w:right w:val="none" w:sz="0" w:space="0" w:color="auto"/>
      </w:divBdr>
    </w:div>
    <w:div w:id="1394507281">
      <w:bodyDiv w:val="1"/>
      <w:marLeft w:val="0"/>
      <w:marRight w:val="0"/>
      <w:marTop w:val="0"/>
      <w:marBottom w:val="0"/>
      <w:divBdr>
        <w:top w:val="none" w:sz="0" w:space="0" w:color="auto"/>
        <w:left w:val="none" w:sz="0" w:space="0" w:color="auto"/>
        <w:bottom w:val="none" w:sz="0" w:space="0" w:color="auto"/>
        <w:right w:val="none" w:sz="0" w:space="0" w:color="auto"/>
      </w:divBdr>
    </w:div>
    <w:div w:id="1410690718">
      <w:bodyDiv w:val="1"/>
      <w:marLeft w:val="0"/>
      <w:marRight w:val="0"/>
      <w:marTop w:val="0"/>
      <w:marBottom w:val="0"/>
      <w:divBdr>
        <w:top w:val="none" w:sz="0" w:space="0" w:color="auto"/>
        <w:left w:val="none" w:sz="0" w:space="0" w:color="auto"/>
        <w:bottom w:val="none" w:sz="0" w:space="0" w:color="auto"/>
        <w:right w:val="none" w:sz="0" w:space="0" w:color="auto"/>
      </w:divBdr>
    </w:div>
    <w:div w:id="1496455559">
      <w:bodyDiv w:val="1"/>
      <w:marLeft w:val="0"/>
      <w:marRight w:val="0"/>
      <w:marTop w:val="0"/>
      <w:marBottom w:val="0"/>
      <w:divBdr>
        <w:top w:val="none" w:sz="0" w:space="0" w:color="auto"/>
        <w:left w:val="none" w:sz="0" w:space="0" w:color="auto"/>
        <w:bottom w:val="none" w:sz="0" w:space="0" w:color="auto"/>
        <w:right w:val="none" w:sz="0" w:space="0" w:color="auto"/>
      </w:divBdr>
    </w:div>
    <w:div w:id="1611547346">
      <w:bodyDiv w:val="1"/>
      <w:marLeft w:val="0"/>
      <w:marRight w:val="0"/>
      <w:marTop w:val="0"/>
      <w:marBottom w:val="0"/>
      <w:divBdr>
        <w:top w:val="none" w:sz="0" w:space="0" w:color="auto"/>
        <w:left w:val="none" w:sz="0" w:space="0" w:color="auto"/>
        <w:bottom w:val="none" w:sz="0" w:space="0" w:color="auto"/>
        <w:right w:val="none" w:sz="0" w:space="0" w:color="auto"/>
      </w:divBdr>
    </w:div>
    <w:div w:id="1649438394">
      <w:bodyDiv w:val="1"/>
      <w:marLeft w:val="0"/>
      <w:marRight w:val="0"/>
      <w:marTop w:val="0"/>
      <w:marBottom w:val="0"/>
      <w:divBdr>
        <w:top w:val="none" w:sz="0" w:space="0" w:color="auto"/>
        <w:left w:val="none" w:sz="0" w:space="0" w:color="auto"/>
        <w:bottom w:val="none" w:sz="0" w:space="0" w:color="auto"/>
        <w:right w:val="none" w:sz="0" w:space="0" w:color="auto"/>
      </w:divBdr>
      <w:divsChild>
        <w:div w:id="366875953">
          <w:marLeft w:val="0"/>
          <w:marRight w:val="0"/>
          <w:marTop w:val="0"/>
          <w:marBottom w:val="0"/>
          <w:divBdr>
            <w:top w:val="none" w:sz="0" w:space="0" w:color="auto"/>
            <w:left w:val="none" w:sz="0" w:space="0" w:color="auto"/>
            <w:bottom w:val="none" w:sz="0" w:space="0" w:color="auto"/>
            <w:right w:val="none" w:sz="0" w:space="0" w:color="auto"/>
          </w:divBdr>
        </w:div>
        <w:div w:id="183835896">
          <w:marLeft w:val="0"/>
          <w:marRight w:val="0"/>
          <w:marTop w:val="0"/>
          <w:marBottom w:val="0"/>
          <w:divBdr>
            <w:top w:val="none" w:sz="0" w:space="0" w:color="auto"/>
            <w:left w:val="none" w:sz="0" w:space="0" w:color="auto"/>
            <w:bottom w:val="none" w:sz="0" w:space="0" w:color="auto"/>
            <w:right w:val="none" w:sz="0" w:space="0" w:color="auto"/>
          </w:divBdr>
        </w:div>
      </w:divsChild>
    </w:div>
    <w:div w:id="1654673900">
      <w:bodyDiv w:val="1"/>
      <w:marLeft w:val="0"/>
      <w:marRight w:val="0"/>
      <w:marTop w:val="0"/>
      <w:marBottom w:val="0"/>
      <w:divBdr>
        <w:top w:val="none" w:sz="0" w:space="0" w:color="auto"/>
        <w:left w:val="none" w:sz="0" w:space="0" w:color="auto"/>
        <w:bottom w:val="none" w:sz="0" w:space="0" w:color="auto"/>
        <w:right w:val="none" w:sz="0" w:space="0" w:color="auto"/>
      </w:divBdr>
    </w:div>
    <w:div w:id="1656645206">
      <w:bodyDiv w:val="1"/>
      <w:marLeft w:val="0"/>
      <w:marRight w:val="0"/>
      <w:marTop w:val="0"/>
      <w:marBottom w:val="0"/>
      <w:divBdr>
        <w:top w:val="none" w:sz="0" w:space="0" w:color="auto"/>
        <w:left w:val="none" w:sz="0" w:space="0" w:color="auto"/>
        <w:bottom w:val="none" w:sz="0" w:space="0" w:color="auto"/>
        <w:right w:val="none" w:sz="0" w:space="0" w:color="auto"/>
      </w:divBdr>
    </w:div>
    <w:div w:id="1752072133">
      <w:bodyDiv w:val="1"/>
      <w:marLeft w:val="0"/>
      <w:marRight w:val="0"/>
      <w:marTop w:val="0"/>
      <w:marBottom w:val="0"/>
      <w:divBdr>
        <w:top w:val="none" w:sz="0" w:space="0" w:color="auto"/>
        <w:left w:val="none" w:sz="0" w:space="0" w:color="auto"/>
        <w:bottom w:val="none" w:sz="0" w:space="0" w:color="auto"/>
        <w:right w:val="none" w:sz="0" w:space="0" w:color="auto"/>
      </w:divBdr>
    </w:div>
    <w:div w:id="1871915044">
      <w:bodyDiv w:val="1"/>
      <w:marLeft w:val="0"/>
      <w:marRight w:val="0"/>
      <w:marTop w:val="0"/>
      <w:marBottom w:val="0"/>
      <w:divBdr>
        <w:top w:val="none" w:sz="0" w:space="0" w:color="auto"/>
        <w:left w:val="none" w:sz="0" w:space="0" w:color="auto"/>
        <w:bottom w:val="none" w:sz="0" w:space="0" w:color="auto"/>
        <w:right w:val="none" w:sz="0" w:space="0" w:color="auto"/>
      </w:divBdr>
    </w:div>
    <w:div w:id="1896314032">
      <w:bodyDiv w:val="1"/>
      <w:marLeft w:val="0"/>
      <w:marRight w:val="0"/>
      <w:marTop w:val="0"/>
      <w:marBottom w:val="0"/>
      <w:divBdr>
        <w:top w:val="none" w:sz="0" w:space="0" w:color="auto"/>
        <w:left w:val="none" w:sz="0" w:space="0" w:color="auto"/>
        <w:bottom w:val="none" w:sz="0" w:space="0" w:color="auto"/>
        <w:right w:val="none" w:sz="0" w:space="0" w:color="auto"/>
      </w:divBdr>
    </w:div>
    <w:div w:id="2016612333">
      <w:bodyDiv w:val="1"/>
      <w:marLeft w:val="0"/>
      <w:marRight w:val="0"/>
      <w:marTop w:val="0"/>
      <w:marBottom w:val="0"/>
      <w:divBdr>
        <w:top w:val="none" w:sz="0" w:space="0" w:color="auto"/>
        <w:left w:val="none" w:sz="0" w:space="0" w:color="auto"/>
        <w:bottom w:val="none" w:sz="0" w:space="0" w:color="auto"/>
        <w:right w:val="none" w:sz="0" w:space="0" w:color="auto"/>
      </w:divBdr>
    </w:div>
    <w:div w:id="2029677971">
      <w:bodyDiv w:val="1"/>
      <w:marLeft w:val="0"/>
      <w:marRight w:val="0"/>
      <w:marTop w:val="0"/>
      <w:marBottom w:val="0"/>
      <w:divBdr>
        <w:top w:val="none" w:sz="0" w:space="0" w:color="auto"/>
        <w:left w:val="none" w:sz="0" w:space="0" w:color="auto"/>
        <w:bottom w:val="none" w:sz="0" w:space="0" w:color="auto"/>
        <w:right w:val="none" w:sz="0" w:space="0" w:color="auto"/>
      </w:divBdr>
    </w:div>
    <w:div w:id="2098398159">
      <w:bodyDiv w:val="1"/>
      <w:marLeft w:val="0"/>
      <w:marRight w:val="0"/>
      <w:marTop w:val="0"/>
      <w:marBottom w:val="0"/>
      <w:divBdr>
        <w:top w:val="none" w:sz="0" w:space="0" w:color="auto"/>
        <w:left w:val="none" w:sz="0" w:space="0" w:color="auto"/>
        <w:bottom w:val="none" w:sz="0" w:space="0" w:color="auto"/>
        <w:right w:val="none" w:sz="0" w:space="0" w:color="auto"/>
      </w:divBdr>
    </w:div>
    <w:div w:id="2122919768">
      <w:bodyDiv w:val="1"/>
      <w:marLeft w:val="0"/>
      <w:marRight w:val="0"/>
      <w:marTop w:val="0"/>
      <w:marBottom w:val="0"/>
      <w:divBdr>
        <w:top w:val="none" w:sz="0" w:space="0" w:color="auto"/>
        <w:left w:val="none" w:sz="0" w:space="0" w:color="auto"/>
        <w:bottom w:val="none" w:sz="0" w:space="0" w:color="auto"/>
        <w:right w:val="none" w:sz="0" w:space="0" w:color="auto"/>
      </w:divBdr>
      <w:divsChild>
        <w:div w:id="313726566">
          <w:marLeft w:val="0"/>
          <w:marRight w:val="0"/>
          <w:marTop w:val="0"/>
          <w:marBottom w:val="0"/>
          <w:divBdr>
            <w:top w:val="none" w:sz="0" w:space="0" w:color="auto"/>
            <w:left w:val="none" w:sz="0" w:space="0" w:color="auto"/>
            <w:bottom w:val="none" w:sz="0" w:space="0" w:color="auto"/>
            <w:right w:val="none" w:sz="0" w:space="0" w:color="auto"/>
          </w:divBdr>
        </w:div>
        <w:div w:id="11513626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sites.google.com/education.nsw.gov.au/get-mathematical-stage-3/targeted-teaching/dicey-addition" TargetMode="External" Id="rId13" /><Relationship Type="http://schemas.openxmlformats.org/officeDocument/2006/relationships/hyperlink" Target="https://nrich.maths.org/1056" TargetMode="External" Id="rId18" /><Relationship Type="http://schemas.openxmlformats.org/officeDocument/2006/relationships/hyperlink" Target="https://sites.google.com/education.nsw.gov.au/get-mathematical-stage-3/targeted-teaching/lets-explore-1-stage-3" TargetMode="External" Id="rId26" /><Relationship Type="http://schemas.openxmlformats.org/officeDocument/2006/relationships/hyperlink" Target="https://sites.google.com/education.nsw.gov.au/get-mathematical-stage-3/targeted-teaching/area-vs-perimeter" TargetMode="External" Id="rId39" /><Relationship Type="http://schemas.openxmlformats.org/officeDocument/2006/relationships/hyperlink" Target="https://sites.google.com/education.nsw.gov.au/get-mathematical-stage-3/targeted-teaching/lets-investigate-1-stage-3" TargetMode="External" Id="rId21" /><Relationship Type="http://schemas.openxmlformats.org/officeDocument/2006/relationships/hyperlink" Target="https://sites.google.com/education.nsw.gov.au/get-mathematical-stage-3/targeted-teaching/brushloads" TargetMode="External" Id="rId34" /><Relationship Type="http://schemas.openxmlformats.org/officeDocument/2006/relationships/hyperlink" Target="https://www.youcubed.org/resources/math-cards-3-6-video/" TargetMode="External" Id="rId42" /><Relationship Type="http://schemas.openxmlformats.org/officeDocument/2006/relationships/hyperlink" Target="https://sites.google.com/education.nsw.gov.au/get-mathematical-stage-3/targeted-teaching/resolve-bakery-task-part-2" TargetMode="External" Id="rId47" /><Relationship Type="http://schemas.openxmlformats.org/officeDocument/2006/relationships/hyperlink" Target="https://www.youcubed.org/tasks/how-close-to-100/" TargetMode="External" Id="rId50" /><Relationship Type="http://schemas.openxmlformats.org/officeDocument/2006/relationships/footer" Target="footer3.xml" Id="rId55" /><Relationship Type="http://schemas.openxmlformats.org/officeDocument/2006/relationships/settings" Target="settings.xml" Id="rId7" /><Relationship Type="http://schemas.openxmlformats.org/officeDocument/2006/relationships/hyperlink" Target="https://nrich.maths.org/13261" TargetMode="External" Id="rId12" /><Relationship Type="http://schemas.openxmlformats.org/officeDocument/2006/relationships/hyperlink" Target="https://sites.google.com/education.nsw.gov.au/get-mathematical-stage-3/targeted-teaching/which-one-doesnt-belong" TargetMode="External" Id="rId25" /><Relationship Type="http://schemas.openxmlformats.org/officeDocument/2006/relationships/hyperlink" Target="https://nrich.maths.org/4911" TargetMode="External" Id="rId33" /><Relationship Type="http://schemas.openxmlformats.org/officeDocument/2006/relationships/hyperlink" Target="https://education.abc.net.au/home" TargetMode="External" Id="rId38" /><Relationship Type="http://schemas.openxmlformats.org/officeDocument/2006/relationships/hyperlink" Target="https://sites.google.com/education.nsw.gov.au/get-mathematical-stage-3/contexts-for-practise/broken-calculator" TargetMode="External" Id="rId46" /><Relationship Type="http://schemas.openxmlformats.org/officeDocument/2006/relationships/customXml" Target="../customXml/item2.xml" Id="rId2" /><Relationship Type="http://schemas.openxmlformats.org/officeDocument/2006/relationships/hyperlink" Target="https://sites.google.com/education.nsw.gov.au/get-mathematical-stage-3/targeted-teaching/lets-talk-1-stage-3" TargetMode="External" Id="rId16" /><Relationship Type="http://schemas.openxmlformats.org/officeDocument/2006/relationships/hyperlink" Target="https://sites.google.com/education.nsw.gov.au/get-mathematical-stage-3/targeted-teaching/dot-card-talk-3" TargetMode="External" Id="rId20" /><Relationship Type="http://schemas.openxmlformats.org/officeDocument/2006/relationships/hyperlink" Target="https://sites.google.com/education.nsw.gov.au/get-mathematical-stage-3/targeted-teaching/net-exploration" TargetMode="External" Id="rId29" /><Relationship Type="http://schemas.openxmlformats.org/officeDocument/2006/relationships/hyperlink" Target="https://sites.google.com/education.nsw.gov.au/get-mathematical-stage-3/targeted-teaching/resolve-bakery-task-part-1" TargetMode="External" Id="rId41" /><Relationship Type="http://schemas.openxmlformats.org/officeDocument/2006/relationships/header" Target="header1.xml" Id="rId54"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sites.google.com/education.nsw.gov.au/get-mathematical-stage-3/targeted-teaching/imagining-fractions-1" TargetMode="External" Id="rId11" /><Relationship Type="http://schemas.openxmlformats.org/officeDocument/2006/relationships/hyperlink" Target="http://wodb.ca/numbers.html" TargetMode="External" Id="rId24" /><Relationship Type="http://schemas.openxmlformats.org/officeDocument/2006/relationships/hyperlink" Target="https://sites.google.com/education.nsw.gov.au/get-mathematical-stage-3/targeted-teaching/youcubed-number-visuals" TargetMode="External" Id="rId32" /><Relationship Type="http://schemas.openxmlformats.org/officeDocument/2006/relationships/hyperlink" Target="https://sites.google.com/education.nsw.gov.au/get-mathematical-stage-3/targeted-teaching/same-and-different" TargetMode="External" Id="rId37" /><Relationship Type="http://schemas.openxmlformats.org/officeDocument/2006/relationships/hyperlink" Target="https://sites.google.com/education.nsw.gov.au/get-mathematical-stage-3/targeted-teaching/lets-talk-2-s3" TargetMode="External" Id="rId40" /><Relationship Type="http://schemas.openxmlformats.org/officeDocument/2006/relationships/hyperlink" Target="https://mathforlove.com/lesson/broken-calculator-warmup/" TargetMode="External" Id="rId45" /><Relationship Type="http://schemas.openxmlformats.org/officeDocument/2006/relationships/footer" Target="footer2.xml" Id="rId53" /><Relationship Type="http://schemas.openxmlformats.org/officeDocument/2006/relationships/numbering" Target="numbering.xml" Id="rId5" /><Relationship Type="http://schemas.openxmlformats.org/officeDocument/2006/relationships/hyperlink" Target="https://sites.google.com/education.nsw.gov.au/get-mathematical-stage-2/contexts-for-practise/101-and-yourre-out" TargetMode="External" Id="rId15" /><Relationship Type="http://schemas.openxmlformats.org/officeDocument/2006/relationships/hyperlink" Target="https://sites.google.com/education.nsw.gov.au/get-mathematical-stage-3/targeted-teaching/lets-generalise-1-stage-3" TargetMode="External" Id="rId28" /><Relationship Type="http://schemas.openxmlformats.org/officeDocument/2006/relationships/hyperlink" Target="https://mathforlove.com/lesson/prime-climb-color-chart/" TargetMode="External" Id="rId36" /><Relationship Type="http://schemas.openxmlformats.org/officeDocument/2006/relationships/hyperlink" Target="https://sites.google.com/education.nsw.gov.au/get-mathematical-stage-3/targeted-teaching/resolve-bakery-task-part-3" TargetMode="External" Id="rId49" /><Relationship Type="http://schemas.openxmlformats.org/officeDocument/2006/relationships/theme" Target="theme/theme1.xml" Id="rId57" /><Relationship Type="http://schemas.openxmlformats.org/officeDocument/2006/relationships/endnotes" Target="endnotes.xml" Id="rId10" /><Relationship Type="http://schemas.openxmlformats.org/officeDocument/2006/relationships/hyperlink" Target="https://sites.google.com/education.nsw.gov.au/get-mathematical-stage-3/targeted-teaching/super-shapes?pli=1" TargetMode="External" Id="rId19" /><Relationship Type="http://schemas.openxmlformats.org/officeDocument/2006/relationships/hyperlink" Target="https://www.youcubed.org/wim/number-visuals-3-5/" TargetMode="External" Id="rId31" /><Relationship Type="http://schemas.openxmlformats.org/officeDocument/2006/relationships/hyperlink" Target="https://sites.google.com/education.nsw.gov.au/get-mathematical-stage-3/contexts-for-practise/youcubed-math-cards" TargetMode="External" Id="rId44" /><Relationship Type="http://schemas.openxmlformats.org/officeDocument/2006/relationships/footer" Target="footer1.xml" Id="rId52"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sites.google.com/education.nsw.gov.au/get-mathematical-stage-3/targeted-teaching/how-to-make-a-square" TargetMode="External" Id="rId14" /><Relationship Type="http://schemas.openxmlformats.org/officeDocument/2006/relationships/hyperlink" Target="https://sites.google.com/education.nsw.gov.au/get-mathematical-stage-3/targeted-teaching/origami-cube" TargetMode="External" Id="rId27" /><Relationship Type="http://schemas.openxmlformats.org/officeDocument/2006/relationships/hyperlink" Target="https://iview.abc.net.au/show/look-kool" TargetMode="External" Id="rId30" /><Relationship Type="http://schemas.openxmlformats.org/officeDocument/2006/relationships/hyperlink" Target="https://www.youcubed.org/wim/number-visuals-3-5/" TargetMode="External" Id="rId35" /><Relationship Type="http://schemas.openxmlformats.org/officeDocument/2006/relationships/hyperlink" Target="https://www.youcubed.org/tasks/math-cards/" TargetMode="External" Id="rId43" /><Relationship Type="http://schemas.openxmlformats.org/officeDocument/2006/relationships/hyperlink" Target="https://sites.google.com/education.nsw.gov.au/get-mathematical-stage-3/contexts-for-practise/dicey-addition" TargetMode="External" Id="rId48" /><Relationship Type="http://schemas.openxmlformats.org/officeDocument/2006/relationships/fontTable" Target="fontTable.xml" Id="rId56" /><Relationship Type="http://schemas.openxmlformats.org/officeDocument/2006/relationships/webSettings" Target="webSettings.xml" Id="rId8" /><Relationship Type="http://schemas.openxmlformats.org/officeDocument/2006/relationships/hyperlink" Target="https://sites.google.com/education.nsw.gov.au/get-mathematical-stage-3/contexts-for-practise/multiplication-toss" TargetMode="External" Id="rId51" /><Relationship Type="http://schemas.openxmlformats.org/officeDocument/2006/relationships/customXml" Target="../customXml/item3.xml" Id="rId3" /><Relationship Type="http://schemas.openxmlformats.org/officeDocument/2006/relationships/hyperlink" Target="https://nrich.maths.org/945" TargetMode="External" Id="Rc0b57055976a429f" /><Relationship Type="http://schemas.openxmlformats.org/officeDocument/2006/relationships/hyperlink" Target="https://nrich.maths.org/content/01/10/bbprob1/RS%20Penta%20Place%20.pdf" TargetMode="External" Id="R163643e2a09c4874" /><Relationship Type="http://schemas.openxmlformats.org/officeDocument/2006/relationships/hyperlink" Target="https://abarothsworld.com/Puzzles/Polyominoes/Pentomino%20Zoo.htm" TargetMode="External" Id="R7819b6ee47834424" /><Relationship Type="http://schemas.openxmlformats.org/officeDocument/2006/relationships/hyperlink" Target="https://nrich.maths.org/945" TargetMode="External" Id="R951136bf3f27419b" /><Relationship Type="http://schemas.openxmlformats.org/officeDocument/2006/relationships/hyperlink" Target="https://nrich.maths.org/content/01/10/bbprob1/RS%20Penta%20Place%20.pdf" TargetMode="External" Id="Rcc033539f1294365" /></Relationships>
</file>

<file path=word/_rels/footer3.xml.rels>&#65279;<?xml version="1.0" encoding="utf-8"?><Relationships xmlns="http://schemas.openxmlformats.org/package/2006/relationships"><Relationship Type="http://schemas.openxmlformats.org/officeDocument/2006/relationships/image" Target="/media/image3.png" Id="R2ba7dd590c464bc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70A4B4F1317A14AB3A8850ED14925C2" ma:contentTypeVersion="13" ma:contentTypeDescription="Create a new document." ma:contentTypeScope="" ma:versionID="2e2edadd91a69f712360c610c61e34ea">
  <xsd:schema xmlns:xsd="http://www.w3.org/2001/XMLSchema" xmlns:xs="http://www.w3.org/2001/XMLSchema" xmlns:p="http://schemas.microsoft.com/office/2006/metadata/properties" xmlns:ns2="da9d1da0-bbc5-4bd9-81de-374ea2309377" xmlns:ns3="d4b23cee-681c-4dde-8c49-5b05bbaad8bd" targetNamespace="http://schemas.microsoft.com/office/2006/metadata/properties" ma:root="true" ma:fieldsID="596c79c588fd4f1da84ba3d4f8c15d88" ns2:_="" ns3:_="">
    <xsd:import namespace="da9d1da0-bbc5-4bd9-81de-374ea2309377"/>
    <xsd:import namespace="d4b23cee-681c-4dde-8c49-5b05bbaad8b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9d1da0-bbc5-4bd9-81de-374ea23093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4b23cee-681c-4dde-8c49-5b05bbaad8b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6423FD-7914-48E6-A1C2-C29E309CAF0B}">
  <ds:schemaRefs>
    <ds:schemaRef ds:uri="http://schemas.microsoft.com/sharepoint/v3/contenttype/forms"/>
  </ds:schemaRefs>
</ds:datastoreItem>
</file>

<file path=customXml/itemProps2.xml><?xml version="1.0" encoding="utf-8"?>
<ds:datastoreItem xmlns:ds="http://schemas.openxmlformats.org/officeDocument/2006/customXml" ds:itemID="{0DAFF55D-B382-4A47-B958-2471277F951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816B36D-7D95-41CF-9020-5B5E56B40846}"/>
</file>

<file path=customXml/itemProps4.xml><?xml version="1.0" encoding="utf-8"?>
<ds:datastoreItem xmlns:ds="http://schemas.openxmlformats.org/officeDocument/2006/customXml" ds:itemID="{0E34E5B5-6F5B-4C77-B64C-7B305BABAABF}">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Manager/>
  <ap:Company/>
  <ap:SharedDoc>false</ap:SharedDoc>
  <ap:HyperlinkBase/>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
  <lastModifiedBy>Easter Carmeli</lastModifiedBy>
  <revision>3</revision>
  <dcterms:created xsi:type="dcterms:W3CDTF">2021-07-02T00:53:00.0000000Z</dcterms:created>
  <dcterms:modified xsi:type="dcterms:W3CDTF">2021-07-02T08:43:23.5881529Z</dcterms:modified>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0x010100170A4B4F1317A14AB3A8850ED14925C2</vt:lpwstr>
  </property>
</Properties>
</file>