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B42CC" w14:textId="4DC2D486" w:rsidR="00DE10F3" w:rsidRDefault="00DE10F3" w:rsidP="4099150D">
      <w:pPr>
        <w:pStyle w:val="DoEheading12018"/>
      </w:pPr>
      <w:r>
        <w:rPr>
          <w:noProof/>
          <w:lang w:eastAsia="en-AU"/>
        </w:rPr>
        <w:drawing>
          <wp:inline distT="0" distB="0" distL="0" distR="0" wp14:anchorId="465F3836" wp14:editId="51E99B78">
            <wp:extent cx="506095" cy="548640"/>
            <wp:effectExtent l="0" t="0" r="8255" b="3810"/>
            <wp:docPr id="1435146112"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506095" cy="548640"/>
                    </a:xfrm>
                    <a:prstGeom prst="rect">
                      <a:avLst/>
                    </a:prstGeom>
                  </pic:spPr>
                </pic:pic>
              </a:graphicData>
            </a:graphic>
          </wp:inline>
        </w:drawing>
      </w:r>
      <w:r w:rsidR="4099150D">
        <w:t xml:space="preserve"> </w:t>
      </w:r>
      <w:r w:rsidR="00C446C6">
        <w:t>Pizza value</w:t>
      </w:r>
    </w:p>
    <w:p w14:paraId="2D4502A8" w14:textId="0E48ABC4" w:rsidR="00DE10F3" w:rsidRDefault="4099150D" w:rsidP="4099150D">
      <w:pPr>
        <w:pStyle w:val="DoEheading22018"/>
      </w:pPr>
      <w:r>
        <w:t>The problem</w:t>
      </w:r>
    </w:p>
    <w:p w14:paraId="54C00F33" w14:textId="61CD6727" w:rsidR="00C446C6" w:rsidRDefault="00C446C6" w:rsidP="00C446C6">
      <w:pPr>
        <w:pStyle w:val="DoEbodytext2018"/>
      </w:pPr>
      <w:r>
        <w:t>Which size pizza gives the best value for money? How can you decide on value?</w:t>
      </w:r>
    </w:p>
    <w:p w14:paraId="1FED96AC" w14:textId="337ED582" w:rsidR="4099150D" w:rsidRDefault="4099150D" w:rsidP="4099150D">
      <w:pPr>
        <w:pStyle w:val="DoEheading22018"/>
      </w:pPr>
      <w:r>
        <w:t>Your investigation</w:t>
      </w:r>
    </w:p>
    <w:p w14:paraId="18BD46A2" w14:textId="70B0093B" w:rsidR="00C446C6" w:rsidRDefault="00C446C6" w:rsidP="00C446C6">
      <w:pPr>
        <w:pStyle w:val="DoEbodytext2018"/>
        <w:rPr>
          <w:lang w:val="en-US"/>
        </w:rPr>
      </w:pPr>
      <w:r w:rsidRPr="39243B0C">
        <w:rPr>
          <w:lang w:val="en-US"/>
        </w:rPr>
        <w:t xml:space="preserve">You are to compare </w:t>
      </w:r>
      <w:r w:rsidRPr="39243B0C">
        <w:rPr>
          <w:b/>
          <w:bCs/>
          <w:lang w:val="en-US"/>
        </w:rPr>
        <w:t>three</w:t>
      </w:r>
      <w:r w:rsidRPr="39243B0C">
        <w:rPr>
          <w:lang w:val="en-US"/>
        </w:rPr>
        <w:t xml:space="preserve"> different brands of pizza. You may choose to compare sizes and prices of different pizza shops, or you may choose to compare pizza shops to frozen varieties. Your task is to find out which size gives the best value for money.</w:t>
      </w:r>
    </w:p>
    <w:p w14:paraId="304B670E" w14:textId="6126C145" w:rsidR="00C446C6" w:rsidRPr="00C446C6" w:rsidRDefault="00C446C6" w:rsidP="00C446C6">
      <w:pPr>
        <w:pStyle w:val="DoEheading32018"/>
      </w:pPr>
      <w:r>
        <w:t>Task 1 – Collecting the data</w:t>
      </w:r>
    </w:p>
    <w:p w14:paraId="799D2FF6" w14:textId="38F43833" w:rsidR="00C446C6" w:rsidRDefault="00C446C6" w:rsidP="00C446C6">
      <w:pPr>
        <w:pStyle w:val="DoElist1numbered2018"/>
        <w:rPr>
          <w:lang w:val="en-US"/>
        </w:rPr>
      </w:pPr>
      <w:r>
        <w:rPr>
          <w:lang w:val="en-US"/>
        </w:rPr>
        <w:t>Decide which pizza shops or brands you will in</w:t>
      </w:r>
      <w:r w:rsidR="00E53B0C">
        <w:rPr>
          <w:lang w:val="en-US"/>
        </w:rPr>
        <w:t xml:space="preserve">vestigate. </w:t>
      </w:r>
      <w:r>
        <w:rPr>
          <w:lang w:val="en-US"/>
        </w:rPr>
        <w:t>W</w:t>
      </w:r>
      <w:r w:rsidR="00E53B0C">
        <w:rPr>
          <w:lang w:val="en-US"/>
        </w:rPr>
        <w:t>hat things might</w:t>
      </w:r>
      <w:r>
        <w:rPr>
          <w:lang w:val="en-US"/>
        </w:rPr>
        <w:t xml:space="preserve"> you need to consider when collecting data?</w:t>
      </w:r>
    </w:p>
    <w:p w14:paraId="150E72B0" w14:textId="1C573686" w:rsidR="00C446C6" w:rsidRDefault="00E53B0C" w:rsidP="00C446C6">
      <w:pPr>
        <w:pStyle w:val="DoElist1numbered2018"/>
        <w:rPr>
          <w:lang w:val="en-US"/>
        </w:rPr>
      </w:pPr>
      <w:r>
        <w:rPr>
          <w:lang w:val="en-US"/>
        </w:rPr>
        <w:t>Create a table similar to the one below to record the d</w:t>
      </w:r>
      <w:bookmarkStart w:id="0" w:name="_GoBack"/>
      <w:bookmarkEnd w:id="0"/>
      <w:r>
        <w:rPr>
          <w:lang w:val="en-US"/>
        </w:rPr>
        <w:t>ata you collect.</w:t>
      </w:r>
    </w:p>
    <w:p w14:paraId="58D36781" w14:textId="77777777" w:rsidR="00B330DF" w:rsidRDefault="00B330DF" w:rsidP="00B330DF">
      <w:pPr>
        <w:pStyle w:val="DoElist1numbered2018"/>
        <w:numPr>
          <w:ilvl w:val="0"/>
          <w:numId w:val="0"/>
        </w:numPr>
        <w:ind w:left="720"/>
        <w:rPr>
          <w:lang w:val="en-US"/>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430"/>
        <w:gridCol w:w="2160"/>
        <w:gridCol w:w="2160"/>
        <w:gridCol w:w="1440"/>
      </w:tblGrid>
      <w:tr w:rsidR="00C446C6" w14:paraId="230FE830" w14:textId="77777777" w:rsidTr="1375F6CE">
        <w:trPr>
          <w:cantSplit/>
          <w:trHeight w:val="720"/>
        </w:trPr>
        <w:tc>
          <w:tcPr>
            <w:tcW w:w="2088" w:type="dxa"/>
          </w:tcPr>
          <w:p w14:paraId="08AFFA02" w14:textId="417A051D" w:rsidR="00C446C6" w:rsidRDefault="00C446C6" w:rsidP="008A7F45">
            <w:pPr>
              <w:pStyle w:val="DoEtableheading2018"/>
              <w:rPr>
                <w:lang w:val="en-US"/>
              </w:rPr>
            </w:pPr>
            <w:r w:rsidRPr="1375F6CE">
              <w:rPr>
                <w:lang w:val="en-US"/>
              </w:rPr>
              <w:t xml:space="preserve">Place of </w:t>
            </w:r>
            <w:r w:rsidR="4CCC7998" w:rsidRPr="1375F6CE">
              <w:rPr>
                <w:lang w:val="en-US"/>
              </w:rPr>
              <w:t>p</w:t>
            </w:r>
            <w:r w:rsidRPr="1375F6CE">
              <w:rPr>
                <w:lang w:val="en-US"/>
              </w:rPr>
              <w:t>urchase</w:t>
            </w:r>
          </w:p>
        </w:tc>
        <w:tc>
          <w:tcPr>
            <w:tcW w:w="2430" w:type="dxa"/>
          </w:tcPr>
          <w:p w14:paraId="6216C95C" w14:textId="19BAFB5B" w:rsidR="00C446C6" w:rsidRDefault="00C446C6" w:rsidP="008A7F45">
            <w:pPr>
              <w:pStyle w:val="DoEtableheading2018"/>
              <w:rPr>
                <w:lang w:val="en-US"/>
              </w:rPr>
            </w:pPr>
            <w:r w:rsidRPr="1375F6CE">
              <w:rPr>
                <w:lang w:val="en-US"/>
              </w:rPr>
              <w:t xml:space="preserve">Pizza </w:t>
            </w:r>
            <w:r w:rsidR="0F87D2E8" w:rsidRPr="1375F6CE">
              <w:rPr>
                <w:lang w:val="en-US"/>
              </w:rPr>
              <w:t>t</w:t>
            </w:r>
            <w:r w:rsidRPr="1375F6CE">
              <w:rPr>
                <w:lang w:val="en-US"/>
              </w:rPr>
              <w:t>ype</w:t>
            </w:r>
          </w:p>
          <w:p w14:paraId="1F37B5D3" w14:textId="30AA49D2" w:rsidR="00C446C6" w:rsidRDefault="00B330DF" w:rsidP="008A7F45">
            <w:pPr>
              <w:pStyle w:val="DoEtableheading2018"/>
              <w:rPr>
                <w:lang w:val="en-US"/>
              </w:rPr>
            </w:pPr>
            <w:r>
              <w:rPr>
                <w:lang w:val="en-US"/>
              </w:rPr>
              <w:t>(Such as</w:t>
            </w:r>
            <w:r w:rsidR="00C446C6" w:rsidRPr="1375F6CE">
              <w:rPr>
                <w:lang w:val="en-US"/>
              </w:rPr>
              <w:t xml:space="preserve"> Hawaiian</w:t>
            </w:r>
            <w:r>
              <w:rPr>
                <w:lang w:val="en-US"/>
              </w:rPr>
              <w:t>)</w:t>
            </w:r>
          </w:p>
        </w:tc>
        <w:tc>
          <w:tcPr>
            <w:tcW w:w="2160" w:type="dxa"/>
          </w:tcPr>
          <w:p w14:paraId="37472C9B" w14:textId="77777777" w:rsidR="00C446C6" w:rsidRDefault="00C446C6" w:rsidP="008A7F45">
            <w:pPr>
              <w:pStyle w:val="DoEtableheading2018"/>
              <w:rPr>
                <w:lang w:val="en-US"/>
              </w:rPr>
            </w:pPr>
            <w:r>
              <w:rPr>
                <w:lang w:val="en-US"/>
              </w:rPr>
              <w:t>S/M/L/Family</w:t>
            </w:r>
          </w:p>
        </w:tc>
        <w:tc>
          <w:tcPr>
            <w:tcW w:w="2160" w:type="dxa"/>
          </w:tcPr>
          <w:p w14:paraId="4086FEB1" w14:textId="77777777" w:rsidR="00C446C6" w:rsidRDefault="00C446C6" w:rsidP="008A7F45">
            <w:pPr>
              <w:pStyle w:val="DoEtableheading2018"/>
              <w:rPr>
                <w:lang w:val="en-US"/>
              </w:rPr>
            </w:pPr>
            <w:r>
              <w:rPr>
                <w:lang w:val="en-US"/>
              </w:rPr>
              <w:t>Diameter (cm)</w:t>
            </w:r>
          </w:p>
        </w:tc>
        <w:tc>
          <w:tcPr>
            <w:tcW w:w="1440" w:type="dxa"/>
          </w:tcPr>
          <w:p w14:paraId="15E5919D" w14:textId="77777777" w:rsidR="00C446C6" w:rsidRDefault="00C446C6" w:rsidP="008A7F45">
            <w:pPr>
              <w:pStyle w:val="DoEtableheading2018"/>
              <w:rPr>
                <w:lang w:val="en-US"/>
              </w:rPr>
            </w:pPr>
            <w:r>
              <w:rPr>
                <w:lang w:val="en-US"/>
              </w:rPr>
              <w:t>Price ($)</w:t>
            </w:r>
          </w:p>
        </w:tc>
      </w:tr>
      <w:tr w:rsidR="00C446C6" w14:paraId="0344D56F" w14:textId="77777777" w:rsidTr="1375F6CE">
        <w:trPr>
          <w:trHeight w:val="600"/>
        </w:trPr>
        <w:tc>
          <w:tcPr>
            <w:tcW w:w="2088" w:type="dxa"/>
          </w:tcPr>
          <w:p w14:paraId="344B3D19" w14:textId="77777777" w:rsidR="00C446C6" w:rsidRDefault="00C446C6" w:rsidP="00C446C6">
            <w:pPr>
              <w:pStyle w:val="DoEtabletext2018"/>
              <w:rPr>
                <w:lang w:val="en-US"/>
              </w:rPr>
            </w:pPr>
          </w:p>
        </w:tc>
        <w:tc>
          <w:tcPr>
            <w:tcW w:w="2430" w:type="dxa"/>
          </w:tcPr>
          <w:p w14:paraId="4573C2BF" w14:textId="77777777" w:rsidR="00C446C6" w:rsidRDefault="00C446C6" w:rsidP="00C446C6">
            <w:pPr>
              <w:pStyle w:val="DoEtabletext2018"/>
              <w:rPr>
                <w:lang w:val="en-US"/>
              </w:rPr>
            </w:pPr>
          </w:p>
        </w:tc>
        <w:tc>
          <w:tcPr>
            <w:tcW w:w="2160" w:type="dxa"/>
          </w:tcPr>
          <w:p w14:paraId="0502EAFD" w14:textId="77777777" w:rsidR="00C446C6" w:rsidRDefault="00C446C6" w:rsidP="00C446C6">
            <w:pPr>
              <w:pStyle w:val="DoEtabletext2018"/>
              <w:rPr>
                <w:lang w:val="en-US"/>
              </w:rPr>
            </w:pPr>
          </w:p>
        </w:tc>
        <w:tc>
          <w:tcPr>
            <w:tcW w:w="2160" w:type="dxa"/>
          </w:tcPr>
          <w:p w14:paraId="5BFD97F7" w14:textId="77777777" w:rsidR="00C446C6" w:rsidRDefault="00C446C6" w:rsidP="00C446C6">
            <w:pPr>
              <w:pStyle w:val="DoEtabletext2018"/>
              <w:rPr>
                <w:lang w:val="en-US"/>
              </w:rPr>
            </w:pPr>
          </w:p>
        </w:tc>
        <w:tc>
          <w:tcPr>
            <w:tcW w:w="1440" w:type="dxa"/>
          </w:tcPr>
          <w:p w14:paraId="2ABBD771" w14:textId="77777777" w:rsidR="00C446C6" w:rsidRDefault="00C446C6" w:rsidP="00C446C6">
            <w:pPr>
              <w:pStyle w:val="DoEtabletext2018"/>
              <w:rPr>
                <w:lang w:val="en-US"/>
              </w:rPr>
            </w:pPr>
          </w:p>
        </w:tc>
      </w:tr>
      <w:tr w:rsidR="00C446C6" w14:paraId="3927E115" w14:textId="77777777" w:rsidTr="1375F6CE">
        <w:trPr>
          <w:trHeight w:val="600"/>
        </w:trPr>
        <w:tc>
          <w:tcPr>
            <w:tcW w:w="2088" w:type="dxa"/>
          </w:tcPr>
          <w:p w14:paraId="02BCAC77" w14:textId="77777777" w:rsidR="00C446C6" w:rsidRDefault="00C446C6" w:rsidP="00C446C6">
            <w:pPr>
              <w:pStyle w:val="DoEtabletext2018"/>
              <w:rPr>
                <w:lang w:val="en-US"/>
              </w:rPr>
            </w:pPr>
          </w:p>
        </w:tc>
        <w:tc>
          <w:tcPr>
            <w:tcW w:w="2430" w:type="dxa"/>
          </w:tcPr>
          <w:p w14:paraId="1B30F9FF" w14:textId="77777777" w:rsidR="00C446C6" w:rsidRDefault="00C446C6" w:rsidP="00C446C6">
            <w:pPr>
              <w:pStyle w:val="DoEtabletext2018"/>
              <w:rPr>
                <w:lang w:val="en-US"/>
              </w:rPr>
            </w:pPr>
          </w:p>
        </w:tc>
        <w:tc>
          <w:tcPr>
            <w:tcW w:w="2160" w:type="dxa"/>
          </w:tcPr>
          <w:p w14:paraId="40F36EEB" w14:textId="77777777" w:rsidR="00C446C6" w:rsidRDefault="00C446C6" w:rsidP="00C446C6">
            <w:pPr>
              <w:pStyle w:val="DoEtabletext2018"/>
              <w:rPr>
                <w:lang w:val="en-US"/>
              </w:rPr>
            </w:pPr>
          </w:p>
        </w:tc>
        <w:tc>
          <w:tcPr>
            <w:tcW w:w="2160" w:type="dxa"/>
          </w:tcPr>
          <w:p w14:paraId="55F303EA" w14:textId="77777777" w:rsidR="00C446C6" w:rsidRDefault="00C446C6" w:rsidP="00C446C6">
            <w:pPr>
              <w:pStyle w:val="DoEtabletext2018"/>
              <w:rPr>
                <w:lang w:val="en-US"/>
              </w:rPr>
            </w:pPr>
          </w:p>
        </w:tc>
        <w:tc>
          <w:tcPr>
            <w:tcW w:w="1440" w:type="dxa"/>
          </w:tcPr>
          <w:p w14:paraId="66E9F9FA" w14:textId="77777777" w:rsidR="00C446C6" w:rsidRDefault="00C446C6" w:rsidP="00C446C6">
            <w:pPr>
              <w:pStyle w:val="DoEtabletext2018"/>
              <w:rPr>
                <w:lang w:val="en-US"/>
              </w:rPr>
            </w:pPr>
          </w:p>
        </w:tc>
      </w:tr>
      <w:tr w:rsidR="00C446C6" w14:paraId="6938D693" w14:textId="77777777" w:rsidTr="1375F6CE">
        <w:trPr>
          <w:trHeight w:val="600"/>
        </w:trPr>
        <w:tc>
          <w:tcPr>
            <w:tcW w:w="2088" w:type="dxa"/>
          </w:tcPr>
          <w:p w14:paraId="49F2C6BC" w14:textId="77777777" w:rsidR="00C446C6" w:rsidRDefault="00C446C6" w:rsidP="00C446C6">
            <w:pPr>
              <w:pStyle w:val="DoEtabletext2018"/>
              <w:rPr>
                <w:lang w:val="en-US"/>
              </w:rPr>
            </w:pPr>
          </w:p>
        </w:tc>
        <w:tc>
          <w:tcPr>
            <w:tcW w:w="2430" w:type="dxa"/>
          </w:tcPr>
          <w:p w14:paraId="01BEE78D" w14:textId="77777777" w:rsidR="00C446C6" w:rsidRDefault="00C446C6" w:rsidP="00C446C6">
            <w:pPr>
              <w:pStyle w:val="DoEtabletext2018"/>
              <w:rPr>
                <w:lang w:val="en-US"/>
              </w:rPr>
            </w:pPr>
          </w:p>
        </w:tc>
        <w:tc>
          <w:tcPr>
            <w:tcW w:w="2160" w:type="dxa"/>
          </w:tcPr>
          <w:p w14:paraId="13C5CA1E" w14:textId="77777777" w:rsidR="00C446C6" w:rsidRDefault="00C446C6" w:rsidP="00C446C6">
            <w:pPr>
              <w:pStyle w:val="DoEtabletext2018"/>
              <w:rPr>
                <w:lang w:val="en-US"/>
              </w:rPr>
            </w:pPr>
          </w:p>
        </w:tc>
        <w:tc>
          <w:tcPr>
            <w:tcW w:w="2160" w:type="dxa"/>
          </w:tcPr>
          <w:p w14:paraId="25E795BA" w14:textId="77777777" w:rsidR="00C446C6" w:rsidRDefault="00C446C6" w:rsidP="00C446C6">
            <w:pPr>
              <w:pStyle w:val="DoEtabletext2018"/>
              <w:rPr>
                <w:lang w:val="en-US"/>
              </w:rPr>
            </w:pPr>
          </w:p>
        </w:tc>
        <w:tc>
          <w:tcPr>
            <w:tcW w:w="1440" w:type="dxa"/>
          </w:tcPr>
          <w:p w14:paraId="4067CD39" w14:textId="77777777" w:rsidR="00C446C6" w:rsidRDefault="00C446C6" w:rsidP="00C446C6">
            <w:pPr>
              <w:pStyle w:val="DoEtabletext2018"/>
              <w:rPr>
                <w:lang w:val="en-US"/>
              </w:rPr>
            </w:pPr>
          </w:p>
        </w:tc>
      </w:tr>
    </w:tbl>
    <w:p w14:paraId="57386936" w14:textId="77777777" w:rsidR="00DB06D7" w:rsidRDefault="00DB06D7">
      <w:pPr>
        <w:spacing w:before="0" w:line="240" w:lineRule="auto"/>
        <w:rPr>
          <w:rFonts w:ascii="Helvetica" w:hAnsi="Helvetica"/>
          <w:sz w:val="40"/>
          <w:szCs w:val="40"/>
          <w:lang w:val="en-US" w:eastAsia="en-US"/>
        </w:rPr>
      </w:pPr>
      <w:r>
        <w:rPr>
          <w:lang w:val="en-US"/>
        </w:rPr>
        <w:br w:type="page"/>
      </w:r>
    </w:p>
    <w:p w14:paraId="39F46773" w14:textId="70E68991" w:rsidR="00E53B0C" w:rsidRDefault="00E53B0C" w:rsidP="00E53B0C">
      <w:pPr>
        <w:pStyle w:val="DoEheading32018"/>
        <w:rPr>
          <w:lang w:val="en-US"/>
        </w:rPr>
      </w:pPr>
      <w:r>
        <w:rPr>
          <w:lang w:val="en-US"/>
        </w:rPr>
        <w:lastRenderedPageBreak/>
        <w:t xml:space="preserve">Task 2 – </w:t>
      </w:r>
      <w:proofErr w:type="spellStart"/>
      <w:r>
        <w:rPr>
          <w:lang w:val="en-US"/>
        </w:rPr>
        <w:t>Analysing</w:t>
      </w:r>
      <w:proofErr w:type="spellEnd"/>
      <w:r>
        <w:rPr>
          <w:lang w:val="en-US"/>
        </w:rPr>
        <w:t xml:space="preserve"> the data</w:t>
      </w:r>
    </w:p>
    <w:p w14:paraId="4909CC7A" w14:textId="498047A5" w:rsidR="00C446C6" w:rsidRPr="00DB06D7" w:rsidRDefault="00C446C6" w:rsidP="00B330DF">
      <w:pPr>
        <w:pStyle w:val="DoElist1numbered2018"/>
        <w:numPr>
          <w:ilvl w:val="0"/>
          <w:numId w:val="8"/>
        </w:numPr>
        <w:spacing w:line="360" w:lineRule="auto"/>
        <w:rPr>
          <w:lang w:val="en-US"/>
        </w:rPr>
      </w:pPr>
      <w:r w:rsidRPr="00DB06D7">
        <w:rPr>
          <w:lang w:val="en-US"/>
        </w:rPr>
        <w:t>Calculate the area of each pizza (show all of your working out!)</w:t>
      </w:r>
    </w:p>
    <w:p w14:paraId="17F644AE" w14:textId="0EB657BD" w:rsidR="00C446C6" w:rsidRPr="00E53B0C" w:rsidRDefault="00C446C6" w:rsidP="00B330DF">
      <w:pPr>
        <w:pStyle w:val="DoElist1numbered2018"/>
        <w:spacing w:line="360" w:lineRule="auto"/>
        <w:rPr>
          <w:lang w:val="en-US"/>
        </w:rPr>
      </w:pPr>
      <w:r w:rsidRPr="04325EF7">
        <w:rPr>
          <w:lang w:val="en-US"/>
        </w:rPr>
        <w:t xml:space="preserve">Write a </w:t>
      </w:r>
      <w:r w:rsidR="00E53B0C" w:rsidRPr="04325EF7">
        <w:rPr>
          <w:lang w:val="en-US"/>
        </w:rPr>
        <w:t>ra</w:t>
      </w:r>
      <w:r w:rsidR="128CB39C" w:rsidRPr="04325EF7">
        <w:rPr>
          <w:lang w:val="en-US"/>
        </w:rPr>
        <w:t xml:space="preserve">te </w:t>
      </w:r>
      <w:r w:rsidR="00E53B0C" w:rsidRPr="04325EF7">
        <w:rPr>
          <w:lang w:val="en-US"/>
        </w:rPr>
        <w:t xml:space="preserve">for each pizza showing </w:t>
      </w:r>
      <w:r w:rsidR="00E53B0C" w:rsidRPr="04325EF7">
        <w:rPr>
          <w:b/>
          <w:bCs/>
          <w:lang w:val="en-US"/>
        </w:rPr>
        <w:t>area</w:t>
      </w:r>
      <w:r w:rsidR="63C96117" w:rsidRPr="04325EF7">
        <w:rPr>
          <w:b/>
          <w:bCs/>
          <w:lang w:val="en-US"/>
        </w:rPr>
        <w:t xml:space="preserve"> per</w:t>
      </w:r>
      <w:r w:rsidR="50302256" w:rsidRPr="04325EF7">
        <w:rPr>
          <w:b/>
          <w:bCs/>
          <w:lang w:val="en-US"/>
        </w:rPr>
        <w:t xml:space="preserve"> </w:t>
      </w:r>
      <w:r w:rsidR="00E53B0C" w:rsidRPr="04325EF7">
        <w:rPr>
          <w:b/>
          <w:bCs/>
          <w:lang w:val="en-US"/>
        </w:rPr>
        <w:t>price</w:t>
      </w:r>
      <w:r w:rsidR="00B330DF">
        <w:rPr>
          <w:b/>
          <w:bCs/>
          <w:lang w:val="en-US"/>
        </w:rPr>
        <w:t xml:space="preserve">. </w:t>
      </w:r>
      <w:r w:rsidR="00B330DF" w:rsidRPr="00B330DF">
        <w:rPr>
          <w:bCs/>
          <w:lang w:val="en-US"/>
        </w:rPr>
        <w:t>For example,</w:t>
      </w:r>
      <w:r w:rsidR="35E826C2" w:rsidRPr="04325EF7">
        <w:rPr>
          <w:lang w:val="en-US"/>
        </w:rPr>
        <w:t xml:space="preserve"> area/price</w:t>
      </w:r>
    </w:p>
    <w:p w14:paraId="7546BC0A" w14:textId="56227785" w:rsidR="00C446C6" w:rsidRDefault="00E53B0C" w:rsidP="00B330DF">
      <w:pPr>
        <w:pStyle w:val="DoElist1numbered2018"/>
        <w:spacing w:line="360" w:lineRule="auto"/>
        <w:rPr>
          <w:lang w:val="en-US"/>
        </w:rPr>
      </w:pPr>
      <w:r w:rsidRPr="04325EF7">
        <w:rPr>
          <w:lang w:val="en-US"/>
        </w:rPr>
        <w:t xml:space="preserve">Simplify each ratio to get </w:t>
      </w:r>
      <w:r w:rsidRPr="04325EF7">
        <w:rPr>
          <w:b/>
          <w:bCs/>
          <w:lang w:val="en-US"/>
        </w:rPr>
        <w:t>area</w:t>
      </w:r>
      <w:r w:rsidR="43701CCE" w:rsidRPr="04325EF7">
        <w:rPr>
          <w:b/>
          <w:bCs/>
          <w:lang w:val="en-US"/>
        </w:rPr>
        <w:t xml:space="preserve"> </w:t>
      </w:r>
      <w:r w:rsidR="659D7878" w:rsidRPr="04325EF7">
        <w:rPr>
          <w:b/>
          <w:bCs/>
          <w:lang w:val="en-US"/>
        </w:rPr>
        <w:t>per</w:t>
      </w:r>
      <w:r w:rsidRPr="04325EF7">
        <w:rPr>
          <w:b/>
          <w:bCs/>
          <w:lang w:val="en-US"/>
        </w:rPr>
        <w:t xml:space="preserve"> $1</w:t>
      </w:r>
      <w:r w:rsidR="00B330DF">
        <w:rPr>
          <w:b/>
          <w:bCs/>
          <w:lang w:val="en-US"/>
        </w:rPr>
        <w:t xml:space="preserve">. </w:t>
      </w:r>
      <w:r w:rsidR="00B330DF" w:rsidRPr="00B330DF">
        <w:rPr>
          <w:bCs/>
          <w:lang w:val="en-US"/>
        </w:rPr>
        <w:t>For example,</w:t>
      </w:r>
      <w:r w:rsidR="4C1BEA8F" w:rsidRPr="04325EF7">
        <w:rPr>
          <w:lang w:val="en-US"/>
        </w:rPr>
        <w:t xml:space="preserve"> area/$1</w:t>
      </w:r>
    </w:p>
    <w:p w14:paraId="12FBFA19" w14:textId="77777777" w:rsidR="002432C8" w:rsidRDefault="00E53B0C" w:rsidP="00B330DF">
      <w:pPr>
        <w:pStyle w:val="DoElist1numbered2018"/>
        <w:numPr>
          <w:ilvl w:val="0"/>
          <w:numId w:val="0"/>
        </w:numPr>
        <w:spacing w:line="360" w:lineRule="auto"/>
        <w:ind w:left="360"/>
        <w:rPr>
          <w:b/>
          <w:bCs/>
          <w:lang w:val="en-US"/>
        </w:rPr>
      </w:pPr>
      <w:r w:rsidRPr="1375F6CE">
        <w:rPr>
          <w:b/>
          <w:bCs/>
          <w:lang w:val="en-US"/>
        </w:rPr>
        <w:t>Example</w:t>
      </w:r>
    </w:p>
    <w:p w14:paraId="35A8BE46" w14:textId="6AD2FC39" w:rsidR="00C446C6" w:rsidRPr="00E53B0C" w:rsidRDefault="002432C8" w:rsidP="00B330DF">
      <w:pPr>
        <w:pStyle w:val="DoElist1numbered2018"/>
        <w:numPr>
          <w:ilvl w:val="0"/>
          <w:numId w:val="0"/>
        </w:numPr>
        <w:spacing w:line="360" w:lineRule="auto"/>
        <w:ind w:left="360"/>
        <w:rPr>
          <w:lang w:val="en-US"/>
        </w:rPr>
      </w:pPr>
      <w:r>
        <w:rPr>
          <w:lang w:val="en-US"/>
        </w:rPr>
        <w:t>1</w:t>
      </w:r>
      <w:r w:rsidR="00C446C6" w:rsidRPr="00E53B0C">
        <w:rPr>
          <w:lang w:val="en-US"/>
        </w:rPr>
        <w:t>7.5cm</w:t>
      </w:r>
      <w:r w:rsidR="00C446C6" w:rsidRPr="00E53B0C">
        <w:rPr>
          <w:vertAlign w:val="superscript"/>
          <w:lang w:val="en-US"/>
        </w:rPr>
        <w:t>2</w:t>
      </w:r>
      <w:r w:rsidR="0F4ADB11" w:rsidRPr="00E53B0C">
        <w:rPr>
          <w:vertAlign w:val="superscript"/>
          <w:lang w:val="en-US"/>
        </w:rPr>
        <w:t xml:space="preserve"> </w:t>
      </w:r>
      <w:r w:rsidR="0F4ADB11" w:rsidRPr="00E53B0C">
        <w:rPr>
          <w:lang w:val="en-US"/>
        </w:rPr>
        <w:t>/ $</w:t>
      </w:r>
      <w:r w:rsidR="00C446C6" w:rsidRPr="00E53B0C">
        <w:rPr>
          <w:lang w:val="en-US"/>
        </w:rPr>
        <w:t>9.95</w:t>
      </w:r>
      <w:r w:rsidR="00E53B0C">
        <w:rPr>
          <w:lang w:val="en-US"/>
        </w:rPr>
        <w:t xml:space="preserve"> (</w:t>
      </w:r>
      <m:oMath>
        <m:r>
          <w:rPr>
            <w:rFonts w:ascii="Cambria Math" w:hAnsi="Cambria Math"/>
            <w:lang w:val="en-US"/>
          </w:rPr>
          <m:t>÷</m:t>
        </m:r>
      </m:oMath>
      <w:r w:rsidR="00E53B0C">
        <w:rPr>
          <w:lang w:val="en-US"/>
        </w:rPr>
        <w:t>both sides by 9.95)</w:t>
      </w:r>
    </w:p>
    <w:p w14:paraId="3EBA32CB" w14:textId="04D8489B" w:rsidR="00C446C6" w:rsidRPr="00E53B0C" w:rsidRDefault="00C446C6" w:rsidP="00B330DF">
      <w:pPr>
        <w:pStyle w:val="DoElist1numbered2018"/>
        <w:numPr>
          <w:ilvl w:val="0"/>
          <w:numId w:val="0"/>
        </w:numPr>
        <w:spacing w:line="360" w:lineRule="auto"/>
        <w:ind w:left="360"/>
        <w:rPr>
          <w:lang w:val="en-US"/>
        </w:rPr>
      </w:pPr>
      <w:r w:rsidRPr="04325EF7">
        <w:rPr>
          <w:lang w:val="en-US"/>
        </w:rPr>
        <w:t>1.76cm</w:t>
      </w:r>
      <w:r w:rsidRPr="04325EF7">
        <w:rPr>
          <w:vertAlign w:val="superscript"/>
          <w:lang w:val="en-US"/>
        </w:rPr>
        <w:t>2</w:t>
      </w:r>
      <w:r w:rsidR="4A4C511A" w:rsidRPr="04325EF7">
        <w:rPr>
          <w:vertAlign w:val="superscript"/>
          <w:lang w:val="en-US"/>
        </w:rPr>
        <w:t xml:space="preserve"> </w:t>
      </w:r>
      <w:r w:rsidR="4A4C511A" w:rsidRPr="04325EF7">
        <w:rPr>
          <w:lang w:val="en-US"/>
        </w:rPr>
        <w:t xml:space="preserve">/ </w:t>
      </w:r>
      <w:r w:rsidR="00E53B0C" w:rsidRPr="04325EF7">
        <w:rPr>
          <w:lang w:val="en-US"/>
        </w:rPr>
        <w:t>$1</w:t>
      </w:r>
    </w:p>
    <w:p w14:paraId="6CC42D2F" w14:textId="26B037FD" w:rsidR="00C446C6" w:rsidRDefault="00E53B0C" w:rsidP="00E53B0C">
      <w:pPr>
        <w:pStyle w:val="DoEheading32018"/>
        <w:rPr>
          <w:lang w:val="en-US"/>
        </w:rPr>
      </w:pPr>
      <w:r>
        <w:rPr>
          <w:lang w:val="en-US"/>
        </w:rPr>
        <w:t>Task 3 – Drawing conclusions</w:t>
      </w:r>
    </w:p>
    <w:p w14:paraId="70C28305" w14:textId="18080271" w:rsidR="00C446C6" w:rsidRPr="00DB06D7" w:rsidRDefault="00E53B0C" w:rsidP="00DB06D7">
      <w:pPr>
        <w:pStyle w:val="DoElist1numbered2018"/>
        <w:numPr>
          <w:ilvl w:val="0"/>
          <w:numId w:val="7"/>
        </w:numPr>
      </w:pPr>
      <w:r w:rsidRPr="00DB06D7">
        <w:rPr>
          <w:lang w:val="en-US"/>
        </w:rPr>
        <w:t xml:space="preserve">You now need to answer the question </w:t>
      </w:r>
      <w:r w:rsidR="00B330DF">
        <w:rPr>
          <w:lang w:val="en-US"/>
        </w:rPr>
        <w:t>‘</w:t>
      </w:r>
      <w:r w:rsidRPr="00DB06D7">
        <w:rPr>
          <w:lang w:val="en-US"/>
        </w:rPr>
        <w:t xml:space="preserve">Which </w:t>
      </w:r>
      <w:r w:rsidR="008A7F45">
        <w:rPr>
          <w:lang w:val="en-US"/>
        </w:rPr>
        <w:t xml:space="preserve">pizza </w:t>
      </w:r>
      <w:r w:rsidRPr="00DB06D7">
        <w:rPr>
          <w:lang w:val="en-US"/>
        </w:rPr>
        <w:t xml:space="preserve">is </w:t>
      </w:r>
      <w:r w:rsidRPr="00DB06D7">
        <w:t>the best value for money and why?</w:t>
      </w:r>
      <w:r w:rsidR="00B330DF">
        <w:t>’</w:t>
      </w:r>
    </w:p>
    <w:p w14:paraId="712947A8" w14:textId="78A6D056" w:rsidR="00C446C6" w:rsidRPr="00DB06D7" w:rsidRDefault="00E53B0C" w:rsidP="00DB06D7">
      <w:pPr>
        <w:pStyle w:val="DoElist1numbered2018"/>
      </w:pPr>
      <w:r w:rsidRPr="00DB06D7">
        <w:t>What are</w:t>
      </w:r>
      <w:r w:rsidR="00C446C6" w:rsidRPr="00DB06D7">
        <w:t xml:space="preserve"> some factors you have not considered in comparing your pizzas</w:t>
      </w:r>
      <w:r w:rsidRPr="00DB06D7">
        <w:t>?</w:t>
      </w:r>
    </w:p>
    <w:p w14:paraId="57AEE726" w14:textId="77777777" w:rsidR="00C446C6" w:rsidRPr="00DB06D7" w:rsidRDefault="00C446C6" w:rsidP="00DB06D7">
      <w:pPr>
        <w:pStyle w:val="DoElist1numbered2018"/>
      </w:pPr>
      <w:proofErr w:type="gramStart"/>
      <w:r w:rsidRPr="00DB06D7">
        <w:t>Taking into account</w:t>
      </w:r>
      <w:proofErr w:type="gramEnd"/>
      <w:r w:rsidRPr="00DB06D7">
        <w:t xml:space="preserve"> the above factors, would you change your conclusion as to which is the best value for money?</w:t>
      </w:r>
    </w:p>
    <w:p w14:paraId="6BE68507" w14:textId="0ABA3514" w:rsidR="00C446C6" w:rsidRPr="00E53B0C" w:rsidRDefault="00C446C6" w:rsidP="00DB06D7">
      <w:pPr>
        <w:pStyle w:val="DoElist1numbered2018"/>
        <w:rPr>
          <w:lang w:val="en-US"/>
        </w:rPr>
      </w:pPr>
      <w:r>
        <w:t>Some shops offer a “Four Corners” pizza, usually in</w:t>
      </w:r>
      <w:r w:rsidR="00DB06D7" w:rsidRPr="04325EF7">
        <w:rPr>
          <w:lang w:val="en-US"/>
        </w:rPr>
        <w:t xml:space="preserve"> a large size </w:t>
      </w:r>
      <w:r w:rsidRPr="04325EF7">
        <w:rPr>
          <w:lang w:val="en-US"/>
        </w:rPr>
        <w:t>(this means four different varieties on one pizza)</w:t>
      </w:r>
      <w:r w:rsidR="268ED0AE" w:rsidRPr="04325EF7">
        <w:rPr>
          <w:lang w:val="en-US"/>
        </w:rPr>
        <w:t>.</w:t>
      </w:r>
      <w:r w:rsidRPr="04325EF7">
        <w:rPr>
          <w:lang w:val="en-US"/>
        </w:rPr>
        <w:t xml:space="preserve"> What advantages does this offer to</w:t>
      </w:r>
      <w:r w:rsidR="00DB06D7" w:rsidRPr="04325EF7">
        <w:rPr>
          <w:lang w:val="en-US"/>
        </w:rPr>
        <w:t>:</w:t>
      </w:r>
    </w:p>
    <w:p w14:paraId="058A50C9" w14:textId="5B1ED134" w:rsidR="00C446C6" w:rsidRPr="00DB06D7" w:rsidRDefault="00C446C6" w:rsidP="008A7F45">
      <w:pPr>
        <w:pStyle w:val="DoElist2numbered2018"/>
      </w:pPr>
      <w:r w:rsidRPr="04325EF7">
        <w:rPr>
          <w:lang w:val="en-US"/>
        </w:rPr>
        <w:t xml:space="preserve">the shop </w:t>
      </w:r>
      <w:r>
        <w:t>owner</w:t>
      </w:r>
      <w:r w:rsidR="1BEE7EBD">
        <w:t>?</w:t>
      </w:r>
    </w:p>
    <w:p w14:paraId="2649F095" w14:textId="3F779F8D" w:rsidR="00C446C6" w:rsidRPr="00DB06D7" w:rsidRDefault="00C446C6" w:rsidP="008A7F45">
      <w:pPr>
        <w:pStyle w:val="DoElist2numbered2018"/>
      </w:pPr>
      <w:r>
        <w:t>the customer</w:t>
      </w:r>
      <w:r w:rsidR="2715F3C5">
        <w:t>?</w:t>
      </w:r>
    </w:p>
    <w:p w14:paraId="69916B2B" w14:textId="535298E5" w:rsidR="4099150D" w:rsidRDefault="4099150D" w:rsidP="4099150D">
      <w:pPr>
        <w:pStyle w:val="DoEheading22018"/>
      </w:pPr>
      <w:r>
        <w:t>Outcomes</w:t>
      </w:r>
    </w:p>
    <w:p w14:paraId="47D54187" w14:textId="047043D0" w:rsidR="00DB06D7" w:rsidRDefault="00DB06D7" w:rsidP="00DB06D7">
      <w:pPr>
        <w:pStyle w:val="DoElist1bullet2018"/>
      </w:pPr>
      <w:r>
        <w:t>MA4-1WM communicates and connects mathematical ideas using appropriate terminology, diagrams and symbols</w:t>
      </w:r>
    </w:p>
    <w:p w14:paraId="423BF0C0" w14:textId="06C9BD4F" w:rsidR="00DB06D7" w:rsidRDefault="00DB06D7" w:rsidP="00DB06D7">
      <w:pPr>
        <w:pStyle w:val="DoElist1bullet2018"/>
      </w:pPr>
      <w:r>
        <w:t>MA4-2WM applies appropriate mathematical techniques to solve problems</w:t>
      </w:r>
    </w:p>
    <w:p w14:paraId="79D2A39F" w14:textId="5857C7EF" w:rsidR="00DB06D7" w:rsidRDefault="00DB06D7" w:rsidP="00DB06D7">
      <w:pPr>
        <w:pStyle w:val="DoElist1bullet2018"/>
      </w:pPr>
      <w:r>
        <w:t>MA4-3WM recognises and explains mathematical relationships using reasoning</w:t>
      </w:r>
    </w:p>
    <w:p w14:paraId="3E2B29BC" w14:textId="61E63A4F" w:rsidR="00DB06D7" w:rsidRDefault="00DB06D7" w:rsidP="00DB06D7">
      <w:pPr>
        <w:pStyle w:val="DoElist1bullet2018"/>
      </w:pPr>
      <w:r>
        <w:t>MA4-7NA operates with ratios and rates, and explores their graphical representation</w:t>
      </w:r>
    </w:p>
    <w:p w14:paraId="17BA19B1" w14:textId="70860C63" w:rsidR="4099150D" w:rsidRDefault="00DB06D7" w:rsidP="008A7F45">
      <w:pPr>
        <w:pStyle w:val="DoElist1bullet2018"/>
      </w:pPr>
      <w:r>
        <w:t>MA4-13MG uses formulas to calculate the areas of quadrilaterals and circles, and</w:t>
      </w:r>
      <w:r w:rsidR="008A7F45">
        <w:t xml:space="preserve"> converts between units of area</w:t>
      </w:r>
    </w:p>
    <w:sectPr w:rsidR="4099150D" w:rsidSect="004F1EDB">
      <w:footerReference w:type="even" r:id="rId11"/>
      <w:footerReference w:type="default" r:id="rId12"/>
      <w:pgSz w:w="11906" w:h="16838"/>
      <w:pgMar w:top="567" w:right="720" w:bottom="567"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E6191" w14:textId="77777777" w:rsidR="00E9734B" w:rsidRDefault="00E9734B">
      <w:r>
        <w:separator/>
      </w:r>
    </w:p>
    <w:p w14:paraId="3A21C740" w14:textId="77777777" w:rsidR="00E9734B" w:rsidRDefault="00E9734B"/>
  </w:endnote>
  <w:endnote w:type="continuationSeparator" w:id="0">
    <w:p w14:paraId="53DDD67E" w14:textId="77777777" w:rsidR="00E9734B" w:rsidRDefault="00E9734B">
      <w:r>
        <w:continuationSeparator/>
      </w:r>
    </w:p>
    <w:p w14:paraId="007A8767" w14:textId="77777777" w:rsidR="00E9734B" w:rsidRDefault="00E973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D2613" w14:textId="415CE17B" w:rsidR="00BB366E" w:rsidRPr="0092025C" w:rsidRDefault="00BB366E" w:rsidP="003E6398">
    <w:pPr>
      <w:pStyle w:val="DoEfooter2018"/>
    </w:pPr>
    <w:r w:rsidRPr="004E338C">
      <w:tab/>
    </w:r>
    <w:r w:rsidRPr="004E338C">
      <w:fldChar w:fldCharType="begin"/>
    </w:r>
    <w:r w:rsidRPr="004E338C">
      <w:instrText xml:space="preserve"> PAGE </w:instrText>
    </w:r>
    <w:r w:rsidRPr="004E338C">
      <w:fldChar w:fldCharType="separate"/>
    </w:r>
    <w:r w:rsidR="008A7F45">
      <w:rPr>
        <w:noProof/>
      </w:rPr>
      <w:t>2</w:t>
    </w:r>
    <w:r w:rsidRPr="004E338C">
      <w:fldChar w:fldCharType="end"/>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509DC" w14:textId="67F9C00C" w:rsidR="00BB366E" w:rsidRPr="00182340" w:rsidRDefault="00BB366E" w:rsidP="00667FEF">
    <w:pPr>
      <w:pStyle w:val="DoEfooter2018"/>
    </w:pPr>
    <w:r w:rsidRPr="00DB06D7">
      <w:t>© NSW Department of Education,</w:t>
    </w:r>
    <w:r w:rsidR="008A7F45">
      <w:t xml:space="preserve"> March</w:t>
    </w:r>
    <w:r w:rsidRPr="00DB06D7">
      <w:t xml:space="preserve"> </w:t>
    </w:r>
    <w:r w:rsidR="00DB06D7">
      <w:t>2020</w:t>
    </w:r>
    <w:r w:rsidRPr="004E338C">
      <w:tab/>
    </w:r>
    <w:r>
      <w:tab/>
    </w:r>
    <w:r w:rsidRPr="004E338C">
      <w:fldChar w:fldCharType="begin"/>
    </w:r>
    <w:r w:rsidRPr="004E338C">
      <w:instrText xml:space="preserve"> PAGE </w:instrText>
    </w:r>
    <w:r w:rsidRPr="004E338C">
      <w:fldChar w:fldCharType="separate"/>
    </w:r>
    <w:r w:rsidR="008A7F45">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EC2E8" w14:textId="77777777" w:rsidR="00E9734B" w:rsidRDefault="00E9734B">
      <w:r>
        <w:separator/>
      </w:r>
    </w:p>
    <w:p w14:paraId="6A282A1A" w14:textId="77777777" w:rsidR="00E9734B" w:rsidRDefault="00E9734B"/>
  </w:footnote>
  <w:footnote w:type="continuationSeparator" w:id="0">
    <w:p w14:paraId="4542A5F9" w14:textId="77777777" w:rsidR="00E9734B" w:rsidRDefault="00E97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3F2"/>
    <w:multiLevelType w:val="hybridMultilevel"/>
    <w:tmpl w:val="021C5222"/>
    <w:lvl w:ilvl="0" w:tplc="C5063424">
      <w:start w:val="1"/>
      <w:numFmt w:val="decimal"/>
      <w:pStyle w:val="DoEtablelist1numbered2018"/>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multilevel"/>
    <w:tmpl w:val="EC68CF30"/>
    <w:lvl w:ilvl="0">
      <w:start w:val="1"/>
      <w:numFmt w:val="lowerLetter"/>
      <w:pStyle w:val="DoEtablelist2numbered2018"/>
      <w:lvlText w:val="%1."/>
      <w:lvlJc w:val="left"/>
      <w:pPr>
        <w:ind w:left="899" w:hanging="360"/>
      </w:pPr>
      <w:rPr>
        <w:rFonts w:hint="default"/>
      </w:rPr>
    </w:lvl>
    <w:lvl w:ilvl="1">
      <w:start w:val="1"/>
      <w:numFmt w:val="lowerLetter"/>
      <w:pStyle w:val="DoEtablelist2numbered2018"/>
      <w:lvlText w:val="%2."/>
      <w:lvlJc w:val="left"/>
      <w:pPr>
        <w:ind w:left="1259" w:hanging="360"/>
      </w:pPr>
      <w:rPr>
        <w:rFonts w:hint="default"/>
      </w:rPr>
    </w:lvl>
    <w:lvl w:ilvl="2">
      <w:start w:val="1"/>
      <w:numFmt w:val="lowerRoman"/>
      <w:lvlText w:val="%3)"/>
      <w:lvlJc w:val="left"/>
      <w:pPr>
        <w:ind w:left="1619" w:hanging="360"/>
      </w:pPr>
      <w:rPr>
        <w:rFonts w:hint="default"/>
      </w:rPr>
    </w:lvl>
    <w:lvl w:ilvl="3">
      <w:start w:val="1"/>
      <w:numFmt w:val="decimal"/>
      <w:lvlText w:val="(%4)"/>
      <w:lvlJc w:val="left"/>
      <w:pPr>
        <w:ind w:left="1979" w:hanging="360"/>
      </w:pPr>
      <w:rPr>
        <w:rFonts w:hint="default"/>
      </w:rPr>
    </w:lvl>
    <w:lvl w:ilvl="4">
      <w:start w:val="1"/>
      <w:numFmt w:val="lowerLetter"/>
      <w:lvlText w:val="(%5)"/>
      <w:lvlJc w:val="left"/>
      <w:pPr>
        <w:ind w:left="2339" w:hanging="360"/>
      </w:pPr>
      <w:rPr>
        <w:rFonts w:hint="default"/>
      </w:rPr>
    </w:lvl>
    <w:lvl w:ilvl="5">
      <w:start w:val="1"/>
      <w:numFmt w:val="lowerRoman"/>
      <w:lvlText w:val="(%6)"/>
      <w:lvlJc w:val="left"/>
      <w:pPr>
        <w:ind w:left="2699" w:hanging="360"/>
      </w:pPr>
      <w:rPr>
        <w:rFonts w:hint="default"/>
      </w:rPr>
    </w:lvl>
    <w:lvl w:ilvl="6">
      <w:start w:val="1"/>
      <w:numFmt w:val="decimal"/>
      <w:lvlText w:val="%7."/>
      <w:lvlJc w:val="left"/>
      <w:pPr>
        <w:ind w:left="3059" w:hanging="360"/>
      </w:pPr>
      <w:rPr>
        <w:rFonts w:hint="default"/>
      </w:rPr>
    </w:lvl>
    <w:lvl w:ilvl="7">
      <w:start w:val="1"/>
      <w:numFmt w:val="lowerLetter"/>
      <w:lvlText w:val="%8."/>
      <w:lvlJc w:val="left"/>
      <w:pPr>
        <w:ind w:left="3419" w:hanging="360"/>
      </w:pPr>
      <w:rPr>
        <w:rFonts w:hint="default"/>
      </w:rPr>
    </w:lvl>
    <w:lvl w:ilvl="8">
      <w:start w:val="1"/>
      <w:numFmt w:val="lowerRoman"/>
      <w:lvlText w:val="%9."/>
      <w:lvlJc w:val="left"/>
      <w:pPr>
        <w:ind w:left="3779" w:hanging="360"/>
      </w:pPr>
      <w:rPr>
        <w:rFonts w:hint="default"/>
      </w:rPr>
    </w:lvl>
  </w:abstractNum>
  <w:abstractNum w:abstractNumId="2" w15:restartNumberingAfterBreak="0">
    <w:nsid w:val="36BA2F35"/>
    <w:multiLevelType w:val="hybridMultilevel"/>
    <w:tmpl w:val="2D0CB15C"/>
    <w:lvl w:ilvl="0" w:tplc="52BEB4A2">
      <w:start w:val="1"/>
      <w:numFmt w:val="bullet"/>
      <w:pStyle w:val="DoEtablelist1bullet2018"/>
      <w:lvlText w:val=""/>
      <w:lvlJc w:val="left"/>
      <w:pPr>
        <w:ind w:left="425" w:hanging="227"/>
      </w:pPr>
      <w:rPr>
        <w:rFonts w:ascii="Symbol" w:hAnsi="Symbol" w:hint="default"/>
      </w:rPr>
    </w:lvl>
    <w:lvl w:ilvl="1" w:tplc="04090003">
      <w:start w:val="1"/>
      <w:numFmt w:val="bullet"/>
      <w:pStyle w:val="DoEtablelist2bullet2018"/>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CC7156"/>
    <w:multiLevelType w:val="multilevel"/>
    <w:tmpl w:val="0914C5DC"/>
    <w:lvl w:ilvl="0">
      <w:start w:val="1"/>
      <w:numFmt w:val="lowerLetter"/>
      <w:lvlText w:val="%1."/>
      <w:lvlJc w:val="left"/>
      <w:pPr>
        <w:ind w:left="1080" w:hanging="360"/>
      </w:pPr>
      <w:rPr>
        <w:rFonts w:hint="default"/>
      </w:rPr>
    </w:lvl>
    <w:lvl w:ilvl="1">
      <w:start w:val="1"/>
      <w:numFmt w:val="lowerLetter"/>
      <w:pStyle w:val="DoElist2numbered2018"/>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15:restartNumberingAfterBreak="0">
    <w:nsid w:val="5BE53912"/>
    <w:multiLevelType w:val="hybridMultilevel"/>
    <w:tmpl w:val="70F4B5AA"/>
    <w:lvl w:ilvl="0" w:tplc="5A504A66">
      <w:start w:val="1"/>
      <w:numFmt w:val="bullet"/>
      <w:pStyle w:val="DoElist1bullet2018"/>
      <w:lvlText w:val=""/>
      <w:lvlJc w:val="left"/>
      <w:pPr>
        <w:ind w:left="725" w:hanging="360"/>
      </w:pPr>
      <w:rPr>
        <w:rFonts w:ascii="Symbol" w:hAnsi="Symbol" w:hint="default"/>
      </w:rPr>
    </w:lvl>
    <w:lvl w:ilvl="1" w:tplc="FFFFFFFF">
      <w:start w:val="1"/>
      <w:numFmt w:val="bullet"/>
      <w:pStyle w:val="DoElist2bullet2018"/>
      <w:lvlText w:val="o"/>
      <w:lvlJc w:val="left"/>
      <w:pPr>
        <w:ind w:left="1445" w:hanging="360"/>
      </w:pPr>
      <w:rPr>
        <w:rFonts w:ascii="Courier New" w:hAnsi="Courier New" w:hint="default"/>
      </w:rPr>
    </w:lvl>
    <w:lvl w:ilvl="2" w:tplc="646E5AD8" w:tentative="1">
      <w:start w:val="1"/>
      <w:numFmt w:val="bullet"/>
      <w:lvlText w:val=""/>
      <w:lvlJc w:val="left"/>
      <w:pPr>
        <w:ind w:left="2165" w:hanging="360"/>
      </w:pPr>
      <w:rPr>
        <w:rFonts w:ascii="Wingdings" w:hAnsi="Wingdings" w:hint="default"/>
      </w:rPr>
    </w:lvl>
    <w:lvl w:ilvl="3" w:tplc="89121668" w:tentative="1">
      <w:start w:val="1"/>
      <w:numFmt w:val="bullet"/>
      <w:lvlText w:val=""/>
      <w:lvlJc w:val="left"/>
      <w:pPr>
        <w:ind w:left="2885" w:hanging="360"/>
      </w:pPr>
      <w:rPr>
        <w:rFonts w:ascii="Symbol" w:hAnsi="Symbol" w:hint="default"/>
      </w:rPr>
    </w:lvl>
    <w:lvl w:ilvl="4" w:tplc="1372748C" w:tentative="1">
      <w:start w:val="1"/>
      <w:numFmt w:val="bullet"/>
      <w:lvlText w:val="o"/>
      <w:lvlJc w:val="left"/>
      <w:pPr>
        <w:ind w:left="3605" w:hanging="360"/>
      </w:pPr>
      <w:rPr>
        <w:rFonts w:ascii="Courier New" w:hAnsi="Courier New" w:hint="default"/>
      </w:rPr>
    </w:lvl>
    <w:lvl w:ilvl="5" w:tplc="B73058BC" w:tentative="1">
      <w:start w:val="1"/>
      <w:numFmt w:val="bullet"/>
      <w:lvlText w:val=""/>
      <w:lvlJc w:val="left"/>
      <w:pPr>
        <w:ind w:left="4325" w:hanging="360"/>
      </w:pPr>
      <w:rPr>
        <w:rFonts w:ascii="Wingdings" w:hAnsi="Wingdings" w:hint="default"/>
      </w:rPr>
    </w:lvl>
    <w:lvl w:ilvl="6" w:tplc="9EA83BC2" w:tentative="1">
      <w:start w:val="1"/>
      <w:numFmt w:val="bullet"/>
      <w:lvlText w:val=""/>
      <w:lvlJc w:val="left"/>
      <w:pPr>
        <w:ind w:left="5045" w:hanging="360"/>
      </w:pPr>
      <w:rPr>
        <w:rFonts w:ascii="Symbol" w:hAnsi="Symbol" w:hint="default"/>
      </w:rPr>
    </w:lvl>
    <w:lvl w:ilvl="7" w:tplc="E8884F62" w:tentative="1">
      <w:start w:val="1"/>
      <w:numFmt w:val="bullet"/>
      <w:lvlText w:val="o"/>
      <w:lvlJc w:val="left"/>
      <w:pPr>
        <w:ind w:left="5765" w:hanging="360"/>
      </w:pPr>
      <w:rPr>
        <w:rFonts w:ascii="Courier New" w:hAnsi="Courier New" w:hint="default"/>
      </w:rPr>
    </w:lvl>
    <w:lvl w:ilvl="8" w:tplc="B6322E12" w:tentative="1">
      <w:start w:val="1"/>
      <w:numFmt w:val="bullet"/>
      <w:lvlText w:val=""/>
      <w:lvlJc w:val="left"/>
      <w:pPr>
        <w:ind w:left="6485" w:hanging="360"/>
      </w:pPr>
      <w:rPr>
        <w:rFonts w:ascii="Wingdings" w:hAnsi="Wingdings" w:hint="default"/>
      </w:rPr>
    </w:lvl>
  </w:abstractNum>
  <w:abstractNum w:abstractNumId="5" w15:restartNumberingAfterBreak="0">
    <w:nsid w:val="6A005532"/>
    <w:multiLevelType w:val="hybridMultilevel"/>
    <w:tmpl w:val="BA9A402A"/>
    <w:lvl w:ilvl="0" w:tplc="C50E35B2">
      <w:start w:val="1"/>
      <w:numFmt w:val="decimal"/>
      <w:pStyle w:val="DoElist1numbered2018"/>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 w:numId="6">
    <w:abstractNumId w:val="5"/>
  </w:num>
  <w:num w:numId="7">
    <w:abstractNumId w:val="5"/>
    <w:lvlOverride w:ilvl="0">
      <w:startOverride w:val="1"/>
    </w:lvlOverride>
  </w:num>
  <w:num w:numId="8">
    <w:abstractNumId w:val="5"/>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2" w:dllVersion="6"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DoEbodytext2018"/>
  <w:evenAndOddHeaders/>
  <w:characterSpacingControl w:val="doNotCompress"/>
  <w:hdrShapeDefaults>
    <o:shapedefaults v:ext="edit" spidmax="8193"/>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EDB"/>
    <w:rsid w:val="000013BC"/>
    <w:rsid w:val="00004A37"/>
    <w:rsid w:val="00005034"/>
    <w:rsid w:val="000078D5"/>
    <w:rsid w:val="0001358F"/>
    <w:rsid w:val="00014490"/>
    <w:rsid w:val="00020502"/>
    <w:rsid w:val="000208A3"/>
    <w:rsid w:val="000310A5"/>
    <w:rsid w:val="00033A52"/>
    <w:rsid w:val="00034D54"/>
    <w:rsid w:val="000359DF"/>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0FE0"/>
    <w:rsid w:val="00081795"/>
    <w:rsid w:val="000817AC"/>
    <w:rsid w:val="00082F53"/>
    <w:rsid w:val="000845FD"/>
    <w:rsid w:val="000867A2"/>
    <w:rsid w:val="000873F3"/>
    <w:rsid w:val="0009315F"/>
    <w:rsid w:val="00094C91"/>
    <w:rsid w:val="00096490"/>
    <w:rsid w:val="00097B4E"/>
    <w:rsid w:val="000A42DB"/>
    <w:rsid w:val="000B10B4"/>
    <w:rsid w:val="000B1F25"/>
    <w:rsid w:val="000B27B2"/>
    <w:rsid w:val="000B414C"/>
    <w:rsid w:val="000B463F"/>
    <w:rsid w:val="000B507C"/>
    <w:rsid w:val="000B72D9"/>
    <w:rsid w:val="000B72E8"/>
    <w:rsid w:val="000B7BCD"/>
    <w:rsid w:val="000C0F21"/>
    <w:rsid w:val="000C126F"/>
    <w:rsid w:val="000C1356"/>
    <w:rsid w:val="000C3D15"/>
    <w:rsid w:val="000D0273"/>
    <w:rsid w:val="000D0E5F"/>
    <w:rsid w:val="000D0E6A"/>
    <w:rsid w:val="000D5ABB"/>
    <w:rsid w:val="000D61E2"/>
    <w:rsid w:val="000D72CD"/>
    <w:rsid w:val="000D75DB"/>
    <w:rsid w:val="000E0198"/>
    <w:rsid w:val="000E2536"/>
    <w:rsid w:val="000E2CB4"/>
    <w:rsid w:val="000E36F8"/>
    <w:rsid w:val="000E46EF"/>
    <w:rsid w:val="000E616F"/>
    <w:rsid w:val="000E6856"/>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5B0B"/>
    <w:rsid w:val="00116F57"/>
    <w:rsid w:val="0012293B"/>
    <w:rsid w:val="00122962"/>
    <w:rsid w:val="00122C48"/>
    <w:rsid w:val="0012307B"/>
    <w:rsid w:val="00124782"/>
    <w:rsid w:val="00124D03"/>
    <w:rsid w:val="00124D97"/>
    <w:rsid w:val="00125790"/>
    <w:rsid w:val="00126A4D"/>
    <w:rsid w:val="00126DE2"/>
    <w:rsid w:val="00127AF4"/>
    <w:rsid w:val="00132CBC"/>
    <w:rsid w:val="00135BB4"/>
    <w:rsid w:val="00135C5F"/>
    <w:rsid w:val="00136942"/>
    <w:rsid w:val="00140FCC"/>
    <w:rsid w:val="00143DF0"/>
    <w:rsid w:val="00144708"/>
    <w:rsid w:val="00144A15"/>
    <w:rsid w:val="00144FD5"/>
    <w:rsid w:val="0015112D"/>
    <w:rsid w:val="00153186"/>
    <w:rsid w:val="00153D7B"/>
    <w:rsid w:val="00154457"/>
    <w:rsid w:val="001548CA"/>
    <w:rsid w:val="00155A70"/>
    <w:rsid w:val="00155D62"/>
    <w:rsid w:val="00160211"/>
    <w:rsid w:val="001618E2"/>
    <w:rsid w:val="00161AE4"/>
    <w:rsid w:val="00162662"/>
    <w:rsid w:val="00162C52"/>
    <w:rsid w:val="00163E37"/>
    <w:rsid w:val="00164AB2"/>
    <w:rsid w:val="00165419"/>
    <w:rsid w:val="001657A3"/>
    <w:rsid w:val="001664B5"/>
    <w:rsid w:val="001762AF"/>
    <w:rsid w:val="00176EBE"/>
    <w:rsid w:val="001806D4"/>
    <w:rsid w:val="00180D19"/>
    <w:rsid w:val="001811FB"/>
    <w:rsid w:val="001813EB"/>
    <w:rsid w:val="00182340"/>
    <w:rsid w:val="00182F24"/>
    <w:rsid w:val="001840A5"/>
    <w:rsid w:val="00187328"/>
    <w:rsid w:val="001876C7"/>
    <w:rsid w:val="00192798"/>
    <w:rsid w:val="00192BDA"/>
    <w:rsid w:val="00192E3E"/>
    <w:rsid w:val="00195B59"/>
    <w:rsid w:val="001A133D"/>
    <w:rsid w:val="001A3CFA"/>
    <w:rsid w:val="001A43B2"/>
    <w:rsid w:val="001A6625"/>
    <w:rsid w:val="001A7FF4"/>
    <w:rsid w:val="001B26A9"/>
    <w:rsid w:val="001B26E1"/>
    <w:rsid w:val="001B36B7"/>
    <w:rsid w:val="001B4AEB"/>
    <w:rsid w:val="001C0131"/>
    <w:rsid w:val="001C1548"/>
    <w:rsid w:val="001C2230"/>
    <w:rsid w:val="001C2EB7"/>
    <w:rsid w:val="001D0D69"/>
    <w:rsid w:val="001D1CF4"/>
    <w:rsid w:val="001D2146"/>
    <w:rsid w:val="001D2BB1"/>
    <w:rsid w:val="001D2BC6"/>
    <w:rsid w:val="001E03B3"/>
    <w:rsid w:val="001E20C7"/>
    <w:rsid w:val="001E44CC"/>
    <w:rsid w:val="001E629F"/>
    <w:rsid w:val="001F0688"/>
    <w:rsid w:val="001F16BB"/>
    <w:rsid w:val="001F37DB"/>
    <w:rsid w:val="001F3AEF"/>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0D"/>
    <w:rsid w:val="00234CB6"/>
    <w:rsid w:val="002432C8"/>
    <w:rsid w:val="00244134"/>
    <w:rsid w:val="00246D9F"/>
    <w:rsid w:val="002476D0"/>
    <w:rsid w:val="00247701"/>
    <w:rsid w:val="00253BE1"/>
    <w:rsid w:val="00262A70"/>
    <w:rsid w:val="00264518"/>
    <w:rsid w:val="00264688"/>
    <w:rsid w:val="00266BF8"/>
    <w:rsid w:val="00270E6E"/>
    <w:rsid w:val="002726CD"/>
    <w:rsid w:val="00273693"/>
    <w:rsid w:val="0027549C"/>
    <w:rsid w:val="00276E86"/>
    <w:rsid w:val="0028208D"/>
    <w:rsid w:val="00286ADF"/>
    <w:rsid w:val="00287A91"/>
    <w:rsid w:val="00287BEF"/>
    <w:rsid w:val="00287F99"/>
    <w:rsid w:val="002908A5"/>
    <w:rsid w:val="00290CA5"/>
    <w:rsid w:val="002913AE"/>
    <w:rsid w:val="00293398"/>
    <w:rsid w:val="00294CDB"/>
    <w:rsid w:val="002959FF"/>
    <w:rsid w:val="00297EB2"/>
    <w:rsid w:val="002A0963"/>
    <w:rsid w:val="002A0E12"/>
    <w:rsid w:val="002A0EF4"/>
    <w:rsid w:val="002A384C"/>
    <w:rsid w:val="002A43A4"/>
    <w:rsid w:val="002A5324"/>
    <w:rsid w:val="002A5592"/>
    <w:rsid w:val="002A7064"/>
    <w:rsid w:val="002B08AB"/>
    <w:rsid w:val="002B14CE"/>
    <w:rsid w:val="002B64F9"/>
    <w:rsid w:val="002B7012"/>
    <w:rsid w:val="002B7F40"/>
    <w:rsid w:val="002C1BD1"/>
    <w:rsid w:val="002C1F7D"/>
    <w:rsid w:val="002C2FB4"/>
    <w:rsid w:val="002C3762"/>
    <w:rsid w:val="002C49A6"/>
    <w:rsid w:val="002C584C"/>
    <w:rsid w:val="002D072D"/>
    <w:rsid w:val="002D1573"/>
    <w:rsid w:val="002D32FA"/>
    <w:rsid w:val="002D4B2F"/>
    <w:rsid w:val="002D5107"/>
    <w:rsid w:val="002D67D3"/>
    <w:rsid w:val="002D6D82"/>
    <w:rsid w:val="002D76C2"/>
    <w:rsid w:val="002D76D7"/>
    <w:rsid w:val="002E3997"/>
    <w:rsid w:val="002E4622"/>
    <w:rsid w:val="002E6C1C"/>
    <w:rsid w:val="002F039B"/>
    <w:rsid w:val="002F35FB"/>
    <w:rsid w:val="002F659E"/>
    <w:rsid w:val="002F7C70"/>
    <w:rsid w:val="002F7CEF"/>
    <w:rsid w:val="00301D72"/>
    <w:rsid w:val="00303439"/>
    <w:rsid w:val="0030418B"/>
    <w:rsid w:val="00306862"/>
    <w:rsid w:val="00312B69"/>
    <w:rsid w:val="00312E7B"/>
    <w:rsid w:val="0031334D"/>
    <w:rsid w:val="0031360D"/>
    <w:rsid w:val="0031384E"/>
    <w:rsid w:val="003172E1"/>
    <w:rsid w:val="00320618"/>
    <w:rsid w:val="00323B36"/>
    <w:rsid w:val="0032492F"/>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47DE5"/>
    <w:rsid w:val="003514FC"/>
    <w:rsid w:val="003516CA"/>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77815"/>
    <w:rsid w:val="00381721"/>
    <w:rsid w:val="00385DA6"/>
    <w:rsid w:val="00386C26"/>
    <w:rsid w:val="003900EA"/>
    <w:rsid w:val="003918BA"/>
    <w:rsid w:val="00392E68"/>
    <w:rsid w:val="00395FF8"/>
    <w:rsid w:val="00396A4E"/>
    <w:rsid w:val="00396C71"/>
    <w:rsid w:val="003A0513"/>
    <w:rsid w:val="003A1D67"/>
    <w:rsid w:val="003A230D"/>
    <w:rsid w:val="003A3D70"/>
    <w:rsid w:val="003A4D0A"/>
    <w:rsid w:val="003A4D57"/>
    <w:rsid w:val="003B1761"/>
    <w:rsid w:val="003B2018"/>
    <w:rsid w:val="003C10EC"/>
    <w:rsid w:val="003C2E3F"/>
    <w:rsid w:val="003C5573"/>
    <w:rsid w:val="003C5A92"/>
    <w:rsid w:val="003C795A"/>
    <w:rsid w:val="003D0C0A"/>
    <w:rsid w:val="003D1B79"/>
    <w:rsid w:val="003D1CB3"/>
    <w:rsid w:val="003D4C97"/>
    <w:rsid w:val="003D5CB3"/>
    <w:rsid w:val="003E0E5F"/>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2933"/>
    <w:rsid w:val="004231C9"/>
    <w:rsid w:val="004238A6"/>
    <w:rsid w:val="00425249"/>
    <w:rsid w:val="00425E59"/>
    <w:rsid w:val="004278D9"/>
    <w:rsid w:val="00427B28"/>
    <w:rsid w:val="00432B98"/>
    <w:rsid w:val="00433632"/>
    <w:rsid w:val="00433D91"/>
    <w:rsid w:val="00434D18"/>
    <w:rsid w:val="00435F3A"/>
    <w:rsid w:val="00436017"/>
    <w:rsid w:val="0044354A"/>
    <w:rsid w:val="00450631"/>
    <w:rsid w:val="00450B1C"/>
    <w:rsid w:val="004523C8"/>
    <w:rsid w:val="00454C45"/>
    <w:rsid w:val="00454DD2"/>
    <w:rsid w:val="00457521"/>
    <w:rsid w:val="00462988"/>
    <w:rsid w:val="00464051"/>
    <w:rsid w:val="0046487D"/>
    <w:rsid w:val="00466ED9"/>
    <w:rsid w:val="004670DE"/>
    <w:rsid w:val="004874BE"/>
    <w:rsid w:val="00491402"/>
    <w:rsid w:val="00492F55"/>
    <w:rsid w:val="0049460F"/>
    <w:rsid w:val="004977D2"/>
    <w:rsid w:val="004A32EE"/>
    <w:rsid w:val="004A3841"/>
    <w:rsid w:val="004A4285"/>
    <w:rsid w:val="004A42A0"/>
    <w:rsid w:val="004A6F38"/>
    <w:rsid w:val="004A75B2"/>
    <w:rsid w:val="004B0D8F"/>
    <w:rsid w:val="004B13B7"/>
    <w:rsid w:val="004B35B5"/>
    <w:rsid w:val="004B4730"/>
    <w:rsid w:val="004B5F73"/>
    <w:rsid w:val="004C00A3"/>
    <w:rsid w:val="004C0F2C"/>
    <w:rsid w:val="004C3651"/>
    <w:rsid w:val="004C365F"/>
    <w:rsid w:val="004C39BA"/>
    <w:rsid w:val="004C4383"/>
    <w:rsid w:val="004C6799"/>
    <w:rsid w:val="004D4C42"/>
    <w:rsid w:val="004D57A9"/>
    <w:rsid w:val="004E1D7D"/>
    <w:rsid w:val="004E1FA2"/>
    <w:rsid w:val="004E2484"/>
    <w:rsid w:val="004E2AAE"/>
    <w:rsid w:val="004E4544"/>
    <w:rsid w:val="004E5440"/>
    <w:rsid w:val="004E562D"/>
    <w:rsid w:val="004E7707"/>
    <w:rsid w:val="004E7B6F"/>
    <w:rsid w:val="004F1EDB"/>
    <w:rsid w:val="004F3F99"/>
    <w:rsid w:val="004F52F4"/>
    <w:rsid w:val="004F5A67"/>
    <w:rsid w:val="00502A1D"/>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35B10"/>
    <w:rsid w:val="00536AE8"/>
    <w:rsid w:val="005428B0"/>
    <w:rsid w:val="00542ED0"/>
    <w:rsid w:val="005438CC"/>
    <w:rsid w:val="0054443B"/>
    <w:rsid w:val="005450BF"/>
    <w:rsid w:val="00545AD0"/>
    <w:rsid w:val="005479DB"/>
    <w:rsid w:val="005501BA"/>
    <w:rsid w:val="00552754"/>
    <w:rsid w:val="0055306D"/>
    <w:rsid w:val="00555A8D"/>
    <w:rsid w:val="00556C4B"/>
    <w:rsid w:val="00557858"/>
    <w:rsid w:val="005579D5"/>
    <w:rsid w:val="00563911"/>
    <w:rsid w:val="0056468C"/>
    <w:rsid w:val="00565215"/>
    <w:rsid w:val="00566369"/>
    <w:rsid w:val="005668D0"/>
    <w:rsid w:val="00567CB3"/>
    <w:rsid w:val="005701EA"/>
    <w:rsid w:val="00574AF8"/>
    <w:rsid w:val="005762C5"/>
    <w:rsid w:val="00577029"/>
    <w:rsid w:val="00577650"/>
    <w:rsid w:val="005778B3"/>
    <w:rsid w:val="00583C0E"/>
    <w:rsid w:val="005844B9"/>
    <w:rsid w:val="00586566"/>
    <w:rsid w:val="00592DC8"/>
    <w:rsid w:val="0059578E"/>
    <w:rsid w:val="005959A8"/>
    <w:rsid w:val="0059640C"/>
    <w:rsid w:val="005A2BE8"/>
    <w:rsid w:val="005A3B09"/>
    <w:rsid w:val="005A4056"/>
    <w:rsid w:val="005A4981"/>
    <w:rsid w:val="005A5D89"/>
    <w:rsid w:val="005B0D30"/>
    <w:rsid w:val="005B386C"/>
    <w:rsid w:val="005B50AD"/>
    <w:rsid w:val="005B55D5"/>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2845"/>
    <w:rsid w:val="005E4A25"/>
    <w:rsid w:val="005E4C58"/>
    <w:rsid w:val="005E5C1C"/>
    <w:rsid w:val="005E7B03"/>
    <w:rsid w:val="005F3CC0"/>
    <w:rsid w:val="005F3FC5"/>
    <w:rsid w:val="005F401E"/>
    <w:rsid w:val="005F59E8"/>
    <w:rsid w:val="0060151C"/>
    <w:rsid w:val="0060297F"/>
    <w:rsid w:val="0060321E"/>
    <w:rsid w:val="00611047"/>
    <w:rsid w:val="00613690"/>
    <w:rsid w:val="00614AA3"/>
    <w:rsid w:val="00615167"/>
    <w:rsid w:val="006151F9"/>
    <w:rsid w:val="00617220"/>
    <w:rsid w:val="0061798C"/>
    <w:rsid w:val="00621F9C"/>
    <w:rsid w:val="006233E2"/>
    <w:rsid w:val="00623D3C"/>
    <w:rsid w:val="00623E10"/>
    <w:rsid w:val="006271EE"/>
    <w:rsid w:val="00627448"/>
    <w:rsid w:val="0063190C"/>
    <w:rsid w:val="00631BE2"/>
    <w:rsid w:val="006367DC"/>
    <w:rsid w:val="00641608"/>
    <w:rsid w:val="00641F62"/>
    <w:rsid w:val="00642593"/>
    <w:rsid w:val="00643675"/>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58C0"/>
    <w:rsid w:val="00667FEF"/>
    <w:rsid w:val="006702FF"/>
    <w:rsid w:val="0067272C"/>
    <w:rsid w:val="00675CF2"/>
    <w:rsid w:val="00680A33"/>
    <w:rsid w:val="00681801"/>
    <w:rsid w:val="00684405"/>
    <w:rsid w:val="00686B5B"/>
    <w:rsid w:val="00691235"/>
    <w:rsid w:val="00693224"/>
    <w:rsid w:val="00693A28"/>
    <w:rsid w:val="00693F00"/>
    <w:rsid w:val="006A30D2"/>
    <w:rsid w:val="006A3757"/>
    <w:rsid w:val="006A4683"/>
    <w:rsid w:val="006B101F"/>
    <w:rsid w:val="006B5A13"/>
    <w:rsid w:val="006B746F"/>
    <w:rsid w:val="006C116B"/>
    <w:rsid w:val="006C2483"/>
    <w:rsid w:val="006C2DE3"/>
    <w:rsid w:val="006C2F3E"/>
    <w:rsid w:val="006C39E3"/>
    <w:rsid w:val="006C4A48"/>
    <w:rsid w:val="006C616D"/>
    <w:rsid w:val="006C6398"/>
    <w:rsid w:val="006C6B8B"/>
    <w:rsid w:val="006C72CB"/>
    <w:rsid w:val="006D0B0D"/>
    <w:rsid w:val="006D2C8A"/>
    <w:rsid w:val="006D2D7A"/>
    <w:rsid w:val="006D3380"/>
    <w:rsid w:val="006D36F5"/>
    <w:rsid w:val="006E1206"/>
    <w:rsid w:val="006E7521"/>
    <w:rsid w:val="006F225E"/>
    <w:rsid w:val="006F329B"/>
    <w:rsid w:val="006F6A94"/>
    <w:rsid w:val="00700EE9"/>
    <w:rsid w:val="007027A2"/>
    <w:rsid w:val="00710BDE"/>
    <w:rsid w:val="007128AB"/>
    <w:rsid w:val="00714C9A"/>
    <w:rsid w:val="00717841"/>
    <w:rsid w:val="00717FE7"/>
    <w:rsid w:val="0072330F"/>
    <w:rsid w:val="00724411"/>
    <w:rsid w:val="007305A6"/>
    <w:rsid w:val="007327D5"/>
    <w:rsid w:val="007336EE"/>
    <w:rsid w:val="00735302"/>
    <w:rsid w:val="00736370"/>
    <w:rsid w:val="0073761F"/>
    <w:rsid w:val="00737918"/>
    <w:rsid w:val="0074025C"/>
    <w:rsid w:val="00745115"/>
    <w:rsid w:val="00745AE9"/>
    <w:rsid w:val="007547C2"/>
    <w:rsid w:val="00756B8B"/>
    <w:rsid w:val="00760616"/>
    <w:rsid w:val="0076139E"/>
    <w:rsid w:val="00761754"/>
    <w:rsid w:val="0076267D"/>
    <w:rsid w:val="00763562"/>
    <w:rsid w:val="00764927"/>
    <w:rsid w:val="00765142"/>
    <w:rsid w:val="007653A2"/>
    <w:rsid w:val="00766EE2"/>
    <w:rsid w:val="00771E81"/>
    <w:rsid w:val="007747B7"/>
    <w:rsid w:val="007805FB"/>
    <w:rsid w:val="007806C9"/>
    <w:rsid w:val="0078259E"/>
    <w:rsid w:val="0078587F"/>
    <w:rsid w:val="00786AEE"/>
    <w:rsid w:val="00787805"/>
    <w:rsid w:val="00787A97"/>
    <w:rsid w:val="00790711"/>
    <w:rsid w:val="007910C7"/>
    <w:rsid w:val="00793D53"/>
    <w:rsid w:val="00797098"/>
    <w:rsid w:val="007A2BD7"/>
    <w:rsid w:val="007A4D88"/>
    <w:rsid w:val="007A6A83"/>
    <w:rsid w:val="007B3F18"/>
    <w:rsid w:val="007B6051"/>
    <w:rsid w:val="007B63A4"/>
    <w:rsid w:val="007B67E6"/>
    <w:rsid w:val="007C0895"/>
    <w:rsid w:val="007C1A43"/>
    <w:rsid w:val="007C3FF2"/>
    <w:rsid w:val="007C4EDA"/>
    <w:rsid w:val="007C4EFC"/>
    <w:rsid w:val="007D249F"/>
    <w:rsid w:val="007D2605"/>
    <w:rsid w:val="007D39CC"/>
    <w:rsid w:val="007D4FCB"/>
    <w:rsid w:val="007D6689"/>
    <w:rsid w:val="007E1F34"/>
    <w:rsid w:val="007E3CB1"/>
    <w:rsid w:val="007E4449"/>
    <w:rsid w:val="007E47F7"/>
    <w:rsid w:val="007E528F"/>
    <w:rsid w:val="007E5FEB"/>
    <w:rsid w:val="007F2243"/>
    <w:rsid w:val="007F3EF8"/>
    <w:rsid w:val="007F42E2"/>
    <w:rsid w:val="007F4D09"/>
    <w:rsid w:val="00805DA8"/>
    <w:rsid w:val="008107C0"/>
    <w:rsid w:val="008130E4"/>
    <w:rsid w:val="0081354B"/>
    <w:rsid w:val="00813AAF"/>
    <w:rsid w:val="00815384"/>
    <w:rsid w:val="008153DB"/>
    <w:rsid w:val="00817C02"/>
    <w:rsid w:val="0082144F"/>
    <w:rsid w:val="00830504"/>
    <w:rsid w:val="0083434F"/>
    <w:rsid w:val="0083461F"/>
    <w:rsid w:val="00835B47"/>
    <w:rsid w:val="008375D1"/>
    <w:rsid w:val="008378C0"/>
    <w:rsid w:val="0083795B"/>
    <w:rsid w:val="00837DA0"/>
    <w:rsid w:val="00840A44"/>
    <w:rsid w:val="00843035"/>
    <w:rsid w:val="00844934"/>
    <w:rsid w:val="008454C4"/>
    <w:rsid w:val="0084597C"/>
    <w:rsid w:val="00845C7E"/>
    <w:rsid w:val="008462B7"/>
    <w:rsid w:val="0084716B"/>
    <w:rsid w:val="0084745C"/>
    <w:rsid w:val="00847EBD"/>
    <w:rsid w:val="0085047B"/>
    <w:rsid w:val="008519BD"/>
    <w:rsid w:val="00853A6F"/>
    <w:rsid w:val="008563B4"/>
    <w:rsid w:val="00856600"/>
    <w:rsid w:val="00857F4D"/>
    <w:rsid w:val="00861014"/>
    <w:rsid w:val="008645EE"/>
    <w:rsid w:val="00864B0B"/>
    <w:rsid w:val="00865042"/>
    <w:rsid w:val="0086551F"/>
    <w:rsid w:val="00865907"/>
    <w:rsid w:val="00873B34"/>
    <w:rsid w:val="00873F92"/>
    <w:rsid w:val="00876FEA"/>
    <w:rsid w:val="00882114"/>
    <w:rsid w:val="00884C91"/>
    <w:rsid w:val="008910FF"/>
    <w:rsid w:val="008926E7"/>
    <w:rsid w:val="008947CE"/>
    <w:rsid w:val="00895DF5"/>
    <w:rsid w:val="008A3DC4"/>
    <w:rsid w:val="008A4E89"/>
    <w:rsid w:val="008A590B"/>
    <w:rsid w:val="008A7F45"/>
    <w:rsid w:val="008B24FF"/>
    <w:rsid w:val="008B58D9"/>
    <w:rsid w:val="008C0007"/>
    <w:rsid w:val="008C0D48"/>
    <w:rsid w:val="008C380D"/>
    <w:rsid w:val="008C3EE4"/>
    <w:rsid w:val="008C571B"/>
    <w:rsid w:val="008C596A"/>
    <w:rsid w:val="008C5F87"/>
    <w:rsid w:val="008C639A"/>
    <w:rsid w:val="008C764D"/>
    <w:rsid w:val="008C7B09"/>
    <w:rsid w:val="008D00CF"/>
    <w:rsid w:val="008D208E"/>
    <w:rsid w:val="008D31C4"/>
    <w:rsid w:val="008E0018"/>
    <w:rsid w:val="008E127D"/>
    <w:rsid w:val="008E2F73"/>
    <w:rsid w:val="008E4334"/>
    <w:rsid w:val="008F0FAD"/>
    <w:rsid w:val="008F14AE"/>
    <w:rsid w:val="008F208C"/>
    <w:rsid w:val="008F336D"/>
    <w:rsid w:val="008F534A"/>
    <w:rsid w:val="00900329"/>
    <w:rsid w:val="00901353"/>
    <w:rsid w:val="00903227"/>
    <w:rsid w:val="0091053C"/>
    <w:rsid w:val="0091173B"/>
    <w:rsid w:val="00912D1C"/>
    <w:rsid w:val="009154D1"/>
    <w:rsid w:val="00916358"/>
    <w:rsid w:val="00917561"/>
    <w:rsid w:val="009177E8"/>
    <w:rsid w:val="0092025C"/>
    <w:rsid w:val="0092063C"/>
    <w:rsid w:val="00920F94"/>
    <w:rsid w:val="00921148"/>
    <w:rsid w:val="009240E4"/>
    <w:rsid w:val="00926437"/>
    <w:rsid w:val="009265D2"/>
    <w:rsid w:val="00927499"/>
    <w:rsid w:val="009326B8"/>
    <w:rsid w:val="009338F2"/>
    <w:rsid w:val="00934ADB"/>
    <w:rsid w:val="009358FB"/>
    <w:rsid w:val="00937DF6"/>
    <w:rsid w:val="009426F9"/>
    <w:rsid w:val="00944DA7"/>
    <w:rsid w:val="0094644C"/>
    <w:rsid w:val="00951C9E"/>
    <w:rsid w:val="00952A71"/>
    <w:rsid w:val="00953ABD"/>
    <w:rsid w:val="00954F1E"/>
    <w:rsid w:val="00955936"/>
    <w:rsid w:val="00956AE4"/>
    <w:rsid w:val="009619F0"/>
    <w:rsid w:val="009639BE"/>
    <w:rsid w:val="00964D8D"/>
    <w:rsid w:val="009653F2"/>
    <w:rsid w:val="0096694E"/>
    <w:rsid w:val="0096707B"/>
    <w:rsid w:val="009672D9"/>
    <w:rsid w:val="00974536"/>
    <w:rsid w:val="00974FF7"/>
    <w:rsid w:val="00975398"/>
    <w:rsid w:val="00977162"/>
    <w:rsid w:val="009815C0"/>
    <w:rsid w:val="00981C1D"/>
    <w:rsid w:val="009831DF"/>
    <w:rsid w:val="00984F80"/>
    <w:rsid w:val="00986B26"/>
    <w:rsid w:val="00995FA3"/>
    <w:rsid w:val="00996168"/>
    <w:rsid w:val="00997EA5"/>
    <w:rsid w:val="00997F69"/>
    <w:rsid w:val="009A1846"/>
    <w:rsid w:val="009B176D"/>
    <w:rsid w:val="009B25CC"/>
    <w:rsid w:val="009B390A"/>
    <w:rsid w:val="009B5D38"/>
    <w:rsid w:val="009B6250"/>
    <w:rsid w:val="009B6ACD"/>
    <w:rsid w:val="009B7821"/>
    <w:rsid w:val="009C0A55"/>
    <w:rsid w:val="009C21CD"/>
    <w:rsid w:val="009C2612"/>
    <w:rsid w:val="009C27EA"/>
    <w:rsid w:val="009C506A"/>
    <w:rsid w:val="009C533B"/>
    <w:rsid w:val="009C5D32"/>
    <w:rsid w:val="009D014D"/>
    <w:rsid w:val="009D0FC8"/>
    <w:rsid w:val="009D1154"/>
    <w:rsid w:val="009D1DE3"/>
    <w:rsid w:val="009D3379"/>
    <w:rsid w:val="009D39B1"/>
    <w:rsid w:val="009D4078"/>
    <w:rsid w:val="009E072C"/>
    <w:rsid w:val="009E2CE6"/>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25E8B"/>
    <w:rsid w:val="00A30AF5"/>
    <w:rsid w:val="00A31151"/>
    <w:rsid w:val="00A316CF"/>
    <w:rsid w:val="00A360AB"/>
    <w:rsid w:val="00A4041D"/>
    <w:rsid w:val="00A4456B"/>
    <w:rsid w:val="00A5439E"/>
    <w:rsid w:val="00A547B2"/>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B753A"/>
    <w:rsid w:val="00AB7A86"/>
    <w:rsid w:val="00AC0DC2"/>
    <w:rsid w:val="00AC1249"/>
    <w:rsid w:val="00AC2104"/>
    <w:rsid w:val="00AC2B6A"/>
    <w:rsid w:val="00AD00DC"/>
    <w:rsid w:val="00AD0361"/>
    <w:rsid w:val="00AD3F7E"/>
    <w:rsid w:val="00AD41AD"/>
    <w:rsid w:val="00AD4D08"/>
    <w:rsid w:val="00AD6F8D"/>
    <w:rsid w:val="00AD7172"/>
    <w:rsid w:val="00AD7603"/>
    <w:rsid w:val="00AE0A9E"/>
    <w:rsid w:val="00AE3390"/>
    <w:rsid w:val="00AE4102"/>
    <w:rsid w:val="00AE45F5"/>
    <w:rsid w:val="00AE49CC"/>
    <w:rsid w:val="00AE6BF7"/>
    <w:rsid w:val="00AE6C1A"/>
    <w:rsid w:val="00AF0927"/>
    <w:rsid w:val="00AF2EC9"/>
    <w:rsid w:val="00AF3135"/>
    <w:rsid w:val="00AF5D5E"/>
    <w:rsid w:val="00AF6896"/>
    <w:rsid w:val="00AF7C76"/>
    <w:rsid w:val="00AF7C8A"/>
    <w:rsid w:val="00B00209"/>
    <w:rsid w:val="00B009A2"/>
    <w:rsid w:val="00B019E1"/>
    <w:rsid w:val="00B025D5"/>
    <w:rsid w:val="00B11159"/>
    <w:rsid w:val="00B171AC"/>
    <w:rsid w:val="00B177AF"/>
    <w:rsid w:val="00B20162"/>
    <w:rsid w:val="00B20717"/>
    <w:rsid w:val="00B20B01"/>
    <w:rsid w:val="00B24384"/>
    <w:rsid w:val="00B2579D"/>
    <w:rsid w:val="00B26BA9"/>
    <w:rsid w:val="00B276B6"/>
    <w:rsid w:val="00B330DF"/>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3DE0"/>
    <w:rsid w:val="00B64746"/>
    <w:rsid w:val="00B64FED"/>
    <w:rsid w:val="00B651B4"/>
    <w:rsid w:val="00B65549"/>
    <w:rsid w:val="00B6633C"/>
    <w:rsid w:val="00B671A6"/>
    <w:rsid w:val="00B70627"/>
    <w:rsid w:val="00B70FA4"/>
    <w:rsid w:val="00B721B8"/>
    <w:rsid w:val="00B732DD"/>
    <w:rsid w:val="00B76983"/>
    <w:rsid w:val="00B779E2"/>
    <w:rsid w:val="00B77DEB"/>
    <w:rsid w:val="00B83919"/>
    <w:rsid w:val="00B86A0D"/>
    <w:rsid w:val="00B87258"/>
    <w:rsid w:val="00B913BC"/>
    <w:rsid w:val="00B942ED"/>
    <w:rsid w:val="00B94432"/>
    <w:rsid w:val="00B95B33"/>
    <w:rsid w:val="00B964E1"/>
    <w:rsid w:val="00BA6383"/>
    <w:rsid w:val="00BA6F75"/>
    <w:rsid w:val="00BA72AF"/>
    <w:rsid w:val="00BB298A"/>
    <w:rsid w:val="00BB366E"/>
    <w:rsid w:val="00BB3D46"/>
    <w:rsid w:val="00BB4A61"/>
    <w:rsid w:val="00BC040C"/>
    <w:rsid w:val="00BC0A6F"/>
    <w:rsid w:val="00BC1C1A"/>
    <w:rsid w:val="00BC2707"/>
    <w:rsid w:val="00BC355D"/>
    <w:rsid w:val="00BC494C"/>
    <w:rsid w:val="00BC550A"/>
    <w:rsid w:val="00BC5705"/>
    <w:rsid w:val="00BC71C4"/>
    <w:rsid w:val="00BD0D61"/>
    <w:rsid w:val="00BD1DBF"/>
    <w:rsid w:val="00BD2AD7"/>
    <w:rsid w:val="00BD619D"/>
    <w:rsid w:val="00BD7AB1"/>
    <w:rsid w:val="00BD7D63"/>
    <w:rsid w:val="00BD7EC9"/>
    <w:rsid w:val="00BE23C1"/>
    <w:rsid w:val="00BE5BF8"/>
    <w:rsid w:val="00BE6658"/>
    <w:rsid w:val="00BE6B3D"/>
    <w:rsid w:val="00BE7982"/>
    <w:rsid w:val="00BE7F4B"/>
    <w:rsid w:val="00BF02E5"/>
    <w:rsid w:val="00BF05E1"/>
    <w:rsid w:val="00BF57B4"/>
    <w:rsid w:val="00BF5A68"/>
    <w:rsid w:val="00BF6A19"/>
    <w:rsid w:val="00C05E16"/>
    <w:rsid w:val="00C06997"/>
    <w:rsid w:val="00C075DA"/>
    <w:rsid w:val="00C075E4"/>
    <w:rsid w:val="00C07B95"/>
    <w:rsid w:val="00C12073"/>
    <w:rsid w:val="00C12AAE"/>
    <w:rsid w:val="00C13F11"/>
    <w:rsid w:val="00C160B1"/>
    <w:rsid w:val="00C17D7E"/>
    <w:rsid w:val="00C20B93"/>
    <w:rsid w:val="00C23B2E"/>
    <w:rsid w:val="00C2541C"/>
    <w:rsid w:val="00C279B7"/>
    <w:rsid w:val="00C316CB"/>
    <w:rsid w:val="00C32E74"/>
    <w:rsid w:val="00C333B8"/>
    <w:rsid w:val="00C34AE5"/>
    <w:rsid w:val="00C353BC"/>
    <w:rsid w:val="00C35C31"/>
    <w:rsid w:val="00C36AFD"/>
    <w:rsid w:val="00C36C7F"/>
    <w:rsid w:val="00C4210F"/>
    <w:rsid w:val="00C4216B"/>
    <w:rsid w:val="00C44024"/>
    <w:rsid w:val="00C446C6"/>
    <w:rsid w:val="00C50D5E"/>
    <w:rsid w:val="00C510F5"/>
    <w:rsid w:val="00C51212"/>
    <w:rsid w:val="00C51574"/>
    <w:rsid w:val="00C52300"/>
    <w:rsid w:val="00C55E32"/>
    <w:rsid w:val="00C5710A"/>
    <w:rsid w:val="00C602F0"/>
    <w:rsid w:val="00C61323"/>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601"/>
    <w:rsid w:val="00CB2B77"/>
    <w:rsid w:val="00CB6633"/>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5FB"/>
    <w:rsid w:val="00D06765"/>
    <w:rsid w:val="00D10702"/>
    <w:rsid w:val="00D11744"/>
    <w:rsid w:val="00D12C13"/>
    <w:rsid w:val="00D13D08"/>
    <w:rsid w:val="00D15798"/>
    <w:rsid w:val="00D17A4C"/>
    <w:rsid w:val="00D17A94"/>
    <w:rsid w:val="00D21BAF"/>
    <w:rsid w:val="00D21C88"/>
    <w:rsid w:val="00D227AA"/>
    <w:rsid w:val="00D23D6F"/>
    <w:rsid w:val="00D24B86"/>
    <w:rsid w:val="00D26A5E"/>
    <w:rsid w:val="00D313E2"/>
    <w:rsid w:val="00D3676A"/>
    <w:rsid w:val="00D433E7"/>
    <w:rsid w:val="00D47231"/>
    <w:rsid w:val="00D50368"/>
    <w:rsid w:val="00D54ABB"/>
    <w:rsid w:val="00D558B7"/>
    <w:rsid w:val="00D56C2B"/>
    <w:rsid w:val="00D56D00"/>
    <w:rsid w:val="00D606AF"/>
    <w:rsid w:val="00D61C6D"/>
    <w:rsid w:val="00D635BE"/>
    <w:rsid w:val="00D647E6"/>
    <w:rsid w:val="00D6625E"/>
    <w:rsid w:val="00D71CF1"/>
    <w:rsid w:val="00D727F3"/>
    <w:rsid w:val="00D74026"/>
    <w:rsid w:val="00D74563"/>
    <w:rsid w:val="00D74EDB"/>
    <w:rsid w:val="00D75B8F"/>
    <w:rsid w:val="00D811BB"/>
    <w:rsid w:val="00D827E1"/>
    <w:rsid w:val="00D8316F"/>
    <w:rsid w:val="00D834F3"/>
    <w:rsid w:val="00D90FC9"/>
    <w:rsid w:val="00D921B4"/>
    <w:rsid w:val="00D922DA"/>
    <w:rsid w:val="00D925AA"/>
    <w:rsid w:val="00D94F09"/>
    <w:rsid w:val="00D95B11"/>
    <w:rsid w:val="00D96697"/>
    <w:rsid w:val="00DA058B"/>
    <w:rsid w:val="00DA0745"/>
    <w:rsid w:val="00DA1213"/>
    <w:rsid w:val="00DA1635"/>
    <w:rsid w:val="00DA6EFC"/>
    <w:rsid w:val="00DB06D7"/>
    <w:rsid w:val="00DB3860"/>
    <w:rsid w:val="00DB3E5F"/>
    <w:rsid w:val="00DB3EB5"/>
    <w:rsid w:val="00DB75F4"/>
    <w:rsid w:val="00DC1588"/>
    <w:rsid w:val="00DC24A5"/>
    <w:rsid w:val="00DC2892"/>
    <w:rsid w:val="00DC3626"/>
    <w:rsid w:val="00DC3FEC"/>
    <w:rsid w:val="00DC4B1D"/>
    <w:rsid w:val="00DC57E9"/>
    <w:rsid w:val="00DC6E26"/>
    <w:rsid w:val="00DD0FD9"/>
    <w:rsid w:val="00DD231E"/>
    <w:rsid w:val="00DD2DBD"/>
    <w:rsid w:val="00DD4F06"/>
    <w:rsid w:val="00DD4FA8"/>
    <w:rsid w:val="00DE0EC7"/>
    <w:rsid w:val="00DE0F46"/>
    <w:rsid w:val="00DE10F3"/>
    <w:rsid w:val="00DE1782"/>
    <w:rsid w:val="00DE42C0"/>
    <w:rsid w:val="00DE4564"/>
    <w:rsid w:val="00DE61EF"/>
    <w:rsid w:val="00DE7C34"/>
    <w:rsid w:val="00DF0F3B"/>
    <w:rsid w:val="00DF10F6"/>
    <w:rsid w:val="00DF5924"/>
    <w:rsid w:val="00DF7DA8"/>
    <w:rsid w:val="00E03265"/>
    <w:rsid w:val="00E05E19"/>
    <w:rsid w:val="00E077BB"/>
    <w:rsid w:val="00E107F2"/>
    <w:rsid w:val="00E121F0"/>
    <w:rsid w:val="00E13834"/>
    <w:rsid w:val="00E2212F"/>
    <w:rsid w:val="00E22E9F"/>
    <w:rsid w:val="00E235DD"/>
    <w:rsid w:val="00E23E79"/>
    <w:rsid w:val="00E27824"/>
    <w:rsid w:val="00E30F8D"/>
    <w:rsid w:val="00E324BC"/>
    <w:rsid w:val="00E32CC8"/>
    <w:rsid w:val="00E32FAC"/>
    <w:rsid w:val="00E33FEF"/>
    <w:rsid w:val="00E358DD"/>
    <w:rsid w:val="00E407E9"/>
    <w:rsid w:val="00E41637"/>
    <w:rsid w:val="00E4200F"/>
    <w:rsid w:val="00E426E1"/>
    <w:rsid w:val="00E44FFA"/>
    <w:rsid w:val="00E466C4"/>
    <w:rsid w:val="00E471E6"/>
    <w:rsid w:val="00E51912"/>
    <w:rsid w:val="00E53B0C"/>
    <w:rsid w:val="00E53F9A"/>
    <w:rsid w:val="00E545D3"/>
    <w:rsid w:val="00E55800"/>
    <w:rsid w:val="00E55810"/>
    <w:rsid w:val="00E604D8"/>
    <w:rsid w:val="00E6203D"/>
    <w:rsid w:val="00E63A25"/>
    <w:rsid w:val="00E7006F"/>
    <w:rsid w:val="00E712EC"/>
    <w:rsid w:val="00E71B62"/>
    <w:rsid w:val="00E73604"/>
    <w:rsid w:val="00E73ECF"/>
    <w:rsid w:val="00E748AF"/>
    <w:rsid w:val="00E82717"/>
    <w:rsid w:val="00E87059"/>
    <w:rsid w:val="00E90FE8"/>
    <w:rsid w:val="00E930E3"/>
    <w:rsid w:val="00E93A4D"/>
    <w:rsid w:val="00E94A2C"/>
    <w:rsid w:val="00E9734B"/>
    <w:rsid w:val="00E97D0C"/>
    <w:rsid w:val="00EA1FAB"/>
    <w:rsid w:val="00EA36D6"/>
    <w:rsid w:val="00EA4479"/>
    <w:rsid w:val="00EA7A86"/>
    <w:rsid w:val="00EB0523"/>
    <w:rsid w:val="00EB086D"/>
    <w:rsid w:val="00EB09B9"/>
    <w:rsid w:val="00EB0C70"/>
    <w:rsid w:val="00EB0E82"/>
    <w:rsid w:val="00EB282F"/>
    <w:rsid w:val="00EB3362"/>
    <w:rsid w:val="00EB4267"/>
    <w:rsid w:val="00EB594B"/>
    <w:rsid w:val="00EB7316"/>
    <w:rsid w:val="00EC039F"/>
    <w:rsid w:val="00EC27DF"/>
    <w:rsid w:val="00EC3C7A"/>
    <w:rsid w:val="00EC3F5F"/>
    <w:rsid w:val="00EC60EA"/>
    <w:rsid w:val="00EC66E8"/>
    <w:rsid w:val="00EC74C7"/>
    <w:rsid w:val="00EC78BE"/>
    <w:rsid w:val="00ED36DB"/>
    <w:rsid w:val="00ED5D2F"/>
    <w:rsid w:val="00ED6E31"/>
    <w:rsid w:val="00ED7791"/>
    <w:rsid w:val="00ED7AFF"/>
    <w:rsid w:val="00EE2058"/>
    <w:rsid w:val="00EE6875"/>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20FF3"/>
    <w:rsid w:val="00F2117C"/>
    <w:rsid w:val="00F22076"/>
    <w:rsid w:val="00F2381A"/>
    <w:rsid w:val="00F2425F"/>
    <w:rsid w:val="00F247F6"/>
    <w:rsid w:val="00F26818"/>
    <w:rsid w:val="00F30FD1"/>
    <w:rsid w:val="00F31EF7"/>
    <w:rsid w:val="00F32692"/>
    <w:rsid w:val="00F32BFB"/>
    <w:rsid w:val="00F33BC5"/>
    <w:rsid w:val="00F3566F"/>
    <w:rsid w:val="00F37139"/>
    <w:rsid w:val="00F414BB"/>
    <w:rsid w:val="00F42ACD"/>
    <w:rsid w:val="00F45405"/>
    <w:rsid w:val="00F45ECC"/>
    <w:rsid w:val="00F474B5"/>
    <w:rsid w:val="00F527E5"/>
    <w:rsid w:val="00F57B2A"/>
    <w:rsid w:val="00F57DD8"/>
    <w:rsid w:val="00F600CD"/>
    <w:rsid w:val="00F601C7"/>
    <w:rsid w:val="00F63061"/>
    <w:rsid w:val="00F73E2B"/>
    <w:rsid w:val="00F7772F"/>
    <w:rsid w:val="00F81945"/>
    <w:rsid w:val="00F82889"/>
    <w:rsid w:val="00F84A49"/>
    <w:rsid w:val="00F85B5F"/>
    <w:rsid w:val="00F86D45"/>
    <w:rsid w:val="00F86E14"/>
    <w:rsid w:val="00F90113"/>
    <w:rsid w:val="00F90627"/>
    <w:rsid w:val="00F91161"/>
    <w:rsid w:val="00F92675"/>
    <w:rsid w:val="00F939A1"/>
    <w:rsid w:val="00F94A19"/>
    <w:rsid w:val="00F966A0"/>
    <w:rsid w:val="00FA1C1A"/>
    <w:rsid w:val="00FA256F"/>
    <w:rsid w:val="00FA52AA"/>
    <w:rsid w:val="00FA6BFF"/>
    <w:rsid w:val="00FB4F85"/>
    <w:rsid w:val="00FB5DA9"/>
    <w:rsid w:val="00FC18E2"/>
    <w:rsid w:val="00FC4D89"/>
    <w:rsid w:val="00FC7959"/>
    <w:rsid w:val="00FC7B6A"/>
    <w:rsid w:val="00FD4A78"/>
    <w:rsid w:val="00FD52DE"/>
    <w:rsid w:val="00FD6101"/>
    <w:rsid w:val="00FD7ED6"/>
    <w:rsid w:val="00FE156E"/>
    <w:rsid w:val="00FE3AB4"/>
    <w:rsid w:val="00FE6200"/>
    <w:rsid w:val="00FE79A9"/>
    <w:rsid w:val="00FF0F9A"/>
    <w:rsid w:val="00FF58B6"/>
    <w:rsid w:val="00FF7F32"/>
    <w:rsid w:val="04325EF7"/>
    <w:rsid w:val="0A01C1BD"/>
    <w:rsid w:val="0F4ADB11"/>
    <w:rsid w:val="0F87D2E8"/>
    <w:rsid w:val="128CB39C"/>
    <w:rsid w:val="1375F6CE"/>
    <w:rsid w:val="18F86154"/>
    <w:rsid w:val="1BEE7EBD"/>
    <w:rsid w:val="268ED0AE"/>
    <w:rsid w:val="2715F3C5"/>
    <w:rsid w:val="28C6384D"/>
    <w:rsid w:val="34BBA2FD"/>
    <w:rsid w:val="35E826C2"/>
    <w:rsid w:val="38EFB967"/>
    <w:rsid w:val="39243B0C"/>
    <w:rsid w:val="4099150D"/>
    <w:rsid w:val="43701CCE"/>
    <w:rsid w:val="469A6E22"/>
    <w:rsid w:val="4A4C511A"/>
    <w:rsid w:val="4C1BEA8F"/>
    <w:rsid w:val="4CCC7998"/>
    <w:rsid w:val="4E6840D0"/>
    <w:rsid w:val="50302256"/>
    <w:rsid w:val="533571CB"/>
    <w:rsid w:val="63C96117"/>
    <w:rsid w:val="64D25D6A"/>
    <w:rsid w:val="659D7878"/>
    <w:rsid w:val="7CA2452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E39D940"/>
  <w15:docId w15:val="{3F413711-F0A8-49BF-8601-4B726FBD7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DoEfooter2018">
    <w:name w:val="DoE footer 2018"/>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DoEheading12018">
    <w:name w:val="DoE heading 1 2018"/>
    <w:basedOn w:val="Normal"/>
    <w:next w:val="DoEbodytext2018"/>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DoEbodytext2018">
    <w:name w:val="DoE body text 2018"/>
    <w:basedOn w:val="Normal"/>
    <w:qFormat/>
    <w:rsid w:val="000867A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276" w:lineRule="auto"/>
    </w:pPr>
  </w:style>
  <w:style w:type="paragraph" w:customStyle="1" w:styleId="DoEquoteorextract2018">
    <w:name w:val="DoE quote or extract 2018"/>
    <w:basedOn w:val="Normal"/>
    <w:next w:val="DoEreference2018"/>
    <w:qFormat/>
    <w:locked/>
    <w:rsid w:val="008B58D9"/>
    <w:pPr>
      <w:spacing w:before="80" w:line="260" w:lineRule="atLeast"/>
      <w:ind w:left="567" w:right="567"/>
    </w:pPr>
    <w:rPr>
      <w:sz w:val="22"/>
    </w:rPr>
  </w:style>
  <w:style w:type="paragraph" w:customStyle="1" w:styleId="DoEreference2018">
    <w:name w:val="DoE reference 2018"/>
    <w:basedOn w:val="Normal"/>
    <w:next w:val="DoEbodytext2018"/>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DoEheading22018">
    <w:name w:val="DoE heading 2 2018"/>
    <w:basedOn w:val="DoEheading12018"/>
    <w:next w:val="DoEbodytext2018"/>
    <w:qFormat/>
    <w:locked/>
    <w:rsid w:val="00182F24"/>
    <w:pPr>
      <w:keepNext w:val="0"/>
      <w:pageBreakBefore w:val="0"/>
      <w:pBdr>
        <w:bottom w:val="none" w:sz="0" w:space="0" w:color="auto"/>
      </w:pBdr>
      <w:spacing w:before="400" w:after="240"/>
      <w:ind w:left="0" w:firstLine="0"/>
      <w:outlineLvl w:val="1"/>
    </w:pPr>
    <w:rPr>
      <w:sz w:val="48"/>
      <w:szCs w:val="36"/>
    </w:rPr>
  </w:style>
  <w:style w:type="paragraph" w:customStyle="1" w:styleId="DoEheading32018">
    <w:name w:val="DoE heading 3 2018"/>
    <w:basedOn w:val="DoEheading22018"/>
    <w:next w:val="DoEbodytext2018"/>
    <w:qFormat/>
    <w:locked/>
    <w:rsid w:val="00C353BC"/>
    <w:pPr>
      <w:spacing w:before="360"/>
      <w:outlineLvl w:val="2"/>
    </w:pPr>
    <w:rPr>
      <w:sz w:val="40"/>
      <w:szCs w:val="40"/>
    </w:rPr>
  </w:style>
  <w:style w:type="paragraph" w:customStyle="1" w:styleId="DoEheading42018">
    <w:name w:val="DoE heading 4 2018"/>
    <w:basedOn w:val="DoEheading32018"/>
    <w:next w:val="DoEbodytext2018"/>
    <w:qFormat/>
    <w:locked/>
    <w:rsid w:val="00BF02E5"/>
    <w:pPr>
      <w:spacing w:before="320"/>
      <w:outlineLvl w:val="3"/>
    </w:pPr>
    <w:rPr>
      <w:sz w:val="32"/>
      <w:szCs w:val="32"/>
    </w:rPr>
  </w:style>
  <w:style w:type="paragraph" w:customStyle="1" w:styleId="DoEheading52018">
    <w:name w:val="DoE heading 5 2018"/>
    <w:basedOn w:val="DoEheading42018"/>
    <w:next w:val="DoEbodytext2018"/>
    <w:qFormat/>
    <w:locked/>
    <w:rsid w:val="004F3F99"/>
    <w:pPr>
      <w:spacing w:before="280"/>
      <w:outlineLvl w:val="4"/>
    </w:pPr>
    <w:rPr>
      <w:sz w:val="28"/>
      <w:szCs w:val="24"/>
    </w:rPr>
  </w:style>
  <w:style w:type="paragraph" w:customStyle="1" w:styleId="DoEtabletext2018">
    <w:name w:val="DoE table text 2018"/>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DoEtableheading2018">
    <w:name w:val="DoE table heading 2018"/>
    <w:basedOn w:val="Normal"/>
    <w:next w:val="DoEtabletext2018"/>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DoEtablelist1bullet2018">
    <w:name w:val="DoE table list 1 bullet 2018"/>
    <w:basedOn w:val="DoEtabletext2018"/>
    <w:qFormat/>
    <w:locked/>
    <w:rsid w:val="00ED6E31"/>
    <w:pPr>
      <w:numPr>
        <w:numId w:val="1"/>
      </w:numPr>
      <w:tabs>
        <w:tab w:val="clear" w:pos="567"/>
        <w:tab w:val="clear" w:pos="1134"/>
        <w:tab w:val="clear" w:pos="1701"/>
        <w:tab w:val="clear" w:pos="2268"/>
        <w:tab w:val="clear" w:pos="2835"/>
        <w:tab w:val="clear" w:pos="3402"/>
      </w:tabs>
      <w:spacing w:after="40" w:line="240" w:lineRule="atLeast"/>
      <w:ind w:left="402" w:hanging="204"/>
    </w:pPr>
  </w:style>
  <w:style w:type="paragraph" w:customStyle="1" w:styleId="DoEunformattedspace2018">
    <w:name w:val="DoE unformatted space 2018"/>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DoEcaptionforquoteorextract2018">
    <w:name w:val="DoE caption for quote or extract 2018"/>
    <w:basedOn w:val="DoEcaptiongraphics2018"/>
    <w:next w:val="DoEquoteorextract2018"/>
    <w:qFormat/>
    <w:rsid w:val="00EB594B"/>
  </w:style>
  <w:style w:type="paragraph" w:customStyle="1" w:styleId="DoEcaptiongraphics2018">
    <w:name w:val="DoE caption graphics 2018"/>
    <w:basedOn w:val="DoEreference2018"/>
    <w:next w:val="DoEunformattedspace2018"/>
    <w:qFormat/>
    <w:locked/>
    <w:rsid w:val="00EB594B"/>
    <w:pPr>
      <w:keepNext/>
      <w:spacing w:before="240" w:after="80"/>
    </w:pPr>
    <w:rPr>
      <w:sz w:val="22"/>
    </w:rPr>
  </w:style>
  <w:style w:type="paragraph" w:customStyle="1" w:styleId="DoElist2bullet2018">
    <w:name w:val="DoE list 2 bullet 2018"/>
    <w:basedOn w:val="Normal"/>
    <w:link w:val="DoElist2bullet2018Char"/>
    <w:qFormat/>
    <w:locked/>
    <w:rsid w:val="00ED6E31"/>
    <w:pPr>
      <w:numPr>
        <w:ilvl w:val="1"/>
        <w:numId w:val="4"/>
      </w:numPr>
      <w:spacing w:before="80" w:line="280" w:lineRule="atLeast"/>
      <w:ind w:left="1077" w:hanging="357"/>
    </w:pPr>
    <w:rPr>
      <w:szCs w:val="24"/>
    </w:rPr>
  </w:style>
  <w:style w:type="character" w:customStyle="1" w:styleId="DoElist2bullet2018Char">
    <w:name w:val="DoE list 2 bullet 2018 Char"/>
    <w:basedOn w:val="DefaultParagraphFont"/>
    <w:link w:val="DoElist2bullet2018"/>
    <w:rsid w:val="00ED6E31"/>
    <w:rPr>
      <w:rFonts w:ascii="Arial" w:hAnsi="Arial"/>
      <w:lang w:eastAsia="zh-CN"/>
    </w:rPr>
  </w:style>
  <w:style w:type="paragraph" w:customStyle="1" w:styleId="DoElist1bullet2018">
    <w:name w:val="DoE list 1 bullet 2018"/>
    <w:basedOn w:val="Normal"/>
    <w:qFormat/>
    <w:locked/>
    <w:rsid w:val="00EC78BE"/>
    <w:pPr>
      <w:numPr>
        <w:numId w:val="4"/>
      </w:numPr>
      <w:spacing w:before="80" w:line="280" w:lineRule="atLeast"/>
    </w:pPr>
    <w:rPr>
      <w:szCs w:val="24"/>
    </w:rPr>
  </w:style>
  <w:style w:type="paragraph" w:customStyle="1" w:styleId="DoEtablelist2bullet2018">
    <w:name w:val="DoE table list 2 bullet 2018"/>
    <w:basedOn w:val="DoEtablelist1bullet2018"/>
    <w:qFormat/>
    <w:rsid w:val="00ED6E31"/>
    <w:pPr>
      <w:numPr>
        <w:ilvl w:val="1"/>
      </w:numPr>
      <w:ind w:left="709" w:hanging="289"/>
    </w:pPr>
  </w:style>
  <w:style w:type="paragraph" w:customStyle="1" w:styleId="DoElines2018">
    <w:name w:val="DoE lines 2018"/>
    <w:basedOn w:val="Normal"/>
    <w:qFormat/>
    <w:rsid w:val="000B72E8"/>
    <w:pPr>
      <w:tabs>
        <w:tab w:val="right" w:leader="underscore" w:pos="10773"/>
      </w:tabs>
      <w:spacing w:before="0" w:line="480" w:lineRule="atLeast"/>
      <w:ind w:left="-40" w:right="40"/>
    </w:pPr>
    <w:rPr>
      <w:szCs w:val="24"/>
    </w:rPr>
  </w:style>
  <w:style w:type="paragraph" w:customStyle="1" w:styleId="DoEgraphics2018">
    <w:name w:val="DoE graphics 2018"/>
    <w:basedOn w:val="DoEunformattedspace2018"/>
    <w:next w:val="DoEreference2018"/>
    <w:qFormat/>
    <w:rsid w:val="00306862"/>
    <w:pPr>
      <w:keepNext/>
    </w:pPr>
  </w:style>
  <w:style w:type="character" w:customStyle="1" w:styleId="DoEscientifictermorlanguage2018">
    <w:name w:val="DoE scientific term or language 2018"/>
    <w:basedOn w:val="DefaultParagraphFont"/>
    <w:uiPriority w:val="1"/>
    <w:qFormat/>
    <w:rsid w:val="00C32E74"/>
    <w:rPr>
      <w:i/>
      <w:noProof w:val="0"/>
      <w:lang w:val="en-AU"/>
    </w:rPr>
  </w:style>
  <w:style w:type="character" w:customStyle="1" w:styleId="DoEstrongemphasis2018">
    <w:name w:val="DoE strong emphasis 2018"/>
    <w:basedOn w:val="DefaultParagraphFont"/>
    <w:uiPriority w:val="1"/>
    <w:qFormat/>
    <w:rsid w:val="00700EE9"/>
    <w:rPr>
      <w:b/>
      <w:noProof w:val="0"/>
      <w:lang w:val="en-AU"/>
    </w:rPr>
  </w:style>
  <w:style w:type="paragraph" w:customStyle="1" w:styleId="DoEtablelist1numbered2018">
    <w:name w:val="DoE table list 1 numbered 2018"/>
    <w:basedOn w:val="DoEtabletext2018"/>
    <w:qFormat/>
    <w:rsid w:val="008E0018"/>
    <w:pPr>
      <w:numPr>
        <w:numId w:val="3"/>
      </w:numPr>
      <w:tabs>
        <w:tab w:val="clear" w:pos="567"/>
        <w:tab w:val="clear" w:pos="1134"/>
        <w:tab w:val="clear" w:pos="1701"/>
        <w:tab w:val="clear" w:pos="2268"/>
        <w:tab w:val="clear" w:pos="2835"/>
        <w:tab w:val="clear" w:pos="3402"/>
      </w:tabs>
      <w:spacing w:after="40" w:line="240" w:lineRule="atLeast"/>
      <w:ind w:left="538" w:hanging="340"/>
    </w:pPr>
  </w:style>
  <w:style w:type="paragraph" w:customStyle="1" w:styleId="DoEtablelist2numbered2018">
    <w:name w:val="DoE table list 2 numbered 2018"/>
    <w:basedOn w:val="DoEtablelist1numbered2018"/>
    <w:qFormat/>
    <w:rsid w:val="00160211"/>
    <w:pPr>
      <w:numPr>
        <w:ilvl w:val="1"/>
        <w:numId w:val="2"/>
      </w:numPr>
      <w:ind w:left="709" w:hanging="289"/>
    </w:pPr>
  </w:style>
  <w:style w:type="paragraph" w:customStyle="1" w:styleId="DoElist1numbered2018">
    <w:name w:val="DoE list 1 numbered 2018"/>
    <w:basedOn w:val="Normal"/>
    <w:qFormat/>
    <w:locked/>
    <w:rsid w:val="00EC78BE"/>
    <w:pPr>
      <w:numPr>
        <w:numId w:val="6"/>
      </w:numPr>
      <w:spacing w:before="80" w:line="280" w:lineRule="atLeast"/>
    </w:pPr>
    <w:rPr>
      <w:szCs w:val="24"/>
    </w:rPr>
  </w:style>
  <w:style w:type="paragraph" w:customStyle="1" w:styleId="DoElist2numbered2018">
    <w:name w:val="DoE list 2 numbered 2018"/>
    <w:basedOn w:val="Normal"/>
    <w:link w:val="DoElist2numbered2018Char"/>
    <w:qFormat/>
    <w:locked/>
    <w:rsid w:val="00ED6E31"/>
    <w:pPr>
      <w:numPr>
        <w:ilvl w:val="1"/>
        <w:numId w:val="5"/>
      </w:numPr>
      <w:tabs>
        <w:tab w:val="clear" w:pos="1440"/>
      </w:tabs>
      <w:spacing w:before="80" w:line="280" w:lineRule="atLeast"/>
      <w:ind w:left="1077" w:hanging="357"/>
    </w:pPr>
    <w:rPr>
      <w:szCs w:val="24"/>
    </w:rPr>
  </w:style>
  <w:style w:type="character" w:customStyle="1" w:styleId="DoElist2numbered2018Char">
    <w:name w:val="DoE list 2 numbered 2018 Char"/>
    <w:basedOn w:val="DefaultParagraphFont"/>
    <w:link w:val="DoElist2numbered2018"/>
    <w:rsid w:val="00ED6E3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DoEhandbooktitle2018">
    <w:name w:val="DoE handbook title 2018"/>
    <w:basedOn w:val="DoEheading12018"/>
    <w:next w:val="DoEbodytext2018"/>
    <w:qFormat/>
    <w:rsid w:val="00182F24"/>
    <w:pPr>
      <w:tabs>
        <w:tab w:val="left" w:pos="3969"/>
        <w:tab w:val="left" w:pos="4536"/>
        <w:tab w:val="left" w:pos="5103"/>
      </w:tabs>
      <w:outlineLvl w:val="9"/>
    </w:pPr>
  </w:style>
  <w:style w:type="paragraph" w:customStyle="1" w:styleId="DoEsignatureline2018">
    <w:name w:val="DoE signature line 2018"/>
    <w:basedOn w:val="Normal"/>
    <w:next w:val="DoEbodytext2018"/>
    <w:qFormat/>
    <w:rsid w:val="004E2484"/>
    <w:pPr>
      <w:tabs>
        <w:tab w:val="left" w:leader="underscore" w:pos="6521"/>
      </w:tabs>
      <w:spacing w:before="0" w:line="720" w:lineRule="atLeast"/>
    </w:pPr>
    <w:rPr>
      <w:szCs w:val="24"/>
    </w:rPr>
  </w:style>
  <w:style w:type="paragraph" w:customStyle="1" w:styleId="DoEdate2018">
    <w:name w:val="DoE date 2018"/>
    <w:basedOn w:val="Normal"/>
    <w:next w:val="DoEbodytext2018"/>
    <w:qFormat/>
    <w:rsid w:val="00AB753A"/>
    <w:pPr>
      <w:tabs>
        <w:tab w:val="left" w:leader="underscore" w:pos="2835"/>
      </w:tabs>
      <w:spacing w:before="0" w:line="720" w:lineRule="atLeast"/>
      <w:ind w:left="-40"/>
    </w:pPr>
    <w:rPr>
      <w:szCs w:val="24"/>
    </w:rPr>
  </w:style>
  <w:style w:type="table" w:styleId="TableGrid">
    <w:name w:val="Table Grid"/>
    <w:basedOn w:val="TableNormal"/>
    <w:uiPriority w:val="59"/>
    <w:rsid w:val="00286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A6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53A6F"/>
    <w:rPr>
      <w:rFonts w:ascii="Arial" w:hAnsi="Arial"/>
      <w:szCs w:val="22"/>
      <w:lang w:eastAsia="zh-CN"/>
    </w:rPr>
  </w:style>
  <w:style w:type="paragraph" w:styleId="Footer">
    <w:name w:val="footer"/>
    <w:basedOn w:val="Normal"/>
    <w:link w:val="FooterChar"/>
    <w:uiPriority w:val="99"/>
    <w:unhideWhenUsed/>
    <w:rsid w:val="00853A6F"/>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53A6F"/>
    <w:rPr>
      <w:rFonts w:ascii="Arial" w:hAnsi="Arial"/>
      <w:szCs w:val="22"/>
      <w:lang w:eastAsia="zh-CN"/>
    </w:rPr>
  </w:style>
  <w:style w:type="paragraph" w:styleId="BodyText">
    <w:name w:val="Body Text"/>
    <w:basedOn w:val="Normal"/>
    <w:link w:val="BodyTextChar"/>
    <w:semiHidden/>
    <w:rsid w:val="00C446C6"/>
    <w:pPr>
      <w:spacing w:before="0" w:line="240" w:lineRule="auto"/>
    </w:pPr>
    <w:rPr>
      <w:rFonts w:ascii="Comic Sans MS" w:eastAsia="Times New Roman" w:hAnsi="Comic Sans MS"/>
      <w:b/>
      <w:sz w:val="40"/>
      <w:szCs w:val="20"/>
      <w:lang w:val="en-US" w:eastAsia="en-US"/>
    </w:rPr>
  </w:style>
  <w:style w:type="character" w:customStyle="1" w:styleId="BodyTextChar">
    <w:name w:val="Body Text Char"/>
    <w:basedOn w:val="DefaultParagraphFont"/>
    <w:link w:val="BodyText"/>
    <w:semiHidden/>
    <w:rsid w:val="00C446C6"/>
    <w:rPr>
      <w:rFonts w:ascii="Comic Sans MS" w:eastAsia="Times New Roman" w:hAnsi="Comic Sans MS"/>
      <w:b/>
      <w:sz w:val="40"/>
      <w:szCs w:val="20"/>
      <w:lang w:val="en-US"/>
    </w:rPr>
  </w:style>
  <w:style w:type="paragraph" w:styleId="ListParagraph">
    <w:name w:val="List Paragraph"/>
    <w:basedOn w:val="Normal"/>
    <w:uiPriority w:val="34"/>
    <w:qFormat/>
    <w:rsid w:val="00E53B0C"/>
    <w:pPr>
      <w:ind w:left="720"/>
      <w:contextualSpacing/>
    </w:pPr>
  </w:style>
  <w:style w:type="character" w:styleId="PlaceholderText">
    <w:name w:val="Placeholder Text"/>
    <w:basedOn w:val="DefaultParagraphFont"/>
    <w:uiPriority w:val="99"/>
    <w:semiHidden/>
    <w:rsid w:val="00E53B0C"/>
    <w:rPr>
      <w:color w:val="808080"/>
    </w:rPr>
  </w:style>
  <w:style w:type="paragraph" w:customStyle="1" w:styleId="Default">
    <w:name w:val="Default"/>
    <w:rsid w:val="00DB06D7"/>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1E1A7819A3604197C09A278CE88602" ma:contentTypeVersion="13" ma:contentTypeDescription="Create a new document." ma:contentTypeScope="" ma:versionID="3269d3bb4d7cb0957a10a7f033fb2f0a">
  <xsd:schema xmlns:xsd="http://www.w3.org/2001/XMLSchema" xmlns:xs="http://www.w3.org/2001/XMLSchema" xmlns:p="http://schemas.microsoft.com/office/2006/metadata/properties" xmlns:ns2="a3893891-f0a0-41d0-9ee8-6d125d8ab872" xmlns:ns3="946db038-1dcd-4d2d-acc3-074dba562d2c" targetNamespace="http://schemas.microsoft.com/office/2006/metadata/properties" ma:root="true" ma:fieldsID="21ae04b34020c606b5f95e271a46d408" ns2:_="" ns3:_="">
    <xsd:import namespace="a3893891-f0a0-41d0-9ee8-6d125d8ab872"/>
    <xsd:import namespace="946db038-1dcd-4d2d-acc3-074dba562d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93891-f0a0-41d0-9ee8-6d125d8ab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db038-1dcd-4d2d-acc3-074dba562d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E536E8-B946-4B21-AD4F-3F473A871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93891-f0a0-41d0-9ee8-6d125d8ab872"/>
    <ds:schemaRef ds:uri="946db038-1dcd-4d2d-acc3-074dba562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D27BB-95C4-4DED-BF72-611144CCA373}">
  <ds:schemaRefs>
    <ds:schemaRef ds:uri="http://schemas.microsoft.com/sharepoint/v3/contenttype/forms"/>
  </ds:schemaRefs>
</ds:datastoreItem>
</file>

<file path=customXml/itemProps3.xml><?xml version="1.0" encoding="utf-8"?>
<ds:datastoreItem xmlns:ds="http://schemas.openxmlformats.org/officeDocument/2006/customXml" ds:itemID="{A3075E0B-925F-4D30-9DB6-A8DC2592D147}">
  <ds:schemaRefs>
    <ds:schemaRef ds:uri="http://purl.org/dc/terms/"/>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946db038-1dcd-4d2d-acc3-074dba562d2c"/>
    <ds:schemaRef ds:uri="a3893891-f0a0-41d0-9ee8-6d125d8ab87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Pizza value</dc:title>
  <dc:subject/>
  <dc:creator>NSW Department of Education</dc:creator>
  <cp:keywords>Stage 4</cp:keywords>
  <dc:description/>
  <cp:revision>2</cp:revision>
  <dcterms:created xsi:type="dcterms:W3CDTF">2021-07-08T22:49:00Z</dcterms:created>
  <dcterms:modified xsi:type="dcterms:W3CDTF">2021-07-08T22:49:00Z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0x010100E31E1A7819A3604197C09A278CE88602</vt:lpwstr>
  </property>
</Properties>
</file>