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B42CC" w14:textId="15D13BB6" w:rsidR="00DE10F3" w:rsidRDefault="00DE10F3" w:rsidP="4099150D">
      <w:pPr>
        <w:pStyle w:val="DoEheading12018"/>
      </w:pPr>
      <w:r>
        <w:rPr>
          <w:noProof/>
          <w:lang w:eastAsia="en-AU"/>
        </w:rPr>
        <w:drawing>
          <wp:inline distT="0" distB="0" distL="0" distR="0" wp14:anchorId="465F3836" wp14:editId="51E99B78">
            <wp:extent cx="506095" cy="548640"/>
            <wp:effectExtent l="0" t="0" r="8255" b="3810"/>
            <wp:docPr id="1435146112" name="Picture 4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7BB">
        <w:t xml:space="preserve"> Spider and the fly</w:t>
      </w:r>
    </w:p>
    <w:p w14:paraId="3CB449E7" w14:textId="77777777" w:rsidR="00D12330" w:rsidRDefault="4099150D" w:rsidP="002717BB">
      <w:pPr>
        <w:pStyle w:val="DoEheading22018"/>
      </w:pPr>
      <w:r>
        <w:t>The problem</w:t>
      </w:r>
    </w:p>
    <w:p w14:paraId="3C65A7C5" w14:textId="28CF887F" w:rsidR="006C6A20" w:rsidRPr="00D12330" w:rsidRDefault="002717BB" w:rsidP="00D12330">
      <w:pPr>
        <w:pStyle w:val="DoEbodytext2018"/>
        <w:rPr>
          <w:sz w:val="48"/>
          <w:szCs w:val="36"/>
        </w:rPr>
      </w:pPr>
      <w:r w:rsidRPr="008E3DBB">
        <w:t>A spider is sitting in the middle of one of the smallest walls in my living room and a fly is resting by the side of the window on the opp</w:t>
      </w:r>
      <w:r w:rsidR="00814FE4">
        <w:t>osite wall.</w:t>
      </w:r>
      <w:r w:rsidRPr="008E3DBB">
        <w:t xml:space="preserve"> </w:t>
      </w:r>
    </w:p>
    <w:p w14:paraId="39306022" w14:textId="6BDA9A7D" w:rsidR="002717BB" w:rsidRDefault="002717BB" w:rsidP="00D12330">
      <w:pPr>
        <w:pStyle w:val="DoEbodytext2018"/>
      </w:pPr>
      <w:r w:rsidRPr="008E3DBB">
        <w:t xml:space="preserve">The room is </w:t>
      </w:r>
      <w:r w:rsidR="00814FE4">
        <w:t xml:space="preserve">a rectangular prism which is </w:t>
      </w:r>
      <w:r w:rsidRPr="008E3DBB">
        <w:t>5m long, 4m wide and 2.5m high.</w:t>
      </w:r>
      <w:r>
        <w:t xml:space="preserve"> </w:t>
      </w:r>
      <w:r w:rsidR="00814FE4">
        <w:t xml:space="preserve">The fly is </w:t>
      </w:r>
      <w:r w:rsidRPr="008E3DBB">
        <w:t>1.5m above the ground and 0.5m from the edge of the wall.</w:t>
      </w:r>
    </w:p>
    <w:p w14:paraId="7229750C" w14:textId="77777777" w:rsidR="00814FE4" w:rsidRPr="008E3DBB" w:rsidRDefault="00814FE4" w:rsidP="00D12330">
      <w:pPr>
        <w:pStyle w:val="DoEbodytext2018"/>
      </w:pPr>
      <w:r w:rsidRPr="008E3DBB">
        <w:t xml:space="preserve">What is the shortest distance the spider would have to crawl to catch the fly? </w:t>
      </w:r>
    </w:p>
    <w:p w14:paraId="1FED96AC" w14:textId="167FFB3C" w:rsidR="4099150D" w:rsidRDefault="006C6A20" w:rsidP="4099150D">
      <w:pPr>
        <w:pStyle w:val="DoEheading22018"/>
      </w:pPr>
      <w:r>
        <w:t>The</w:t>
      </w:r>
      <w:r w:rsidR="4099150D">
        <w:t xml:space="preserve"> investigation</w:t>
      </w:r>
    </w:p>
    <w:p w14:paraId="6C4B2AF4" w14:textId="611338BA" w:rsidR="00814FE4" w:rsidRDefault="00814FE4" w:rsidP="00814FE4">
      <w:pPr>
        <w:pStyle w:val="DoElist1numbered2018"/>
        <w:rPr>
          <w:lang w:eastAsia="en-US"/>
        </w:rPr>
      </w:pPr>
      <w:r>
        <w:rPr>
          <w:lang w:eastAsia="en-US"/>
        </w:rPr>
        <w:t>Draw a picture of the room and mark on all necessary measurements.</w:t>
      </w:r>
    </w:p>
    <w:p w14:paraId="2EBB16BB" w14:textId="3F6E1354" w:rsidR="00814FE4" w:rsidRPr="008E3DBB" w:rsidRDefault="66C60AFA" w:rsidP="00814FE4">
      <w:pPr>
        <w:pStyle w:val="DoElist1numbered2018"/>
      </w:pPr>
      <w:r>
        <w:t>Draw at least 4 different possible nets</w:t>
      </w:r>
      <w:r w:rsidR="0E8ACDB0">
        <w:t xml:space="preserve"> for the room. </w:t>
      </w:r>
    </w:p>
    <w:p w14:paraId="5A63C9FE" w14:textId="5040E011" w:rsidR="00814FE4" w:rsidRPr="008E3DBB" w:rsidRDefault="00814FE4" w:rsidP="00814FE4">
      <w:pPr>
        <w:pStyle w:val="DoElist1numbered2018"/>
      </w:pPr>
      <w:r w:rsidRPr="008E3DBB">
        <w:t>For each of your nets, mark in the position of the spider and the fly and draw in the shortes</w:t>
      </w:r>
      <w:r>
        <w:t>t path between the two.</w:t>
      </w:r>
    </w:p>
    <w:p w14:paraId="4148E8BE" w14:textId="24B0543A" w:rsidR="00814FE4" w:rsidRPr="008E3DBB" w:rsidRDefault="00814FE4" w:rsidP="00814FE4">
      <w:pPr>
        <w:pStyle w:val="DoElist1numbered2018"/>
      </w:pPr>
      <w:r w:rsidRPr="008E3DBB">
        <w:t>Mark in all appropriate measurements on your nets (</w:t>
      </w:r>
      <w:proofErr w:type="spellStart"/>
      <w:r w:rsidRPr="008E3DBB">
        <w:t>eg</w:t>
      </w:r>
      <w:proofErr w:type="spellEnd"/>
      <w:r w:rsidRPr="008E3DBB">
        <w:t xml:space="preserve"> room lengths and widths, distance</w:t>
      </w:r>
      <w:r>
        <w:t>s to spider from wall)</w:t>
      </w:r>
    </w:p>
    <w:p w14:paraId="2515A834" w14:textId="2DBB2CA4" w:rsidR="00814FE4" w:rsidRPr="008E3DBB" w:rsidRDefault="00814FE4" w:rsidP="00814FE4">
      <w:pPr>
        <w:pStyle w:val="DoElist1numbered2018"/>
      </w:pPr>
      <w:r w:rsidRPr="008E3DBB">
        <w:t xml:space="preserve">Use </w:t>
      </w:r>
      <w:r>
        <w:t>Pythagoras’ Theorem to calculate the</w:t>
      </w:r>
      <w:r w:rsidRPr="008E3DBB">
        <w:t xml:space="preserve"> shortest distance between the spider and the fly fo</w:t>
      </w:r>
      <w:r>
        <w:t>r each of your nets</w:t>
      </w:r>
    </w:p>
    <w:p w14:paraId="4AE28AF0" w14:textId="0D6C7CC0" w:rsidR="00814FE4" w:rsidRDefault="00814FE4" w:rsidP="00814FE4">
      <w:pPr>
        <w:pStyle w:val="DoElist1numbered2018"/>
      </w:pPr>
      <w:r w:rsidRPr="008E3DBB">
        <w:t>Write a statement to show which net and which path gives the shortest distance and how you c</w:t>
      </w:r>
      <w:r>
        <w:t>alculated your answer.</w:t>
      </w:r>
    </w:p>
    <w:p w14:paraId="69916B2B" w14:textId="535298E5" w:rsidR="4099150D" w:rsidRDefault="4099150D" w:rsidP="4099150D">
      <w:pPr>
        <w:pStyle w:val="DoEheading22018"/>
      </w:pPr>
      <w:r>
        <w:t>Outcomes</w:t>
      </w:r>
    </w:p>
    <w:p w14:paraId="2BA494AA" w14:textId="13F32D22" w:rsidR="00D12330" w:rsidRPr="00D12330" w:rsidRDefault="00D12330" w:rsidP="00D12330">
      <w:pPr>
        <w:pStyle w:val="DoElist1bullet2018"/>
        <w:rPr>
          <w:lang w:eastAsia="en-AU"/>
        </w:rPr>
      </w:pPr>
      <w:r>
        <w:rPr>
          <w:b/>
          <w:bCs/>
          <w:shd w:val="clear" w:color="auto" w:fill="FFFFFF"/>
        </w:rPr>
        <w:t xml:space="preserve">MA4-1WM </w:t>
      </w:r>
      <w:r w:rsidRPr="00D12330">
        <w:rPr>
          <w:lang w:eastAsia="en-AU"/>
        </w:rPr>
        <w:t>communicates and connects mathematical ideas using appropriate terminology, diagrams and symbols</w:t>
      </w:r>
    </w:p>
    <w:p w14:paraId="59542076" w14:textId="021A576F" w:rsidR="00D12330" w:rsidRPr="00D12330" w:rsidRDefault="00D12330" w:rsidP="00D12330">
      <w:pPr>
        <w:pStyle w:val="DoElist1bullet2018"/>
        <w:rPr>
          <w:b/>
          <w:bCs/>
          <w:lang w:eastAsia="en-AU"/>
        </w:rPr>
      </w:pPr>
      <w:r w:rsidRPr="00D12330">
        <w:rPr>
          <w:b/>
          <w:bCs/>
          <w:lang w:eastAsia="en-AU"/>
        </w:rPr>
        <w:t>MA4-2WM</w:t>
      </w:r>
      <w:r>
        <w:rPr>
          <w:b/>
          <w:bCs/>
          <w:lang w:eastAsia="en-AU"/>
        </w:rPr>
        <w:t xml:space="preserve"> </w:t>
      </w:r>
      <w:r w:rsidRPr="00D12330">
        <w:rPr>
          <w:lang w:eastAsia="en-AU"/>
        </w:rPr>
        <w:t>applies appropriate mathematical techniques to solve problems</w:t>
      </w:r>
    </w:p>
    <w:p w14:paraId="1CF12FDC" w14:textId="2C068176" w:rsidR="00D12330" w:rsidRPr="00D12330" w:rsidRDefault="00D12330" w:rsidP="00D12330">
      <w:pPr>
        <w:pStyle w:val="DoElist1bullet2018"/>
        <w:rPr>
          <w:b/>
          <w:bCs/>
          <w:lang w:eastAsia="en-AU"/>
        </w:rPr>
      </w:pPr>
      <w:r w:rsidRPr="00D12330">
        <w:rPr>
          <w:b/>
          <w:bCs/>
          <w:lang w:eastAsia="en-AU"/>
        </w:rPr>
        <w:t>MA4-16MG</w:t>
      </w:r>
      <w:r>
        <w:rPr>
          <w:b/>
          <w:bCs/>
          <w:lang w:eastAsia="en-AU"/>
        </w:rPr>
        <w:t xml:space="preserve"> </w:t>
      </w:r>
      <w:r w:rsidRPr="00D12330">
        <w:rPr>
          <w:lang w:eastAsia="en-AU"/>
        </w:rPr>
        <w:t>applies Pythagoras’ theorem to calculate side lengths in right-angled triangles, and solves related problems</w:t>
      </w:r>
      <w:bookmarkStart w:id="0" w:name="_GoBack"/>
      <w:bookmarkEnd w:id="0"/>
    </w:p>
    <w:sectPr w:rsidR="00D12330" w:rsidRPr="00D12330" w:rsidSect="004F1EDB">
      <w:footerReference w:type="even" r:id="rId11"/>
      <w:footerReference w:type="default" r:id="rId12"/>
      <w:pgSz w:w="11906" w:h="16838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E6191" w14:textId="77777777" w:rsidR="00E9734B" w:rsidRDefault="00E9734B">
      <w:r>
        <w:separator/>
      </w:r>
    </w:p>
    <w:p w14:paraId="3A21C740" w14:textId="77777777" w:rsidR="00E9734B" w:rsidRDefault="00E9734B"/>
  </w:endnote>
  <w:endnote w:type="continuationSeparator" w:id="0">
    <w:p w14:paraId="53DDD67E" w14:textId="77777777" w:rsidR="00E9734B" w:rsidRDefault="00E9734B">
      <w:r>
        <w:continuationSeparator/>
      </w:r>
    </w:p>
    <w:p w14:paraId="007A8767" w14:textId="77777777" w:rsidR="00E9734B" w:rsidRDefault="00E97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2613" w14:textId="6ADED83C"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D12330">
      <w:rPr>
        <w:noProof/>
      </w:rPr>
      <w:t>2</w:t>
    </w:r>
    <w:r w:rsidRPr="004E338C">
      <w:fldChar w:fldCharType="end"/>
    </w:r>
    <w:r>
      <w:tab/>
    </w:r>
    <w:r>
      <w:tab/>
    </w:r>
    <w:r w:rsidR="00270E6E">
      <w:t>Sherlock C – student work sample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09DC" w14:textId="5A2BA113" w:rsidR="00BB366E" w:rsidRPr="00182340" w:rsidRDefault="009D3628" w:rsidP="00667FEF">
    <w:pPr>
      <w:pStyle w:val="DoEfooter2018"/>
    </w:pPr>
    <w:hyperlink r:id="rId1" w:history="1">
      <w:r w:rsidR="00BB366E" w:rsidRPr="00853A6F">
        <w:rPr>
          <w:rStyle w:val="Hyperlink"/>
        </w:rPr>
        <w:t xml:space="preserve">© NSW Department of Education, </w:t>
      </w:r>
      <w:r w:rsidR="00853A6F" w:rsidRPr="00853A6F">
        <w:rPr>
          <w:rStyle w:val="Hyperlink"/>
        </w:rPr>
        <w:t>2019</w:t>
      </w:r>
    </w:hyperlink>
    <w:r w:rsidR="00BB366E" w:rsidRPr="004E338C">
      <w:tab/>
    </w:r>
    <w:r w:rsidR="00BB366E">
      <w:tab/>
    </w:r>
    <w:r w:rsidR="00BB366E" w:rsidRPr="004E338C">
      <w:fldChar w:fldCharType="begin"/>
    </w:r>
    <w:r w:rsidR="00BB366E" w:rsidRPr="004E338C">
      <w:instrText xml:space="preserve"> PAGE </w:instrText>
    </w:r>
    <w:r w:rsidR="00BB366E" w:rsidRPr="004E338C">
      <w:fldChar w:fldCharType="separate"/>
    </w:r>
    <w:r w:rsidR="00D12330">
      <w:rPr>
        <w:noProof/>
      </w:rPr>
      <w:t>1</w:t>
    </w:r>
    <w:r w:rsidR="00BB366E"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EC2E8" w14:textId="77777777" w:rsidR="00E9734B" w:rsidRDefault="00E9734B">
      <w:r>
        <w:separator/>
      </w:r>
    </w:p>
    <w:p w14:paraId="6A282A1A" w14:textId="77777777" w:rsidR="00E9734B" w:rsidRDefault="00E9734B"/>
  </w:footnote>
  <w:footnote w:type="continuationSeparator" w:id="0">
    <w:p w14:paraId="4542A5F9" w14:textId="77777777" w:rsidR="00E9734B" w:rsidRDefault="00E9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B4BB7"/>
    <w:multiLevelType w:val="hybridMultilevel"/>
    <w:tmpl w:val="EAF6A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26402"/>
    <w:multiLevelType w:val="hybridMultilevel"/>
    <w:tmpl w:val="1C66D4EC"/>
    <w:lvl w:ilvl="0" w:tplc="46908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10D26"/>
    <w:multiLevelType w:val="multilevel"/>
    <w:tmpl w:val="28B62CF6"/>
    <w:lvl w:ilvl="0">
      <w:start w:val="1"/>
      <w:numFmt w:val="lowerLetter"/>
      <w:lvlText w:val="%1."/>
      <w:lvlJc w:val="left"/>
      <w:pPr>
        <w:ind w:left="652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83CCD"/>
    <w:multiLevelType w:val="hybridMultilevel"/>
    <w:tmpl w:val="8BEA1C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422E9"/>
    <w:multiLevelType w:val="multilevel"/>
    <w:tmpl w:val="4F4803B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10" w15:restartNumberingAfterBreak="0">
    <w:nsid w:val="4B314B00"/>
    <w:multiLevelType w:val="hybridMultilevel"/>
    <w:tmpl w:val="A09AE578"/>
    <w:lvl w:ilvl="0" w:tplc="B5C0F83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581F680F"/>
    <w:multiLevelType w:val="multilevel"/>
    <w:tmpl w:val="2D0CB15C"/>
    <w:lvl w:ilvl="0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53218"/>
    <w:multiLevelType w:val="multilevel"/>
    <w:tmpl w:val="FAB22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20725"/>
    <w:multiLevelType w:val="hybridMultilevel"/>
    <w:tmpl w:val="B2D2D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0"/>
  </w:num>
  <w:num w:numId="5">
    <w:abstractNumId w:val="16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1"/>
  </w:num>
  <w:num w:numId="15">
    <w:abstractNumId w:val="16"/>
  </w:num>
  <w:num w:numId="16">
    <w:abstractNumId w:val="12"/>
  </w:num>
  <w:num w:numId="17">
    <w:abstractNumId w:val="2"/>
  </w:num>
  <w:num w:numId="18">
    <w:abstractNumId w:val="16"/>
    <w:lvlOverride w:ilvl="0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</w:num>
  <w:num w:numId="33">
    <w:abstractNumId w:val="10"/>
  </w:num>
  <w:num w:numId="34">
    <w:abstractNumId w:val="10"/>
  </w:num>
  <w:num w:numId="35">
    <w:abstractNumId w:val="5"/>
  </w:num>
  <w:num w:numId="36">
    <w:abstractNumId w:val="5"/>
  </w:num>
  <w:num w:numId="37">
    <w:abstractNumId w:val="14"/>
  </w:num>
  <w:num w:numId="38">
    <w:abstractNumId w:val="16"/>
  </w:num>
  <w:num w:numId="39">
    <w:abstractNumId w:val="14"/>
  </w:num>
  <w:num w:numId="40">
    <w:abstractNumId w:val="12"/>
  </w:num>
  <w:num w:numId="41">
    <w:abstractNumId w:val="13"/>
  </w:num>
  <w:num w:numId="42">
    <w:abstractNumId w:val="6"/>
  </w:num>
  <w:num w:numId="43">
    <w:abstractNumId w:val="9"/>
  </w:num>
  <w:num w:numId="44">
    <w:abstractNumId w:val="19"/>
  </w:num>
  <w:num w:numId="45">
    <w:abstractNumId w:val="4"/>
  </w:num>
  <w:num w:numId="46">
    <w:abstractNumId w:val="7"/>
  </w:num>
  <w:num w:numId="4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DB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36942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0E6E"/>
    <w:rsid w:val="002717BB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2B69"/>
    <w:rsid w:val="00312E7B"/>
    <w:rsid w:val="0031334D"/>
    <w:rsid w:val="0031360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2B98"/>
    <w:rsid w:val="00433632"/>
    <w:rsid w:val="00433D91"/>
    <w:rsid w:val="00434D18"/>
    <w:rsid w:val="00435F3A"/>
    <w:rsid w:val="00436017"/>
    <w:rsid w:val="0044354A"/>
    <w:rsid w:val="00450631"/>
    <w:rsid w:val="00450B1C"/>
    <w:rsid w:val="004523C8"/>
    <w:rsid w:val="00454C45"/>
    <w:rsid w:val="00454DD2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85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1EDB"/>
    <w:rsid w:val="004F3F99"/>
    <w:rsid w:val="004F52F4"/>
    <w:rsid w:val="004F5A67"/>
    <w:rsid w:val="00502A1D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579D5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A20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28AB"/>
    <w:rsid w:val="00714C9A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06C9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3A4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4FE4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3A6F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2D1C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2A71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86B26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628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47B2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5B33"/>
    <w:rsid w:val="00B964E1"/>
    <w:rsid w:val="00BA6383"/>
    <w:rsid w:val="00BA6F75"/>
    <w:rsid w:val="00BA72AF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330"/>
    <w:rsid w:val="00D12C13"/>
    <w:rsid w:val="00D13D08"/>
    <w:rsid w:val="00D15798"/>
    <w:rsid w:val="00D17A4C"/>
    <w:rsid w:val="00D17A94"/>
    <w:rsid w:val="00D21BAF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75B8F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A6EFC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0F3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21F0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34B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27D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57DD8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B5DA9"/>
    <w:rsid w:val="00FC18E2"/>
    <w:rsid w:val="00FC4D89"/>
    <w:rsid w:val="00FC7959"/>
    <w:rsid w:val="00FC7B6A"/>
    <w:rsid w:val="00FD4A78"/>
    <w:rsid w:val="00FD52DE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  <w:rsid w:val="0E8ACDB0"/>
    <w:rsid w:val="30779E33"/>
    <w:rsid w:val="389A84A7"/>
    <w:rsid w:val="4099150D"/>
    <w:rsid w:val="545B8FE0"/>
    <w:rsid w:val="548787A9"/>
    <w:rsid w:val="5BABA604"/>
    <w:rsid w:val="66C6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E39D940"/>
  <w15:docId w15:val="{3F413711-F0A8-49BF-8601-4B726FBD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39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39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3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38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40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6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6F"/>
    <w:rPr>
      <w:rFonts w:ascii="Arial" w:hAnsi="Arial"/>
      <w:szCs w:val="2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D1233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7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ducation.nsw.gov.au/about-us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8FD143-C37F-4D16-A854-0FC615632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B83B6-1F4E-432D-9590-D473D133A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4BCD0-EE49-4E97-BD56-C42CF2C84DA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3893891-f0a0-41d0-9ee8-6d125d8ab872"/>
    <ds:schemaRef ds:uri="http://www.w3.org/XML/1998/namespace"/>
    <ds:schemaRef ds:uri="946db038-1dcd-4d2d-acc3-074dba562d2c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Spider and the fly</dc:title>
  <dc:subject/>
  <dc:creator>NSW Department of Education</dc:creator>
  <cp:keywords>Stage 4</cp:keywords>
  <dc:description/>
  <cp:revision>2</cp:revision>
  <dcterms:created xsi:type="dcterms:W3CDTF">2021-07-08T23:41:00Z</dcterms:created>
  <dcterms:modified xsi:type="dcterms:W3CDTF">2021-07-08T23:41:00Z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