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1925E" w14:textId="77777777" w:rsidR="000B414C" w:rsidRPr="0084745C" w:rsidRDefault="00BF72C2" w:rsidP="00147F57">
      <w:pPr>
        <w:pStyle w:val="DoEheading12018"/>
      </w:pPr>
      <w:r>
        <w:rPr>
          <w:noProof/>
          <w:lang w:eastAsia="en-AU"/>
        </w:rPr>
        <w:drawing>
          <wp:inline distT="0" distB="0" distL="0" distR="0" wp14:anchorId="7071939B" wp14:editId="7071939C">
            <wp:extent cx="1536700" cy="546100"/>
            <wp:effectExtent l="0" t="0" r="0" b="0"/>
            <wp:docPr id="1" name="Picture 1" title="NSW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_Logo_K_RGB.png"/>
                    <pic:cNvPicPr/>
                  </pic:nvPicPr>
                  <pic:blipFill>
                    <a:blip r:embed="rId8"/>
                    <a:stretch>
                      <a:fillRect/>
                    </a:stretch>
                  </pic:blipFill>
                  <pic:spPr>
                    <a:xfrm>
                      <a:off x="0" y="0"/>
                      <a:ext cx="1536700" cy="546100"/>
                    </a:xfrm>
                    <a:prstGeom prst="rect">
                      <a:avLst/>
                    </a:prstGeom>
                  </pic:spPr>
                </pic:pic>
              </a:graphicData>
            </a:graphic>
          </wp:inline>
        </w:drawing>
      </w:r>
      <w:r w:rsidR="000E616F" w:rsidRPr="0084745C">
        <w:t xml:space="preserve"> </w:t>
      </w:r>
      <w:r w:rsidR="00056AEA">
        <w:t>Net and court games</w:t>
      </w:r>
      <w:r w:rsidR="00056AEA" w:rsidRPr="002C4329">
        <w:t xml:space="preserve"> </w:t>
      </w:r>
      <w:r w:rsidR="009E10D5">
        <w:t>– Stage 4</w:t>
      </w:r>
    </w:p>
    <w:p w14:paraId="7071925F" w14:textId="77777777" w:rsidR="00EF45E2" w:rsidRDefault="009E10D5" w:rsidP="00BA4DBA">
      <w:pPr>
        <w:pStyle w:val="DoEheading22018"/>
      </w:pPr>
      <w:r>
        <w:t>Unit description</w:t>
      </w:r>
    </w:p>
    <w:p w14:paraId="70719260" w14:textId="77777777" w:rsidR="009E10D5" w:rsidRDefault="00056AEA" w:rsidP="009E10D5">
      <w:pPr>
        <w:pStyle w:val="DoEbodytext2018"/>
        <w:rPr>
          <w:lang w:eastAsia="en-US"/>
        </w:rPr>
      </w:pPr>
      <w:r w:rsidRPr="00056AEA">
        <w:rPr>
          <w:lang w:eastAsia="en-US"/>
        </w:rPr>
        <w:t>Students develop and refine movement skills and strategies to net/court games. Examples include volleyball, newcombe ball, European handball, paddle tennis and table tennis. Emphasis is placed on the opportunity skill development provides for enhancing participation in lifelong physical activity. Focus of discussion will be the interchangeability of skills across a range of contexts and the importance of practice</w:t>
      </w:r>
      <w:r w:rsidR="009E10D5" w:rsidRPr="009E10D5">
        <w:rPr>
          <w:lang w:eastAsia="en-US"/>
        </w:rPr>
        <w:t>.</w:t>
      </w:r>
    </w:p>
    <w:p w14:paraId="70719261" w14:textId="77777777" w:rsidR="009E10D5" w:rsidRDefault="009E10D5" w:rsidP="009E10D5">
      <w:pPr>
        <w:pStyle w:val="DoEheading22018"/>
      </w:pPr>
      <w:r>
        <w:t>Unit duration</w:t>
      </w:r>
    </w:p>
    <w:p w14:paraId="70719262" w14:textId="77777777" w:rsidR="009E10D5" w:rsidRDefault="009E10D5" w:rsidP="009E10D5">
      <w:pPr>
        <w:pStyle w:val="DoEbodytext2018"/>
        <w:rPr>
          <w:lang w:eastAsia="en-US"/>
        </w:rPr>
      </w:pPr>
      <w:r>
        <w:rPr>
          <w:lang w:eastAsia="en-US"/>
        </w:rPr>
        <w:t>4 weeks (7 to 8 lessons)</w:t>
      </w:r>
    </w:p>
    <w:p w14:paraId="70719263" w14:textId="77777777" w:rsidR="009E10D5" w:rsidRDefault="009E10D5" w:rsidP="009E10D5">
      <w:pPr>
        <w:pStyle w:val="DoEheading22018"/>
      </w:pPr>
      <w:r>
        <w:t>Syllabus strands</w:t>
      </w:r>
    </w:p>
    <w:p w14:paraId="70719264" w14:textId="77777777" w:rsidR="009E10D5" w:rsidRDefault="009E10D5" w:rsidP="009E10D5">
      <w:pPr>
        <w:pStyle w:val="DoEbodytext2018"/>
        <w:rPr>
          <w:lang w:eastAsia="en-US"/>
        </w:rPr>
      </w:pPr>
      <w:r>
        <w:rPr>
          <w:lang w:eastAsia="en-US"/>
        </w:rPr>
        <w:t>Movement, Skill and Performance</w:t>
      </w:r>
    </w:p>
    <w:p w14:paraId="70719265" w14:textId="77777777" w:rsidR="009E10D5" w:rsidRDefault="009E10D5" w:rsidP="009E10D5">
      <w:pPr>
        <w:pStyle w:val="DoEheading22018"/>
      </w:pPr>
      <w:r>
        <w:t>Syllabus outcomes, skills and evidence of learning</w:t>
      </w:r>
    </w:p>
    <w:tbl>
      <w:tblPr>
        <w:tblStyle w:val="TableGrid"/>
        <w:tblW w:w="0" w:type="auto"/>
        <w:tblLook w:val="04A0" w:firstRow="1" w:lastRow="0" w:firstColumn="1" w:lastColumn="0" w:noHBand="0" w:noVBand="1"/>
      </w:tblPr>
      <w:tblGrid>
        <w:gridCol w:w="5230"/>
        <w:gridCol w:w="5235"/>
        <w:gridCol w:w="5231"/>
      </w:tblGrid>
      <w:tr w:rsidR="009E10D5" w14:paraId="70719269" w14:textId="77777777" w:rsidTr="009E10D5">
        <w:trPr>
          <w:cantSplit/>
          <w:tblHeader/>
        </w:trPr>
        <w:tc>
          <w:tcPr>
            <w:tcW w:w="5307" w:type="dxa"/>
          </w:tcPr>
          <w:p w14:paraId="70719266" w14:textId="77777777" w:rsidR="009E10D5" w:rsidRDefault="009E10D5" w:rsidP="009E10D5">
            <w:pPr>
              <w:pStyle w:val="DoEtableheading2018"/>
              <w:rPr>
                <w:lang w:eastAsia="en-US"/>
              </w:rPr>
            </w:pPr>
            <w:r>
              <w:rPr>
                <w:lang w:eastAsia="en-US"/>
              </w:rPr>
              <w:t>Syllabus outcomes</w:t>
            </w:r>
          </w:p>
        </w:tc>
        <w:tc>
          <w:tcPr>
            <w:tcW w:w="5307" w:type="dxa"/>
          </w:tcPr>
          <w:p w14:paraId="70719267" w14:textId="77777777" w:rsidR="009E10D5" w:rsidRDefault="009E10D5" w:rsidP="009E10D5">
            <w:pPr>
              <w:pStyle w:val="DoEtableheading2018"/>
              <w:rPr>
                <w:lang w:eastAsia="en-US"/>
              </w:rPr>
            </w:pPr>
            <w:r>
              <w:rPr>
                <w:lang w:eastAsia="en-US"/>
              </w:rPr>
              <w:t>PDHPE skills</w:t>
            </w:r>
          </w:p>
        </w:tc>
        <w:tc>
          <w:tcPr>
            <w:tcW w:w="5308" w:type="dxa"/>
          </w:tcPr>
          <w:p w14:paraId="70719268" w14:textId="77777777" w:rsidR="009E10D5" w:rsidRDefault="009E10D5" w:rsidP="009E10D5">
            <w:pPr>
              <w:pStyle w:val="DoEtableheading2018"/>
              <w:rPr>
                <w:lang w:eastAsia="en-US"/>
              </w:rPr>
            </w:pPr>
            <w:r>
              <w:rPr>
                <w:lang w:eastAsia="en-US"/>
              </w:rPr>
              <w:t>Physical literacy continuum markers</w:t>
            </w:r>
          </w:p>
        </w:tc>
      </w:tr>
      <w:tr w:rsidR="009E10D5" w14:paraId="7071927E" w14:textId="77777777" w:rsidTr="009E10D5">
        <w:tc>
          <w:tcPr>
            <w:tcW w:w="5307" w:type="dxa"/>
          </w:tcPr>
          <w:p w14:paraId="7071926A" w14:textId="77777777" w:rsidR="009E10D5" w:rsidRDefault="009E10D5" w:rsidP="009E10D5">
            <w:pPr>
              <w:pStyle w:val="DoEtablelist1bullet2018"/>
              <w:rPr>
                <w:lang w:eastAsia="en-US"/>
              </w:rPr>
            </w:pPr>
            <w:r>
              <w:rPr>
                <w:lang w:eastAsia="en-US"/>
              </w:rPr>
              <w:t>PD4-4 refines, applies and transfers movement skills in a variety of dynamic physical activity contexts</w:t>
            </w:r>
          </w:p>
          <w:p w14:paraId="7071926B" w14:textId="77777777" w:rsidR="009E10D5" w:rsidRDefault="009E10D5" w:rsidP="009E10D5">
            <w:pPr>
              <w:pStyle w:val="DoEtablelist1bullet2018"/>
              <w:rPr>
                <w:lang w:eastAsia="en-US"/>
              </w:rPr>
            </w:pPr>
            <w:r>
              <w:rPr>
                <w:lang w:eastAsia="en-US"/>
              </w:rPr>
              <w:lastRenderedPageBreak/>
              <w:t>PD4-5 transfers and adapts solutions to complex movement challenges</w:t>
            </w:r>
          </w:p>
          <w:p w14:paraId="7071926C" w14:textId="77777777" w:rsidR="009E10D5" w:rsidRDefault="009E10D5" w:rsidP="009E10D5">
            <w:pPr>
              <w:pStyle w:val="DoEtablelist1bullet2018"/>
              <w:rPr>
                <w:lang w:eastAsia="en-US"/>
              </w:rPr>
            </w:pPr>
            <w:r>
              <w:rPr>
                <w:lang w:eastAsia="en-US"/>
              </w:rPr>
              <w:t>PD4-11 demonstrates how movement skills and concepts can be adapted and transferred to enhance and perform movement sequences</w:t>
            </w:r>
          </w:p>
        </w:tc>
        <w:tc>
          <w:tcPr>
            <w:tcW w:w="5307" w:type="dxa"/>
          </w:tcPr>
          <w:p w14:paraId="7071926D" w14:textId="77777777" w:rsidR="009E10D5" w:rsidRDefault="009E10D5" w:rsidP="009E10D5">
            <w:pPr>
              <w:pStyle w:val="DoEtabletext2018"/>
              <w:rPr>
                <w:lang w:eastAsia="en-US"/>
              </w:rPr>
            </w:pPr>
            <w:r w:rsidRPr="009E10D5">
              <w:rPr>
                <w:lang w:eastAsia="en-US"/>
              </w:rPr>
              <w:lastRenderedPageBreak/>
              <w:t>Self-management</w:t>
            </w:r>
          </w:p>
          <w:p w14:paraId="7071926E" w14:textId="77777777" w:rsidR="009E10D5" w:rsidRPr="009E10D5" w:rsidRDefault="009E10D5" w:rsidP="009E10D5">
            <w:pPr>
              <w:pStyle w:val="DoEtablelist1bullet2018"/>
              <w:rPr>
                <w:lang w:eastAsia="en-US"/>
              </w:rPr>
            </w:pPr>
            <w:r w:rsidRPr="009E10D5">
              <w:rPr>
                <w:lang w:eastAsia="en-US"/>
              </w:rPr>
              <w:t xml:space="preserve">Decision making and problem solving </w:t>
            </w:r>
          </w:p>
          <w:p w14:paraId="7071926F" w14:textId="77777777" w:rsidR="009E10D5" w:rsidRDefault="009E10D5" w:rsidP="009E10D5">
            <w:pPr>
              <w:pStyle w:val="DoEtabletext2018"/>
              <w:rPr>
                <w:lang w:eastAsia="en-US"/>
              </w:rPr>
            </w:pPr>
            <w:r>
              <w:rPr>
                <w:lang w:eastAsia="en-US"/>
              </w:rPr>
              <w:t>Interpersonal</w:t>
            </w:r>
          </w:p>
          <w:p w14:paraId="70719270" w14:textId="77777777" w:rsidR="009E10D5" w:rsidRDefault="009E10D5" w:rsidP="009E10D5">
            <w:pPr>
              <w:pStyle w:val="DoEtablelist1bullet2018"/>
              <w:rPr>
                <w:lang w:eastAsia="en-US"/>
              </w:rPr>
            </w:pPr>
            <w:r>
              <w:rPr>
                <w:lang w:eastAsia="en-US"/>
              </w:rPr>
              <w:t xml:space="preserve">Communication </w:t>
            </w:r>
          </w:p>
          <w:p w14:paraId="70719271" w14:textId="77777777" w:rsidR="009E10D5" w:rsidRDefault="009E10D5" w:rsidP="009E10D5">
            <w:pPr>
              <w:pStyle w:val="DoEtablelist1bullet2018"/>
              <w:rPr>
                <w:lang w:eastAsia="en-US"/>
              </w:rPr>
            </w:pPr>
            <w:r>
              <w:rPr>
                <w:lang w:eastAsia="en-US"/>
              </w:rPr>
              <w:lastRenderedPageBreak/>
              <w:t>Collaboration, inclusion and relationship building</w:t>
            </w:r>
          </w:p>
          <w:p w14:paraId="70719272" w14:textId="77777777" w:rsidR="009E10D5" w:rsidRDefault="009E10D5" w:rsidP="009E10D5">
            <w:pPr>
              <w:pStyle w:val="DoEtabletext2018"/>
              <w:rPr>
                <w:lang w:eastAsia="en-US"/>
              </w:rPr>
            </w:pPr>
            <w:r>
              <w:rPr>
                <w:lang w:eastAsia="en-US"/>
              </w:rPr>
              <w:t>Movement</w:t>
            </w:r>
          </w:p>
          <w:p w14:paraId="70719273" w14:textId="77777777" w:rsidR="009E10D5" w:rsidRDefault="009E10D5" w:rsidP="009E10D5">
            <w:pPr>
              <w:pStyle w:val="DoEtablelist1bullet2018"/>
              <w:rPr>
                <w:lang w:eastAsia="en-US"/>
              </w:rPr>
            </w:pPr>
            <w:r>
              <w:rPr>
                <w:lang w:eastAsia="en-US"/>
              </w:rPr>
              <w:t>Fundamental and specialised movement skills and concepts</w:t>
            </w:r>
          </w:p>
          <w:p w14:paraId="70719274" w14:textId="77777777" w:rsidR="009E10D5" w:rsidRDefault="009E10D5" w:rsidP="009E10D5">
            <w:pPr>
              <w:pStyle w:val="DoEtablelist1bullet2018"/>
              <w:rPr>
                <w:lang w:eastAsia="en-US"/>
              </w:rPr>
            </w:pPr>
            <w:r>
              <w:rPr>
                <w:lang w:eastAsia="en-US"/>
              </w:rPr>
              <w:t>Tactical and creative movement</w:t>
            </w:r>
          </w:p>
        </w:tc>
        <w:tc>
          <w:tcPr>
            <w:tcW w:w="5308" w:type="dxa"/>
          </w:tcPr>
          <w:p w14:paraId="70719275" w14:textId="77777777" w:rsidR="009E10D5" w:rsidRDefault="009E10D5" w:rsidP="009E10D5">
            <w:pPr>
              <w:pStyle w:val="DoEtabletext2018"/>
              <w:rPr>
                <w:lang w:eastAsia="en-US"/>
              </w:rPr>
            </w:pPr>
            <w:r>
              <w:rPr>
                <w:lang w:eastAsia="en-US"/>
              </w:rPr>
              <w:lastRenderedPageBreak/>
              <w:t>Cluster 5</w:t>
            </w:r>
          </w:p>
          <w:p w14:paraId="70719276" w14:textId="77777777" w:rsidR="009E10D5" w:rsidRDefault="009E10D5" w:rsidP="009E10D5">
            <w:pPr>
              <w:pStyle w:val="DoEtabletext2018"/>
              <w:rPr>
                <w:lang w:eastAsia="en-US"/>
              </w:rPr>
            </w:pPr>
            <w:r>
              <w:rPr>
                <w:lang w:eastAsia="en-US"/>
              </w:rPr>
              <w:t>Movement competencies</w:t>
            </w:r>
          </w:p>
          <w:p w14:paraId="70719277" w14:textId="77777777" w:rsidR="009E10D5" w:rsidRDefault="009E10D5" w:rsidP="009E10D5">
            <w:pPr>
              <w:pStyle w:val="DoEtablelist1bullet2018"/>
              <w:rPr>
                <w:lang w:eastAsia="en-US"/>
              </w:rPr>
            </w:pPr>
            <w:r>
              <w:rPr>
                <w:lang w:eastAsia="en-US"/>
              </w:rPr>
              <w:t xml:space="preserve">Refines stability, locomotor and object control skills in dynamic physical activity contexts to improve the </w:t>
            </w:r>
            <w:r>
              <w:rPr>
                <w:lang w:eastAsia="en-US"/>
              </w:rPr>
              <w:lastRenderedPageBreak/>
              <w:t>efficiency (process) and effectiveness of movement (outcome)</w:t>
            </w:r>
          </w:p>
          <w:p w14:paraId="70719278" w14:textId="77777777" w:rsidR="009E10D5" w:rsidRDefault="009E10D5" w:rsidP="009E10D5">
            <w:pPr>
              <w:pStyle w:val="DoEtablelist1bullet2018"/>
              <w:rPr>
                <w:lang w:eastAsia="en-US"/>
              </w:rPr>
            </w:pPr>
            <w:r>
              <w:rPr>
                <w:lang w:eastAsia="en-US"/>
              </w:rPr>
              <w:t>Selects from a range of movement skills and applies the most appropriate skill in dynamic physical activity contexts.</w:t>
            </w:r>
          </w:p>
          <w:p w14:paraId="70719279" w14:textId="77777777" w:rsidR="009E10D5" w:rsidRDefault="009E10D5" w:rsidP="009E10D5">
            <w:pPr>
              <w:pStyle w:val="DoEtablelist1bullet2018"/>
              <w:rPr>
                <w:lang w:eastAsia="en-US"/>
              </w:rPr>
            </w:pPr>
            <w:r>
              <w:rPr>
                <w:lang w:eastAsia="en-US"/>
              </w:rPr>
              <w:t>Transfers similar movement skills and sequences appropriately across physical activity contexts</w:t>
            </w:r>
          </w:p>
          <w:p w14:paraId="7071927A" w14:textId="77777777" w:rsidR="009E10D5" w:rsidRDefault="009551C0" w:rsidP="009551C0">
            <w:pPr>
              <w:pStyle w:val="DoEtabletext2018"/>
              <w:rPr>
                <w:lang w:eastAsia="en-US"/>
              </w:rPr>
            </w:pPr>
            <w:r w:rsidRPr="009551C0">
              <w:rPr>
                <w:lang w:eastAsia="en-US"/>
              </w:rPr>
              <w:t>Tactical movement</w:t>
            </w:r>
          </w:p>
          <w:p w14:paraId="7071927B" w14:textId="77777777" w:rsidR="009551C0" w:rsidRPr="009551C0" w:rsidRDefault="009551C0" w:rsidP="009551C0">
            <w:pPr>
              <w:pStyle w:val="DoEtablelist1bullet2018"/>
              <w:rPr>
                <w:lang w:eastAsia="en-US"/>
              </w:rPr>
            </w:pPr>
            <w:r w:rsidRPr="009551C0">
              <w:rPr>
                <w:lang w:eastAsia="en-US"/>
              </w:rPr>
              <w:t>Applies multiple tactics within a physical acti</w:t>
            </w:r>
            <w:r>
              <w:rPr>
                <w:lang w:eastAsia="en-US"/>
              </w:rPr>
              <w:t xml:space="preserve">vity, for example, </w:t>
            </w:r>
            <w:r w:rsidRPr="009551C0">
              <w:rPr>
                <w:lang w:eastAsia="en-US"/>
              </w:rPr>
              <w:t>shows they have a number of options in a situation to change the way they move</w:t>
            </w:r>
          </w:p>
          <w:p w14:paraId="7071927C" w14:textId="77777777" w:rsidR="009551C0" w:rsidRDefault="009551C0" w:rsidP="009551C0">
            <w:pPr>
              <w:pStyle w:val="DoEtabletext2018"/>
              <w:rPr>
                <w:lang w:eastAsia="en-US"/>
              </w:rPr>
            </w:pPr>
            <w:r>
              <w:rPr>
                <w:lang w:eastAsia="en-US"/>
              </w:rPr>
              <w:t>Personal and social attributes</w:t>
            </w:r>
          </w:p>
          <w:p w14:paraId="7071927D" w14:textId="77777777" w:rsidR="009551C0" w:rsidRDefault="009551C0" w:rsidP="009551C0">
            <w:pPr>
              <w:pStyle w:val="DoEtablelist1bullet2018"/>
              <w:rPr>
                <w:lang w:eastAsia="en-US"/>
              </w:rPr>
            </w:pPr>
            <w:r w:rsidRPr="009551C0">
              <w:rPr>
                <w:lang w:eastAsia="en-US"/>
              </w:rPr>
              <w:t>•</w:t>
            </w:r>
            <w:r w:rsidRPr="009551C0">
              <w:rPr>
                <w:lang w:eastAsia="en-US"/>
              </w:rPr>
              <w:tab/>
              <w:t>Supports and encourages the enjoyable involvement of others</w:t>
            </w:r>
          </w:p>
        </w:tc>
      </w:tr>
    </w:tbl>
    <w:p w14:paraId="7071927F" w14:textId="77777777" w:rsidR="009551C0" w:rsidRDefault="009551C0" w:rsidP="009551C0">
      <w:pPr>
        <w:pStyle w:val="IOSreference2017"/>
      </w:pPr>
      <w:r>
        <w:lastRenderedPageBreak/>
        <w:t xml:space="preserve">This document references the </w:t>
      </w:r>
      <w:hyperlink r:id="rId9" w:history="1">
        <w:r>
          <w:rPr>
            <w:rStyle w:val="Hyperlink"/>
          </w:rPr>
          <w:t>PDHPE K-10 Syllabus</w:t>
        </w:r>
      </w:hyperlink>
      <w:r>
        <w:t xml:space="preserve"> © 2018 </w:t>
      </w:r>
      <w:hyperlink r:id="rId10" w:history="1">
        <w:r>
          <w:rPr>
            <w:rStyle w:val="Hyperlink"/>
          </w:rPr>
          <w:t>Copyright NSW</w:t>
        </w:r>
      </w:hyperlink>
      <w:r>
        <w:rPr>
          <w:rStyle w:val="Hyperlink"/>
        </w:rPr>
        <w:t xml:space="preserve"> Education Standards Authority</w:t>
      </w:r>
      <w:r>
        <w:t xml:space="preserve"> for and on behalf of the Crown in right of the State of New South Wales.</w:t>
      </w:r>
    </w:p>
    <w:p w14:paraId="70719280" w14:textId="77777777" w:rsidR="009E10D5" w:rsidRDefault="009551C0" w:rsidP="009551C0">
      <w:pPr>
        <w:pStyle w:val="DoEheading22018"/>
      </w:pPr>
      <w:r>
        <w:t>Learning goals</w:t>
      </w:r>
    </w:p>
    <w:p w14:paraId="70719281" w14:textId="77777777" w:rsidR="009551C0" w:rsidRDefault="009551C0" w:rsidP="009551C0">
      <w:pPr>
        <w:pStyle w:val="DoEbodytext2018"/>
        <w:rPr>
          <w:lang w:eastAsia="en-US"/>
        </w:rPr>
      </w:pPr>
      <w:r>
        <w:rPr>
          <w:lang w:eastAsia="en-US"/>
        </w:rPr>
        <w:t>We are learning to:</w:t>
      </w:r>
    </w:p>
    <w:p w14:paraId="70719282" w14:textId="77777777" w:rsidR="009551C0" w:rsidRDefault="009551C0" w:rsidP="009551C0">
      <w:pPr>
        <w:pStyle w:val="DoElist1bullet2018"/>
        <w:rPr>
          <w:lang w:eastAsia="en-US"/>
        </w:rPr>
      </w:pPr>
      <w:r>
        <w:rPr>
          <w:lang w:eastAsia="en-US"/>
        </w:rPr>
        <w:tab/>
        <w:t>Demonstrate movement skills in a variety of minor and traditional net and court games.</w:t>
      </w:r>
    </w:p>
    <w:p w14:paraId="70719283" w14:textId="77777777" w:rsidR="009551C0" w:rsidRDefault="009551C0" w:rsidP="009551C0">
      <w:pPr>
        <w:pStyle w:val="DoElist1bullet2018"/>
        <w:rPr>
          <w:lang w:eastAsia="en-US"/>
        </w:rPr>
      </w:pPr>
      <w:r>
        <w:rPr>
          <w:lang w:eastAsia="en-US"/>
        </w:rPr>
        <w:tab/>
        <w:t>Participate effectively in team/group work activities.</w:t>
      </w:r>
    </w:p>
    <w:p w14:paraId="70719284" w14:textId="77777777" w:rsidR="009551C0" w:rsidRDefault="009551C0" w:rsidP="009551C0">
      <w:pPr>
        <w:pStyle w:val="DoElist1bullet2018"/>
        <w:rPr>
          <w:lang w:eastAsia="en-US"/>
        </w:rPr>
      </w:pPr>
      <w:r>
        <w:rPr>
          <w:lang w:eastAsia="en-US"/>
        </w:rPr>
        <w:tab/>
        <w:t xml:space="preserve">Understand and apply the skills needed for successful and enjoyable participation in net and court games. </w:t>
      </w:r>
    </w:p>
    <w:p w14:paraId="70719285" w14:textId="77777777" w:rsidR="009551C0" w:rsidRDefault="009551C0" w:rsidP="009551C0">
      <w:pPr>
        <w:pStyle w:val="DoEbodytext2018"/>
        <w:rPr>
          <w:lang w:eastAsia="en-US"/>
        </w:rPr>
      </w:pPr>
      <w:r>
        <w:rPr>
          <w:lang w:eastAsia="en-US"/>
        </w:rPr>
        <w:t>What I am looking for:</w:t>
      </w:r>
    </w:p>
    <w:p w14:paraId="70719286" w14:textId="77777777" w:rsidR="009551C0" w:rsidRDefault="009551C0" w:rsidP="009551C0">
      <w:pPr>
        <w:pStyle w:val="DoElist1bullet2018"/>
        <w:rPr>
          <w:lang w:eastAsia="en-US"/>
        </w:rPr>
      </w:pPr>
      <w:r>
        <w:rPr>
          <w:lang w:eastAsia="en-US"/>
        </w:rPr>
        <w:t xml:space="preserve">Enthusiastic participation and cooperation in various practical situations. </w:t>
      </w:r>
    </w:p>
    <w:p w14:paraId="70719287" w14:textId="77777777" w:rsidR="009551C0" w:rsidRDefault="009551C0" w:rsidP="009551C0">
      <w:pPr>
        <w:pStyle w:val="DoElist1bullet2018"/>
        <w:rPr>
          <w:lang w:eastAsia="en-US"/>
        </w:rPr>
      </w:pPr>
      <w:r>
        <w:rPr>
          <w:lang w:eastAsia="en-US"/>
        </w:rPr>
        <w:t>Active involvement in the focus questions during practical sessions.</w:t>
      </w:r>
    </w:p>
    <w:p w14:paraId="70719288" w14:textId="77777777" w:rsidR="009551C0" w:rsidRDefault="009551C0" w:rsidP="009551C0">
      <w:pPr>
        <w:pStyle w:val="DoElist1bullet2018"/>
        <w:rPr>
          <w:lang w:eastAsia="en-US"/>
        </w:rPr>
      </w:pPr>
      <w:r>
        <w:rPr>
          <w:lang w:eastAsia="en-US"/>
        </w:rPr>
        <w:t>Adapting and combining movements according to purpose.</w:t>
      </w:r>
    </w:p>
    <w:p w14:paraId="70719289" w14:textId="77777777" w:rsidR="009551C0" w:rsidRDefault="009551C0" w:rsidP="009551C0">
      <w:pPr>
        <w:pStyle w:val="DoElist1bullet2018"/>
        <w:rPr>
          <w:lang w:eastAsia="en-US"/>
        </w:rPr>
      </w:pPr>
      <w:r>
        <w:rPr>
          <w:lang w:eastAsia="en-US"/>
        </w:rPr>
        <w:t>Use of appropriate tactics at the right time in a changing situation and understanding of the importance of this.</w:t>
      </w:r>
    </w:p>
    <w:p w14:paraId="7071928A" w14:textId="77777777" w:rsidR="009551C0" w:rsidRDefault="009551C0" w:rsidP="009551C0">
      <w:pPr>
        <w:pStyle w:val="DoElist1bullet2018"/>
        <w:rPr>
          <w:lang w:eastAsia="en-US"/>
        </w:rPr>
      </w:pPr>
      <w:r>
        <w:rPr>
          <w:lang w:eastAsia="en-US"/>
        </w:rPr>
        <w:t>Positioning in the best place to defend space across different net and court games.</w:t>
      </w:r>
    </w:p>
    <w:p w14:paraId="7071928B" w14:textId="77777777" w:rsidR="009551C0" w:rsidRDefault="009551C0" w:rsidP="009551C0">
      <w:pPr>
        <w:pStyle w:val="DoElist1bullet2018"/>
        <w:rPr>
          <w:lang w:eastAsia="en-US"/>
        </w:rPr>
      </w:pPr>
      <w:r>
        <w:rPr>
          <w:lang w:eastAsia="en-US"/>
        </w:rPr>
        <w:lastRenderedPageBreak/>
        <w:t>Varying the placement, force and timing of return to create open space and prevent anticipation by opponent in net and court games.</w:t>
      </w:r>
    </w:p>
    <w:p w14:paraId="7071928C" w14:textId="77777777" w:rsidR="00E91BD1" w:rsidRDefault="009551C0" w:rsidP="009551C0">
      <w:pPr>
        <w:pStyle w:val="DoElist1bullet2018"/>
        <w:rPr>
          <w:lang w:eastAsia="en-US"/>
        </w:rPr>
      </w:pPr>
      <w:r>
        <w:rPr>
          <w:lang w:eastAsia="en-US"/>
        </w:rPr>
        <w:tab/>
        <w:t>Transfer of understanding of tactics to participate in similar but different net and court games.</w:t>
      </w:r>
    </w:p>
    <w:p w14:paraId="7071928D" w14:textId="77777777" w:rsidR="009551C0" w:rsidRDefault="009551C0" w:rsidP="009551C0">
      <w:pPr>
        <w:pStyle w:val="DoEheading22018"/>
      </w:pPr>
      <w:r>
        <w:t>Key inquiry questions and syllabus content</w:t>
      </w:r>
    </w:p>
    <w:tbl>
      <w:tblPr>
        <w:tblStyle w:val="TableGrid"/>
        <w:tblW w:w="0" w:type="auto"/>
        <w:tblLook w:val="04A0" w:firstRow="1" w:lastRow="0" w:firstColumn="1" w:lastColumn="0" w:noHBand="0" w:noVBand="1"/>
      </w:tblPr>
      <w:tblGrid>
        <w:gridCol w:w="3607"/>
        <w:gridCol w:w="12089"/>
      </w:tblGrid>
      <w:tr w:rsidR="009551C0" w14:paraId="70719290" w14:textId="77777777" w:rsidTr="009551C0">
        <w:trPr>
          <w:cantSplit/>
          <w:tblHeader/>
        </w:trPr>
        <w:tc>
          <w:tcPr>
            <w:tcW w:w="3652" w:type="dxa"/>
          </w:tcPr>
          <w:p w14:paraId="7071928E" w14:textId="77777777" w:rsidR="009551C0" w:rsidRDefault="009551C0" w:rsidP="009551C0">
            <w:pPr>
              <w:pStyle w:val="DoEtableheading2018"/>
              <w:rPr>
                <w:lang w:eastAsia="en-US"/>
              </w:rPr>
            </w:pPr>
            <w:r>
              <w:rPr>
                <w:lang w:eastAsia="en-US"/>
              </w:rPr>
              <w:t>Key inquiry questions</w:t>
            </w:r>
          </w:p>
        </w:tc>
        <w:tc>
          <w:tcPr>
            <w:tcW w:w="12270" w:type="dxa"/>
          </w:tcPr>
          <w:p w14:paraId="7071928F" w14:textId="77777777" w:rsidR="009551C0" w:rsidRDefault="009551C0" w:rsidP="009551C0">
            <w:pPr>
              <w:pStyle w:val="DoEtableheading2018"/>
              <w:rPr>
                <w:lang w:eastAsia="en-US"/>
              </w:rPr>
            </w:pPr>
            <w:r>
              <w:rPr>
                <w:lang w:eastAsia="en-US"/>
              </w:rPr>
              <w:t>Syllabus content</w:t>
            </w:r>
          </w:p>
        </w:tc>
      </w:tr>
      <w:tr w:rsidR="009551C0" w14:paraId="707192A0" w14:textId="77777777" w:rsidTr="009551C0">
        <w:tc>
          <w:tcPr>
            <w:tcW w:w="3652" w:type="dxa"/>
          </w:tcPr>
          <w:p w14:paraId="70719291" w14:textId="77777777" w:rsidR="009551C0" w:rsidRDefault="009551C0" w:rsidP="009551C0">
            <w:pPr>
              <w:pStyle w:val="DoEtabletext2018"/>
              <w:rPr>
                <w:lang w:eastAsia="en-US"/>
              </w:rPr>
            </w:pPr>
            <w:r w:rsidRPr="009551C0">
              <w:rPr>
                <w:lang w:eastAsia="en-US"/>
              </w:rPr>
              <w:t>How can I evaluate movement competence, adapt movement skills and apply these skills in dynamic movement situations?</w:t>
            </w:r>
          </w:p>
        </w:tc>
        <w:tc>
          <w:tcPr>
            <w:tcW w:w="12270" w:type="dxa"/>
          </w:tcPr>
          <w:p w14:paraId="70719292" w14:textId="77777777" w:rsidR="009551C0" w:rsidRPr="009551C0" w:rsidRDefault="009551C0" w:rsidP="009551C0">
            <w:pPr>
              <w:pStyle w:val="DoEtablelist1bullet2018"/>
              <w:rPr>
                <w:lang w:eastAsia="en-US"/>
              </w:rPr>
            </w:pPr>
            <w:r w:rsidRPr="009551C0">
              <w:rPr>
                <w:lang w:eastAsia="en-US"/>
              </w:rPr>
              <w:t>participate in a variety of movement activities to demonstrate and enhance body control, body awareness, object manipulation, anticipation and timing</w:t>
            </w:r>
          </w:p>
          <w:p w14:paraId="70719293" w14:textId="77777777" w:rsidR="009551C0" w:rsidRDefault="009551C0" w:rsidP="009551C0">
            <w:pPr>
              <w:pStyle w:val="DoEtablelist2bullet2018"/>
              <w:rPr>
                <w:lang w:eastAsia="en-US"/>
              </w:rPr>
            </w:pPr>
            <w:r>
              <w:rPr>
                <w:lang w:eastAsia="en-US"/>
              </w:rPr>
              <w:t>practise and refine fundamental and specialised movement skills in predictable and dynamic learning environments M</w:t>
            </w:r>
          </w:p>
          <w:p w14:paraId="70719294" w14:textId="77777777" w:rsidR="009551C0" w:rsidRDefault="009551C0" w:rsidP="009551C0">
            <w:pPr>
              <w:pStyle w:val="DoEtablelist2bullet2018"/>
              <w:rPr>
                <w:lang w:eastAsia="en-US"/>
              </w:rPr>
            </w:pPr>
            <w:r>
              <w:rPr>
                <w:lang w:eastAsia="en-US"/>
              </w:rPr>
              <w:t>participate in movement activities that demonstrate and reinforce the transfer of skills across different movement contexts M</w:t>
            </w:r>
          </w:p>
          <w:p w14:paraId="70719295" w14:textId="77777777" w:rsidR="009551C0" w:rsidRDefault="009551C0" w:rsidP="009551C0">
            <w:pPr>
              <w:pStyle w:val="DoEtablelist2bullet2018"/>
              <w:rPr>
                <w:lang w:eastAsia="en-US"/>
              </w:rPr>
            </w:pPr>
            <w:r>
              <w:rPr>
                <w:lang w:eastAsia="en-US"/>
              </w:rPr>
              <w:t>demonstrate movement skills through a range of experiences including rhythmic and expressive movement, individual/group/team physical activities, initiative/challenge physical activities, aquatics and lifelong physical activities</w:t>
            </w:r>
          </w:p>
          <w:p w14:paraId="70719296" w14:textId="77777777" w:rsidR="009551C0" w:rsidRPr="009551C0" w:rsidRDefault="009551C0" w:rsidP="009551C0">
            <w:pPr>
              <w:pStyle w:val="DoEtablelist1bullet2018"/>
              <w:rPr>
                <w:lang w:eastAsia="en-US"/>
              </w:rPr>
            </w:pPr>
            <w:r w:rsidRPr="009551C0">
              <w:rPr>
                <w:lang w:eastAsia="en-US"/>
              </w:rPr>
              <w:t>use feedback to improve body control and coordination when performing specialised movement skills in a variety of situations (ACPMP080)</w:t>
            </w:r>
          </w:p>
          <w:p w14:paraId="70719297" w14:textId="77777777" w:rsidR="009551C0" w:rsidRDefault="009551C0" w:rsidP="009551C0">
            <w:pPr>
              <w:pStyle w:val="DoEtablelist2bullet2018"/>
              <w:rPr>
                <w:lang w:eastAsia="en-US"/>
              </w:rPr>
            </w:pPr>
            <w:r>
              <w:rPr>
                <w:lang w:eastAsia="en-US"/>
              </w:rPr>
              <w:t>participate in activities which develop an understanding of the role of different forms of feedback on performance, including verbal, visual and kinaesthetic feedback S I M</w:t>
            </w:r>
          </w:p>
          <w:p w14:paraId="70719298" w14:textId="77777777" w:rsidR="009551C0" w:rsidRDefault="009551C0" w:rsidP="009551C0">
            <w:pPr>
              <w:pStyle w:val="DoEtablelist2bullet2018"/>
              <w:rPr>
                <w:lang w:eastAsia="en-US"/>
              </w:rPr>
            </w:pPr>
            <w:r>
              <w:rPr>
                <w:lang w:eastAsia="en-US"/>
              </w:rPr>
              <w:t>create and perform movement sequences that solve tactical problems, including creating, using and defending space and achieving and retaining possession</w:t>
            </w:r>
          </w:p>
          <w:p w14:paraId="70719299" w14:textId="77777777" w:rsidR="009551C0" w:rsidRPr="009551C0" w:rsidRDefault="009551C0" w:rsidP="009551C0">
            <w:pPr>
              <w:pStyle w:val="DoEtablelist1bullet2018"/>
              <w:rPr>
                <w:lang w:eastAsia="en-US"/>
              </w:rPr>
            </w:pPr>
            <w:r w:rsidRPr="009551C0">
              <w:rPr>
                <w:lang w:eastAsia="en-US"/>
              </w:rPr>
              <w:t>demonstrate and explain how the elements of space, time, objects, effort and people can enhance movement sequences (ACPMP084)</w:t>
            </w:r>
          </w:p>
          <w:p w14:paraId="7071929A" w14:textId="77777777" w:rsidR="00BB445D" w:rsidRDefault="00BB445D" w:rsidP="00BB445D">
            <w:pPr>
              <w:pStyle w:val="DoEtablelist2bullet2018"/>
              <w:rPr>
                <w:lang w:eastAsia="en-US"/>
              </w:rPr>
            </w:pPr>
            <w:r>
              <w:rPr>
                <w:lang w:eastAsia="en-US"/>
              </w:rPr>
              <w:t>demonstrate refinement of movement concepts and strategies to enhance movement sequences M</w:t>
            </w:r>
          </w:p>
          <w:p w14:paraId="7071929B" w14:textId="77777777" w:rsidR="00BB445D" w:rsidRDefault="00BB445D" w:rsidP="00BB445D">
            <w:pPr>
              <w:pStyle w:val="DoEtablelist2bullet2018"/>
              <w:rPr>
                <w:lang w:eastAsia="en-US"/>
              </w:rPr>
            </w:pPr>
            <w:r>
              <w:rPr>
                <w:lang w:eastAsia="en-US"/>
              </w:rPr>
              <w:t>explain how changes to movement concepts, skills and tactics can improve performance I M</w:t>
            </w:r>
          </w:p>
          <w:p w14:paraId="7071929C" w14:textId="77777777" w:rsidR="00BB445D" w:rsidRPr="00BB445D" w:rsidRDefault="00BB445D" w:rsidP="00BB445D">
            <w:pPr>
              <w:pStyle w:val="DoEtablelist1bullet2018"/>
              <w:rPr>
                <w:lang w:eastAsia="en-US"/>
              </w:rPr>
            </w:pPr>
            <w:r w:rsidRPr="00BB445D">
              <w:rPr>
                <w:lang w:eastAsia="en-US"/>
              </w:rPr>
              <w:t>practise, apply and transfer movement concepts and strategies with and without equipment (ACPMP082)</w:t>
            </w:r>
          </w:p>
          <w:p w14:paraId="7071929D" w14:textId="77777777" w:rsidR="00BB445D" w:rsidRDefault="00BB445D" w:rsidP="00BB445D">
            <w:pPr>
              <w:pStyle w:val="DoEtablelist2bullet2018"/>
              <w:rPr>
                <w:lang w:eastAsia="en-US"/>
              </w:rPr>
            </w:pPr>
            <w:r>
              <w:rPr>
                <w:lang w:eastAsia="en-US"/>
              </w:rPr>
              <w:t>demonstrate their ability to use space and explore force and flow in different movement contexts M</w:t>
            </w:r>
          </w:p>
          <w:p w14:paraId="7071929E" w14:textId="77777777" w:rsidR="00BB445D" w:rsidRDefault="00BB445D" w:rsidP="00BB445D">
            <w:pPr>
              <w:pStyle w:val="DoEtablelist2bullet2018"/>
              <w:rPr>
                <w:lang w:eastAsia="en-US"/>
              </w:rPr>
            </w:pPr>
            <w:r>
              <w:rPr>
                <w:lang w:eastAsia="en-US"/>
              </w:rPr>
              <w:t>examine and demonstrate the similarities of strategies and tactics used in different physical activities and how they can be transferred to new movement situations M</w:t>
            </w:r>
          </w:p>
          <w:p w14:paraId="7071929F" w14:textId="77777777" w:rsidR="009551C0" w:rsidRDefault="00BB445D" w:rsidP="00BB445D">
            <w:pPr>
              <w:pStyle w:val="DoEtablelist2bullet2018"/>
              <w:rPr>
                <w:lang w:eastAsia="en-US"/>
              </w:rPr>
            </w:pPr>
            <w:r>
              <w:rPr>
                <w:lang w:eastAsia="en-US"/>
              </w:rPr>
              <w:t>select strategies that have been successful previously and apply the most appropriate ones when solving new movement challenges with and without equipment S M</w:t>
            </w:r>
          </w:p>
        </w:tc>
      </w:tr>
      <w:tr w:rsidR="009551C0" w14:paraId="707192A6" w14:textId="77777777" w:rsidTr="009551C0">
        <w:tc>
          <w:tcPr>
            <w:tcW w:w="3652" w:type="dxa"/>
          </w:tcPr>
          <w:p w14:paraId="707192A1" w14:textId="77777777" w:rsidR="009551C0" w:rsidRDefault="00BB445D" w:rsidP="009551C0">
            <w:pPr>
              <w:pStyle w:val="DoEtabletext2018"/>
              <w:rPr>
                <w:lang w:eastAsia="en-US"/>
              </w:rPr>
            </w:pPr>
            <w:r w:rsidRPr="00BB445D">
              <w:rPr>
                <w:lang w:eastAsia="en-US"/>
              </w:rPr>
              <w:lastRenderedPageBreak/>
              <w:t>How can I make decisions to adapt to changing circumstances in different movement contexts?</w:t>
            </w:r>
          </w:p>
        </w:tc>
        <w:tc>
          <w:tcPr>
            <w:tcW w:w="12270" w:type="dxa"/>
          </w:tcPr>
          <w:p w14:paraId="707192A2" w14:textId="77777777" w:rsidR="00BB445D" w:rsidRPr="00BB445D" w:rsidRDefault="00BB445D" w:rsidP="00BB445D">
            <w:pPr>
              <w:pStyle w:val="DoEtablelist1bullet2018"/>
              <w:rPr>
                <w:lang w:eastAsia="en-US"/>
              </w:rPr>
            </w:pPr>
            <w:r w:rsidRPr="00BB445D">
              <w:rPr>
                <w:lang w:eastAsia="en-US"/>
              </w:rPr>
              <w:t>evaluate and justify reasons for decisions and actions when solving movement challenges (ACPMP087)</w:t>
            </w:r>
          </w:p>
          <w:p w14:paraId="707192A3" w14:textId="77777777" w:rsidR="00BB445D" w:rsidRDefault="00BB445D" w:rsidP="00BB445D">
            <w:pPr>
              <w:pStyle w:val="DoEtablelist2bullet2018"/>
              <w:rPr>
                <w:lang w:eastAsia="en-US"/>
              </w:rPr>
            </w:pPr>
            <w:r>
              <w:rPr>
                <w:lang w:eastAsia="en-US"/>
              </w:rPr>
              <w:t>evaluate and justify the movement concepts, skill, strategies and tactics selected in response to movement challenges S I M</w:t>
            </w:r>
          </w:p>
          <w:p w14:paraId="707192A4" w14:textId="77777777" w:rsidR="00BB445D" w:rsidRDefault="00BB445D" w:rsidP="00BB445D">
            <w:pPr>
              <w:pStyle w:val="DoEtablelist2bullet2018"/>
              <w:rPr>
                <w:lang w:eastAsia="en-US"/>
              </w:rPr>
            </w:pPr>
            <w:r>
              <w:rPr>
                <w:lang w:eastAsia="en-US"/>
              </w:rPr>
              <w:t>identify factors that enable them to achieve success in movement activities and explain how these factors can be transferred to other movement contexts S I M</w:t>
            </w:r>
          </w:p>
          <w:p w14:paraId="707192A5" w14:textId="77777777" w:rsidR="00BB445D" w:rsidRDefault="00BB445D" w:rsidP="00BB445D">
            <w:pPr>
              <w:pStyle w:val="DoEtablelist2bullet2018"/>
              <w:rPr>
                <w:lang w:eastAsia="en-US"/>
              </w:rPr>
            </w:pPr>
            <w:r>
              <w:rPr>
                <w:lang w:eastAsia="en-US"/>
              </w:rPr>
              <w:t>identify strategies and tactics that are similar and transferable across different movement contexts M</w:t>
            </w:r>
          </w:p>
        </w:tc>
      </w:tr>
      <w:tr w:rsidR="009551C0" w14:paraId="707192AD" w14:textId="77777777" w:rsidTr="009551C0">
        <w:tc>
          <w:tcPr>
            <w:tcW w:w="3652" w:type="dxa"/>
          </w:tcPr>
          <w:p w14:paraId="707192A7" w14:textId="77777777" w:rsidR="009551C0" w:rsidRDefault="00BB445D" w:rsidP="009551C0">
            <w:pPr>
              <w:pStyle w:val="DoEtabletext2018"/>
              <w:rPr>
                <w:lang w:eastAsia="en-US"/>
              </w:rPr>
            </w:pPr>
            <w:r w:rsidRPr="00BB445D">
              <w:rPr>
                <w:lang w:eastAsia="en-US"/>
              </w:rPr>
              <w:t>How can I apply my skills to collaborate, communicate, solve problems and include others in physical activity?</w:t>
            </w:r>
          </w:p>
        </w:tc>
        <w:tc>
          <w:tcPr>
            <w:tcW w:w="12270" w:type="dxa"/>
          </w:tcPr>
          <w:p w14:paraId="707192A8" w14:textId="77777777" w:rsidR="00BB445D" w:rsidRPr="00BB445D" w:rsidRDefault="00BB445D" w:rsidP="00BB445D">
            <w:pPr>
              <w:pStyle w:val="DoEtablelist1bullet2018"/>
              <w:rPr>
                <w:lang w:eastAsia="en-US"/>
              </w:rPr>
            </w:pPr>
            <w:r w:rsidRPr="00BB445D">
              <w:rPr>
                <w:lang w:eastAsia="en-US"/>
              </w:rPr>
              <w:t>practise and apply interpersonal skills when undertaking a range of roles in physical activities (ACPMP086)</w:t>
            </w:r>
          </w:p>
          <w:p w14:paraId="707192A9" w14:textId="77777777" w:rsidR="00BB445D" w:rsidRPr="00BB445D" w:rsidRDefault="00BB445D" w:rsidP="00BB445D">
            <w:pPr>
              <w:pStyle w:val="DoEtablelist2bullet2018"/>
              <w:rPr>
                <w:lang w:eastAsia="en-US"/>
              </w:rPr>
            </w:pPr>
            <w:r w:rsidRPr="00BB445D">
              <w:rPr>
                <w:lang w:eastAsia="en-US"/>
              </w:rPr>
              <w:t>adopt roles and responsibilities that support and enhance planning of physical activities, team cohesion and lead to successful movement outcomes I M</w:t>
            </w:r>
          </w:p>
          <w:p w14:paraId="707192AA" w14:textId="77777777" w:rsidR="009551C0" w:rsidRDefault="00BB445D" w:rsidP="00BB445D">
            <w:pPr>
              <w:pStyle w:val="DoEtablelist1bullet2018"/>
              <w:rPr>
                <w:lang w:eastAsia="en-US"/>
              </w:rPr>
            </w:pPr>
            <w:r w:rsidRPr="00BB445D">
              <w:rPr>
                <w:lang w:eastAsia="en-US"/>
              </w:rPr>
              <w:t>•</w:t>
            </w:r>
            <w:r w:rsidRPr="00BB445D">
              <w:rPr>
                <w:lang w:eastAsia="en-US"/>
              </w:rPr>
              <w:tab/>
              <w:t>modify rules and scoring systems to allow for fair play, safety and inclusive participation (ACPMP088)</w:t>
            </w:r>
          </w:p>
          <w:p w14:paraId="707192AB" w14:textId="77777777" w:rsidR="00BB445D" w:rsidRDefault="00BB445D" w:rsidP="00BB445D">
            <w:pPr>
              <w:pStyle w:val="DoEtablelist2bullet2018"/>
              <w:rPr>
                <w:lang w:eastAsia="en-US"/>
              </w:rPr>
            </w:pPr>
            <w:r>
              <w:rPr>
                <w:lang w:eastAsia="en-US"/>
              </w:rPr>
              <w:t>apply behaviours that illustrate ethical and inclusive behaviours for other students during physical activity I M</w:t>
            </w:r>
          </w:p>
          <w:p w14:paraId="707192AC" w14:textId="77777777" w:rsidR="00BB445D" w:rsidRDefault="00BB445D" w:rsidP="00BB445D">
            <w:pPr>
              <w:pStyle w:val="DoEtablelist2bullet2018"/>
              <w:rPr>
                <w:lang w:eastAsia="en-US"/>
              </w:rPr>
            </w:pPr>
            <w:r>
              <w:rPr>
                <w:lang w:eastAsia="en-US"/>
              </w:rPr>
              <w:t>modify rules, equipment or scoring systems to allow all participants to enjoy and succeed S I</w:t>
            </w:r>
          </w:p>
        </w:tc>
      </w:tr>
    </w:tbl>
    <w:p w14:paraId="707192AE" w14:textId="77777777" w:rsidR="00147F57" w:rsidRDefault="00BB445D" w:rsidP="00BB445D">
      <w:pPr>
        <w:pStyle w:val="DoEheading22018"/>
      </w:pPr>
      <w:r>
        <w:t>Teaching considerations</w:t>
      </w:r>
    </w:p>
    <w:p w14:paraId="707192AF" w14:textId="77777777" w:rsidR="009F1EE5" w:rsidRDefault="009F1EE5" w:rsidP="009F1EE5">
      <w:pPr>
        <w:pStyle w:val="DoElist1bullet2018"/>
        <w:rPr>
          <w:lang w:eastAsia="en-US"/>
        </w:rPr>
      </w:pPr>
      <w:r>
        <w:rPr>
          <w:lang w:eastAsia="en-US"/>
        </w:rPr>
        <w:t xml:space="preserve">Teachers should follow the suggested outline of the games as close as possible to ensure students understand how and why the games were played. </w:t>
      </w:r>
    </w:p>
    <w:p w14:paraId="707192B0" w14:textId="77777777" w:rsidR="009F1EE5" w:rsidRDefault="009F1EE5" w:rsidP="009F1EE5">
      <w:pPr>
        <w:pStyle w:val="DoElist1bullet2018"/>
        <w:rPr>
          <w:lang w:eastAsia="en-US"/>
        </w:rPr>
      </w:pPr>
      <w:r>
        <w:rPr>
          <w:lang w:eastAsia="en-US"/>
        </w:rPr>
        <w:t xml:space="preserve">Teachers should attempt at all times to use the highlighted language that is referred to in the outline of the games. </w:t>
      </w:r>
    </w:p>
    <w:p w14:paraId="707192B1" w14:textId="77777777" w:rsidR="009F1EE5" w:rsidRDefault="009F1EE5" w:rsidP="009F1EE5">
      <w:pPr>
        <w:pStyle w:val="DoElist2bullet2018"/>
        <w:rPr>
          <w:lang w:eastAsia="en-US"/>
        </w:rPr>
      </w:pPr>
      <w:r w:rsidRPr="002570A2">
        <w:rPr>
          <w:rStyle w:val="DoEstrongemphasis2018"/>
        </w:rPr>
        <w:t>Describe</w:t>
      </w:r>
      <w:r>
        <w:rPr>
          <w:lang w:eastAsia="en-US"/>
        </w:rPr>
        <w:t xml:space="preserve"> – name the game. Present the rules making them as simple as possible.</w:t>
      </w:r>
    </w:p>
    <w:p w14:paraId="707192B2" w14:textId="77777777" w:rsidR="009F1EE5" w:rsidRDefault="009F1EE5" w:rsidP="009F1EE5">
      <w:pPr>
        <w:pStyle w:val="DoElist2bullet2018"/>
        <w:rPr>
          <w:lang w:eastAsia="en-US"/>
        </w:rPr>
      </w:pPr>
      <w:r w:rsidRPr="002570A2">
        <w:rPr>
          <w:rStyle w:val="DoEstrongemphasis2018"/>
        </w:rPr>
        <w:t>Demonstrate</w:t>
      </w:r>
      <w:r>
        <w:rPr>
          <w:lang w:eastAsia="en-US"/>
        </w:rPr>
        <w:t xml:space="preserve"> </w:t>
      </w:r>
      <w:r w:rsidR="00417A3E">
        <w:rPr>
          <w:lang w:eastAsia="en-US"/>
        </w:rPr>
        <w:t>– b</w:t>
      </w:r>
      <w:r>
        <w:rPr>
          <w:lang w:eastAsia="en-US"/>
        </w:rPr>
        <w:t xml:space="preserve">rief demonstration can be used to clarify rules. </w:t>
      </w:r>
    </w:p>
    <w:p w14:paraId="707192B3" w14:textId="77777777" w:rsidR="009F1EE5" w:rsidRDefault="00417A3E" w:rsidP="009F1EE5">
      <w:pPr>
        <w:pStyle w:val="DoElist2bullet2018"/>
        <w:rPr>
          <w:lang w:eastAsia="en-US"/>
        </w:rPr>
      </w:pPr>
      <w:r w:rsidRPr="002570A2">
        <w:rPr>
          <w:rStyle w:val="DoEstrongemphasis2018"/>
        </w:rPr>
        <w:t>Ask questions</w:t>
      </w:r>
      <w:r>
        <w:rPr>
          <w:lang w:eastAsia="en-US"/>
        </w:rPr>
        <w:t xml:space="preserve"> – c</w:t>
      </w:r>
      <w:r w:rsidR="009F1EE5">
        <w:rPr>
          <w:lang w:eastAsia="en-US"/>
        </w:rPr>
        <w:t>heck to see if all players have an understanding.</w:t>
      </w:r>
    </w:p>
    <w:p w14:paraId="707192B4" w14:textId="77777777" w:rsidR="009F1EE5" w:rsidRDefault="00417A3E" w:rsidP="009F1EE5">
      <w:pPr>
        <w:pStyle w:val="DoElist2bullet2018"/>
        <w:rPr>
          <w:lang w:eastAsia="en-US"/>
        </w:rPr>
      </w:pPr>
      <w:r w:rsidRPr="002570A2">
        <w:rPr>
          <w:rStyle w:val="DoEstrongemphasis2018"/>
        </w:rPr>
        <w:t>Do</w:t>
      </w:r>
      <w:r>
        <w:rPr>
          <w:lang w:eastAsia="en-US"/>
        </w:rPr>
        <w:t xml:space="preserve"> – s</w:t>
      </w:r>
      <w:r w:rsidR="009F1EE5">
        <w:rPr>
          <w:lang w:eastAsia="en-US"/>
        </w:rPr>
        <w:t>elect teams and play. Even if some students are unsure they should learn as they play.</w:t>
      </w:r>
    </w:p>
    <w:p w14:paraId="707192B5" w14:textId="77777777" w:rsidR="009F1EE5" w:rsidRDefault="00417A3E" w:rsidP="002570A2">
      <w:pPr>
        <w:pStyle w:val="DoElist2bullet2018"/>
        <w:rPr>
          <w:lang w:eastAsia="en-US"/>
        </w:rPr>
      </w:pPr>
      <w:r w:rsidRPr="002570A2">
        <w:rPr>
          <w:rStyle w:val="DoEstrongemphasis2018"/>
        </w:rPr>
        <w:t xml:space="preserve">Ask questions </w:t>
      </w:r>
      <w:r>
        <w:rPr>
          <w:lang w:eastAsia="en-US"/>
        </w:rPr>
        <w:t>–</w:t>
      </w:r>
      <w:r w:rsidR="002570A2">
        <w:rPr>
          <w:lang w:eastAsia="en-US"/>
        </w:rPr>
        <w:t xml:space="preserve"> </w:t>
      </w:r>
      <w:r w:rsidR="002570A2" w:rsidRPr="002570A2">
        <w:rPr>
          <w:lang w:eastAsia="en-US"/>
        </w:rPr>
        <w:t>to teach for knowledge and Understanding</w:t>
      </w:r>
      <w:r w:rsidR="002570A2">
        <w:rPr>
          <w:lang w:eastAsia="en-US"/>
        </w:rPr>
        <w:t>. C</w:t>
      </w:r>
      <w:r w:rsidR="009F1EE5">
        <w:rPr>
          <w:lang w:eastAsia="en-US"/>
        </w:rPr>
        <w:t xml:space="preserve">heck to see students understand the skills, rules and strategies of the game and also the cultural significance the game reflects. </w:t>
      </w:r>
    </w:p>
    <w:p w14:paraId="707192B6" w14:textId="77777777" w:rsidR="009F1EE5" w:rsidRDefault="002570A2" w:rsidP="009F1EE5">
      <w:pPr>
        <w:pStyle w:val="DoElist2bullet2018"/>
        <w:rPr>
          <w:lang w:eastAsia="en-US"/>
        </w:rPr>
      </w:pPr>
      <w:r w:rsidRPr="002570A2">
        <w:rPr>
          <w:rStyle w:val="DoEstrongemphasis2018"/>
        </w:rPr>
        <w:t xml:space="preserve">Adapt </w:t>
      </w:r>
      <w:r>
        <w:rPr>
          <w:lang w:eastAsia="en-US"/>
        </w:rPr>
        <w:t>– c</w:t>
      </w:r>
      <w:r w:rsidR="009F1EE5">
        <w:rPr>
          <w:lang w:eastAsia="en-US"/>
        </w:rPr>
        <w:t xml:space="preserve">heck to see if players are having fun. If students are losing interest vary the rules or change to the next game. </w:t>
      </w:r>
    </w:p>
    <w:p w14:paraId="707192B7" w14:textId="77777777" w:rsidR="009F1EE5" w:rsidRDefault="002570A2" w:rsidP="009F1EE5">
      <w:pPr>
        <w:pStyle w:val="DoElist2bullet2018"/>
        <w:rPr>
          <w:lang w:eastAsia="en-US"/>
        </w:rPr>
      </w:pPr>
      <w:r w:rsidRPr="002570A2">
        <w:rPr>
          <w:rStyle w:val="DoEstrongemphasis2018"/>
        </w:rPr>
        <w:t xml:space="preserve">Reflection </w:t>
      </w:r>
      <w:r>
        <w:rPr>
          <w:lang w:eastAsia="en-US"/>
        </w:rPr>
        <w:t>– a</w:t>
      </w:r>
      <w:r w:rsidR="009F1EE5">
        <w:rPr>
          <w:lang w:eastAsia="en-US"/>
        </w:rPr>
        <w:t>llow students to discuss and write down their thoughts on the game and their understanding of the cultural significance.</w:t>
      </w:r>
    </w:p>
    <w:p w14:paraId="707192B8" w14:textId="77777777" w:rsidR="002570A2" w:rsidRDefault="002570A2" w:rsidP="002570A2">
      <w:pPr>
        <w:pStyle w:val="DoElist1bullet2018"/>
        <w:rPr>
          <w:lang w:eastAsia="en-US"/>
        </w:rPr>
      </w:pPr>
      <w:r>
        <w:rPr>
          <w:lang w:eastAsia="en-US"/>
        </w:rPr>
        <w:t xml:space="preserve">The games in this unit have been written in a sequence so that students can progressively build on their skills. </w:t>
      </w:r>
    </w:p>
    <w:p w14:paraId="707192B9" w14:textId="77777777" w:rsidR="002570A2" w:rsidRDefault="002570A2" w:rsidP="002570A2">
      <w:pPr>
        <w:pStyle w:val="DoElist1bullet2018"/>
        <w:rPr>
          <w:lang w:eastAsia="en-US"/>
        </w:rPr>
      </w:pPr>
      <w:r>
        <w:rPr>
          <w:lang w:eastAsia="en-US"/>
        </w:rPr>
        <w:t xml:space="preserve">The number of games schools choose to participate in will depend on the time allocated to the practical sessions. </w:t>
      </w:r>
    </w:p>
    <w:p w14:paraId="707192BA" w14:textId="77777777" w:rsidR="00BB445D" w:rsidRDefault="002570A2" w:rsidP="002570A2">
      <w:pPr>
        <w:pStyle w:val="DoEheading22018"/>
      </w:pPr>
      <w:r>
        <w:lastRenderedPageBreak/>
        <w:t>Sample learning experience</w:t>
      </w:r>
    </w:p>
    <w:tbl>
      <w:tblPr>
        <w:tblStyle w:val="TableGrid"/>
        <w:tblW w:w="0" w:type="auto"/>
        <w:tblLook w:val="04A0" w:firstRow="1" w:lastRow="0" w:firstColumn="1" w:lastColumn="0" w:noHBand="0" w:noVBand="1"/>
      </w:tblPr>
      <w:tblGrid>
        <w:gridCol w:w="13178"/>
        <w:gridCol w:w="2518"/>
      </w:tblGrid>
      <w:tr w:rsidR="002570A2" w14:paraId="707192BD" w14:textId="77777777" w:rsidTr="00F9241E">
        <w:trPr>
          <w:cantSplit/>
          <w:tblHeader/>
        </w:trPr>
        <w:tc>
          <w:tcPr>
            <w:tcW w:w="13178" w:type="dxa"/>
          </w:tcPr>
          <w:p w14:paraId="707192BB" w14:textId="77777777" w:rsidR="002570A2" w:rsidRDefault="002570A2" w:rsidP="002570A2">
            <w:pPr>
              <w:pStyle w:val="DoEtableheading2018"/>
              <w:rPr>
                <w:lang w:eastAsia="en-US"/>
              </w:rPr>
            </w:pPr>
            <w:r>
              <w:rPr>
                <w:lang w:eastAsia="en-US"/>
              </w:rPr>
              <w:t>Sample learning experiences and instructions</w:t>
            </w:r>
          </w:p>
        </w:tc>
        <w:tc>
          <w:tcPr>
            <w:tcW w:w="2518" w:type="dxa"/>
          </w:tcPr>
          <w:p w14:paraId="707192BC" w14:textId="77777777" w:rsidR="002570A2" w:rsidRDefault="002570A2" w:rsidP="002570A2">
            <w:pPr>
              <w:pStyle w:val="DoEtableheading2018"/>
              <w:rPr>
                <w:lang w:eastAsia="en-US"/>
              </w:rPr>
            </w:pPr>
            <w:r>
              <w:rPr>
                <w:lang w:eastAsia="en-US"/>
              </w:rPr>
              <w:t>Register and date</w:t>
            </w:r>
          </w:p>
        </w:tc>
      </w:tr>
      <w:tr w:rsidR="002570A2" w14:paraId="707192E1" w14:textId="77777777" w:rsidTr="00CB3E53">
        <w:tc>
          <w:tcPr>
            <w:tcW w:w="13178" w:type="dxa"/>
          </w:tcPr>
          <w:p w14:paraId="707192BE" w14:textId="77777777" w:rsidR="00CB3E53" w:rsidRPr="00CB3E53" w:rsidRDefault="00CB3E53" w:rsidP="00CB3E53">
            <w:pPr>
              <w:pStyle w:val="DoEtabletext2018"/>
              <w:rPr>
                <w:rStyle w:val="DoEstrongemphasis2018"/>
                <w:lang w:eastAsia="en-US"/>
              </w:rPr>
            </w:pPr>
            <w:r w:rsidRPr="00CB3E53">
              <w:rPr>
                <w:rStyle w:val="DoEstrongemphasis2018"/>
              </w:rPr>
              <w:t>Lesson 1</w:t>
            </w:r>
          </w:p>
          <w:p w14:paraId="707192BF" w14:textId="77777777" w:rsidR="00CB3E53" w:rsidRDefault="00CB3E53" w:rsidP="00CB3E53">
            <w:pPr>
              <w:pStyle w:val="DoEtabletext2018"/>
              <w:rPr>
                <w:lang w:eastAsia="en-US"/>
              </w:rPr>
            </w:pPr>
            <w:r w:rsidRPr="00CB3E53">
              <w:rPr>
                <w:rStyle w:val="DoEstrongemphasis2018"/>
              </w:rPr>
              <w:t>Circle volley</w:t>
            </w:r>
            <w:r>
              <w:rPr>
                <w:lang w:eastAsia="en-US"/>
              </w:rPr>
              <w:t xml:space="preserve"> – groups of 6 to 8 students form a circle and are seated. Using a volleyball or balloon, students must volley the ball or balloon and keep it off the ground. Ensure that the ball or balloon travels around as well as across the circle. Variations include students standing, practising a dig, combining a dig and a volley (if the previous student volleys then the next student must dig).</w:t>
            </w:r>
          </w:p>
          <w:p w14:paraId="707192C0" w14:textId="77777777" w:rsidR="00CB3E53" w:rsidRDefault="00C970AB" w:rsidP="00CB3E53">
            <w:pPr>
              <w:pStyle w:val="DoEtabletext2018"/>
              <w:rPr>
                <w:lang w:eastAsia="en-US"/>
              </w:rPr>
            </w:pPr>
            <w:r w:rsidRPr="00C970AB">
              <w:rPr>
                <w:rStyle w:val="DoEstrongemphasis2018"/>
              </w:rPr>
              <w:t>Volley tennis</w:t>
            </w:r>
            <w:r>
              <w:rPr>
                <w:lang w:eastAsia="en-US"/>
              </w:rPr>
              <w:t xml:space="preserve"> – </w:t>
            </w:r>
            <w:r w:rsidR="00CB3E53">
              <w:rPr>
                <w:lang w:eastAsia="en-US"/>
              </w:rPr>
              <w:t>sing a volleyball, students practise volleying a ball over a low net (tennis net). The aim of the game is to position volleys so opponents can’t return the ball. Score points for each volley that is not returned. First to 10 points wins. Variations include eliminating students who fail to return the ball.</w:t>
            </w:r>
          </w:p>
          <w:p w14:paraId="707192C1" w14:textId="77777777" w:rsidR="00CB3E53" w:rsidRDefault="00F9241E" w:rsidP="00CB3E53">
            <w:pPr>
              <w:pStyle w:val="DoEtabletext2018"/>
              <w:rPr>
                <w:lang w:eastAsia="en-US"/>
              </w:rPr>
            </w:pPr>
            <w:r w:rsidRPr="00F9241E">
              <w:rPr>
                <w:rStyle w:val="DoEstrongemphasis2018"/>
              </w:rPr>
              <w:t>Two square bounce</w:t>
            </w:r>
            <w:r>
              <w:rPr>
                <w:lang w:eastAsia="en-US"/>
              </w:rPr>
              <w:t xml:space="preserve"> – t</w:t>
            </w:r>
            <w:r w:rsidR="00CB3E53">
              <w:rPr>
                <w:lang w:eastAsia="en-US"/>
              </w:rPr>
              <w:t xml:space="preserve">he </w:t>
            </w:r>
            <w:hyperlink r:id="rId11" w:history="1">
              <w:r w:rsidRPr="00765AEF">
                <w:rPr>
                  <w:rStyle w:val="Hyperlink"/>
                </w:rPr>
                <w:t>Two square bounce video resource</w:t>
              </w:r>
            </w:hyperlink>
            <w:r w:rsidR="00CB3E53">
              <w:rPr>
                <w:lang w:eastAsia="en-US"/>
              </w:rPr>
              <w:t xml:space="preserve"> from the Australian Sports Commission can be used to </w:t>
            </w:r>
            <w:r>
              <w:rPr>
                <w:lang w:eastAsia="en-US"/>
              </w:rPr>
              <w:t>demonstrate the game in action.</w:t>
            </w:r>
          </w:p>
          <w:p w14:paraId="707192C2" w14:textId="77777777" w:rsidR="00CB3E53" w:rsidRDefault="00CB3E53" w:rsidP="00CB3E53">
            <w:pPr>
              <w:pStyle w:val="DoEtabletext2018"/>
              <w:rPr>
                <w:lang w:eastAsia="en-US"/>
              </w:rPr>
            </w:pPr>
            <w:r>
              <w:rPr>
                <w:lang w:eastAsia="en-US"/>
              </w:rPr>
              <w:t>Students play in pairs on a small court approximately 6</w:t>
            </w:r>
            <w:r w:rsidR="00F9241E">
              <w:rPr>
                <w:lang w:eastAsia="en-US"/>
              </w:rPr>
              <w:t xml:space="preserve"> </w:t>
            </w:r>
            <w:r>
              <w:rPr>
                <w:lang w:eastAsia="en-US"/>
              </w:rPr>
              <w:t>m</w:t>
            </w:r>
            <w:r w:rsidR="00F9241E">
              <w:rPr>
                <w:lang w:eastAsia="en-US"/>
              </w:rPr>
              <w:t>etres</w:t>
            </w:r>
            <w:r>
              <w:rPr>
                <w:lang w:eastAsia="en-US"/>
              </w:rPr>
              <w:t xml:space="preserve"> x 4</w:t>
            </w:r>
            <w:r w:rsidR="00F9241E">
              <w:rPr>
                <w:lang w:eastAsia="en-US"/>
              </w:rPr>
              <w:t xml:space="preserve"> </w:t>
            </w:r>
            <w:r>
              <w:rPr>
                <w:lang w:eastAsia="en-US"/>
              </w:rPr>
              <w:t>m</w:t>
            </w:r>
            <w:r w:rsidR="00F9241E">
              <w:rPr>
                <w:lang w:eastAsia="en-US"/>
              </w:rPr>
              <w:t>etres</w:t>
            </w:r>
            <w:r>
              <w:rPr>
                <w:lang w:eastAsia="en-US"/>
              </w:rPr>
              <w:t xml:space="preserve"> (4 players per court 2 v</w:t>
            </w:r>
            <w:r w:rsidR="00F9241E">
              <w:rPr>
                <w:lang w:eastAsia="en-US"/>
              </w:rPr>
              <w:t>ersus</w:t>
            </w:r>
            <w:r>
              <w:rPr>
                <w:lang w:eastAsia="en-US"/>
              </w:rPr>
              <w:t xml:space="preserve"> 2). Players bounce the ball into the opposition’s court. The opposition catch the ball and return it across the centre line. Play continues until one player cannot return the ball after one bounce, or the ball is thrown out of court, </w:t>
            </w:r>
            <w:r w:rsidR="00F9241E">
              <w:rPr>
                <w:lang w:eastAsia="en-US"/>
              </w:rPr>
              <w:t>or the receiver drops the ball.</w:t>
            </w:r>
          </w:p>
          <w:p w14:paraId="707192C3" w14:textId="77777777" w:rsidR="00CB3E53" w:rsidRDefault="00CB3E53" w:rsidP="00CB3E53">
            <w:pPr>
              <w:pStyle w:val="DoEtabletext2018"/>
              <w:rPr>
                <w:lang w:eastAsia="en-US"/>
              </w:rPr>
            </w:pPr>
            <w:r>
              <w:rPr>
                <w:lang w:eastAsia="en-US"/>
              </w:rPr>
              <w:t>One point is scored for winning the rally. The serve alternates between players. Time allowed in possession of the ball is 3 seconds. Play to a specified number</w:t>
            </w:r>
            <w:r w:rsidR="00F9241E">
              <w:rPr>
                <w:lang w:eastAsia="en-US"/>
              </w:rPr>
              <w:t xml:space="preserve"> of points (for example – </w:t>
            </w:r>
            <w:r>
              <w:rPr>
                <w:lang w:eastAsia="en-US"/>
              </w:rPr>
              <w:t xml:space="preserve">first pair to 5 </w:t>
            </w:r>
            <w:r w:rsidR="00F9241E">
              <w:rPr>
                <w:lang w:eastAsia="en-US"/>
              </w:rPr>
              <w:t xml:space="preserve">win), or a set time limit (for example – </w:t>
            </w:r>
            <w:r>
              <w:rPr>
                <w:lang w:eastAsia="en-US"/>
              </w:rPr>
              <w:t xml:space="preserve">5 minutes). </w:t>
            </w:r>
          </w:p>
          <w:p w14:paraId="707192C4" w14:textId="77777777" w:rsidR="00CB3E53" w:rsidRDefault="00CB3E53" w:rsidP="00CB3E53">
            <w:pPr>
              <w:pStyle w:val="DoEtabletext2018"/>
              <w:rPr>
                <w:lang w:eastAsia="en-US"/>
              </w:rPr>
            </w:pPr>
            <w:r>
              <w:rPr>
                <w:lang w:eastAsia="en-US"/>
              </w:rPr>
              <w:t>Explicit teaching of catching and ant</w:t>
            </w:r>
            <w:r w:rsidR="00F9241E">
              <w:rPr>
                <w:lang w:eastAsia="en-US"/>
              </w:rPr>
              <w:t>icipation may be included here.</w:t>
            </w:r>
          </w:p>
          <w:p w14:paraId="707192C5" w14:textId="77777777" w:rsidR="002570A2" w:rsidRDefault="00CB3E53" w:rsidP="00CB3E53">
            <w:pPr>
              <w:pStyle w:val="DoEtabletext2018"/>
              <w:rPr>
                <w:lang w:eastAsia="en-US"/>
              </w:rPr>
            </w:pPr>
            <w:r>
              <w:rPr>
                <w:lang w:eastAsia="en-US"/>
              </w:rPr>
              <w:t>Discuss</w:t>
            </w:r>
          </w:p>
          <w:p w14:paraId="707192C6" w14:textId="77777777" w:rsidR="00F9241E" w:rsidRDefault="00F9241E" w:rsidP="00F9241E">
            <w:pPr>
              <w:pStyle w:val="DoEtablelist1bullet2018"/>
              <w:rPr>
                <w:lang w:eastAsia="en-US"/>
              </w:rPr>
            </w:pPr>
            <w:r>
              <w:rPr>
                <w:lang w:eastAsia="en-US"/>
              </w:rPr>
              <w:t xml:space="preserve">What do you need to think about when catching the ball? </w:t>
            </w:r>
          </w:p>
          <w:p w14:paraId="707192C7" w14:textId="77777777" w:rsidR="00F9241E" w:rsidRDefault="00F9241E" w:rsidP="00F9241E">
            <w:pPr>
              <w:pStyle w:val="DoEtablelist1bullet2018"/>
              <w:rPr>
                <w:lang w:eastAsia="en-US"/>
              </w:rPr>
            </w:pPr>
            <w:r>
              <w:rPr>
                <w:lang w:eastAsia="en-US"/>
              </w:rPr>
              <w:t xml:space="preserve">Where is the best place to bounce the ball? </w:t>
            </w:r>
          </w:p>
          <w:p w14:paraId="707192C8" w14:textId="77777777" w:rsidR="00F9241E" w:rsidRDefault="00F9241E" w:rsidP="00F9241E">
            <w:pPr>
              <w:pStyle w:val="DoEtablelist1bullet2018"/>
              <w:rPr>
                <w:lang w:eastAsia="en-US"/>
              </w:rPr>
            </w:pPr>
            <w:r>
              <w:rPr>
                <w:lang w:eastAsia="en-US"/>
              </w:rPr>
              <w:t xml:space="preserve">How do you get your opponent out of position so you can win the point? </w:t>
            </w:r>
          </w:p>
          <w:p w14:paraId="707192C9" w14:textId="77777777" w:rsidR="00F9241E" w:rsidRDefault="00F9241E" w:rsidP="00F9241E">
            <w:pPr>
              <w:pStyle w:val="DoEtablelist1bullet2018"/>
              <w:rPr>
                <w:lang w:eastAsia="en-US"/>
              </w:rPr>
            </w:pPr>
            <w:r>
              <w:rPr>
                <w:lang w:eastAsia="en-US"/>
              </w:rPr>
              <w:t xml:space="preserve">How can you deceive your opponent so they don’t know where the ball will bounce? </w:t>
            </w:r>
          </w:p>
          <w:p w14:paraId="707192CA" w14:textId="77777777" w:rsidR="00F9241E" w:rsidRDefault="00F9241E" w:rsidP="00F9241E">
            <w:pPr>
              <w:pStyle w:val="DoEtablelist1bullet2018"/>
              <w:rPr>
                <w:lang w:eastAsia="en-US"/>
              </w:rPr>
            </w:pPr>
            <w:r>
              <w:rPr>
                <w:lang w:eastAsia="en-US"/>
              </w:rPr>
              <w:t xml:space="preserve">Where is a good position for you to stand ready to catch the ball after it bounces? </w:t>
            </w:r>
          </w:p>
          <w:p w14:paraId="707192CB" w14:textId="77777777" w:rsidR="00F9241E" w:rsidRDefault="00F9241E" w:rsidP="00F9241E">
            <w:pPr>
              <w:pStyle w:val="DoEtablelist1bullet2018"/>
              <w:rPr>
                <w:lang w:eastAsia="en-US"/>
              </w:rPr>
            </w:pPr>
            <w:r>
              <w:rPr>
                <w:lang w:eastAsia="en-US"/>
              </w:rPr>
              <w:t xml:space="preserve">Can you anticipate where your opponent will bounce the ball? How will this help? </w:t>
            </w:r>
          </w:p>
          <w:p w14:paraId="707192CC" w14:textId="77777777" w:rsidR="00F9241E" w:rsidRDefault="00F9241E" w:rsidP="00F9241E">
            <w:pPr>
              <w:pStyle w:val="DoEtablelist1bullet2018"/>
              <w:rPr>
                <w:lang w:eastAsia="en-US"/>
              </w:rPr>
            </w:pPr>
            <w:r>
              <w:rPr>
                <w:lang w:eastAsia="en-US"/>
              </w:rPr>
              <w:t xml:space="preserve">How can you cover the space on your side of the court to make scoring difficult for your opponents? </w:t>
            </w:r>
          </w:p>
          <w:p w14:paraId="707192CD" w14:textId="77777777" w:rsidR="00F9241E" w:rsidRDefault="00F9241E" w:rsidP="00F9241E">
            <w:pPr>
              <w:pStyle w:val="DoEtabletext2018"/>
              <w:rPr>
                <w:lang w:eastAsia="en-US"/>
              </w:rPr>
            </w:pPr>
            <w:r>
              <w:rPr>
                <w:lang w:eastAsia="en-US"/>
              </w:rPr>
              <w:t>Progression</w:t>
            </w:r>
          </w:p>
          <w:p w14:paraId="707192CE" w14:textId="77777777" w:rsidR="00F9241E" w:rsidRDefault="00F9241E" w:rsidP="00F9241E">
            <w:pPr>
              <w:pStyle w:val="DoEtablelist1numbered2018"/>
              <w:rPr>
                <w:lang w:eastAsia="en-US"/>
              </w:rPr>
            </w:pPr>
            <w:r>
              <w:rPr>
                <w:lang w:eastAsia="en-US"/>
              </w:rPr>
              <w:t xml:space="preserve">Use 3 players per team, alternating serves between teams, ensuring each player has the chance to serve. </w:t>
            </w:r>
          </w:p>
          <w:p w14:paraId="707192CF" w14:textId="77777777" w:rsidR="00F9241E" w:rsidRDefault="00F9241E" w:rsidP="00F9241E">
            <w:pPr>
              <w:pStyle w:val="DoEtablelist1numbered2018"/>
              <w:rPr>
                <w:lang w:eastAsia="en-US"/>
              </w:rPr>
            </w:pPr>
            <w:r>
              <w:rPr>
                <w:lang w:eastAsia="en-US"/>
              </w:rPr>
              <w:t xml:space="preserve">Players can have up to two passes on their side of the court before returning the ball to the opposition. </w:t>
            </w:r>
          </w:p>
          <w:p w14:paraId="707192D0" w14:textId="77777777" w:rsidR="00180C1C" w:rsidRDefault="00180C1C" w:rsidP="00180C1C">
            <w:pPr>
              <w:pStyle w:val="DoEunformattedspace2018"/>
              <w:rPr>
                <w:lang w:eastAsia="en-US"/>
              </w:rPr>
            </w:pPr>
          </w:p>
          <w:p w14:paraId="707192D1" w14:textId="77777777" w:rsidR="00F9241E" w:rsidRDefault="00F9241E" w:rsidP="00F9241E">
            <w:pPr>
              <w:pStyle w:val="DoEtabletext2018"/>
              <w:rPr>
                <w:lang w:eastAsia="en-US"/>
              </w:rPr>
            </w:pPr>
            <w:r>
              <w:rPr>
                <w:lang w:eastAsia="en-US"/>
              </w:rPr>
              <w:lastRenderedPageBreak/>
              <w:t>Discuss</w:t>
            </w:r>
          </w:p>
          <w:p w14:paraId="707192D2" w14:textId="77777777" w:rsidR="00180C1C" w:rsidRDefault="00180C1C" w:rsidP="00180C1C">
            <w:pPr>
              <w:pStyle w:val="DoEtablelist1bullet2018"/>
              <w:rPr>
                <w:lang w:eastAsia="en-US"/>
              </w:rPr>
            </w:pPr>
            <w:r>
              <w:rPr>
                <w:lang w:eastAsia="en-US"/>
              </w:rPr>
              <w:t xml:space="preserve">With 3 opponents covering the space, what changes might be necessary? </w:t>
            </w:r>
          </w:p>
          <w:p w14:paraId="707192D3" w14:textId="77777777" w:rsidR="00180C1C" w:rsidRDefault="00180C1C" w:rsidP="00180C1C">
            <w:pPr>
              <w:pStyle w:val="DoEtablelist1bullet2018"/>
              <w:rPr>
                <w:lang w:eastAsia="en-US"/>
              </w:rPr>
            </w:pPr>
            <w:r>
              <w:rPr>
                <w:lang w:eastAsia="en-US"/>
              </w:rPr>
              <w:t xml:space="preserve">How do you decide which team mate to pass the ball to? </w:t>
            </w:r>
          </w:p>
          <w:p w14:paraId="707192D4" w14:textId="77777777" w:rsidR="00180C1C" w:rsidRDefault="00180C1C" w:rsidP="00180C1C">
            <w:pPr>
              <w:pStyle w:val="DoEtablelist1bullet2018"/>
              <w:rPr>
                <w:lang w:eastAsia="en-US"/>
              </w:rPr>
            </w:pPr>
            <w:r>
              <w:rPr>
                <w:lang w:eastAsia="en-US"/>
              </w:rPr>
              <w:t xml:space="preserve">How can you work as a team in attack and defense to enhance success? </w:t>
            </w:r>
          </w:p>
          <w:p w14:paraId="707192D5" w14:textId="77777777" w:rsidR="00180C1C" w:rsidRDefault="00180C1C" w:rsidP="00180C1C">
            <w:pPr>
              <w:pStyle w:val="DoEtabletext2018"/>
              <w:rPr>
                <w:lang w:eastAsia="en-US"/>
              </w:rPr>
            </w:pPr>
            <w:r>
              <w:rPr>
                <w:lang w:eastAsia="en-US"/>
              </w:rPr>
              <w:t>Progression</w:t>
            </w:r>
          </w:p>
          <w:p w14:paraId="707192D6" w14:textId="77777777" w:rsidR="00C970AB" w:rsidRDefault="00C970AB" w:rsidP="00C970AB">
            <w:pPr>
              <w:pStyle w:val="DoEtablelist1numbered2018"/>
              <w:rPr>
                <w:lang w:eastAsia="en-US"/>
              </w:rPr>
            </w:pPr>
            <w:r>
              <w:rPr>
                <w:lang w:eastAsia="en-US"/>
              </w:rPr>
              <w:t xml:space="preserve">Use different equipment, e.g. smaller ball, use a hand or bat to hit the ball. </w:t>
            </w:r>
          </w:p>
          <w:p w14:paraId="707192D7" w14:textId="77777777" w:rsidR="00C970AB" w:rsidRDefault="00C970AB" w:rsidP="00C970AB">
            <w:pPr>
              <w:pStyle w:val="DoEtablelist1numbered2018"/>
              <w:rPr>
                <w:lang w:eastAsia="en-US"/>
              </w:rPr>
            </w:pPr>
            <w:r>
              <w:rPr>
                <w:lang w:eastAsia="en-US"/>
              </w:rPr>
              <w:t xml:space="preserve">Have four to six squares with one player per square. </w:t>
            </w:r>
          </w:p>
          <w:p w14:paraId="707192D8" w14:textId="77777777" w:rsidR="00C970AB" w:rsidRDefault="00C970AB" w:rsidP="00C970AB">
            <w:pPr>
              <w:pStyle w:val="DoEtablelist1numbered2018"/>
              <w:rPr>
                <w:lang w:eastAsia="en-US"/>
              </w:rPr>
            </w:pPr>
            <w:r>
              <w:rPr>
                <w:lang w:eastAsia="en-US"/>
              </w:rPr>
              <w:t xml:space="preserve">Place a net or space between each player’s playing area. </w:t>
            </w:r>
          </w:p>
          <w:p w14:paraId="707192D9" w14:textId="77777777" w:rsidR="00C970AB" w:rsidRDefault="00C970AB" w:rsidP="00C970AB">
            <w:pPr>
              <w:pStyle w:val="DoEtablelist1numbered2018"/>
              <w:rPr>
                <w:lang w:eastAsia="en-US"/>
              </w:rPr>
            </w:pPr>
            <w:r>
              <w:rPr>
                <w:lang w:eastAsia="en-US"/>
              </w:rPr>
              <w:t xml:space="preserve">Explicit teaching of striking skills can be implemented here e.g. forehand drive, serving, lob, volley. </w:t>
            </w:r>
          </w:p>
          <w:p w14:paraId="707192DA" w14:textId="77777777" w:rsidR="00180C1C" w:rsidRDefault="00C970AB" w:rsidP="00C970AB">
            <w:pPr>
              <w:pStyle w:val="DoEtabletext2018"/>
              <w:rPr>
                <w:lang w:eastAsia="en-US"/>
              </w:rPr>
            </w:pPr>
            <w:r>
              <w:rPr>
                <w:lang w:eastAsia="en-US"/>
              </w:rPr>
              <w:t>Discuss</w:t>
            </w:r>
          </w:p>
          <w:p w14:paraId="707192DB" w14:textId="77777777" w:rsidR="00C970AB" w:rsidRDefault="00C970AB" w:rsidP="00C970AB">
            <w:pPr>
              <w:pStyle w:val="DoEtablelist1bullet2018"/>
              <w:rPr>
                <w:lang w:eastAsia="en-US"/>
              </w:rPr>
            </w:pPr>
            <w:r>
              <w:rPr>
                <w:lang w:eastAsia="en-US"/>
              </w:rPr>
              <w:t xml:space="preserve">Has changing the equipment changed the game? Why? Why not? </w:t>
            </w:r>
          </w:p>
          <w:p w14:paraId="707192DC" w14:textId="77777777" w:rsidR="00C970AB" w:rsidRDefault="00C970AB" w:rsidP="00C970AB">
            <w:pPr>
              <w:pStyle w:val="DoEtablelist1bullet2018"/>
              <w:rPr>
                <w:lang w:eastAsia="en-US"/>
              </w:rPr>
            </w:pPr>
            <w:r>
              <w:rPr>
                <w:lang w:eastAsia="en-US"/>
              </w:rPr>
              <w:t>How does the new court area change your positioning?</w:t>
            </w:r>
          </w:p>
          <w:p w14:paraId="707192DD" w14:textId="77777777" w:rsidR="00C970AB" w:rsidRDefault="00C970AB" w:rsidP="00C970AB">
            <w:pPr>
              <w:pStyle w:val="DoEtablelist1bullet2018"/>
              <w:rPr>
                <w:lang w:eastAsia="en-US"/>
              </w:rPr>
            </w:pPr>
            <w:r>
              <w:rPr>
                <w:lang w:eastAsia="en-US"/>
              </w:rPr>
              <w:t>How does the game change when there is a net or space between the courts?</w:t>
            </w:r>
          </w:p>
          <w:p w14:paraId="707192DE" w14:textId="77777777" w:rsidR="00C970AB" w:rsidRDefault="00C970AB" w:rsidP="00C970AB">
            <w:pPr>
              <w:pStyle w:val="DoEtablelist1bullet2018"/>
              <w:rPr>
                <w:lang w:eastAsia="en-US"/>
              </w:rPr>
            </w:pPr>
            <w:r>
              <w:rPr>
                <w:lang w:eastAsia="en-US"/>
              </w:rPr>
              <w:t xml:space="preserve">Has this changed how you try and win points? </w:t>
            </w:r>
          </w:p>
          <w:p w14:paraId="707192DF" w14:textId="77777777" w:rsidR="00F9241E" w:rsidRDefault="00C970AB" w:rsidP="00F9241E">
            <w:pPr>
              <w:pStyle w:val="DoEtablelist1bullet2018"/>
              <w:rPr>
                <w:lang w:eastAsia="en-US"/>
              </w:rPr>
            </w:pPr>
            <w:r>
              <w:rPr>
                <w:lang w:eastAsia="en-US"/>
              </w:rPr>
              <w:t>How are the elements of composition (force and flow) used in this game?</w:t>
            </w:r>
          </w:p>
        </w:tc>
        <w:tc>
          <w:tcPr>
            <w:tcW w:w="2518" w:type="dxa"/>
          </w:tcPr>
          <w:p w14:paraId="707192E0" w14:textId="77777777" w:rsidR="002570A2" w:rsidRDefault="005D1ECE" w:rsidP="00CB3E53">
            <w:pPr>
              <w:pStyle w:val="DoEtabletext2018"/>
              <w:rPr>
                <w:lang w:eastAsia="en-US"/>
              </w:rPr>
            </w:pPr>
            <w:r>
              <w:rPr>
                <w:lang w:eastAsia="en-US"/>
              </w:rPr>
              <w:lastRenderedPageBreak/>
              <w:fldChar w:fldCharType="begin">
                <w:ffData>
                  <w:name w:val="Text1"/>
                  <w:enabled/>
                  <w:calcOnExit w:val="0"/>
                  <w:textInput/>
                </w:ffData>
              </w:fldChar>
            </w:r>
            <w:bookmarkStart w:id="0" w:name="Text1"/>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0"/>
          </w:p>
        </w:tc>
      </w:tr>
      <w:tr w:rsidR="002570A2" w14:paraId="707192FC" w14:textId="77777777" w:rsidTr="00CB3E53">
        <w:tc>
          <w:tcPr>
            <w:tcW w:w="13178" w:type="dxa"/>
          </w:tcPr>
          <w:p w14:paraId="707192E2" w14:textId="77777777" w:rsidR="00C970AB" w:rsidRPr="00DB2050" w:rsidRDefault="00C970AB" w:rsidP="00C970AB">
            <w:pPr>
              <w:pStyle w:val="DoEtabletext2018"/>
              <w:rPr>
                <w:rStyle w:val="DoEstrongemphasis2018"/>
                <w:lang w:eastAsia="en-US"/>
              </w:rPr>
            </w:pPr>
            <w:r w:rsidRPr="00DB2050">
              <w:rPr>
                <w:rStyle w:val="DoEstrongemphasis2018"/>
              </w:rPr>
              <w:t>Lesson 2</w:t>
            </w:r>
          </w:p>
          <w:p w14:paraId="707192E3" w14:textId="77777777" w:rsidR="002570A2" w:rsidRDefault="00DB2050" w:rsidP="00C970AB">
            <w:pPr>
              <w:pStyle w:val="DoEtabletext2018"/>
              <w:rPr>
                <w:lang w:eastAsia="en-US"/>
              </w:rPr>
            </w:pPr>
            <w:r w:rsidRPr="00DB2050">
              <w:rPr>
                <w:rStyle w:val="DoEstrongemphasis2018"/>
              </w:rPr>
              <w:t>Bounce volleyball</w:t>
            </w:r>
            <w:r>
              <w:rPr>
                <w:lang w:eastAsia="en-US"/>
              </w:rPr>
              <w:t xml:space="preserve"> – s</w:t>
            </w:r>
            <w:r w:rsidR="00C970AB">
              <w:rPr>
                <w:lang w:eastAsia="en-US"/>
              </w:rPr>
              <w:t>tudents form 2 teams on opposing sides of a volleyball net. Students volleyball the ball over the net and are allowed one bounce before returning it. Players may hit the ball more than once in a row. Discuss</w:t>
            </w:r>
          </w:p>
          <w:p w14:paraId="707192E4" w14:textId="77777777" w:rsidR="00C970AB" w:rsidRDefault="00C970AB" w:rsidP="00C970AB">
            <w:pPr>
              <w:pStyle w:val="DoEtablelist1bullet2018"/>
              <w:rPr>
                <w:lang w:eastAsia="en-US"/>
              </w:rPr>
            </w:pPr>
            <w:r>
              <w:rPr>
                <w:lang w:eastAsia="en-US"/>
              </w:rPr>
              <w:t>W</w:t>
            </w:r>
            <w:r w:rsidR="00DB2050">
              <w:rPr>
                <w:lang w:eastAsia="en-US"/>
              </w:rPr>
              <w:t>hat is the purpose of the game?</w:t>
            </w:r>
          </w:p>
          <w:p w14:paraId="707192E5" w14:textId="77777777" w:rsidR="00C970AB" w:rsidRDefault="00C970AB" w:rsidP="00C970AB">
            <w:pPr>
              <w:pStyle w:val="DoEtablelist1bullet2018"/>
              <w:rPr>
                <w:lang w:eastAsia="en-US"/>
              </w:rPr>
            </w:pPr>
            <w:r>
              <w:rPr>
                <w:lang w:eastAsia="en-US"/>
              </w:rPr>
              <w:t>Which movement skills do you need to per</w:t>
            </w:r>
            <w:r w:rsidR="00DB2050">
              <w:rPr>
                <w:lang w:eastAsia="en-US"/>
              </w:rPr>
              <w:t>form successfully in this game?</w:t>
            </w:r>
          </w:p>
          <w:p w14:paraId="707192E6" w14:textId="77777777" w:rsidR="00C970AB" w:rsidRDefault="00C970AB" w:rsidP="00C970AB">
            <w:pPr>
              <w:pStyle w:val="DoEtablelist1bullet2018"/>
              <w:rPr>
                <w:lang w:eastAsia="en-US"/>
              </w:rPr>
            </w:pPr>
            <w:r>
              <w:rPr>
                <w:lang w:eastAsia="en-US"/>
              </w:rPr>
              <w:t>How did you decide who to pass to on your t</w:t>
            </w:r>
            <w:r w:rsidR="00DB2050">
              <w:rPr>
                <w:lang w:eastAsia="en-US"/>
              </w:rPr>
              <w:t>eam?</w:t>
            </w:r>
          </w:p>
          <w:p w14:paraId="707192E7" w14:textId="77777777" w:rsidR="00C970AB" w:rsidRDefault="00C970AB" w:rsidP="00C970AB">
            <w:pPr>
              <w:pStyle w:val="DoEtablelist1bullet2018"/>
              <w:rPr>
                <w:lang w:eastAsia="en-US"/>
              </w:rPr>
            </w:pPr>
            <w:r>
              <w:rPr>
                <w:lang w:eastAsia="en-US"/>
              </w:rPr>
              <w:t>What can you do individually to prevent the ball touching the gr</w:t>
            </w:r>
            <w:r w:rsidR="00DB2050">
              <w:rPr>
                <w:lang w:eastAsia="en-US"/>
              </w:rPr>
              <w:t>ound on your side of the court?</w:t>
            </w:r>
          </w:p>
          <w:p w14:paraId="707192E8" w14:textId="77777777" w:rsidR="00C970AB" w:rsidRDefault="00C970AB" w:rsidP="00C970AB">
            <w:pPr>
              <w:pStyle w:val="DoEtablelist1bullet2018"/>
              <w:rPr>
                <w:lang w:eastAsia="en-US"/>
              </w:rPr>
            </w:pPr>
            <w:r>
              <w:rPr>
                <w:lang w:eastAsia="en-US"/>
              </w:rPr>
              <w:t>How do you work as a team to prevent the ball from touching the gr</w:t>
            </w:r>
            <w:r w:rsidR="00DB2050">
              <w:rPr>
                <w:lang w:eastAsia="en-US"/>
              </w:rPr>
              <w:t>ound on your side of the court?</w:t>
            </w:r>
          </w:p>
          <w:p w14:paraId="707192E9" w14:textId="77777777" w:rsidR="00C970AB" w:rsidRDefault="00C970AB" w:rsidP="00C970AB">
            <w:pPr>
              <w:pStyle w:val="DoEtablelist1bullet2018"/>
              <w:rPr>
                <w:lang w:eastAsia="en-US"/>
              </w:rPr>
            </w:pPr>
            <w:r>
              <w:rPr>
                <w:lang w:eastAsia="en-US"/>
              </w:rPr>
              <w:t>What is the role of yo</w:t>
            </w:r>
            <w:r w:rsidR="00DB2050">
              <w:rPr>
                <w:lang w:eastAsia="en-US"/>
              </w:rPr>
              <w:t>ur team when you are defending?</w:t>
            </w:r>
          </w:p>
          <w:p w14:paraId="707192EA" w14:textId="77777777" w:rsidR="00C970AB" w:rsidRDefault="00DB2050" w:rsidP="00C970AB">
            <w:pPr>
              <w:pStyle w:val="DoEtabletext2018"/>
              <w:rPr>
                <w:lang w:eastAsia="en-US"/>
              </w:rPr>
            </w:pPr>
            <w:r>
              <w:rPr>
                <w:lang w:eastAsia="en-US"/>
              </w:rPr>
              <w:t>Progression – i</w:t>
            </w:r>
            <w:r w:rsidR="00C970AB" w:rsidRPr="00C970AB">
              <w:rPr>
                <w:lang w:eastAsia="en-US"/>
              </w:rPr>
              <w:t>ncorporate an underarm serve at the start of each point. Ad</w:t>
            </w:r>
            <w:r>
              <w:rPr>
                <w:lang w:eastAsia="en-US"/>
              </w:rPr>
              <w:t xml:space="preserve">d another volleyball skill, for example, </w:t>
            </w:r>
            <w:r w:rsidR="00C970AB" w:rsidRPr="00C970AB">
              <w:rPr>
                <w:lang w:eastAsia="en-US"/>
              </w:rPr>
              <w:t>there must be one other volleyball skill included in the 3 passes among team mates before the b</w:t>
            </w:r>
            <w:r>
              <w:rPr>
                <w:lang w:eastAsia="en-US"/>
              </w:rPr>
              <w:t>all crosses the centre line, for example, set and dig. Discuss</w:t>
            </w:r>
          </w:p>
          <w:p w14:paraId="707192EB" w14:textId="77777777" w:rsidR="00C970AB" w:rsidRDefault="00C970AB" w:rsidP="00C970AB">
            <w:pPr>
              <w:pStyle w:val="DoEtablelist1bullet2018"/>
              <w:rPr>
                <w:lang w:eastAsia="en-US"/>
              </w:rPr>
            </w:pPr>
            <w:r>
              <w:rPr>
                <w:lang w:eastAsia="en-US"/>
              </w:rPr>
              <w:t>How has the game become more challe</w:t>
            </w:r>
            <w:r w:rsidR="00DB2050">
              <w:rPr>
                <w:lang w:eastAsia="en-US"/>
              </w:rPr>
              <w:t>nging after these progressions?</w:t>
            </w:r>
          </w:p>
          <w:p w14:paraId="707192EC" w14:textId="77777777" w:rsidR="00C970AB" w:rsidRDefault="00C970AB" w:rsidP="00C970AB">
            <w:pPr>
              <w:pStyle w:val="DoEtablelist1bullet2018"/>
              <w:rPr>
                <w:lang w:eastAsia="en-US"/>
              </w:rPr>
            </w:pPr>
            <w:r>
              <w:rPr>
                <w:lang w:eastAsia="en-US"/>
              </w:rPr>
              <w:t>How do you decide when</w:t>
            </w:r>
            <w:r w:rsidR="00DB2050">
              <w:rPr>
                <w:lang w:eastAsia="en-US"/>
              </w:rPr>
              <w:t xml:space="preserve"> to include a volleyball skill?</w:t>
            </w:r>
          </w:p>
          <w:p w14:paraId="707192ED" w14:textId="77777777" w:rsidR="00C970AB" w:rsidRDefault="00C970AB" w:rsidP="00C970AB">
            <w:pPr>
              <w:pStyle w:val="DoEtablelist1bullet2018"/>
              <w:rPr>
                <w:lang w:eastAsia="en-US"/>
              </w:rPr>
            </w:pPr>
            <w:r>
              <w:rPr>
                <w:lang w:eastAsia="en-US"/>
              </w:rPr>
              <w:lastRenderedPageBreak/>
              <w:t>How do you work as a team to prevent the ball from touching the gr</w:t>
            </w:r>
            <w:r w:rsidR="00DB2050">
              <w:rPr>
                <w:lang w:eastAsia="en-US"/>
              </w:rPr>
              <w:t>ound on your side of the court?</w:t>
            </w:r>
          </w:p>
          <w:p w14:paraId="707192EE" w14:textId="77777777" w:rsidR="00C970AB" w:rsidRDefault="00C970AB" w:rsidP="00C970AB">
            <w:pPr>
              <w:pStyle w:val="DoEtablelist1bullet2018"/>
              <w:rPr>
                <w:lang w:eastAsia="en-US"/>
              </w:rPr>
            </w:pPr>
            <w:r>
              <w:rPr>
                <w:lang w:eastAsia="en-US"/>
              </w:rPr>
              <w:t>How can you deceive the opposition so they don’</w:t>
            </w:r>
            <w:r w:rsidR="00DB2050">
              <w:rPr>
                <w:lang w:eastAsia="en-US"/>
              </w:rPr>
              <w:t>t know where the ball is going?</w:t>
            </w:r>
          </w:p>
          <w:p w14:paraId="707192EF" w14:textId="77777777" w:rsidR="00C970AB" w:rsidRDefault="00DB2050" w:rsidP="00C970AB">
            <w:pPr>
              <w:pStyle w:val="DoEtabletext2018"/>
              <w:rPr>
                <w:lang w:eastAsia="en-US"/>
              </w:rPr>
            </w:pPr>
            <w:r>
              <w:rPr>
                <w:lang w:eastAsia="en-US"/>
              </w:rPr>
              <w:t>Progression – i</w:t>
            </w:r>
            <w:r w:rsidR="00C970AB" w:rsidRPr="00C970AB">
              <w:rPr>
                <w:lang w:eastAsia="en-US"/>
              </w:rPr>
              <w:t>ncorporate a block and a double block at the centreline. Add a net where possible and introduce the spike.</w:t>
            </w:r>
            <w:r>
              <w:rPr>
                <w:lang w:eastAsia="en-US"/>
              </w:rPr>
              <w:t xml:space="preserve"> Increase player numbers to 4 versus 4 or 5 versus </w:t>
            </w:r>
            <w:r w:rsidR="00C970AB" w:rsidRPr="00C970AB">
              <w:rPr>
                <w:lang w:eastAsia="en-US"/>
              </w:rPr>
              <w:t>5. Discuss:</w:t>
            </w:r>
          </w:p>
          <w:p w14:paraId="707192F0" w14:textId="77777777" w:rsidR="00C970AB" w:rsidRDefault="00C970AB" w:rsidP="00C970AB">
            <w:pPr>
              <w:pStyle w:val="DoEtablelist1bullet2018"/>
              <w:rPr>
                <w:lang w:eastAsia="en-US"/>
              </w:rPr>
            </w:pPr>
            <w:r>
              <w:rPr>
                <w:lang w:eastAsia="en-US"/>
              </w:rPr>
              <w:t>What role does anticipation and timi</w:t>
            </w:r>
            <w:r w:rsidR="00DB2050">
              <w:rPr>
                <w:lang w:eastAsia="en-US"/>
              </w:rPr>
              <w:t>ng play in this game?</w:t>
            </w:r>
          </w:p>
          <w:p w14:paraId="707192F1" w14:textId="77777777" w:rsidR="00C970AB" w:rsidRDefault="00C970AB" w:rsidP="00C970AB">
            <w:pPr>
              <w:pStyle w:val="DoEtablelist1bullet2018"/>
              <w:rPr>
                <w:lang w:eastAsia="en-US"/>
              </w:rPr>
            </w:pPr>
            <w:r>
              <w:rPr>
                <w:lang w:eastAsia="en-US"/>
              </w:rPr>
              <w:t xml:space="preserve">How would you increase </w:t>
            </w:r>
            <w:r w:rsidR="00DB2050">
              <w:rPr>
                <w:lang w:eastAsia="en-US"/>
              </w:rPr>
              <w:t>the effectiveness of the block?</w:t>
            </w:r>
          </w:p>
          <w:p w14:paraId="707192F2" w14:textId="77777777" w:rsidR="00C970AB" w:rsidRDefault="00C970AB" w:rsidP="00C970AB">
            <w:pPr>
              <w:pStyle w:val="DoEtablelist1bullet2018"/>
              <w:rPr>
                <w:lang w:eastAsia="en-US"/>
              </w:rPr>
            </w:pPr>
            <w:r>
              <w:rPr>
                <w:lang w:eastAsia="en-US"/>
              </w:rPr>
              <w:t>How do you decide on which s</w:t>
            </w:r>
            <w:r w:rsidR="00DB2050">
              <w:rPr>
                <w:lang w:eastAsia="en-US"/>
              </w:rPr>
              <w:t>ide to set up the double block?</w:t>
            </w:r>
          </w:p>
          <w:p w14:paraId="707192F3" w14:textId="77777777" w:rsidR="00C970AB" w:rsidRDefault="00C970AB" w:rsidP="00C970AB">
            <w:pPr>
              <w:pStyle w:val="DoEtablelist1bullet2018"/>
              <w:rPr>
                <w:lang w:eastAsia="en-US"/>
              </w:rPr>
            </w:pPr>
            <w:r>
              <w:rPr>
                <w:lang w:eastAsia="en-US"/>
              </w:rPr>
              <w:t>When</w:t>
            </w:r>
            <w:r w:rsidR="00DB2050">
              <w:rPr>
                <w:lang w:eastAsia="en-US"/>
              </w:rPr>
              <w:t xml:space="preserve"> might you use a dig and a set?</w:t>
            </w:r>
          </w:p>
          <w:p w14:paraId="707192F4" w14:textId="77777777" w:rsidR="00C970AB" w:rsidRDefault="00C970AB" w:rsidP="00C970AB">
            <w:pPr>
              <w:pStyle w:val="DoEtablelist1bullet2018"/>
              <w:rPr>
                <w:lang w:eastAsia="en-US"/>
              </w:rPr>
            </w:pPr>
            <w:r>
              <w:rPr>
                <w:lang w:eastAsia="en-US"/>
              </w:rPr>
              <w:t>When might you use a spike? What are you hopi</w:t>
            </w:r>
            <w:r w:rsidR="00DB2050">
              <w:rPr>
                <w:lang w:eastAsia="en-US"/>
              </w:rPr>
              <w:t>ng to achieve by using a spike?</w:t>
            </w:r>
          </w:p>
          <w:p w14:paraId="707192F5" w14:textId="77777777" w:rsidR="00C970AB" w:rsidRDefault="00C970AB" w:rsidP="00C970AB">
            <w:pPr>
              <w:pStyle w:val="DoEtablelist1bullet2018"/>
              <w:rPr>
                <w:lang w:eastAsia="en-US"/>
              </w:rPr>
            </w:pPr>
            <w:r>
              <w:rPr>
                <w:lang w:eastAsia="en-US"/>
              </w:rPr>
              <w:t>Where should the defensive players move when t</w:t>
            </w:r>
            <w:r w:rsidR="00DB2050">
              <w:rPr>
                <w:lang w:eastAsia="en-US"/>
              </w:rPr>
              <w:t>he attacking player is spiking?</w:t>
            </w:r>
          </w:p>
          <w:p w14:paraId="707192F6" w14:textId="77777777" w:rsidR="00C970AB" w:rsidRDefault="00C970AB" w:rsidP="00C970AB">
            <w:pPr>
              <w:pStyle w:val="DoEtablelist1bullet2018"/>
              <w:rPr>
                <w:lang w:eastAsia="en-US"/>
              </w:rPr>
            </w:pPr>
            <w:r>
              <w:rPr>
                <w:lang w:eastAsia="en-US"/>
              </w:rPr>
              <w:t>How did you use space when yo</w:t>
            </w:r>
            <w:r w:rsidR="00DB2050">
              <w:rPr>
                <w:lang w:eastAsia="en-US"/>
              </w:rPr>
              <w:t>u were attacking and defending?</w:t>
            </w:r>
          </w:p>
          <w:p w14:paraId="707192F7" w14:textId="77777777" w:rsidR="00C970AB" w:rsidRDefault="00C970AB" w:rsidP="00C970AB">
            <w:pPr>
              <w:pStyle w:val="DoEtablelist1bullet2018"/>
              <w:rPr>
                <w:lang w:eastAsia="en-US"/>
              </w:rPr>
            </w:pPr>
            <w:r>
              <w:rPr>
                <w:lang w:eastAsia="en-US"/>
              </w:rPr>
              <w:t>How did you use force to cha</w:t>
            </w:r>
            <w:r w:rsidR="00DB2050">
              <w:rPr>
                <w:lang w:eastAsia="en-US"/>
              </w:rPr>
              <w:t>nge the way your team attacked?</w:t>
            </w:r>
          </w:p>
          <w:p w14:paraId="707192F8" w14:textId="77777777" w:rsidR="00C970AB" w:rsidRDefault="00C970AB" w:rsidP="00C970AB">
            <w:pPr>
              <w:pStyle w:val="DoEtabletext2018"/>
              <w:rPr>
                <w:lang w:eastAsia="en-US"/>
              </w:rPr>
            </w:pPr>
            <w:r w:rsidRPr="00C970AB">
              <w:rPr>
                <w:lang w:eastAsia="en-US"/>
              </w:rPr>
              <w:t>Explicit teaching of volleyball rules can be implemented here. The above modified games can be used as an introduction to a full-cour</w:t>
            </w:r>
            <w:r w:rsidR="00DB2050">
              <w:rPr>
                <w:lang w:eastAsia="en-US"/>
              </w:rPr>
              <w:t>t volleyball game. Ask students</w:t>
            </w:r>
          </w:p>
          <w:p w14:paraId="707192F9" w14:textId="77777777" w:rsidR="00DB2050" w:rsidRDefault="00DB2050" w:rsidP="00DB2050">
            <w:pPr>
              <w:pStyle w:val="DoEtablelist1bullet2018"/>
              <w:rPr>
                <w:lang w:eastAsia="en-US"/>
              </w:rPr>
            </w:pPr>
            <w:r>
              <w:rPr>
                <w:lang w:eastAsia="en-US"/>
              </w:rPr>
              <w:t>What did you enjoy most about this game?</w:t>
            </w:r>
          </w:p>
          <w:p w14:paraId="707192FA" w14:textId="77777777" w:rsidR="00DB2050" w:rsidRDefault="00DB2050" w:rsidP="00C970AB">
            <w:pPr>
              <w:pStyle w:val="DoEtablelist1bullet2018"/>
              <w:rPr>
                <w:lang w:eastAsia="en-US"/>
              </w:rPr>
            </w:pPr>
            <w:r>
              <w:rPr>
                <w:lang w:eastAsia="en-US"/>
              </w:rPr>
              <w:t>From the skills that you used in the game, what skills are similar to those you have used in other games?</w:t>
            </w:r>
          </w:p>
        </w:tc>
        <w:tc>
          <w:tcPr>
            <w:tcW w:w="2518" w:type="dxa"/>
          </w:tcPr>
          <w:p w14:paraId="707192FB" w14:textId="77777777" w:rsidR="002570A2" w:rsidRDefault="005D1ECE" w:rsidP="00CB3E53">
            <w:pPr>
              <w:pStyle w:val="DoEtabletext2018"/>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2570A2" w14:paraId="7071932A" w14:textId="77777777" w:rsidTr="00CB3E53">
        <w:tc>
          <w:tcPr>
            <w:tcW w:w="13178" w:type="dxa"/>
          </w:tcPr>
          <w:p w14:paraId="707192FD" w14:textId="77777777" w:rsidR="00C402E0" w:rsidRPr="005E2D18" w:rsidRDefault="00C402E0" w:rsidP="00C402E0">
            <w:pPr>
              <w:pStyle w:val="DoEtabletext2018"/>
              <w:rPr>
                <w:rStyle w:val="DoEstrongemphasis2018"/>
                <w:lang w:eastAsia="en-US"/>
              </w:rPr>
            </w:pPr>
            <w:r w:rsidRPr="005E2D18">
              <w:rPr>
                <w:rStyle w:val="DoEstrongemphasis2018"/>
                <w:lang w:eastAsia="en-US"/>
              </w:rPr>
              <w:t>Lesson 3</w:t>
            </w:r>
          </w:p>
          <w:p w14:paraId="707192FE" w14:textId="77777777" w:rsidR="002570A2" w:rsidRDefault="005E2D18" w:rsidP="00C402E0">
            <w:pPr>
              <w:pStyle w:val="DoEtabletext2018"/>
              <w:rPr>
                <w:lang w:eastAsia="en-US"/>
              </w:rPr>
            </w:pPr>
            <w:r w:rsidRPr="005E2D18">
              <w:rPr>
                <w:rStyle w:val="DoEstrongemphasis2018"/>
              </w:rPr>
              <w:t>Kick tennis</w:t>
            </w:r>
            <w:r>
              <w:rPr>
                <w:lang w:eastAsia="en-US"/>
              </w:rPr>
              <w:t xml:space="preserve"> – p</w:t>
            </w:r>
            <w:r w:rsidR="00C402E0">
              <w:rPr>
                <w:lang w:eastAsia="en-US"/>
              </w:rPr>
              <w:t>layers are divided into 2 teams and positioned in 2 court areas with a neutral zone in between. The aim of the game is for players to kick the ball over the neutral zone and into the other team’s zone. If a player from the opposing team successfully catches or traps the ball they receive a point. If the ball is not caught or trapped, the kicker scores a point. The ball cannot be kicked higher than chest level. The first team to score 10 points is the winner. Use a variety of balls – soccer, Aussie Rules, Rugby, play ball. Variations may include the ball bouncing before caught/trapped, introduce 2 balls, and introduce defenders in the neutral zone.</w:t>
            </w:r>
          </w:p>
          <w:p w14:paraId="707192FF" w14:textId="77777777" w:rsidR="005E2D18" w:rsidRDefault="00EE0667" w:rsidP="005E2D18">
            <w:pPr>
              <w:pStyle w:val="DoEgraphics2018"/>
              <w:rPr>
                <w:lang w:eastAsia="en-US"/>
              </w:rPr>
            </w:pPr>
            <w:r>
              <w:rPr>
                <w:noProof/>
                <w:lang w:eastAsia="en-AU"/>
              </w:rPr>
              <w:drawing>
                <wp:inline distT="0" distB="0" distL="0" distR="0" wp14:anchorId="7071939D" wp14:editId="7071939E">
                  <wp:extent cx="3304800" cy="1119600"/>
                  <wp:effectExtent l="0" t="0" r="0" b="4445"/>
                  <wp:docPr id="3" name="Picture 3" descr="Players are divided into 2 teams and positioned in 2 court areas with a neutral zone in betw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04800" cy="1119600"/>
                          </a:xfrm>
                          <a:prstGeom prst="rect">
                            <a:avLst/>
                          </a:prstGeom>
                        </pic:spPr>
                      </pic:pic>
                    </a:graphicData>
                  </a:graphic>
                </wp:inline>
              </w:drawing>
            </w:r>
          </w:p>
          <w:p w14:paraId="70719300" w14:textId="77777777" w:rsidR="005E2D18" w:rsidRDefault="005E2D18" w:rsidP="005E2D18">
            <w:pPr>
              <w:pStyle w:val="DoEtabletext2018"/>
              <w:rPr>
                <w:lang w:eastAsia="en-US"/>
              </w:rPr>
            </w:pPr>
            <w:r w:rsidRPr="005E2D18">
              <w:rPr>
                <w:lang w:eastAsia="en-US"/>
              </w:rPr>
              <w:t>Ask questions to teach for knowledge and understanding:</w:t>
            </w:r>
          </w:p>
          <w:p w14:paraId="70719301" w14:textId="77777777" w:rsidR="005E2D18" w:rsidRDefault="005E2D18" w:rsidP="005E2D18">
            <w:pPr>
              <w:pStyle w:val="DoEtablelist1bullet2018"/>
              <w:rPr>
                <w:lang w:eastAsia="en-US"/>
              </w:rPr>
            </w:pPr>
            <w:r>
              <w:rPr>
                <w:lang w:eastAsia="en-US"/>
              </w:rPr>
              <w:t>What is the purpose of the neutral zone?</w:t>
            </w:r>
          </w:p>
          <w:p w14:paraId="70719302" w14:textId="77777777" w:rsidR="005E2D18" w:rsidRDefault="005E2D18" w:rsidP="005E2D18">
            <w:pPr>
              <w:pStyle w:val="DoEtablelist1bullet2018"/>
              <w:rPr>
                <w:lang w:eastAsia="en-US"/>
              </w:rPr>
            </w:pPr>
            <w:r>
              <w:rPr>
                <w:lang w:eastAsia="en-US"/>
              </w:rPr>
              <w:lastRenderedPageBreak/>
              <w:t xml:space="preserve">How did this impact on your attacking strategies? </w:t>
            </w:r>
          </w:p>
          <w:p w14:paraId="70719303" w14:textId="77777777" w:rsidR="005E2D18" w:rsidRDefault="005E2D18" w:rsidP="005E2D18">
            <w:pPr>
              <w:pStyle w:val="DoEtablelist1bullet2018"/>
              <w:rPr>
                <w:lang w:eastAsia="en-US"/>
              </w:rPr>
            </w:pPr>
            <w:r>
              <w:rPr>
                <w:lang w:eastAsia="en-US"/>
              </w:rPr>
              <w:t>How difficult was it to avoid the neutral zone? What tactics did you employ to avoid the neutral zone?</w:t>
            </w:r>
          </w:p>
          <w:p w14:paraId="70719304" w14:textId="77777777" w:rsidR="005E2D18" w:rsidRDefault="005E2D18" w:rsidP="005E2D18">
            <w:pPr>
              <w:pStyle w:val="DoEtablelist1bullet2018"/>
              <w:rPr>
                <w:lang w:eastAsia="en-US"/>
              </w:rPr>
            </w:pPr>
            <w:r>
              <w:rPr>
                <w:lang w:eastAsia="en-US"/>
              </w:rPr>
              <w:t xml:space="preserve">How did you find space on the opposition’s side of the court to aim for? </w:t>
            </w:r>
          </w:p>
          <w:p w14:paraId="70719305" w14:textId="77777777" w:rsidR="005E2D18" w:rsidRDefault="005E2D18" w:rsidP="005E2D18">
            <w:pPr>
              <w:pStyle w:val="DoEtablelist1bullet2018"/>
              <w:rPr>
                <w:lang w:eastAsia="en-US"/>
              </w:rPr>
            </w:pPr>
            <w:r>
              <w:rPr>
                <w:lang w:eastAsia="en-US"/>
              </w:rPr>
              <w:t xml:space="preserve">How did you determine the power needed for each kick? </w:t>
            </w:r>
          </w:p>
          <w:p w14:paraId="70719306" w14:textId="77777777" w:rsidR="005E2D18" w:rsidRDefault="005E2D18" w:rsidP="005E2D18">
            <w:pPr>
              <w:pStyle w:val="DoEtablelist1bullet2018"/>
              <w:rPr>
                <w:lang w:eastAsia="en-US"/>
              </w:rPr>
            </w:pPr>
            <w:r>
              <w:rPr>
                <w:lang w:eastAsia="en-US"/>
              </w:rPr>
              <w:t xml:space="preserve">Did the type of ball influence your kicking style? How? </w:t>
            </w:r>
          </w:p>
          <w:p w14:paraId="70719307" w14:textId="77777777" w:rsidR="005E2D18" w:rsidRDefault="005E2D18" w:rsidP="005E2D18">
            <w:pPr>
              <w:pStyle w:val="DoEtablelist1bullet2018"/>
              <w:rPr>
                <w:lang w:eastAsia="en-US"/>
              </w:rPr>
            </w:pPr>
            <w:r>
              <w:rPr>
                <w:lang w:eastAsia="en-US"/>
              </w:rPr>
              <w:t>How did you work as a team to avoid the neutral zone?</w:t>
            </w:r>
          </w:p>
          <w:p w14:paraId="70719308" w14:textId="77777777" w:rsidR="005E2D18" w:rsidRDefault="005E2D18" w:rsidP="005E2D18">
            <w:pPr>
              <w:pStyle w:val="DoEtablelist1bullet2018"/>
              <w:rPr>
                <w:lang w:eastAsia="en-US"/>
              </w:rPr>
            </w:pPr>
            <w:r>
              <w:rPr>
                <w:lang w:eastAsia="en-US"/>
              </w:rPr>
              <w:t>How did you work as a team to protect your space?</w:t>
            </w:r>
          </w:p>
          <w:p w14:paraId="70719309" w14:textId="77777777" w:rsidR="005E2D18" w:rsidRDefault="005E2D18" w:rsidP="005E2D18">
            <w:pPr>
              <w:pStyle w:val="DoEtablelist1bullet2018"/>
              <w:rPr>
                <w:lang w:eastAsia="en-US"/>
              </w:rPr>
            </w:pPr>
            <w:r>
              <w:rPr>
                <w:lang w:eastAsia="en-US"/>
              </w:rPr>
              <w:t>How did you change your strategy? If at all?</w:t>
            </w:r>
          </w:p>
          <w:p w14:paraId="7071930A" w14:textId="77777777" w:rsidR="005E2D18" w:rsidRDefault="005E2D18" w:rsidP="005E2D18">
            <w:pPr>
              <w:pStyle w:val="DoEtabletext2018"/>
              <w:rPr>
                <w:lang w:eastAsia="en-US"/>
              </w:rPr>
            </w:pPr>
            <w:r w:rsidRPr="005E2D18">
              <w:rPr>
                <w:rStyle w:val="DoEstrongemphasis2018"/>
                <w:lang w:eastAsia="en-US"/>
              </w:rPr>
              <w:t>Modified volleyball</w:t>
            </w:r>
            <w:r>
              <w:rPr>
                <w:lang w:eastAsia="en-US"/>
              </w:rPr>
              <w:t xml:space="preserve">. Students play in groups </w:t>
            </w:r>
            <w:r w:rsidR="00C45BA1">
              <w:rPr>
                <w:lang w:eastAsia="en-US"/>
              </w:rPr>
              <w:t xml:space="preserve">of 3 on a court approximately 8 metres by </w:t>
            </w:r>
            <w:r>
              <w:rPr>
                <w:lang w:eastAsia="en-US"/>
              </w:rPr>
              <w:t>4</w:t>
            </w:r>
            <w:r w:rsidR="00C45BA1">
              <w:rPr>
                <w:lang w:eastAsia="en-US"/>
              </w:rPr>
              <w:t xml:space="preserve"> metres (6 players per court 3 versus</w:t>
            </w:r>
            <w:r>
              <w:rPr>
                <w:lang w:eastAsia="en-US"/>
              </w:rPr>
              <w:t xml:space="preserve"> 3). Players throw a volleyball over the centre line from the baseline as a serve. Throws must be above waist height in a straight or upward action (no downwards throws). The ball must be passed 3 times between players before it is returned over centre line. Serving is alternated between teams a</w:t>
            </w:r>
            <w:r w:rsidR="00EE0667">
              <w:rPr>
                <w:lang w:eastAsia="en-US"/>
              </w:rPr>
              <w:t>fter each point (rally points).</w:t>
            </w:r>
          </w:p>
          <w:p w14:paraId="7071930B" w14:textId="77777777" w:rsidR="005E2D18" w:rsidRDefault="005E2D18" w:rsidP="005E2D18">
            <w:pPr>
              <w:pStyle w:val="DoEtabletext2018"/>
              <w:rPr>
                <w:lang w:eastAsia="en-US"/>
              </w:rPr>
            </w:pPr>
            <w:r>
              <w:rPr>
                <w:lang w:eastAsia="en-US"/>
              </w:rPr>
              <w:t>Play first to 10 points or 5 minute time limit. Discuss</w:t>
            </w:r>
          </w:p>
          <w:p w14:paraId="7071930C" w14:textId="77777777" w:rsidR="005E2D18" w:rsidRDefault="005E2D18" w:rsidP="005E2D18">
            <w:pPr>
              <w:pStyle w:val="DoEtablelist1bullet2018"/>
              <w:rPr>
                <w:lang w:eastAsia="en-US"/>
              </w:rPr>
            </w:pPr>
            <w:r>
              <w:rPr>
                <w:lang w:eastAsia="en-US"/>
              </w:rPr>
              <w:t>What is the purpose</w:t>
            </w:r>
            <w:r w:rsidR="00EE0667">
              <w:rPr>
                <w:lang w:eastAsia="en-US"/>
              </w:rPr>
              <w:t xml:space="preserve"> of the game?</w:t>
            </w:r>
          </w:p>
          <w:p w14:paraId="7071930D" w14:textId="77777777" w:rsidR="005E2D18" w:rsidRDefault="005E2D18" w:rsidP="005E2D18">
            <w:pPr>
              <w:pStyle w:val="DoEtablelist1bullet2018"/>
              <w:rPr>
                <w:lang w:eastAsia="en-US"/>
              </w:rPr>
            </w:pPr>
            <w:r>
              <w:rPr>
                <w:lang w:eastAsia="en-US"/>
              </w:rPr>
              <w:t>Which movement skills do you need to per</w:t>
            </w:r>
            <w:r w:rsidR="00EE0667">
              <w:rPr>
                <w:lang w:eastAsia="en-US"/>
              </w:rPr>
              <w:t>form successfully in this game?</w:t>
            </w:r>
          </w:p>
          <w:p w14:paraId="7071930E" w14:textId="77777777" w:rsidR="005E2D18" w:rsidRDefault="005E2D18" w:rsidP="005E2D18">
            <w:pPr>
              <w:pStyle w:val="DoEtablelist1bullet2018"/>
              <w:rPr>
                <w:lang w:eastAsia="en-US"/>
              </w:rPr>
            </w:pPr>
            <w:r>
              <w:rPr>
                <w:lang w:eastAsia="en-US"/>
              </w:rPr>
              <w:t>How did you deci</w:t>
            </w:r>
            <w:r w:rsidR="00EE0667">
              <w:rPr>
                <w:lang w:eastAsia="en-US"/>
              </w:rPr>
              <w:t>de who to pass to on your team?</w:t>
            </w:r>
          </w:p>
          <w:p w14:paraId="7071930F" w14:textId="77777777" w:rsidR="005E2D18" w:rsidRDefault="005E2D18" w:rsidP="005E2D18">
            <w:pPr>
              <w:pStyle w:val="DoEtablelist1bullet2018"/>
              <w:rPr>
                <w:lang w:eastAsia="en-US"/>
              </w:rPr>
            </w:pPr>
            <w:r>
              <w:rPr>
                <w:lang w:eastAsia="en-US"/>
              </w:rPr>
              <w:t xml:space="preserve">What can you do individually to prevent the ball touching the ground on your side of the court? </w:t>
            </w:r>
          </w:p>
          <w:p w14:paraId="70719310" w14:textId="77777777" w:rsidR="005E2D18" w:rsidRDefault="005E2D18" w:rsidP="005E2D18">
            <w:pPr>
              <w:pStyle w:val="DoEtablelist1bullet2018"/>
              <w:rPr>
                <w:lang w:eastAsia="en-US"/>
              </w:rPr>
            </w:pPr>
            <w:r>
              <w:rPr>
                <w:lang w:eastAsia="en-US"/>
              </w:rPr>
              <w:t>How do you work as a team to prevent the ball from touching the gr</w:t>
            </w:r>
            <w:r w:rsidR="00EE0667">
              <w:rPr>
                <w:lang w:eastAsia="en-US"/>
              </w:rPr>
              <w:t>ound on your side of the court?</w:t>
            </w:r>
          </w:p>
          <w:p w14:paraId="70719311" w14:textId="77777777" w:rsidR="005E2D18" w:rsidRDefault="005E2D18" w:rsidP="005E2D18">
            <w:pPr>
              <w:pStyle w:val="DoEtablelist1bullet2018"/>
              <w:rPr>
                <w:lang w:eastAsia="en-US"/>
              </w:rPr>
            </w:pPr>
            <w:r>
              <w:rPr>
                <w:lang w:eastAsia="en-US"/>
              </w:rPr>
              <w:t>What is the role of yo</w:t>
            </w:r>
            <w:r w:rsidR="00EE0667">
              <w:rPr>
                <w:lang w:eastAsia="en-US"/>
              </w:rPr>
              <w:t>ur team when you are defending?</w:t>
            </w:r>
          </w:p>
          <w:p w14:paraId="70719312" w14:textId="77777777" w:rsidR="005E2D18" w:rsidRDefault="00EE0667" w:rsidP="00EE0667">
            <w:pPr>
              <w:pStyle w:val="DoEtabletext2018"/>
              <w:rPr>
                <w:lang w:eastAsia="en-US"/>
              </w:rPr>
            </w:pPr>
            <w:r>
              <w:rPr>
                <w:lang w:eastAsia="en-US"/>
              </w:rPr>
              <w:t>Progression</w:t>
            </w:r>
          </w:p>
          <w:p w14:paraId="70719313" w14:textId="77777777" w:rsidR="00EE0667" w:rsidRDefault="00EE0667" w:rsidP="00EE0667">
            <w:pPr>
              <w:pStyle w:val="DoEtablelist1numbered2018"/>
              <w:numPr>
                <w:ilvl w:val="0"/>
                <w:numId w:val="21"/>
              </w:numPr>
              <w:rPr>
                <w:lang w:eastAsia="en-US"/>
              </w:rPr>
            </w:pPr>
            <w:r>
              <w:rPr>
                <w:lang w:eastAsia="en-US"/>
              </w:rPr>
              <w:t>Incorporate an underarm serve at the start of each point. Add another volleyball skill, for example, there must be one other volleyball skill included in the 3 passes among team mates before the ball crosses the centre line, for example, set and dig.</w:t>
            </w:r>
          </w:p>
          <w:p w14:paraId="70719314" w14:textId="77777777" w:rsidR="00EE0667" w:rsidRDefault="00EE0667" w:rsidP="00EE0667">
            <w:pPr>
              <w:pStyle w:val="DoEtablelist1numbered2018"/>
              <w:numPr>
                <w:ilvl w:val="0"/>
                <w:numId w:val="19"/>
              </w:numPr>
              <w:rPr>
                <w:lang w:eastAsia="en-US"/>
              </w:rPr>
            </w:pPr>
            <w:r>
              <w:rPr>
                <w:lang w:eastAsia="en-US"/>
              </w:rPr>
              <w:t>Explicit teaching of volleyball skills using drills can be implemented here to provide opportunities for students to develop and practise these skills.</w:t>
            </w:r>
          </w:p>
          <w:p w14:paraId="70719315" w14:textId="77777777" w:rsidR="00EE0667" w:rsidRDefault="00EE0667" w:rsidP="00EE0667">
            <w:pPr>
              <w:pStyle w:val="DoEtabletext2018"/>
              <w:rPr>
                <w:lang w:eastAsia="en-US"/>
              </w:rPr>
            </w:pPr>
            <w:r>
              <w:rPr>
                <w:lang w:eastAsia="en-US"/>
              </w:rPr>
              <w:t>Discuss</w:t>
            </w:r>
          </w:p>
          <w:p w14:paraId="70719316" w14:textId="77777777" w:rsidR="00EE0667" w:rsidRDefault="00EE0667" w:rsidP="00EE0667">
            <w:pPr>
              <w:pStyle w:val="DoEtablelist1bullet2018"/>
              <w:rPr>
                <w:lang w:eastAsia="en-US"/>
              </w:rPr>
            </w:pPr>
            <w:r>
              <w:rPr>
                <w:lang w:eastAsia="en-US"/>
              </w:rPr>
              <w:t xml:space="preserve">How has the game become more challenging after these progressions? </w:t>
            </w:r>
          </w:p>
          <w:p w14:paraId="70719317" w14:textId="77777777" w:rsidR="00EE0667" w:rsidRDefault="00EE0667" w:rsidP="00EE0667">
            <w:pPr>
              <w:pStyle w:val="DoEtablelist1bullet2018"/>
              <w:rPr>
                <w:lang w:eastAsia="en-US"/>
              </w:rPr>
            </w:pPr>
            <w:r>
              <w:rPr>
                <w:lang w:eastAsia="en-US"/>
              </w:rPr>
              <w:t xml:space="preserve">How do you decide when to include a volleyball skill? </w:t>
            </w:r>
          </w:p>
          <w:p w14:paraId="70719318" w14:textId="77777777" w:rsidR="00EE0667" w:rsidRDefault="00EE0667" w:rsidP="00EE0667">
            <w:pPr>
              <w:pStyle w:val="DoEtablelist1bullet2018"/>
              <w:rPr>
                <w:lang w:eastAsia="en-US"/>
              </w:rPr>
            </w:pPr>
            <w:r>
              <w:rPr>
                <w:lang w:eastAsia="en-US"/>
              </w:rPr>
              <w:t>How do you work as a team to prevent the ball from touching the ground on your side of the court?</w:t>
            </w:r>
          </w:p>
          <w:p w14:paraId="70719319" w14:textId="77777777" w:rsidR="00EE0667" w:rsidRDefault="00EE0667" w:rsidP="00EE0667">
            <w:pPr>
              <w:pStyle w:val="DoEtablelist1bullet2018"/>
              <w:rPr>
                <w:lang w:eastAsia="en-US"/>
              </w:rPr>
            </w:pPr>
            <w:r>
              <w:rPr>
                <w:lang w:eastAsia="en-US"/>
              </w:rPr>
              <w:t xml:space="preserve">How can you deceive the opposition so they don’t know where the ball is going? </w:t>
            </w:r>
          </w:p>
          <w:p w14:paraId="7071931A" w14:textId="77777777" w:rsidR="00EE0667" w:rsidRDefault="00EE0667" w:rsidP="00EE0667">
            <w:pPr>
              <w:pStyle w:val="DoEtabletext2018"/>
              <w:rPr>
                <w:lang w:eastAsia="en-US"/>
              </w:rPr>
            </w:pPr>
            <w:r>
              <w:rPr>
                <w:lang w:eastAsia="en-US"/>
              </w:rPr>
              <w:lastRenderedPageBreak/>
              <w:t>Progression</w:t>
            </w:r>
          </w:p>
          <w:p w14:paraId="7071931B" w14:textId="77777777" w:rsidR="00EE0667" w:rsidRDefault="00EE0667" w:rsidP="00EE0667">
            <w:pPr>
              <w:pStyle w:val="DoEtablelist1numbered2018"/>
              <w:rPr>
                <w:lang w:eastAsia="en-US"/>
              </w:rPr>
            </w:pPr>
            <w:r>
              <w:rPr>
                <w:lang w:eastAsia="en-US"/>
              </w:rPr>
              <w:t>Incorporate a block and a double block at the centreline.</w:t>
            </w:r>
          </w:p>
          <w:p w14:paraId="7071931C" w14:textId="77777777" w:rsidR="00EE0667" w:rsidRDefault="00EE0667" w:rsidP="00EE0667">
            <w:pPr>
              <w:pStyle w:val="DoEtablelist1numbered2018"/>
              <w:rPr>
                <w:lang w:eastAsia="en-US"/>
              </w:rPr>
            </w:pPr>
            <w:r>
              <w:rPr>
                <w:lang w:eastAsia="en-US"/>
              </w:rPr>
              <w:t>Add a net where possible and introduce the spike.</w:t>
            </w:r>
          </w:p>
          <w:p w14:paraId="7071931D" w14:textId="77777777" w:rsidR="00EE0667" w:rsidRDefault="00EE0667" w:rsidP="00EE0667">
            <w:pPr>
              <w:pStyle w:val="DoEtablelist1numbered2018"/>
              <w:rPr>
                <w:lang w:eastAsia="en-US"/>
              </w:rPr>
            </w:pPr>
            <w:r>
              <w:rPr>
                <w:lang w:eastAsia="en-US"/>
              </w:rPr>
              <w:t>Increase player numbers to 4 versus 4 or 5 versus 5.</w:t>
            </w:r>
          </w:p>
          <w:p w14:paraId="7071931E" w14:textId="77777777" w:rsidR="00EE0667" w:rsidRDefault="00EE0667" w:rsidP="00EE0667">
            <w:pPr>
              <w:pStyle w:val="DoEtablelist1numbered2018"/>
              <w:rPr>
                <w:lang w:eastAsia="en-US"/>
              </w:rPr>
            </w:pPr>
            <w:r>
              <w:rPr>
                <w:lang w:eastAsia="en-US"/>
              </w:rPr>
              <w:t>Explicit teaching of the block can be implemented here to provide opportunities for students to develop and practise this defensive skill.</w:t>
            </w:r>
          </w:p>
          <w:p w14:paraId="7071931F" w14:textId="77777777" w:rsidR="00EE0667" w:rsidRDefault="00EE0667" w:rsidP="00EE0667">
            <w:pPr>
              <w:pStyle w:val="DoEtabletext2018"/>
              <w:rPr>
                <w:lang w:eastAsia="en-US"/>
              </w:rPr>
            </w:pPr>
            <w:r>
              <w:rPr>
                <w:lang w:eastAsia="en-US"/>
              </w:rPr>
              <w:t>Discuss</w:t>
            </w:r>
          </w:p>
          <w:p w14:paraId="70719320" w14:textId="77777777" w:rsidR="00EE0667" w:rsidRDefault="00EE0667" w:rsidP="00EE0667">
            <w:pPr>
              <w:pStyle w:val="DoEtablelist1bullet2018"/>
              <w:rPr>
                <w:lang w:eastAsia="en-US"/>
              </w:rPr>
            </w:pPr>
            <w:r>
              <w:rPr>
                <w:lang w:eastAsia="en-US"/>
              </w:rPr>
              <w:t xml:space="preserve">What role does anticipation and timing play in this game? </w:t>
            </w:r>
          </w:p>
          <w:p w14:paraId="70719321" w14:textId="77777777" w:rsidR="00EE0667" w:rsidRDefault="00EE0667" w:rsidP="00EE0667">
            <w:pPr>
              <w:pStyle w:val="DoEtablelist1bullet2018"/>
              <w:rPr>
                <w:lang w:eastAsia="en-US"/>
              </w:rPr>
            </w:pPr>
            <w:r>
              <w:rPr>
                <w:lang w:eastAsia="en-US"/>
              </w:rPr>
              <w:t xml:space="preserve">How would you increase the effectiveness of the block? </w:t>
            </w:r>
          </w:p>
          <w:p w14:paraId="70719322" w14:textId="77777777" w:rsidR="00EE0667" w:rsidRDefault="00EE0667" w:rsidP="00EE0667">
            <w:pPr>
              <w:pStyle w:val="DoEtablelist1bullet2018"/>
              <w:rPr>
                <w:lang w:eastAsia="en-US"/>
              </w:rPr>
            </w:pPr>
            <w:r>
              <w:rPr>
                <w:lang w:eastAsia="en-US"/>
              </w:rPr>
              <w:t xml:space="preserve">How do you decide on which side to set up the double block? </w:t>
            </w:r>
          </w:p>
          <w:p w14:paraId="70719323" w14:textId="77777777" w:rsidR="00EE0667" w:rsidRDefault="00EE0667" w:rsidP="00EE0667">
            <w:pPr>
              <w:pStyle w:val="DoEtablelist1bullet2018"/>
              <w:rPr>
                <w:lang w:eastAsia="en-US"/>
              </w:rPr>
            </w:pPr>
            <w:r>
              <w:rPr>
                <w:lang w:eastAsia="en-US"/>
              </w:rPr>
              <w:t xml:space="preserve">When might you use a dig and a set? </w:t>
            </w:r>
          </w:p>
          <w:p w14:paraId="70719324" w14:textId="77777777" w:rsidR="00EE0667" w:rsidRDefault="00EE0667" w:rsidP="00EE0667">
            <w:pPr>
              <w:pStyle w:val="DoEtablelist1bullet2018"/>
              <w:rPr>
                <w:lang w:eastAsia="en-US"/>
              </w:rPr>
            </w:pPr>
            <w:r>
              <w:rPr>
                <w:lang w:eastAsia="en-US"/>
              </w:rPr>
              <w:t xml:space="preserve">When might you use a spike? What are you hoping to achieve by using a spike? </w:t>
            </w:r>
          </w:p>
          <w:p w14:paraId="70719325" w14:textId="77777777" w:rsidR="00EE0667" w:rsidRDefault="00EE0667" w:rsidP="00EE0667">
            <w:pPr>
              <w:pStyle w:val="DoEtablelist1bullet2018"/>
              <w:rPr>
                <w:lang w:eastAsia="en-US"/>
              </w:rPr>
            </w:pPr>
            <w:r>
              <w:rPr>
                <w:lang w:eastAsia="en-US"/>
              </w:rPr>
              <w:t xml:space="preserve">Where should the defensive players move when the attacking player is spiking? </w:t>
            </w:r>
          </w:p>
          <w:p w14:paraId="70719326" w14:textId="77777777" w:rsidR="00EE0667" w:rsidRDefault="00EE0667" w:rsidP="00EE0667">
            <w:pPr>
              <w:pStyle w:val="DoEtablelist1bullet2018"/>
              <w:rPr>
                <w:lang w:eastAsia="en-US"/>
              </w:rPr>
            </w:pPr>
            <w:r>
              <w:rPr>
                <w:lang w:eastAsia="en-US"/>
              </w:rPr>
              <w:t xml:space="preserve">How did you use space when you were attacking and defending? </w:t>
            </w:r>
          </w:p>
          <w:p w14:paraId="70719327" w14:textId="77777777" w:rsidR="00EE0667" w:rsidRDefault="00EE0667" w:rsidP="00EE0667">
            <w:pPr>
              <w:pStyle w:val="DoEtablelist1bullet2018"/>
              <w:rPr>
                <w:lang w:eastAsia="en-US"/>
              </w:rPr>
            </w:pPr>
            <w:r>
              <w:rPr>
                <w:lang w:eastAsia="en-US"/>
              </w:rPr>
              <w:t xml:space="preserve">How did you use force to change the way your team attacked? </w:t>
            </w:r>
          </w:p>
          <w:p w14:paraId="70719328" w14:textId="77777777" w:rsidR="00EE0667" w:rsidRPr="005E2D18" w:rsidRDefault="00EE0667" w:rsidP="00EE0667">
            <w:pPr>
              <w:pStyle w:val="DoEtabletext2018"/>
              <w:rPr>
                <w:lang w:eastAsia="en-US"/>
              </w:rPr>
            </w:pPr>
            <w:r w:rsidRPr="00EE0667">
              <w:rPr>
                <w:lang w:eastAsia="en-US"/>
              </w:rPr>
              <w:t>Explicit teaching of volleyball rules can be implemented here. The above modified games can be used as an introduction to a full-court volleyball game.</w:t>
            </w:r>
          </w:p>
        </w:tc>
        <w:tc>
          <w:tcPr>
            <w:tcW w:w="2518" w:type="dxa"/>
          </w:tcPr>
          <w:p w14:paraId="70719329" w14:textId="77777777" w:rsidR="002570A2" w:rsidRDefault="005D1ECE" w:rsidP="00CB3E53">
            <w:pPr>
              <w:pStyle w:val="DoEtabletext2018"/>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2570A2" w14:paraId="70719346" w14:textId="77777777" w:rsidTr="00CB3E53">
        <w:tc>
          <w:tcPr>
            <w:tcW w:w="13178" w:type="dxa"/>
          </w:tcPr>
          <w:p w14:paraId="7071932B" w14:textId="77777777" w:rsidR="007877F8" w:rsidRPr="00F437D3" w:rsidRDefault="007877F8" w:rsidP="007877F8">
            <w:pPr>
              <w:pStyle w:val="DoEtabletext2018"/>
              <w:rPr>
                <w:rStyle w:val="DoEstrongemphasis2018"/>
                <w:lang w:eastAsia="en-US"/>
              </w:rPr>
            </w:pPr>
            <w:r w:rsidRPr="00F437D3">
              <w:rPr>
                <w:rStyle w:val="DoEstrongemphasis2018"/>
                <w:lang w:eastAsia="en-US"/>
              </w:rPr>
              <w:lastRenderedPageBreak/>
              <w:t>Lesson 4</w:t>
            </w:r>
          </w:p>
          <w:p w14:paraId="7071932C" w14:textId="77777777" w:rsidR="002570A2" w:rsidRDefault="00F437D3" w:rsidP="007877F8">
            <w:pPr>
              <w:pStyle w:val="DoEtabletext2018"/>
              <w:rPr>
                <w:lang w:eastAsia="en-US"/>
              </w:rPr>
            </w:pPr>
            <w:r w:rsidRPr="00F437D3">
              <w:rPr>
                <w:rStyle w:val="DoEstrongemphasis2018"/>
              </w:rPr>
              <w:t xml:space="preserve">Paddle bat exploration </w:t>
            </w:r>
            <w:r>
              <w:rPr>
                <w:lang w:eastAsia="en-US"/>
              </w:rPr>
              <w:t>– s</w:t>
            </w:r>
            <w:r w:rsidR="007877F8">
              <w:rPr>
                <w:lang w:eastAsia="en-US"/>
              </w:rPr>
              <w:t>tudents use a paddle bat and rehearse the following activities</w:t>
            </w:r>
          </w:p>
          <w:p w14:paraId="7071932D" w14:textId="77777777" w:rsidR="00F437D3" w:rsidRDefault="00F437D3" w:rsidP="00F437D3">
            <w:pPr>
              <w:pStyle w:val="DoEtablelist1bullet2018"/>
              <w:rPr>
                <w:lang w:eastAsia="en-US"/>
              </w:rPr>
            </w:pPr>
            <w:r>
              <w:rPr>
                <w:lang w:eastAsia="en-US"/>
              </w:rPr>
              <w:t>throw the ball up and ‘catch’ it with the paddle bat;</w:t>
            </w:r>
          </w:p>
          <w:p w14:paraId="7071932E" w14:textId="77777777" w:rsidR="00F437D3" w:rsidRDefault="00F437D3" w:rsidP="00F437D3">
            <w:pPr>
              <w:pStyle w:val="DoEtablelist1bullet2018"/>
              <w:rPr>
                <w:lang w:eastAsia="en-US"/>
              </w:rPr>
            </w:pPr>
            <w:r>
              <w:rPr>
                <w:lang w:eastAsia="en-US"/>
              </w:rPr>
              <w:t>bounce the ball with the paddle bat;</w:t>
            </w:r>
          </w:p>
          <w:p w14:paraId="7071932F" w14:textId="77777777" w:rsidR="00F437D3" w:rsidRDefault="00F437D3" w:rsidP="00F437D3">
            <w:pPr>
              <w:pStyle w:val="DoEtablelist1bullet2018"/>
              <w:rPr>
                <w:lang w:eastAsia="en-US"/>
              </w:rPr>
            </w:pPr>
            <w:r>
              <w:rPr>
                <w:lang w:eastAsia="en-US"/>
              </w:rPr>
              <w:t>juggle the ball with the paddle bat;</w:t>
            </w:r>
          </w:p>
          <w:p w14:paraId="70719330" w14:textId="77777777" w:rsidR="00F437D3" w:rsidRDefault="00F437D3" w:rsidP="00F437D3">
            <w:pPr>
              <w:pStyle w:val="DoEtablelist1bullet2018"/>
              <w:rPr>
                <w:lang w:eastAsia="en-US"/>
              </w:rPr>
            </w:pPr>
            <w:r>
              <w:rPr>
                <w:lang w:eastAsia="en-US"/>
              </w:rPr>
              <w:t>alternate 3 bounces and 3 juggles with the paddle bat;</w:t>
            </w:r>
          </w:p>
          <w:p w14:paraId="70719331" w14:textId="77777777" w:rsidR="00F437D3" w:rsidRDefault="00F437D3" w:rsidP="00F437D3">
            <w:pPr>
              <w:pStyle w:val="DoEtablelist1bullet2018"/>
              <w:rPr>
                <w:lang w:eastAsia="en-US"/>
              </w:rPr>
            </w:pPr>
            <w:r>
              <w:rPr>
                <w:lang w:eastAsia="en-US"/>
              </w:rPr>
              <w:t>walk while bouncing the ball with the paddle bat;</w:t>
            </w:r>
          </w:p>
          <w:p w14:paraId="70719332" w14:textId="77777777" w:rsidR="00F437D3" w:rsidRDefault="00F437D3" w:rsidP="00F437D3">
            <w:pPr>
              <w:pStyle w:val="DoEtablelist1bullet2018"/>
              <w:rPr>
                <w:lang w:eastAsia="en-US"/>
              </w:rPr>
            </w:pPr>
            <w:r>
              <w:rPr>
                <w:lang w:eastAsia="en-US"/>
              </w:rPr>
              <w:t>run while bouncing the ball with the paddle bat;</w:t>
            </w:r>
          </w:p>
          <w:p w14:paraId="70719333" w14:textId="77777777" w:rsidR="00F437D3" w:rsidRDefault="00F437D3" w:rsidP="00F437D3">
            <w:pPr>
              <w:pStyle w:val="DoEtablelist1bullet2018"/>
              <w:rPr>
                <w:lang w:eastAsia="en-US"/>
              </w:rPr>
            </w:pPr>
            <w:r>
              <w:rPr>
                <w:lang w:eastAsia="en-US"/>
              </w:rPr>
              <w:t>follow a partner while bouncing the ball with the paddle bat;</w:t>
            </w:r>
          </w:p>
          <w:p w14:paraId="70719334" w14:textId="77777777" w:rsidR="00F437D3" w:rsidRDefault="00F437D3" w:rsidP="00F437D3">
            <w:pPr>
              <w:pStyle w:val="DoEtablelist1bullet2018"/>
              <w:rPr>
                <w:lang w:eastAsia="en-US"/>
              </w:rPr>
            </w:pPr>
            <w:r>
              <w:rPr>
                <w:lang w:eastAsia="en-US"/>
              </w:rPr>
              <w:t>hit the ball in the air with the paddle bat and catch it with the hand; change hands;</w:t>
            </w:r>
          </w:p>
          <w:p w14:paraId="70719335" w14:textId="77777777" w:rsidR="00F437D3" w:rsidRDefault="00F437D3" w:rsidP="00F437D3">
            <w:pPr>
              <w:pStyle w:val="DoEtablelist1bullet2018"/>
              <w:rPr>
                <w:lang w:eastAsia="en-US"/>
              </w:rPr>
            </w:pPr>
            <w:r>
              <w:rPr>
                <w:lang w:eastAsia="en-US"/>
              </w:rPr>
              <w:t>hit the ball against a wall and catch the rebound;</w:t>
            </w:r>
          </w:p>
          <w:p w14:paraId="70719336" w14:textId="77777777" w:rsidR="00F437D3" w:rsidRDefault="00F437D3" w:rsidP="00F437D3">
            <w:pPr>
              <w:pStyle w:val="DoEtablelist1bullet2018"/>
              <w:rPr>
                <w:lang w:eastAsia="en-US"/>
              </w:rPr>
            </w:pPr>
            <w:r>
              <w:rPr>
                <w:lang w:eastAsia="en-US"/>
              </w:rPr>
              <w:t>partner tosses the ball and return it with the paddle bat;</w:t>
            </w:r>
          </w:p>
          <w:p w14:paraId="70719337" w14:textId="77777777" w:rsidR="00F437D3" w:rsidRDefault="00F437D3" w:rsidP="00F437D3">
            <w:pPr>
              <w:pStyle w:val="DoEtablelist1bullet2018"/>
              <w:rPr>
                <w:lang w:eastAsia="en-US"/>
              </w:rPr>
            </w:pPr>
            <w:r>
              <w:rPr>
                <w:lang w:eastAsia="en-US"/>
              </w:rPr>
              <w:lastRenderedPageBreak/>
              <w:t>hit the ball against a wall and a partner hits the rebound;</w:t>
            </w:r>
          </w:p>
          <w:p w14:paraId="70719338" w14:textId="77777777" w:rsidR="00F437D3" w:rsidRDefault="00F437D3" w:rsidP="00F437D3">
            <w:pPr>
              <w:pStyle w:val="DoEtablelist1bullet2018"/>
              <w:rPr>
                <w:lang w:eastAsia="en-US"/>
              </w:rPr>
            </w:pPr>
            <w:r>
              <w:rPr>
                <w:lang w:eastAsia="en-US"/>
              </w:rPr>
              <w:t>hit the ball against a wall continuously;</w:t>
            </w:r>
          </w:p>
          <w:p w14:paraId="70719339" w14:textId="77777777" w:rsidR="00F437D3" w:rsidRDefault="00F437D3" w:rsidP="00F437D3">
            <w:pPr>
              <w:pStyle w:val="DoEtablelist1bullet2018"/>
              <w:rPr>
                <w:lang w:eastAsia="en-US"/>
              </w:rPr>
            </w:pPr>
            <w:r>
              <w:rPr>
                <w:lang w:eastAsia="en-US"/>
              </w:rPr>
              <w:t>hit the ball against a wall that has targets drawn on it;</w:t>
            </w:r>
          </w:p>
          <w:p w14:paraId="7071933A" w14:textId="77777777" w:rsidR="00F437D3" w:rsidRDefault="00F437D3" w:rsidP="00F437D3">
            <w:pPr>
              <w:pStyle w:val="DoEtablelist1bullet2018"/>
              <w:rPr>
                <w:lang w:eastAsia="en-US"/>
              </w:rPr>
            </w:pPr>
            <w:r>
              <w:rPr>
                <w:lang w:eastAsia="en-US"/>
              </w:rPr>
              <w:t>hit the ball over a line with a partner;</w:t>
            </w:r>
          </w:p>
          <w:p w14:paraId="7071933B" w14:textId="77777777" w:rsidR="00F437D3" w:rsidRDefault="00F437D3" w:rsidP="00F437D3">
            <w:pPr>
              <w:pStyle w:val="DoEtablelist1bullet2018"/>
              <w:rPr>
                <w:lang w:eastAsia="en-US"/>
              </w:rPr>
            </w:pPr>
            <w:r>
              <w:rPr>
                <w:lang w:eastAsia="en-US"/>
              </w:rPr>
              <w:t>hit the ball over a crate with a partner;</w:t>
            </w:r>
          </w:p>
          <w:p w14:paraId="7071933C" w14:textId="77777777" w:rsidR="00F437D3" w:rsidRDefault="00F437D3" w:rsidP="00F437D3">
            <w:pPr>
              <w:pStyle w:val="DoEtablelist1bullet2018"/>
              <w:rPr>
                <w:lang w:eastAsia="en-US"/>
              </w:rPr>
            </w:pPr>
            <w:r>
              <w:rPr>
                <w:lang w:eastAsia="en-US"/>
              </w:rPr>
              <w:t>hit the ball over a low net with a partner – practise both forehand and backhand shots and grips.</w:t>
            </w:r>
          </w:p>
          <w:p w14:paraId="7071933D" w14:textId="77777777" w:rsidR="00F437D3" w:rsidRDefault="00F437D3" w:rsidP="00F437D3">
            <w:pPr>
              <w:pStyle w:val="DoEtabletext2018"/>
              <w:rPr>
                <w:lang w:eastAsia="en-US"/>
              </w:rPr>
            </w:pPr>
            <w:r>
              <w:rPr>
                <w:lang w:eastAsia="en-US"/>
              </w:rPr>
              <w:t>In pairs, students hit the ball back and forward with their hand, a paddle bat, a tennis racquet.</w:t>
            </w:r>
          </w:p>
          <w:p w14:paraId="7071933E" w14:textId="77777777" w:rsidR="00F437D3" w:rsidRDefault="00F437D3" w:rsidP="00F437D3">
            <w:pPr>
              <w:pStyle w:val="DoEtabletext2018"/>
              <w:rPr>
                <w:lang w:eastAsia="en-US"/>
              </w:rPr>
            </w:pPr>
            <w:r w:rsidRPr="00F437D3">
              <w:rPr>
                <w:rStyle w:val="DoEstrongemphasis2018"/>
              </w:rPr>
              <w:t>Tee ball tennis</w:t>
            </w:r>
            <w:r>
              <w:rPr>
                <w:lang w:eastAsia="en-US"/>
              </w:rPr>
              <w:t xml:space="preserve"> – students form groups of 4. 1 student hits a tennis ball from a tee using a paddle bat, their hand and a tennis racquet. The other 3 students field the ball and return it to the tee. Each student performs 5 hits before changing roles to a fielder. Variations include using zones and hoops to improve accuracy of shots.</w:t>
            </w:r>
          </w:p>
          <w:p w14:paraId="7071933F" w14:textId="77777777" w:rsidR="00F437D3" w:rsidRDefault="00F437D3" w:rsidP="00F437D3">
            <w:pPr>
              <w:pStyle w:val="DoEtabletext2018"/>
              <w:rPr>
                <w:lang w:eastAsia="en-US"/>
              </w:rPr>
            </w:pPr>
            <w:r>
              <w:rPr>
                <w:lang w:eastAsia="en-US"/>
              </w:rPr>
              <w:t xml:space="preserve">Ask </w:t>
            </w:r>
            <w:r w:rsidRPr="00F437D3">
              <w:rPr>
                <w:lang w:eastAsia="en-US"/>
              </w:rPr>
              <w:t xml:space="preserve">questions to teach </w:t>
            </w:r>
            <w:r>
              <w:rPr>
                <w:lang w:eastAsia="en-US"/>
              </w:rPr>
              <w:t>for knowledge and understanding</w:t>
            </w:r>
          </w:p>
          <w:p w14:paraId="70719340" w14:textId="77777777" w:rsidR="00F437D3" w:rsidRDefault="00F437D3" w:rsidP="00F437D3">
            <w:pPr>
              <w:pStyle w:val="DoEtablelist1bullet2018"/>
              <w:rPr>
                <w:lang w:eastAsia="en-US"/>
              </w:rPr>
            </w:pPr>
            <w:r>
              <w:rPr>
                <w:lang w:eastAsia="en-US"/>
              </w:rPr>
              <w:t>How difficult was it to hit the ball into space? What tactics did you employ to hit the ball into space?</w:t>
            </w:r>
          </w:p>
          <w:p w14:paraId="70719341" w14:textId="77777777" w:rsidR="00F437D3" w:rsidRDefault="00F437D3" w:rsidP="00F437D3">
            <w:pPr>
              <w:pStyle w:val="DoEtablelist1bullet2018"/>
              <w:rPr>
                <w:lang w:eastAsia="en-US"/>
              </w:rPr>
            </w:pPr>
            <w:r>
              <w:rPr>
                <w:lang w:eastAsia="en-US"/>
              </w:rPr>
              <w:t>How did you work as a team to reduce the space for the batting team when fielding?</w:t>
            </w:r>
          </w:p>
          <w:p w14:paraId="70719342" w14:textId="77777777" w:rsidR="00F437D3" w:rsidRDefault="00F437D3" w:rsidP="00F437D3">
            <w:pPr>
              <w:pStyle w:val="DoEtablelist1bullet2018"/>
              <w:rPr>
                <w:lang w:eastAsia="en-US"/>
              </w:rPr>
            </w:pPr>
            <w:r>
              <w:rPr>
                <w:lang w:eastAsia="en-US"/>
              </w:rPr>
              <w:t>What rules would you add or change? Why?</w:t>
            </w:r>
          </w:p>
          <w:p w14:paraId="70719343" w14:textId="77777777" w:rsidR="00F437D3" w:rsidRDefault="00F437D3" w:rsidP="00F437D3">
            <w:pPr>
              <w:pStyle w:val="DoEtabletext2018"/>
              <w:rPr>
                <w:lang w:eastAsia="en-US"/>
              </w:rPr>
            </w:pPr>
            <w:r>
              <w:rPr>
                <w:lang w:eastAsia="en-US"/>
              </w:rPr>
              <w:t>Handball challenge: In pairs then teams of 4, students participate in a handball challenge. Students create their own rules and practise both forehand and backhand shots. Individuals and teams can call a challenge of other individuals or teams during the competition.</w:t>
            </w:r>
          </w:p>
          <w:p w14:paraId="70719344" w14:textId="77777777" w:rsidR="00F437D3" w:rsidRDefault="00F437D3" w:rsidP="00F437D3">
            <w:pPr>
              <w:pStyle w:val="DoEtabletext2018"/>
              <w:rPr>
                <w:lang w:eastAsia="en-US"/>
              </w:rPr>
            </w:pPr>
            <w:r w:rsidRPr="00F437D3">
              <w:rPr>
                <w:rStyle w:val="DoEstrongemphasis2018"/>
              </w:rPr>
              <w:t>Feedback</w:t>
            </w:r>
            <w:r>
              <w:rPr>
                <w:lang w:eastAsia="en-US"/>
              </w:rPr>
              <w:t xml:space="preserve"> – peer verbal feedback is provided in the process of creating game rules. Teacher verbal feedback is provided with an emphasis on ensuring safety as well as facilitating the development of an effective game.</w:t>
            </w:r>
          </w:p>
        </w:tc>
        <w:tc>
          <w:tcPr>
            <w:tcW w:w="2518" w:type="dxa"/>
          </w:tcPr>
          <w:p w14:paraId="70719345" w14:textId="77777777" w:rsidR="002570A2" w:rsidRDefault="005D1ECE" w:rsidP="00CB3E53">
            <w:pPr>
              <w:pStyle w:val="DoEtabletext2018"/>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2570A2" w14:paraId="70719361" w14:textId="77777777" w:rsidTr="00CB3E53">
        <w:tc>
          <w:tcPr>
            <w:tcW w:w="13178" w:type="dxa"/>
          </w:tcPr>
          <w:p w14:paraId="70719347" w14:textId="77777777" w:rsidR="00FB64D1" w:rsidRPr="00CE6402" w:rsidRDefault="00FB64D1" w:rsidP="00FB64D1">
            <w:pPr>
              <w:pStyle w:val="DoEtabletext2018"/>
              <w:rPr>
                <w:rStyle w:val="DoEstrongemphasis2018"/>
                <w:lang w:eastAsia="en-US"/>
              </w:rPr>
            </w:pPr>
            <w:r w:rsidRPr="00CE6402">
              <w:rPr>
                <w:rStyle w:val="DoEstrongemphasis2018"/>
                <w:lang w:eastAsia="en-US"/>
              </w:rPr>
              <w:t>Lesson 5</w:t>
            </w:r>
          </w:p>
          <w:p w14:paraId="70719348" w14:textId="77777777" w:rsidR="00FB64D1" w:rsidRDefault="00CE6402" w:rsidP="00FB64D1">
            <w:pPr>
              <w:pStyle w:val="DoEtabletext2018"/>
              <w:rPr>
                <w:lang w:eastAsia="en-US"/>
              </w:rPr>
            </w:pPr>
            <w:r>
              <w:rPr>
                <w:lang w:eastAsia="en-US"/>
              </w:rPr>
              <w:t>Wall ball – l</w:t>
            </w:r>
            <w:r w:rsidR="00FB64D1">
              <w:rPr>
                <w:lang w:eastAsia="en-US"/>
              </w:rPr>
              <w:t>ocate a wall in the school where students can play ball games. Studen</w:t>
            </w:r>
            <w:r>
              <w:rPr>
                <w:lang w:eastAsia="en-US"/>
              </w:rPr>
              <w:t>ts break into small groups, for example, 4 students.</w:t>
            </w:r>
          </w:p>
          <w:p w14:paraId="70719349" w14:textId="77777777" w:rsidR="002570A2" w:rsidRDefault="00FB64D1" w:rsidP="00FB64D1">
            <w:pPr>
              <w:pStyle w:val="DoEtabletext2018"/>
              <w:rPr>
                <w:lang w:eastAsia="en-US"/>
              </w:rPr>
            </w:pPr>
            <w:r>
              <w:rPr>
                <w:lang w:eastAsia="en-US"/>
              </w:rPr>
              <w:t>Students desi</w:t>
            </w:r>
            <w:r w:rsidR="00CE6402">
              <w:rPr>
                <w:lang w:eastAsia="en-US"/>
              </w:rPr>
              <w:t xml:space="preserve">gn a small space activity for 1 to </w:t>
            </w:r>
            <w:r>
              <w:rPr>
                <w:lang w:eastAsia="en-US"/>
              </w:rPr>
              <w:t>2 people using a tennis ball and the wall. The activity should involve catching and throwing the ball (if no wall available, just use a court space). Each group member participates in the game. Groups then share their game with another group and play each other’s game. Discuss</w:t>
            </w:r>
          </w:p>
          <w:p w14:paraId="7071934A" w14:textId="77777777" w:rsidR="00FB64D1" w:rsidRDefault="00FB64D1" w:rsidP="00FB64D1">
            <w:pPr>
              <w:pStyle w:val="DoEtablelist1bullet2018"/>
              <w:rPr>
                <w:lang w:eastAsia="en-US"/>
              </w:rPr>
            </w:pPr>
            <w:r>
              <w:rPr>
                <w:lang w:eastAsia="en-US"/>
              </w:rPr>
              <w:t xml:space="preserve">What are the rules of your game? Were they effective? </w:t>
            </w:r>
          </w:p>
          <w:p w14:paraId="7071934B" w14:textId="77777777" w:rsidR="00FB64D1" w:rsidRDefault="00FB64D1" w:rsidP="00FB64D1">
            <w:pPr>
              <w:pStyle w:val="DoEtablelist1bullet2018"/>
              <w:rPr>
                <w:lang w:eastAsia="en-US"/>
              </w:rPr>
            </w:pPr>
            <w:r>
              <w:rPr>
                <w:lang w:eastAsia="en-US"/>
              </w:rPr>
              <w:t xml:space="preserve">What is the purpose of the game? </w:t>
            </w:r>
          </w:p>
          <w:p w14:paraId="7071934C" w14:textId="77777777" w:rsidR="00FB64D1" w:rsidRDefault="00FB64D1" w:rsidP="00FB64D1">
            <w:pPr>
              <w:pStyle w:val="DoEtablelist1bullet2018"/>
              <w:rPr>
                <w:lang w:eastAsia="en-US"/>
              </w:rPr>
            </w:pPr>
            <w:r>
              <w:rPr>
                <w:lang w:eastAsia="en-US"/>
              </w:rPr>
              <w:t xml:space="preserve">What are the movement skills required to play this game? </w:t>
            </w:r>
          </w:p>
          <w:p w14:paraId="7071934D" w14:textId="77777777" w:rsidR="00FB64D1" w:rsidRDefault="00FB64D1" w:rsidP="00FB64D1">
            <w:pPr>
              <w:pStyle w:val="DoEtablelist1bullet2018"/>
              <w:rPr>
                <w:lang w:eastAsia="en-US"/>
              </w:rPr>
            </w:pPr>
            <w:r>
              <w:rPr>
                <w:lang w:eastAsia="en-US"/>
              </w:rPr>
              <w:t xml:space="preserve">Where should you throw the ball to? </w:t>
            </w:r>
          </w:p>
          <w:p w14:paraId="7071934E" w14:textId="77777777" w:rsidR="00FB64D1" w:rsidRDefault="00FB64D1" w:rsidP="00FB64D1">
            <w:pPr>
              <w:pStyle w:val="DoEtablelist1bullet2018"/>
              <w:rPr>
                <w:lang w:eastAsia="en-US"/>
              </w:rPr>
            </w:pPr>
            <w:r>
              <w:rPr>
                <w:lang w:eastAsia="en-US"/>
              </w:rPr>
              <w:t xml:space="preserve">Where should you best position yourself to receive the ball? </w:t>
            </w:r>
          </w:p>
          <w:p w14:paraId="7071934F" w14:textId="77777777" w:rsidR="00FB64D1" w:rsidRDefault="00CE6402" w:rsidP="00FB64D1">
            <w:pPr>
              <w:pStyle w:val="DoEtablelist1bullet2018"/>
              <w:rPr>
                <w:lang w:eastAsia="en-US"/>
              </w:rPr>
            </w:pPr>
            <w:r>
              <w:rPr>
                <w:lang w:eastAsia="en-US"/>
              </w:rPr>
              <w:t xml:space="preserve">What kind of pass or </w:t>
            </w:r>
            <w:r w:rsidR="00FB64D1">
              <w:rPr>
                <w:lang w:eastAsia="en-US"/>
              </w:rPr>
              <w:t xml:space="preserve">throw is necessary to win points? </w:t>
            </w:r>
          </w:p>
          <w:p w14:paraId="70719350" w14:textId="77777777" w:rsidR="00FB64D1" w:rsidRDefault="00FB64D1" w:rsidP="00FB64D1">
            <w:pPr>
              <w:pStyle w:val="DoEtablelist1bullet2018"/>
              <w:rPr>
                <w:lang w:eastAsia="en-US"/>
              </w:rPr>
            </w:pPr>
            <w:r>
              <w:rPr>
                <w:lang w:eastAsia="en-US"/>
              </w:rPr>
              <w:lastRenderedPageBreak/>
              <w:t xml:space="preserve">How can you defend space to prevent your opposition scoring? </w:t>
            </w:r>
          </w:p>
          <w:p w14:paraId="70719351" w14:textId="77777777" w:rsidR="00FB64D1" w:rsidRDefault="00FB64D1" w:rsidP="00FB64D1">
            <w:pPr>
              <w:pStyle w:val="DoEtabletext2018"/>
              <w:rPr>
                <w:lang w:eastAsia="en-US"/>
              </w:rPr>
            </w:pPr>
            <w:r>
              <w:rPr>
                <w:lang w:eastAsia="en-US"/>
              </w:rPr>
              <w:t>Progression</w:t>
            </w:r>
          </w:p>
          <w:p w14:paraId="70719352" w14:textId="77777777" w:rsidR="00FB64D1" w:rsidRPr="00FB64D1" w:rsidRDefault="00FB64D1" w:rsidP="00FB64D1">
            <w:pPr>
              <w:pStyle w:val="DoEtablelist1numbered2018"/>
              <w:numPr>
                <w:ilvl w:val="0"/>
                <w:numId w:val="24"/>
              </w:numPr>
              <w:rPr>
                <w:lang w:eastAsia="en-US"/>
              </w:rPr>
            </w:pPr>
            <w:r w:rsidRPr="00FB64D1">
              <w:rPr>
                <w:lang w:eastAsia="en-US"/>
              </w:rPr>
              <w:t>Students are to modify the rules/incorporate more rules to make the game more challengi</w:t>
            </w:r>
            <w:r w:rsidR="00CE6402">
              <w:rPr>
                <w:lang w:eastAsia="en-US"/>
              </w:rPr>
              <w:t>ng. Introduce another player(s).</w:t>
            </w:r>
          </w:p>
          <w:p w14:paraId="70719353" w14:textId="77777777" w:rsidR="00FB64D1" w:rsidRDefault="00FB64D1" w:rsidP="00FB64D1">
            <w:pPr>
              <w:pStyle w:val="DoEtabletext2018"/>
              <w:rPr>
                <w:lang w:eastAsia="en-US"/>
              </w:rPr>
            </w:pPr>
            <w:r>
              <w:rPr>
                <w:lang w:eastAsia="en-US"/>
              </w:rPr>
              <w:t>Discuss</w:t>
            </w:r>
          </w:p>
          <w:p w14:paraId="70719354" w14:textId="77777777" w:rsidR="00FB64D1" w:rsidRDefault="00FB64D1" w:rsidP="00FB64D1">
            <w:pPr>
              <w:pStyle w:val="DoEtablelist1bullet2018"/>
              <w:rPr>
                <w:lang w:eastAsia="en-US"/>
              </w:rPr>
            </w:pPr>
            <w:r>
              <w:rPr>
                <w:lang w:eastAsia="en-US"/>
              </w:rPr>
              <w:t>How suc</w:t>
            </w:r>
            <w:r w:rsidR="00CE6402">
              <w:rPr>
                <w:lang w:eastAsia="en-US"/>
              </w:rPr>
              <w:t>cessful were your rule changes?</w:t>
            </w:r>
          </w:p>
          <w:p w14:paraId="70719355" w14:textId="77777777" w:rsidR="00FB64D1" w:rsidRDefault="00FB64D1" w:rsidP="00FB64D1">
            <w:pPr>
              <w:pStyle w:val="DoEtablelist1bullet2018"/>
              <w:rPr>
                <w:lang w:eastAsia="en-US"/>
              </w:rPr>
            </w:pPr>
            <w:r>
              <w:rPr>
                <w:lang w:eastAsia="en-US"/>
              </w:rPr>
              <w:t>How do</w:t>
            </w:r>
            <w:r w:rsidR="00CE6402">
              <w:rPr>
                <w:lang w:eastAsia="en-US"/>
              </w:rPr>
              <w:t xml:space="preserve"> you cover space to win points?</w:t>
            </w:r>
          </w:p>
          <w:p w14:paraId="70719356" w14:textId="77777777" w:rsidR="00FB64D1" w:rsidRDefault="00FB64D1" w:rsidP="00FB64D1">
            <w:pPr>
              <w:pStyle w:val="DoEtablelist1bullet2018"/>
              <w:rPr>
                <w:lang w:eastAsia="en-US"/>
              </w:rPr>
            </w:pPr>
            <w:r>
              <w:rPr>
                <w:lang w:eastAsia="en-US"/>
              </w:rPr>
              <w:t>What strategies can you incorporate in attack and defense to inc</w:t>
            </w:r>
            <w:r w:rsidR="00CE6402">
              <w:rPr>
                <w:lang w:eastAsia="en-US"/>
              </w:rPr>
              <w:t>rease your success in the game?</w:t>
            </w:r>
          </w:p>
          <w:p w14:paraId="70719357" w14:textId="77777777" w:rsidR="00FB64D1" w:rsidRDefault="00FB64D1" w:rsidP="00FB64D1">
            <w:pPr>
              <w:pStyle w:val="DoEtablelist1bullet2018"/>
              <w:rPr>
                <w:lang w:eastAsia="en-US"/>
              </w:rPr>
            </w:pPr>
            <w:r>
              <w:rPr>
                <w:lang w:eastAsia="en-US"/>
              </w:rPr>
              <w:t>What modifications are needed to increase the success and enjoyment of your game</w:t>
            </w:r>
            <w:r w:rsidR="00CE6402">
              <w:rPr>
                <w:lang w:eastAsia="en-US"/>
              </w:rPr>
              <w:t>?</w:t>
            </w:r>
          </w:p>
          <w:p w14:paraId="70719358" w14:textId="77777777" w:rsidR="00FB64D1" w:rsidRDefault="00FB64D1" w:rsidP="00FB64D1">
            <w:pPr>
              <w:pStyle w:val="DoEtabletext2018"/>
              <w:rPr>
                <w:lang w:eastAsia="en-US"/>
              </w:rPr>
            </w:pPr>
            <w:r>
              <w:rPr>
                <w:lang w:eastAsia="en-US"/>
              </w:rPr>
              <w:t>Progression</w:t>
            </w:r>
          </w:p>
          <w:p w14:paraId="70719359" w14:textId="77777777" w:rsidR="00FB64D1" w:rsidRPr="00FB64D1" w:rsidRDefault="00FB64D1" w:rsidP="00FB64D1">
            <w:pPr>
              <w:pStyle w:val="DoEtablelist1numbered2018"/>
              <w:rPr>
                <w:lang w:eastAsia="en-US"/>
              </w:rPr>
            </w:pPr>
            <w:r w:rsidRPr="00FB64D1">
              <w:rPr>
                <w:lang w:eastAsia="en-US"/>
              </w:rPr>
              <w:t>Students are to modify the game further so it can be played by more pla</w:t>
            </w:r>
            <w:r w:rsidR="00CE6402">
              <w:rPr>
                <w:lang w:eastAsia="en-US"/>
              </w:rPr>
              <w:t>yers in a different space, for example, on the oval.</w:t>
            </w:r>
          </w:p>
          <w:p w14:paraId="7071935A" w14:textId="77777777" w:rsidR="00FB64D1" w:rsidRDefault="00FB64D1" w:rsidP="00FB64D1">
            <w:pPr>
              <w:pStyle w:val="DoEtabletext2018"/>
              <w:rPr>
                <w:lang w:eastAsia="en-US"/>
              </w:rPr>
            </w:pPr>
            <w:r>
              <w:rPr>
                <w:lang w:eastAsia="en-US"/>
              </w:rPr>
              <w:t>Discuss</w:t>
            </w:r>
          </w:p>
          <w:p w14:paraId="7071935B" w14:textId="77777777" w:rsidR="00FB64D1" w:rsidRDefault="00FB64D1" w:rsidP="00FB64D1">
            <w:pPr>
              <w:pStyle w:val="DoEtablelist1bullet2018"/>
              <w:rPr>
                <w:lang w:eastAsia="en-US"/>
              </w:rPr>
            </w:pPr>
            <w:r>
              <w:rPr>
                <w:lang w:eastAsia="en-US"/>
              </w:rPr>
              <w:t>Would this game be more difficult on an oval compared to a court? How would the game change?</w:t>
            </w:r>
          </w:p>
          <w:p w14:paraId="7071935C" w14:textId="77777777" w:rsidR="00FB64D1" w:rsidRDefault="00FB64D1" w:rsidP="00FB64D1">
            <w:pPr>
              <w:pStyle w:val="DoEtablelist1bullet2018"/>
              <w:rPr>
                <w:lang w:eastAsia="en-US"/>
              </w:rPr>
            </w:pPr>
            <w:r>
              <w:rPr>
                <w:lang w:eastAsia="en-US"/>
              </w:rPr>
              <w:t>If a player is at the back of the playing area, where should you throw the ball to score a point?</w:t>
            </w:r>
          </w:p>
          <w:p w14:paraId="7071935D" w14:textId="77777777" w:rsidR="00FB64D1" w:rsidRDefault="00FB64D1" w:rsidP="00FB64D1">
            <w:pPr>
              <w:pStyle w:val="DoEtablelist1bullet2018"/>
              <w:rPr>
                <w:lang w:eastAsia="en-US"/>
              </w:rPr>
            </w:pPr>
            <w:r>
              <w:rPr>
                <w:lang w:eastAsia="en-US"/>
              </w:rPr>
              <w:t>If a player is at the front of the playing area, where should you throw the ball to score a point?</w:t>
            </w:r>
          </w:p>
          <w:p w14:paraId="7071935E" w14:textId="77777777" w:rsidR="00FB64D1" w:rsidRDefault="00CE6402" w:rsidP="00FB64D1">
            <w:pPr>
              <w:pStyle w:val="DoEtablelist1bullet2018"/>
              <w:rPr>
                <w:lang w:eastAsia="en-US"/>
              </w:rPr>
            </w:pPr>
            <w:r>
              <w:rPr>
                <w:lang w:eastAsia="en-US"/>
              </w:rPr>
              <w:t xml:space="preserve">What type(s) </w:t>
            </w:r>
            <w:r w:rsidR="00FB64D1">
              <w:rPr>
                <w:lang w:eastAsia="en-US"/>
              </w:rPr>
              <w:t xml:space="preserve">of passes are effective for progressing the ball </w:t>
            </w:r>
            <w:r>
              <w:rPr>
                <w:lang w:eastAsia="en-US"/>
              </w:rPr>
              <w:t>to the front and back of the court?</w:t>
            </w:r>
          </w:p>
          <w:p w14:paraId="7071935F" w14:textId="77777777" w:rsidR="00FB64D1" w:rsidRDefault="00FB64D1" w:rsidP="00FB64D1">
            <w:pPr>
              <w:pStyle w:val="DoEtablelist1bullet2018"/>
              <w:rPr>
                <w:lang w:eastAsia="en-US"/>
              </w:rPr>
            </w:pPr>
            <w:r>
              <w:rPr>
                <w:lang w:eastAsia="en-US"/>
              </w:rPr>
              <w:t>When did you improvise your m</w:t>
            </w:r>
            <w:r w:rsidR="00CE6402">
              <w:rPr>
                <w:lang w:eastAsia="en-US"/>
              </w:rPr>
              <w:t>ovements to solve problems, for example,</w:t>
            </w:r>
            <w:r>
              <w:rPr>
                <w:lang w:eastAsia="en-US"/>
              </w:rPr>
              <w:t xml:space="preserve"> defending or attacking strategies, expressing ideas to team mates?</w:t>
            </w:r>
          </w:p>
        </w:tc>
        <w:tc>
          <w:tcPr>
            <w:tcW w:w="2518" w:type="dxa"/>
          </w:tcPr>
          <w:p w14:paraId="70719360" w14:textId="77777777" w:rsidR="002570A2" w:rsidRDefault="005D1ECE" w:rsidP="00CB3E53">
            <w:pPr>
              <w:pStyle w:val="DoEtabletext2018"/>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2570A2" w14:paraId="7071937D" w14:textId="77777777" w:rsidTr="00CB3E53">
        <w:tc>
          <w:tcPr>
            <w:tcW w:w="13178" w:type="dxa"/>
          </w:tcPr>
          <w:p w14:paraId="70719362" w14:textId="77777777" w:rsidR="0086199F" w:rsidRPr="00E04BEB" w:rsidRDefault="0086199F" w:rsidP="0086199F">
            <w:pPr>
              <w:pStyle w:val="DoEtabletext2018"/>
              <w:rPr>
                <w:rStyle w:val="DoEstrongemphasis2018"/>
                <w:lang w:eastAsia="en-US"/>
              </w:rPr>
            </w:pPr>
            <w:r w:rsidRPr="00E04BEB">
              <w:rPr>
                <w:rStyle w:val="DoEstrongemphasis2018"/>
                <w:lang w:eastAsia="en-US"/>
              </w:rPr>
              <w:t>Lesson 6</w:t>
            </w:r>
          </w:p>
          <w:p w14:paraId="70719363" w14:textId="77777777" w:rsidR="0086199F" w:rsidRDefault="00E04BEB" w:rsidP="0086199F">
            <w:pPr>
              <w:pStyle w:val="DoEtabletext2018"/>
              <w:rPr>
                <w:lang w:eastAsia="en-US"/>
              </w:rPr>
            </w:pPr>
            <w:r w:rsidRPr="00E04BEB">
              <w:rPr>
                <w:rStyle w:val="DoEstrongemphasis2018"/>
              </w:rPr>
              <w:t>Hand tennis</w:t>
            </w:r>
            <w:r>
              <w:rPr>
                <w:lang w:eastAsia="en-US"/>
              </w:rPr>
              <w:t xml:space="preserve"> – u</w:t>
            </w:r>
            <w:r w:rsidR="0086199F">
              <w:rPr>
                <w:lang w:eastAsia="en-US"/>
              </w:rPr>
              <w:t>se a long and narrow court. The game begins with an underarm serve, striking the ball with an open hand. The ball can be caught on the full after one bounce and then returned over the halfway line (net) with a throw, cros</w:t>
            </w:r>
            <w:r>
              <w:rPr>
                <w:lang w:eastAsia="en-US"/>
              </w:rPr>
              <w:t>sing the net above knee height.</w:t>
            </w:r>
          </w:p>
          <w:p w14:paraId="70719364" w14:textId="77777777" w:rsidR="002570A2" w:rsidRDefault="0086199F" w:rsidP="0086199F">
            <w:pPr>
              <w:pStyle w:val="DoEtabletext2018"/>
              <w:rPr>
                <w:lang w:eastAsia="en-US"/>
              </w:rPr>
            </w:pPr>
            <w:r>
              <w:rPr>
                <w:lang w:eastAsia="en-US"/>
              </w:rPr>
              <w:t>Students must remain in the position they catch the ball in until they throw the ball back over the net. Discuss</w:t>
            </w:r>
          </w:p>
          <w:p w14:paraId="70719365" w14:textId="77777777" w:rsidR="0086199F" w:rsidRDefault="0086199F" w:rsidP="0086199F">
            <w:pPr>
              <w:pStyle w:val="DoEtablelist1bullet2018"/>
              <w:rPr>
                <w:lang w:eastAsia="en-US"/>
              </w:rPr>
            </w:pPr>
            <w:r>
              <w:rPr>
                <w:lang w:eastAsia="en-US"/>
              </w:rPr>
              <w:t>W</w:t>
            </w:r>
            <w:r w:rsidR="00E04BEB">
              <w:rPr>
                <w:lang w:eastAsia="en-US"/>
              </w:rPr>
              <w:t>hat is the purpose of the game?</w:t>
            </w:r>
          </w:p>
          <w:p w14:paraId="70719366" w14:textId="77777777" w:rsidR="0086199F" w:rsidRDefault="0086199F" w:rsidP="0086199F">
            <w:pPr>
              <w:pStyle w:val="DoEtablelist1bullet2018"/>
              <w:rPr>
                <w:lang w:eastAsia="en-US"/>
              </w:rPr>
            </w:pPr>
            <w:r>
              <w:rPr>
                <w:lang w:eastAsia="en-US"/>
              </w:rPr>
              <w:t>How do you find space on the opposition’</w:t>
            </w:r>
            <w:r w:rsidR="00E04BEB">
              <w:rPr>
                <w:lang w:eastAsia="en-US"/>
              </w:rPr>
              <w:t>s side of the court to aim for?</w:t>
            </w:r>
          </w:p>
          <w:p w14:paraId="70719367" w14:textId="77777777" w:rsidR="0086199F" w:rsidRDefault="0086199F" w:rsidP="0086199F">
            <w:pPr>
              <w:pStyle w:val="DoEtablelist1bullet2018"/>
              <w:rPr>
                <w:lang w:eastAsia="en-US"/>
              </w:rPr>
            </w:pPr>
            <w:r>
              <w:rPr>
                <w:lang w:eastAsia="en-US"/>
              </w:rPr>
              <w:t xml:space="preserve">How can you move </w:t>
            </w:r>
            <w:r w:rsidR="00E04BEB">
              <w:rPr>
                <w:lang w:eastAsia="en-US"/>
              </w:rPr>
              <w:t>your opponent around the court?</w:t>
            </w:r>
          </w:p>
          <w:p w14:paraId="70719368" w14:textId="77777777" w:rsidR="0086199F" w:rsidRDefault="0086199F" w:rsidP="0086199F">
            <w:pPr>
              <w:pStyle w:val="DoEtabletext2018"/>
              <w:rPr>
                <w:lang w:eastAsia="en-US"/>
              </w:rPr>
            </w:pPr>
            <w:r>
              <w:rPr>
                <w:lang w:eastAsia="en-US"/>
              </w:rPr>
              <w:t>Progression</w:t>
            </w:r>
          </w:p>
          <w:p w14:paraId="70719369" w14:textId="77777777" w:rsidR="0086199F" w:rsidRDefault="0086199F" w:rsidP="0086199F">
            <w:pPr>
              <w:pStyle w:val="DoEtablelist1numbered2018"/>
              <w:numPr>
                <w:ilvl w:val="0"/>
                <w:numId w:val="25"/>
              </w:numPr>
              <w:rPr>
                <w:lang w:eastAsia="en-US"/>
              </w:rPr>
            </w:pPr>
            <w:r>
              <w:rPr>
                <w:lang w:eastAsia="en-US"/>
              </w:rPr>
              <w:t>An attack which is won at t</w:t>
            </w:r>
            <w:r w:rsidR="00E04BEB">
              <w:rPr>
                <w:lang w:eastAsia="en-US"/>
              </w:rPr>
              <w:t>he net receives an extra point.</w:t>
            </w:r>
          </w:p>
          <w:p w14:paraId="7071936A" w14:textId="77777777" w:rsidR="0086199F" w:rsidRDefault="0086199F" w:rsidP="0086199F">
            <w:pPr>
              <w:pStyle w:val="DoEtablelist1numbered2018"/>
              <w:rPr>
                <w:lang w:eastAsia="en-US"/>
              </w:rPr>
            </w:pPr>
            <w:r>
              <w:rPr>
                <w:lang w:eastAsia="en-US"/>
              </w:rPr>
              <w:t>Serv</w:t>
            </w:r>
            <w:r w:rsidR="00E04BEB">
              <w:rPr>
                <w:lang w:eastAsia="en-US"/>
              </w:rPr>
              <w:t>e must land in the service box.</w:t>
            </w:r>
          </w:p>
          <w:p w14:paraId="7071936B" w14:textId="77777777" w:rsidR="0086199F" w:rsidRDefault="0086199F" w:rsidP="0086199F">
            <w:pPr>
              <w:pStyle w:val="DoEtablelist1numbered2018"/>
              <w:rPr>
                <w:lang w:eastAsia="en-US"/>
              </w:rPr>
            </w:pPr>
            <w:r>
              <w:rPr>
                <w:lang w:eastAsia="en-US"/>
              </w:rPr>
              <w:t>Explicit teaching o</w:t>
            </w:r>
            <w:r w:rsidR="00E04BEB">
              <w:rPr>
                <w:lang w:eastAsia="en-US"/>
              </w:rPr>
              <w:t>f serving may be included here.</w:t>
            </w:r>
          </w:p>
          <w:p w14:paraId="7071936C" w14:textId="77777777" w:rsidR="00E04BEB" w:rsidRDefault="00E04BEB" w:rsidP="00E04BEB">
            <w:pPr>
              <w:pStyle w:val="DoEunformattedspace2018"/>
              <w:rPr>
                <w:lang w:eastAsia="en-US"/>
              </w:rPr>
            </w:pPr>
          </w:p>
          <w:p w14:paraId="7071936D" w14:textId="77777777" w:rsidR="0086199F" w:rsidRDefault="0086199F" w:rsidP="0086199F">
            <w:pPr>
              <w:pStyle w:val="DoEtabletext2018"/>
              <w:rPr>
                <w:lang w:eastAsia="en-US"/>
              </w:rPr>
            </w:pPr>
            <w:r>
              <w:rPr>
                <w:lang w:eastAsia="en-US"/>
              </w:rPr>
              <w:lastRenderedPageBreak/>
              <w:t>Discuss</w:t>
            </w:r>
          </w:p>
          <w:p w14:paraId="7071936E" w14:textId="77777777" w:rsidR="0086199F" w:rsidRDefault="0086199F" w:rsidP="0086199F">
            <w:pPr>
              <w:pStyle w:val="DoEtablelist1bullet2018"/>
              <w:rPr>
                <w:lang w:eastAsia="en-US"/>
              </w:rPr>
            </w:pPr>
            <w:r>
              <w:rPr>
                <w:lang w:eastAsia="en-US"/>
              </w:rPr>
              <w:t>Where is the best place</w:t>
            </w:r>
            <w:r w:rsidR="00E04BEB">
              <w:rPr>
                <w:lang w:eastAsia="en-US"/>
              </w:rPr>
              <w:t xml:space="preserve"> to stand to receive the serve?</w:t>
            </w:r>
          </w:p>
          <w:p w14:paraId="7071936F" w14:textId="77777777" w:rsidR="0086199F" w:rsidRDefault="0086199F" w:rsidP="0086199F">
            <w:pPr>
              <w:pStyle w:val="DoEtablelist1bullet2018"/>
              <w:rPr>
                <w:lang w:eastAsia="en-US"/>
              </w:rPr>
            </w:pPr>
            <w:r>
              <w:rPr>
                <w:lang w:eastAsia="en-US"/>
              </w:rPr>
              <w:t xml:space="preserve">Where is the </w:t>
            </w:r>
            <w:r w:rsidR="00E04BEB">
              <w:rPr>
                <w:lang w:eastAsia="en-US"/>
              </w:rPr>
              <w:t>best place to hit the serve to?</w:t>
            </w:r>
          </w:p>
          <w:p w14:paraId="70719370" w14:textId="77777777" w:rsidR="0086199F" w:rsidRDefault="0086199F" w:rsidP="0086199F">
            <w:pPr>
              <w:pStyle w:val="DoEtablelist1bullet2018"/>
              <w:rPr>
                <w:lang w:eastAsia="en-US"/>
              </w:rPr>
            </w:pPr>
            <w:r>
              <w:rPr>
                <w:lang w:eastAsia="en-US"/>
              </w:rPr>
              <w:t>When is the best ti</w:t>
            </w:r>
            <w:r w:rsidR="00E04BEB">
              <w:rPr>
                <w:lang w:eastAsia="en-US"/>
              </w:rPr>
              <w:t xml:space="preserve">me to hit the serve on the full or </w:t>
            </w:r>
            <w:r>
              <w:rPr>
                <w:lang w:eastAsia="en-US"/>
              </w:rPr>
              <w:t xml:space="preserve">let </w:t>
            </w:r>
            <w:r w:rsidR="00E04BEB">
              <w:rPr>
                <w:lang w:eastAsia="en-US"/>
              </w:rPr>
              <w:t>the ball bounce?</w:t>
            </w:r>
          </w:p>
          <w:p w14:paraId="70719371" w14:textId="77777777" w:rsidR="0086199F" w:rsidRDefault="0086199F" w:rsidP="0086199F">
            <w:pPr>
              <w:pStyle w:val="DoEtablelist1bullet2018"/>
              <w:rPr>
                <w:lang w:eastAsia="en-US"/>
              </w:rPr>
            </w:pPr>
            <w:r>
              <w:rPr>
                <w:lang w:eastAsia="en-US"/>
              </w:rPr>
              <w:t>How do you get back into posit</w:t>
            </w:r>
            <w:r w:rsidR="00E04BEB">
              <w:rPr>
                <w:lang w:eastAsia="en-US"/>
              </w:rPr>
              <w:t>ion once you have hit the ball?</w:t>
            </w:r>
          </w:p>
          <w:p w14:paraId="70719372" w14:textId="77777777" w:rsidR="0086199F" w:rsidRDefault="0086199F" w:rsidP="0086199F">
            <w:pPr>
              <w:pStyle w:val="DoEtablelist1bullet2018"/>
              <w:rPr>
                <w:lang w:eastAsia="en-US"/>
              </w:rPr>
            </w:pPr>
            <w:r>
              <w:rPr>
                <w:lang w:eastAsia="en-US"/>
              </w:rPr>
              <w:t>How ca</w:t>
            </w:r>
            <w:r w:rsidR="00E04BEB">
              <w:rPr>
                <w:lang w:eastAsia="en-US"/>
              </w:rPr>
              <w:t>n you cover space on the court?</w:t>
            </w:r>
          </w:p>
          <w:p w14:paraId="70719373" w14:textId="77777777" w:rsidR="0086199F" w:rsidRDefault="0086199F" w:rsidP="0086199F">
            <w:pPr>
              <w:pStyle w:val="DoEtablelist1bullet2018"/>
              <w:rPr>
                <w:lang w:eastAsia="en-US"/>
              </w:rPr>
            </w:pPr>
            <w:r>
              <w:rPr>
                <w:lang w:eastAsia="en-US"/>
              </w:rPr>
              <w:t>How can you deceive your opposition with whe</w:t>
            </w:r>
            <w:r w:rsidR="00E04BEB">
              <w:rPr>
                <w:lang w:eastAsia="en-US"/>
              </w:rPr>
              <w:t>re you are hitting the ball to?</w:t>
            </w:r>
          </w:p>
          <w:p w14:paraId="70719374" w14:textId="77777777" w:rsidR="0086199F" w:rsidRDefault="0086199F" w:rsidP="0086199F">
            <w:pPr>
              <w:pStyle w:val="DoEtabletext2018"/>
              <w:rPr>
                <w:lang w:eastAsia="en-US"/>
              </w:rPr>
            </w:pPr>
            <w:r>
              <w:rPr>
                <w:lang w:eastAsia="en-US"/>
              </w:rPr>
              <w:t>Progression</w:t>
            </w:r>
          </w:p>
          <w:p w14:paraId="70719375" w14:textId="77777777" w:rsidR="00E04BEB" w:rsidRDefault="00E04BEB" w:rsidP="00E04BEB">
            <w:pPr>
              <w:pStyle w:val="DoEtablelist1numbered2018"/>
              <w:rPr>
                <w:lang w:eastAsia="en-US"/>
              </w:rPr>
            </w:pPr>
            <w:r>
              <w:rPr>
                <w:lang w:eastAsia="en-US"/>
              </w:rPr>
              <w:t>Introduce striking with the hand for all shots, then introduce paddle bats.</w:t>
            </w:r>
          </w:p>
          <w:p w14:paraId="70719376" w14:textId="77777777" w:rsidR="00E04BEB" w:rsidRDefault="00E04BEB" w:rsidP="00E04BEB">
            <w:pPr>
              <w:pStyle w:val="DoEtablelist1numbered2018"/>
              <w:rPr>
                <w:lang w:eastAsia="en-US"/>
              </w:rPr>
            </w:pPr>
            <w:r>
              <w:rPr>
                <w:lang w:eastAsia="en-US"/>
              </w:rPr>
              <w:t>Explicit teaching of tennis skills can be implemented here, for example, forehand drive, serving, lob, volley.</w:t>
            </w:r>
          </w:p>
          <w:p w14:paraId="70719377" w14:textId="77777777" w:rsidR="0086199F" w:rsidRDefault="00E04BEB" w:rsidP="00E04BEB">
            <w:pPr>
              <w:pStyle w:val="DoEtabletext2018"/>
              <w:rPr>
                <w:lang w:eastAsia="en-US"/>
              </w:rPr>
            </w:pPr>
            <w:r>
              <w:rPr>
                <w:lang w:eastAsia="en-US"/>
              </w:rPr>
              <w:t>Discuss</w:t>
            </w:r>
          </w:p>
          <w:p w14:paraId="70719378" w14:textId="77777777" w:rsidR="00E04BEB" w:rsidRDefault="00E04BEB" w:rsidP="00E04BEB">
            <w:pPr>
              <w:pStyle w:val="DoEtablelist1bullet2018"/>
              <w:rPr>
                <w:lang w:eastAsia="en-US"/>
              </w:rPr>
            </w:pPr>
            <w:r>
              <w:rPr>
                <w:lang w:eastAsia="en-US"/>
              </w:rPr>
              <w:t>When is the best time to use a forehand drive, lob and volley?</w:t>
            </w:r>
          </w:p>
          <w:p w14:paraId="70719379" w14:textId="77777777" w:rsidR="00E04BEB" w:rsidRDefault="00E04BEB" w:rsidP="00E04BEB">
            <w:pPr>
              <w:pStyle w:val="DoEtablelist1bullet2018"/>
              <w:rPr>
                <w:lang w:eastAsia="en-US"/>
              </w:rPr>
            </w:pPr>
            <w:r>
              <w:rPr>
                <w:lang w:eastAsia="en-US"/>
              </w:rPr>
              <w:t>What are the steps involved in performing these skills?</w:t>
            </w:r>
          </w:p>
          <w:p w14:paraId="7071937A" w14:textId="77777777" w:rsidR="00E04BEB" w:rsidRDefault="00E04BEB" w:rsidP="00E04BEB">
            <w:pPr>
              <w:pStyle w:val="DoEtablelist1bullet2018"/>
              <w:rPr>
                <w:lang w:eastAsia="en-US"/>
              </w:rPr>
            </w:pPr>
            <w:r>
              <w:rPr>
                <w:lang w:eastAsia="en-US"/>
              </w:rPr>
              <w:t>How can you anticipate your opponent’s shot to plan the type of shot you will use?</w:t>
            </w:r>
          </w:p>
          <w:p w14:paraId="7071937B" w14:textId="77777777" w:rsidR="0086199F" w:rsidRDefault="00E04BEB" w:rsidP="0086199F">
            <w:pPr>
              <w:pStyle w:val="DoEtablelist1bullet2018"/>
              <w:rPr>
                <w:lang w:eastAsia="en-US"/>
              </w:rPr>
            </w:pPr>
            <w:r>
              <w:rPr>
                <w:lang w:eastAsia="en-US"/>
              </w:rPr>
              <w:t>How have your strategies changed from using your hand to using a paddle bat?</w:t>
            </w:r>
          </w:p>
        </w:tc>
        <w:tc>
          <w:tcPr>
            <w:tcW w:w="2518" w:type="dxa"/>
          </w:tcPr>
          <w:p w14:paraId="7071937C" w14:textId="77777777" w:rsidR="002570A2" w:rsidRDefault="005D1ECE" w:rsidP="00CB3E53">
            <w:pPr>
              <w:pStyle w:val="DoEtabletext2018"/>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2570A2" w14:paraId="70719398" w14:textId="77777777" w:rsidTr="00CB3E53">
        <w:tc>
          <w:tcPr>
            <w:tcW w:w="13178" w:type="dxa"/>
          </w:tcPr>
          <w:p w14:paraId="7071937E" w14:textId="77777777" w:rsidR="002570A2" w:rsidRPr="00E04BEB" w:rsidRDefault="00E04BEB" w:rsidP="00CB3E53">
            <w:pPr>
              <w:pStyle w:val="DoEtabletext2018"/>
              <w:rPr>
                <w:rStyle w:val="DoEstrongemphasis2018"/>
              </w:rPr>
            </w:pPr>
            <w:r w:rsidRPr="00E04BEB">
              <w:rPr>
                <w:rStyle w:val="DoEstrongemphasis2018"/>
              </w:rPr>
              <w:t>Lesson 7 and 8</w:t>
            </w:r>
          </w:p>
          <w:p w14:paraId="7071937F" w14:textId="77777777" w:rsidR="00E04BEB" w:rsidRDefault="00E04BEB" w:rsidP="00E04BEB">
            <w:pPr>
              <w:pStyle w:val="DoEtabletext2018"/>
              <w:rPr>
                <w:lang w:eastAsia="en-US"/>
              </w:rPr>
            </w:pPr>
            <w:r w:rsidRPr="005D1ECE">
              <w:rPr>
                <w:rStyle w:val="DoEstrongemphasis2018"/>
              </w:rPr>
              <w:t>Modified tennis</w:t>
            </w:r>
            <w:r>
              <w:rPr>
                <w:lang w:eastAsia="en-US"/>
              </w:rPr>
              <w:t xml:space="preserve"> – locate a wall in the school where some students can play wall tennis and some can play modified tenni</w:t>
            </w:r>
            <w:r w:rsidR="005D1ECE">
              <w:rPr>
                <w:lang w:eastAsia="en-US"/>
              </w:rPr>
              <w:t>s. Break into small groups, for example,</w:t>
            </w:r>
            <w:r>
              <w:rPr>
                <w:lang w:eastAsia="en-US"/>
              </w:rPr>
              <w:t xml:space="preserve"> 4 stude</w:t>
            </w:r>
            <w:r w:rsidR="005D1ECE">
              <w:rPr>
                <w:lang w:eastAsia="en-US"/>
              </w:rPr>
              <w:t>nts. Some students will play 2 versus</w:t>
            </w:r>
            <w:r>
              <w:rPr>
                <w:lang w:eastAsia="en-US"/>
              </w:rPr>
              <w:t xml:space="preserve"> 2 wall </w:t>
            </w:r>
            <w:r w:rsidR="005D1ECE">
              <w:rPr>
                <w:lang w:eastAsia="en-US"/>
              </w:rPr>
              <w:t xml:space="preserve">tennis devising their own rules and </w:t>
            </w:r>
            <w:r>
              <w:rPr>
                <w:lang w:eastAsia="en-US"/>
              </w:rPr>
              <w:t>scoring system, while others play modified tennis 2 v</w:t>
            </w:r>
            <w:r w:rsidR="005D1ECE">
              <w:rPr>
                <w:lang w:eastAsia="en-US"/>
              </w:rPr>
              <w:t>ersus</w:t>
            </w:r>
            <w:r>
              <w:rPr>
                <w:lang w:eastAsia="en-US"/>
              </w:rPr>
              <w:t xml:space="preserve"> 2 on small courts devising</w:t>
            </w:r>
            <w:r w:rsidR="005D1ECE">
              <w:rPr>
                <w:lang w:eastAsia="en-US"/>
              </w:rPr>
              <w:t xml:space="preserve"> their own rules and </w:t>
            </w:r>
            <w:r>
              <w:rPr>
                <w:lang w:eastAsia="en-US"/>
              </w:rPr>
              <w:t>scoring system. Play</w:t>
            </w:r>
            <w:r w:rsidR="005D1ECE">
              <w:rPr>
                <w:lang w:eastAsia="en-US"/>
              </w:rPr>
              <w:t>ers should serve alternatively.</w:t>
            </w:r>
          </w:p>
          <w:p w14:paraId="70719380" w14:textId="77777777" w:rsidR="00E04BEB" w:rsidRDefault="00E04BEB" w:rsidP="00E04BEB">
            <w:pPr>
              <w:pStyle w:val="DoEtabletext2018"/>
              <w:rPr>
                <w:lang w:eastAsia="en-US"/>
              </w:rPr>
            </w:pPr>
            <w:r>
              <w:rPr>
                <w:lang w:eastAsia="en-US"/>
              </w:rPr>
              <w:t xml:space="preserve">Use tennis balls and hands or small paddle bats as the racquets. Groups then share their game with another group and play each other’s game. Play for a set time limit or a set number of </w:t>
            </w:r>
            <w:r w:rsidR="005D1ECE">
              <w:rPr>
                <w:lang w:eastAsia="en-US"/>
              </w:rPr>
              <w:t>points, for example, 10.</w:t>
            </w:r>
          </w:p>
          <w:p w14:paraId="70719381" w14:textId="77777777" w:rsidR="00E04BEB" w:rsidRDefault="00E04BEB" w:rsidP="00E04BEB">
            <w:pPr>
              <w:pStyle w:val="DoEtabletext2018"/>
              <w:rPr>
                <w:lang w:eastAsia="en-US"/>
              </w:rPr>
            </w:pPr>
            <w:r>
              <w:rPr>
                <w:lang w:eastAsia="en-US"/>
              </w:rPr>
              <w:t>Discuss</w:t>
            </w:r>
          </w:p>
          <w:p w14:paraId="70719382" w14:textId="77777777" w:rsidR="00E04BEB" w:rsidRDefault="00E04BEB" w:rsidP="00E04BEB">
            <w:pPr>
              <w:pStyle w:val="DoEtablelist1bullet2018"/>
              <w:rPr>
                <w:lang w:eastAsia="en-US"/>
              </w:rPr>
            </w:pPr>
            <w:r>
              <w:rPr>
                <w:lang w:eastAsia="en-US"/>
              </w:rPr>
              <w:t>Where should you try and throw</w:t>
            </w:r>
            <w:r w:rsidR="005D1ECE">
              <w:rPr>
                <w:lang w:eastAsia="en-US"/>
              </w:rPr>
              <w:t>/hit the ball to score a point?</w:t>
            </w:r>
          </w:p>
          <w:p w14:paraId="70719383" w14:textId="77777777" w:rsidR="00E04BEB" w:rsidRDefault="00E04BEB" w:rsidP="00E04BEB">
            <w:pPr>
              <w:pStyle w:val="DoEtablelist1bullet2018"/>
              <w:rPr>
                <w:lang w:eastAsia="en-US"/>
              </w:rPr>
            </w:pPr>
            <w:r>
              <w:rPr>
                <w:lang w:eastAsia="en-US"/>
              </w:rPr>
              <w:t>Where should you positio</w:t>
            </w:r>
            <w:r w:rsidR="005D1ECE">
              <w:rPr>
                <w:lang w:eastAsia="en-US"/>
              </w:rPr>
              <w:t>n yourself to receive the ball?</w:t>
            </w:r>
          </w:p>
          <w:p w14:paraId="70719384" w14:textId="77777777" w:rsidR="00E04BEB" w:rsidRDefault="00E04BEB" w:rsidP="00E04BEB">
            <w:pPr>
              <w:pStyle w:val="DoEtablelist1bullet2018"/>
              <w:rPr>
                <w:lang w:eastAsia="en-US"/>
              </w:rPr>
            </w:pPr>
            <w:r>
              <w:rPr>
                <w:lang w:eastAsia="en-US"/>
              </w:rPr>
              <w:t>What are the options available to the server when they have the ball? What are t</w:t>
            </w:r>
            <w:r w:rsidR="005D1ECE">
              <w:rPr>
                <w:lang w:eastAsia="en-US"/>
              </w:rPr>
              <w:t>he advantages of these options?</w:t>
            </w:r>
          </w:p>
          <w:p w14:paraId="70719385" w14:textId="77777777" w:rsidR="00E04BEB" w:rsidRDefault="00E04BEB" w:rsidP="00E04BEB">
            <w:pPr>
              <w:pStyle w:val="DoEtablelist1bullet2018"/>
              <w:rPr>
                <w:lang w:eastAsia="en-US"/>
              </w:rPr>
            </w:pPr>
            <w:r>
              <w:rPr>
                <w:lang w:eastAsia="en-US"/>
              </w:rPr>
              <w:t>Where should the receiver stand to have the best cha</w:t>
            </w:r>
            <w:r w:rsidR="005D1ECE">
              <w:rPr>
                <w:lang w:eastAsia="en-US"/>
              </w:rPr>
              <w:t>nce of returning the service?</w:t>
            </w:r>
          </w:p>
          <w:p w14:paraId="70719386" w14:textId="77777777" w:rsidR="00E04BEB" w:rsidRDefault="00E04BEB" w:rsidP="00E04BEB">
            <w:pPr>
              <w:pStyle w:val="DoEtablelist1bullet2018"/>
              <w:rPr>
                <w:lang w:eastAsia="en-US"/>
              </w:rPr>
            </w:pPr>
            <w:r>
              <w:rPr>
                <w:lang w:eastAsia="en-US"/>
              </w:rPr>
              <w:t>When was it hardest to return the ball? How can this information help you decide what type of throw/hit to use to score a point?</w:t>
            </w:r>
          </w:p>
          <w:p w14:paraId="70719387" w14:textId="77777777" w:rsidR="00E04BEB" w:rsidRDefault="00E04BEB" w:rsidP="00E04BEB">
            <w:pPr>
              <w:pStyle w:val="DoEunformattedspace2018"/>
              <w:rPr>
                <w:lang w:eastAsia="en-US"/>
              </w:rPr>
            </w:pPr>
          </w:p>
          <w:p w14:paraId="70719388" w14:textId="77777777" w:rsidR="00E04BEB" w:rsidRDefault="00E04BEB" w:rsidP="00E04BEB">
            <w:pPr>
              <w:pStyle w:val="DoEtabletext2018"/>
              <w:rPr>
                <w:lang w:eastAsia="en-US"/>
              </w:rPr>
            </w:pPr>
            <w:r>
              <w:rPr>
                <w:lang w:eastAsia="en-US"/>
              </w:rPr>
              <w:lastRenderedPageBreak/>
              <w:t>Progression</w:t>
            </w:r>
          </w:p>
          <w:p w14:paraId="70719389" w14:textId="77777777" w:rsidR="00E04BEB" w:rsidRPr="00E04BEB" w:rsidRDefault="00E04BEB" w:rsidP="00E04BEB">
            <w:pPr>
              <w:pStyle w:val="DoEtablelist1numbered2018"/>
              <w:numPr>
                <w:ilvl w:val="0"/>
                <w:numId w:val="27"/>
              </w:numPr>
              <w:rPr>
                <w:lang w:eastAsia="en-US"/>
              </w:rPr>
            </w:pPr>
            <w:r w:rsidRPr="00E04BEB">
              <w:rPr>
                <w:lang w:eastAsia="en-US"/>
              </w:rPr>
              <w:t>Students modify the rules/incorporate more rules to make the game more challenging. Students may introduce other players and/or equipment and/or i</w:t>
            </w:r>
            <w:r w:rsidR="005D1ECE">
              <w:rPr>
                <w:lang w:eastAsia="en-US"/>
              </w:rPr>
              <w:t>ncorporate a net or no-go zone.</w:t>
            </w:r>
          </w:p>
          <w:p w14:paraId="7071938A" w14:textId="77777777" w:rsidR="00E04BEB" w:rsidRDefault="005D1ECE" w:rsidP="00E04BEB">
            <w:pPr>
              <w:pStyle w:val="DoEtabletext2018"/>
              <w:rPr>
                <w:lang w:eastAsia="en-US"/>
              </w:rPr>
            </w:pPr>
            <w:r>
              <w:rPr>
                <w:lang w:eastAsia="en-US"/>
              </w:rPr>
              <w:t>Note – t</w:t>
            </w:r>
            <w:r w:rsidR="00E04BEB">
              <w:rPr>
                <w:lang w:eastAsia="en-US"/>
              </w:rPr>
              <w:t>he variations are endless and all could be used for game sense games of tennis, squ</w:t>
            </w:r>
            <w:r>
              <w:rPr>
                <w:lang w:eastAsia="en-US"/>
              </w:rPr>
              <w:t>ash, badminton, volleyball and so on.</w:t>
            </w:r>
          </w:p>
          <w:p w14:paraId="7071938B" w14:textId="77777777" w:rsidR="00E04BEB" w:rsidRDefault="00E04BEB" w:rsidP="00E04BEB">
            <w:pPr>
              <w:pStyle w:val="DoEtabletext2018"/>
              <w:rPr>
                <w:lang w:eastAsia="en-US"/>
              </w:rPr>
            </w:pPr>
            <w:r>
              <w:rPr>
                <w:lang w:eastAsia="en-US"/>
              </w:rPr>
              <w:t>Explicit teaching of tennis skill</w:t>
            </w:r>
            <w:r w:rsidR="005D1ECE">
              <w:rPr>
                <w:lang w:eastAsia="en-US"/>
              </w:rPr>
              <w:t xml:space="preserve">s can be implemented here, for example, </w:t>
            </w:r>
            <w:r>
              <w:rPr>
                <w:lang w:eastAsia="en-US"/>
              </w:rPr>
              <w:t>forehand drive, serving, lob, volley. Discuss</w:t>
            </w:r>
          </w:p>
          <w:p w14:paraId="7071938C" w14:textId="77777777" w:rsidR="00E04BEB" w:rsidRDefault="005D1ECE" w:rsidP="00E04BEB">
            <w:pPr>
              <w:pStyle w:val="DoEtablelist1bullet2018"/>
              <w:rPr>
                <w:lang w:eastAsia="en-US"/>
              </w:rPr>
            </w:pPr>
            <w:r>
              <w:rPr>
                <w:lang w:eastAsia="en-US"/>
              </w:rPr>
              <w:t>How will you throw and hit the ball, for example,</w:t>
            </w:r>
            <w:r w:rsidR="00E04BEB">
              <w:rPr>
                <w:lang w:eastAsia="en-US"/>
              </w:rPr>
              <w:t xml:space="preserve"> soft, hard, low, high? When will you use </w:t>
            </w:r>
            <w:r>
              <w:rPr>
                <w:lang w:eastAsia="en-US"/>
              </w:rPr>
              <w:t xml:space="preserve">these particular types of throw and </w:t>
            </w:r>
            <w:r w:rsidR="00E04BEB">
              <w:rPr>
                <w:lang w:eastAsia="en-US"/>
              </w:rPr>
              <w:t xml:space="preserve">hit? </w:t>
            </w:r>
          </w:p>
          <w:p w14:paraId="7071938D" w14:textId="77777777" w:rsidR="00E04BEB" w:rsidRDefault="00E04BEB" w:rsidP="00E04BEB">
            <w:pPr>
              <w:pStyle w:val="DoEtablelist1bullet2018"/>
              <w:rPr>
                <w:lang w:eastAsia="en-US"/>
              </w:rPr>
            </w:pPr>
            <w:r>
              <w:rPr>
                <w:lang w:eastAsia="en-US"/>
              </w:rPr>
              <w:t>Did you try to score a point e</w:t>
            </w:r>
            <w:r w:rsidR="005D1ECE">
              <w:rPr>
                <w:lang w:eastAsia="en-US"/>
              </w:rPr>
              <w:t>very time you had the ball? Why? Why not?</w:t>
            </w:r>
          </w:p>
          <w:p w14:paraId="7071938E" w14:textId="77777777" w:rsidR="00E04BEB" w:rsidRDefault="00E04BEB" w:rsidP="00E04BEB">
            <w:pPr>
              <w:pStyle w:val="DoEtablelist1bullet2018"/>
              <w:rPr>
                <w:lang w:eastAsia="en-US"/>
              </w:rPr>
            </w:pPr>
            <w:r>
              <w:rPr>
                <w:lang w:eastAsia="en-US"/>
              </w:rPr>
              <w:t>Can you position yourself in such a way as to make it diffic</w:t>
            </w:r>
            <w:r w:rsidR="005D1ECE">
              <w:rPr>
                <w:lang w:eastAsia="en-US"/>
              </w:rPr>
              <w:t>ult for your opponent to score?</w:t>
            </w:r>
          </w:p>
          <w:p w14:paraId="7071938F" w14:textId="77777777" w:rsidR="00E04BEB" w:rsidRDefault="00E04BEB" w:rsidP="00E04BEB">
            <w:pPr>
              <w:pStyle w:val="DoEtablelist1bullet2018"/>
              <w:rPr>
                <w:lang w:eastAsia="en-US"/>
              </w:rPr>
            </w:pPr>
            <w:r>
              <w:rPr>
                <w:lang w:eastAsia="en-US"/>
              </w:rPr>
              <w:t xml:space="preserve">How do you respond to the movement of other </w:t>
            </w:r>
            <w:r w:rsidR="005D1ECE">
              <w:rPr>
                <w:lang w:eastAsia="en-US"/>
              </w:rPr>
              <w:t>players, in attack and defense?</w:t>
            </w:r>
          </w:p>
          <w:p w14:paraId="70719390" w14:textId="77777777" w:rsidR="00E04BEB" w:rsidRDefault="005D1ECE" w:rsidP="00E04BEB">
            <w:pPr>
              <w:pStyle w:val="DoEtablelist1bullet2018"/>
              <w:rPr>
                <w:lang w:eastAsia="en-US"/>
              </w:rPr>
            </w:pPr>
            <w:r>
              <w:rPr>
                <w:lang w:eastAsia="en-US"/>
              </w:rPr>
              <w:t xml:space="preserve">What advantages and </w:t>
            </w:r>
            <w:r w:rsidR="00E04BEB">
              <w:rPr>
                <w:lang w:eastAsia="en-US"/>
              </w:rPr>
              <w:t xml:space="preserve">disadvantages are there in </w:t>
            </w:r>
            <w:r>
              <w:rPr>
                <w:lang w:eastAsia="en-US"/>
              </w:rPr>
              <w:t>standing close to the wall and net?</w:t>
            </w:r>
          </w:p>
          <w:p w14:paraId="70719391" w14:textId="77777777" w:rsidR="00E04BEB" w:rsidRDefault="005D1ECE" w:rsidP="00E04BEB">
            <w:pPr>
              <w:pStyle w:val="DoEtablelist1bullet2018"/>
              <w:rPr>
                <w:lang w:eastAsia="en-US"/>
              </w:rPr>
            </w:pPr>
            <w:r>
              <w:rPr>
                <w:lang w:eastAsia="en-US"/>
              </w:rPr>
              <w:t xml:space="preserve">What advantages and </w:t>
            </w:r>
            <w:r w:rsidR="00E04BEB">
              <w:rPr>
                <w:lang w:eastAsia="en-US"/>
              </w:rPr>
              <w:t>disadvantages are the</w:t>
            </w:r>
            <w:r>
              <w:rPr>
                <w:lang w:eastAsia="en-US"/>
              </w:rPr>
              <w:t>re in standing at the base line and back of court?</w:t>
            </w:r>
          </w:p>
          <w:p w14:paraId="70719392" w14:textId="77777777" w:rsidR="00E04BEB" w:rsidRDefault="00E04BEB" w:rsidP="00E04BEB">
            <w:pPr>
              <w:pStyle w:val="DoEtablelist1bullet2018"/>
              <w:rPr>
                <w:lang w:eastAsia="en-US"/>
              </w:rPr>
            </w:pPr>
            <w:r>
              <w:rPr>
                <w:lang w:eastAsia="en-US"/>
              </w:rPr>
              <w:t xml:space="preserve">How can you disguise your shot to make </w:t>
            </w:r>
            <w:r w:rsidR="005D1ECE">
              <w:rPr>
                <w:lang w:eastAsia="en-US"/>
              </w:rPr>
              <w:t>it difficult for your opponent?</w:t>
            </w:r>
          </w:p>
          <w:p w14:paraId="70719393" w14:textId="77777777" w:rsidR="00E04BEB" w:rsidRDefault="00E04BEB" w:rsidP="00E04BEB">
            <w:pPr>
              <w:pStyle w:val="DoEtablelist1bullet2018"/>
              <w:rPr>
                <w:lang w:eastAsia="en-US"/>
              </w:rPr>
            </w:pPr>
            <w:r>
              <w:rPr>
                <w:lang w:eastAsia="en-US"/>
              </w:rPr>
              <w:t>When shou</w:t>
            </w:r>
            <w:r w:rsidR="005D1ECE">
              <w:rPr>
                <w:lang w:eastAsia="en-US"/>
              </w:rPr>
              <w:t>ld you use a soft or hard throw and hit?</w:t>
            </w:r>
          </w:p>
          <w:p w14:paraId="70719394" w14:textId="77777777" w:rsidR="00E04BEB" w:rsidRDefault="00E04BEB" w:rsidP="00E04BEB">
            <w:pPr>
              <w:pStyle w:val="DoEtablelist1bullet2018"/>
              <w:rPr>
                <w:lang w:eastAsia="en-US"/>
              </w:rPr>
            </w:pPr>
            <w:r>
              <w:rPr>
                <w:lang w:eastAsia="en-US"/>
              </w:rPr>
              <w:t>When would you use a</w:t>
            </w:r>
            <w:r w:rsidR="005D1ECE">
              <w:rPr>
                <w:lang w:eastAsia="en-US"/>
              </w:rPr>
              <w:t xml:space="preserve"> forehand drive, lob or volley?</w:t>
            </w:r>
          </w:p>
          <w:p w14:paraId="70719395" w14:textId="77777777" w:rsidR="00E04BEB" w:rsidRDefault="00E04BEB" w:rsidP="00E04BEB">
            <w:pPr>
              <w:pStyle w:val="DoEtabletext2018"/>
              <w:rPr>
                <w:lang w:eastAsia="en-US"/>
              </w:rPr>
            </w:pPr>
            <w:r>
              <w:rPr>
                <w:lang w:eastAsia="en-US"/>
              </w:rPr>
              <w:t xml:space="preserve">View a partner playing a game and provide feedback on how they can perform their performance in relation to their skills and strategies. </w:t>
            </w:r>
          </w:p>
          <w:p w14:paraId="70719396" w14:textId="77777777" w:rsidR="00E04BEB" w:rsidRDefault="00E04BEB" w:rsidP="00E04BEB">
            <w:pPr>
              <w:pStyle w:val="DoEtabletext2018"/>
              <w:rPr>
                <w:lang w:eastAsia="en-US"/>
              </w:rPr>
            </w:pPr>
            <w:r>
              <w:rPr>
                <w:lang w:eastAsia="en-US"/>
              </w:rPr>
              <w:t xml:space="preserve">The above modified games can be used as an introduction to a net/court unit of work </w:t>
            </w:r>
            <w:r w:rsidR="005D1ECE">
              <w:rPr>
                <w:lang w:eastAsia="en-US"/>
              </w:rPr>
              <w:t xml:space="preserve">involving large court games, for example, </w:t>
            </w:r>
            <w:r>
              <w:rPr>
                <w:lang w:eastAsia="en-US"/>
              </w:rPr>
              <w:t>tennis, squash or badminton</w:t>
            </w:r>
          </w:p>
        </w:tc>
        <w:tc>
          <w:tcPr>
            <w:tcW w:w="2518" w:type="dxa"/>
          </w:tcPr>
          <w:p w14:paraId="70719397" w14:textId="77777777" w:rsidR="002570A2" w:rsidRDefault="005D1ECE" w:rsidP="00CB3E53">
            <w:pPr>
              <w:pStyle w:val="DoEtabletext2018"/>
              <w:rPr>
                <w:lang w:eastAsia="en-US"/>
              </w:rPr>
            </w:pPr>
            <w:r>
              <w:rPr>
                <w:lang w:eastAsia="en-US"/>
              </w:rPr>
              <w:lastRenderedPageBreak/>
              <w:fldChar w:fldCharType="begin">
                <w:ffData>
                  <w:name w:val="Text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14:paraId="70719399" w14:textId="77777777" w:rsidR="005D1ECE" w:rsidRDefault="005D1ECE" w:rsidP="005D1ECE">
      <w:pPr>
        <w:pStyle w:val="DoEbodytext2018"/>
        <w:rPr>
          <w:lang w:eastAsia="en-US"/>
        </w:rPr>
      </w:pPr>
      <w:r>
        <w:rPr>
          <w:lang w:eastAsia="en-US"/>
        </w:rPr>
        <w:br w:type="page"/>
      </w:r>
    </w:p>
    <w:p w14:paraId="7071939A" w14:textId="77777777" w:rsidR="005D1ECE" w:rsidRPr="005D1ECE" w:rsidRDefault="005D1ECE" w:rsidP="005D1ECE">
      <w:pPr>
        <w:pStyle w:val="DoEheading22018"/>
      </w:pPr>
      <w:r>
        <w:lastRenderedPageBreak/>
        <w:t>Unit evaluation</w:t>
      </w:r>
    </w:p>
    <w:sectPr w:rsidR="005D1ECE" w:rsidRPr="005D1ECE" w:rsidSect="00A13DCC">
      <w:footerReference w:type="even" r:id="rId13"/>
      <w:footerReference w:type="default" r:id="rId14"/>
      <w:pgSz w:w="16840" w:h="11900" w:orient="landscape"/>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93A7" w14:textId="77777777" w:rsidR="008A470C" w:rsidRDefault="008A470C" w:rsidP="00F247F6">
      <w:r>
        <w:separator/>
      </w:r>
    </w:p>
    <w:p w14:paraId="707193A8" w14:textId="77777777" w:rsidR="008A470C" w:rsidRDefault="008A470C"/>
    <w:p w14:paraId="707193A9" w14:textId="77777777" w:rsidR="008A470C" w:rsidRDefault="008A470C"/>
    <w:p w14:paraId="707193AA" w14:textId="77777777" w:rsidR="008A470C" w:rsidRDefault="008A470C"/>
  </w:endnote>
  <w:endnote w:type="continuationSeparator" w:id="0">
    <w:p w14:paraId="707193AB" w14:textId="77777777" w:rsidR="008A470C" w:rsidRDefault="008A470C" w:rsidP="00F247F6">
      <w:r>
        <w:continuationSeparator/>
      </w:r>
    </w:p>
    <w:p w14:paraId="707193AC" w14:textId="77777777" w:rsidR="008A470C" w:rsidRDefault="008A470C"/>
    <w:p w14:paraId="707193AD" w14:textId="77777777" w:rsidR="008A470C" w:rsidRDefault="008A470C"/>
    <w:p w14:paraId="707193AE" w14:textId="77777777" w:rsidR="008A470C" w:rsidRDefault="008A4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93AF" w14:textId="77777777" w:rsidR="00BB366E" w:rsidRPr="0092025C" w:rsidRDefault="00BB366E" w:rsidP="00A13DCC">
    <w:pPr>
      <w:pStyle w:val="DoEfooterlandscape2018"/>
    </w:pPr>
    <w:r w:rsidRPr="004E338C">
      <w:tab/>
    </w:r>
    <w:r w:rsidRPr="004E338C">
      <w:fldChar w:fldCharType="begin"/>
    </w:r>
    <w:r w:rsidRPr="004E338C">
      <w:instrText xml:space="preserve"> PAGE </w:instrText>
    </w:r>
    <w:r w:rsidRPr="004E338C">
      <w:fldChar w:fldCharType="separate"/>
    </w:r>
    <w:r w:rsidR="00A133C8">
      <w:rPr>
        <w:noProof/>
      </w:rPr>
      <w:t>2</w:t>
    </w:r>
    <w:r w:rsidRPr="004E338C">
      <w:fldChar w:fldCharType="end"/>
    </w:r>
    <w:r>
      <w:tab/>
    </w:r>
    <w:r>
      <w:tab/>
    </w:r>
    <w:r w:rsidR="005D1ECE">
      <w:t>Stage 4 – Net and court games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93B0" w14:textId="77777777" w:rsidR="00BB366E" w:rsidRPr="00182340" w:rsidRDefault="00BB366E" w:rsidP="00803367">
    <w:pPr>
      <w:pStyle w:val="DoEfooterlandscape2018"/>
    </w:pPr>
    <w:r w:rsidRPr="00233AD0">
      <w:t xml:space="preserve">© </w:t>
    </w:r>
    <w:r w:rsidRPr="00603E4E">
      <w:t>NSW Department of Education</w:t>
    </w:r>
    <w:r>
      <w:t xml:space="preserve">, </w:t>
    </w:r>
    <w:r w:rsidR="005D1ECE">
      <w:t>November 2018</w:t>
    </w:r>
    <w:r w:rsidRPr="004E338C">
      <w:tab/>
    </w:r>
    <w:r>
      <w:tab/>
    </w:r>
    <w:r w:rsidRPr="004E338C">
      <w:fldChar w:fldCharType="begin"/>
    </w:r>
    <w:r w:rsidRPr="004E338C">
      <w:instrText xml:space="preserve"> PAGE </w:instrText>
    </w:r>
    <w:r w:rsidRPr="004E338C">
      <w:fldChar w:fldCharType="separate"/>
    </w:r>
    <w:r w:rsidR="00A133C8">
      <w:rPr>
        <w:noProof/>
      </w:rPr>
      <w:t>1</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939F" w14:textId="77777777" w:rsidR="008A470C" w:rsidRDefault="008A470C" w:rsidP="00F247F6">
      <w:r>
        <w:separator/>
      </w:r>
    </w:p>
    <w:p w14:paraId="707193A0" w14:textId="77777777" w:rsidR="008A470C" w:rsidRDefault="008A470C"/>
    <w:p w14:paraId="707193A1" w14:textId="77777777" w:rsidR="008A470C" w:rsidRDefault="008A470C"/>
    <w:p w14:paraId="707193A2" w14:textId="77777777" w:rsidR="008A470C" w:rsidRDefault="008A470C"/>
  </w:footnote>
  <w:footnote w:type="continuationSeparator" w:id="0">
    <w:p w14:paraId="707193A3" w14:textId="77777777" w:rsidR="008A470C" w:rsidRDefault="008A470C" w:rsidP="00F247F6">
      <w:r>
        <w:continuationSeparator/>
      </w:r>
    </w:p>
    <w:p w14:paraId="707193A4" w14:textId="77777777" w:rsidR="008A470C" w:rsidRDefault="008A470C"/>
    <w:p w14:paraId="707193A5" w14:textId="77777777" w:rsidR="008A470C" w:rsidRDefault="008A470C"/>
    <w:p w14:paraId="707193A6" w14:textId="77777777" w:rsidR="008A470C" w:rsidRDefault="008A47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3F2"/>
    <w:multiLevelType w:val="hybridMultilevel"/>
    <w:tmpl w:val="8F96D21A"/>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multilevel"/>
    <w:tmpl w:val="4E300B60"/>
    <w:lvl w:ilvl="0">
      <w:start w:val="1"/>
      <w:numFmt w:val="lowerLetter"/>
      <w:pStyle w:val="DoEtablelist2numbered2018"/>
      <w:lvlText w:val="%1."/>
      <w:lvlJc w:val="left"/>
      <w:pPr>
        <w:ind w:left="780" w:hanging="360"/>
      </w:pPr>
      <w:rPr>
        <w:rFonts w:hint="default"/>
      </w:rPr>
    </w:lvl>
    <w:lvl w:ilvl="1">
      <w:start w:val="1"/>
      <w:numFmt w:val="lowerLetter"/>
      <w:pStyle w:val="DoEtablelist2numbered2018"/>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2"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77F9B"/>
    <w:multiLevelType w:val="multilevel"/>
    <w:tmpl w:val="F59C0BD0"/>
    <w:lvl w:ilvl="0">
      <w:start w:val="1"/>
      <w:numFmt w:val="lowerLetter"/>
      <w:lvlText w:val="%1."/>
      <w:lvlJc w:val="left"/>
      <w:pPr>
        <w:ind w:left="780" w:hanging="360"/>
      </w:pPr>
      <w:rPr>
        <w:rFonts w:hint="default"/>
      </w:rPr>
    </w:lvl>
    <w:lvl w:ilvl="1">
      <w:start w:val="1"/>
      <w:numFmt w:val="lowerLetter"/>
      <w:lvlText w:val="%2"/>
      <w:lvlJc w:val="left"/>
      <w:pPr>
        <w:ind w:left="1140" w:hanging="360"/>
      </w:pPr>
      <w:rPr>
        <w:rFonts w:hint="default"/>
      </w:rPr>
    </w:lvl>
    <w:lvl w:ilvl="2">
      <w:start w:val="1"/>
      <w:numFmt w:val="lowerRoman"/>
      <w:lvlText w:val="%3)"/>
      <w:lvlJc w:val="left"/>
      <w:pPr>
        <w:ind w:left="1500" w:hanging="360"/>
      </w:pPr>
      <w:rPr>
        <w:rFonts w:hint="default"/>
      </w:rPr>
    </w:lvl>
    <w:lvl w:ilvl="3">
      <w:start w:val="1"/>
      <w:numFmt w:val="decimal"/>
      <w:lvlText w:val="(%4)"/>
      <w:lvlJc w:val="left"/>
      <w:pPr>
        <w:ind w:left="1860" w:hanging="360"/>
      </w:pPr>
      <w:rPr>
        <w:rFonts w:hint="default"/>
      </w:rPr>
    </w:lvl>
    <w:lvl w:ilvl="4">
      <w:start w:val="1"/>
      <w:numFmt w:val="lowerLetter"/>
      <w:lvlText w:val="(%5)"/>
      <w:lvlJc w:val="left"/>
      <w:pPr>
        <w:ind w:left="2220" w:hanging="360"/>
      </w:pPr>
      <w:rPr>
        <w:rFonts w:hint="default"/>
      </w:rPr>
    </w:lvl>
    <w:lvl w:ilvl="5">
      <w:start w:val="1"/>
      <w:numFmt w:val="lowerRoman"/>
      <w:lvlText w:val="(%6)"/>
      <w:lvlJc w:val="left"/>
      <w:pPr>
        <w:ind w:left="2580" w:hanging="360"/>
      </w:pPr>
      <w:rPr>
        <w:rFonts w:hint="default"/>
      </w:rPr>
    </w:lvl>
    <w:lvl w:ilvl="6">
      <w:start w:val="1"/>
      <w:numFmt w:val="decimal"/>
      <w:lvlText w:val="%7."/>
      <w:lvlJc w:val="left"/>
      <w:pPr>
        <w:ind w:left="2940" w:hanging="360"/>
      </w:pPr>
      <w:rPr>
        <w:rFonts w:hint="default"/>
      </w:rPr>
    </w:lvl>
    <w:lvl w:ilvl="7">
      <w:start w:val="1"/>
      <w:numFmt w:val="lowerLetter"/>
      <w:lvlText w:val="%8."/>
      <w:lvlJc w:val="left"/>
      <w:pPr>
        <w:ind w:left="3300" w:hanging="360"/>
      </w:pPr>
      <w:rPr>
        <w:rFonts w:hint="default"/>
      </w:rPr>
    </w:lvl>
    <w:lvl w:ilvl="8">
      <w:start w:val="1"/>
      <w:numFmt w:val="lowerRoman"/>
      <w:lvlText w:val="%9."/>
      <w:lvlJc w:val="left"/>
      <w:pPr>
        <w:ind w:left="3660" w:hanging="360"/>
      </w:pPr>
      <w:rPr>
        <w:rFonts w:hint="default"/>
      </w:rPr>
    </w:lvl>
  </w:abstractNum>
  <w:abstractNum w:abstractNumId="4" w15:restartNumberingAfterBreak="0">
    <w:nsid w:val="52677F2A"/>
    <w:multiLevelType w:val="multilevel"/>
    <w:tmpl w:val="28B62CF6"/>
    <w:lvl w:ilvl="0">
      <w:start w:val="1"/>
      <w:numFmt w:val="lowerLetter"/>
      <w:lvlText w:val="%1."/>
      <w:lvlJc w:val="left"/>
      <w:pPr>
        <w:ind w:left="652"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CC7156"/>
    <w:multiLevelType w:val="multilevel"/>
    <w:tmpl w:val="A8DCAD4E"/>
    <w:lvl w:ilvl="0">
      <w:start w:val="1"/>
      <w:numFmt w:val="lowerLetter"/>
      <w:lvlText w:val="%1."/>
      <w:lvlJc w:val="left"/>
      <w:pPr>
        <w:ind w:left="1080" w:hanging="360"/>
      </w:pPr>
      <w:rPr>
        <w:rFonts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5BE53912"/>
    <w:multiLevelType w:val="hybridMultilevel"/>
    <w:tmpl w:val="70F4B5AA"/>
    <w:lvl w:ilvl="0" w:tplc="5A504A66">
      <w:start w:val="1"/>
      <w:numFmt w:val="bullet"/>
      <w:pStyle w:val="DoElist1bullet2018"/>
      <w:lvlText w:val=""/>
      <w:lvlJc w:val="left"/>
      <w:pPr>
        <w:ind w:left="720" w:hanging="360"/>
      </w:pPr>
      <w:rPr>
        <w:rFonts w:ascii="Symbol" w:hAnsi="Symbol" w:hint="default"/>
      </w:rPr>
    </w:lvl>
    <w:lvl w:ilvl="1" w:tplc="C2780A7E">
      <w:start w:val="1"/>
      <w:numFmt w:val="bullet"/>
      <w:pStyle w:val="DoElist2bullet2018"/>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7" w15:restartNumberingAfterBreak="0">
    <w:nsid w:val="6A005532"/>
    <w:multiLevelType w:val="hybridMultilevel"/>
    <w:tmpl w:val="2E70E2D6"/>
    <w:lvl w:ilvl="0" w:tplc="C50E35B2">
      <w:start w:val="1"/>
      <w:numFmt w:val="decimal"/>
      <w:pStyle w:val="DoElist1numbered2018"/>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8" w15:restartNumberingAfterBreak="0">
    <w:nsid w:val="6C45635C"/>
    <w:multiLevelType w:val="multilevel"/>
    <w:tmpl w:val="8F5436CC"/>
    <w:lvl w:ilvl="0">
      <w:start w:val="1"/>
      <w:numFmt w:val="lowerLetter"/>
      <w:lvlText w:val="%1."/>
      <w:lvlJc w:val="left"/>
      <w:pPr>
        <w:ind w:left="785" w:hanging="360"/>
      </w:pPr>
      <w:rPr>
        <w:rFonts w:hint="default"/>
      </w:rPr>
    </w:lvl>
    <w:lvl w:ilvl="1">
      <w:start w:val="1"/>
      <w:numFmt w:val="lowerLetter"/>
      <w:lvlText w:val="%2"/>
      <w:lvlJc w:val="left"/>
      <w:pPr>
        <w:ind w:left="1145" w:hanging="360"/>
      </w:pPr>
      <w:rPr>
        <w:rFonts w:hint="default"/>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num w:numId="1" w16cid:durableId="2074544423">
    <w:abstractNumId w:val="7"/>
  </w:num>
  <w:num w:numId="2" w16cid:durableId="177546024">
    <w:abstractNumId w:val="6"/>
  </w:num>
  <w:num w:numId="3" w16cid:durableId="1500849246">
    <w:abstractNumId w:val="5"/>
  </w:num>
  <w:num w:numId="4" w16cid:durableId="500657534">
    <w:abstractNumId w:val="0"/>
  </w:num>
  <w:num w:numId="5" w16cid:durableId="576478998">
    <w:abstractNumId w:val="2"/>
  </w:num>
  <w:num w:numId="6" w16cid:durableId="376583558">
    <w:abstractNumId w:val="1"/>
  </w:num>
  <w:num w:numId="7" w16cid:durableId="88624479">
    <w:abstractNumId w:val="6"/>
  </w:num>
  <w:num w:numId="8" w16cid:durableId="1183319618">
    <w:abstractNumId w:val="7"/>
  </w:num>
  <w:num w:numId="9" w16cid:durableId="837110038">
    <w:abstractNumId w:val="6"/>
  </w:num>
  <w:num w:numId="10" w16cid:durableId="461466148">
    <w:abstractNumId w:val="5"/>
  </w:num>
  <w:num w:numId="11" w16cid:durableId="35131884">
    <w:abstractNumId w:val="2"/>
  </w:num>
  <w:num w:numId="12" w16cid:durableId="1494953561">
    <w:abstractNumId w:val="0"/>
  </w:num>
  <w:num w:numId="13" w16cid:durableId="666179110">
    <w:abstractNumId w:val="2"/>
  </w:num>
  <w:num w:numId="14" w16cid:durableId="1704361897">
    <w:abstractNumId w:val="1"/>
  </w:num>
  <w:num w:numId="15" w16cid:durableId="1461264783">
    <w:abstractNumId w:val="4"/>
  </w:num>
  <w:num w:numId="16" w16cid:durableId="1515998656">
    <w:abstractNumId w:val="8"/>
  </w:num>
  <w:num w:numId="17" w16cid:durableId="112212999">
    <w:abstractNumId w:val="3"/>
  </w:num>
  <w:num w:numId="18" w16cid:durableId="1910382851">
    <w:abstractNumId w:val="0"/>
    <w:lvlOverride w:ilvl="0">
      <w:startOverride w:val="1"/>
    </w:lvlOverride>
  </w:num>
  <w:num w:numId="19" w16cid:durableId="1324242356">
    <w:abstractNumId w:val="0"/>
  </w:num>
  <w:num w:numId="20" w16cid:durableId="668993435">
    <w:abstractNumId w:val="0"/>
    <w:lvlOverride w:ilvl="0">
      <w:startOverride w:val="1"/>
    </w:lvlOverride>
  </w:num>
  <w:num w:numId="21" w16cid:durableId="1551459492">
    <w:abstractNumId w:val="0"/>
    <w:lvlOverride w:ilvl="0">
      <w:startOverride w:val="1"/>
    </w:lvlOverride>
  </w:num>
  <w:num w:numId="22" w16cid:durableId="1111439781">
    <w:abstractNumId w:val="0"/>
  </w:num>
  <w:num w:numId="23" w16cid:durableId="1692801830">
    <w:abstractNumId w:val="0"/>
    <w:lvlOverride w:ilvl="0">
      <w:startOverride w:val="1"/>
    </w:lvlOverride>
  </w:num>
  <w:num w:numId="24" w16cid:durableId="774330579">
    <w:abstractNumId w:val="0"/>
    <w:lvlOverride w:ilvl="0">
      <w:startOverride w:val="1"/>
    </w:lvlOverride>
  </w:num>
  <w:num w:numId="25" w16cid:durableId="200870448">
    <w:abstractNumId w:val="0"/>
    <w:lvlOverride w:ilvl="0">
      <w:startOverride w:val="1"/>
    </w:lvlOverride>
  </w:num>
  <w:num w:numId="26" w16cid:durableId="1109541822">
    <w:abstractNumId w:val="0"/>
    <w:lvlOverride w:ilvl="0">
      <w:startOverride w:val="1"/>
    </w:lvlOverride>
  </w:num>
  <w:num w:numId="27" w16cid:durableId="1024984230">
    <w:abstractNumId w:val="0"/>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2" w:dllVersion="6"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DoEhalflinesleftjustified2018"/>
  <w:evenAndOddHeaders/>
  <w:drawingGridHorizontalSpacing w:val="12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D5"/>
    <w:rsid w:val="00004A37"/>
    <w:rsid w:val="00005034"/>
    <w:rsid w:val="00007053"/>
    <w:rsid w:val="000078D5"/>
    <w:rsid w:val="0001358F"/>
    <w:rsid w:val="00014490"/>
    <w:rsid w:val="00020502"/>
    <w:rsid w:val="000208A3"/>
    <w:rsid w:val="000310A5"/>
    <w:rsid w:val="00033A52"/>
    <w:rsid w:val="00034D54"/>
    <w:rsid w:val="00035749"/>
    <w:rsid w:val="00041459"/>
    <w:rsid w:val="0004317D"/>
    <w:rsid w:val="0004413D"/>
    <w:rsid w:val="00044CC7"/>
    <w:rsid w:val="00045D96"/>
    <w:rsid w:val="00046617"/>
    <w:rsid w:val="00046A69"/>
    <w:rsid w:val="00053493"/>
    <w:rsid w:val="00053FAB"/>
    <w:rsid w:val="000569EC"/>
    <w:rsid w:val="00056AEA"/>
    <w:rsid w:val="00056B22"/>
    <w:rsid w:val="00057848"/>
    <w:rsid w:val="00060D11"/>
    <w:rsid w:val="00061AFA"/>
    <w:rsid w:val="00061D10"/>
    <w:rsid w:val="000637F7"/>
    <w:rsid w:val="0006428C"/>
    <w:rsid w:val="000647A3"/>
    <w:rsid w:val="0006647F"/>
    <w:rsid w:val="000666AB"/>
    <w:rsid w:val="00071666"/>
    <w:rsid w:val="000744B9"/>
    <w:rsid w:val="000806C4"/>
    <w:rsid w:val="00080B5D"/>
    <w:rsid w:val="00081795"/>
    <w:rsid w:val="000817AC"/>
    <w:rsid w:val="000819DC"/>
    <w:rsid w:val="000845FD"/>
    <w:rsid w:val="000873F3"/>
    <w:rsid w:val="0009315F"/>
    <w:rsid w:val="00094C91"/>
    <w:rsid w:val="00096490"/>
    <w:rsid w:val="00097B4E"/>
    <w:rsid w:val="000A33E4"/>
    <w:rsid w:val="000A3A55"/>
    <w:rsid w:val="000A42DB"/>
    <w:rsid w:val="000B10B4"/>
    <w:rsid w:val="000B1F25"/>
    <w:rsid w:val="000B27B2"/>
    <w:rsid w:val="000B414C"/>
    <w:rsid w:val="000B463F"/>
    <w:rsid w:val="000B507C"/>
    <w:rsid w:val="000B72D9"/>
    <w:rsid w:val="000B72E8"/>
    <w:rsid w:val="000B7BCD"/>
    <w:rsid w:val="000C0F21"/>
    <w:rsid w:val="000C1356"/>
    <w:rsid w:val="000C3D15"/>
    <w:rsid w:val="000D0273"/>
    <w:rsid w:val="000D0E5F"/>
    <w:rsid w:val="000D427D"/>
    <w:rsid w:val="000D5ABB"/>
    <w:rsid w:val="000D61E2"/>
    <w:rsid w:val="000D72CD"/>
    <w:rsid w:val="000D75DB"/>
    <w:rsid w:val="000E0198"/>
    <w:rsid w:val="000E0958"/>
    <w:rsid w:val="000E1764"/>
    <w:rsid w:val="000E2536"/>
    <w:rsid w:val="000E2CB4"/>
    <w:rsid w:val="000E36F8"/>
    <w:rsid w:val="000E46EF"/>
    <w:rsid w:val="000E52E3"/>
    <w:rsid w:val="000E616F"/>
    <w:rsid w:val="000E7186"/>
    <w:rsid w:val="000E736A"/>
    <w:rsid w:val="000E75FD"/>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819"/>
    <w:rsid w:val="00127AF4"/>
    <w:rsid w:val="00130FB7"/>
    <w:rsid w:val="00132CBC"/>
    <w:rsid w:val="00135C5F"/>
    <w:rsid w:val="00143DF0"/>
    <w:rsid w:val="00144708"/>
    <w:rsid w:val="00144A15"/>
    <w:rsid w:val="00144FD5"/>
    <w:rsid w:val="00145941"/>
    <w:rsid w:val="00147F57"/>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6789B"/>
    <w:rsid w:val="00175571"/>
    <w:rsid w:val="001762AF"/>
    <w:rsid w:val="00176EBE"/>
    <w:rsid w:val="001806D4"/>
    <w:rsid w:val="00180C1C"/>
    <w:rsid w:val="00180D19"/>
    <w:rsid w:val="001811FB"/>
    <w:rsid w:val="001813EB"/>
    <w:rsid w:val="00181E23"/>
    <w:rsid w:val="00182340"/>
    <w:rsid w:val="0018268A"/>
    <w:rsid w:val="0018306C"/>
    <w:rsid w:val="001840A5"/>
    <w:rsid w:val="00187328"/>
    <w:rsid w:val="001876C7"/>
    <w:rsid w:val="00192798"/>
    <w:rsid w:val="00192BDA"/>
    <w:rsid w:val="00192E3E"/>
    <w:rsid w:val="00195B59"/>
    <w:rsid w:val="001A3CFA"/>
    <w:rsid w:val="001A43B2"/>
    <w:rsid w:val="001A6625"/>
    <w:rsid w:val="001A6A9A"/>
    <w:rsid w:val="001A7D21"/>
    <w:rsid w:val="001B26A9"/>
    <w:rsid w:val="001B26E1"/>
    <w:rsid w:val="001B4AEB"/>
    <w:rsid w:val="001C2230"/>
    <w:rsid w:val="001C2EB7"/>
    <w:rsid w:val="001D2146"/>
    <w:rsid w:val="001D2BB1"/>
    <w:rsid w:val="001D2BC6"/>
    <w:rsid w:val="001E03B3"/>
    <w:rsid w:val="001E20C7"/>
    <w:rsid w:val="001E44CC"/>
    <w:rsid w:val="001E629F"/>
    <w:rsid w:val="001F0688"/>
    <w:rsid w:val="001F127E"/>
    <w:rsid w:val="001F16BB"/>
    <w:rsid w:val="001F37DB"/>
    <w:rsid w:val="001F63A2"/>
    <w:rsid w:val="001F6630"/>
    <w:rsid w:val="001F741C"/>
    <w:rsid w:val="00201FB9"/>
    <w:rsid w:val="002077C3"/>
    <w:rsid w:val="0021219D"/>
    <w:rsid w:val="002141C9"/>
    <w:rsid w:val="002146DC"/>
    <w:rsid w:val="0021679A"/>
    <w:rsid w:val="00216F7C"/>
    <w:rsid w:val="00217EA7"/>
    <w:rsid w:val="00226257"/>
    <w:rsid w:val="00227BC4"/>
    <w:rsid w:val="0023070F"/>
    <w:rsid w:val="00230F5C"/>
    <w:rsid w:val="00231AB4"/>
    <w:rsid w:val="00233AD0"/>
    <w:rsid w:val="00234CB6"/>
    <w:rsid w:val="00244134"/>
    <w:rsid w:val="00245507"/>
    <w:rsid w:val="00246D9F"/>
    <w:rsid w:val="002476D0"/>
    <w:rsid w:val="00247701"/>
    <w:rsid w:val="00251487"/>
    <w:rsid w:val="002570A2"/>
    <w:rsid w:val="00262A70"/>
    <w:rsid w:val="00264518"/>
    <w:rsid w:val="00264688"/>
    <w:rsid w:val="00266BF8"/>
    <w:rsid w:val="002726CD"/>
    <w:rsid w:val="00273693"/>
    <w:rsid w:val="0027549C"/>
    <w:rsid w:val="00276E86"/>
    <w:rsid w:val="0028208D"/>
    <w:rsid w:val="0028512D"/>
    <w:rsid w:val="00287A91"/>
    <w:rsid w:val="00287BEF"/>
    <w:rsid w:val="00287F99"/>
    <w:rsid w:val="002908A5"/>
    <w:rsid w:val="002913AE"/>
    <w:rsid w:val="00293398"/>
    <w:rsid w:val="00297EB2"/>
    <w:rsid w:val="002A0963"/>
    <w:rsid w:val="002A0E12"/>
    <w:rsid w:val="002A0EF4"/>
    <w:rsid w:val="002A2B26"/>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0FDD"/>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1955"/>
    <w:rsid w:val="00342074"/>
    <w:rsid w:val="00343704"/>
    <w:rsid w:val="003442A3"/>
    <w:rsid w:val="00344AC5"/>
    <w:rsid w:val="00351570"/>
    <w:rsid w:val="00352517"/>
    <w:rsid w:val="0035297C"/>
    <w:rsid w:val="00352C0D"/>
    <w:rsid w:val="003531AD"/>
    <w:rsid w:val="003543E5"/>
    <w:rsid w:val="00354A79"/>
    <w:rsid w:val="00361762"/>
    <w:rsid w:val="00361E9A"/>
    <w:rsid w:val="003623FF"/>
    <w:rsid w:val="003628AA"/>
    <w:rsid w:val="00362D23"/>
    <w:rsid w:val="0036408B"/>
    <w:rsid w:val="00371046"/>
    <w:rsid w:val="0037137E"/>
    <w:rsid w:val="003717ED"/>
    <w:rsid w:val="00372D64"/>
    <w:rsid w:val="00373C7D"/>
    <w:rsid w:val="003743BE"/>
    <w:rsid w:val="003748D3"/>
    <w:rsid w:val="00376683"/>
    <w:rsid w:val="0037729D"/>
    <w:rsid w:val="00381721"/>
    <w:rsid w:val="00383DE8"/>
    <w:rsid w:val="00384BDB"/>
    <w:rsid w:val="00385DA6"/>
    <w:rsid w:val="00386C26"/>
    <w:rsid w:val="00387A3C"/>
    <w:rsid w:val="003900EA"/>
    <w:rsid w:val="003918BA"/>
    <w:rsid w:val="00392E68"/>
    <w:rsid w:val="00395FF8"/>
    <w:rsid w:val="00396C71"/>
    <w:rsid w:val="003A0513"/>
    <w:rsid w:val="003A1D67"/>
    <w:rsid w:val="003A230D"/>
    <w:rsid w:val="003A2C6B"/>
    <w:rsid w:val="003A3D70"/>
    <w:rsid w:val="003A4D0A"/>
    <w:rsid w:val="003A4D57"/>
    <w:rsid w:val="003B1761"/>
    <w:rsid w:val="003B2018"/>
    <w:rsid w:val="003C10EC"/>
    <w:rsid w:val="003C2E3F"/>
    <w:rsid w:val="003C795A"/>
    <w:rsid w:val="003D0C0A"/>
    <w:rsid w:val="003D1B79"/>
    <w:rsid w:val="003D1CB3"/>
    <w:rsid w:val="003D4C97"/>
    <w:rsid w:val="003D588F"/>
    <w:rsid w:val="003E27A4"/>
    <w:rsid w:val="003E2B73"/>
    <w:rsid w:val="003E33D3"/>
    <w:rsid w:val="003E4C8B"/>
    <w:rsid w:val="003E52FB"/>
    <w:rsid w:val="003E5832"/>
    <w:rsid w:val="003E6312"/>
    <w:rsid w:val="003E6393"/>
    <w:rsid w:val="003E6398"/>
    <w:rsid w:val="003E67FD"/>
    <w:rsid w:val="003F12CD"/>
    <w:rsid w:val="003F18D5"/>
    <w:rsid w:val="003F2136"/>
    <w:rsid w:val="003F5CB8"/>
    <w:rsid w:val="003F683A"/>
    <w:rsid w:val="003F70D9"/>
    <w:rsid w:val="003F7AC5"/>
    <w:rsid w:val="004000E7"/>
    <w:rsid w:val="0040274C"/>
    <w:rsid w:val="0040519E"/>
    <w:rsid w:val="0040673B"/>
    <w:rsid w:val="00411E53"/>
    <w:rsid w:val="00412862"/>
    <w:rsid w:val="00412C09"/>
    <w:rsid w:val="00414739"/>
    <w:rsid w:val="00414985"/>
    <w:rsid w:val="00416748"/>
    <w:rsid w:val="004173E7"/>
    <w:rsid w:val="00417A3E"/>
    <w:rsid w:val="004238A6"/>
    <w:rsid w:val="00424525"/>
    <w:rsid w:val="00425249"/>
    <w:rsid w:val="00426AA8"/>
    <w:rsid w:val="004278D9"/>
    <w:rsid w:val="00427B28"/>
    <w:rsid w:val="00431EAC"/>
    <w:rsid w:val="00433D91"/>
    <w:rsid w:val="00434D18"/>
    <w:rsid w:val="00435F3A"/>
    <w:rsid w:val="00436912"/>
    <w:rsid w:val="0044354A"/>
    <w:rsid w:val="00450B1C"/>
    <w:rsid w:val="00457521"/>
    <w:rsid w:val="00462988"/>
    <w:rsid w:val="0046487D"/>
    <w:rsid w:val="00466ED9"/>
    <w:rsid w:val="004670DE"/>
    <w:rsid w:val="004874BE"/>
    <w:rsid w:val="00491402"/>
    <w:rsid w:val="00491C7F"/>
    <w:rsid w:val="00491ED3"/>
    <w:rsid w:val="004921DF"/>
    <w:rsid w:val="00492F55"/>
    <w:rsid w:val="00494483"/>
    <w:rsid w:val="0049460F"/>
    <w:rsid w:val="004977D2"/>
    <w:rsid w:val="004A3030"/>
    <w:rsid w:val="004A32EE"/>
    <w:rsid w:val="004A3841"/>
    <w:rsid w:val="004A42A0"/>
    <w:rsid w:val="004A6F38"/>
    <w:rsid w:val="004A75B2"/>
    <w:rsid w:val="004A7EB3"/>
    <w:rsid w:val="004B0D8F"/>
    <w:rsid w:val="004B13B7"/>
    <w:rsid w:val="004B35B5"/>
    <w:rsid w:val="004B4730"/>
    <w:rsid w:val="004C00A3"/>
    <w:rsid w:val="004C0F2C"/>
    <w:rsid w:val="004C3651"/>
    <w:rsid w:val="004C365F"/>
    <w:rsid w:val="004C39BA"/>
    <w:rsid w:val="004C4383"/>
    <w:rsid w:val="004C58E0"/>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38E"/>
    <w:rsid w:val="00505703"/>
    <w:rsid w:val="005072A6"/>
    <w:rsid w:val="0050731C"/>
    <w:rsid w:val="005108FF"/>
    <w:rsid w:val="0051750A"/>
    <w:rsid w:val="005215E7"/>
    <w:rsid w:val="00521C38"/>
    <w:rsid w:val="005231C1"/>
    <w:rsid w:val="00526AEC"/>
    <w:rsid w:val="00527609"/>
    <w:rsid w:val="00527B1E"/>
    <w:rsid w:val="005305EF"/>
    <w:rsid w:val="00531332"/>
    <w:rsid w:val="00531CD2"/>
    <w:rsid w:val="00531D0E"/>
    <w:rsid w:val="00533A7B"/>
    <w:rsid w:val="00534980"/>
    <w:rsid w:val="0053507A"/>
    <w:rsid w:val="005428B0"/>
    <w:rsid w:val="00542ED0"/>
    <w:rsid w:val="005438CC"/>
    <w:rsid w:val="0054443B"/>
    <w:rsid w:val="005450BF"/>
    <w:rsid w:val="00545AD0"/>
    <w:rsid w:val="005479DB"/>
    <w:rsid w:val="005501BA"/>
    <w:rsid w:val="00552754"/>
    <w:rsid w:val="0055306D"/>
    <w:rsid w:val="00555A8D"/>
    <w:rsid w:val="00556075"/>
    <w:rsid w:val="00556C4B"/>
    <w:rsid w:val="00557858"/>
    <w:rsid w:val="00560E7A"/>
    <w:rsid w:val="0056115B"/>
    <w:rsid w:val="00563911"/>
    <w:rsid w:val="0056468C"/>
    <w:rsid w:val="00565215"/>
    <w:rsid w:val="00566369"/>
    <w:rsid w:val="005668D0"/>
    <w:rsid w:val="00567CB3"/>
    <w:rsid w:val="00574AF8"/>
    <w:rsid w:val="005762C5"/>
    <w:rsid w:val="00577029"/>
    <w:rsid w:val="00577650"/>
    <w:rsid w:val="0057775C"/>
    <w:rsid w:val="005778B3"/>
    <w:rsid w:val="00583C0E"/>
    <w:rsid w:val="005844B9"/>
    <w:rsid w:val="00592DC8"/>
    <w:rsid w:val="0059578E"/>
    <w:rsid w:val="005A2BE8"/>
    <w:rsid w:val="005A3B09"/>
    <w:rsid w:val="005A4056"/>
    <w:rsid w:val="005A41F8"/>
    <w:rsid w:val="005A4981"/>
    <w:rsid w:val="005A5460"/>
    <w:rsid w:val="005A5D89"/>
    <w:rsid w:val="005B386C"/>
    <w:rsid w:val="005B50AD"/>
    <w:rsid w:val="005C2064"/>
    <w:rsid w:val="005C29EB"/>
    <w:rsid w:val="005C3FAD"/>
    <w:rsid w:val="005C6593"/>
    <w:rsid w:val="005C6B9B"/>
    <w:rsid w:val="005C714A"/>
    <w:rsid w:val="005C7171"/>
    <w:rsid w:val="005C7E22"/>
    <w:rsid w:val="005D1156"/>
    <w:rsid w:val="005D18B5"/>
    <w:rsid w:val="005D1ECE"/>
    <w:rsid w:val="005D4FF4"/>
    <w:rsid w:val="005D6163"/>
    <w:rsid w:val="005D6A81"/>
    <w:rsid w:val="005D7F42"/>
    <w:rsid w:val="005E06FC"/>
    <w:rsid w:val="005E0EEE"/>
    <w:rsid w:val="005E20C6"/>
    <w:rsid w:val="005E2D18"/>
    <w:rsid w:val="005E4A25"/>
    <w:rsid w:val="005E4C58"/>
    <w:rsid w:val="005E5C1C"/>
    <w:rsid w:val="005E7B03"/>
    <w:rsid w:val="005E7DED"/>
    <w:rsid w:val="005F401E"/>
    <w:rsid w:val="005F42FF"/>
    <w:rsid w:val="0060151C"/>
    <w:rsid w:val="0060297F"/>
    <w:rsid w:val="0060321E"/>
    <w:rsid w:val="00603E4E"/>
    <w:rsid w:val="00605C23"/>
    <w:rsid w:val="00611047"/>
    <w:rsid w:val="0061163C"/>
    <w:rsid w:val="00613690"/>
    <w:rsid w:val="00614AA3"/>
    <w:rsid w:val="00615167"/>
    <w:rsid w:val="006151F9"/>
    <w:rsid w:val="00617220"/>
    <w:rsid w:val="0061739B"/>
    <w:rsid w:val="00621F9C"/>
    <w:rsid w:val="006233E2"/>
    <w:rsid w:val="00623D3C"/>
    <w:rsid w:val="00623E10"/>
    <w:rsid w:val="006271EE"/>
    <w:rsid w:val="00627448"/>
    <w:rsid w:val="00630E63"/>
    <w:rsid w:val="0063190C"/>
    <w:rsid w:val="00631BE2"/>
    <w:rsid w:val="00636317"/>
    <w:rsid w:val="006367DC"/>
    <w:rsid w:val="006374AB"/>
    <w:rsid w:val="00641608"/>
    <w:rsid w:val="00641F62"/>
    <w:rsid w:val="00642593"/>
    <w:rsid w:val="0064399C"/>
    <w:rsid w:val="00645A37"/>
    <w:rsid w:val="00645EFC"/>
    <w:rsid w:val="00646480"/>
    <w:rsid w:val="006472E0"/>
    <w:rsid w:val="00647909"/>
    <w:rsid w:val="00650E33"/>
    <w:rsid w:val="006525FD"/>
    <w:rsid w:val="00652A97"/>
    <w:rsid w:val="00653138"/>
    <w:rsid w:val="006538B8"/>
    <w:rsid w:val="006549CD"/>
    <w:rsid w:val="006557E4"/>
    <w:rsid w:val="00656F39"/>
    <w:rsid w:val="0066187E"/>
    <w:rsid w:val="0066275F"/>
    <w:rsid w:val="0066428B"/>
    <w:rsid w:val="006642F1"/>
    <w:rsid w:val="00667FEF"/>
    <w:rsid w:val="006702FF"/>
    <w:rsid w:val="0067272C"/>
    <w:rsid w:val="00675CF2"/>
    <w:rsid w:val="00680A33"/>
    <w:rsid w:val="00681399"/>
    <w:rsid w:val="00681801"/>
    <w:rsid w:val="00682344"/>
    <w:rsid w:val="00682C6B"/>
    <w:rsid w:val="00684405"/>
    <w:rsid w:val="00686B5B"/>
    <w:rsid w:val="00691235"/>
    <w:rsid w:val="00691279"/>
    <w:rsid w:val="00693224"/>
    <w:rsid w:val="00693A28"/>
    <w:rsid w:val="006A30D2"/>
    <w:rsid w:val="006A4683"/>
    <w:rsid w:val="006B101F"/>
    <w:rsid w:val="006B1B60"/>
    <w:rsid w:val="006B4D29"/>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D6C6D"/>
    <w:rsid w:val="006E1206"/>
    <w:rsid w:val="006E1FB6"/>
    <w:rsid w:val="006E249D"/>
    <w:rsid w:val="006E7521"/>
    <w:rsid w:val="006F329B"/>
    <w:rsid w:val="006F6A94"/>
    <w:rsid w:val="00700EE9"/>
    <w:rsid w:val="00702020"/>
    <w:rsid w:val="007027A2"/>
    <w:rsid w:val="007045FF"/>
    <w:rsid w:val="00710BDE"/>
    <w:rsid w:val="00716441"/>
    <w:rsid w:val="00717841"/>
    <w:rsid w:val="00717FE7"/>
    <w:rsid w:val="007206D8"/>
    <w:rsid w:val="0072330F"/>
    <w:rsid w:val="00724411"/>
    <w:rsid w:val="007305A6"/>
    <w:rsid w:val="007327D5"/>
    <w:rsid w:val="007336EE"/>
    <w:rsid w:val="00735302"/>
    <w:rsid w:val="00736370"/>
    <w:rsid w:val="0073761F"/>
    <w:rsid w:val="00737918"/>
    <w:rsid w:val="0074025C"/>
    <w:rsid w:val="0074091A"/>
    <w:rsid w:val="00745115"/>
    <w:rsid w:val="00745AE9"/>
    <w:rsid w:val="00745D4A"/>
    <w:rsid w:val="00756B8B"/>
    <w:rsid w:val="00760616"/>
    <w:rsid w:val="0076139E"/>
    <w:rsid w:val="00761754"/>
    <w:rsid w:val="0076267D"/>
    <w:rsid w:val="00762CD2"/>
    <w:rsid w:val="00764927"/>
    <w:rsid w:val="00765142"/>
    <w:rsid w:val="00766EE2"/>
    <w:rsid w:val="00771E81"/>
    <w:rsid w:val="007747B7"/>
    <w:rsid w:val="0078007B"/>
    <w:rsid w:val="007805FB"/>
    <w:rsid w:val="0078259E"/>
    <w:rsid w:val="0078587F"/>
    <w:rsid w:val="00786AEE"/>
    <w:rsid w:val="007877F8"/>
    <w:rsid w:val="00787A97"/>
    <w:rsid w:val="00790711"/>
    <w:rsid w:val="007910C7"/>
    <w:rsid w:val="00793D53"/>
    <w:rsid w:val="00797098"/>
    <w:rsid w:val="007A16CD"/>
    <w:rsid w:val="007A1C04"/>
    <w:rsid w:val="007A4D88"/>
    <w:rsid w:val="007A6A83"/>
    <w:rsid w:val="007B31DC"/>
    <w:rsid w:val="007B3F18"/>
    <w:rsid w:val="007B6051"/>
    <w:rsid w:val="007B67E6"/>
    <w:rsid w:val="007C0895"/>
    <w:rsid w:val="007C1A43"/>
    <w:rsid w:val="007C28B2"/>
    <w:rsid w:val="007C4EDA"/>
    <w:rsid w:val="007C4EFC"/>
    <w:rsid w:val="007D0E84"/>
    <w:rsid w:val="007D249F"/>
    <w:rsid w:val="007D2605"/>
    <w:rsid w:val="007D39CC"/>
    <w:rsid w:val="007D4FCB"/>
    <w:rsid w:val="007E1F34"/>
    <w:rsid w:val="007E47F7"/>
    <w:rsid w:val="007E5579"/>
    <w:rsid w:val="007E5FEB"/>
    <w:rsid w:val="007F1040"/>
    <w:rsid w:val="007F2243"/>
    <w:rsid w:val="007F26E7"/>
    <w:rsid w:val="007F3EF8"/>
    <w:rsid w:val="007F42E2"/>
    <w:rsid w:val="00802420"/>
    <w:rsid w:val="00803367"/>
    <w:rsid w:val="00805DA8"/>
    <w:rsid w:val="0081055C"/>
    <w:rsid w:val="00813AAF"/>
    <w:rsid w:val="00815384"/>
    <w:rsid w:val="008153DB"/>
    <w:rsid w:val="00817C02"/>
    <w:rsid w:val="0082144F"/>
    <w:rsid w:val="008230AB"/>
    <w:rsid w:val="00824F34"/>
    <w:rsid w:val="00830504"/>
    <w:rsid w:val="0083434F"/>
    <w:rsid w:val="008343BF"/>
    <w:rsid w:val="0083461F"/>
    <w:rsid w:val="00835B47"/>
    <w:rsid w:val="008375D1"/>
    <w:rsid w:val="008378C0"/>
    <w:rsid w:val="0083795B"/>
    <w:rsid w:val="00837DA0"/>
    <w:rsid w:val="00840A44"/>
    <w:rsid w:val="00841B50"/>
    <w:rsid w:val="00843035"/>
    <w:rsid w:val="00844934"/>
    <w:rsid w:val="008454C4"/>
    <w:rsid w:val="0084597C"/>
    <w:rsid w:val="00845C7E"/>
    <w:rsid w:val="008462B7"/>
    <w:rsid w:val="0084716B"/>
    <w:rsid w:val="0084745C"/>
    <w:rsid w:val="00847946"/>
    <w:rsid w:val="00847EBD"/>
    <w:rsid w:val="0085047B"/>
    <w:rsid w:val="008519BD"/>
    <w:rsid w:val="008563B4"/>
    <w:rsid w:val="00857F4D"/>
    <w:rsid w:val="00861014"/>
    <w:rsid w:val="0086199F"/>
    <w:rsid w:val="008645EE"/>
    <w:rsid w:val="00864B0B"/>
    <w:rsid w:val="00865042"/>
    <w:rsid w:val="00865907"/>
    <w:rsid w:val="00865934"/>
    <w:rsid w:val="00867D0D"/>
    <w:rsid w:val="00873B34"/>
    <w:rsid w:val="00873F92"/>
    <w:rsid w:val="0087488E"/>
    <w:rsid w:val="00876DBB"/>
    <w:rsid w:val="00882114"/>
    <w:rsid w:val="00884C91"/>
    <w:rsid w:val="008850E9"/>
    <w:rsid w:val="00885875"/>
    <w:rsid w:val="008910FF"/>
    <w:rsid w:val="00891D49"/>
    <w:rsid w:val="00891F59"/>
    <w:rsid w:val="008926E7"/>
    <w:rsid w:val="008947CE"/>
    <w:rsid w:val="00895DF5"/>
    <w:rsid w:val="008A3DC4"/>
    <w:rsid w:val="008A470C"/>
    <w:rsid w:val="008A4E89"/>
    <w:rsid w:val="008A590B"/>
    <w:rsid w:val="008B24FF"/>
    <w:rsid w:val="008B58D9"/>
    <w:rsid w:val="008C0007"/>
    <w:rsid w:val="008C0D48"/>
    <w:rsid w:val="008C380D"/>
    <w:rsid w:val="008C571B"/>
    <w:rsid w:val="008C596A"/>
    <w:rsid w:val="008C5F87"/>
    <w:rsid w:val="008C764D"/>
    <w:rsid w:val="008D00CF"/>
    <w:rsid w:val="008D11C4"/>
    <w:rsid w:val="008D31C4"/>
    <w:rsid w:val="008D4FCF"/>
    <w:rsid w:val="008E127D"/>
    <w:rsid w:val="008E4334"/>
    <w:rsid w:val="008F0FAD"/>
    <w:rsid w:val="008F208C"/>
    <w:rsid w:val="008F534A"/>
    <w:rsid w:val="00900329"/>
    <w:rsid w:val="00901353"/>
    <w:rsid w:val="00903227"/>
    <w:rsid w:val="009036E8"/>
    <w:rsid w:val="0091053C"/>
    <w:rsid w:val="0091173B"/>
    <w:rsid w:val="00916358"/>
    <w:rsid w:val="00917561"/>
    <w:rsid w:val="009177E8"/>
    <w:rsid w:val="00920011"/>
    <w:rsid w:val="0092025C"/>
    <w:rsid w:val="0092063C"/>
    <w:rsid w:val="00920F94"/>
    <w:rsid w:val="00921148"/>
    <w:rsid w:val="00922868"/>
    <w:rsid w:val="009240E4"/>
    <w:rsid w:val="00926437"/>
    <w:rsid w:val="009265D2"/>
    <w:rsid w:val="00927499"/>
    <w:rsid w:val="009326B8"/>
    <w:rsid w:val="009338F2"/>
    <w:rsid w:val="00934ADB"/>
    <w:rsid w:val="009358FB"/>
    <w:rsid w:val="00937DF6"/>
    <w:rsid w:val="009426F9"/>
    <w:rsid w:val="00944DA7"/>
    <w:rsid w:val="009458A5"/>
    <w:rsid w:val="0094644C"/>
    <w:rsid w:val="00947009"/>
    <w:rsid w:val="00953ABD"/>
    <w:rsid w:val="00954F1E"/>
    <w:rsid w:val="009551C0"/>
    <w:rsid w:val="00956AE4"/>
    <w:rsid w:val="009639BE"/>
    <w:rsid w:val="00964D8D"/>
    <w:rsid w:val="009653F2"/>
    <w:rsid w:val="0096694E"/>
    <w:rsid w:val="0096707B"/>
    <w:rsid w:val="009725C8"/>
    <w:rsid w:val="00974536"/>
    <w:rsid w:val="00975398"/>
    <w:rsid w:val="00977162"/>
    <w:rsid w:val="009815C0"/>
    <w:rsid w:val="00981C1D"/>
    <w:rsid w:val="009831DF"/>
    <w:rsid w:val="00984F80"/>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D32"/>
    <w:rsid w:val="009D014D"/>
    <w:rsid w:val="009D0FC8"/>
    <w:rsid w:val="009D1154"/>
    <w:rsid w:val="009D1DE3"/>
    <w:rsid w:val="009D3379"/>
    <w:rsid w:val="009D39B1"/>
    <w:rsid w:val="009D4078"/>
    <w:rsid w:val="009E072C"/>
    <w:rsid w:val="009E10D5"/>
    <w:rsid w:val="009E3191"/>
    <w:rsid w:val="009E5C8D"/>
    <w:rsid w:val="009F19C1"/>
    <w:rsid w:val="009F1BA0"/>
    <w:rsid w:val="009F1EE5"/>
    <w:rsid w:val="009F46FD"/>
    <w:rsid w:val="009F4EA3"/>
    <w:rsid w:val="009F701E"/>
    <w:rsid w:val="009F7BD4"/>
    <w:rsid w:val="009F7F68"/>
    <w:rsid w:val="00A03676"/>
    <w:rsid w:val="00A04E21"/>
    <w:rsid w:val="00A05AFC"/>
    <w:rsid w:val="00A05D14"/>
    <w:rsid w:val="00A10143"/>
    <w:rsid w:val="00A101C6"/>
    <w:rsid w:val="00A11298"/>
    <w:rsid w:val="00A11AC5"/>
    <w:rsid w:val="00A12652"/>
    <w:rsid w:val="00A133C8"/>
    <w:rsid w:val="00A13474"/>
    <w:rsid w:val="00A13953"/>
    <w:rsid w:val="00A13DCC"/>
    <w:rsid w:val="00A14043"/>
    <w:rsid w:val="00A14500"/>
    <w:rsid w:val="00A148A2"/>
    <w:rsid w:val="00A1562B"/>
    <w:rsid w:val="00A15EB0"/>
    <w:rsid w:val="00A16761"/>
    <w:rsid w:val="00A175CB"/>
    <w:rsid w:val="00A17BDF"/>
    <w:rsid w:val="00A17BFF"/>
    <w:rsid w:val="00A21396"/>
    <w:rsid w:val="00A21978"/>
    <w:rsid w:val="00A221A3"/>
    <w:rsid w:val="00A225B4"/>
    <w:rsid w:val="00A245C0"/>
    <w:rsid w:val="00A25652"/>
    <w:rsid w:val="00A30AF5"/>
    <w:rsid w:val="00A31151"/>
    <w:rsid w:val="00A316CF"/>
    <w:rsid w:val="00A35386"/>
    <w:rsid w:val="00A360AB"/>
    <w:rsid w:val="00A375D1"/>
    <w:rsid w:val="00A4041D"/>
    <w:rsid w:val="00A4456B"/>
    <w:rsid w:val="00A5439E"/>
    <w:rsid w:val="00A5641A"/>
    <w:rsid w:val="00A61357"/>
    <w:rsid w:val="00A6201A"/>
    <w:rsid w:val="00A622E0"/>
    <w:rsid w:val="00A62CBD"/>
    <w:rsid w:val="00A64D28"/>
    <w:rsid w:val="00A6543C"/>
    <w:rsid w:val="00A664AA"/>
    <w:rsid w:val="00A7063E"/>
    <w:rsid w:val="00A720AE"/>
    <w:rsid w:val="00A74544"/>
    <w:rsid w:val="00A74E75"/>
    <w:rsid w:val="00A75539"/>
    <w:rsid w:val="00A76A4A"/>
    <w:rsid w:val="00A776CD"/>
    <w:rsid w:val="00A77CB9"/>
    <w:rsid w:val="00A77E31"/>
    <w:rsid w:val="00A80BD8"/>
    <w:rsid w:val="00A824B4"/>
    <w:rsid w:val="00A82699"/>
    <w:rsid w:val="00A868CE"/>
    <w:rsid w:val="00A876B0"/>
    <w:rsid w:val="00A90423"/>
    <w:rsid w:val="00A90704"/>
    <w:rsid w:val="00A9297B"/>
    <w:rsid w:val="00A92AC2"/>
    <w:rsid w:val="00A9509D"/>
    <w:rsid w:val="00A966EB"/>
    <w:rsid w:val="00A97170"/>
    <w:rsid w:val="00AA1624"/>
    <w:rsid w:val="00AA1D29"/>
    <w:rsid w:val="00AA2F10"/>
    <w:rsid w:val="00AA37B2"/>
    <w:rsid w:val="00AA5307"/>
    <w:rsid w:val="00AA5428"/>
    <w:rsid w:val="00AB1902"/>
    <w:rsid w:val="00AB2382"/>
    <w:rsid w:val="00AB2FA1"/>
    <w:rsid w:val="00AB4CC5"/>
    <w:rsid w:val="00AB5AAE"/>
    <w:rsid w:val="00AC0DC2"/>
    <w:rsid w:val="00AC1249"/>
    <w:rsid w:val="00AC2104"/>
    <w:rsid w:val="00AD00DC"/>
    <w:rsid w:val="00AD0361"/>
    <w:rsid w:val="00AD0D7B"/>
    <w:rsid w:val="00AD0EB4"/>
    <w:rsid w:val="00AD3F7E"/>
    <w:rsid w:val="00AD6BBB"/>
    <w:rsid w:val="00AD6F8D"/>
    <w:rsid w:val="00AD7172"/>
    <w:rsid w:val="00AD7603"/>
    <w:rsid w:val="00AE0A9E"/>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04160"/>
    <w:rsid w:val="00B171AC"/>
    <w:rsid w:val="00B177AF"/>
    <w:rsid w:val="00B20162"/>
    <w:rsid w:val="00B201C3"/>
    <w:rsid w:val="00B20717"/>
    <w:rsid w:val="00B238E4"/>
    <w:rsid w:val="00B24384"/>
    <w:rsid w:val="00B2579D"/>
    <w:rsid w:val="00B25BB3"/>
    <w:rsid w:val="00B26BA9"/>
    <w:rsid w:val="00B276B6"/>
    <w:rsid w:val="00B303D4"/>
    <w:rsid w:val="00B335A2"/>
    <w:rsid w:val="00B3360F"/>
    <w:rsid w:val="00B33741"/>
    <w:rsid w:val="00B347E6"/>
    <w:rsid w:val="00B34B5A"/>
    <w:rsid w:val="00B34B88"/>
    <w:rsid w:val="00B35A71"/>
    <w:rsid w:val="00B378EA"/>
    <w:rsid w:val="00B41E20"/>
    <w:rsid w:val="00B42162"/>
    <w:rsid w:val="00B42356"/>
    <w:rsid w:val="00B44CE0"/>
    <w:rsid w:val="00B45D68"/>
    <w:rsid w:val="00B461DB"/>
    <w:rsid w:val="00B5045D"/>
    <w:rsid w:val="00B5054A"/>
    <w:rsid w:val="00B51017"/>
    <w:rsid w:val="00B513F0"/>
    <w:rsid w:val="00B51B53"/>
    <w:rsid w:val="00B52BFE"/>
    <w:rsid w:val="00B52CEC"/>
    <w:rsid w:val="00B555DA"/>
    <w:rsid w:val="00B565D8"/>
    <w:rsid w:val="00B63B83"/>
    <w:rsid w:val="00B6450A"/>
    <w:rsid w:val="00B64746"/>
    <w:rsid w:val="00B64FED"/>
    <w:rsid w:val="00B651B4"/>
    <w:rsid w:val="00B65549"/>
    <w:rsid w:val="00B6633C"/>
    <w:rsid w:val="00B671A6"/>
    <w:rsid w:val="00B70627"/>
    <w:rsid w:val="00B70FA4"/>
    <w:rsid w:val="00B713DA"/>
    <w:rsid w:val="00B721B8"/>
    <w:rsid w:val="00B732DD"/>
    <w:rsid w:val="00B76983"/>
    <w:rsid w:val="00B779E2"/>
    <w:rsid w:val="00B77DEB"/>
    <w:rsid w:val="00B83919"/>
    <w:rsid w:val="00B86A0D"/>
    <w:rsid w:val="00B87258"/>
    <w:rsid w:val="00B87CF4"/>
    <w:rsid w:val="00B92521"/>
    <w:rsid w:val="00B942ED"/>
    <w:rsid w:val="00B94432"/>
    <w:rsid w:val="00BA4DBA"/>
    <w:rsid w:val="00BA6383"/>
    <w:rsid w:val="00BA6F75"/>
    <w:rsid w:val="00BB298A"/>
    <w:rsid w:val="00BB366E"/>
    <w:rsid w:val="00BB445D"/>
    <w:rsid w:val="00BB4A61"/>
    <w:rsid w:val="00BC040C"/>
    <w:rsid w:val="00BC0A6F"/>
    <w:rsid w:val="00BC1C1A"/>
    <w:rsid w:val="00BC2707"/>
    <w:rsid w:val="00BC355D"/>
    <w:rsid w:val="00BC494C"/>
    <w:rsid w:val="00BC550A"/>
    <w:rsid w:val="00BC63E9"/>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BF72C2"/>
    <w:rsid w:val="00C01E03"/>
    <w:rsid w:val="00C05E16"/>
    <w:rsid w:val="00C06997"/>
    <w:rsid w:val="00C069C8"/>
    <w:rsid w:val="00C075DA"/>
    <w:rsid w:val="00C075E4"/>
    <w:rsid w:val="00C07B95"/>
    <w:rsid w:val="00C12073"/>
    <w:rsid w:val="00C12AAE"/>
    <w:rsid w:val="00C17D7E"/>
    <w:rsid w:val="00C20B93"/>
    <w:rsid w:val="00C23B2E"/>
    <w:rsid w:val="00C2541C"/>
    <w:rsid w:val="00C279B7"/>
    <w:rsid w:val="00C30CBA"/>
    <w:rsid w:val="00C32E74"/>
    <w:rsid w:val="00C333B8"/>
    <w:rsid w:val="00C34AE5"/>
    <w:rsid w:val="00C353BC"/>
    <w:rsid w:val="00C35AC9"/>
    <w:rsid w:val="00C35C31"/>
    <w:rsid w:val="00C36C7F"/>
    <w:rsid w:val="00C402E0"/>
    <w:rsid w:val="00C4210F"/>
    <w:rsid w:val="00C4216B"/>
    <w:rsid w:val="00C44024"/>
    <w:rsid w:val="00C45BA1"/>
    <w:rsid w:val="00C507C8"/>
    <w:rsid w:val="00C50D5E"/>
    <w:rsid w:val="00C510F5"/>
    <w:rsid w:val="00C51212"/>
    <w:rsid w:val="00C51574"/>
    <w:rsid w:val="00C51D77"/>
    <w:rsid w:val="00C52300"/>
    <w:rsid w:val="00C5522A"/>
    <w:rsid w:val="00C55E32"/>
    <w:rsid w:val="00C5710A"/>
    <w:rsid w:val="00C602F0"/>
    <w:rsid w:val="00C620AA"/>
    <w:rsid w:val="00C66F9C"/>
    <w:rsid w:val="00C70824"/>
    <w:rsid w:val="00C74A83"/>
    <w:rsid w:val="00C74E07"/>
    <w:rsid w:val="00C77564"/>
    <w:rsid w:val="00C80359"/>
    <w:rsid w:val="00C904EC"/>
    <w:rsid w:val="00C9061A"/>
    <w:rsid w:val="00C91510"/>
    <w:rsid w:val="00C95D67"/>
    <w:rsid w:val="00C9617E"/>
    <w:rsid w:val="00C96692"/>
    <w:rsid w:val="00C970AB"/>
    <w:rsid w:val="00CA030E"/>
    <w:rsid w:val="00CA270D"/>
    <w:rsid w:val="00CA316B"/>
    <w:rsid w:val="00CA6472"/>
    <w:rsid w:val="00CA7CEF"/>
    <w:rsid w:val="00CB2B77"/>
    <w:rsid w:val="00CB3E53"/>
    <w:rsid w:val="00CB7A71"/>
    <w:rsid w:val="00CC1DBC"/>
    <w:rsid w:val="00CC1F15"/>
    <w:rsid w:val="00CC20FA"/>
    <w:rsid w:val="00CC4DB3"/>
    <w:rsid w:val="00CC502B"/>
    <w:rsid w:val="00CD2D88"/>
    <w:rsid w:val="00CD44AC"/>
    <w:rsid w:val="00CD602A"/>
    <w:rsid w:val="00CD700A"/>
    <w:rsid w:val="00CD7AD8"/>
    <w:rsid w:val="00CD7CC2"/>
    <w:rsid w:val="00CE0486"/>
    <w:rsid w:val="00CE15E6"/>
    <w:rsid w:val="00CE4BD3"/>
    <w:rsid w:val="00CE5C2C"/>
    <w:rsid w:val="00CE6402"/>
    <w:rsid w:val="00CF03F2"/>
    <w:rsid w:val="00CF1891"/>
    <w:rsid w:val="00CF63C2"/>
    <w:rsid w:val="00CF6492"/>
    <w:rsid w:val="00D016AA"/>
    <w:rsid w:val="00D0314C"/>
    <w:rsid w:val="00D055E8"/>
    <w:rsid w:val="00D058D4"/>
    <w:rsid w:val="00D06765"/>
    <w:rsid w:val="00D10702"/>
    <w:rsid w:val="00D11744"/>
    <w:rsid w:val="00D12C13"/>
    <w:rsid w:val="00D13D08"/>
    <w:rsid w:val="00D1642B"/>
    <w:rsid w:val="00D17A4C"/>
    <w:rsid w:val="00D17A94"/>
    <w:rsid w:val="00D21C88"/>
    <w:rsid w:val="00D227AA"/>
    <w:rsid w:val="00D23D6F"/>
    <w:rsid w:val="00D24B86"/>
    <w:rsid w:val="00D26A5E"/>
    <w:rsid w:val="00D313E2"/>
    <w:rsid w:val="00D3504F"/>
    <w:rsid w:val="00D35EFC"/>
    <w:rsid w:val="00D3676A"/>
    <w:rsid w:val="00D433E7"/>
    <w:rsid w:val="00D50368"/>
    <w:rsid w:val="00D558B7"/>
    <w:rsid w:val="00D56C2B"/>
    <w:rsid w:val="00D61C6D"/>
    <w:rsid w:val="00D635BE"/>
    <w:rsid w:val="00D647E6"/>
    <w:rsid w:val="00D65B42"/>
    <w:rsid w:val="00D6625E"/>
    <w:rsid w:val="00D67563"/>
    <w:rsid w:val="00D727F3"/>
    <w:rsid w:val="00D73D97"/>
    <w:rsid w:val="00D74026"/>
    <w:rsid w:val="00D74563"/>
    <w:rsid w:val="00D74EDB"/>
    <w:rsid w:val="00D77D25"/>
    <w:rsid w:val="00D811BB"/>
    <w:rsid w:val="00D8316F"/>
    <w:rsid w:val="00D834F3"/>
    <w:rsid w:val="00D8749D"/>
    <w:rsid w:val="00D90787"/>
    <w:rsid w:val="00D90FC9"/>
    <w:rsid w:val="00D921B4"/>
    <w:rsid w:val="00D922DA"/>
    <w:rsid w:val="00D925AA"/>
    <w:rsid w:val="00D94F09"/>
    <w:rsid w:val="00D95B11"/>
    <w:rsid w:val="00D96697"/>
    <w:rsid w:val="00DA058B"/>
    <w:rsid w:val="00DA1213"/>
    <w:rsid w:val="00DA1635"/>
    <w:rsid w:val="00DA2E50"/>
    <w:rsid w:val="00DB2050"/>
    <w:rsid w:val="00DB2FCC"/>
    <w:rsid w:val="00DB3860"/>
    <w:rsid w:val="00DB3E5F"/>
    <w:rsid w:val="00DB3EB5"/>
    <w:rsid w:val="00DB3FD7"/>
    <w:rsid w:val="00DB4BFE"/>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16C6"/>
    <w:rsid w:val="00DE42C0"/>
    <w:rsid w:val="00DE4564"/>
    <w:rsid w:val="00DE61EF"/>
    <w:rsid w:val="00DE7C34"/>
    <w:rsid w:val="00DF0F3B"/>
    <w:rsid w:val="00DF10F6"/>
    <w:rsid w:val="00DF1341"/>
    <w:rsid w:val="00DF2FBC"/>
    <w:rsid w:val="00DF5924"/>
    <w:rsid w:val="00DF7DA8"/>
    <w:rsid w:val="00E03265"/>
    <w:rsid w:val="00E0344E"/>
    <w:rsid w:val="00E04BEB"/>
    <w:rsid w:val="00E077BB"/>
    <w:rsid w:val="00E107F2"/>
    <w:rsid w:val="00E13834"/>
    <w:rsid w:val="00E2212F"/>
    <w:rsid w:val="00E22E9F"/>
    <w:rsid w:val="00E235DD"/>
    <w:rsid w:val="00E2473F"/>
    <w:rsid w:val="00E24D3A"/>
    <w:rsid w:val="00E27824"/>
    <w:rsid w:val="00E30F8D"/>
    <w:rsid w:val="00E32CC8"/>
    <w:rsid w:val="00E32FAC"/>
    <w:rsid w:val="00E33FA9"/>
    <w:rsid w:val="00E33FEF"/>
    <w:rsid w:val="00E358DD"/>
    <w:rsid w:val="00E366B8"/>
    <w:rsid w:val="00E41637"/>
    <w:rsid w:val="00E4200F"/>
    <w:rsid w:val="00E426E1"/>
    <w:rsid w:val="00E44FFA"/>
    <w:rsid w:val="00E466C4"/>
    <w:rsid w:val="00E471E6"/>
    <w:rsid w:val="00E51912"/>
    <w:rsid w:val="00E53F9A"/>
    <w:rsid w:val="00E545D3"/>
    <w:rsid w:val="00E55810"/>
    <w:rsid w:val="00E604D8"/>
    <w:rsid w:val="00E6203D"/>
    <w:rsid w:val="00E63A25"/>
    <w:rsid w:val="00E7006F"/>
    <w:rsid w:val="00E712EC"/>
    <w:rsid w:val="00E71B62"/>
    <w:rsid w:val="00E73ECF"/>
    <w:rsid w:val="00E748AF"/>
    <w:rsid w:val="00E74B5E"/>
    <w:rsid w:val="00E82717"/>
    <w:rsid w:val="00E86F4A"/>
    <w:rsid w:val="00E87059"/>
    <w:rsid w:val="00E901BA"/>
    <w:rsid w:val="00E90FE8"/>
    <w:rsid w:val="00E91BD1"/>
    <w:rsid w:val="00E91F32"/>
    <w:rsid w:val="00E930E3"/>
    <w:rsid w:val="00E93A4D"/>
    <w:rsid w:val="00E94A2C"/>
    <w:rsid w:val="00E97D0C"/>
    <w:rsid w:val="00EA1FAB"/>
    <w:rsid w:val="00EA36D6"/>
    <w:rsid w:val="00EA4479"/>
    <w:rsid w:val="00EA7A86"/>
    <w:rsid w:val="00EB039E"/>
    <w:rsid w:val="00EB0523"/>
    <w:rsid w:val="00EB086D"/>
    <w:rsid w:val="00EB09B9"/>
    <w:rsid w:val="00EB0C70"/>
    <w:rsid w:val="00EB0E82"/>
    <w:rsid w:val="00EB3362"/>
    <w:rsid w:val="00EB4255"/>
    <w:rsid w:val="00EB594B"/>
    <w:rsid w:val="00EB7316"/>
    <w:rsid w:val="00EC039F"/>
    <w:rsid w:val="00EC3757"/>
    <w:rsid w:val="00EC3C7A"/>
    <w:rsid w:val="00EC3F5F"/>
    <w:rsid w:val="00EC60EA"/>
    <w:rsid w:val="00EC66E8"/>
    <w:rsid w:val="00EC74C7"/>
    <w:rsid w:val="00ED5D2F"/>
    <w:rsid w:val="00ED7791"/>
    <w:rsid w:val="00ED7AFF"/>
    <w:rsid w:val="00EE0667"/>
    <w:rsid w:val="00EE1334"/>
    <w:rsid w:val="00EE178D"/>
    <w:rsid w:val="00EE2058"/>
    <w:rsid w:val="00EE7519"/>
    <w:rsid w:val="00EF171B"/>
    <w:rsid w:val="00EF205D"/>
    <w:rsid w:val="00EF21AE"/>
    <w:rsid w:val="00EF21C4"/>
    <w:rsid w:val="00EF28E0"/>
    <w:rsid w:val="00EF30FA"/>
    <w:rsid w:val="00EF3BA5"/>
    <w:rsid w:val="00EF3D9A"/>
    <w:rsid w:val="00EF3DB4"/>
    <w:rsid w:val="00EF429B"/>
    <w:rsid w:val="00EF45E2"/>
    <w:rsid w:val="00EF615A"/>
    <w:rsid w:val="00EF67F4"/>
    <w:rsid w:val="00F00DEE"/>
    <w:rsid w:val="00F0200B"/>
    <w:rsid w:val="00F02948"/>
    <w:rsid w:val="00F144DA"/>
    <w:rsid w:val="00F14CC4"/>
    <w:rsid w:val="00F15692"/>
    <w:rsid w:val="00F1606A"/>
    <w:rsid w:val="00F20FF3"/>
    <w:rsid w:val="00F2117C"/>
    <w:rsid w:val="00F22076"/>
    <w:rsid w:val="00F2425F"/>
    <w:rsid w:val="00F247F6"/>
    <w:rsid w:val="00F26818"/>
    <w:rsid w:val="00F30FD1"/>
    <w:rsid w:val="00F312C3"/>
    <w:rsid w:val="00F31EF7"/>
    <w:rsid w:val="00F32692"/>
    <w:rsid w:val="00F3566F"/>
    <w:rsid w:val="00F37139"/>
    <w:rsid w:val="00F414BB"/>
    <w:rsid w:val="00F42ACD"/>
    <w:rsid w:val="00F437D3"/>
    <w:rsid w:val="00F45405"/>
    <w:rsid w:val="00F45ECC"/>
    <w:rsid w:val="00F474B5"/>
    <w:rsid w:val="00F527E5"/>
    <w:rsid w:val="00F57B2A"/>
    <w:rsid w:val="00F600CD"/>
    <w:rsid w:val="00F601C7"/>
    <w:rsid w:val="00F63061"/>
    <w:rsid w:val="00F73E2B"/>
    <w:rsid w:val="00F7772F"/>
    <w:rsid w:val="00F804C4"/>
    <w:rsid w:val="00F81945"/>
    <w:rsid w:val="00F8280F"/>
    <w:rsid w:val="00F82889"/>
    <w:rsid w:val="00F85B5F"/>
    <w:rsid w:val="00F86D45"/>
    <w:rsid w:val="00F86E14"/>
    <w:rsid w:val="00F90113"/>
    <w:rsid w:val="00F90627"/>
    <w:rsid w:val="00F91161"/>
    <w:rsid w:val="00F9241E"/>
    <w:rsid w:val="00F939A1"/>
    <w:rsid w:val="00F94A19"/>
    <w:rsid w:val="00F966A0"/>
    <w:rsid w:val="00FA1C1A"/>
    <w:rsid w:val="00FA256F"/>
    <w:rsid w:val="00FA52AA"/>
    <w:rsid w:val="00FA6BFF"/>
    <w:rsid w:val="00FB4F85"/>
    <w:rsid w:val="00FB64D1"/>
    <w:rsid w:val="00FC4D89"/>
    <w:rsid w:val="00FC7959"/>
    <w:rsid w:val="00FC7B6A"/>
    <w:rsid w:val="00FD3C9C"/>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71925E"/>
  <w15:docId w15:val="{517ED6DE-08EF-48B7-B309-242A1C15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DoEhalflinesleftjustified2018">
    <w:name w:val="DoE half lines left justified 2018"/>
    <w:basedOn w:val="Normal"/>
    <w:qFormat/>
    <w:rsid w:val="00BC63E9"/>
    <w:pPr>
      <w:tabs>
        <w:tab w:val="left" w:leader="underscore" w:pos="4820"/>
      </w:tabs>
      <w:spacing w:before="0" w:line="480" w:lineRule="atLeast"/>
      <w:ind w:left="-40"/>
    </w:pPr>
    <w:rPr>
      <w:szCs w:val="24"/>
    </w:rPr>
  </w:style>
  <w:style w:type="paragraph" w:customStyle="1" w:styleId="DoETOCheading2018">
    <w:name w:val="DoE TOC heading 2018"/>
    <w:basedOn w:val="Normal"/>
    <w:next w:val="Normal"/>
    <w:qFormat/>
    <w:rsid w:val="00A17BFF"/>
    <w:pPr>
      <w:keepNext/>
      <w:tabs>
        <w:tab w:val="left" w:pos="567"/>
        <w:tab w:val="left" w:pos="1134"/>
        <w:tab w:val="left" w:pos="1701"/>
        <w:tab w:val="left" w:pos="2268"/>
        <w:tab w:val="left" w:pos="2835"/>
        <w:tab w:val="left" w:pos="3402"/>
      </w:tabs>
      <w:spacing w:before="400" w:after="240" w:line="240" w:lineRule="auto"/>
    </w:pPr>
    <w:rPr>
      <w:rFonts w:ascii="Helvetica" w:hAnsi="Helvetica"/>
      <w:sz w:val="48"/>
      <w:szCs w:val="36"/>
      <w:lang w:eastAsia="en-US"/>
    </w:rPr>
  </w:style>
  <w:style w:type="character" w:styleId="Hyperlink">
    <w:name w:val="Hyperlink"/>
    <w:basedOn w:val="DefaultParagraphFont"/>
    <w:uiPriority w:val="99"/>
    <w:unhideWhenUsed/>
    <w:rsid w:val="00132CBC"/>
    <w:rPr>
      <w:color w:val="0000FF" w:themeColor="hyperlink"/>
      <w:u w:val="single"/>
    </w:rPr>
  </w:style>
  <w:style w:type="paragraph" w:customStyle="1" w:styleId="DoETOC1landscape2018">
    <w:name w:val="DoE TOC 1 landscape 2018"/>
    <w:basedOn w:val="Normal"/>
    <w:qFormat/>
    <w:rsid w:val="00BC63E9"/>
    <w:pPr>
      <w:tabs>
        <w:tab w:val="left" w:pos="851"/>
        <w:tab w:val="right" w:leader="dot" w:pos="15706"/>
      </w:tabs>
      <w:spacing w:before="80" w:after="100"/>
    </w:pPr>
    <w:rPr>
      <w:noProof/>
      <w:szCs w:val="20"/>
    </w:rPr>
  </w:style>
  <w:style w:type="paragraph" w:customStyle="1" w:styleId="DoETOC2landscape2018">
    <w:name w:val="DoE TOC 2 landscape 2018"/>
    <w:basedOn w:val="Normal"/>
    <w:qFormat/>
    <w:rsid w:val="00BC63E9"/>
    <w:pPr>
      <w:tabs>
        <w:tab w:val="right" w:leader="dot" w:pos="15706"/>
      </w:tabs>
      <w:spacing w:before="40" w:after="100"/>
      <w:ind w:left="240"/>
    </w:pPr>
    <w:rPr>
      <w:rFonts w:ascii="Helvetica" w:hAnsi="Helvetica"/>
      <w:noProof/>
      <w:sz w:val="20"/>
      <w:szCs w:val="20"/>
    </w:rPr>
  </w:style>
  <w:style w:type="paragraph" w:customStyle="1" w:styleId="DoEfooterlandscape2018">
    <w:name w:val="DoE footer landscape 2018"/>
    <w:basedOn w:val="Normal"/>
    <w:qFormat/>
    <w:rsid w:val="00947009"/>
    <w:pPr>
      <w:pBdr>
        <w:top w:val="single" w:sz="4" w:space="6" w:color="auto"/>
      </w:pBdr>
      <w:tabs>
        <w:tab w:val="left" w:pos="7938"/>
        <w:tab w:val="right" w:pos="15706"/>
      </w:tabs>
      <w:spacing w:before="480"/>
      <w:ind w:right="-7" w:hanging="1"/>
    </w:pPr>
    <w:rPr>
      <w:rFonts w:ascii="Helvetica" w:hAnsi="Helvetica"/>
      <w:sz w:val="18"/>
      <w:szCs w:val="18"/>
    </w:rPr>
  </w:style>
  <w:style w:type="paragraph" w:customStyle="1" w:styleId="DoElineslandscape2018">
    <w:name w:val="DoE lines landscape 2018"/>
    <w:basedOn w:val="Normal"/>
    <w:qFormat/>
    <w:rsid w:val="00BC63E9"/>
    <w:pPr>
      <w:tabs>
        <w:tab w:val="right" w:leader="underscore" w:pos="15706"/>
      </w:tabs>
      <w:spacing w:before="0" w:line="480" w:lineRule="atLeast"/>
      <w:ind w:left="-40" w:right="40"/>
    </w:pPr>
    <w:rPr>
      <w:szCs w:val="24"/>
    </w:rPr>
  </w:style>
  <w:style w:type="paragraph" w:customStyle="1" w:styleId="DoEdateline2018">
    <w:name w:val="DoE date line 2018"/>
    <w:basedOn w:val="Normal"/>
    <w:qFormat/>
    <w:rsid w:val="00BF72C2"/>
    <w:pPr>
      <w:tabs>
        <w:tab w:val="left" w:leader="underscore" w:pos="2552"/>
      </w:tabs>
      <w:spacing w:before="0" w:line="720" w:lineRule="atLeast"/>
      <w:ind w:left="-40"/>
    </w:pPr>
    <w:rPr>
      <w:szCs w:val="24"/>
    </w:rPr>
  </w:style>
  <w:style w:type="paragraph" w:customStyle="1" w:styleId="DoEsignatureline2018">
    <w:name w:val="DoE signature line 2018"/>
    <w:basedOn w:val="Normal"/>
    <w:next w:val="DoEbodytext2018"/>
    <w:qFormat/>
    <w:rsid w:val="00BA4DBA"/>
    <w:pPr>
      <w:tabs>
        <w:tab w:val="left" w:leader="underscore" w:pos="6521"/>
      </w:tabs>
      <w:spacing w:before="0" w:line="720" w:lineRule="atLeast"/>
    </w:pPr>
    <w:rPr>
      <w:szCs w:val="24"/>
    </w:rPr>
  </w:style>
  <w:style w:type="paragraph" w:customStyle="1" w:styleId="DoEbodytext2018">
    <w:name w:val="DoE body text 2018"/>
    <w:basedOn w:val="Normal"/>
    <w:qFormat/>
    <w:rsid w:val="00BA4DB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276" w:lineRule="auto"/>
    </w:pPr>
  </w:style>
  <w:style w:type="paragraph" w:customStyle="1" w:styleId="DoEreference2018">
    <w:name w:val="DoE reference 2018"/>
    <w:basedOn w:val="Normal"/>
    <w:next w:val="DoEbodytext2018"/>
    <w:qFormat/>
    <w:locked/>
    <w:rsid w:val="00BA4DBA"/>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DoEcaptiongraphics2018">
    <w:name w:val="DoE caption graphics 2018"/>
    <w:basedOn w:val="DoEreference2018"/>
    <w:next w:val="Normal"/>
    <w:qFormat/>
    <w:locked/>
    <w:rsid w:val="00BA4DBA"/>
    <w:pPr>
      <w:keepNext/>
      <w:spacing w:before="240" w:after="80"/>
    </w:pPr>
    <w:rPr>
      <w:sz w:val="22"/>
    </w:rPr>
  </w:style>
  <w:style w:type="paragraph" w:customStyle="1" w:styleId="DoEcaptionforquoteorextract2018">
    <w:name w:val="DoE caption for quote or extract 2018"/>
    <w:basedOn w:val="DoEcaptiongraphics2018"/>
    <w:next w:val="Normal"/>
    <w:qFormat/>
    <w:rsid w:val="00BA4DBA"/>
  </w:style>
  <w:style w:type="paragraph" w:customStyle="1" w:styleId="DoEdate2018">
    <w:name w:val="DoE date 2018"/>
    <w:basedOn w:val="Normal"/>
    <w:next w:val="DoEbodytext2018"/>
    <w:qFormat/>
    <w:rsid w:val="00BA4DBA"/>
    <w:pPr>
      <w:tabs>
        <w:tab w:val="left" w:leader="underscore" w:pos="2835"/>
      </w:tabs>
      <w:spacing w:before="0" w:line="720" w:lineRule="atLeast"/>
      <w:ind w:left="-40"/>
    </w:pPr>
    <w:rPr>
      <w:szCs w:val="24"/>
    </w:rPr>
  </w:style>
  <w:style w:type="paragraph" w:customStyle="1" w:styleId="DoEheading12018">
    <w:name w:val="DoE heading 1 2018"/>
    <w:basedOn w:val="Normal"/>
    <w:next w:val="DoEbodytext2018"/>
    <w:qFormat/>
    <w:locked/>
    <w:rsid w:val="00BA4DBA"/>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DoEhandbooktitle2018">
    <w:name w:val="DoE handbook title 2018"/>
    <w:basedOn w:val="DoEheading12018"/>
    <w:next w:val="DoEbodytext2018"/>
    <w:qFormat/>
    <w:rsid w:val="00BA4DBA"/>
    <w:pPr>
      <w:tabs>
        <w:tab w:val="left" w:pos="3969"/>
        <w:tab w:val="left" w:pos="4536"/>
        <w:tab w:val="left" w:pos="5103"/>
      </w:tabs>
      <w:outlineLvl w:val="9"/>
    </w:pPr>
  </w:style>
  <w:style w:type="paragraph" w:customStyle="1" w:styleId="DoEunformattedspace2018">
    <w:name w:val="DoE unformatted space 2018"/>
    <w:basedOn w:val="Normal"/>
    <w:qFormat/>
    <w:locked/>
    <w:rsid w:val="00BA4DBA"/>
    <w:pPr>
      <w:tabs>
        <w:tab w:val="left" w:pos="567"/>
        <w:tab w:val="left" w:pos="1134"/>
        <w:tab w:val="left" w:pos="1701"/>
        <w:tab w:val="left" w:pos="2268"/>
        <w:tab w:val="left" w:pos="2835"/>
        <w:tab w:val="left" w:pos="3402"/>
      </w:tabs>
      <w:spacing w:before="0"/>
    </w:pPr>
    <w:rPr>
      <w:sz w:val="20"/>
    </w:rPr>
  </w:style>
  <w:style w:type="paragraph" w:customStyle="1" w:styleId="DoEgraphics2018">
    <w:name w:val="DoE graphics 2018"/>
    <w:basedOn w:val="DoEunformattedspace2018"/>
    <w:next w:val="DoEreference2018"/>
    <w:qFormat/>
    <w:rsid w:val="00BA4DBA"/>
    <w:pPr>
      <w:keepNext/>
    </w:pPr>
  </w:style>
  <w:style w:type="paragraph" w:customStyle="1" w:styleId="DoEheading22018">
    <w:name w:val="DoE heading 2 2018"/>
    <w:basedOn w:val="DoEheading12018"/>
    <w:next w:val="DoEbodytext2018"/>
    <w:qFormat/>
    <w:locked/>
    <w:rsid w:val="00BA4DBA"/>
    <w:pPr>
      <w:keepNext w:val="0"/>
      <w:pageBreakBefore w:val="0"/>
      <w:pBdr>
        <w:bottom w:val="none" w:sz="0" w:space="0" w:color="auto"/>
      </w:pBdr>
      <w:spacing w:before="400" w:after="240"/>
      <w:ind w:left="0" w:firstLine="0"/>
      <w:outlineLvl w:val="1"/>
    </w:pPr>
    <w:rPr>
      <w:sz w:val="48"/>
      <w:szCs w:val="36"/>
    </w:rPr>
  </w:style>
  <w:style w:type="paragraph" w:customStyle="1" w:styleId="DoEheading32018">
    <w:name w:val="DoE heading 3 2018"/>
    <w:basedOn w:val="DoEheading22018"/>
    <w:next w:val="DoEbodytext2018"/>
    <w:qFormat/>
    <w:locked/>
    <w:rsid w:val="00BA4DBA"/>
    <w:pPr>
      <w:spacing w:before="360"/>
      <w:outlineLvl w:val="2"/>
    </w:pPr>
    <w:rPr>
      <w:sz w:val="40"/>
      <w:szCs w:val="40"/>
    </w:rPr>
  </w:style>
  <w:style w:type="paragraph" w:customStyle="1" w:styleId="DoEheading42018">
    <w:name w:val="DoE heading 4 2018"/>
    <w:basedOn w:val="DoEheading32018"/>
    <w:next w:val="DoEbodytext2018"/>
    <w:qFormat/>
    <w:locked/>
    <w:rsid w:val="00BA4DBA"/>
    <w:pPr>
      <w:spacing w:before="320"/>
      <w:outlineLvl w:val="3"/>
    </w:pPr>
    <w:rPr>
      <w:sz w:val="32"/>
      <w:szCs w:val="32"/>
    </w:rPr>
  </w:style>
  <w:style w:type="paragraph" w:customStyle="1" w:styleId="DoEheading52018">
    <w:name w:val="DoE heading 5 2018"/>
    <w:basedOn w:val="DoEheading42018"/>
    <w:next w:val="DoEbodytext2018"/>
    <w:qFormat/>
    <w:locked/>
    <w:rsid w:val="00BA4DBA"/>
    <w:pPr>
      <w:spacing w:before="280"/>
      <w:outlineLvl w:val="4"/>
    </w:pPr>
    <w:rPr>
      <w:sz w:val="28"/>
      <w:szCs w:val="24"/>
    </w:rPr>
  </w:style>
  <w:style w:type="paragraph" w:customStyle="1" w:styleId="DoElines2018">
    <w:name w:val="DoE lines 2018"/>
    <w:basedOn w:val="Normal"/>
    <w:qFormat/>
    <w:rsid w:val="00BA4DBA"/>
    <w:pPr>
      <w:tabs>
        <w:tab w:val="right" w:leader="underscore" w:pos="10773"/>
      </w:tabs>
      <w:spacing w:before="0" w:line="480" w:lineRule="atLeast"/>
      <w:ind w:left="-40" w:right="40"/>
    </w:pPr>
    <w:rPr>
      <w:szCs w:val="24"/>
    </w:rPr>
  </w:style>
  <w:style w:type="paragraph" w:customStyle="1" w:styleId="DoElist1bullet2018">
    <w:name w:val="DoE list 1 bullet 2018"/>
    <w:basedOn w:val="Normal"/>
    <w:qFormat/>
    <w:locked/>
    <w:rsid w:val="00BA4DBA"/>
    <w:pPr>
      <w:numPr>
        <w:numId w:val="9"/>
      </w:numPr>
      <w:spacing w:before="80" w:line="280" w:lineRule="atLeast"/>
    </w:pPr>
    <w:rPr>
      <w:szCs w:val="24"/>
    </w:rPr>
  </w:style>
  <w:style w:type="paragraph" w:customStyle="1" w:styleId="DoElist1numbered2018">
    <w:name w:val="DoE list 1 numbered 2018"/>
    <w:basedOn w:val="Normal"/>
    <w:qFormat/>
    <w:locked/>
    <w:rsid w:val="00BA4DBA"/>
    <w:pPr>
      <w:numPr>
        <w:numId w:val="8"/>
      </w:numPr>
      <w:spacing w:before="80" w:line="280" w:lineRule="atLeast"/>
    </w:pPr>
    <w:rPr>
      <w:szCs w:val="24"/>
    </w:rPr>
  </w:style>
  <w:style w:type="paragraph" w:customStyle="1" w:styleId="DoElist2bullet2018">
    <w:name w:val="DoE list 2 bullet 2018"/>
    <w:basedOn w:val="Normal"/>
    <w:link w:val="DoElist2bullet2018Char"/>
    <w:qFormat/>
    <w:locked/>
    <w:rsid w:val="00BA4DBA"/>
    <w:pPr>
      <w:numPr>
        <w:ilvl w:val="1"/>
        <w:numId w:val="9"/>
      </w:numPr>
      <w:spacing w:before="80" w:line="280" w:lineRule="atLeast"/>
    </w:pPr>
    <w:rPr>
      <w:szCs w:val="24"/>
    </w:rPr>
  </w:style>
  <w:style w:type="character" w:customStyle="1" w:styleId="DoElist2bullet2018Char">
    <w:name w:val="DoE list 2 bullet 2018 Char"/>
    <w:basedOn w:val="DefaultParagraphFont"/>
    <w:link w:val="DoElist2bullet2018"/>
    <w:rsid w:val="00BA4DBA"/>
    <w:rPr>
      <w:rFonts w:ascii="Arial" w:hAnsi="Arial"/>
      <w:lang w:eastAsia="zh-CN"/>
    </w:rPr>
  </w:style>
  <w:style w:type="paragraph" w:customStyle="1" w:styleId="DoElist2numbered2018">
    <w:name w:val="DoE list 2 numbered 2018"/>
    <w:basedOn w:val="Normal"/>
    <w:link w:val="DoElist2numbered2018Char"/>
    <w:qFormat/>
    <w:locked/>
    <w:rsid w:val="00147F57"/>
    <w:pPr>
      <w:spacing w:before="80" w:line="280" w:lineRule="atLeast"/>
    </w:pPr>
    <w:rPr>
      <w:szCs w:val="24"/>
    </w:rPr>
  </w:style>
  <w:style w:type="character" w:customStyle="1" w:styleId="DoElist2numbered2018Char">
    <w:name w:val="DoE list 2 numbered 2018 Char"/>
    <w:basedOn w:val="DefaultParagraphFont"/>
    <w:link w:val="DoElist2numbered2018"/>
    <w:rsid w:val="00BA4DBA"/>
    <w:rPr>
      <w:rFonts w:ascii="Arial" w:hAnsi="Arial"/>
      <w:lang w:eastAsia="zh-CN"/>
    </w:rPr>
  </w:style>
  <w:style w:type="paragraph" w:customStyle="1" w:styleId="DoEquoteorextract2018">
    <w:name w:val="DoE quote or extract 2018"/>
    <w:basedOn w:val="Normal"/>
    <w:next w:val="DoEreference2018"/>
    <w:qFormat/>
    <w:locked/>
    <w:rsid w:val="00BA4DBA"/>
    <w:pPr>
      <w:spacing w:before="80" w:line="260" w:lineRule="atLeast"/>
      <w:ind w:left="567" w:right="567"/>
    </w:pPr>
    <w:rPr>
      <w:sz w:val="22"/>
    </w:rPr>
  </w:style>
  <w:style w:type="character" w:customStyle="1" w:styleId="DoEscientifictermorlanguage2018">
    <w:name w:val="DoE scientific term or language 2018"/>
    <w:basedOn w:val="DefaultParagraphFont"/>
    <w:uiPriority w:val="1"/>
    <w:qFormat/>
    <w:rsid w:val="00BA4DBA"/>
    <w:rPr>
      <w:i/>
      <w:noProof w:val="0"/>
      <w:lang w:val="en-AU"/>
    </w:rPr>
  </w:style>
  <w:style w:type="character" w:customStyle="1" w:styleId="DoEstrongemphasis2018">
    <w:name w:val="DoE strong emphasis 2018"/>
    <w:basedOn w:val="DefaultParagraphFont"/>
    <w:uiPriority w:val="1"/>
    <w:qFormat/>
    <w:rsid w:val="00BA4DBA"/>
    <w:rPr>
      <w:b/>
      <w:noProof w:val="0"/>
      <w:lang w:val="en-AU"/>
    </w:rPr>
  </w:style>
  <w:style w:type="paragraph" w:customStyle="1" w:styleId="DoEtableheading2018">
    <w:name w:val="DoE table heading 2018"/>
    <w:basedOn w:val="Normal"/>
    <w:next w:val="Normal"/>
    <w:qFormat/>
    <w:locked/>
    <w:rsid w:val="00BA4DBA"/>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DoEtabletext2018">
    <w:name w:val="DoE table text 2018"/>
    <w:basedOn w:val="Normal"/>
    <w:qFormat/>
    <w:locked/>
    <w:rsid w:val="00BA4DB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DoEtablelist1bullet2018">
    <w:name w:val="DoE table list 1 bullet 2018"/>
    <w:basedOn w:val="DoEtabletext2018"/>
    <w:qFormat/>
    <w:locked/>
    <w:rsid w:val="00BA4DBA"/>
    <w:pPr>
      <w:numPr>
        <w:numId w:val="13"/>
      </w:numPr>
      <w:tabs>
        <w:tab w:val="clear" w:pos="567"/>
        <w:tab w:val="clear" w:pos="1134"/>
        <w:tab w:val="clear" w:pos="1701"/>
        <w:tab w:val="clear" w:pos="2268"/>
        <w:tab w:val="clear" w:pos="2835"/>
        <w:tab w:val="clear" w:pos="3402"/>
      </w:tabs>
      <w:spacing w:after="40" w:line="240" w:lineRule="atLeast"/>
    </w:pPr>
  </w:style>
  <w:style w:type="paragraph" w:customStyle="1" w:styleId="DoEtablelist1numbered2018">
    <w:name w:val="DoE table list 1 numbered 2018"/>
    <w:basedOn w:val="DoEtabletext2018"/>
    <w:qFormat/>
    <w:rsid w:val="00BA4DBA"/>
    <w:pPr>
      <w:numPr>
        <w:numId w:val="22"/>
      </w:num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BA4DBA"/>
    <w:pPr>
      <w:numPr>
        <w:ilvl w:val="1"/>
      </w:numPr>
    </w:pPr>
  </w:style>
  <w:style w:type="paragraph" w:customStyle="1" w:styleId="DoEtablelist2numbered2018">
    <w:name w:val="DoE table list 2 numbered 2018"/>
    <w:basedOn w:val="DoEtablelist1numbered2018"/>
    <w:qFormat/>
    <w:rsid w:val="00147F57"/>
    <w:pPr>
      <w:numPr>
        <w:ilvl w:val="1"/>
        <w:numId w:val="14"/>
      </w:numPr>
    </w:pPr>
  </w:style>
  <w:style w:type="table" w:styleId="TableGrid">
    <w:name w:val="Table Grid"/>
    <w:basedOn w:val="TableNormal"/>
    <w:uiPriority w:val="59"/>
    <w:rsid w:val="009E1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Sreference2017">
    <w:name w:val="IOS reference 2017"/>
    <w:basedOn w:val="Normal"/>
    <w:next w:val="Normal"/>
    <w:qFormat/>
    <w:locked/>
    <w:rsid w:val="009551C0"/>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character" w:styleId="FollowedHyperlink">
    <w:name w:val="FollowedHyperlink"/>
    <w:basedOn w:val="DefaultParagraphFont"/>
    <w:uiPriority w:val="99"/>
    <w:semiHidden/>
    <w:unhideWhenUsed/>
    <w:rsid w:val="009551C0"/>
    <w:rPr>
      <w:color w:val="800080" w:themeColor="followedHyperlink"/>
      <w:u w:val="single"/>
    </w:rPr>
  </w:style>
  <w:style w:type="paragraph" w:styleId="Header">
    <w:name w:val="header"/>
    <w:basedOn w:val="Normal"/>
    <w:link w:val="HeaderChar"/>
    <w:uiPriority w:val="99"/>
    <w:unhideWhenUsed/>
    <w:rsid w:val="005D1EC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D1ECE"/>
    <w:rPr>
      <w:rFonts w:ascii="Arial" w:hAnsi="Arial"/>
      <w:szCs w:val="22"/>
      <w:lang w:eastAsia="zh-CN"/>
    </w:rPr>
  </w:style>
  <w:style w:type="paragraph" w:styleId="Footer">
    <w:name w:val="footer"/>
    <w:basedOn w:val="Normal"/>
    <w:link w:val="FooterChar"/>
    <w:uiPriority w:val="99"/>
    <w:unhideWhenUsed/>
    <w:rsid w:val="005D1EC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D1ECE"/>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VZ5LIYQJWI&amp;index=2&amp;list=PLSxPxfj7JBnpoSrKL9apAeAc3JHn5M8T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llabus.nesa.nsw.edu.au/copyright/" TargetMode="External"/><Relationship Id="rId4" Type="http://schemas.openxmlformats.org/officeDocument/2006/relationships/settings" Target="settings.xml"/><Relationship Id="rId9" Type="http://schemas.openxmlformats.org/officeDocument/2006/relationships/hyperlink" Target="http://educationstandards.nsw.edu.au/wps/portal/nesa/k-10/learning-areas/pdhpe/pdhpe-7-10"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program-template-201808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A1F4D-6933-3241-A9CA-B9AFC5FA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DOE-program-template-20180802</Template>
  <TotalTime>176</TotalTime>
  <Pages>14</Pages>
  <Words>3811</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Stage 4 Net and court games</vt:lpstr>
    </vt:vector>
  </TitlesOfParts>
  <Manager/>
  <Company>NSW Department of Education</Company>
  <LinksUpToDate>false</LinksUpToDate>
  <CharactersWithSpaces>25484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 and court games program Stage 4</dc:title>
  <dc:subject/>
  <dc:creator>Michiko Ishiguro</dc:creator>
  <cp:keywords/>
  <dc:description/>
  <cp:lastModifiedBy>Claire Seldon</cp:lastModifiedBy>
  <cp:revision>10</cp:revision>
  <cp:lastPrinted>2017-12-18T23:04:00Z</cp:lastPrinted>
  <dcterms:created xsi:type="dcterms:W3CDTF">2018-11-16T01:12:00Z</dcterms:created>
  <dcterms:modified xsi:type="dcterms:W3CDTF">2022-07-07T23:16:00Z</dcterms:modified>
  <cp:category/>
</cp:coreProperties>
</file>