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574D2" w14:textId="69163EDD" w:rsidR="00152A94" w:rsidRPr="00152A94" w:rsidRDefault="00B35820" w:rsidP="00944B39">
      <w:pPr>
        <w:pStyle w:val="Title"/>
      </w:pPr>
      <w:r>
        <w:t>St</w:t>
      </w:r>
      <w:r w:rsidR="00C62776">
        <w:t>age</w:t>
      </w:r>
      <w:r>
        <w:t xml:space="preserve"> 6 Biology M3 Adaptations.</w:t>
      </w:r>
    </w:p>
    <w:p w14:paraId="29268065" w14:textId="5DFD414B" w:rsidR="00944B39" w:rsidRDefault="34C474FC" w:rsidP="00E71571">
      <w:pPr>
        <w:pStyle w:val="Heading2"/>
      </w:pPr>
      <w:r>
        <w:t>Considerations for programming virtual classrooms</w:t>
      </w:r>
    </w:p>
    <w:p w14:paraId="13DCA4FC" w14:textId="4D9160F5" w:rsidR="00682C97" w:rsidRDefault="00682C97" w:rsidP="00682C97">
      <w:hyperlink r:id="rId11" w:history="1">
        <w:r w:rsidRPr="00682C97">
          <w:rPr>
            <w:rStyle w:val="Hyperlink"/>
          </w:rPr>
          <w:t>BIO11-10</w:t>
        </w:r>
      </w:hyperlink>
      <w:r w:rsidRPr="00682C97">
        <w:t xml:space="preserve"> - describes biological diversity by explaining the relationships between a range of organisms in terms of specialisation for selected habitats and evolution of species</w:t>
      </w:r>
    </w:p>
    <w:p w14:paraId="77542618" w14:textId="5B78F5F4" w:rsidR="00682C97" w:rsidRPr="00682C97" w:rsidRDefault="00682C97" w:rsidP="00682C97">
      <w:pPr>
        <w:rPr>
          <w:rFonts w:cs="Arial"/>
        </w:rPr>
      </w:pPr>
      <w:r w:rsidRPr="00682C97">
        <w:rPr>
          <w:rFonts w:cs="Arial"/>
          <w:color w:val="333333"/>
          <w:shd w:val="clear" w:color="auto" w:fill="FFFFFF"/>
        </w:rPr>
        <w:t>© NSW Education Standards Authority (NESA) for and on behalf of the Crown in right of</w:t>
      </w:r>
      <w:r>
        <w:rPr>
          <w:rFonts w:cs="Arial"/>
          <w:color w:val="333333"/>
          <w:shd w:val="clear" w:color="auto" w:fill="FFFFFF"/>
        </w:rPr>
        <w:t xml:space="preserve"> the State of New South Wales, (</w:t>
      </w:r>
      <w:bookmarkStart w:id="0" w:name="_GoBack"/>
      <w:bookmarkEnd w:id="0"/>
      <w:r>
        <w:rPr>
          <w:rFonts w:cs="Arial"/>
          <w:color w:val="333333"/>
          <w:shd w:val="clear" w:color="auto" w:fill="FFFFFF"/>
        </w:rPr>
        <w:t>2017)</w:t>
      </w:r>
    </w:p>
    <w:p w14:paraId="50D5B85F" w14:textId="15E1D608" w:rsidR="0057253D" w:rsidRDefault="34C474FC" w:rsidP="0057253D">
      <w:pPr>
        <w:pStyle w:val="Caption"/>
      </w:pPr>
      <w:r>
        <w:t>Guiding questions for establishing learning expectations and communication processes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guiding questions"/>
      </w:tblPr>
      <w:tblGrid>
        <w:gridCol w:w="3372"/>
        <w:gridCol w:w="10348"/>
      </w:tblGrid>
      <w:tr w:rsidR="0057253D" w:rsidRPr="007B6B2F" w14:paraId="4D3BB490" w14:textId="77777777" w:rsidTr="00AD3B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72" w:type="dxa"/>
          </w:tcPr>
          <w:p w14:paraId="65B32E85" w14:textId="10743CB5" w:rsidR="0057253D" w:rsidRPr="007B6B2F" w:rsidRDefault="00B35820" w:rsidP="00B35820">
            <w:pPr>
              <w:spacing w:before="192" w:after="192"/>
              <w:rPr>
                <w:lang w:eastAsia="zh-CN"/>
              </w:rPr>
            </w:pPr>
            <w:r w:rsidRPr="4C33286A">
              <w:rPr>
                <w:lang w:eastAsia="zh-CN"/>
              </w:rPr>
              <w:t>Guiding question: How do adaptations increase the organism</w:t>
            </w:r>
            <w:r w:rsidR="00FA7D62" w:rsidRPr="4C33286A">
              <w:rPr>
                <w:lang w:eastAsia="zh-CN"/>
              </w:rPr>
              <w:t>’</w:t>
            </w:r>
            <w:r w:rsidRPr="4C33286A">
              <w:rPr>
                <w:lang w:eastAsia="zh-CN"/>
              </w:rPr>
              <w:t xml:space="preserve">s ability to </w:t>
            </w:r>
            <w:r w:rsidR="00950AE5" w:rsidRPr="4C33286A">
              <w:rPr>
                <w:lang w:eastAsia="zh-CN"/>
              </w:rPr>
              <w:t>survive?</w:t>
            </w:r>
            <w:r w:rsidRPr="4C33286A">
              <w:rPr>
                <w:lang w:eastAsia="zh-CN"/>
              </w:rPr>
              <w:t xml:space="preserve"> </w:t>
            </w:r>
          </w:p>
        </w:tc>
        <w:tc>
          <w:tcPr>
            <w:tcW w:w="10348" w:type="dxa"/>
          </w:tcPr>
          <w:p w14:paraId="260C9EFA" w14:textId="77777777" w:rsidR="0057253D" w:rsidRPr="007B6B2F" w:rsidRDefault="0057253D" w:rsidP="00E71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7253D" w:rsidRPr="00F5467A" w14:paraId="1BFE0F3A" w14:textId="77777777" w:rsidTr="00AD3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068AC6B1" w14:textId="69C550E8" w:rsidR="0057253D" w:rsidRPr="00F5467A" w:rsidRDefault="34C474FC" w:rsidP="00E7130B">
            <w:r>
              <w:t>What are your students going to learn? (Objectives)</w:t>
            </w:r>
          </w:p>
        </w:tc>
        <w:tc>
          <w:tcPr>
            <w:tcW w:w="10348" w:type="dxa"/>
            <w:vAlign w:val="top"/>
          </w:tcPr>
          <w:p w14:paraId="24FA12B2" w14:textId="77777777" w:rsidR="00B35820" w:rsidRDefault="00B35820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</w:t>
            </w:r>
          </w:p>
          <w:p w14:paraId="0E476ED6" w14:textId="1B4EE0DA" w:rsidR="0057253D" w:rsidRDefault="00B35820" w:rsidP="00B35820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can identify and explain how structural, physiological and behavioural adaptations </w:t>
            </w:r>
            <w:r w:rsidR="64361B45">
              <w:t>increase organisms</w:t>
            </w:r>
            <w:r>
              <w:t xml:space="preserve">’ ability to survive. </w:t>
            </w:r>
          </w:p>
          <w:p w14:paraId="1CE274F0" w14:textId="77777777" w:rsidR="00B35820" w:rsidRDefault="00B35820" w:rsidP="00B35820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Evaluate hypotheses for scientific investigation</w:t>
            </w:r>
          </w:p>
          <w:p w14:paraId="14F527A1" w14:textId="265D96D8" w:rsidR="00B35820" w:rsidRPr="00B35820" w:rsidRDefault="00244C02" w:rsidP="00B35820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Select, process and analyse</w:t>
            </w:r>
            <w:r w:rsidR="00B35820">
              <w:t xml:space="preserve"> information </w:t>
            </w:r>
          </w:p>
        </w:tc>
      </w:tr>
      <w:tr w:rsidR="0057253D" w14:paraId="56992A93" w14:textId="77777777" w:rsidTr="00AD3B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7C9ADF56" w14:textId="7E41E9AA" w:rsidR="0057253D" w:rsidRDefault="34C474FC" w:rsidP="00E7130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How are they going to learn it? (Resources and Strategies)</w:t>
            </w:r>
          </w:p>
        </w:tc>
        <w:tc>
          <w:tcPr>
            <w:tcW w:w="10348" w:type="dxa"/>
            <w:vAlign w:val="top"/>
          </w:tcPr>
          <w:p w14:paraId="5C76DA14" w14:textId="2E71A678" w:rsidR="0057253D" w:rsidRDefault="00244C02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642C19C7">
              <w:rPr>
                <w:lang w:eastAsia="zh-CN"/>
              </w:rPr>
              <w:t xml:space="preserve">This resource can </w:t>
            </w:r>
            <w:r w:rsidR="3FC9A26D" w:rsidRPr="642C19C7">
              <w:rPr>
                <w:lang w:eastAsia="zh-CN"/>
              </w:rPr>
              <w:t xml:space="preserve">be </w:t>
            </w:r>
            <w:r w:rsidRPr="642C19C7">
              <w:rPr>
                <w:lang w:eastAsia="zh-CN"/>
              </w:rPr>
              <w:t>sent to students as a digital document using the platform your school uses (</w:t>
            </w:r>
            <w:r w:rsidR="50E24C3C" w:rsidRPr="642C19C7">
              <w:rPr>
                <w:lang w:eastAsia="zh-CN"/>
              </w:rPr>
              <w:t xml:space="preserve">for example </w:t>
            </w:r>
            <w:r w:rsidRPr="642C19C7">
              <w:rPr>
                <w:lang w:eastAsia="zh-CN"/>
              </w:rPr>
              <w:t>MS Teams, Google Classroom). Students will need access to the internet to view the articles and links</w:t>
            </w:r>
            <w:r w:rsidR="72B77AE8" w:rsidRPr="642C19C7">
              <w:rPr>
                <w:lang w:eastAsia="zh-CN"/>
              </w:rPr>
              <w:t xml:space="preserve"> </w:t>
            </w:r>
            <w:r w:rsidRPr="642C19C7">
              <w:rPr>
                <w:lang w:eastAsia="zh-CN"/>
              </w:rPr>
              <w:t xml:space="preserve">in the articles. For those that do not have internet access, a printed hardcopy of each article needs to be supplied.  </w:t>
            </w:r>
          </w:p>
        </w:tc>
      </w:tr>
      <w:tr w:rsidR="0057253D" w14:paraId="6C4C2049" w14:textId="77777777" w:rsidTr="00AD3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4D03262A" w14:textId="77777777" w:rsidR="0057253D" w:rsidRDefault="0057253D" w:rsidP="00E7130B">
            <w:pPr>
              <w:rPr>
                <w:lang w:eastAsia="zh-CN"/>
              </w:rPr>
            </w:pPr>
            <w:r w:rsidRPr="00F863AC">
              <w:rPr>
                <w:lang w:eastAsia="zh-CN"/>
              </w:rPr>
              <w:lastRenderedPageBreak/>
              <w:t>Target date for completion</w:t>
            </w:r>
          </w:p>
        </w:tc>
        <w:tc>
          <w:tcPr>
            <w:tcW w:w="10348" w:type="dxa"/>
            <w:vAlign w:val="top"/>
          </w:tcPr>
          <w:p w14:paraId="0CDBEE28" w14:textId="3AF4E722" w:rsidR="0057253D" w:rsidRDefault="00244C02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This task should take 2 hours to complete. </w:t>
            </w:r>
          </w:p>
        </w:tc>
      </w:tr>
      <w:tr w:rsidR="0057253D" w14:paraId="30E02EA0" w14:textId="77777777" w:rsidTr="00AD3B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3F7F93B8" w14:textId="24E3CB77" w:rsidR="0057253D" w:rsidRDefault="34C474FC" w:rsidP="00E7130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How are you going to know that they learned it? (Success criteria)</w:t>
            </w:r>
          </w:p>
        </w:tc>
        <w:tc>
          <w:tcPr>
            <w:tcW w:w="10348" w:type="dxa"/>
            <w:vAlign w:val="top"/>
          </w:tcPr>
          <w:p w14:paraId="1C52D5C9" w14:textId="65A00ECC" w:rsidR="0057253D" w:rsidRDefault="00244C02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Students will successfully answer questions </w:t>
            </w:r>
          </w:p>
        </w:tc>
      </w:tr>
      <w:tr w:rsidR="0057253D" w14:paraId="021617E8" w14:textId="77777777" w:rsidTr="00AD3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23698938" w14:textId="39B77EE6" w:rsidR="0057253D" w:rsidRDefault="34C474FC" w:rsidP="00E7130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Collecting evidence of student learning (Verification)</w:t>
            </w:r>
          </w:p>
        </w:tc>
        <w:tc>
          <w:tcPr>
            <w:tcW w:w="10348" w:type="dxa"/>
            <w:vAlign w:val="top"/>
          </w:tcPr>
          <w:p w14:paraId="3F426A9B" w14:textId="77777777" w:rsidR="0057253D" w:rsidRDefault="00244C02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Answers to questions could be discussed in a synchronous lesson. </w:t>
            </w:r>
          </w:p>
          <w:p w14:paraId="22C1DBB3" w14:textId="004CE1D5" w:rsidR="00244C02" w:rsidRDefault="2A6A26C3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4C33286A">
              <w:rPr>
                <w:lang w:eastAsia="zh-CN"/>
              </w:rPr>
              <w:t>Alternatively,</w:t>
            </w:r>
            <w:r w:rsidR="00244C02" w:rsidRPr="4C33286A">
              <w:rPr>
                <w:lang w:eastAsia="zh-CN"/>
              </w:rPr>
              <w:t xml:space="preserve"> students could submit their answers via th</w:t>
            </w:r>
            <w:r w:rsidR="00E71571" w:rsidRPr="4C33286A">
              <w:rPr>
                <w:lang w:eastAsia="zh-CN"/>
              </w:rPr>
              <w:t xml:space="preserve">e platform your school is using or as a hard copy. </w:t>
            </w:r>
            <w:r w:rsidR="00244C02" w:rsidRPr="4C33286A">
              <w:rPr>
                <w:lang w:eastAsia="zh-CN"/>
              </w:rPr>
              <w:t xml:space="preserve"> </w:t>
            </w:r>
          </w:p>
        </w:tc>
      </w:tr>
      <w:tr w:rsidR="0057253D" w14:paraId="50458C9C" w14:textId="77777777" w:rsidTr="00AD3B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249FC366" w14:textId="48D10010" w:rsidR="0057253D" w:rsidRDefault="34C474FC" w:rsidP="00E7130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Feedback (Evaluation)</w:t>
            </w:r>
          </w:p>
        </w:tc>
        <w:tc>
          <w:tcPr>
            <w:tcW w:w="10348" w:type="dxa"/>
            <w:vAlign w:val="top"/>
          </w:tcPr>
          <w:p w14:paraId="5B258ED4" w14:textId="77777777" w:rsidR="00E71571" w:rsidRDefault="00E71571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Feedback will be </w:t>
            </w:r>
          </w:p>
          <w:p w14:paraId="3C61AD23" w14:textId="77777777" w:rsidR="0057253D" w:rsidRDefault="00E71571" w:rsidP="00E71571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oral if a synchronous lesson is available. </w:t>
            </w:r>
          </w:p>
          <w:p w14:paraId="2017E8AA" w14:textId="1843A2DE" w:rsidR="00E71571" w:rsidRDefault="00E71571" w:rsidP="00E71571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as comments on the document if submitted electronically or as a hard copy. </w:t>
            </w:r>
          </w:p>
        </w:tc>
      </w:tr>
      <w:tr w:rsidR="0057253D" w14:paraId="4F46BFCD" w14:textId="77777777" w:rsidTr="00AD3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34321D69" w14:textId="03CF74CB" w:rsidR="0057253D" w:rsidRPr="00F863AC" w:rsidRDefault="0057253D" w:rsidP="00E7130B">
            <w:pPr>
              <w:rPr>
                <w:lang w:eastAsia="zh-CN"/>
              </w:rPr>
            </w:pPr>
            <w:r>
              <w:rPr>
                <w:lang w:eastAsia="zh-CN"/>
              </w:rPr>
              <w:t>Communication</w:t>
            </w:r>
          </w:p>
        </w:tc>
        <w:tc>
          <w:tcPr>
            <w:tcW w:w="10348" w:type="dxa"/>
            <w:vAlign w:val="top"/>
          </w:tcPr>
          <w:p w14:paraId="019F171F" w14:textId="68AAA49C" w:rsidR="0057253D" w:rsidRPr="00F863AC" w:rsidRDefault="00E71571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Teachers and students will use the school’s preferred platform for communication. Students should be encouraged to contact teachers via the platform to ask questions and seek clarification. </w:t>
            </w:r>
          </w:p>
        </w:tc>
      </w:tr>
    </w:tbl>
    <w:p w14:paraId="71765EFE" w14:textId="1F06E222" w:rsidR="34C474FC" w:rsidRDefault="34C474FC">
      <w:r>
        <w:br w:type="page"/>
      </w:r>
    </w:p>
    <w:p w14:paraId="6B214449" w14:textId="4FB98593" w:rsidR="00944B39" w:rsidRDefault="00E71571" w:rsidP="00E71571">
      <w:pPr>
        <w:pStyle w:val="Heading2"/>
      </w:pPr>
      <w:r>
        <w:lastRenderedPageBreak/>
        <w:t>Adaptations</w:t>
      </w:r>
    </w:p>
    <w:p w14:paraId="1B4642BA" w14:textId="536B050F" w:rsidR="00E71571" w:rsidRDefault="00E71571" w:rsidP="00E71571">
      <w:r w:rsidRPr="00E71571">
        <w:rPr>
          <w:rStyle w:val="Strong"/>
        </w:rPr>
        <w:t>Inquiry question</w:t>
      </w:r>
      <w:r>
        <w:t xml:space="preserve">: How do adaptations increase an organism’s ability to survive? </w:t>
      </w:r>
    </w:p>
    <w:p w14:paraId="4BADEA70" w14:textId="4D2CFB22" w:rsidR="00E71571" w:rsidRDefault="00C62776" w:rsidP="00E71571">
      <w:pPr>
        <w:pStyle w:val="Heading3"/>
      </w:pPr>
      <w:r>
        <w:t>Activity 1: w</w:t>
      </w:r>
      <w:r w:rsidR="00E71571">
        <w:t xml:space="preserve">hales </w:t>
      </w:r>
    </w:p>
    <w:p w14:paraId="1FD686D7" w14:textId="77777777" w:rsidR="00B0149B" w:rsidRDefault="00B0149B" w:rsidP="00B0149B">
      <w:pPr>
        <w:rPr>
          <w:lang w:eastAsia="zh-CN"/>
        </w:rPr>
      </w:pPr>
      <w:r>
        <w:rPr>
          <w:lang w:eastAsia="zh-CN"/>
        </w:rPr>
        <w:t xml:space="preserve">Read the article:  </w:t>
      </w:r>
      <w:hyperlink r:id="rId12" w:history="1">
        <w:r w:rsidRPr="00B0149B">
          <w:rPr>
            <w:rStyle w:val="Hyperlink"/>
            <w:lang w:eastAsia="zh-CN"/>
          </w:rPr>
          <w:t>Why are whales so big, but not bigger?</w:t>
        </w:r>
      </w:hyperlink>
    </w:p>
    <w:p w14:paraId="583C5FF5" w14:textId="2BD73372" w:rsidR="00E71571" w:rsidRDefault="00B0149B" w:rsidP="00B0149B">
      <w:pPr>
        <w:rPr>
          <w:lang w:eastAsia="zh-CN"/>
        </w:rPr>
      </w:pPr>
      <w:r>
        <w:rPr>
          <w:lang w:eastAsia="zh-CN"/>
        </w:rPr>
        <w:t xml:space="preserve">Answer the following questions. </w:t>
      </w:r>
    </w:p>
    <w:p w14:paraId="2869EAC3" w14:textId="77777777" w:rsidR="00B0149B" w:rsidRDefault="00B0149B" w:rsidP="00B0149B">
      <w:pPr>
        <w:pStyle w:val="ListNumber"/>
      </w:pPr>
      <w:r>
        <w:t xml:space="preserve">Explain the difference between the feeding habits of filter feeding whales and toothed whale species. </w:t>
      </w:r>
    </w:p>
    <w:p w14:paraId="025FFC8E" w14:textId="6BB7B360" w:rsidR="00B0149B" w:rsidRDefault="00B0149B" w:rsidP="00B0149B">
      <w:pPr>
        <w:pStyle w:val="ListNumber"/>
      </w:pPr>
      <w:r>
        <w:t xml:space="preserve">Explain why the structural adaptation of filter feeding whale species allows some of them (the Blue Whale for example) to grow to a larger size than the toothed whales. </w:t>
      </w:r>
    </w:p>
    <w:p w14:paraId="0C408D37" w14:textId="33982091" w:rsidR="009179CB" w:rsidRDefault="009179CB" w:rsidP="009179CB">
      <w:pPr>
        <w:pStyle w:val="Heading3"/>
      </w:pPr>
      <w:r>
        <w:t xml:space="preserve">Activity 2: </w:t>
      </w:r>
      <w:r w:rsidR="00C62776">
        <w:t>e</w:t>
      </w:r>
      <w:r>
        <w:t>gg shells</w:t>
      </w:r>
    </w:p>
    <w:p w14:paraId="2FB63C90" w14:textId="2DB823C2" w:rsidR="00B0149B" w:rsidRDefault="00B0149B" w:rsidP="00B0149B">
      <w:r>
        <w:t xml:space="preserve">Read the article: </w:t>
      </w:r>
      <w:hyperlink r:id="rId13" w:history="1">
        <w:r w:rsidRPr="00B0149B">
          <w:rPr>
            <w:rStyle w:val="Hyperlink"/>
          </w:rPr>
          <w:t>Darker eggs have their purpose</w:t>
        </w:r>
      </w:hyperlink>
    </w:p>
    <w:p w14:paraId="0A8AE861" w14:textId="16981CB6" w:rsidR="00B0149B" w:rsidRDefault="00B0149B" w:rsidP="00B0149B">
      <w:r>
        <w:t xml:space="preserve">Answer the following questions. </w:t>
      </w:r>
    </w:p>
    <w:p w14:paraId="1E564A27" w14:textId="77777777" w:rsidR="00B0149B" w:rsidRDefault="00B0149B" w:rsidP="00C62776">
      <w:pPr>
        <w:pStyle w:val="ListNumber"/>
        <w:numPr>
          <w:ilvl w:val="0"/>
          <w:numId w:val="36"/>
        </w:numPr>
      </w:pPr>
      <w:r>
        <w:t xml:space="preserve">What question were the scientists investigating in this article? </w:t>
      </w:r>
    </w:p>
    <w:p w14:paraId="6F676E51" w14:textId="77777777" w:rsidR="00B0149B" w:rsidRDefault="00B0149B" w:rsidP="009179CB">
      <w:pPr>
        <w:pStyle w:val="ListNumber"/>
      </w:pPr>
      <w:r>
        <w:t xml:space="preserve">What was their hypothesis? </w:t>
      </w:r>
    </w:p>
    <w:p w14:paraId="6E000372" w14:textId="77777777" w:rsidR="00B0149B" w:rsidRDefault="00B0149B" w:rsidP="009179CB">
      <w:pPr>
        <w:pStyle w:val="ListNumber"/>
      </w:pPr>
      <w:r>
        <w:t xml:space="preserve">Why was the initial evidence about shell colour inconclusive? </w:t>
      </w:r>
    </w:p>
    <w:p w14:paraId="11912D85" w14:textId="77777777" w:rsidR="00B0149B" w:rsidRDefault="00B0149B" w:rsidP="009179CB">
      <w:pPr>
        <w:pStyle w:val="ListNumber"/>
      </w:pPr>
      <w:r>
        <w:t xml:space="preserve">What process did the scientists undertake to test investigate their question? </w:t>
      </w:r>
    </w:p>
    <w:p w14:paraId="098BF999" w14:textId="77777777" w:rsidR="00B0149B" w:rsidRDefault="00B0149B" w:rsidP="009179CB">
      <w:pPr>
        <w:pStyle w:val="ListNumber"/>
      </w:pPr>
      <w:r>
        <w:t xml:space="preserve">How did their findings support their hypothesis?  </w:t>
      </w:r>
    </w:p>
    <w:p w14:paraId="64921F86" w14:textId="17022230" w:rsidR="00B0149B" w:rsidRDefault="00B0149B" w:rsidP="00E34FB8">
      <w:pPr>
        <w:pStyle w:val="ListNumber"/>
      </w:pPr>
      <w:r>
        <w:t xml:space="preserve">In summary: What is the adaptation being investigated and why does it increase the birds’ ability to survive in their environment?  </w:t>
      </w:r>
    </w:p>
    <w:p w14:paraId="76D9C9C3" w14:textId="3620BDEA" w:rsidR="009179CB" w:rsidRDefault="00C62776" w:rsidP="009179CB">
      <w:pPr>
        <w:pStyle w:val="Heading3"/>
      </w:pPr>
      <w:r>
        <w:lastRenderedPageBreak/>
        <w:t>Activity 3: l</w:t>
      </w:r>
      <w:r w:rsidR="009179CB">
        <w:t>eopard seals</w:t>
      </w:r>
    </w:p>
    <w:p w14:paraId="4466F183" w14:textId="00C13239" w:rsidR="009179CB" w:rsidRDefault="009179CB" w:rsidP="009179CB">
      <w:pPr>
        <w:rPr>
          <w:lang w:eastAsia="zh-CN"/>
        </w:rPr>
      </w:pPr>
      <w:r>
        <w:rPr>
          <w:lang w:eastAsia="zh-CN"/>
        </w:rPr>
        <w:t xml:space="preserve">Read the article and view the links in the article:  </w:t>
      </w:r>
      <w:hyperlink r:id="rId14" w:history="1">
        <w:r w:rsidRPr="009179CB">
          <w:rPr>
            <w:rStyle w:val="Hyperlink"/>
            <w:lang w:eastAsia="zh-CN"/>
          </w:rPr>
          <w:t>Fierce leopard seals can be unexpected ‘buffet buddies’</w:t>
        </w:r>
      </w:hyperlink>
    </w:p>
    <w:p w14:paraId="18866079" w14:textId="77777777" w:rsidR="009179CB" w:rsidRDefault="009179CB" w:rsidP="00C62776">
      <w:pPr>
        <w:pStyle w:val="ListNumber"/>
        <w:numPr>
          <w:ilvl w:val="0"/>
          <w:numId w:val="37"/>
        </w:numPr>
        <w:rPr>
          <w:lang w:eastAsia="zh-CN"/>
        </w:rPr>
      </w:pPr>
      <w:r>
        <w:rPr>
          <w:lang w:eastAsia="zh-CN"/>
        </w:rPr>
        <w:t xml:space="preserve">Explain the ‘normal’ feeding behaviour of leopard seals. </w:t>
      </w:r>
    </w:p>
    <w:p w14:paraId="762FC025" w14:textId="1B15B800" w:rsidR="009179CB" w:rsidRDefault="009179CB" w:rsidP="009179CB">
      <w:pPr>
        <w:pStyle w:val="ListNumber"/>
        <w:rPr>
          <w:lang w:eastAsia="zh-CN"/>
        </w:rPr>
      </w:pPr>
      <w:r w:rsidRPr="642C19C7">
        <w:rPr>
          <w:lang w:eastAsia="zh-CN"/>
        </w:rPr>
        <w:t xml:space="preserve">What was the changed behaviour observed in the leopard seals in South </w:t>
      </w:r>
      <w:r w:rsidR="12751FA5" w:rsidRPr="642C19C7">
        <w:rPr>
          <w:lang w:eastAsia="zh-CN"/>
        </w:rPr>
        <w:t>Georgia?</w:t>
      </w:r>
    </w:p>
    <w:p w14:paraId="0EB07586" w14:textId="37F3F727" w:rsidR="009179CB" w:rsidRDefault="009179CB" w:rsidP="009179CB">
      <w:pPr>
        <w:pStyle w:val="ListNumber"/>
        <w:rPr>
          <w:lang w:eastAsia="zh-CN"/>
        </w:rPr>
      </w:pPr>
      <w:r>
        <w:rPr>
          <w:lang w:eastAsia="zh-CN"/>
        </w:rPr>
        <w:t>Identify two hypotheses that have been proposed to explain this behaviour.  For each hypothesis state one piece of evidence that supports the hypothesis.</w:t>
      </w:r>
    </w:p>
    <w:p w14:paraId="255D5435" w14:textId="4BA773A3" w:rsidR="006C626D" w:rsidRDefault="006C626D" w:rsidP="006C626D">
      <w:pPr>
        <w:pStyle w:val="ListNumber"/>
        <w:numPr>
          <w:ilvl w:val="0"/>
          <w:numId w:val="0"/>
        </w:numPr>
        <w:ind w:left="652" w:hanging="368"/>
        <w:rPr>
          <w:lang w:eastAsia="zh-CN"/>
        </w:rPr>
      </w:pPr>
    </w:p>
    <w:p w14:paraId="720C025D" w14:textId="74FD1A58" w:rsidR="006C626D" w:rsidRDefault="006C626D" w:rsidP="006C626D">
      <w:pPr>
        <w:pStyle w:val="Heading3"/>
      </w:pPr>
      <w:r>
        <w:t>Activity</w:t>
      </w:r>
      <w:r w:rsidR="00C62776">
        <w:t xml:space="preserve"> 4: l</w:t>
      </w:r>
      <w:r>
        <w:t xml:space="preserve">iving at altitude </w:t>
      </w:r>
    </w:p>
    <w:p w14:paraId="18B9CA3D" w14:textId="035DBE34" w:rsidR="006C626D" w:rsidRDefault="006C626D" w:rsidP="006C626D">
      <w:pPr>
        <w:rPr>
          <w:lang w:eastAsia="zh-CN"/>
        </w:rPr>
      </w:pPr>
      <w:r>
        <w:rPr>
          <w:lang w:eastAsia="zh-CN"/>
        </w:rPr>
        <w:t xml:space="preserve">Read the article: </w:t>
      </w:r>
      <w:hyperlink r:id="rId15" w:history="1">
        <w:r w:rsidR="00F46B15">
          <w:rPr>
            <w:rStyle w:val="Hyperlink"/>
            <w:lang w:eastAsia="zh-CN"/>
          </w:rPr>
          <w:t>How do s</w:t>
        </w:r>
        <w:r w:rsidRPr="006C626D">
          <w:rPr>
            <w:rStyle w:val="Hyperlink"/>
            <w:lang w:eastAsia="zh-CN"/>
          </w:rPr>
          <w:t>herpas thrive up here?</w:t>
        </w:r>
      </w:hyperlink>
    </w:p>
    <w:p w14:paraId="712D2C5A" w14:textId="32719760" w:rsidR="006C626D" w:rsidRDefault="006C626D" w:rsidP="00C62776">
      <w:pPr>
        <w:pStyle w:val="ListNumber"/>
        <w:numPr>
          <w:ilvl w:val="0"/>
          <w:numId w:val="38"/>
        </w:numPr>
      </w:pPr>
      <w:r>
        <w:t xml:space="preserve">Use the following graph and the information in the article to explain why altitude affects where humans can live. </w:t>
      </w:r>
    </w:p>
    <w:p w14:paraId="4AC90043" w14:textId="6187D23D" w:rsidR="006C626D" w:rsidRDefault="006C626D" w:rsidP="006C626D">
      <w:pPr>
        <w:pStyle w:val="ListNumber"/>
        <w:numPr>
          <w:ilvl w:val="0"/>
          <w:numId w:val="0"/>
        </w:numPr>
        <w:ind w:left="652"/>
      </w:pPr>
      <w:r>
        <w:rPr>
          <w:noProof/>
          <w:lang w:eastAsia="en-AU"/>
        </w:rPr>
        <w:lastRenderedPageBreak/>
        <w:drawing>
          <wp:inline distT="0" distB="0" distL="0" distR="0" wp14:anchorId="1B27E734" wp14:editId="03BC1C70">
            <wp:extent cx="4800600" cy="2877083"/>
            <wp:effectExtent l="0" t="0" r="0" b="0"/>
            <wp:docPr id="1" name="Picture 1" descr="Image result for atmospheric oxygen vs altit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tmospheric oxygen vs altitud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87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38FA9" w14:textId="5C512514" w:rsidR="006C626D" w:rsidRDefault="00682C97" w:rsidP="006C626D">
      <w:pPr>
        <w:pStyle w:val="Caption"/>
      </w:pPr>
      <w:hyperlink r:id="rId17" w:history="1">
        <w:r w:rsidR="00C62776">
          <w:rPr>
            <w:rStyle w:val="Hyperlink"/>
          </w:rPr>
          <w:t>physics.stackexchange.com/questions/247637/why-does-the-composition-of-the-air-does-not-change-with-altitude</w:t>
        </w:r>
      </w:hyperlink>
    </w:p>
    <w:p w14:paraId="33453F26" w14:textId="77777777" w:rsidR="006C626D" w:rsidRDefault="006C626D" w:rsidP="006C626D">
      <w:pPr>
        <w:pStyle w:val="ListNumber"/>
      </w:pPr>
      <w:r>
        <w:t xml:space="preserve">What physiological adaptation do humans have that allows them to live at high altitudes? </w:t>
      </w:r>
    </w:p>
    <w:p w14:paraId="02945253" w14:textId="77777777" w:rsidR="006C626D" w:rsidRDefault="006C626D" w:rsidP="006C626D">
      <w:pPr>
        <w:pStyle w:val="ListNumber"/>
      </w:pPr>
      <w:r>
        <w:t xml:space="preserve">Why can this adaptation be a problem? </w:t>
      </w:r>
    </w:p>
    <w:p w14:paraId="0F26F280" w14:textId="36B9A741" w:rsidR="006C626D" w:rsidRDefault="006C626D" w:rsidP="006C626D">
      <w:pPr>
        <w:pStyle w:val="ListNumber"/>
      </w:pPr>
      <w:r>
        <w:t xml:space="preserve">How did the red blood cell concentration of the </w:t>
      </w:r>
      <w:r w:rsidR="00134049">
        <w:t>Sherpa</w:t>
      </w:r>
      <w:r>
        <w:t xml:space="preserve"> of the Tibetan Plateau compare to that of the people from the Peruvian Andes? Why was this considered to be unusual? </w:t>
      </w:r>
    </w:p>
    <w:p w14:paraId="6431E2C1" w14:textId="77777777" w:rsidR="006C626D" w:rsidRDefault="006C626D" w:rsidP="006C626D">
      <w:pPr>
        <w:pStyle w:val="ListNumber"/>
      </w:pPr>
      <w:r>
        <w:t xml:space="preserve">After rejecting the presence of a particular gene as the reason for the Sherpa’s ability to survive at high altitude, what hypothesis did Mike Stenbridge ultimately propose? </w:t>
      </w:r>
    </w:p>
    <w:p w14:paraId="68D4F72E" w14:textId="77777777" w:rsidR="006C626D" w:rsidRDefault="006C626D" w:rsidP="006C626D">
      <w:pPr>
        <w:pStyle w:val="ListNumber"/>
      </w:pPr>
      <w:r>
        <w:t xml:space="preserve">What evidence did he find that supported his hypothesis? </w:t>
      </w:r>
    </w:p>
    <w:p w14:paraId="6F7DD7CB" w14:textId="263ACE08" w:rsidR="00B0149B" w:rsidRDefault="006C626D" w:rsidP="00B0149B">
      <w:pPr>
        <w:pStyle w:val="ListNumber"/>
        <w:numPr>
          <w:ilvl w:val="0"/>
          <w:numId w:val="0"/>
        </w:numPr>
        <w:ind w:left="652"/>
      </w:pPr>
      <w:r>
        <w:t xml:space="preserve">What adaptation would need to be present in the kidneys of the </w:t>
      </w:r>
      <w:r w:rsidR="00134049">
        <w:t>Sherpa</w:t>
      </w:r>
      <w:r>
        <w:t xml:space="preserve"> for this hypothesis to be further supported? </w:t>
      </w:r>
    </w:p>
    <w:p w14:paraId="65FD980B" w14:textId="6F6A78F3" w:rsidR="00B0149B" w:rsidRPr="00E71571" w:rsidRDefault="00B0149B" w:rsidP="00E71571"/>
    <w:sectPr w:rsidR="00B0149B" w:rsidRPr="00E71571" w:rsidSect="00C6277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40" w:h="11900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B82EB" w14:textId="77777777" w:rsidR="005A7F51" w:rsidRDefault="005A7F51">
      <w:r>
        <w:separator/>
      </w:r>
    </w:p>
    <w:p w14:paraId="7EDA5672" w14:textId="77777777" w:rsidR="005A7F51" w:rsidRDefault="005A7F51"/>
  </w:endnote>
  <w:endnote w:type="continuationSeparator" w:id="0">
    <w:p w14:paraId="614C83DF" w14:textId="77777777" w:rsidR="005A7F51" w:rsidRDefault="005A7F51">
      <w:r>
        <w:continuationSeparator/>
      </w:r>
    </w:p>
    <w:p w14:paraId="4F6BE212" w14:textId="77777777" w:rsidR="005A7F51" w:rsidRDefault="005A7F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299BD" w14:textId="70656507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682C97">
      <w:rPr>
        <w:noProof/>
      </w:rPr>
      <w:t>4</w:t>
    </w:r>
    <w:r w:rsidRPr="002810D3">
      <w:fldChar w:fldCharType="end"/>
    </w:r>
    <w:r w:rsidR="00C62776">
      <w:ptab w:relativeTo="margin" w:alignment="right" w:leader="none"/>
    </w:r>
    <w:r w:rsidR="00C62776" w:rsidRPr="00C62776">
      <w:t xml:space="preserve"> Biology M3 adaptations Stage 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3EB4A" w14:textId="7902D3AF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950AE5">
      <w:rPr>
        <w:noProof/>
      </w:rPr>
      <w:t>Apr-20</w:t>
    </w:r>
    <w:r w:rsidRPr="002810D3">
      <w:fldChar w:fldCharType="end"/>
    </w:r>
    <w:r w:rsidR="00C62776">
      <w:t>20</w:t>
    </w:r>
    <w:r w:rsidR="00C62776">
      <w:ptab w:relativeTo="margin" w:alignment="right" w:leader="none"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682C97">
      <w:rPr>
        <w:noProof/>
      </w:rPr>
      <w:t>5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33D17" w14:textId="2A362B51" w:rsidR="00493120" w:rsidRDefault="00493120" w:rsidP="00493120">
    <w:pPr>
      <w:pStyle w:val="Logo"/>
    </w:pPr>
    <w:r w:rsidRPr="34C474FC">
      <w:rPr>
        <w:sz w:val="24"/>
        <w:szCs w:val="24"/>
      </w:rPr>
      <w:t>education.nsw.gov.au</w:t>
    </w:r>
    <w:r w:rsidR="00C62776">
      <w:rPr>
        <w:sz w:val="24"/>
        <w:szCs w:val="24"/>
      </w:rPr>
      <w:ptab w:relativeTo="margin" w:alignment="right" w:leader="none"/>
    </w:r>
    <w:r w:rsidRPr="009C69B7">
      <w:rPr>
        <w:noProof/>
        <w:lang w:eastAsia="en-AU"/>
      </w:rPr>
      <w:drawing>
        <wp:inline distT="0" distB="0" distL="0" distR="0" wp14:anchorId="0779F49A" wp14:editId="6CA975C2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E9C0C" w14:textId="77777777" w:rsidR="005A7F51" w:rsidRDefault="005A7F51">
      <w:r>
        <w:separator/>
      </w:r>
    </w:p>
    <w:p w14:paraId="4DA53E6B" w14:textId="77777777" w:rsidR="005A7F51" w:rsidRDefault="005A7F51"/>
  </w:footnote>
  <w:footnote w:type="continuationSeparator" w:id="0">
    <w:p w14:paraId="74C18AC7" w14:textId="77777777" w:rsidR="005A7F51" w:rsidRDefault="005A7F51">
      <w:r>
        <w:continuationSeparator/>
      </w:r>
    </w:p>
    <w:p w14:paraId="3FF5F911" w14:textId="77777777" w:rsidR="005A7F51" w:rsidRDefault="005A7F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0132F" w14:textId="77777777" w:rsidR="00ED2DC3" w:rsidRDefault="00ED2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A2461" w14:textId="77777777" w:rsidR="00ED2DC3" w:rsidRDefault="00ED2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FC8A0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3256D58"/>
    <w:multiLevelType w:val="hybridMultilevel"/>
    <w:tmpl w:val="0E96C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6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8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0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1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</w:num>
  <w:num w:numId="8">
    <w:abstractNumId w:val="11"/>
  </w:num>
  <w:num w:numId="9">
    <w:abstractNumId w:val="16"/>
  </w:num>
  <w:num w:numId="10">
    <w:abstractNumId w:val="9"/>
  </w:num>
  <w:num w:numId="11">
    <w:abstractNumId w:val="14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1"/>
  </w:num>
  <w:num w:numId="22">
    <w:abstractNumId w:val="18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5"/>
  </w:num>
  <w:num w:numId="32">
    <w:abstractNumId w:val="21"/>
  </w:num>
  <w:num w:numId="33">
    <w:abstractNumId w:val="17"/>
  </w:num>
  <w:num w:numId="34">
    <w:abstractNumId w:val="19"/>
  </w:num>
  <w:num w:numId="35">
    <w:abstractNumId w:val="10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zNDc1NbMwMTQ0MrdQ0lEKTi0uzszPAykwrAUAJgWZaywAAAA="/>
  </w:docVars>
  <w:rsids>
    <w:rsidRoot w:val="00152A9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022A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049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2A94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4C0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2E0F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4750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69A9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680C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253D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A7F51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2C97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626D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32B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179CB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4B39"/>
    <w:rsid w:val="009458AF"/>
    <w:rsid w:val="00946555"/>
    <w:rsid w:val="00950AE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B7131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047E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3B1A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149B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820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13F7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7D0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DC8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776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5293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571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2DC3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6B15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3AC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7D62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  <w:rsid w:val="12751FA5"/>
    <w:rsid w:val="266A3857"/>
    <w:rsid w:val="2A6A26C3"/>
    <w:rsid w:val="2BBD9951"/>
    <w:rsid w:val="34C474FC"/>
    <w:rsid w:val="3FC9A26D"/>
    <w:rsid w:val="4C33286A"/>
    <w:rsid w:val="50E24C3C"/>
    <w:rsid w:val="534C9AB7"/>
    <w:rsid w:val="642C19C7"/>
    <w:rsid w:val="64361B45"/>
    <w:rsid w:val="660D1DE1"/>
    <w:rsid w:val="680EE22F"/>
    <w:rsid w:val="6FD751E9"/>
    <w:rsid w:val="72B77AE8"/>
    <w:rsid w:val="7349D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178E0F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99"/>
    <w:unhideWhenUsed/>
    <w:qFormat/>
    <w:rsid w:val="00944B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2E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smosmagazine.com/biology/darker-eggs-have-their-purpose?utm_source=Cosmos+-+Master+Mailing+List&amp;utm_campaign=2d47142d7b-RSS_EMAIL_CAMPAIGN&amp;utm_medium=email&amp;utm_term=0_3f5c04479a-2d47142d7b-180419033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cosmosmagazine.com/biology/why-are-whales-so-big-but-not-bigger?utm_source=Cosmos+-+Master+Mailing+List&amp;utm_campaign=f6477a06fc-RSS_EMAIL_CAMPAIGN&amp;utm_medium=email&amp;utm_term=0_3f5c04479a-f6477a06fc-180419033" TargetMode="External"/><Relationship Id="rId17" Type="http://schemas.openxmlformats.org/officeDocument/2006/relationships/hyperlink" Target="https://physics.stackexchange.com/questions/247637/why-does-the-composition-of-the-air-does-not-change-with-altitud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standards.nsw.edu.au/wps/portal/nesa/11-12/stage-6-learning-areas/stage-6-science/biology-2017/content/2108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cosmosmagazine.com/biology/how-do-sherpas-do-thrive-up-here?utm_source=Cosmos+-+Master+Mailing+List&amp;utm_campaign=2c73800187-RSS_EMAIL_CAMPAIGN&amp;utm_medium=email&amp;utm_term=0_3f5c04479a-2c73800187-180419033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smosmagazine.com/biology/fierce-leopard-seals-are-unexpected-buffet-buddies?utm_source=Cosmos+-+Master+Mailing+List&amp;utm_campaign=5af2b475d4-RSS_EMAIL_CAMPAIGN&amp;utm_medium=email&amp;utm_term=0_3f5c04479a-5af2b475d4-180419033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2" ma:contentTypeDescription="Create a new document." ma:contentTypeScope="" ma:versionID="a8ad6aa88bfa05cc04d937e3af629e7a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5a038ec5e374277a25e981921653927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CultureName" ma:index="26" nillable="true" ma:displayName="Culture Name" ma:internalName="CultureName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Students xmlns="94c38395-9039-40b1-bdd9-ede29eff24c3">
      <UserInfo>
        <DisplayName/>
        <AccountId xsi:nil="true"/>
        <AccountType/>
      </UserInfo>
    </Students>
    <Math_Settings xmlns="94c38395-9039-40b1-bdd9-ede29eff24c3" xsi:nil="true"/>
    <Owner xmlns="94c38395-9039-40b1-bdd9-ede29eff24c3">
      <UserInfo>
        <DisplayName/>
        <AccountId xsi:nil="true"/>
        <AccountType/>
      </UserInfo>
    </Owner>
    <Student_Groups xmlns="94c38395-9039-40b1-bdd9-ede29eff24c3">
      <UserInfo>
        <DisplayName/>
        <AccountId xsi:nil="true"/>
        <AccountType/>
      </UserInfo>
    </Student_Groups>
    <DefaultSectionNames xmlns="94c38395-9039-40b1-bdd9-ede29eff24c3" xsi:nil="true"/>
    <Has_Teacher_Only_SectionGroup xmlns="94c38395-9039-40b1-bdd9-ede29eff24c3" xsi:nil="true"/>
    <NotebookType xmlns="94c38395-9039-40b1-bdd9-ede29eff24c3" xsi:nil="true"/>
    <Distribution_Groups xmlns="94c38395-9039-40b1-bdd9-ede29eff24c3" xsi:nil="true"/>
    <Teachers xmlns="94c38395-9039-40b1-bdd9-ede29eff24c3">
      <UserInfo>
        <DisplayName/>
        <AccountId xsi:nil="true"/>
        <AccountType/>
      </UserInfo>
    </Teachers>
    <AppVersion xmlns="94c38395-9039-40b1-bdd9-ede29eff24c3" xsi:nil="true"/>
    <LMS_Mappings xmlns="94c38395-9039-40b1-bdd9-ede29eff24c3" xsi:nil="true"/>
    <Templates xmlns="94c38395-9039-40b1-bdd9-ede29eff24c3" xsi:nil="true"/>
    <Self_Registration_Enabled xmlns="94c38395-9039-40b1-bdd9-ede29eff24c3" xsi:nil="true"/>
    <CultureName xmlns="94c38395-9039-40b1-bdd9-ede29eff24c3" xsi:nil="true"/>
    <TeamsChannelId xmlns="94c38395-9039-40b1-bdd9-ede29eff24c3" xsi:nil="true"/>
    <Invited_Teachers xmlns="94c38395-9039-40b1-bdd9-ede29eff24c3" xsi:nil="true"/>
    <Invited_Students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B001CF-FD13-4DB3-918A-E391615FE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C7C6CF-5C58-48CE-963C-D81149D37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60A59-E51B-4ED1-A2E3-3AAA9E715319}">
  <ds:schemaRefs>
    <ds:schemaRef ds:uri="http://purl.org/dc/elements/1.1/"/>
    <ds:schemaRef ds:uri="http://schemas.microsoft.com/office/2006/metadata/properties"/>
    <ds:schemaRef ds:uri="58092856-036f-4420-b0f0-0e3e3f60f29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4c38395-9039-40b1-bdd9-ede29eff24c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60968A-A0FC-4B9E-BDC8-1F6B274D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2020-04-15T21:54:00Z</dcterms:created>
  <dcterms:modified xsi:type="dcterms:W3CDTF">2020-04-15T21:59:00Z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