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661D" w14:textId="77777777" w:rsidR="00BC0205" w:rsidRDefault="00BC0205" w:rsidP="00BC0205">
      <w:pPr>
        <w:pStyle w:val="Heading1"/>
      </w:pPr>
      <w:r>
        <w:t>Challenge 6: Build a box</w:t>
      </w:r>
    </w:p>
    <w:p w14:paraId="03C9AE05" w14:textId="0E04A6DE" w:rsidR="00086656" w:rsidRPr="00B810DC" w:rsidRDefault="00F81324" w:rsidP="00BC0205">
      <w:pPr>
        <w:pStyle w:val="Heading2"/>
      </w:pPr>
      <w:r w:rsidRPr="00B810DC">
        <w:t>STEM</w:t>
      </w:r>
      <w:r w:rsidR="001D7332" w:rsidRPr="00B810DC">
        <w:t xml:space="preserve"> </w:t>
      </w:r>
      <w:r w:rsidR="00DF61F1" w:rsidRPr="00B810DC">
        <w:t>Olympiad</w:t>
      </w:r>
      <w:r w:rsidR="00BC0205" w:rsidRPr="00BC0205">
        <w:t xml:space="preserve"> </w:t>
      </w:r>
      <w:r w:rsidR="00BC0205">
        <w:t xml:space="preserve">– </w:t>
      </w:r>
      <w:r w:rsidR="00BC0205" w:rsidRPr="00B810DC">
        <w:t>Stage 4</w:t>
      </w:r>
    </w:p>
    <w:p w14:paraId="10DA354E" w14:textId="638255B5" w:rsidR="002A578F" w:rsidRDefault="00A53313" w:rsidP="001D7332">
      <w:pPr>
        <w:rPr>
          <w:rFonts w:cs="Arial"/>
          <w:lang w:eastAsia="zh-CN"/>
        </w:rPr>
      </w:pPr>
      <w:r>
        <w:rPr>
          <w:rFonts w:cs="Arial"/>
          <w:noProof/>
          <w:lang w:eastAsia="zh-CN"/>
        </w:rPr>
        <w:drawing>
          <wp:inline distT="0" distB="0" distL="0" distR="0" wp14:anchorId="0A1D50BB" wp14:editId="1D9B468B">
            <wp:extent cx="5972400" cy="2836800"/>
            <wp:effectExtent l="0" t="0" r="0" b="1905"/>
            <wp:docPr id="5" name="Picture 5" descr="Build a box activity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per-box-ideas3.png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28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EF066" w14:textId="1E0E1576" w:rsidR="00BC0205" w:rsidRDefault="00BC0205" w:rsidP="00BC0205">
      <w:pPr>
        <w:pStyle w:val="Caption"/>
        <w:rPr>
          <w:rFonts w:cs="Arial"/>
          <w:lang w:eastAsia="zh-CN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Build a box activity illustration</w:t>
      </w:r>
    </w:p>
    <w:p w14:paraId="5297B3DF" w14:textId="273AA24C" w:rsidR="0087650F" w:rsidRPr="001D7332" w:rsidRDefault="007A5F6D" w:rsidP="001D7332">
      <w:pPr>
        <w:rPr>
          <w:rFonts w:cs="Arial"/>
          <w:lang w:eastAsia="zh-CN"/>
        </w:rPr>
      </w:pPr>
      <w:r w:rsidRPr="007A5F6D">
        <w:rPr>
          <w:rFonts w:cs="Arial"/>
          <w:lang w:eastAsia="zh-CN"/>
        </w:rPr>
        <w:t>In this challenge you are required to construct a box using one piece of A4 paper that holds the most volume</w:t>
      </w:r>
      <w:r>
        <w:rPr>
          <w:rFonts w:cs="Arial"/>
          <w:lang w:eastAsia="zh-CN"/>
        </w:rPr>
        <w:t>.</w:t>
      </w:r>
    </w:p>
    <w:p w14:paraId="40683415" w14:textId="31C65E94" w:rsidR="00BF5F80" w:rsidRDefault="00BF5F80" w:rsidP="005B10A8">
      <w:pPr>
        <w:pStyle w:val="Heading3"/>
      </w:pPr>
      <w:bookmarkStart w:id="0" w:name="_Hlk40882198"/>
      <w:r w:rsidRPr="001D7332">
        <w:t>Outcomes</w:t>
      </w:r>
    </w:p>
    <w:p w14:paraId="78A2E5CA" w14:textId="77777777" w:rsidR="00BF5F80" w:rsidRPr="00353921" w:rsidRDefault="00BF5F80" w:rsidP="00BF5F80">
      <w:pPr>
        <w:pStyle w:val="ListBullet"/>
        <w:numPr>
          <w:ilvl w:val="0"/>
          <w:numId w:val="1"/>
        </w:numPr>
        <w:rPr>
          <w:b/>
          <w:bCs/>
          <w:lang w:eastAsia="zh-CN"/>
        </w:rPr>
      </w:pPr>
      <w:r w:rsidRPr="00F81324">
        <w:rPr>
          <w:rStyle w:val="Strong"/>
          <w:lang w:eastAsia="zh-CN"/>
        </w:rPr>
        <w:t>SC4-8WS</w:t>
      </w:r>
      <w:r>
        <w:rPr>
          <w:lang w:eastAsia="zh-CN"/>
        </w:rPr>
        <w:t xml:space="preserve"> s</w:t>
      </w:r>
      <w:r w:rsidRPr="00F81324">
        <w:rPr>
          <w:lang w:eastAsia="zh-CN"/>
        </w:rPr>
        <w:t>elects and uses appropriate strategies, understanding and skills to produce creative and plausible solutions to identified problems</w:t>
      </w:r>
    </w:p>
    <w:p w14:paraId="1C566042" w14:textId="1D5A0DFC" w:rsidR="00BF5F80" w:rsidRDefault="00EF24BA" w:rsidP="00BF5F80">
      <w:pPr>
        <w:rPr>
          <w:rFonts w:cs="Arial"/>
          <w:lang w:eastAsia="zh-CN"/>
        </w:rPr>
      </w:pPr>
      <w:hyperlink r:id="rId12" w:history="1">
        <w:r w:rsidR="00BF5F80" w:rsidRPr="006E38E4">
          <w:rPr>
            <w:rStyle w:val="Hyperlink"/>
            <w:rFonts w:cs="Arial"/>
            <w:lang w:eastAsia="zh-CN"/>
          </w:rPr>
          <w:t>Science Years 7-10 Syllabus (2018)</w:t>
        </w:r>
      </w:hyperlink>
      <w:r w:rsidR="00BF5F80" w:rsidRPr="001D7332">
        <w:rPr>
          <w:rFonts w:cs="Arial"/>
          <w:lang w:eastAsia="zh-CN"/>
        </w:rPr>
        <w:t xml:space="preserve"> © NSW Education Standards Authority (NESA) for and on behalf of the Crown in right of the State of New South Wales, 20</w:t>
      </w:r>
      <w:r w:rsidR="00BF5F80">
        <w:rPr>
          <w:rFonts w:cs="Arial"/>
          <w:lang w:eastAsia="zh-CN"/>
        </w:rPr>
        <w:t>18</w:t>
      </w:r>
      <w:r w:rsidR="00BC0205">
        <w:rPr>
          <w:rFonts w:cs="Arial"/>
          <w:lang w:eastAsia="zh-CN"/>
        </w:rPr>
        <w:t>.</w:t>
      </w:r>
    </w:p>
    <w:p w14:paraId="753A0319" w14:textId="77777777" w:rsidR="00BF5F80" w:rsidRPr="00F81324" w:rsidRDefault="00BF5F80" w:rsidP="00BF5F80">
      <w:pPr>
        <w:pStyle w:val="ListBullet"/>
        <w:numPr>
          <w:ilvl w:val="0"/>
          <w:numId w:val="1"/>
        </w:numPr>
        <w:rPr>
          <w:rFonts w:cs="Arial"/>
          <w:lang w:eastAsia="zh-CN"/>
        </w:rPr>
      </w:pPr>
      <w:r w:rsidRPr="00F81324">
        <w:rPr>
          <w:rStyle w:val="Strong"/>
          <w:lang w:eastAsia="zh-CN"/>
        </w:rPr>
        <w:t>TE4-1DP</w:t>
      </w:r>
      <w:r>
        <w:rPr>
          <w:lang w:eastAsia="zh-CN"/>
        </w:rPr>
        <w:t xml:space="preserve"> </w:t>
      </w:r>
      <w:r w:rsidRPr="00F81324">
        <w:rPr>
          <w:lang w:eastAsia="zh-CN"/>
        </w:rPr>
        <w:t>designs, communicates and evaluates innovative ideas and creative solutions to authentic problems or opportunities</w:t>
      </w:r>
    </w:p>
    <w:p w14:paraId="4D95C9FF" w14:textId="22D74647" w:rsidR="00BF5F80" w:rsidRDefault="00EF24BA" w:rsidP="00BF5F80">
      <w:pPr>
        <w:rPr>
          <w:rFonts w:cs="Arial"/>
          <w:lang w:eastAsia="zh-CN"/>
        </w:rPr>
      </w:pPr>
      <w:hyperlink r:id="rId13" w:history="1">
        <w:r w:rsidR="00BF5F80" w:rsidRPr="00826A65">
          <w:rPr>
            <w:rStyle w:val="Hyperlink"/>
            <w:rFonts w:cs="Arial"/>
            <w:lang w:eastAsia="zh-CN"/>
          </w:rPr>
          <w:t>Technology Mandatory Years 7-8 Syllabus (2017)</w:t>
        </w:r>
      </w:hyperlink>
      <w:r w:rsidR="00BF5F80" w:rsidRPr="001D7332">
        <w:rPr>
          <w:rFonts w:cs="Arial"/>
          <w:lang w:eastAsia="zh-CN"/>
        </w:rPr>
        <w:t xml:space="preserve"> © NSW Education Standards Authority (NESA) for and on behalf of the Crown in right of the State of New South Wales, 20</w:t>
      </w:r>
      <w:r w:rsidR="00BF5F80">
        <w:rPr>
          <w:rFonts w:cs="Arial"/>
          <w:lang w:eastAsia="zh-CN"/>
        </w:rPr>
        <w:t>17</w:t>
      </w:r>
      <w:r w:rsidR="00BC0205">
        <w:rPr>
          <w:rFonts w:cs="Arial"/>
          <w:lang w:eastAsia="zh-CN"/>
        </w:rPr>
        <w:t>.</w:t>
      </w:r>
    </w:p>
    <w:p w14:paraId="3EBF8B06" w14:textId="5EC89AE1" w:rsidR="007A5F6D" w:rsidRPr="007A5F6D" w:rsidRDefault="007A5F6D" w:rsidP="007A5F6D">
      <w:pPr>
        <w:pStyle w:val="ListBullet"/>
        <w:rPr>
          <w:lang w:eastAsia="zh-CN"/>
        </w:rPr>
      </w:pPr>
      <w:r w:rsidRPr="007A5F6D">
        <w:rPr>
          <w:rStyle w:val="Strong"/>
          <w:lang w:eastAsia="zh-CN"/>
        </w:rPr>
        <w:t>MA4-14MG</w:t>
      </w:r>
      <w:r w:rsidRPr="007A5F6D">
        <w:rPr>
          <w:lang w:eastAsia="zh-CN"/>
        </w:rPr>
        <w:t xml:space="preserve"> uses formulas to calculate the volumes of prisms and cylinders, and converts between units of volume</w:t>
      </w:r>
    </w:p>
    <w:p w14:paraId="15E5F397" w14:textId="37AFE171" w:rsidR="007A5F6D" w:rsidRDefault="00EF24BA" w:rsidP="00BF5F80">
      <w:pPr>
        <w:rPr>
          <w:rFonts w:cs="Arial"/>
          <w:lang w:eastAsia="zh-CN"/>
        </w:rPr>
      </w:pPr>
      <w:hyperlink r:id="rId14" w:history="1">
        <w:r w:rsidR="007A5F6D" w:rsidRPr="007A5F6D">
          <w:rPr>
            <w:rStyle w:val="Hyperlink"/>
            <w:rFonts w:cs="Arial"/>
            <w:lang w:eastAsia="zh-CN"/>
          </w:rPr>
          <w:t>Mathematics K–10 Syllabus (2012)</w:t>
        </w:r>
      </w:hyperlink>
      <w:r w:rsidR="007A5F6D" w:rsidRPr="007A5F6D">
        <w:rPr>
          <w:rFonts w:cs="Arial"/>
          <w:lang w:eastAsia="zh-CN"/>
        </w:rPr>
        <w:t xml:space="preserve"> © NSW Education Standards Authority (NESA) for and on behalf of the Crown in right of the State of New South Wales, 2012</w:t>
      </w:r>
      <w:r w:rsidR="00BC0205">
        <w:rPr>
          <w:rFonts w:cs="Arial"/>
          <w:lang w:eastAsia="zh-CN"/>
        </w:rPr>
        <w:t>.</w:t>
      </w:r>
    </w:p>
    <w:bookmarkEnd w:id="0"/>
    <w:p w14:paraId="0698C845" w14:textId="1A9FDAD2" w:rsidR="00AE4331" w:rsidRDefault="000562D2" w:rsidP="00AE4331">
      <w:pPr>
        <w:pStyle w:val="Heading3"/>
      </w:pPr>
      <w:r>
        <w:t>Resources required</w:t>
      </w:r>
    </w:p>
    <w:p w14:paraId="3F77A52A" w14:textId="77777777" w:rsidR="007A5F6D" w:rsidRDefault="007A5F6D" w:rsidP="007A5F6D">
      <w:pPr>
        <w:pStyle w:val="ListBullet"/>
      </w:pPr>
      <w:r>
        <w:t>2 pieces of A4 paper per student</w:t>
      </w:r>
    </w:p>
    <w:p w14:paraId="6C0810ED" w14:textId="77777777" w:rsidR="007A5F6D" w:rsidRDefault="007A5F6D" w:rsidP="007A5F6D">
      <w:pPr>
        <w:pStyle w:val="ListBullet"/>
      </w:pPr>
      <w:r>
        <w:t>Scissors</w:t>
      </w:r>
    </w:p>
    <w:p w14:paraId="0C7E37AE" w14:textId="77777777" w:rsidR="007A5F6D" w:rsidRDefault="007A5F6D" w:rsidP="007A5F6D">
      <w:pPr>
        <w:pStyle w:val="ListBullet"/>
      </w:pPr>
      <w:r>
        <w:t>Sticky tape</w:t>
      </w:r>
    </w:p>
    <w:p w14:paraId="612AD11F" w14:textId="77777777" w:rsidR="007A5F6D" w:rsidRDefault="007A5F6D" w:rsidP="007A5F6D">
      <w:pPr>
        <w:pStyle w:val="ListBullet"/>
      </w:pPr>
      <w:r>
        <w:t>Ruler</w:t>
      </w:r>
    </w:p>
    <w:p w14:paraId="42A573F8" w14:textId="77777777" w:rsidR="007A5F6D" w:rsidRDefault="007A5F6D" w:rsidP="007A5F6D">
      <w:pPr>
        <w:pStyle w:val="ListBullet"/>
      </w:pPr>
      <w:r>
        <w:t>Packing peanuts (or something similar to measure the volume)</w:t>
      </w:r>
    </w:p>
    <w:p w14:paraId="605EC589" w14:textId="3EF57299" w:rsidR="007A5F6D" w:rsidRDefault="007A5F6D" w:rsidP="007A5F6D">
      <w:pPr>
        <w:pStyle w:val="ListBullet"/>
      </w:pPr>
      <w:r>
        <w:t xml:space="preserve">Teach Engineering video </w:t>
      </w:r>
      <w:hyperlink r:id="rId15" w:history="1">
        <w:r w:rsidRPr="007A5F6D">
          <w:rPr>
            <w:rStyle w:val="Hyperlink"/>
          </w:rPr>
          <w:t>volume and data</w:t>
        </w:r>
      </w:hyperlink>
    </w:p>
    <w:p w14:paraId="7933613B" w14:textId="246DF1A0" w:rsidR="00403B18" w:rsidRDefault="007A5F6D" w:rsidP="007A5F6D">
      <w:pPr>
        <w:pStyle w:val="ListBullet"/>
      </w:pPr>
      <w:r>
        <w:t>Optional: glue sticks.</w:t>
      </w:r>
    </w:p>
    <w:p w14:paraId="13AFFB6F" w14:textId="77777777" w:rsidR="002A578F" w:rsidRDefault="002A578F" w:rsidP="00A53313">
      <w:pPr>
        <w:pStyle w:val="Heading3"/>
      </w:pPr>
      <w:r>
        <w:t>Glossary</w:t>
      </w:r>
    </w:p>
    <w:p w14:paraId="614D8E04" w14:textId="7168891C" w:rsidR="002A578F" w:rsidRDefault="002A578F" w:rsidP="002A578F">
      <w:pPr>
        <w:rPr>
          <w:lang w:eastAsia="zh-CN"/>
        </w:rPr>
      </w:pPr>
      <w:r w:rsidRPr="000562D2">
        <w:rPr>
          <w:lang w:eastAsia="zh-CN"/>
        </w:rPr>
        <w:t>To assist with your understanding of the task, define the following terms in the table below.</w:t>
      </w:r>
    </w:p>
    <w:p w14:paraId="5260E7F0" w14:textId="31305712" w:rsidR="00BC0205" w:rsidRDefault="00BC0205" w:rsidP="00BC0205">
      <w:pPr>
        <w:pStyle w:val="Caption"/>
        <w:rPr>
          <w:lang w:eastAsia="zh-CN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Glossary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Glossary table"/>
        <w:tblDescription w:val="A two column table for students to record definitions. The first column has terms listed and the second column has been left blank for students to write the definitions."/>
      </w:tblPr>
      <w:tblGrid>
        <w:gridCol w:w="2268"/>
        <w:gridCol w:w="6908"/>
      </w:tblGrid>
      <w:tr w:rsidR="002A578F" w14:paraId="7312848B" w14:textId="77777777" w:rsidTr="00741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2268" w:type="dxa"/>
          </w:tcPr>
          <w:p w14:paraId="774E0E3C" w14:textId="77777777" w:rsidR="002A578F" w:rsidRDefault="002A578F" w:rsidP="00741BA1">
            <w:pPr>
              <w:spacing w:before="192" w:after="192"/>
            </w:pPr>
            <w:r>
              <w:t>Term</w:t>
            </w:r>
          </w:p>
        </w:tc>
        <w:tc>
          <w:tcPr>
            <w:tcW w:w="6908" w:type="dxa"/>
          </w:tcPr>
          <w:p w14:paraId="08850B63" w14:textId="77777777" w:rsidR="002A578F" w:rsidRDefault="002A578F" w:rsidP="00741BA1">
            <w:r>
              <w:t>Definition</w:t>
            </w:r>
          </w:p>
        </w:tc>
      </w:tr>
      <w:tr w:rsidR="002B0573" w14:paraId="437C64CA" w14:textId="77777777" w:rsidTr="0074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4CEB133A" w14:textId="1755E980" w:rsidR="002B0573" w:rsidRDefault="007A5F6D" w:rsidP="00741BA1">
            <w:r>
              <w:t>Area</w:t>
            </w:r>
          </w:p>
        </w:tc>
        <w:tc>
          <w:tcPr>
            <w:tcW w:w="6908" w:type="dxa"/>
          </w:tcPr>
          <w:p w14:paraId="714D7487" w14:textId="77777777" w:rsidR="002B0573" w:rsidRDefault="002B0573" w:rsidP="00741BA1"/>
        </w:tc>
      </w:tr>
      <w:tr w:rsidR="002A578F" w14:paraId="4FCAA5C5" w14:textId="77777777" w:rsidTr="0074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69DC3EB1" w14:textId="51CC32A0" w:rsidR="002A578F" w:rsidRPr="003827AD" w:rsidRDefault="007A5F6D" w:rsidP="00741BA1">
            <w:r>
              <w:t>Volume</w:t>
            </w:r>
          </w:p>
        </w:tc>
        <w:tc>
          <w:tcPr>
            <w:tcW w:w="6908" w:type="dxa"/>
          </w:tcPr>
          <w:p w14:paraId="415E0AA1" w14:textId="77777777" w:rsidR="002A578F" w:rsidRDefault="002A578F" w:rsidP="00741BA1"/>
        </w:tc>
      </w:tr>
      <w:tr w:rsidR="002A578F" w14:paraId="180F62CB" w14:textId="77777777" w:rsidTr="0074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2C4643E5" w14:textId="5C79963C" w:rsidR="002A578F" w:rsidRPr="003827AD" w:rsidRDefault="007A5F6D" w:rsidP="00741BA1">
            <w:r>
              <w:t>Prism</w:t>
            </w:r>
          </w:p>
        </w:tc>
        <w:tc>
          <w:tcPr>
            <w:tcW w:w="6908" w:type="dxa"/>
          </w:tcPr>
          <w:p w14:paraId="1EA76D0E" w14:textId="77777777" w:rsidR="002A578F" w:rsidRDefault="002A578F" w:rsidP="00741BA1"/>
        </w:tc>
      </w:tr>
      <w:tr w:rsidR="002A578F" w14:paraId="517B1FE9" w14:textId="77777777" w:rsidTr="00741B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214DBBC6" w14:textId="5AC075ED" w:rsidR="002A578F" w:rsidRPr="003827AD" w:rsidRDefault="00B20447" w:rsidP="00741BA1">
            <w:r w:rsidRPr="00B20447">
              <w:t>Mass</w:t>
            </w:r>
          </w:p>
        </w:tc>
        <w:tc>
          <w:tcPr>
            <w:tcW w:w="6908" w:type="dxa"/>
          </w:tcPr>
          <w:p w14:paraId="3E294CFB" w14:textId="77777777" w:rsidR="002A578F" w:rsidRDefault="002A578F" w:rsidP="00741BA1"/>
        </w:tc>
      </w:tr>
      <w:tr w:rsidR="002A578F" w14:paraId="41A92DAB" w14:textId="77777777" w:rsidTr="0074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7B84089B" w14:textId="583FB499" w:rsidR="002A578F" w:rsidRPr="003827AD" w:rsidRDefault="007A5F6D" w:rsidP="00741BA1">
            <w:r>
              <w:t>Three-dimensional shape</w:t>
            </w:r>
            <w:bookmarkStart w:id="1" w:name="_GoBack"/>
            <w:bookmarkEnd w:id="1"/>
          </w:p>
        </w:tc>
        <w:tc>
          <w:tcPr>
            <w:tcW w:w="6908" w:type="dxa"/>
          </w:tcPr>
          <w:p w14:paraId="134B0FC8" w14:textId="77777777" w:rsidR="002A578F" w:rsidRDefault="002A578F" w:rsidP="00741BA1"/>
        </w:tc>
      </w:tr>
    </w:tbl>
    <w:p w14:paraId="64CC9962" w14:textId="18E2455D" w:rsidR="000562D2" w:rsidRDefault="000562D2" w:rsidP="00A53313">
      <w:pPr>
        <w:pStyle w:val="Heading3"/>
        <w:pageBreakBefore/>
      </w:pPr>
      <w:r>
        <w:lastRenderedPageBreak/>
        <w:t>Directions to students</w:t>
      </w:r>
    </w:p>
    <w:p w14:paraId="037B4F7B" w14:textId="5B2D9EC1" w:rsidR="007A5F6D" w:rsidRDefault="007A5F6D" w:rsidP="007A5F6D">
      <w:pPr>
        <w:pStyle w:val="ListNumber"/>
      </w:pPr>
      <w:r>
        <w:t xml:space="preserve">Watch Teach Engineering video </w:t>
      </w:r>
      <w:hyperlink r:id="rId16" w:history="1">
        <w:r w:rsidRPr="007A5F6D">
          <w:rPr>
            <w:rStyle w:val="Hyperlink"/>
          </w:rPr>
          <w:t>volume and data</w:t>
        </w:r>
      </w:hyperlink>
      <w:r>
        <w:t xml:space="preserve"> (duration 2:16)</w:t>
      </w:r>
    </w:p>
    <w:p w14:paraId="2CA4C247" w14:textId="1044EB80" w:rsidR="007A5F6D" w:rsidRDefault="007A5F6D" w:rsidP="007A5F6D">
      <w:pPr>
        <w:pStyle w:val="ListNumber"/>
      </w:pPr>
      <w:r>
        <w:t>Construct a box with five rectangular sides and an open top using only one A4 piece of paper and sticky tape or glue</w:t>
      </w:r>
      <w:r w:rsidR="00A60857">
        <w:t>.</w:t>
      </w:r>
    </w:p>
    <w:p w14:paraId="47BDF828" w14:textId="64699E13" w:rsidR="007A5F6D" w:rsidRDefault="00A60857" w:rsidP="007A5F6D">
      <w:pPr>
        <w:pStyle w:val="ListNumber"/>
      </w:pPr>
      <w:r>
        <w:t>You may c</w:t>
      </w:r>
      <w:r w:rsidR="007A5F6D">
        <w:t xml:space="preserve">ut out each face and join them together </w:t>
      </w:r>
      <w:r>
        <w:t xml:space="preserve">with tape or glue </w:t>
      </w:r>
      <w:r w:rsidR="007A5F6D">
        <w:t>to form a rectangular prism</w:t>
      </w:r>
      <w:r>
        <w:t xml:space="preserve">. </w:t>
      </w:r>
      <w:r w:rsidR="00296409">
        <w:t>(</w:t>
      </w:r>
      <w:r w:rsidRPr="00296409">
        <w:t>Your box does not have to be a single piece of paper.</w:t>
      </w:r>
      <w:r w:rsidR="00296409" w:rsidRPr="00296409">
        <w:t>)</w:t>
      </w:r>
    </w:p>
    <w:p w14:paraId="5DE5F29E" w14:textId="591F40BD" w:rsidR="007A5F6D" w:rsidRDefault="007A5F6D" w:rsidP="007A5F6D">
      <w:pPr>
        <w:pStyle w:val="ListNumber"/>
      </w:pPr>
      <w:r>
        <w:t xml:space="preserve">Measure the </w:t>
      </w:r>
      <w:r w:rsidR="002147ED">
        <w:t>length</w:t>
      </w:r>
      <w:r>
        <w:t xml:space="preserve">, width and </w:t>
      </w:r>
      <w:r w:rsidR="002147ED">
        <w:t>height</w:t>
      </w:r>
      <w:r>
        <w:t xml:space="preserve"> of your paper box, document the data in the table provided and calculate the volume</w:t>
      </w:r>
      <w:r w:rsidR="002147ED">
        <w:t>.</w:t>
      </w:r>
    </w:p>
    <w:p w14:paraId="59997A4D" w14:textId="13522751" w:rsidR="007A5F6D" w:rsidRDefault="007A5F6D" w:rsidP="007A5F6D">
      <w:pPr>
        <w:pStyle w:val="ListNumber"/>
      </w:pPr>
      <w:r w:rsidRPr="00A53313">
        <w:t>Pour packing peanuts</w:t>
      </w:r>
      <w:r>
        <w:t xml:space="preserve"> and then weigh the amounts each box holds</w:t>
      </w:r>
      <w:r w:rsidR="007E4CBF">
        <w:t>.</w:t>
      </w:r>
    </w:p>
    <w:p w14:paraId="6FF5D32E" w14:textId="2574126B" w:rsidR="007A5F6D" w:rsidRDefault="007A5F6D" w:rsidP="007A5F6D">
      <w:pPr>
        <w:pStyle w:val="ListNumber"/>
      </w:pPr>
      <w:r>
        <w:t xml:space="preserve">Compare results as a class. Redesign the paper box, changing the dimensions of the </w:t>
      </w:r>
      <w:r w:rsidR="002147ED">
        <w:t>length</w:t>
      </w:r>
      <w:r>
        <w:t xml:space="preserve">, width or </w:t>
      </w:r>
      <w:r w:rsidR="002147ED">
        <w:t>height</w:t>
      </w:r>
      <w:r>
        <w:t xml:space="preserve"> to increase the volume.</w:t>
      </w:r>
    </w:p>
    <w:p w14:paraId="44B38B8A" w14:textId="42DFFA22" w:rsidR="007A5F6D" w:rsidRDefault="00FB03C3" w:rsidP="007A5F6D">
      <w:pPr>
        <w:pStyle w:val="ListNumber"/>
      </w:pPr>
      <w:r w:rsidRPr="00FB03C3">
        <w:t>Capture evidence of the design, either a digital photo or pencil sketch.</w:t>
      </w:r>
    </w:p>
    <w:p w14:paraId="37B14DCB" w14:textId="29D10E02" w:rsidR="00FB03C3" w:rsidRDefault="00FB03C3" w:rsidP="007A5F6D">
      <w:pPr>
        <w:pStyle w:val="ListNumber"/>
      </w:pPr>
      <w:r w:rsidRPr="00FB03C3">
        <w:t>Complete the recount and learning reflection activity.</w:t>
      </w:r>
    </w:p>
    <w:p w14:paraId="38EFAC28" w14:textId="54131FF1" w:rsidR="0075633E" w:rsidRDefault="007A5F6D" w:rsidP="007A5F6D">
      <w:pPr>
        <w:pStyle w:val="ListNumber"/>
      </w:pPr>
      <w:r>
        <w:t>Submit evidence of completion to your teacher for feedback.</w:t>
      </w:r>
    </w:p>
    <w:p w14:paraId="7CBD49BF" w14:textId="15B10AFE" w:rsidR="00FB03C3" w:rsidRDefault="00FB03C3" w:rsidP="007A5F6D">
      <w:pPr>
        <w:pStyle w:val="ListNumber"/>
      </w:pPr>
      <w:r>
        <w:t>Extension: experiment with other three-dimensional shapes and compare the volume of these with a prism.</w:t>
      </w:r>
    </w:p>
    <w:p w14:paraId="50A8B039" w14:textId="111BB6F7" w:rsidR="000562D2" w:rsidRDefault="000562D2" w:rsidP="000562D2">
      <w:pPr>
        <w:pStyle w:val="Heading3"/>
      </w:pPr>
      <w:r>
        <w:t>Success criteria</w:t>
      </w:r>
    </w:p>
    <w:p w14:paraId="4581C81A" w14:textId="1E77511C" w:rsidR="00C578CE" w:rsidRDefault="007A5F6D" w:rsidP="007A5F6D">
      <w:pPr>
        <w:rPr>
          <w:lang w:eastAsia="zh-CN"/>
        </w:rPr>
      </w:pPr>
      <w:r w:rsidRPr="007A5F6D">
        <w:rPr>
          <w:lang w:eastAsia="zh-CN"/>
        </w:rPr>
        <w:t xml:space="preserve">A student is successful if their paper box </w:t>
      </w:r>
      <w:r w:rsidR="00CE39EF">
        <w:rPr>
          <w:lang w:eastAsia="zh-CN"/>
        </w:rPr>
        <w:t xml:space="preserve">is an open prism </w:t>
      </w:r>
      <w:r>
        <w:rPr>
          <w:lang w:eastAsia="zh-CN"/>
        </w:rPr>
        <w:t xml:space="preserve">and the best </w:t>
      </w:r>
      <w:r w:rsidR="00CE39EF">
        <w:rPr>
          <w:lang w:eastAsia="zh-CN"/>
        </w:rPr>
        <w:t xml:space="preserve">result </w:t>
      </w:r>
      <w:r w:rsidRPr="007A5F6D">
        <w:rPr>
          <w:lang w:eastAsia="zh-CN"/>
        </w:rPr>
        <w:t>has the largest volume possible</w:t>
      </w:r>
      <w:r>
        <w:rPr>
          <w:lang w:eastAsia="zh-CN"/>
        </w:rPr>
        <w:t>.</w:t>
      </w:r>
    </w:p>
    <w:p w14:paraId="4EFCF847" w14:textId="32A14444" w:rsidR="00767E6E" w:rsidRDefault="000562D2" w:rsidP="000562D2">
      <w:pPr>
        <w:pStyle w:val="Heading3"/>
        <w:pageBreakBefore/>
        <w:numPr>
          <w:ilvl w:val="0"/>
          <w:numId w:val="0"/>
        </w:numPr>
      </w:pPr>
      <w:r>
        <w:lastRenderedPageBreak/>
        <w:t>Evidence of completion</w:t>
      </w:r>
    </w:p>
    <w:p w14:paraId="37599B08" w14:textId="4597EE37" w:rsidR="000562D2" w:rsidRPr="002A578F" w:rsidRDefault="000562D2" w:rsidP="002A578F">
      <w:r w:rsidRPr="002A578F">
        <w:t xml:space="preserve">In the space provided below, provide evidence of your completed </w:t>
      </w:r>
      <w:r w:rsidR="005611F7">
        <w:t>paper box</w:t>
      </w:r>
      <w:r w:rsidRPr="002A578F">
        <w:t>. This could be a digital photograph or a pencil sketch.</w:t>
      </w:r>
    </w:p>
    <w:p w14:paraId="69CABC42" w14:textId="77777777" w:rsidR="00BC0205" w:rsidRPr="00BC0205" w:rsidRDefault="00BC0205" w:rsidP="00BC0205">
      <w:pPr>
        <w:spacing w:after="7920"/>
      </w:pPr>
    </w:p>
    <w:p w14:paraId="3EA1BF7C" w14:textId="55E2685E" w:rsidR="00A94821" w:rsidRDefault="00A94821" w:rsidP="00A06F8F">
      <w:pPr>
        <w:pStyle w:val="Heading3"/>
      </w:pPr>
      <w:r>
        <w:t>Data Collection</w:t>
      </w:r>
    </w:p>
    <w:p w14:paraId="02D17AF8" w14:textId="46547323" w:rsidR="00C93F29" w:rsidRDefault="00B0280E" w:rsidP="00C93F29">
      <w:r>
        <w:t xml:space="preserve">Measure and record the </w:t>
      </w:r>
      <w:r w:rsidR="00A06F8F">
        <w:t>dimensions of your box design, what mass it holds</w:t>
      </w:r>
      <w:r w:rsidR="00C93F29" w:rsidRPr="002A578F">
        <w:t xml:space="preserve"> </w:t>
      </w:r>
      <w:r>
        <w:t xml:space="preserve">and </w:t>
      </w:r>
      <w:r w:rsidR="00A06F8F">
        <w:t>calculate</w:t>
      </w:r>
      <w:r>
        <w:t xml:space="preserve"> the </w:t>
      </w:r>
      <w:r w:rsidR="00A06F8F">
        <w:t>volume</w:t>
      </w:r>
      <w:r>
        <w:t>.</w:t>
      </w:r>
    </w:p>
    <w:p w14:paraId="30D1D4EA" w14:textId="34ACD80A" w:rsidR="00BC0205" w:rsidRDefault="00BC0205" w:rsidP="00BC0205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– Data collection</w:t>
      </w:r>
    </w:p>
    <w:tbl>
      <w:tblPr>
        <w:tblStyle w:val="Tableheader"/>
        <w:tblW w:w="9575" w:type="dxa"/>
        <w:tblLook w:val="0420" w:firstRow="1" w:lastRow="0" w:firstColumn="0" w:lastColumn="0" w:noHBand="0" w:noVBand="1"/>
      </w:tblPr>
      <w:tblGrid>
        <w:gridCol w:w="1361"/>
        <w:gridCol w:w="1587"/>
        <w:gridCol w:w="1587"/>
        <w:gridCol w:w="1587"/>
        <w:gridCol w:w="1644"/>
        <w:gridCol w:w="1809"/>
      </w:tblGrid>
      <w:tr w:rsidR="000F118C" w14:paraId="48531AA2" w14:textId="77777777" w:rsidTr="000F1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1" w:type="dxa"/>
          </w:tcPr>
          <w:p w14:paraId="24786242" w14:textId="47B5C511" w:rsidR="00FF5A9A" w:rsidRDefault="00FF5A9A" w:rsidP="000562D2">
            <w:pPr>
              <w:spacing w:before="192" w:after="192"/>
            </w:pPr>
            <w:r>
              <w:t>Attempt</w:t>
            </w:r>
          </w:p>
        </w:tc>
        <w:tc>
          <w:tcPr>
            <w:tcW w:w="1587" w:type="dxa"/>
          </w:tcPr>
          <w:p w14:paraId="395E45E9" w14:textId="6D43B0EC" w:rsidR="00FF5A9A" w:rsidRDefault="002147ED" w:rsidP="000562D2">
            <w:r>
              <w:t>Length</w:t>
            </w:r>
            <w:r w:rsidR="000F118C">
              <w:t xml:space="preserve"> (cm)</w:t>
            </w:r>
          </w:p>
        </w:tc>
        <w:tc>
          <w:tcPr>
            <w:tcW w:w="1587" w:type="dxa"/>
          </w:tcPr>
          <w:p w14:paraId="70ACBD81" w14:textId="2B6DF233" w:rsidR="00FF5A9A" w:rsidRDefault="000F118C" w:rsidP="000562D2">
            <w:r>
              <w:t>Width (cm)</w:t>
            </w:r>
          </w:p>
        </w:tc>
        <w:tc>
          <w:tcPr>
            <w:tcW w:w="1587" w:type="dxa"/>
          </w:tcPr>
          <w:p w14:paraId="2DEEF11B" w14:textId="75CA6B93" w:rsidR="00FF5A9A" w:rsidRDefault="002147ED" w:rsidP="000562D2">
            <w:r>
              <w:t>Height</w:t>
            </w:r>
            <w:r w:rsidR="000F118C">
              <w:t xml:space="preserve"> (cm)</w:t>
            </w:r>
          </w:p>
        </w:tc>
        <w:tc>
          <w:tcPr>
            <w:tcW w:w="1644" w:type="dxa"/>
          </w:tcPr>
          <w:p w14:paraId="42A45A5F" w14:textId="2EFA43A3" w:rsidR="00FF5A9A" w:rsidRDefault="000F118C" w:rsidP="000562D2">
            <w:r>
              <w:t>Volume (cm</w:t>
            </w:r>
            <w:r w:rsidRPr="000F118C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809" w:type="dxa"/>
          </w:tcPr>
          <w:p w14:paraId="362BC5E1" w14:textId="7A3B730B" w:rsidR="00FF5A9A" w:rsidRDefault="000F118C" w:rsidP="000562D2">
            <w:r>
              <w:t>Weight the box holds (grams)</w:t>
            </w:r>
          </w:p>
        </w:tc>
      </w:tr>
      <w:tr w:rsidR="000F118C" w14:paraId="59F015C5" w14:textId="77777777" w:rsidTr="000F1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1" w:type="dxa"/>
          </w:tcPr>
          <w:p w14:paraId="3731A726" w14:textId="55B9700B" w:rsidR="00FF5A9A" w:rsidRDefault="000F118C" w:rsidP="000562D2">
            <w:r>
              <w:t>1</w:t>
            </w:r>
          </w:p>
        </w:tc>
        <w:tc>
          <w:tcPr>
            <w:tcW w:w="1587" w:type="dxa"/>
          </w:tcPr>
          <w:p w14:paraId="06E61EAC" w14:textId="77777777" w:rsidR="00FF5A9A" w:rsidRDefault="00FF5A9A" w:rsidP="000562D2"/>
        </w:tc>
        <w:tc>
          <w:tcPr>
            <w:tcW w:w="1587" w:type="dxa"/>
          </w:tcPr>
          <w:p w14:paraId="453352FF" w14:textId="77777777" w:rsidR="00FF5A9A" w:rsidRDefault="00FF5A9A" w:rsidP="000562D2"/>
        </w:tc>
        <w:tc>
          <w:tcPr>
            <w:tcW w:w="1587" w:type="dxa"/>
          </w:tcPr>
          <w:p w14:paraId="5D03E869" w14:textId="77777777" w:rsidR="00FF5A9A" w:rsidRDefault="00FF5A9A" w:rsidP="000562D2"/>
        </w:tc>
        <w:tc>
          <w:tcPr>
            <w:tcW w:w="1644" w:type="dxa"/>
          </w:tcPr>
          <w:p w14:paraId="79F7F3EF" w14:textId="77777777" w:rsidR="00FF5A9A" w:rsidRDefault="00FF5A9A" w:rsidP="000562D2"/>
        </w:tc>
        <w:tc>
          <w:tcPr>
            <w:tcW w:w="1809" w:type="dxa"/>
          </w:tcPr>
          <w:p w14:paraId="38561854" w14:textId="77777777" w:rsidR="00FF5A9A" w:rsidRDefault="00FF5A9A" w:rsidP="000562D2"/>
        </w:tc>
      </w:tr>
      <w:tr w:rsidR="000F118C" w14:paraId="606823F1" w14:textId="77777777" w:rsidTr="000F11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61" w:type="dxa"/>
          </w:tcPr>
          <w:p w14:paraId="6A801CCD" w14:textId="460C4A5C" w:rsidR="00FF5A9A" w:rsidRDefault="000F118C" w:rsidP="000562D2">
            <w:r>
              <w:t>2</w:t>
            </w:r>
          </w:p>
        </w:tc>
        <w:tc>
          <w:tcPr>
            <w:tcW w:w="1587" w:type="dxa"/>
          </w:tcPr>
          <w:p w14:paraId="4FDDD670" w14:textId="77777777" w:rsidR="00FF5A9A" w:rsidRDefault="00FF5A9A" w:rsidP="000562D2"/>
        </w:tc>
        <w:tc>
          <w:tcPr>
            <w:tcW w:w="1587" w:type="dxa"/>
          </w:tcPr>
          <w:p w14:paraId="0C786B18" w14:textId="77777777" w:rsidR="00FF5A9A" w:rsidRDefault="00FF5A9A" w:rsidP="000562D2"/>
        </w:tc>
        <w:tc>
          <w:tcPr>
            <w:tcW w:w="1587" w:type="dxa"/>
          </w:tcPr>
          <w:p w14:paraId="02B13A7C" w14:textId="77777777" w:rsidR="00FF5A9A" w:rsidRDefault="00FF5A9A" w:rsidP="000562D2"/>
        </w:tc>
        <w:tc>
          <w:tcPr>
            <w:tcW w:w="1644" w:type="dxa"/>
          </w:tcPr>
          <w:p w14:paraId="641D5474" w14:textId="77777777" w:rsidR="00FF5A9A" w:rsidRDefault="00FF5A9A" w:rsidP="000562D2"/>
        </w:tc>
        <w:tc>
          <w:tcPr>
            <w:tcW w:w="1809" w:type="dxa"/>
          </w:tcPr>
          <w:p w14:paraId="543DC2D4" w14:textId="77777777" w:rsidR="00FF5A9A" w:rsidRDefault="00FF5A9A" w:rsidP="000562D2"/>
        </w:tc>
      </w:tr>
    </w:tbl>
    <w:p w14:paraId="6412C8C8" w14:textId="680C2CE1" w:rsidR="000562D2" w:rsidRDefault="000562D2" w:rsidP="000562D2">
      <w:pPr>
        <w:pStyle w:val="Heading3"/>
        <w:pageBreakBefore/>
      </w:pPr>
      <w:r>
        <w:lastRenderedPageBreak/>
        <w:t>Procedure recount</w:t>
      </w:r>
    </w:p>
    <w:p w14:paraId="362294FF" w14:textId="1C1D4079" w:rsidR="000562D2" w:rsidRPr="000562D2" w:rsidRDefault="000562D2" w:rsidP="000562D2">
      <w:pPr>
        <w:rPr>
          <w:lang w:eastAsia="zh-CN"/>
        </w:rPr>
      </w:pPr>
      <w:r w:rsidRPr="000562D2">
        <w:rPr>
          <w:lang w:eastAsia="zh-CN"/>
        </w:rPr>
        <w:t xml:space="preserve">In the space provided below, provide a procedure recount of how you made your </w:t>
      </w:r>
      <w:r w:rsidR="00CE39EF">
        <w:rPr>
          <w:lang w:eastAsia="zh-CN"/>
        </w:rPr>
        <w:t>paper box</w:t>
      </w:r>
      <w:r w:rsidR="00E35112">
        <w:rPr>
          <w:lang w:eastAsia="zh-CN"/>
        </w:rPr>
        <w:t>.</w:t>
      </w:r>
      <w:r w:rsidRPr="000562D2">
        <w:rPr>
          <w:lang w:eastAsia="zh-CN"/>
        </w:rPr>
        <w:t xml:space="preserve"> Remember to include the techniques used. Seek advice from your teacher if you need help.</w:t>
      </w:r>
    </w:p>
    <w:p w14:paraId="2B88B0DE" w14:textId="77777777" w:rsidR="00BC0205" w:rsidRPr="00BC0205" w:rsidRDefault="00BC0205" w:rsidP="00BC0205">
      <w:pPr>
        <w:spacing w:after="4320"/>
      </w:pPr>
    </w:p>
    <w:p w14:paraId="6DCB9AA0" w14:textId="65E8B586" w:rsidR="003827AD" w:rsidRDefault="003827AD" w:rsidP="003827AD">
      <w:pPr>
        <w:pStyle w:val="Heading3"/>
      </w:pPr>
      <w:r>
        <w:t>Challenge reflection</w:t>
      </w:r>
    </w:p>
    <w:p w14:paraId="44468A68" w14:textId="1425447C" w:rsidR="00CE3701" w:rsidRPr="000562D2" w:rsidRDefault="003827AD" w:rsidP="000562D2">
      <w:pPr>
        <w:rPr>
          <w:lang w:eastAsia="zh-CN"/>
        </w:rPr>
      </w:pPr>
      <w:r>
        <w:rPr>
          <w:lang w:eastAsia="zh-CN"/>
        </w:rPr>
        <w:t xml:space="preserve">Consider the process of designing, making and testing your </w:t>
      </w:r>
      <w:r w:rsidR="00CE39EF">
        <w:rPr>
          <w:lang w:eastAsia="zh-CN"/>
        </w:rPr>
        <w:t>paper box</w:t>
      </w:r>
      <w:r w:rsidR="00E35112">
        <w:rPr>
          <w:lang w:eastAsia="zh-CN"/>
        </w:rPr>
        <w:t xml:space="preserve"> </w:t>
      </w:r>
      <w:r>
        <w:rPr>
          <w:lang w:eastAsia="zh-CN"/>
        </w:rPr>
        <w:t xml:space="preserve">(the design process). What worked well for you? What did you have difficulty with? What would you </w:t>
      </w:r>
      <w:r w:rsidR="00CE39EF">
        <w:rPr>
          <w:lang w:eastAsia="zh-CN"/>
        </w:rPr>
        <w:t xml:space="preserve">do </w:t>
      </w:r>
      <w:r>
        <w:rPr>
          <w:lang w:eastAsia="zh-CN"/>
        </w:rPr>
        <w:t>differently next time?</w:t>
      </w:r>
    </w:p>
    <w:sectPr w:rsidR="00CE3701" w:rsidRPr="000562D2" w:rsidSect="00B810DC"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06BDD" w14:textId="77777777" w:rsidR="000537AB" w:rsidRDefault="000537AB">
      <w:r>
        <w:separator/>
      </w:r>
    </w:p>
    <w:p w14:paraId="27D6F699" w14:textId="77777777" w:rsidR="000537AB" w:rsidRDefault="000537AB"/>
  </w:endnote>
  <w:endnote w:type="continuationSeparator" w:id="0">
    <w:p w14:paraId="46BBCF14" w14:textId="77777777" w:rsidR="000537AB" w:rsidRDefault="000537AB">
      <w:r>
        <w:continuationSeparator/>
      </w:r>
    </w:p>
    <w:p w14:paraId="2E040477" w14:textId="77777777" w:rsidR="000537AB" w:rsidRDefault="00053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02E2" w14:textId="5717359D" w:rsidR="00AA2A86" w:rsidRPr="004D333E" w:rsidRDefault="00AA2A86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810DC">
      <w:rPr>
        <w:noProof/>
      </w:rPr>
      <w:t>2</w:t>
    </w:r>
    <w:r w:rsidRPr="002810D3">
      <w:fldChar w:fldCharType="end"/>
    </w:r>
    <w:r w:rsidRPr="002810D3">
      <w:tab/>
    </w:r>
    <w:r w:rsidR="00BC0205">
      <w:t>Build a box – STEM Olympiad Stage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03A7" w14:textId="13D2380E" w:rsidR="00AA2A86" w:rsidRPr="004D333E" w:rsidRDefault="00AA2A86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BC0205">
      <w:rPr>
        <w:noProof/>
      </w:rPr>
      <w:t>Sep-21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810DC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80DC9" w14:textId="77777777" w:rsidR="00AA2A86" w:rsidRDefault="00AA2A86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444ADCB" wp14:editId="39CC318B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2E42B" w14:textId="77777777" w:rsidR="000537AB" w:rsidRDefault="000537AB">
      <w:r>
        <w:separator/>
      </w:r>
    </w:p>
    <w:p w14:paraId="28A81D5D" w14:textId="77777777" w:rsidR="000537AB" w:rsidRDefault="000537AB"/>
  </w:footnote>
  <w:footnote w:type="continuationSeparator" w:id="0">
    <w:p w14:paraId="1865C996" w14:textId="77777777" w:rsidR="000537AB" w:rsidRDefault="000537AB">
      <w:r>
        <w:continuationSeparator/>
      </w:r>
    </w:p>
    <w:p w14:paraId="13F3433B" w14:textId="77777777" w:rsidR="000537AB" w:rsidRDefault="000537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3FE0" w14:textId="77777777" w:rsidR="00AA2A86" w:rsidRDefault="00AA2A86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gutterAtTop/>
  <w:activeWritingStyle w:appName="MSWord" w:lang="en-AU" w:vendorID="64" w:dllVersion="0" w:nlCheck="1" w:checkStyle="0"/>
  <w:activeWritingStyle w:appName="MSWord" w:lang="en-AU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TM1MzI1MDMzMTBX0lEKTi0uzszPAykwqwUA1TgNdywAAAA="/>
  </w:docVars>
  <w:rsids>
    <w:rsidRoot w:val="00347BFB"/>
    <w:rsid w:val="0000031A"/>
    <w:rsid w:val="00001C08"/>
    <w:rsid w:val="00002BF1"/>
    <w:rsid w:val="0000568E"/>
    <w:rsid w:val="00006220"/>
    <w:rsid w:val="00006975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3B37"/>
    <w:rsid w:val="00024602"/>
    <w:rsid w:val="000252FF"/>
    <w:rsid w:val="000253AE"/>
    <w:rsid w:val="00026624"/>
    <w:rsid w:val="00030EBC"/>
    <w:rsid w:val="000331B6"/>
    <w:rsid w:val="00034F5E"/>
    <w:rsid w:val="0003541F"/>
    <w:rsid w:val="00036850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37AB"/>
    <w:rsid w:val="000562A7"/>
    <w:rsid w:val="000562D2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AB3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5FE"/>
    <w:rsid w:val="000C7D4F"/>
    <w:rsid w:val="000D2063"/>
    <w:rsid w:val="000D24EC"/>
    <w:rsid w:val="000D2C3A"/>
    <w:rsid w:val="000D476E"/>
    <w:rsid w:val="000D48A8"/>
    <w:rsid w:val="000D4B5A"/>
    <w:rsid w:val="000D55B1"/>
    <w:rsid w:val="000D64D8"/>
    <w:rsid w:val="000E3C1C"/>
    <w:rsid w:val="000E41B7"/>
    <w:rsid w:val="000E6BA0"/>
    <w:rsid w:val="000F118C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581E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3ED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8F5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134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590"/>
    <w:rsid w:val="0018571A"/>
    <w:rsid w:val="001859B6"/>
    <w:rsid w:val="0018763A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115F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D733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3A8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27FC"/>
    <w:rsid w:val="002136B3"/>
    <w:rsid w:val="002147ED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409"/>
    <w:rsid w:val="002A10A1"/>
    <w:rsid w:val="002A3161"/>
    <w:rsid w:val="002A3410"/>
    <w:rsid w:val="002A44D1"/>
    <w:rsid w:val="002A4631"/>
    <w:rsid w:val="002A578F"/>
    <w:rsid w:val="002A5BA6"/>
    <w:rsid w:val="002A6EA6"/>
    <w:rsid w:val="002B0573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2F7CAD"/>
    <w:rsid w:val="00303813"/>
    <w:rsid w:val="003062D5"/>
    <w:rsid w:val="00310348"/>
    <w:rsid w:val="00310EE6"/>
    <w:rsid w:val="00311628"/>
    <w:rsid w:val="00311E73"/>
    <w:rsid w:val="0031221D"/>
    <w:rsid w:val="003123F7"/>
    <w:rsid w:val="00312AC0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BFB"/>
    <w:rsid w:val="00347CBE"/>
    <w:rsid w:val="003503AC"/>
    <w:rsid w:val="00352686"/>
    <w:rsid w:val="003534AD"/>
    <w:rsid w:val="0035502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0FF0"/>
    <w:rsid w:val="003827AD"/>
    <w:rsid w:val="00382A6F"/>
    <w:rsid w:val="00382C57"/>
    <w:rsid w:val="00383B5F"/>
    <w:rsid w:val="00384483"/>
    <w:rsid w:val="0038499A"/>
    <w:rsid w:val="00384F53"/>
    <w:rsid w:val="00386D58"/>
    <w:rsid w:val="00387053"/>
    <w:rsid w:val="003923E6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3B1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21BC"/>
    <w:rsid w:val="0042354D"/>
    <w:rsid w:val="004259A6"/>
    <w:rsid w:val="00425CCF"/>
    <w:rsid w:val="00430D80"/>
    <w:rsid w:val="004317B5"/>
    <w:rsid w:val="00431E3D"/>
    <w:rsid w:val="0043352A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65DC5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302F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A11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176E2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F30"/>
    <w:rsid w:val="00536369"/>
    <w:rsid w:val="005400FF"/>
    <w:rsid w:val="00540E99"/>
    <w:rsid w:val="00541130"/>
    <w:rsid w:val="005419B5"/>
    <w:rsid w:val="00546A8B"/>
    <w:rsid w:val="00546D5E"/>
    <w:rsid w:val="00546F02"/>
    <w:rsid w:val="0054770B"/>
    <w:rsid w:val="00551073"/>
    <w:rsid w:val="00551DA4"/>
    <w:rsid w:val="0055213A"/>
    <w:rsid w:val="0055249D"/>
    <w:rsid w:val="00554956"/>
    <w:rsid w:val="00557BE6"/>
    <w:rsid w:val="005600BC"/>
    <w:rsid w:val="005611F7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75B"/>
    <w:rsid w:val="00582FD7"/>
    <w:rsid w:val="005832ED"/>
    <w:rsid w:val="00583524"/>
    <w:rsid w:val="005835A2"/>
    <w:rsid w:val="00583778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B00"/>
    <w:rsid w:val="005A6DC2"/>
    <w:rsid w:val="005B0870"/>
    <w:rsid w:val="005B10A8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D6C52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39A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2C6A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3C5F"/>
    <w:rsid w:val="006742E8"/>
    <w:rsid w:val="0067482E"/>
    <w:rsid w:val="00675260"/>
    <w:rsid w:val="00677DDB"/>
    <w:rsid w:val="00677EF0"/>
    <w:rsid w:val="006814BF"/>
    <w:rsid w:val="00681F32"/>
    <w:rsid w:val="00683AEC"/>
    <w:rsid w:val="006845B6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5BC"/>
    <w:rsid w:val="006A48C1"/>
    <w:rsid w:val="006A510D"/>
    <w:rsid w:val="006A51A4"/>
    <w:rsid w:val="006A653F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053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0865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33E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7E6E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3B69"/>
    <w:rsid w:val="00786306"/>
    <w:rsid w:val="0078667E"/>
    <w:rsid w:val="007919DC"/>
    <w:rsid w:val="00791B72"/>
    <w:rsid w:val="00791C7F"/>
    <w:rsid w:val="00796888"/>
    <w:rsid w:val="007A1326"/>
    <w:rsid w:val="007A2B7B"/>
    <w:rsid w:val="007A328C"/>
    <w:rsid w:val="007A3356"/>
    <w:rsid w:val="007A36F3"/>
    <w:rsid w:val="007A38FD"/>
    <w:rsid w:val="007A4CEF"/>
    <w:rsid w:val="007A55A8"/>
    <w:rsid w:val="007A5F6D"/>
    <w:rsid w:val="007B24C4"/>
    <w:rsid w:val="007B50E4"/>
    <w:rsid w:val="007B5236"/>
    <w:rsid w:val="007B6330"/>
    <w:rsid w:val="007B6B2F"/>
    <w:rsid w:val="007C057B"/>
    <w:rsid w:val="007C1661"/>
    <w:rsid w:val="007C1A9E"/>
    <w:rsid w:val="007C5363"/>
    <w:rsid w:val="007C6E38"/>
    <w:rsid w:val="007D212E"/>
    <w:rsid w:val="007D458F"/>
    <w:rsid w:val="007D5655"/>
    <w:rsid w:val="007D5A52"/>
    <w:rsid w:val="007D7CF5"/>
    <w:rsid w:val="007D7E58"/>
    <w:rsid w:val="007E41AD"/>
    <w:rsid w:val="007E4CBF"/>
    <w:rsid w:val="007E5E9E"/>
    <w:rsid w:val="007F1493"/>
    <w:rsid w:val="007F15BC"/>
    <w:rsid w:val="007F3524"/>
    <w:rsid w:val="007F576D"/>
    <w:rsid w:val="007F637A"/>
    <w:rsid w:val="007F66A6"/>
    <w:rsid w:val="007F6E2C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07E08"/>
    <w:rsid w:val="0081065F"/>
    <w:rsid w:val="00810E72"/>
    <w:rsid w:val="00811531"/>
    <w:rsid w:val="0081179B"/>
    <w:rsid w:val="00812DCB"/>
    <w:rsid w:val="00813FA5"/>
    <w:rsid w:val="0081523F"/>
    <w:rsid w:val="00816151"/>
    <w:rsid w:val="00817268"/>
    <w:rsid w:val="008203B7"/>
    <w:rsid w:val="00820BB7"/>
    <w:rsid w:val="00821214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5D13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7650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3ED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10D"/>
    <w:rsid w:val="008D125E"/>
    <w:rsid w:val="008D4C85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CD0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BD8"/>
    <w:rsid w:val="0096422F"/>
    <w:rsid w:val="00964AE3"/>
    <w:rsid w:val="00965F05"/>
    <w:rsid w:val="00966467"/>
    <w:rsid w:val="0096720F"/>
    <w:rsid w:val="0097036E"/>
    <w:rsid w:val="009718BF"/>
    <w:rsid w:val="00973DB2"/>
    <w:rsid w:val="00981475"/>
    <w:rsid w:val="00981668"/>
    <w:rsid w:val="009837D0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93D"/>
    <w:rsid w:val="009C0698"/>
    <w:rsid w:val="009C0735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3279"/>
    <w:rsid w:val="00A04955"/>
    <w:rsid w:val="00A04A93"/>
    <w:rsid w:val="00A06F8F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86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3313"/>
    <w:rsid w:val="00A5427A"/>
    <w:rsid w:val="00A54C7B"/>
    <w:rsid w:val="00A54CFD"/>
    <w:rsid w:val="00A5639F"/>
    <w:rsid w:val="00A57040"/>
    <w:rsid w:val="00A60064"/>
    <w:rsid w:val="00A60857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350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056"/>
    <w:rsid w:val="00A9244B"/>
    <w:rsid w:val="00A932DF"/>
    <w:rsid w:val="00A947CF"/>
    <w:rsid w:val="00A94821"/>
    <w:rsid w:val="00A95F5B"/>
    <w:rsid w:val="00A96D9C"/>
    <w:rsid w:val="00A97222"/>
    <w:rsid w:val="00A9772A"/>
    <w:rsid w:val="00AA18E2"/>
    <w:rsid w:val="00AA22B0"/>
    <w:rsid w:val="00AA2A86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4331"/>
    <w:rsid w:val="00AE6CD2"/>
    <w:rsid w:val="00AE776A"/>
    <w:rsid w:val="00AF1F68"/>
    <w:rsid w:val="00AF27B7"/>
    <w:rsid w:val="00AF2BB2"/>
    <w:rsid w:val="00AF3C5D"/>
    <w:rsid w:val="00AF6DE9"/>
    <w:rsid w:val="00AF726A"/>
    <w:rsid w:val="00AF7AB4"/>
    <w:rsid w:val="00AF7B91"/>
    <w:rsid w:val="00B00015"/>
    <w:rsid w:val="00B0280E"/>
    <w:rsid w:val="00B043A6"/>
    <w:rsid w:val="00B053BD"/>
    <w:rsid w:val="00B06DE8"/>
    <w:rsid w:val="00B07AE1"/>
    <w:rsid w:val="00B07BC4"/>
    <w:rsid w:val="00B07D23"/>
    <w:rsid w:val="00B12968"/>
    <w:rsid w:val="00B131FF"/>
    <w:rsid w:val="00B13498"/>
    <w:rsid w:val="00B13DA2"/>
    <w:rsid w:val="00B1672A"/>
    <w:rsid w:val="00B16E71"/>
    <w:rsid w:val="00B174BD"/>
    <w:rsid w:val="00B20447"/>
    <w:rsid w:val="00B20690"/>
    <w:rsid w:val="00B20B2A"/>
    <w:rsid w:val="00B2129B"/>
    <w:rsid w:val="00B22FA7"/>
    <w:rsid w:val="00B23F33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39F"/>
    <w:rsid w:val="00B768A9"/>
    <w:rsid w:val="00B76E90"/>
    <w:rsid w:val="00B8005C"/>
    <w:rsid w:val="00B810DC"/>
    <w:rsid w:val="00B82E5F"/>
    <w:rsid w:val="00B8666B"/>
    <w:rsid w:val="00B904F4"/>
    <w:rsid w:val="00B90BD1"/>
    <w:rsid w:val="00B92536"/>
    <w:rsid w:val="00B9274D"/>
    <w:rsid w:val="00B93893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205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CBD"/>
    <w:rsid w:val="00BF4F07"/>
    <w:rsid w:val="00BF5F80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24C"/>
    <w:rsid w:val="00C179BC"/>
    <w:rsid w:val="00C17F8C"/>
    <w:rsid w:val="00C211E6"/>
    <w:rsid w:val="00C22446"/>
    <w:rsid w:val="00C22681"/>
    <w:rsid w:val="00C22FB5"/>
    <w:rsid w:val="00C24023"/>
    <w:rsid w:val="00C24236"/>
    <w:rsid w:val="00C24CBF"/>
    <w:rsid w:val="00C25C66"/>
    <w:rsid w:val="00C2614C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8CE"/>
    <w:rsid w:val="00C57EE8"/>
    <w:rsid w:val="00C61072"/>
    <w:rsid w:val="00C62200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3F29"/>
    <w:rsid w:val="00C95246"/>
    <w:rsid w:val="00C96358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3701"/>
    <w:rsid w:val="00CE39EF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4BFD"/>
    <w:rsid w:val="00D2574C"/>
    <w:rsid w:val="00D26D79"/>
    <w:rsid w:val="00D27C2B"/>
    <w:rsid w:val="00D33363"/>
    <w:rsid w:val="00D34943"/>
    <w:rsid w:val="00D34A2B"/>
    <w:rsid w:val="00D35409"/>
    <w:rsid w:val="00D359D4"/>
    <w:rsid w:val="00D36AEE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2910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67F5C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636A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508A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0E5"/>
    <w:rsid w:val="00DF587B"/>
    <w:rsid w:val="00DF61F1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E1A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112"/>
    <w:rsid w:val="00E35EDE"/>
    <w:rsid w:val="00E36528"/>
    <w:rsid w:val="00E372D3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7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059F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24BA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4DC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1AE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57A31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1324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3C3"/>
    <w:rsid w:val="00FB0E61"/>
    <w:rsid w:val="00FB10FF"/>
    <w:rsid w:val="00FB1AF9"/>
    <w:rsid w:val="00FB1D69"/>
    <w:rsid w:val="00FB2812"/>
    <w:rsid w:val="00FB3570"/>
    <w:rsid w:val="00FB43F9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BBD"/>
    <w:rsid w:val="00FF0F2A"/>
    <w:rsid w:val="00FF492B"/>
    <w:rsid w:val="00FF537E"/>
    <w:rsid w:val="00FF5A9A"/>
    <w:rsid w:val="00FF5EC7"/>
    <w:rsid w:val="00FF7815"/>
    <w:rsid w:val="00FF7892"/>
    <w:rsid w:val="1108C462"/>
    <w:rsid w:val="5F4A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DF4FD"/>
  <w14:defaultImageDpi w14:val="330"/>
  <w15:chartTrackingRefBased/>
  <w15:docId w15:val="{EE192BF3-9EE9-40E1-A9BD-EA9BDCF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30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06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78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06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06"/>
    <w:rPr>
      <w:rFonts w:ascii="Arial" w:hAnsi="Arial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A6B0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unhideWhenUsed/>
    <w:qFormat/>
    <w:rsid w:val="00C578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5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standards.nsw.edu.au/wps/portal/nesa/k-10/learning-areas/technologies/technology-mandatory-7-8-new-syllabu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ducationstandards.nsw.edu.au/wps/portal/nesa/k-10/learning-areas/science/science-7-10-201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NTrxt99akTk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NTrxt99akT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standards.nsw.edu.au/wps/portal/nesa/k-10/learning-areas/mathematics/mathematics-k-10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F1F788-4168-491D-9046-6B1A07A84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2271C-E389-49FC-86A2-FF5AB3315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15F74-8339-492C-88B3-FD2263DB13A5}">
  <ds:schemaRefs>
    <ds:schemaRef ds:uri="http://purl.org/dc/terms/"/>
    <ds:schemaRef ds:uri="http://schemas.microsoft.com/office/2006/documentManagement/types"/>
    <ds:schemaRef ds:uri="185ad172-241e-46eb-b06f-b9e9435fe3ab"/>
    <ds:schemaRef ds:uri="http://www.w3.org/XML/1998/namespace"/>
    <ds:schemaRef ds:uri="http://purl.org/dc/elements/1.1/"/>
    <ds:schemaRef ds:uri="http://purl.org/dc/dcmitype/"/>
    <ds:schemaRef ds:uri="3ed67ec9-b64a-4b93-a027-d5f88b11295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C87CF08-1577-4F0F-9FB8-705B65CB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588</Words>
  <Characters>3352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a box activity STEM olympiad</dc:title>
  <dc:subject/>
  <dc:creator>NSW Department of Education</dc:creator>
  <cp:keywords>Stage 4</cp:keywords>
  <dc:description/>
  <dcterms:created xsi:type="dcterms:W3CDTF">2021-09-16T05:10:00Z</dcterms:created>
  <dcterms:modified xsi:type="dcterms:W3CDTF">2021-09-16T05:10:00Z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