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71B09" w14:textId="26E11A2A" w:rsidR="00956565" w:rsidRDefault="00E10B67" w:rsidP="00E10B67">
      <w:pPr>
        <w:pStyle w:val="Heading1"/>
      </w:pPr>
      <w:bookmarkStart w:id="0" w:name="_GoBack"/>
      <w:bookmarkEnd w:id="0"/>
      <w:r>
        <w:t>Stage 5 textile technology – virtual lessons</w:t>
      </w:r>
    </w:p>
    <w:p w14:paraId="24B580C5" w14:textId="1CF69476" w:rsidR="00701CB8" w:rsidRPr="00701CB8" w:rsidRDefault="00986A8F" w:rsidP="00701CB8">
      <w:pPr>
        <w:pStyle w:val="Heading2"/>
      </w:pPr>
      <w:r>
        <w:t>Properties and performance of textiles</w:t>
      </w:r>
    </w:p>
    <w:p w14:paraId="012BA993" w14:textId="1840FDE1" w:rsidR="00E10B67" w:rsidRDefault="00E10B67" w:rsidP="00E10B67">
      <w:pPr>
        <w:rPr>
          <w:lang w:eastAsia="zh-CN"/>
        </w:rPr>
      </w:pPr>
    </w:p>
    <w:tbl>
      <w:tblPr>
        <w:tblStyle w:val="Tableheader"/>
        <w:tblW w:w="0" w:type="auto"/>
        <w:tblLook w:val="04A0" w:firstRow="1" w:lastRow="0" w:firstColumn="1" w:lastColumn="0" w:noHBand="0" w:noVBand="1"/>
      </w:tblPr>
      <w:tblGrid>
        <w:gridCol w:w="2238"/>
        <w:gridCol w:w="7334"/>
      </w:tblGrid>
      <w:tr w:rsidR="00E10B67" w14:paraId="67DA0709" w14:textId="77777777" w:rsidTr="001700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8" w:type="dxa"/>
            <w:hideMark/>
          </w:tcPr>
          <w:p w14:paraId="0107ABB4" w14:textId="77777777" w:rsidR="00E10B67" w:rsidRDefault="00E10B67">
            <w:pPr>
              <w:spacing w:before="192" w:after="192"/>
              <w:rPr>
                <w:lang w:val="en-US" w:eastAsia="zh-CN"/>
              </w:rPr>
            </w:pPr>
            <w:r>
              <w:rPr>
                <w:lang w:val="en-US" w:eastAsia="zh-CN"/>
              </w:rPr>
              <w:t>Guiding question</w:t>
            </w:r>
          </w:p>
        </w:tc>
        <w:tc>
          <w:tcPr>
            <w:tcW w:w="7334" w:type="dxa"/>
          </w:tcPr>
          <w:p w14:paraId="1E52C19B" w14:textId="77777777" w:rsidR="00E10B67" w:rsidRDefault="00E10B67">
            <w:pPr>
              <w:cnfStyle w:val="100000000000" w:firstRow="1" w:lastRow="0" w:firstColumn="0" w:lastColumn="0" w:oddVBand="0" w:evenVBand="0" w:oddHBand="0" w:evenHBand="0" w:firstRowFirstColumn="0" w:firstRowLastColumn="0" w:lastRowFirstColumn="0" w:lastRowLastColumn="0"/>
              <w:rPr>
                <w:lang w:val="en-US" w:eastAsia="zh-CN"/>
              </w:rPr>
            </w:pPr>
          </w:p>
        </w:tc>
      </w:tr>
      <w:tr w:rsidR="00E10B67" w14:paraId="7FD6DDAA" w14:textId="77777777" w:rsidTr="00934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324CE4A9" w14:textId="77777777" w:rsidR="00E10B67" w:rsidRDefault="00E10B67">
            <w:pPr>
              <w:rPr>
                <w:lang w:val="en-US"/>
              </w:rPr>
            </w:pPr>
            <w:r>
              <w:rPr>
                <w:lang w:val="en-US"/>
              </w:rPr>
              <w:t>What are your students going to learn? (Objectives)</w:t>
            </w:r>
          </w:p>
        </w:tc>
        <w:tc>
          <w:tcPr>
            <w:tcW w:w="7334" w:type="dxa"/>
          </w:tcPr>
          <w:p w14:paraId="2A6CB36E" w14:textId="77777777" w:rsidR="003F19E0" w:rsidRDefault="003F19E0" w:rsidP="003F19E0">
            <w:pPr>
              <w:cnfStyle w:val="000000100000" w:firstRow="0" w:lastRow="0" w:firstColumn="0" w:lastColumn="0" w:oddVBand="0" w:evenVBand="0" w:oddHBand="1" w:evenHBand="0" w:firstRowFirstColumn="0" w:firstRowLastColumn="0" w:lastRowFirstColumn="0" w:lastRowLastColumn="0"/>
            </w:pPr>
            <w:r>
              <w:t>TEX5-1 – explains the properties and performance of a range of textile items</w:t>
            </w:r>
          </w:p>
          <w:p w14:paraId="272C3D2F" w14:textId="77777777" w:rsidR="003F19E0" w:rsidRDefault="003F19E0" w:rsidP="003F19E0">
            <w:pPr>
              <w:cnfStyle w:val="000000100000" w:firstRow="0" w:lastRow="0" w:firstColumn="0" w:lastColumn="0" w:oddVBand="0" w:evenVBand="0" w:oddHBand="1" w:evenHBand="0" w:firstRowFirstColumn="0" w:firstRowLastColumn="0" w:lastRowFirstColumn="0" w:lastRowLastColumn="0"/>
            </w:pPr>
            <w:r>
              <w:t>TEX5-2 – justifies the selection of textile materials for specific end uses</w:t>
            </w:r>
          </w:p>
          <w:p w14:paraId="50C2613D" w14:textId="77777777" w:rsidR="003F19E0" w:rsidRDefault="003F19E0" w:rsidP="003F19E0">
            <w:pPr>
              <w:cnfStyle w:val="000000100000" w:firstRow="0" w:lastRow="0" w:firstColumn="0" w:lastColumn="0" w:oddVBand="0" w:evenVBand="0" w:oddHBand="1" w:evenHBand="0" w:firstRowFirstColumn="0" w:firstRowLastColumn="0" w:lastRowFirstColumn="0" w:lastRowLastColumn="0"/>
            </w:pPr>
          </w:p>
          <w:p w14:paraId="04B023F8" w14:textId="61854559" w:rsidR="003F19E0" w:rsidRDefault="003F19E0" w:rsidP="003F19E0">
            <w:pPr>
              <w:cnfStyle w:val="000000100000" w:firstRow="0" w:lastRow="0" w:firstColumn="0" w:lastColumn="0" w:oddVBand="0" w:evenVBand="0" w:oddHBand="1" w:evenHBand="0" w:firstRowFirstColumn="0" w:firstRowLastColumn="0" w:lastRowFirstColumn="0" w:lastRowLastColumn="0"/>
            </w:pPr>
            <w:r>
              <w:t>Project work</w:t>
            </w:r>
          </w:p>
          <w:p w14:paraId="67F219E8" w14:textId="3E0905AD" w:rsidR="003F19E0" w:rsidRDefault="003F19E0" w:rsidP="003F19E0">
            <w:pPr>
              <w:pStyle w:val="ListBullet"/>
              <w:cnfStyle w:val="000000100000" w:firstRow="0" w:lastRow="0" w:firstColumn="0" w:lastColumn="0" w:oddVBand="0" w:evenVBand="0" w:oddHBand="1" w:evenHBand="0" w:firstRowFirstColumn="0" w:firstRowLastColumn="0" w:lastRowFirstColumn="0" w:lastRowLastColumn="0"/>
            </w:pPr>
            <w:r w:rsidRPr="003F19E0">
              <w:t>experiment with textile materials to determine which are most appropriate for a textile item</w:t>
            </w:r>
          </w:p>
          <w:p w14:paraId="7F836E78" w14:textId="4C4A82B5" w:rsidR="003F19E0" w:rsidRDefault="003F19E0" w:rsidP="003F19E0">
            <w:pPr>
              <w:cnfStyle w:val="000000100000" w:firstRow="0" w:lastRow="0" w:firstColumn="0" w:lastColumn="0" w:oddVBand="0" w:evenVBand="0" w:oddHBand="1" w:evenHBand="0" w:firstRowFirstColumn="0" w:firstRowLastColumn="0" w:lastRowFirstColumn="0" w:lastRowLastColumn="0"/>
            </w:pPr>
            <w:r>
              <w:t>Design</w:t>
            </w:r>
          </w:p>
          <w:p w14:paraId="047B5DDD" w14:textId="560F6C65" w:rsidR="003F19E0" w:rsidRDefault="003F19E0" w:rsidP="003F19E0">
            <w:pPr>
              <w:pStyle w:val="ListBullet"/>
              <w:cnfStyle w:val="000000100000" w:firstRow="0" w:lastRow="0" w:firstColumn="0" w:lastColumn="0" w:oddVBand="0" w:evenVBand="0" w:oddHBand="1" w:evenHBand="0" w:firstRowFirstColumn="0" w:firstRowLastColumn="0" w:lastRowFirstColumn="0" w:lastRowLastColumn="0"/>
            </w:pPr>
            <w:r w:rsidRPr="003F19E0">
              <w:t>identify the features evident in the design and construction of textile items across the focus areas, Apparel, Furnishings, Costume, Textile Arts and Non-apparel</w:t>
            </w:r>
          </w:p>
          <w:p w14:paraId="6733ECB8" w14:textId="1BB83403" w:rsidR="003F19E0" w:rsidRDefault="003F19E0" w:rsidP="003F19E0">
            <w:pPr>
              <w:cnfStyle w:val="000000100000" w:firstRow="0" w:lastRow="0" w:firstColumn="0" w:lastColumn="0" w:oddVBand="0" w:evenVBand="0" w:oddHBand="1" w:evenHBand="0" w:firstRowFirstColumn="0" w:firstRowLastColumn="0" w:lastRowFirstColumn="0" w:lastRowLastColumn="0"/>
            </w:pPr>
            <w:r>
              <w:t>Properties and Performance</w:t>
            </w:r>
          </w:p>
          <w:p w14:paraId="4820DFD4" w14:textId="6C854F0E" w:rsidR="003F19E0" w:rsidRDefault="003F19E0" w:rsidP="003F19E0">
            <w:pPr>
              <w:pStyle w:val="ListBullet"/>
              <w:cnfStyle w:val="000000100000" w:firstRow="0" w:lastRow="0" w:firstColumn="0" w:lastColumn="0" w:oddVBand="0" w:evenVBand="0" w:oddHBand="1" w:evenHBand="0" w:firstRowFirstColumn="0" w:firstRowLastColumn="0" w:lastRowFirstColumn="0" w:lastRowLastColumn="0"/>
            </w:pPr>
            <w:r w:rsidRPr="003F19E0">
              <w:t>identify the performance criteria of textile items, as determined by the end use</w:t>
            </w:r>
          </w:p>
          <w:p w14:paraId="4E0D34F8" w14:textId="3A682359" w:rsidR="003F19E0" w:rsidRDefault="003F19E0" w:rsidP="003F19E0">
            <w:pPr>
              <w:pStyle w:val="ListBullet"/>
              <w:cnfStyle w:val="000000100000" w:firstRow="0" w:lastRow="0" w:firstColumn="0" w:lastColumn="0" w:oddVBand="0" w:evenVBand="0" w:oddHBand="1" w:evenHBand="0" w:firstRowFirstColumn="0" w:firstRowLastColumn="0" w:lastRowFirstColumn="0" w:lastRowLastColumn="0"/>
            </w:pPr>
            <w:r>
              <w:t>identify, collect and name common fabrics used in textile items</w:t>
            </w:r>
          </w:p>
          <w:p w14:paraId="6BB5FE09" w14:textId="441408D2" w:rsidR="003F19E0" w:rsidRDefault="003F19E0" w:rsidP="003F19E0">
            <w:pPr>
              <w:pStyle w:val="ListBullet"/>
              <w:cnfStyle w:val="000000100000" w:firstRow="0" w:lastRow="0" w:firstColumn="0" w:lastColumn="0" w:oddVBand="0" w:evenVBand="0" w:oddHBand="1" w:evenHBand="0" w:firstRowFirstColumn="0" w:firstRowLastColumn="0" w:lastRowFirstColumn="0" w:lastRowLastColumn="0"/>
            </w:pPr>
            <w:r>
              <w:t>identify fabric structures (ACTDEK046)</w:t>
            </w:r>
          </w:p>
          <w:p w14:paraId="4AECF745" w14:textId="46163D59" w:rsidR="00935FBC" w:rsidRPr="00986A8F" w:rsidRDefault="003F19E0" w:rsidP="003F19E0">
            <w:pPr>
              <w:pStyle w:val="ListBullet"/>
              <w:cnfStyle w:val="000000100000" w:firstRow="0" w:lastRow="0" w:firstColumn="0" w:lastColumn="0" w:oddVBand="0" w:evenVBand="0" w:oddHBand="1" w:evenHBand="0" w:firstRowFirstColumn="0" w:firstRowLastColumn="0" w:lastRowFirstColumn="0" w:lastRowLastColumn="0"/>
            </w:pPr>
            <w:r>
              <w:t>describe how the functional properties of fabric, yarn and fibre contribute to the performance of textile items (ACTDEK046)</w:t>
            </w:r>
          </w:p>
        </w:tc>
      </w:tr>
      <w:tr w:rsidR="00E10B67" w14:paraId="1B4190AF" w14:textId="77777777" w:rsidTr="00934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7102CD86" w14:textId="77777777" w:rsidR="00E10B67" w:rsidRDefault="00E10B67">
            <w:pPr>
              <w:rPr>
                <w:lang w:val="en-US" w:eastAsia="zh-CN"/>
              </w:rPr>
            </w:pPr>
            <w:r>
              <w:rPr>
                <w:lang w:val="en-US" w:eastAsia="zh-CN"/>
              </w:rPr>
              <w:t>How are they going to learn it? (Resources and Strategies)</w:t>
            </w:r>
          </w:p>
        </w:tc>
        <w:tc>
          <w:tcPr>
            <w:tcW w:w="7334" w:type="dxa"/>
          </w:tcPr>
          <w:p w14:paraId="61400D6B" w14:textId="37B88800" w:rsidR="001700AE" w:rsidRDefault="00131637" w:rsidP="00986A8F">
            <w:pPr>
              <w:cnfStyle w:val="000000010000" w:firstRow="0" w:lastRow="0" w:firstColumn="0" w:lastColumn="0" w:oddVBand="0" w:evenVBand="0" w:oddHBand="0" w:evenHBand="1" w:firstRowFirstColumn="0" w:firstRowLastColumn="0" w:lastRowFirstColumn="0" w:lastRowLastColumn="0"/>
            </w:pPr>
            <w:r>
              <w:t xml:space="preserve">Students </w:t>
            </w:r>
            <w:r w:rsidR="008201DA">
              <w:t>complete worksheets (attached). These can be delivered electronically (email or through an online learning platform) or printed and given to students.</w:t>
            </w:r>
          </w:p>
          <w:p w14:paraId="139376CF" w14:textId="35B9DFAA" w:rsidR="008C3FD5" w:rsidRPr="00986A8F" w:rsidRDefault="008201DA" w:rsidP="00986A8F">
            <w:pPr>
              <w:cnfStyle w:val="000000010000" w:firstRow="0" w:lastRow="0" w:firstColumn="0" w:lastColumn="0" w:oddVBand="0" w:evenVBand="0" w:oddHBand="0" w:evenHBand="1" w:firstRowFirstColumn="0" w:firstRowLastColumn="0" w:lastRowFirstColumn="0" w:lastRowLastColumn="0"/>
            </w:pPr>
            <w:r>
              <w:t>Student use textiles items that they can find around their house to analyse fabrics types as well as determining their suitability for end use.</w:t>
            </w:r>
          </w:p>
        </w:tc>
      </w:tr>
      <w:tr w:rsidR="00E10B67" w14:paraId="60EA44C2" w14:textId="77777777" w:rsidTr="00934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3D5846DE" w14:textId="77777777" w:rsidR="00E10B67" w:rsidRDefault="00E10B67">
            <w:pPr>
              <w:rPr>
                <w:lang w:val="en-US" w:eastAsia="zh-CN"/>
              </w:rPr>
            </w:pPr>
            <w:r>
              <w:rPr>
                <w:lang w:val="en-US" w:eastAsia="zh-CN"/>
              </w:rPr>
              <w:t>Target date for completion</w:t>
            </w:r>
          </w:p>
        </w:tc>
        <w:tc>
          <w:tcPr>
            <w:tcW w:w="7334" w:type="dxa"/>
          </w:tcPr>
          <w:p w14:paraId="7EA37C73" w14:textId="5AFBD2DB" w:rsidR="00E10B67" w:rsidRPr="00986A8F" w:rsidRDefault="008201DA" w:rsidP="00986A8F">
            <w:pPr>
              <w:cnfStyle w:val="000000100000" w:firstRow="0" w:lastRow="0" w:firstColumn="0" w:lastColumn="0" w:oddVBand="0" w:evenVBand="0" w:oddHBand="1" w:evenHBand="0" w:firstRowFirstColumn="0" w:firstRowLastColumn="0" w:lastRowFirstColumn="0" w:lastRowLastColumn="0"/>
            </w:pPr>
            <w:r>
              <w:t>2 weeks</w:t>
            </w:r>
          </w:p>
        </w:tc>
      </w:tr>
      <w:tr w:rsidR="00E10B67" w14:paraId="4D0C42C8" w14:textId="77777777" w:rsidTr="00934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165C9F6B" w14:textId="77777777" w:rsidR="00E10B67" w:rsidRDefault="00E10B67">
            <w:pPr>
              <w:rPr>
                <w:lang w:val="en-US" w:eastAsia="zh-CN"/>
              </w:rPr>
            </w:pPr>
            <w:r>
              <w:rPr>
                <w:lang w:val="en-US" w:eastAsia="zh-CN"/>
              </w:rPr>
              <w:t>How are you going to know that they learned it? (Success criteria)</w:t>
            </w:r>
          </w:p>
        </w:tc>
        <w:tc>
          <w:tcPr>
            <w:tcW w:w="7334" w:type="dxa"/>
          </w:tcPr>
          <w:p w14:paraId="2034A495" w14:textId="77777777" w:rsidR="000122E4" w:rsidRDefault="000122E4" w:rsidP="00986A8F">
            <w:pPr>
              <w:cnfStyle w:val="000000010000" w:firstRow="0" w:lastRow="0" w:firstColumn="0" w:lastColumn="0" w:oddVBand="0" w:evenVBand="0" w:oddHBand="0" w:evenHBand="1" w:firstRowFirstColumn="0" w:firstRowLastColumn="0" w:lastRowFirstColumn="0" w:lastRowLastColumn="0"/>
            </w:pPr>
            <w:r>
              <w:t>Lesson outlines:</w:t>
            </w:r>
          </w:p>
          <w:p w14:paraId="1E9AAAE4" w14:textId="77777777" w:rsidR="000122E4" w:rsidRPr="005D47AF" w:rsidRDefault="000122E4" w:rsidP="000122E4">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5D47AF">
              <w:rPr>
                <w:rStyle w:val="Strong"/>
              </w:rPr>
              <w:t>End use of textiles</w:t>
            </w:r>
          </w:p>
          <w:p w14:paraId="2E9AC099" w14:textId="77777777" w:rsidR="000122E4" w:rsidRDefault="000122E4" w:rsidP="000122E4">
            <w:pPr>
              <w:cnfStyle w:val="000000010000" w:firstRow="0" w:lastRow="0" w:firstColumn="0" w:lastColumn="0" w:oddVBand="0" w:evenVBand="0" w:oddHBand="0" w:evenHBand="1" w:firstRowFirstColumn="0" w:firstRowLastColumn="0" w:lastRowFirstColumn="0" w:lastRowLastColumn="0"/>
            </w:pPr>
            <w:r>
              <w:t>Students:</w:t>
            </w:r>
          </w:p>
          <w:p w14:paraId="01DB8A46" w14:textId="77777777" w:rsidR="000122E4" w:rsidRDefault="000122E4" w:rsidP="000122E4">
            <w:pPr>
              <w:pStyle w:val="ListBullet"/>
              <w:cnfStyle w:val="000000010000" w:firstRow="0" w:lastRow="0" w:firstColumn="0" w:lastColumn="0" w:oddVBand="0" w:evenVBand="0" w:oddHBand="0" w:evenHBand="1" w:firstRowFirstColumn="0" w:firstRowLastColumn="0" w:lastRowFirstColumn="0" w:lastRowLastColumn="0"/>
            </w:pPr>
            <w:r>
              <w:lastRenderedPageBreak/>
              <w:t>Define end use and outline how it determines the materials used in textile items.</w:t>
            </w:r>
          </w:p>
          <w:p w14:paraId="5E5446FE" w14:textId="77777777" w:rsidR="000122E4" w:rsidRDefault="000122E4" w:rsidP="000122E4">
            <w:pPr>
              <w:pStyle w:val="ListBullet"/>
              <w:cnfStyle w:val="000000010000" w:firstRow="0" w:lastRow="0" w:firstColumn="0" w:lastColumn="0" w:oddVBand="0" w:evenVBand="0" w:oddHBand="0" w:evenHBand="1" w:firstRowFirstColumn="0" w:firstRowLastColumn="0" w:lastRowFirstColumn="0" w:lastRowLastColumn="0"/>
            </w:pPr>
            <w:r>
              <w:t>Define functional and outline functional design features of textile items.</w:t>
            </w:r>
          </w:p>
          <w:p w14:paraId="62345484" w14:textId="77777777" w:rsidR="000122E4" w:rsidRDefault="000122E4" w:rsidP="000122E4">
            <w:pPr>
              <w:pStyle w:val="ListBullet"/>
              <w:cnfStyle w:val="000000010000" w:firstRow="0" w:lastRow="0" w:firstColumn="0" w:lastColumn="0" w:oddVBand="0" w:evenVBand="0" w:oddHBand="0" w:evenHBand="1" w:firstRowFirstColumn="0" w:firstRowLastColumn="0" w:lastRowFirstColumn="0" w:lastRowLastColumn="0"/>
            </w:pPr>
            <w:r>
              <w:t>Define aesthetic and outline aesthetic design features of textile items.</w:t>
            </w:r>
          </w:p>
          <w:p w14:paraId="39863A51" w14:textId="74D04942" w:rsidR="005D47AF" w:rsidRDefault="000122E4" w:rsidP="000122E4">
            <w:pPr>
              <w:cnfStyle w:val="000000010000" w:firstRow="0" w:lastRow="0" w:firstColumn="0" w:lastColumn="0" w:oddVBand="0" w:evenVBand="0" w:oddHBand="0" w:evenHBand="1" w:firstRowFirstColumn="0" w:firstRowLastColumn="0" w:lastRowFirstColumn="0" w:lastRowLastColumn="0"/>
            </w:pPr>
            <w:r>
              <w:t>Define performance criteria and outline performance criteria as related to textile items.</w:t>
            </w:r>
          </w:p>
          <w:p w14:paraId="4180E27B" w14:textId="77777777" w:rsidR="005D47AF" w:rsidRPr="005D47AF" w:rsidRDefault="005D47AF" w:rsidP="005D47AF">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5D47AF">
              <w:rPr>
                <w:rStyle w:val="Strong"/>
              </w:rPr>
              <w:t xml:space="preserve">Performance criteria of textiles </w:t>
            </w:r>
          </w:p>
          <w:p w14:paraId="087D4E5F" w14:textId="77777777" w:rsidR="005D47AF" w:rsidRDefault="005D47AF" w:rsidP="005D47AF">
            <w:pPr>
              <w:cnfStyle w:val="000000010000" w:firstRow="0" w:lastRow="0" w:firstColumn="0" w:lastColumn="0" w:oddVBand="0" w:evenVBand="0" w:oddHBand="0" w:evenHBand="1" w:firstRowFirstColumn="0" w:firstRowLastColumn="0" w:lastRowFirstColumn="0" w:lastRowLastColumn="0"/>
            </w:pPr>
            <w:r>
              <w:t xml:space="preserve">The performance criteria of textiles items is a set of standards used to judge whether the textile item is suitable for its end use. </w:t>
            </w:r>
          </w:p>
          <w:p w14:paraId="24FFB6E1" w14:textId="77777777" w:rsidR="005D47AF" w:rsidRDefault="005D47AF" w:rsidP="005D47AF">
            <w:pPr>
              <w:cnfStyle w:val="000000010000" w:firstRow="0" w:lastRow="0" w:firstColumn="0" w:lastColumn="0" w:oddVBand="0" w:evenVBand="0" w:oddHBand="0" w:evenHBand="1" w:firstRowFirstColumn="0" w:firstRowLastColumn="0" w:lastRowFirstColumn="0" w:lastRowLastColumn="0"/>
            </w:pPr>
            <w:r>
              <w:t>Students listing performance criteria of textile items for each focus area.</w:t>
            </w:r>
          </w:p>
          <w:p w14:paraId="7E2B9666" w14:textId="77777777" w:rsidR="005D47AF" w:rsidRPr="005D47AF" w:rsidRDefault="005D47AF" w:rsidP="005D47AF">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5D47AF">
              <w:rPr>
                <w:rStyle w:val="Strong"/>
              </w:rPr>
              <w:t>Design features of textile items</w:t>
            </w:r>
          </w:p>
          <w:p w14:paraId="6935CC93" w14:textId="77777777" w:rsidR="005D47AF" w:rsidRDefault="005D47AF" w:rsidP="005D47AF">
            <w:pPr>
              <w:cnfStyle w:val="000000010000" w:firstRow="0" w:lastRow="0" w:firstColumn="0" w:lastColumn="0" w:oddVBand="0" w:evenVBand="0" w:oddHBand="0" w:evenHBand="1" w:firstRowFirstColumn="0" w:firstRowLastColumn="0" w:lastRowFirstColumn="0" w:lastRowLastColumn="0"/>
            </w:pPr>
            <w:r>
              <w:t>Design features are parts of a design which help to make the textiles item suitable for its end use. Design features can be either functional or aesthetic.</w:t>
            </w:r>
          </w:p>
          <w:p w14:paraId="4FF6179E" w14:textId="77777777" w:rsidR="005D47AF" w:rsidRDefault="005D47AF" w:rsidP="005D47AF">
            <w:pPr>
              <w:cnfStyle w:val="000000010000" w:firstRow="0" w:lastRow="0" w:firstColumn="0" w:lastColumn="0" w:oddVBand="0" w:evenVBand="0" w:oddHBand="0" w:evenHBand="1" w:firstRowFirstColumn="0" w:firstRowLastColumn="0" w:lastRowFirstColumn="0" w:lastRowLastColumn="0"/>
            </w:pPr>
            <w:r>
              <w:t xml:space="preserve">Students outline general design features found in textile items. </w:t>
            </w:r>
          </w:p>
          <w:p w14:paraId="21B392D4" w14:textId="77777777" w:rsidR="005D47AF" w:rsidRDefault="005D47AF" w:rsidP="005D47AF">
            <w:pPr>
              <w:cnfStyle w:val="000000010000" w:firstRow="0" w:lastRow="0" w:firstColumn="0" w:lastColumn="0" w:oddVBand="0" w:evenVBand="0" w:oddHBand="0" w:evenHBand="1" w:firstRowFirstColumn="0" w:firstRowLastColumn="0" w:lastRowFirstColumn="0" w:lastRowLastColumn="0"/>
            </w:pPr>
            <w:r>
              <w:t>Students source at least 4 images of textile items (either from online or photos they take of items from their home) and analyse the items in terms of aesthetic and functional design features.</w:t>
            </w:r>
          </w:p>
          <w:p w14:paraId="092B43F8" w14:textId="77777777" w:rsidR="005D47AF" w:rsidRPr="005D47AF" w:rsidRDefault="005D47AF" w:rsidP="005D47AF">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5D47AF">
              <w:rPr>
                <w:rStyle w:val="Strong"/>
              </w:rPr>
              <w:t>Performance criteria of fibres, yarns and fabrics</w:t>
            </w:r>
          </w:p>
          <w:p w14:paraId="4E6D3349" w14:textId="39B93618" w:rsidR="005D47AF" w:rsidRPr="00DB7470" w:rsidRDefault="005D47AF" w:rsidP="003F19E0">
            <w:pPr>
              <w:cnfStyle w:val="000000010000" w:firstRow="0" w:lastRow="0" w:firstColumn="0" w:lastColumn="0" w:oddVBand="0" w:evenVBand="0" w:oddHBand="0" w:evenHBand="1" w:firstRowFirstColumn="0" w:firstRowLastColumn="0" w:lastRowFirstColumn="0" w:lastRowLastColumn="0"/>
            </w:pPr>
            <w:r>
              <w:t>Students define textile p</w:t>
            </w:r>
            <w:r w:rsidR="003F19E0">
              <w:t>erformance criteria terminology (</w:t>
            </w:r>
            <w:r>
              <w:t>lustre</w:t>
            </w:r>
            <w:r w:rsidR="003F19E0">
              <w:t xml:space="preserve">, </w:t>
            </w:r>
            <w:r>
              <w:t>drape</w:t>
            </w:r>
            <w:r w:rsidR="003F19E0">
              <w:t xml:space="preserve">, </w:t>
            </w:r>
            <w:r>
              <w:t>handle</w:t>
            </w:r>
            <w:r w:rsidR="003F19E0">
              <w:t xml:space="preserve">, </w:t>
            </w:r>
            <w:r>
              <w:t>abrasion resistance</w:t>
            </w:r>
            <w:r w:rsidR="003F19E0">
              <w:t xml:space="preserve">, </w:t>
            </w:r>
            <w:r>
              <w:t>strength</w:t>
            </w:r>
            <w:r w:rsidR="003F19E0">
              <w:t xml:space="preserve">, </w:t>
            </w:r>
            <w:r>
              <w:t>absorbency</w:t>
            </w:r>
            <w:r w:rsidR="003F19E0">
              <w:t xml:space="preserve">, </w:t>
            </w:r>
            <w:r>
              <w:t>resilience</w:t>
            </w:r>
            <w:r w:rsidR="003F19E0">
              <w:t xml:space="preserve">, </w:t>
            </w:r>
            <w:r>
              <w:t>dimensional stability</w:t>
            </w:r>
            <w:r w:rsidR="003F19E0">
              <w:t xml:space="preserve">, </w:t>
            </w:r>
            <w:r>
              <w:t>elasticity</w:t>
            </w:r>
            <w:r w:rsidR="003F19E0">
              <w:t xml:space="preserve">, </w:t>
            </w:r>
            <w:r>
              <w:t>flammability</w:t>
            </w:r>
            <w:r w:rsidR="003F19E0">
              <w:t>).</w:t>
            </w:r>
          </w:p>
          <w:p w14:paraId="2B57B979" w14:textId="77777777" w:rsidR="005D47AF" w:rsidRDefault="005D47AF" w:rsidP="005D47AF">
            <w:pPr>
              <w:cnfStyle w:val="000000010000" w:firstRow="0" w:lastRow="0" w:firstColumn="0" w:lastColumn="0" w:oddVBand="0" w:evenVBand="0" w:oddHBand="0" w:evenHBand="1" w:firstRowFirstColumn="0" w:firstRowLastColumn="0" w:lastRowFirstColumn="0" w:lastRowLastColumn="0"/>
            </w:pPr>
            <w:r>
              <w:t>Students choose TWO performance criteria and design an experiment for each that can be conducted on fabric to determine the suitable for end use based on the performance criteria.</w:t>
            </w:r>
          </w:p>
          <w:p w14:paraId="5F7310E0" w14:textId="77777777" w:rsidR="005D47AF" w:rsidRPr="005D47AF" w:rsidRDefault="005D47AF" w:rsidP="005D47AF">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5D47AF">
              <w:rPr>
                <w:rStyle w:val="Strong"/>
              </w:rPr>
              <w:t>Fabric identification</w:t>
            </w:r>
          </w:p>
          <w:p w14:paraId="7A5C96A5" w14:textId="5C5B4ADF" w:rsidR="005D47AF" w:rsidRPr="00986A8F" w:rsidRDefault="005D47AF" w:rsidP="005D47AF">
            <w:pPr>
              <w:cnfStyle w:val="000000010000" w:firstRow="0" w:lastRow="0" w:firstColumn="0" w:lastColumn="0" w:oddVBand="0" w:evenVBand="0" w:oddHBand="0" w:evenHBand="1" w:firstRowFirstColumn="0" w:firstRowLastColumn="0" w:lastRowFirstColumn="0" w:lastRowLastColumn="0"/>
            </w:pPr>
            <w:r>
              <w:t>Students investigate (</w:t>
            </w:r>
            <w:r>
              <w:rPr>
                <w:lang w:eastAsia="zh-CN"/>
              </w:rPr>
              <w:t>identify, collect or photograph and name) common fabrics they can find around the house, such as clothing, bed sheets, cushions and other items. They complete their investigation in a table.</w:t>
            </w:r>
          </w:p>
        </w:tc>
      </w:tr>
      <w:tr w:rsidR="00E10B67" w14:paraId="28612302" w14:textId="77777777" w:rsidTr="00934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6A6AE2D2" w14:textId="77777777" w:rsidR="00E10B67" w:rsidRDefault="00E10B67">
            <w:pPr>
              <w:rPr>
                <w:lang w:val="en-US" w:eastAsia="zh-CN"/>
              </w:rPr>
            </w:pPr>
            <w:r>
              <w:rPr>
                <w:lang w:val="en-US" w:eastAsia="zh-CN"/>
              </w:rPr>
              <w:lastRenderedPageBreak/>
              <w:t>Collecting evidence of student learning (Verification)</w:t>
            </w:r>
          </w:p>
        </w:tc>
        <w:tc>
          <w:tcPr>
            <w:tcW w:w="7334" w:type="dxa"/>
          </w:tcPr>
          <w:p w14:paraId="218C8F46" w14:textId="1012B82E" w:rsidR="00E10B67" w:rsidRPr="00986A8F" w:rsidRDefault="008201DA" w:rsidP="00986A8F">
            <w:pPr>
              <w:cnfStyle w:val="000000100000" w:firstRow="0" w:lastRow="0" w:firstColumn="0" w:lastColumn="0" w:oddVBand="0" w:evenVBand="0" w:oddHBand="1" w:evenHBand="0" w:firstRowFirstColumn="0" w:firstRowLastColumn="0" w:lastRowFirstColumn="0" w:lastRowLastColumn="0"/>
            </w:pPr>
            <w:r>
              <w:t>Students complete worksheets (attached). These can be submitted to the teacher by the due date electronically (email or through an online learning platform) or printed and handed in.</w:t>
            </w:r>
          </w:p>
        </w:tc>
      </w:tr>
      <w:tr w:rsidR="00E10B67" w14:paraId="54C46CB2" w14:textId="77777777" w:rsidTr="00934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3188CE82" w14:textId="77777777" w:rsidR="00E10B67" w:rsidRDefault="00E10B67">
            <w:pPr>
              <w:rPr>
                <w:lang w:val="en-US" w:eastAsia="zh-CN"/>
              </w:rPr>
            </w:pPr>
            <w:r>
              <w:rPr>
                <w:lang w:val="en-US" w:eastAsia="zh-CN"/>
              </w:rPr>
              <w:t>Feedback (Evaluation)</w:t>
            </w:r>
          </w:p>
        </w:tc>
        <w:tc>
          <w:tcPr>
            <w:tcW w:w="7334" w:type="dxa"/>
          </w:tcPr>
          <w:p w14:paraId="68670F57" w14:textId="69B3942E" w:rsidR="00E10B67" w:rsidRPr="00986A8F" w:rsidRDefault="008201DA" w:rsidP="00986A8F">
            <w:pPr>
              <w:cnfStyle w:val="000000010000" w:firstRow="0" w:lastRow="0" w:firstColumn="0" w:lastColumn="0" w:oddVBand="0" w:evenVBand="0" w:oddHBand="0" w:evenHBand="1" w:firstRowFirstColumn="0" w:firstRowLastColumn="0" w:lastRowFirstColumn="0" w:lastRowLastColumn="0"/>
            </w:pPr>
            <w:r>
              <w:rPr>
                <w:lang w:eastAsia="zh-CN"/>
              </w:rPr>
              <w:t xml:space="preserve">Format to be communicated clearly by teacher, whether it is by emailing comments or annotations on documents, upload of media/audio via </w:t>
            </w:r>
            <w:r>
              <w:rPr>
                <w:lang w:eastAsia="zh-CN"/>
              </w:rPr>
              <w:lastRenderedPageBreak/>
              <w:t>online platforms or a blended approach.</w:t>
            </w:r>
          </w:p>
        </w:tc>
      </w:tr>
      <w:tr w:rsidR="00E10B67" w14:paraId="5CFD5A30" w14:textId="77777777" w:rsidTr="00934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hideMark/>
          </w:tcPr>
          <w:p w14:paraId="0E8ADEAE" w14:textId="77777777" w:rsidR="00E10B67" w:rsidRDefault="00E10B67">
            <w:pPr>
              <w:rPr>
                <w:lang w:val="en-US" w:eastAsia="zh-CN"/>
              </w:rPr>
            </w:pPr>
            <w:r>
              <w:rPr>
                <w:lang w:val="en-US" w:eastAsia="zh-CN"/>
              </w:rPr>
              <w:lastRenderedPageBreak/>
              <w:t>Communication</w:t>
            </w:r>
          </w:p>
        </w:tc>
        <w:tc>
          <w:tcPr>
            <w:tcW w:w="7334" w:type="dxa"/>
          </w:tcPr>
          <w:p w14:paraId="4AF1AE2A" w14:textId="77777777" w:rsidR="008201DA" w:rsidRDefault="008201DA" w:rsidP="008201D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Teachers are able to gauge the progress of the tasks via the schools online platform. Submission dates for each task may be useful as opposed to one final due date. </w:t>
            </w:r>
          </w:p>
          <w:p w14:paraId="34B36F7A" w14:textId="77777777" w:rsidR="008201DA" w:rsidRDefault="008201DA" w:rsidP="008201D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pose questions/clarifications directly to teacher via email or online platform </w:t>
            </w:r>
          </w:p>
          <w:p w14:paraId="0740D378" w14:textId="62C87C93" w:rsidR="00E10B67" w:rsidRPr="00986A8F" w:rsidRDefault="008201DA" w:rsidP="008201DA">
            <w:pPr>
              <w:cnfStyle w:val="000000100000" w:firstRow="0" w:lastRow="0" w:firstColumn="0" w:lastColumn="0" w:oddVBand="0" w:evenVBand="0" w:oddHBand="1" w:evenHBand="0" w:firstRowFirstColumn="0" w:firstRowLastColumn="0" w:lastRowFirstColumn="0" w:lastRowLastColumn="0"/>
            </w:pPr>
            <w:r>
              <w:rPr>
                <w:lang w:eastAsia="zh-CN"/>
              </w:rPr>
              <w:t>Scaffolds for each task may be posted by the teacher to help clarify specific requirements for each activity.</w:t>
            </w:r>
          </w:p>
        </w:tc>
      </w:tr>
    </w:tbl>
    <w:p w14:paraId="5442651E" w14:textId="77777777" w:rsidR="00585E82" w:rsidRDefault="00585E82" w:rsidP="00E10B67">
      <w:pPr>
        <w:spacing w:line="256" w:lineRule="auto"/>
        <w:rPr>
          <w:lang w:eastAsia="zh-CN"/>
        </w:rPr>
      </w:pPr>
    </w:p>
    <w:p w14:paraId="38444F49" w14:textId="77777777" w:rsidR="00672D91" w:rsidRDefault="00672D91">
      <w:pPr>
        <w:rPr>
          <w:rFonts w:eastAsia="SimSun" w:cs="Arial"/>
          <w:color w:val="1C438B"/>
          <w:sz w:val="48"/>
          <w:szCs w:val="36"/>
          <w:lang w:eastAsia="zh-CN"/>
        </w:rPr>
      </w:pPr>
      <w:r>
        <w:rPr>
          <w:b/>
        </w:rPr>
        <w:br w:type="page"/>
      </w:r>
    </w:p>
    <w:p w14:paraId="68FD2515" w14:textId="45A829BC" w:rsidR="00986A8F" w:rsidRDefault="00986A8F" w:rsidP="00986A8F">
      <w:pPr>
        <w:pStyle w:val="Heading1"/>
      </w:pPr>
      <w:r>
        <w:rPr>
          <w:b w:val="0"/>
        </w:rPr>
        <w:lastRenderedPageBreak/>
        <w:t>End use of textiles</w:t>
      </w:r>
    </w:p>
    <w:p w14:paraId="21C95A5D" w14:textId="0383DF50" w:rsidR="00986A8F" w:rsidRDefault="00986A8F" w:rsidP="00986A8F">
      <w:pPr>
        <w:pStyle w:val="FeatureBox2"/>
      </w:pPr>
      <w:r>
        <w:t>Complete the following questions in the space provided.</w:t>
      </w:r>
    </w:p>
    <w:p w14:paraId="5284788F" w14:textId="675144E4" w:rsidR="00986A8F" w:rsidRDefault="00986A8F" w:rsidP="00986A8F">
      <w:r>
        <w:t>Define end use:</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986A8F" w14:paraId="2E161F49" w14:textId="77777777" w:rsidTr="00255D82">
        <w:trPr>
          <w:trHeight w:val="1839"/>
        </w:trPr>
        <w:tc>
          <w:tcPr>
            <w:tcW w:w="10530" w:type="dxa"/>
            <w:tcBorders>
              <w:top w:val="single" w:sz="4" w:space="0" w:color="auto"/>
              <w:left w:val="single" w:sz="4" w:space="0" w:color="auto"/>
              <w:bottom w:val="single" w:sz="4" w:space="0" w:color="auto"/>
              <w:right w:val="single" w:sz="4" w:space="0" w:color="auto"/>
            </w:tcBorders>
          </w:tcPr>
          <w:p w14:paraId="3F11EF4C" w14:textId="77777777" w:rsidR="00986A8F" w:rsidRDefault="00986A8F">
            <w:pPr>
              <w:rPr>
                <w:lang w:val="en-US"/>
              </w:rPr>
            </w:pPr>
          </w:p>
        </w:tc>
      </w:tr>
    </w:tbl>
    <w:p w14:paraId="21BB03D8" w14:textId="701C0169" w:rsidR="00986A8F" w:rsidRDefault="00986A8F" w:rsidP="00986A8F"/>
    <w:p w14:paraId="7D6F0A82" w14:textId="7C3B6C21" w:rsidR="00C75889" w:rsidRDefault="00C75889" w:rsidP="00986A8F">
      <w:r>
        <w:t>Outline how end use determines the materials used in textile items:</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C75889" w14:paraId="608363D6" w14:textId="77777777" w:rsidTr="00255D82">
        <w:trPr>
          <w:trHeight w:val="1839"/>
        </w:trPr>
        <w:tc>
          <w:tcPr>
            <w:tcW w:w="10530" w:type="dxa"/>
            <w:tcBorders>
              <w:top w:val="single" w:sz="4" w:space="0" w:color="auto"/>
              <w:left w:val="single" w:sz="4" w:space="0" w:color="auto"/>
              <w:bottom w:val="single" w:sz="4" w:space="0" w:color="auto"/>
              <w:right w:val="single" w:sz="4" w:space="0" w:color="auto"/>
            </w:tcBorders>
          </w:tcPr>
          <w:p w14:paraId="318899DC" w14:textId="77777777" w:rsidR="00C75889" w:rsidRDefault="00C75889" w:rsidP="00F21495">
            <w:pPr>
              <w:rPr>
                <w:lang w:val="en-US"/>
              </w:rPr>
            </w:pPr>
          </w:p>
        </w:tc>
      </w:tr>
    </w:tbl>
    <w:p w14:paraId="2B99FD8F" w14:textId="77777777" w:rsidR="00C75889" w:rsidRDefault="00C75889" w:rsidP="00C75889"/>
    <w:p w14:paraId="1E8F4485" w14:textId="33CCD4C4" w:rsidR="00986A8F" w:rsidRDefault="00986A8F" w:rsidP="00986A8F">
      <w:r>
        <w:t>Define functional:</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986A8F" w14:paraId="513C94A5" w14:textId="77777777" w:rsidTr="00255D82">
        <w:trPr>
          <w:trHeight w:val="1854"/>
        </w:trPr>
        <w:tc>
          <w:tcPr>
            <w:tcW w:w="10530" w:type="dxa"/>
            <w:tcBorders>
              <w:top w:val="single" w:sz="4" w:space="0" w:color="auto"/>
              <w:left w:val="single" w:sz="4" w:space="0" w:color="auto"/>
              <w:bottom w:val="single" w:sz="4" w:space="0" w:color="auto"/>
              <w:right w:val="single" w:sz="4" w:space="0" w:color="auto"/>
            </w:tcBorders>
          </w:tcPr>
          <w:p w14:paraId="79446DFE" w14:textId="77777777" w:rsidR="00986A8F" w:rsidRDefault="00986A8F">
            <w:pPr>
              <w:rPr>
                <w:lang w:val="en-US"/>
              </w:rPr>
            </w:pPr>
          </w:p>
        </w:tc>
      </w:tr>
    </w:tbl>
    <w:p w14:paraId="1C1F6306" w14:textId="4470235A" w:rsidR="00986A8F" w:rsidRDefault="00986A8F" w:rsidP="00986A8F"/>
    <w:p w14:paraId="60D337F5" w14:textId="6C98F1BA" w:rsidR="00C75889" w:rsidRDefault="00C75889" w:rsidP="00986A8F">
      <w:r>
        <w:t>Outline functional design features of textile items.</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C75889" w14:paraId="05A11644" w14:textId="77777777" w:rsidTr="00255D82">
        <w:trPr>
          <w:trHeight w:val="1825"/>
        </w:trPr>
        <w:tc>
          <w:tcPr>
            <w:tcW w:w="10530" w:type="dxa"/>
            <w:tcBorders>
              <w:top w:val="single" w:sz="4" w:space="0" w:color="auto"/>
              <w:left w:val="single" w:sz="4" w:space="0" w:color="auto"/>
              <w:bottom w:val="single" w:sz="4" w:space="0" w:color="auto"/>
              <w:right w:val="single" w:sz="4" w:space="0" w:color="auto"/>
            </w:tcBorders>
          </w:tcPr>
          <w:p w14:paraId="12CAB57C" w14:textId="77777777" w:rsidR="00C75889" w:rsidRDefault="00C75889" w:rsidP="00F21495">
            <w:pPr>
              <w:rPr>
                <w:lang w:val="en-US"/>
              </w:rPr>
            </w:pPr>
          </w:p>
        </w:tc>
      </w:tr>
    </w:tbl>
    <w:p w14:paraId="0FDFD55F" w14:textId="77777777" w:rsidR="00C75889" w:rsidRDefault="00C75889" w:rsidP="00C75889"/>
    <w:p w14:paraId="11A1E487" w14:textId="77777777" w:rsidR="00255D82" w:rsidRDefault="00255D82">
      <w:r>
        <w:br w:type="page"/>
      </w:r>
    </w:p>
    <w:p w14:paraId="7B2691ED" w14:textId="3DB987F7" w:rsidR="00986A8F" w:rsidRDefault="00986A8F" w:rsidP="00986A8F">
      <w:r>
        <w:lastRenderedPageBreak/>
        <w:t>Define aesthetic:</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986A8F" w14:paraId="07ED3100" w14:textId="77777777" w:rsidTr="00255D82">
        <w:trPr>
          <w:trHeight w:val="2079"/>
        </w:trPr>
        <w:tc>
          <w:tcPr>
            <w:tcW w:w="10530" w:type="dxa"/>
            <w:tcBorders>
              <w:top w:val="single" w:sz="4" w:space="0" w:color="auto"/>
              <w:left w:val="single" w:sz="4" w:space="0" w:color="auto"/>
              <w:bottom w:val="single" w:sz="4" w:space="0" w:color="auto"/>
              <w:right w:val="single" w:sz="4" w:space="0" w:color="auto"/>
            </w:tcBorders>
          </w:tcPr>
          <w:p w14:paraId="11B92C82" w14:textId="77777777" w:rsidR="00986A8F" w:rsidRDefault="00986A8F">
            <w:pPr>
              <w:rPr>
                <w:lang w:val="en-US"/>
              </w:rPr>
            </w:pPr>
          </w:p>
        </w:tc>
      </w:tr>
    </w:tbl>
    <w:p w14:paraId="317D8233" w14:textId="1E5F8813" w:rsidR="00986A8F" w:rsidRDefault="00986A8F" w:rsidP="00986A8F"/>
    <w:p w14:paraId="73289084" w14:textId="1A9039F1" w:rsidR="00C75889" w:rsidRDefault="00C75889" w:rsidP="00C75889">
      <w:r>
        <w:t>Outline aesthetic design features of textile items.</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C75889" w14:paraId="1C8A79AF" w14:textId="77777777" w:rsidTr="00255D82">
        <w:trPr>
          <w:trHeight w:val="1855"/>
        </w:trPr>
        <w:tc>
          <w:tcPr>
            <w:tcW w:w="10530" w:type="dxa"/>
            <w:tcBorders>
              <w:top w:val="single" w:sz="4" w:space="0" w:color="auto"/>
              <w:left w:val="single" w:sz="4" w:space="0" w:color="auto"/>
              <w:bottom w:val="single" w:sz="4" w:space="0" w:color="auto"/>
              <w:right w:val="single" w:sz="4" w:space="0" w:color="auto"/>
            </w:tcBorders>
          </w:tcPr>
          <w:p w14:paraId="763CFB88" w14:textId="77777777" w:rsidR="00C75889" w:rsidRDefault="00C75889" w:rsidP="00F21495">
            <w:pPr>
              <w:rPr>
                <w:lang w:val="en-US"/>
              </w:rPr>
            </w:pPr>
          </w:p>
        </w:tc>
      </w:tr>
    </w:tbl>
    <w:p w14:paraId="076AE9FF" w14:textId="77777777" w:rsidR="00C75889" w:rsidRDefault="00C75889" w:rsidP="00C75889"/>
    <w:p w14:paraId="36F8B705" w14:textId="4469380B" w:rsidR="00986A8F" w:rsidRDefault="00986A8F" w:rsidP="00986A8F">
      <w:r>
        <w:t>Define performance criteria:</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986A8F" w14:paraId="426942A6" w14:textId="77777777" w:rsidTr="00255D82">
        <w:trPr>
          <w:trHeight w:val="2124"/>
        </w:trPr>
        <w:tc>
          <w:tcPr>
            <w:tcW w:w="10530" w:type="dxa"/>
            <w:tcBorders>
              <w:top w:val="single" w:sz="4" w:space="0" w:color="auto"/>
              <w:left w:val="single" w:sz="4" w:space="0" w:color="auto"/>
              <w:bottom w:val="single" w:sz="4" w:space="0" w:color="auto"/>
              <w:right w:val="single" w:sz="4" w:space="0" w:color="auto"/>
            </w:tcBorders>
          </w:tcPr>
          <w:p w14:paraId="7E920225" w14:textId="77777777" w:rsidR="00986A8F" w:rsidRDefault="00986A8F">
            <w:pPr>
              <w:rPr>
                <w:lang w:val="en-US"/>
              </w:rPr>
            </w:pPr>
          </w:p>
        </w:tc>
      </w:tr>
    </w:tbl>
    <w:p w14:paraId="387FB727" w14:textId="77777777" w:rsidR="00C75889" w:rsidRDefault="00C75889" w:rsidP="00C75889"/>
    <w:p w14:paraId="6320D965" w14:textId="1647B21A" w:rsidR="00C75889" w:rsidRDefault="00C75889" w:rsidP="00C75889">
      <w:r>
        <w:t>Outline performance criteria as related to textile items.</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C75889" w14:paraId="186B17CE" w14:textId="77777777" w:rsidTr="00255D82">
        <w:trPr>
          <w:trHeight w:val="2270"/>
        </w:trPr>
        <w:tc>
          <w:tcPr>
            <w:tcW w:w="10530" w:type="dxa"/>
            <w:tcBorders>
              <w:top w:val="single" w:sz="4" w:space="0" w:color="auto"/>
              <w:left w:val="single" w:sz="4" w:space="0" w:color="auto"/>
              <w:bottom w:val="single" w:sz="4" w:space="0" w:color="auto"/>
              <w:right w:val="single" w:sz="4" w:space="0" w:color="auto"/>
            </w:tcBorders>
          </w:tcPr>
          <w:p w14:paraId="7E40D653" w14:textId="77777777" w:rsidR="00C75889" w:rsidRDefault="00C75889" w:rsidP="00F21495">
            <w:pPr>
              <w:rPr>
                <w:lang w:val="en-US"/>
              </w:rPr>
            </w:pPr>
          </w:p>
        </w:tc>
      </w:tr>
    </w:tbl>
    <w:p w14:paraId="5B2EA1DC" w14:textId="77777777" w:rsidR="00986A8F" w:rsidRDefault="00986A8F" w:rsidP="00986A8F"/>
    <w:p w14:paraId="270460AC" w14:textId="77777777" w:rsidR="00986A8F" w:rsidRDefault="00986A8F" w:rsidP="00986A8F">
      <w:r>
        <w:br w:type="page"/>
      </w:r>
    </w:p>
    <w:p w14:paraId="6DFD619A" w14:textId="77777777" w:rsidR="00986A8F" w:rsidRDefault="00986A8F" w:rsidP="00986A8F">
      <w:pPr>
        <w:pStyle w:val="Heading2"/>
      </w:pPr>
      <w:r>
        <w:rPr>
          <w:b w:val="0"/>
        </w:rPr>
        <w:lastRenderedPageBreak/>
        <w:t>Performance criteria of textiles</w:t>
      </w:r>
    </w:p>
    <w:p w14:paraId="2C9636D9" w14:textId="77777777" w:rsidR="00986A8F" w:rsidRDefault="00986A8F" w:rsidP="00986A8F">
      <w:r>
        <w:t>The performance criteria of textiles items is a set of standards used to judge whether the textile item is suitable for its end use. For example, bed sheets should be strong and durable and soft to touch.</w:t>
      </w:r>
    </w:p>
    <w:p w14:paraId="19C2FDDF" w14:textId="77777777" w:rsidR="00986A8F" w:rsidRDefault="00986A8F" w:rsidP="00986A8F">
      <w:r>
        <w:t>Complete the following table by listing performance criteria for each focus area.</w:t>
      </w:r>
    </w:p>
    <w:tbl>
      <w:tblPr>
        <w:tblStyle w:val="Tableheader"/>
        <w:tblW w:w="0" w:type="auto"/>
        <w:tblLook w:val="04A0" w:firstRow="1" w:lastRow="0" w:firstColumn="1" w:lastColumn="0" w:noHBand="0" w:noVBand="1"/>
      </w:tblPr>
      <w:tblGrid>
        <w:gridCol w:w="2277"/>
        <w:gridCol w:w="3649"/>
        <w:gridCol w:w="3706"/>
      </w:tblGrid>
      <w:tr w:rsidR="00986A8F" w14:paraId="11BB4107" w14:textId="77777777" w:rsidTr="005963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hideMark/>
          </w:tcPr>
          <w:p w14:paraId="68922216" w14:textId="77777777" w:rsidR="00986A8F" w:rsidRDefault="00986A8F">
            <w:pPr>
              <w:pStyle w:val="Tableheading"/>
              <w:spacing w:before="192" w:after="192"/>
              <w:rPr>
                <w:lang w:val="en-US"/>
              </w:rPr>
            </w:pPr>
            <w:r>
              <w:rPr>
                <w:lang w:val="en-US"/>
              </w:rPr>
              <w:t>Focus Area</w:t>
            </w:r>
          </w:p>
        </w:tc>
        <w:tc>
          <w:tcPr>
            <w:tcW w:w="4062" w:type="dxa"/>
            <w:hideMark/>
          </w:tcPr>
          <w:p w14:paraId="49328A2C" w14:textId="77777777" w:rsidR="00986A8F" w:rsidRDefault="00986A8F">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Example textile items</w:t>
            </w:r>
          </w:p>
        </w:tc>
        <w:tc>
          <w:tcPr>
            <w:tcW w:w="4063" w:type="dxa"/>
            <w:hideMark/>
          </w:tcPr>
          <w:p w14:paraId="32EB8E34" w14:textId="77777777" w:rsidR="00986A8F" w:rsidRDefault="00986A8F">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Performance criteria</w:t>
            </w:r>
          </w:p>
        </w:tc>
      </w:tr>
      <w:tr w:rsidR="00986A8F" w14:paraId="5877295C" w14:textId="77777777" w:rsidTr="005963BA">
        <w:trPr>
          <w:cnfStyle w:val="000000100000" w:firstRow="0" w:lastRow="0" w:firstColumn="0" w:lastColumn="0" w:oddVBand="0" w:evenVBand="0" w:oddHBand="1"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405" w:type="dxa"/>
            <w:hideMark/>
          </w:tcPr>
          <w:p w14:paraId="57BA5EBE" w14:textId="77777777" w:rsidR="00986A8F" w:rsidRDefault="00986A8F">
            <w:pPr>
              <w:rPr>
                <w:lang w:val="en-US"/>
              </w:rPr>
            </w:pPr>
            <w:r>
              <w:rPr>
                <w:lang w:val="en-US"/>
              </w:rPr>
              <w:t>Apparel</w:t>
            </w:r>
          </w:p>
        </w:tc>
        <w:tc>
          <w:tcPr>
            <w:tcW w:w="4062" w:type="dxa"/>
          </w:tcPr>
          <w:p w14:paraId="23D17784"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063" w:type="dxa"/>
          </w:tcPr>
          <w:p w14:paraId="35E2CA49"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1CD9C2FF" w14:textId="77777777" w:rsidTr="005963BA">
        <w:trPr>
          <w:cnfStyle w:val="000000010000" w:firstRow="0" w:lastRow="0" w:firstColumn="0" w:lastColumn="0" w:oddVBand="0" w:evenVBand="0" w:oddHBand="0" w:evenHBand="1"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405" w:type="dxa"/>
            <w:hideMark/>
          </w:tcPr>
          <w:p w14:paraId="6E7A9C44" w14:textId="77777777" w:rsidR="00986A8F" w:rsidRDefault="00986A8F">
            <w:pPr>
              <w:rPr>
                <w:lang w:val="en-US"/>
              </w:rPr>
            </w:pPr>
            <w:r>
              <w:rPr>
                <w:lang w:val="en-US"/>
              </w:rPr>
              <w:t>Costume</w:t>
            </w:r>
          </w:p>
        </w:tc>
        <w:tc>
          <w:tcPr>
            <w:tcW w:w="4062" w:type="dxa"/>
          </w:tcPr>
          <w:p w14:paraId="70C9C17B"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063" w:type="dxa"/>
          </w:tcPr>
          <w:p w14:paraId="0710715D"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r w:rsidR="00986A8F" w14:paraId="2EEA7CA6" w14:textId="77777777" w:rsidTr="005963BA">
        <w:trPr>
          <w:cnfStyle w:val="000000100000" w:firstRow="0" w:lastRow="0" w:firstColumn="0" w:lastColumn="0" w:oddVBand="0" w:evenVBand="0" w:oddHBand="1"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405" w:type="dxa"/>
            <w:hideMark/>
          </w:tcPr>
          <w:p w14:paraId="691A6BAE" w14:textId="77777777" w:rsidR="00986A8F" w:rsidRDefault="00986A8F">
            <w:pPr>
              <w:rPr>
                <w:lang w:val="en-US"/>
              </w:rPr>
            </w:pPr>
            <w:r>
              <w:rPr>
                <w:lang w:val="en-US"/>
              </w:rPr>
              <w:t>Furnishings</w:t>
            </w:r>
          </w:p>
        </w:tc>
        <w:tc>
          <w:tcPr>
            <w:tcW w:w="4062" w:type="dxa"/>
          </w:tcPr>
          <w:p w14:paraId="35A1D125"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063" w:type="dxa"/>
          </w:tcPr>
          <w:p w14:paraId="1BE1579A"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6EB16FE3" w14:textId="77777777" w:rsidTr="005963BA">
        <w:trPr>
          <w:cnfStyle w:val="000000010000" w:firstRow="0" w:lastRow="0" w:firstColumn="0" w:lastColumn="0" w:oddVBand="0" w:evenVBand="0" w:oddHBand="0" w:evenHBand="1"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405" w:type="dxa"/>
            <w:hideMark/>
          </w:tcPr>
          <w:p w14:paraId="74BCADA4" w14:textId="77777777" w:rsidR="00986A8F" w:rsidRDefault="00986A8F">
            <w:pPr>
              <w:rPr>
                <w:lang w:val="en-US"/>
              </w:rPr>
            </w:pPr>
            <w:r>
              <w:rPr>
                <w:lang w:val="en-US"/>
              </w:rPr>
              <w:t>Textile arts</w:t>
            </w:r>
          </w:p>
        </w:tc>
        <w:tc>
          <w:tcPr>
            <w:tcW w:w="4062" w:type="dxa"/>
          </w:tcPr>
          <w:p w14:paraId="055E5568"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063" w:type="dxa"/>
          </w:tcPr>
          <w:p w14:paraId="0EFF2EC2"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r w:rsidR="00986A8F" w14:paraId="03B8A463" w14:textId="77777777" w:rsidTr="005963BA">
        <w:trPr>
          <w:cnfStyle w:val="000000100000" w:firstRow="0" w:lastRow="0" w:firstColumn="0" w:lastColumn="0" w:oddVBand="0" w:evenVBand="0" w:oddHBand="1"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405" w:type="dxa"/>
            <w:hideMark/>
          </w:tcPr>
          <w:p w14:paraId="281E4623" w14:textId="77777777" w:rsidR="00986A8F" w:rsidRDefault="00986A8F">
            <w:pPr>
              <w:rPr>
                <w:lang w:val="en-US"/>
              </w:rPr>
            </w:pPr>
            <w:r>
              <w:rPr>
                <w:lang w:val="en-US"/>
              </w:rPr>
              <w:t>Non-apparel</w:t>
            </w:r>
          </w:p>
        </w:tc>
        <w:tc>
          <w:tcPr>
            <w:tcW w:w="4062" w:type="dxa"/>
          </w:tcPr>
          <w:p w14:paraId="2C756B22"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063" w:type="dxa"/>
          </w:tcPr>
          <w:p w14:paraId="2F9BB698"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bl>
    <w:p w14:paraId="5D872229" w14:textId="77777777" w:rsidR="00986A8F" w:rsidRDefault="00986A8F" w:rsidP="00986A8F"/>
    <w:p w14:paraId="24366194" w14:textId="77777777" w:rsidR="00986A8F" w:rsidRDefault="00986A8F" w:rsidP="00986A8F">
      <w:pPr>
        <w:rPr>
          <w:rFonts w:eastAsia="SimSun" w:cs="Arial"/>
          <w:color w:val="1C438B"/>
          <w:sz w:val="48"/>
          <w:szCs w:val="36"/>
          <w:lang w:eastAsia="zh-CN"/>
        </w:rPr>
      </w:pPr>
      <w:r>
        <w:br w:type="page"/>
      </w:r>
    </w:p>
    <w:p w14:paraId="554A26B5" w14:textId="77777777" w:rsidR="00986A8F" w:rsidRDefault="00986A8F" w:rsidP="00986A8F">
      <w:pPr>
        <w:pStyle w:val="Heading2"/>
      </w:pPr>
      <w:r>
        <w:rPr>
          <w:b w:val="0"/>
        </w:rPr>
        <w:lastRenderedPageBreak/>
        <w:t>Design features of textile items</w:t>
      </w:r>
    </w:p>
    <w:p w14:paraId="18BBD396" w14:textId="77777777" w:rsidR="00986A8F" w:rsidRDefault="00986A8F" w:rsidP="00986A8F">
      <w:r>
        <w:t>Design features are parts of a design which help to make the textiles item suitable for its end use.</w:t>
      </w:r>
    </w:p>
    <w:p w14:paraId="78B0CF32" w14:textId="77777777" w:rsidR="00986A8F" w:rsidRDefault="00986A8F" w:rsidP="00986A8F">
      <w:r>
        <w:t>Design features can be either functional or aesthetic. Functional design features allow the textile item to serve its purpose – for example a bag may have a strap, double stitching for strength and pockets. Aesthetic design features contribute to the overall look of the textile item – for example, a bag may have a colourful lining and embroidery detail on the front.</w:t>
      </w:r>
    </w:p>
    <w:p w14:paraId="3209A9BA" w14:textId="77777777" w:rsidR="00986A8F" w:rsidRDefault="00986A8F" w:rsidP="00986A8F">
      <w:r>
        <w:t>In the space below, list some design features found in textile items.</w:t>
      </w:r>
    </w:p>
    <w:tbl>
      <w:tblPr>
        <w:tblStyle w:val="TableGrid"/>
        <w:tblW w:w="0" w:type="auto"/>
        <w:tblLook w:val="04A0" w:firstRow="1" w:lastRow="0" w:firstColumn="1" w:lastColumn="0" w:noHBand="0" w:noVBand="1"/>
        <w:tblCaption w:val="answer space"/>
        <w:tblDescription w:val="space to answer the above question"/>
      </w:tblPr>
      <w:tblGrid>
        <w:gridCol w:w="9622"/>
      </w:tblGrid>
      <w:tr w:rsidR="00986A8F" w14:paraId="0279E4B5" w14:textId="77777777" w:rsidTr="00986A8F">
        <w:trPr>
          <w:trHeight w:val="1488"/>
        </w:trPr>
        <w:tc>
          <w:tcPr>
            <w:tcW w:w="10530" w:type="dxa"/>
            <w:tcBorders>
              <w:top w:val="single" w:sz="4" w:space="0" w:color="auto"/>
              <w:left w:val="single" w:sz="4" w:space="0" w:color="auto"/>
              <w:bottom w:val="single" w:sz="4" w:space="0" w:color="auto"/>
              <w:right w:val="single" w:sz="4" w:space="0" w:color="auto"/>
            </w:tcBorders>
          </w:tcPr>
          <w:p w14:paraId="37C10216" w14:textId="77777777" w:rsidR="00986A8F" w:rsidRDefault="00986A8F">
            <w:pPr>
              <w:rPr>
                <w:lang w:val="en-US"/>
              </w:rPr>
            </w:pPr>
          </w:p>
        </w:tc>
      </w:tr>
    </w:tbl>
    <w:p w14:paraId="194797A6" w14:textId="77777777" w:rsidR="00986A8F" w:rsidRDefault="00986A8F" w:rsidP="00986A8F">
      <w:r>
        <w:t>Identify and label the aesthetic and functional design features of the following textile items</w:t>
      </w:r>
    </w:p>
    <w:p w14:paraId="6A916F01" w14:textId="3D559790" w:rsidR="00986A8F" w:rsidRDefault="00986A8F" w:rsidP="00986A8F">
      <w:r>
        <w:rPr>
          <w:noProof/>
          <w:lang w:eastAsia="en-AU"/>
        </w:rPr>
        <w:drawing>
          <wp:inline distT="0" distB="0" distL="0" distR="0" wp14:anchorId="759BA31F" wp14:editId="02F56CE5">
            <wp:extent cx="6068283" cy="546290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hqprint">
                      <a:extLst>
                        <a:ext uri="{28A0092B-C50C-407E-A947-70E740481C1C}">
                          <a14:useLocalDpi xmlns:a14="http://schemas.microsoft.com/office/drawing/2010/main" val="0"/>
                        </a:ext>
                      </a:extLst>
                    </a:blip>
                    <a:srcRect l="6921" t="1559" b="6688"/>
                    <a:stretch/>
                  </pic:blipFill>
                  <pic:spPr bwMode="auto">
                    <a:xfrm>
                      <a:off x="0" y="0"/>
                      <a:ext cx="6068283" cy="5462905"/>
                    </a:xfrm>
                    <a:prstGeom prst="rect">
                      <a:avLst/>
                    </a:prstGeom>
                    <a:noFill/>
                    <a:ln>
                      <a:noFill/>
                    </a:ln>
                    <a:extLst>
                      <a:ext uri="{53640926-AAD7-44D8-BBD7-CCE9431645EC}">
                        <a14:shadowObscured xmlns:a14="http://schemas.microsoft.com/office/drawing/2010/main"/>
                      </a:ext>
                    </a:extLst>
                  </pic:spPr>
                </pic:pic>
              </a:graphicData>
            </a:graphic>
          </wp:inline>
        </w:drawing>
      </w:r>
    </w:p>
    <w:p w14:paraId="685C76F1" w14:textId="159E444E" w:rsidR="00986A8F" w:rsidRDefault="00986A8F" w:rsidP="00986A8F">
      <w:r>
        <w:lastRenderedPageBreak/>
        <w:t>Find FOUR images of textile items (or take photos of textile items around your home) and identify the functional and aesthetic design features. Complete this task in the table below.</w:t>
      </w:r>
    </w:p>
    <w:tbl>
      <w:tblPr>
        <w:tblStyle w:val="Tableheader"/>
        <w:tblW w:w="0" w:type="auto"/>
        <w:tblLook w:val="04A0" w:firstRow="1" w:lastRow="0" w:firstColumn="1" w:lastColumn="0" w:noHBand="0" w:noVBand="1"/>
      </w:tblPr>
      <w:tblGrid>
        <w:gridCol w:w="3176"/>
        <w:gridCol w:w="3220"/>
        <w:gridCol w:w="3236"/>
      </w:tblGrid>
      <w:tr w:rsidR="00986A8F" w14:paraId="4AEE926E" w14:textId="77777777" w:rsidTr="00986A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1CA0E221" w14:textId="63712B7B" w:rsidR="00986A8F" w:rsidRDefault="00986A8F" w:rsidP="00986A8F">
            <w:pPr>
              <w:spacing w:before="192" w:after="192"/>
            </w:pPr>
            <w:r>
              <w:t>Image</w:t>
            </w:r>
          </w:p>
        </w:tc>
        <w:tc>
          <w:tcPr>
            <w:tcW w:w="3510" w:type="dxa"/>
          </w:tcPr>
          <w:p w14:paraId="630FBB44" w14:textId="4B01FD1B" w:rsidR="00986A8F" w:rsidRDefault="00986A8F" w:rsidP="00986A8F">
            <w:pPr>
              <w:cnfStyle w:val="100000000000" w:firstRow="1" w:lastRow="0" w:firstColumn="0" w:lastColumn="0" w:oddVBand="0" w:evenVBand="0" w:oddHBand="0" w:evenHBand="0" w:firstRowFirstColumn="0" w:firstRowLastColumn="0" w:lastRowFirstColumn="0" w:lastRowLastColumn="0"/>
            </w:pPr>
            <w:r>
              <w:t>Aesthetic design features</w:t>
            </w:r>
          </w:p>
        </w:tc>
        <w:tc>
          <w:tcPr>
            <w:tcW w:w="3510" w:type="dxa"/>
          </w:tcPr>
          <w:p w14:paraId="6D901124" w14:textId="64B3B797" w:rsidR="00986A8F" w:rsidRDefault="00986A8F" w:rsidP="00986A8F">
            <w:pPr>
              <w:cnfStyle w:val="100000000000" w:firstRow="1" w:lastRow="0" w:firstColumn="0" w:lastColumn="0" w:oddVBand="0" w:evenVBand="0" w:oddHBand="0" w:evenHBand="0" w:firstRowFirstColumn="0" w:firstRowLastColumn="0" w:lastRowFirstColumn="0" w:lastRowLastColumn="0"/>
            </w:pPr>
            <w:r>
              <w:t>Functional design features</w:t>
            </w:r>
          </w:p>
        </w:tc>
      </w:tr>
      <w:tr w:rsidR="00986A8F" w14:paraId="0782B26C" w14:textId="77777777" w:rsidTr="00A448FA">
        <w:trPr>
          <w:cnfStyle w:val="000000100000" w:firstRow="0" w:lastRow="0" w:firstColumn="0" w:lastColumn="0" w:oddVBand="0" w:evenVBand="0" w:oddHBand="1" w:evenHBand="0" w:firstRowFirstColumn="0" w:firstRowLastColumn="0" w:lastRowFirstColumn="0" w:lastRowLastColumn="0"/>
          <w:trHeight w:val="3038"/>
        </w:trPr>
        <w:tc>
          <w:tcPr>
            <w:cnfStyle w:val="001000000000" w:firstRow="0" w:lastRow="0" w:firstColumn="1" w:lastColumn="0" w:oddVBand="0" w:evenVBand="0" w:oddHBand="0" w:evenHBand="0" w:firstRowFirstColumn="0" w:firstRowLastColumn="0" w:lastRowFirstColumn="0" w:lastRowLastColumn="0"/>
            <w:tcW w:w="3510" w:type="dxa"/>
          </w:tcPr>
          <w:p w14:paraId="3D7465A5" w14:textId="77777777" w:rsidR="00986A8F" w:rsidRDefault="00986A8F" w:rsidP="00986A8F"/>
        </w:tc>
        <w:tc>
          <w:tcPr>
            <w:tcW w:w="3510" w:type="dxa"/>
          </w:tcPr>
          <w:p w14:paraId="356C430F" w14:textId="77777777" w:rsidR="00986A8F" w:rsidRDefault="00986A8F" w:rsidP="00986A8F">
            <w:pPr>
              <w:cnfStyle w:val="000000100000" w:firstRow="0" w:lastRow="0" w:firstColumn="0" w:lastColumn="0" w:oddVBand="0" w:evenVBand="0" w:oddHBand="1" w:evenHBand="0" w:firstRowFirstColumn="0" w:firstRowLastColumn="0" w:lastRowFirstColumn="0" w:lastRowLastColumn="0"/>
            </w:pPr>
          </w:p>
        </w:tc>
        <w:tc>
          <w:tcPr>
            <w:tcW w:w="3510" w:type="dxa"/>
          </w:tcPr>
          <w:p w14:paraId="1555614E" w14:textId="77777777" w:rsidR="00986A8F" w:rsidRDefault="00986A8F" w:rsidP="00986A8F">
            <w:pPr>
              <w:cnfStyle w:val="000000100000" w:firstRow="0" w:lastRow="0" w:firstColumn="0" w:lastColumn="0" w:oddVBand="0" w:evenVBand="0" w:oddHBand="1" w:evenHBand="0" w:firstRowFirstColumn="0" w:firstRowLastColumn="0" w:lastRowFirstColumn="0" w:lastRowLastColumn="0"/>
            </w:pPr>
          </w:p>
        </w:tc>
      </w:tr>
      <w:tr w:rsidR="00986A8F" w14:paraId="6852FC4C" w14:textId="77777777" w:rsidTr="00A448FA">
        <w:trPr>
          <w:cnfStyle w:val="000000010000" w:firstRow="0" w:lastRow="0" w:firstColumn="0" w:lastColumn="0" w:oddVBand="0" w:evenVBand="0" w:oddHBand="0" w:evenHBand="1" w:firstRowFirstColumn="0" w:firstRowLastColumn="0" w:lastRowFirstColumn="0" w:lastRowLastColumn="0"/>
          <w:trHeight w:val="3038"/>
        </w:trPr>
        <w:tc>
          <w:tcPr>
            <w:cnfStyle w:val="001000000000" w:firstRow="0" w:lastRow="0" w:firstColumn="1" w:lastColumn="0" w:oddVBand="0" w:evenVBand="0" w:oddHBand="0" w:evenHBand="0" w:firstRowFirstColumn="0" w:firstRowLastColumn="0" w:lastRowFirstColumn="0" w:lastRowLastColumn="0"/>
            <w:tcW w:w="3510" w:type="dxa"/>
          </w:tcPr>
          <w:p w14:paraId="3C039ED8" w14:textId="77777777" w:rsidR="00986A8F" w:rsidRDefault="00986A8F" w:rsidP="00986A8F"/>
        </w:tc>
        <w:tc>
          <w:tcPr>
            <w:tcW w:w="3510" w:type="dxa"/>
          </w:tcPr>
          <w:p w14:paraId="71F1947D" w14:textId="77777777" w:rsidR="00986A8F" w:rsidRDefault="00986A8F" w:rsidP="00986A8F">
            <w:pPr>
              <w:cnfStyle w:val="000000010000" w:firstRow="0" w:lastRow="0" w:firstColumn="0" w:lastColumn="0" w:oddVBand="0" w:evenVBand="0" w:oddHBand="0" w:evenHBand="1" w:firstRowFirstColumn="0" w:firstRowLastColumn="0" w:lastRowFirstColumn="0" w:lastRowLastColumn="0"/>
            </w:pPr>
          </w:p>
        </w:tc>
        <w:tc>
          <w:tcPr>
            <w:tcW w:w="3510" w:type="dxa"/>
          </w:tcPr>
          <w:p w14:paraId="5BDA7F50" w14:textId="77777777" w:rsidR="00986A8F" w:rsidRDefault="00986A8F" w:rsidP="00986A8F">
            <w:pPr>
              <w:cnfStyle w:val="000000010000" w:firstRow="0" w:lastRow="0" w:firstColumn="0" w:lastColumn="0" w:oddVBand="0" w:evenVBand="0" w:oddHBand="0" w:evenHBand="1" w:firstRowFirstColumn="0" w:firstRowLastColumn="0" w:lastRowFirstColumn="0" w:lastRowLastColumn="0"/>
            </w:pPr>
          </w:p>
        </w:tc>
      </w:tr>
      <w:tr w:rsidR="00986A8F" w14:paraId="5B193118" w14:textId="77777777" w:rsidTr="00A448FA">
        <w:trPr>
          <w:cnfStyle w:val="000000100000" w:firstRow="0" w:lastRow="0" w:firstColumn="0" w:lastColumn="0" w:oddVBand="0" w:evenVBand="0" w:oddHBand="1" w:evenHBand="0" w:firstRowFirstColumn="0" w:firstRowLastColumn="0" w:lastRowFirstColumn="0" w:lastRowLastColumn="0"/>
          <w:trHeight w:val="3038"/>
        </w:trPr>
        <w:tc>
          <w:tcPr>
            <w:cnfStyle w:val="001000000000" w:firstRow="0" w:lastRow="0" w:firstColumn="1" w:lastColumn="0" w:oddVBand="0" w:evenVBand="0" w:oddHBand="0" w:evenHBand="0" w:firstRowFirstColumn="0" w:firstRowLastColumn="0" w:lastRowFirstColumn="0" w:lastRowLastColumn="0"/>
            <w:tcW w:w="3510" w:type="dxa"/>
          </w:tcPr>
          <w:p w14:paraId="52A5E073" w14:textId="77777777" w:rsidR="00986A8F" w:rsidRDefault="00986A8F" w:rsidP="00986A8F"/>
        </w:tc>
        <w:tc>
          <w:tcPr>
            <w:tcW w:w="3510" w:type="dxa"/>
          </w:tcPr>
          <w:p w14:paraId="40A08ABF" w14:textId="77777777" w:rsidR="00986A8F" w:rsidRDefault="00986A8F" w:rsidP="00986A8F">
            <w:pPr>
              <w:cnfStyle w:val="000000100000" w:firstRow="0" w:lastRow="0" w:firstColumn="0" w:lastColumn="0" w:oddVBand="0" w:evenVBand="0" w:oddHBand="1" w:evenHBand="0" w:firstRowFirstColumn="0" w:firstRowLastColumn="0" w:lastRowFirstColumn="0" w:lastRowLastColumn="0"/>
            </w:pPr>
          </w:p>
        </w:tc>
        <w:tc>
          <w:tcPr>
            <w:tcW w:w="3510" w:type="dxa"/>
          </w:tcPr>
          <w:p w14:paraId="69F79B99" w14:textId="77777777" w:rsidR="00986A8F" w:rsidRDefault="00986A8F" w:rsidP="00986A8F">
            <w:pPr>
              <w:cnfStyle w:val="000000100000" w:firstRow="0" w:lastRow="0" w:firstColumn="0" w:lastColumn="0" w:oddVBand="0" w:evenVBand="0" w:oddHBand="1" w:evenHBand="0" w:firstRowFirstColumn="0" w:firstRowLastColumn="0" w:lastRowFirstColumn="0" w:lastRowLastColumn="0"/>
            </w:pPr>
          </w:p>
        </w:tc>
      </w:tr>
      <w:tr w:rsidR="00986A8F" w14:paraId="402CA491" w14:textId="77777777" w:rsidTr="00A448FA">
        <w:trPr>
          <w:cnfStyle w:val="000000010000" w:firstRow="0" w:lastRow="0" w:firstColumn="0" w:lastColumn="0" w:oddVBand="0" w:evenVBand="0" w:oddHBand="0" w:evenHBand="1" w:firstRowFirstColumn="0" w:firstRowLastColumn="0" w:lastRowFirstColumn="0" w:lastRowLastColumn="0"/>
          <w:trHeight w:val="3038"/>
        </w:trPr>
        <w:tc>
          <w:tcPr>
            <w:cnfStyle w:val="001000000000" w:firstRow="0" w:lastRow="0" w:firstColumn="1" w:lastColumn="0" w:oddVBand="0" w:evenVBand="0" w:oddHBand="0" w:evenHBand="0" w:firstRowFirstColumn="0" w:firstRowLastColumn="0" w:lastRowFirstColumn="0" w:lastRowLastColumn="0"/>
            <w:tcW w:w="3510" w:type="dxa"/>
          </w:tcPr>
          <w:p w14:paraId="1E52B963" w14:textId="77777777" w:rsidR="00986A8F" w:rsidRDefault="00986A8F" w:rsidP="00986A8F"/>
        </w:tc>
        <w:tc>
          <w:tcPr>
            <w:tcW w:w="3510" w:type="dxa"/>
          </w:tcPr>
          <w:p w14:paraId="669EDDFC" w14:textId="77777777" w:rsidR="00986A8F" w:rsidRDefault="00986A8F" w:rsidP="00986A8F">
            <w:pPr>
              <w:cnfStyle w:val="000000010000" w:firstRow="0" w:lastRow="0" w:firstColumn="0" w:lastColumn="0" w:oddVBand="0" w:evenVBand="0" w:oddHBand="0" w:evenHBand="1" w:firstRowFirstColumn="0" w:firstRowLastColumn="0" w:lastRowFirstColumn="0" w:lastRowLastColumn="0"/>
            </w:pPr>
          </w:p>
        </w:tc>
        <w:tc>
          <w:tcPr>
            <w:tcW w:w="3510" w:type="dxa"/>
          </w:tcPr>
          <w:p w14:paraId="77B6F046" w14:textId="77777777" w:rsidR="00986A8F" w:rsidRDefault="00986A8F" w:rsidP="00986A8F">
            <w:pPr>
              <w:cnfStyle w:val="000000010000" w:firstRow="0" w:lastRow="0" w:firstColumn="0" w:lastColumn="0" w:oddVBand="0" w:evenVBand="0" w:oddHBand="0" w:evenHBand="1" w:firstRowFirstColumn="0" w:firstRowLastColumn="0" w:lastRowFirstColumn="0" w:lastRowLastColumn="0"/>
            </w:pPr>
          </w:p>
        </w:tc>
      </w:tr>
    </w:tbl>
    <w:p w14:paraId="00BE928D" w14:textId="1143BB0B" w:rsidR="00986A8F" w:rsidRDefault="00986A8F" w:rsidP="00986A8F">
      <w:r>
        <w:br w:type="page"/>
      </w:r>
    </w:p>
    <w:p w14:paraId="2A08EC56" w14:textId="77777777" w:rsidR="00986A8F" w:rsidRDefault="00986A8F" w:rsidP="00986A8F">
      <w:pPr>
        <w:pStyle w:val="Heading2"/>
      </w:pPr>
      <w:r>
        <w:rPr>
          <w:b w:val="0"/>
        </w:rPr>
        <w:lastRenderedPageBreak/>
        <w:t>Performance criteria of fibres, yarns and fabrics</w:t>
      </w:r>
    </w:p>
    <w:p w14:paraId="335F732A" w14:textId="77777777" w:rsidR="00986A8F" w:rsidRDefault="00986A8F" w:rsidP="00986A8F">
      <w:r>
        <w:t>We can assess fibres, yarns and fabrics in terms of aesthetic and functional properties. Complete the table below by researching each property.</w:t>
      </w:r>
    </w:p>
    <w:tbl>
      <w:tblPr>
        <w:tblStyle w:val="Tableheader"/>
        <w:tblW w:w="0" w:type="auto"/>
        <w:tblLook w:val="04A0" w:firstRow="1" w:lastRow="0" w:firstColumn="1" w:lastColumn="0" w:noHBand="0" w:noVBand="1"/>
      </w:tblPr>
      <w:tblGrid>
        <w:gridCol w:w="2651"/>
        <w:gridCol w:w="2625"/>
        <w:gridCol w:w="4356"/>
      </w:tblGrid>
      <w:tr w:rsidR="00986A8F" w14:paraId="4EBEACC0" w14:textId="77777777" w:rsidTr="00986A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hideMark/>
          </w:tcPr>
          <w:p w14:paraId="6FD1E204" w14:textId="77777777" w:rsidR="00986A8F" w:rsidRDefault="00986A8F">
            <w:pPr>
              <w:pStyle w:val="Tableheading"/>
              <w:spacing w:before="192" w:after="192"/>
              <w:rPr>
                <w:lang w:val="en-US"/>
              </w:rPr>
            </w:pPr>
            <w:r>
              <w:rPr>
                <w:lang w:val="en-US"/>
              </w:rPr>
              <w:t>Property</w:t>
            </w:r>
          </w:p>
        </w:tc>
        <w:tc>
          <w:tcPr>
            <w:tcW w:w="2835" w:type="dxa"/>
            <w:hideMark/>
          </w:tcPr>
          <w:p w14:paraId="61D8AE25" w14:textId="77777777" w:rsidR="00986A8F" w:rsidRDefault="00986A8F">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Aesthetic or functional?</w:t>
            </w:r>
          </w:p>
        </w:tc>
        <w:tc>
          <w:tcPr>
            <w:tcW w:w="4865" w:type="dxa"/>
            <w:hideMark/>
          </w:tcPr>
          <w:p w14:paraId="509DBF3F" w14:textId="77777777" w:rsidR="00986A8F" w:rsidRDefault="00986A8F">
            <w:pPr>
              <w:pStyle w:val="Tableheading"/>
              <w:cnfStyle w:val="100000000000" w:firstRow="1" w:lastRow="0" w:firstColumn="0" w:lastColumn="0" w:oddVBand="0" w:evenVBand="0" w:oddHBand="0" w:evenHBand="0" w:firstRowFirstColumn="0" w:firstRowLastColumn="0" w:lastRowFirstColumn="0" w:lastRowLastColumn="0"/>
              <w:rPr>
                <w:lang w:val="en-US"/>
              </w:rPr>
            </w:pPr>
            <w:r>
              <w:rPr>
                <w:lang w:val="en-US"/>
              </w:rPr>
              <w:t>definition</w:t>
            </w:r>
          </w:p>
        </w:tc>
      </w:tr>
      <w:tr w:rsidR="00986A8F" w14:paraId="4FFB09C0" w14:textId="77777777" w:rsidTr="00986A8F">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03F62BED" w14:textId="77777777" w:rsidR="00986A8F" w:rsidRDefault="00986A8F">
            <w:pPr>
              <w:rPr>
                <w:lang w:val="en-US"/>
              </w:rPr>
            </w:pPr>
            <w:r>
              <w:rPr>
                <w:lang w:val="en-US"/>
              </w:rPr>
              <w:t>lustre</w:t>
            </w:r>
          </w:p>
        </w:tc>
        <w:tc>
          <w:tcPr>
            <w:tcW w:w="2835" w:type="dxa"/>
          </w:tcPr>
          <w:p w14:paraId="15FFE556"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865" w:type="dxa"/>
          </w:tcPr>
          <w:p w14:paraId="150DDD9A"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057D4B09" w14:textId="77777777" w:rsidTr="00986A8F">
        <w:trPr>
          <w:cnfStyle w:val="000000010000" w:firstRow="0" w:lastRow="0" w:firstColumn="0" w:lastColumn="0" w:oddVBand="0" w:evenVBand="0" w:oddHBand="0" w:evenHBand="1"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6CB1FC6A" w14:textId="77777777" w:rsidR="00986A8F" w:rsidRDefault="00986A8F">
            <w:pPr>
              <w:rPr>
                <w:lang w:val="en-US"/>
              </w:rPr>
            </w:pPr>
            <w:r>
              <w:rPr>
                <w:lang w:val="en-US"/>
              </w:rPr>
              <w:t>drape</w:t>
            </w:r>
          </w:p>
        </w:tc>
        <w:tc>
          <w:tcPr>
            <w:tcW w:w="2835" w:type="dxa"/>
          </w:tcPr>
          <w:p w14:paraId="032D5D68"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865" w:type="dxa"/>
          </w:tcPr>
          <w:p w14:paraId="7E650BA9"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r w:rsidR="00986A8F" w14:paraId="59DBD2CA" w14:textId="77777777" w:rsidTr="00986A8F">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32B44D65" w14:textId="77777777" w:rsidR="00986A8F" w:rsidRDefault="00986A8F">
            <w:pPr>
              <w:rPr>
                <w:lang w:val="en-US"/>
              </w:rPr>
            </w:pPr>
            <w:r>
              <w:rPr>
                <w:lang w:val="en-US"/>
              </w:rPr>
              <w:t>handle</w:t>
            </w:r>
          </w:p>
        </w:tc>
        <w:tc>
          <w:tcPr>
            <w:tcW w:w="2835" w:type="dxa"/>
          </w:tcPr>
          <w:p w14:paraId="4A09ED37"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865" w:type="dxa"/>
          </w:tcPr>
          <w:p w14:paraId="79DE226E"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168BD1CA" w14:textId="77777777" w:rsidTr="00986A8F">
        <w:trPr>
          <w:cnfStyle w:val="000000010000" w:firstRow="0" w:lastRow="0" w:firstColumn="0" w:lastColumn="0" w:oddVBand="0" w:evenVBand="0" w:oddHBand="0" w:evenHBand="1"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613280E6" w14:textId="77777777" w:rsidR="00986A8F" w:rsidRDefault="00986A8F">
            <w:pPr>
              <w:rPr>
                <w:lang w:val="en-US"/>
              </w:rPr>
            </w:pPr>
            <w:r>
              <w:rPr>
                <w:lang w:val="en-US"/>
              </w:rPr>
              <w:t>abrasion resistance</w:t>
            </w:r>
          </w:p>
        </w:tc>
        <w:tc>
          <w:tcPr>
            <w:tcW w:w="2835" w:type="dxa"/>
          </w:tcPr>
          <w:p w14:paraId="6987D882"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865" w:type="dxa"/>
          </w:tcPr>
          <w:p w14:paraId="1B89F514"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r w:rsidR="00986A8F" w14:paraId="4664D9C8" w14:textId="77777777" w:rsidTr="00986A8F">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0CFBFDD7" w14:textId="77777777" w:rsidR="00986A8F" w:rsidRDefault="00986A8F">
            <w:pPr>
              <w:rPr>
                <w:lang w:val="en-US"/>
              </w:rPr>
            </w:pPr>
            <w:r>
              <w:rPr>
                <w:lang w:val="en-US"/>
              </w:rPr>
              <w:t>strength</w:t>
            </w:r>
          </w:p>
        </w:tc>
        <w:tc>
          <w:tcPr>
            <w:tcW w:w="2835" w:type="dxa"/>
          </w:tcPr>
          <w:p w14:paraId="3A45D136"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865" w:type="dxa"/>
          </w:tcPr>
          <w:p w14:paraId="2377CF9F"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242113EC" w14:textId="77777777" w:rsidTr="00986A8F">
        <w:trPr>
          <w:cnfStyle w:val="000000010000" w:firstRow="0" w:lastRow="0" w:firstColumn="0" w:lastColumn="0" w:oddVBand="0" w:evenVBand="0" w:oddHBand="0" w:evenHBand="1"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2603B163" w14:textId="77777777" w:rsidR="00986A8F" w:rsidRDefault="00986A8F">
            <w:pPr>
              <w:rPr>
                <w:lang w:val="en-US"/>
              </w:rPr>
            </w:pPr>
            <w:r>
              <w:rPr>
                <w:lang w:val="en-US"/>
              </w:rPr>
              <w:t>absorbency</w:t>
            </w:r>
          </w:p>
        </w:tc>
        <w:tc>
          <w:tcPr>
            <w:tcW w:w="2835" w:type="dxa"/>
          </w:tcPr>
          <w:p w14:paraId="76B8F3BC"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865" w:type="dxa"/>
          </w:tcPr>
          <w:p w14:paraId="306B6C28"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r w:rsidR="00986A8F" w14:paraId="6A231D0A" w14:textId="77777777" w:rsidTr="00986A8F">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240612F6" w14:textId="77777777" w:rsidR="00986A8F" w:rsidRDefault="00986A8F">
            <w:pPr>
              <w:rPr>
                <w:lang w:val="en-US"/>
              </w:rPr>
            </w:pPr>
            <w:r>
              <w:rPr>
                <w:lang w:val="en-US"/>
              </w:rPr>
              <w:t>resilience</w:t>
            </w:r>
          </w:p>
        </w:tc>
        <w:tc>
          <w:tcPr>
            <w:tcW w:w="2835" w:type="dxa"/>
          </w:tcPr>
          <w:p w14:paraId="1812331F"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865" w:type="dxa"/>
          </w:tcPr>
          <w:p w14:paraId="0D3FF83E"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13E25989" w14:textId="77777777" w:rsidTr="00986A8F">
        <w:trPr>
          <w:cnfStyle w:val="000000010000" w:firstRow="0" w:lastRow="0" w:firstColumn="0" w:lastColumn="0" w:oddVBand="0" w:evenVBand="0" w:oddHBand="0" w:evenHBand="1"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601E0383" w14:textId="77777777" w:rsidR="00986A8F" w:rsidRDefault="00986A8F">
            <w:pPr>
              <w:rPr>
                <w:lang w:val="en-US"/>
              </w:rPr>
            </w:pPr>
            <w:r>
              <w:rPr>
                <w:lang w:val="en-US"/>
              </w:rPr>
              <w:t>dimensional stability</w:t>
            </w:r>
          </w:p>
        </w:tc>
        <w:tc>
          <w:tcPr>
            <w:tcW w:w="2835" w:type="dxa"/>
          </w:tcPr>
          <w:p w14:paraId="7A79B498"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865" w:type="dxa"/>
          </w:tcPr>
          <w:p w14:paraId="2A121CA9"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r w:rsidR="00986A8F" w14:paraId="6E0C8A07" w14:textId="77777777" w:rsidTr="00986A8F">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6D91A3F3" w14:textId="77777777" w:rsidR="00986A8F" w:rsidRDefault="00986A8F">
            <w:pPr>
              <w:rPr>
                <w:lang w:val="en-US"/>
              </w:rPr>
            </w:pPr>
            <w:r>
              <w:rPr>
                <w:lang w:val="en-US"/>
              </w:rPr>
              <w:t>elasticity</w:t>
            </w:r>
          </w:p>
        </w:tc>
        <w:tc>
          <w:tcPr>
            <w:tcW w:w="2835" w:type="dxa"/>
          </w:tcPr>
          <w:p w14:paraId="074B908D"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c>
          <w:tcPr>
            <w:tcW w:w="4865" w:type="dxa"/>
          </w:tcPr>
          <w:p w14:paraId="78F51AA8" w14:textId="77777777" w:rsidR="00986A8F" w:rsidRDefault="00986A8F">
            <w:pPr>
              <w:cnfStyle w:val="000000100000" w:firstRow="0" w:lastRow="0" w:firstColumn="0" w:lastColumn="0" w:oddVBand="0" w:evenVBand="0" w:oddHBand="1" w:evenHBand="0" w:firstRowFirstColumn="0" w:firstRowLastColumn="0" w:lastRowFirstColumn="0" w:lastRowLastColumn="0"/>
              <w:rPr>
                <w:lang w:val="en-US"/>
              </w:rPr>
            </w:pPr>
          </w:p>
        </w:tc>
      </w:tr>
      <w:tr w:rsidR="00986A8F" w14:paraId="4CAEA704" w14:textId="77777777" w:rsidTr="00986A8F">
        <w:trPr>
          <w:cnfStyle w:val="000000010000" w:firstRow="0" w:lastRow="0" w:firstColumn="0" w:lastColumn="0" w:oddVBand="0" w:evenVBand="0" w:oddHBand="0" w:evenHBand="1"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830" w:type="dxa"/>
            <w:hideMark/>
          </w:tcPr>
          <w:p w14:paraId="72181711" w14:textId="77777777" w:rsidR="00986A8F" w:rsidRDefault="00986A8F">
            <w:pPr>
              <w:rPr>
                <w:lang w:val="en-US"/>
              </w:rPr>
            </w:pPr>
            <w:r>
              <w:rPr>
                <w:lang w:val="en-US"/>
              </w:rPr>
              <w:t>flammability</w:t>
            </w:r>
          </w:p>
        </w:tc>
        <w:tc>
          <w:tcPr>
            <w:tcW w:w="2835" w:type="dxa"/>
          </w:tcPr>
          <w:p w14:paraId="2139D001"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c>
          <w:tcPr>
            <w:tcW w:w="4865" w:type="dxa"/>
          </w:tcPr>
          <w:p w14:paraId="41ED6E56" w14:textId="77777777" w:rsidR="00986A8F" w:rsidRDefault="00986A8F">
            <w:pPr>
              <w:cnfStyle w:val="000000010000" w:firstRow="0" w:lastRow="0" w:firstColumn="0" w:lastColumn="0" w:oddVBand="0" w:evenVBand="0" w:oddHBand="0" w:evenHBand="1" w:firstRowFirstColumn="0" w:firstRowLastColumn="0" w:lastRowFirstColumn="0" w:lastRowLastColumn="0"/>
              <w:rPr>
                <w:lang w:val="en-US"/>
              </w:rPr>
            </w:pPr>
          </w:p>
        </w:tc>
      </w:tr>
    </w:tbl>
    <w:p w14:paraId="634A331F" w14:textId="01E812EF" w:rsidR="00986A8F" w:rsidRDefault="00986A8F" w:rsidP="00986A8F"/>
    <w:p w14:paraId="3F2B1472" w14:textId="77777777" w:rsidR="00986A8F" w:rsidRDefault="00986A8F">
      <w:r>
        <w:br w:type="page"/>
      </w:r>
    </w:p>
    <w:p w14:paraId="02C7711F" w14:textId="39E592FE" w:rsidR="00986A8F" w:rsidRDefault="00986A8F" w:rsidP="00986A8F">
      <w:pPr>
        <w:pStyle w:val="Heading2"/>
        <w:rPr>
          <w:b w:val="0"/>
        </w:rPr>
      </w:pPr>
      <w:r w:rsidRPr="00C75889">
        <w:rPr>
          <w:b w:val="0"/>
        </w:rPr>
        <w:lastRenderedPageBreak/>
        <w:t xml:space="preserve">Designing </w:t>
      </w:r>
      <w:r w:rsidR="00C75889" w:rsidRPr="00C75889">
        <w:rPr>
          <w:b w:val="0"/>
        </w:rPr>
        <w:t>experiments</w:t>
      </w:r>
    </w:p>
    <w:p w14:paraId="3744FAC8" w14:textId="42D1FEB6" w:rsidR="00DB7470" w:rsidRDefault="00DB7470" w:rsidP="00DB7470">
      <w:r>
        <w:rPr>
          <w:lang w:eastAsia="zh-CN"/>
        </w:rPr>
        <w:t>C</w:t>
      </w:r>
      <w:r>
        <w:t>hoose TWO performance criteria and design an experiment for each that can be conducted on fabric to determine the suitable for end use based on the performance criteria. You do not need to complete the experiment.</w:t>
      </w:r>
    </w:p>
    <w:p w14:paraId="13EEADEA" w14:textId="704F07F5" w:rsidR="00DB7470" w:rsidRDefault="00DB7470" w:rsidP="00DB7470">
      <w:r>
        <w:t>Plan the experiments in the tables below.</w:t>
      </w:r>
    </w:p>
    <w:tbl>
      <w:tblPr>
        <w:tblStyle w:val="Tableheader"/>
        <w:tblW w:w="9622" w:type="dxa"/>
        <w:tblInd w:w="-30" w:type="dxa"/>
        <w:tblLook w:val="04A0" w:firstRow="1" w:lastRow="0" w:firstColumn="1" w:lastColumn="0" w:noHBand="0" w:noVBand="1"/>
      </w:tblPr>
      <w:tblGrid>
        <w:gridCol w:w="2694"/>
        <w:gridCol w:w="6928"/>
      </w:tblGrid>
      <w:tr w:rsidR="00DB7470" w14:paraId="26C172D6" w14:textId="77777777" w:rsidTr="00DB7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55909DBC" w14:textId="66114F0E" w:rsidR="00DB7470" w:rsidRDefault="00DB7470" w:rsidP="00DB7470">
            <w:pPr>
              <w:spacing w:before="192" w:after="192"/>
              <w:rPr>
                <w:lang w:eastAsia="zh-CN"/>
              </w:rPr>
            </w:pPr>
            <w:r>
              <w:rPr>
                <w:lang w:eastAsia="zh-CN"/>
              </w:rPr>
              <w:t>Plan</w:t>
            </w:r>
          </w:p>
        </w:tc>
        <w:tc>
          <w:tcPr>
            <w:tcW w:w="6928" w:type="dxa"/>
          </w:tcPr>
          <w:p w14:paraId="280018BA" w14:textId="349C0D1B" w:rsidR="00DB7470" w:rsidRDefault="00DB7470" w:rsidP="00DB7470">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Outline</w:t>
            </w:r>
          </w:p>
        </w:tc>
      </w:tr>
      <w:tr w:rsidR="00DB7470" w14:paraId="5CC36E81" w14:textId="77777777" w:rsidTr="00DB7470">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694" w:type="dxa"/>
          </w:tcPr>
          <w:p w14:paraId="665F385B" w14:textId="48F64FD6" w:rsidR="00DB7470" w:rsidRDefault="00DB7470" w:rsidP="00DB7470">
            <w:pPr>
              <w:rPr>
                <w:lang w:eastAsia="zh-CN"/>
              </w:rPr>
            </w:pPr>
            <w:r>
              <w:rPr>
                <w:lang w:eastAsia="zh-CN"/>
              </w:rPr>
              <w:t>Performance criteria</w:t>
            </w:r>
          </w:p>
        </w:tc>
        <w:tc>
          <w:tcPr>
            <w:tcW w:w="6928" w:type="dxa"/>
          </w:tcPr>
          <w:p w14:paraId="6E01F93C" w14:textId="77777777" w:rsidR="00DB7470" w:rsidRDefault="00DB7470" w:rsidP="00DB7470">
            <w:pPr>
              <w:cnfStyle w:val="000000100000" w:firstRow="0" w:lastRow="0" w:firstColumn="0" w:lastColumn="0" w:oddVBand="0" w:evenVBand="0" w:oddHBand="1" w:evenHBand="0" w:firstRowFirstColumn="0" w:firstRowLastColumn="0" w:lastRowFirstColumn="0" w:lastRowLastColumn="0"/>
              <w:rPr>
                <w:lang w:eastAsia="zh-CN"/>
              </w:rPr>
            </w:pPr>
          </w:p>
        </w:tc>
      </w:tr>
      <w:tr w:rsidR="00DB7470" w14:paraId="493A1853" w14:textId="77777777" w:rsidTr="00DB7470">
        <w:trPr>
          <w:cnfStyle w:val="000000010000" w:firstRow="0" w:lastRow="0" w:firstColumn="0" w:lastColumn="0" w:oddVBand="0" w:evenVBand="0" w:oddHBand="0" w:evenHBand="1"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2694" w:type="dxa"/>
          </w:tcPr>
          <w:p w14:paraId="50732081" w14:textId="1D9DB8A1" w:rsidR="00DB7470" w:rsidRDefault="00DB7470" w:rsidP="00DB7470">
            <w:pPr>
              <w:rPr>
                <w:lang w:eastAsia="zh-CN"/>
              </w:rPr>
            </w:pPr>
            <w:r>
              <w:rPr>
                <w:lang w:eastAsia="zh-CN"/>
              </w:rPr>
              <w:t>Definition</w:t>
            </w:r>
          </w:p>
        </w:tc>
        <w:tc>
          <w:tcPr>
            <w:tcW w:w="6928" w:type="dxa"/>
          </w:tcPr>
          <w:p w14:paraId="6BB2E64D" w14:textId="77777777" w:rsidR="00DB7470" w:rsidRDefault="00DB7470" w:rsidP="00DB7470">
            <w:pPr>
              <w:cnfStyle w:val="000000010000" w:firstRow="0" w:lastRow="0" w:firstColumn="0" w:lastColumn="0" w:oddVBand="0" w:evenVBand="0" w:oddHBand="0" w:evenHBand="1" w:firstRowFirstColumn="0" w:firstRowLastColumn="0" w:lastRowFirstColumn="0" w:lastRowLastColumn="0"/>
              <w:rPr>
                <w:lang w:eastAsia="zh-CN"/>
              </w:rPr>
            </w:pPr>
          </w:p>
        </w:tc>
      </w:tr>
      <w:tr w:rsidR="00DB7470" w14:paraId="2528E6C7" w14:textId="77777777" w:rsidTr="00DB7470">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2694" w:type="dxa"/>
          </w:tcPr>
          <w:p w14:paraId="54C407D6" w14:textId="0D79A480" w:rsidR="00DB7470" w:rsidRDefault="00DB7470" w:rsidP="00DB7470">
            <w:pPr>
              <w:rPr>
                <w:lang w:eastAsia="zh-CN"/>
              </w:rPr>
            </w:pPr>
            <w:r>
              <w:rPr>
                <w:lang w:eastAsia="zh-CN"/>
              </w:rPr>
              <w:t>Brief outline of experiment idea</w:t>
            </w:r>
          </w:p>
        </w:tc>
        <w:tc>
          <w:tcPr>
            <w:tcW w:w="6928" w:type="dxa"/>
          </w:tcPr>
          <w:p w14:paraId="7F6D74DB" w14:textId="77777777" w:rsidR="00DB7470" w:rsidRDefault="00DB7470" w:rsidP="00DB7470">
            <w:pPr>
              <w:cnfStyle w:val="000000100000" w:firstRow="0" w:lastRow="0" w:firstColumn="0" w:lastColumn="0" w:oddVBand="0" w:evenVBand="0" w:oddHBand="1" w:evenHBand="0" w:firstRowFirstColumn="0" w:firstRowLastColumn="0" w:lastRowFirstColumn="0" w:lastRowLastColumn="0"/>
              <w:rPr>
                <w:lang w:eastAsia="zh-CN"/>
              </w:rPr>
            </w:pPr>
          </w:p>
        </w:tc>
      </w:tr>
      <w:tr w:rsidR="00DB7470" w14:paraId="1E5B21C0" w14:textId="77777777" w:rsidTr="00DB7470">
        <w:trPr>
          <w:cnfStyle w:val="000000010000" w:firstRow="0" w:lastRow="0" w:firstColumn="0" w:lastColumn="0" w:oddVBand="0" w:evenVBand="0" w:oddHBand="0" w:evenHBand="1"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2694" w:type="dxa"/>
          </w:tcPr>
          <w:p w14:paraId="2D2A2574" w14:textId="7169567B" w:rsidR="00DB7470" w:rsidRDefault="00DB7470" w:rsidP="00DB7470">
            <w:pPr>
              <w:rPr>
                <w:lang w:eastAsia="zh-CN"/>
              </w:rPr>
            </w:pPr>
            <w:r>
              <w:rPr>
                <w:lang w:eastAsia="zh-CN"/>
              </w:rPr>
              <w:t>Equipment and materials needed for experiment</w:t>
            </w:r>
          </w:p>
        </w:tc>
        <w:tc>
          <w:tcPr>
            <w:tcW w:w="6928" w:type="dxa"/>
          </w:tcPr>
          <w:p w14:paraId="44EB9FB8" w14:textId="77777777" w:rsidR="00DB7470" w:rsidRDefault="00DB7470" w:rsidP="00DB7470">
            <w:pPr>
              <w:cnfStyle w:val="000000010000" w:firstRow="0" w:lastRow="0" w:firstColumn="0" w:lastColumn="0" w:oddVBand="0" w:evenVBand="0" w:oddHBand="0" w:evenHBand="1" w:firstRowFirstColumn="0" w:firstRowLastColumn="0" w:lastRowFirstColumn="0" w:lastRowLastColumn="0"/>
              <w:rPr>
                <w:lang w:eastAsia="zh-CN"/>
              </w:rPr>
            </w:pPr>
          </w:p>
        </w:tc>
      </w:tr>
      <w:tr w:rsidR="00DB7470" w14:paraId="5387551B" w14:textId="77777777" w:rsidTr="00DB7470">
        <w:trPr>
          <w:cnfStyle w:val="000000100000" w:firstRow="0" w:lastRow="0" w:firstColumn="0" w:lastColumn="0" w:oddVBand="0" w:evenVBand="0" w:oddHBand="1" w:evenHBand="0" w:firstRowFirstColumn="0" w:firstRowLastColumn="0" w:lastRowFirstColumn="0" w:lastRowLastColumn="0"/>
          <w:trHeight w:val="4947"/>
        </w:trPr>
        <w:tc>
          <w:tcPr>
            <w:cnfStyle w:val="001000000000" w:firstRow="0" w:lastRow="0" w:firstColumn="1" w:lastColumn="0" w:oddVBand="0" w:evenVBand="0" w:oddHBand="0" w:evenHBand="0" w:firstRowFirstColumn="0" w:firstRowLastColumn="0" w:lastRowFirstColumn="0" w:lastRowLastColumn="0"/>
            <w:tcW w:w="2694" w:type="dxa"/>
          </w:tcPr>
          <w:p w14:paraId="673165E4" w14:textId="7D11BDC3" w:rsidR="00DB7470" w:rsidRDefault="00DB7470" w:rsidP="00DB7470">
            <w:pPr>
              <w:rPr>
                <w:lang w:eastAsia="zh-CN"/>
              </w:rPr>
            </w:pPr>
            <w:r>
              <w:rPr>
                <w:lang w:eastAsia="zh-CN"/>
              </w:rPr>
              <w:t>Outline the process to conduct the experiment</w:t>
            </w:r>
          </w:p>
        </w:tc>
        <w:tc>
          <w:tcPr>
            <w:tcW w:w="6928" w:type="dxa"/>
          </w:tcPr>
          <w:p w14:paraId="6D1ED968" w14:textId="77777777" w:rsidR="00DB7470" w:rsidRDefault="00DB7470" w:rsidP="00DB7470">
            <w:pPr>
              <w:cnfStyle w:val="000000100000" w:firstRow="0" w:lastRow="0" w:firstColumn="0" w:lastColumn="0" w:oddVBand="0" w:evenVBand="0" w:oddHBand="1" w:evenHBand="0" w:firstRowFirstColumn="0" w:firstRowLastColumn="0" w:lastRowFirstColumn="0" w:lastRowLastColumn="0"/>
              <w:rPr>
                <w:lang w:eastAsia="zh-CN"/>
              </w:rPr>
            </w:pPr>
          </w:p>
        </w:tc>
      </w:tr>
    </w:tbl>
    <w:p w14:paraId="6B6E4F60" w14:textId="3DE12EA6" w:rsidR="00986A8F" w:rsidRDefault="00986A8F">
      <w:r>
        <w:lastRenderedPageBreak/>
        <w:br w:type="page"/>
      </w:r>
    </w:p>
    <w:tbl>
      <w:tblPr>
        <w:tblStyle w:val="Tableheader"/>
        <w:tblW w:w="9622" w:type="dxa"/>
        <w:tblInd w:w="-30" w:type="dxa"/>
        <w:tblLook w:val="04A0" w:firstRow="1" w:lastRow="0" w:firstColumn="1" w:lastColumn="0" w:noHBand="0" w:noVBand="1"/>
      </w:tblPr>
      <w:tblGrid>
        <w:gridCol w:w="2694"/>
        <w:gridCol w:w="6928"/>
      </w:tblGrid>
      <w:tr w:rsidR="00DB7470" w14:paraId="20261905" w14:textId="77777777" w:rsidTr="00F214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7355166F" w14:textId="77777777" w:rsidR="00DB7470" w:rsidRDefault="00DB7470" w:rsidP="00F21495">
            <w:pPr>
              <w:spacing w:before="192" w:after="192"/>
              <w:rPr>
                <w:lang w:eastAsia="zh-CN"/>
              </w:rPr>
            </w:pPr>
            <w:r>
              <w:rPr>
                <w:lang w:eastAsia="zh-CN"/>
              </w:rPr>
              <w:lastRenderedPageBreak/>
              <w:t>Plan</w:t>
            </w:r>
          </w:p>
        </w:tc>
        <w:tc>
          <w:tcPr>
            <w:tcW w:w="6928" w:type="dxa"/>
          </w:tcPr>
          <w:p w14:paraId="224A86E7" w14:textId="77777777" w:rsidR="00DB7470" w:rsidRDefault="00DB7470" w:rsidP="00F2149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Outline</w:t>
            </w:r>
          </w:p>
        </w:tc>
      </w:tr>
      <w:tr w:rsidR="00DB7470" w14:paraId="4AA445FE" w14:textId="77777777" w:rsidTr="00F21495">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694" w:type="dxa"/>
          </w:tcPr>
          <w:p w14:paraId="709AAB22" w14:textId="77777777" w:rsidR="00DB7470" w:rsidRDefault="00DB7470" w:rsidP="00F21495">
            <w:pPr>
              <w:rPr>
                <w:lang w:eastAsia="zh-CN"/>
              </w:rPr>
            </w:pPr>
            <w:r>
              <w:rPr>
                <w:lang w:eastAsia="zh-CN"/>
              </w:rPr>
              <w:t>Performance criteria</w:t>
            </w:r>
          </w:p>
        </w:tc>
        <w:tc>
          <w:tcPr>
            <w:tcW w:w="6928" w:type="dxa"/>
          </w:tcPr>
          <w:p w14:paraId="78A41AC7" w14:textId="77777777" w:rsidR="00DB7470" w:rsidRDefault="00DB7470" w:rsidP="00F21495">
            <w:pPr>
              <w:cnfStyle w:val="000000100000" w:firstRow="0" w:lastRow="0" w:firstColumn="0" w:lastColumn="0" w:oddVBand="0" w:evenVBand="0" w:oddHBand="1" w:evenHBand="0" w:firstRowFirstColumn="0" w:firstRowLastColumn="0" w:lastRowFirstColumn="0" w:lastRowLastColumn="0"/>
              <w:rPr>
                <w:lang w:eastAsia="zh-CN"/>
              </w:rPr>
            </w:pPr>
          </w:p>
        </w:tc>
      </w:tr>
      <w:tr w:rsidR="00DB7470" w14:paraId="39CF7807" w14:textId="77777777" w:rsidTr="00F21495">
        <w:trPr>
          <w:cnfStyle w:val="000000010000" w:firstRow="0" w:lastRow="0" w:firstColumn="0" w:lastColumn="0" w:oddVBand="0" w:evenVBand="0" w:oddHBand="0" w:evenHBand="1"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2694" w:type="dxa"/>
          </w:tcPr>
          <w:p w14:paraId="1B1E0B4D" w14:textId="77777777" w:rsidR="00DB7470" w:rsidRDefault="00DB7470" w:rsidP="00F21495">
            <w:pPr>
              <w:rPr>
                <w:lang w:eastAsia="zh-CN"/>
              </w:rPr>
            </w:pPr>
            <w:r>
              <w:rPr>
                <w:lang w:eastAsia="zh-CN"/>
              </w:rPr>
              <w:t>Definition</w:t>
            </w:r>
          </w:p>
        </w:tc>
        <w:tc>
          <w:tcPr>
            <w:tcW w:w="6928" w:type="dxa"/>
          </w:tcPr>
          <w:p w14:paraId="6AA43D45" w14:textId="77777777" w:rsidR="00DB7470" w:rsidRDefault="00DB7470" w:rsidP="00F21495">
            <w:pPr>
              <w:cnfStyle w:val="000000010000" w:firstRow="0" w:lastRow="0" w:firstColumn="0" w:lastColumn="0" w:oddVBand="0" w:evenVBand="0" w:oddHBand="0" w:evenHBand="1" w:firstRowFirstColumn="0" w:firstRowLastColumn="0" w:lastRowFirstColumn="0" w:lastRowLastColumn="0"/>
              <w:rPr>
                <w:lang w:eastAsia="zh-CN"/>
              </w:rPr>
            </w:pPr>
          </w:p>
        </w:tc>
      </w:tr>
      <w:tr w:rsidR="00DB7470" w14:paraId="1D852EA5" w14:textId="77777777" w:rsidTr="00F21495">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2694" w:type="dxa"/>
          </w:tcPr>
          <w:p w14:paraId="673C76F6" w14:textId="77777777" w:rsidR="00DB7470" w:rsidRDefault="00DB7470" w:rsidP="00F21495">
            <w:pPr>
              <w:rPr>
                <w:lang w:eastAsia="zh-CN"/>
              </w:rPr>
            </w:pPr>
            <w:r>
              <w:rPr>
                <w:lang w:eastAsia="zh-CN"/>
              </w:rPr>
              <w:t>Brief outline of experiment idea</w:t>
            </w:r>
          </w:p>
        </w:tc>
        <w:tc>
          <w:tcPr>
            <w:tcW w:w="6928" w:type="dxa"/>
          </w:tcPr>
          <w:p w14:paraId="15ACB414" w14:textId="77777777" w:rsidR="00DB7470" w:rsidRDefault="00DB7470" w:rsidP="00F21495">
            <w:pPr>
              <w:cnfStyle w:val="000000100000" w:firstRow="0" w:lastRow="0" w:firstColumn="0" w:lastColumn="0" w:oddVBand="0" w:evenVBand="0" w:oddHBand="1" w:evenHBand="0" w:firstRowFirstColumn="0" w:firstRowLastColumn="0" w:lastRowFirstColumn="0" w:lastRowLastColumn="0"/>
              <w:rPr>
                <w:lang w:eastAsia="zh-CN"/>
              </w:rPr>
            </w:pPr>
          </w:p>
        </w:tc>
      </w:tr>
      <w:tr w:rsidR="00DB7470" w14:paraId="263D0DFF" w14:textId="77777777" w:rsidTr="00F21495">
        <w:trPr>
          <w:cnfStyle w:val="000000010000" w:firstRow="0" w:lastRow="0" w:firstColumn="0" w:lastColumn="0" w:oddVBand="0" w:evenVBand="0" w:oddHBand="0" w:evenHBand="1"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2694" w:type="dxa"/>
          </w:tcPr>
          <w:p w14:paraId="195B3F71" w14:textId="77777777" w:rsidR="00DB7470" w:rsidRDefault="00DB7470" w:rsidP="00F21495">
            <w:pPr>
              <w:rPr>
                <w:lang w:eastAsia="zh-CN"/>
              </w:rPr>
            </w:pPr>
            <w:r>
              <w:rPr>
                <w:lang w:eastAsia="zh-CN"/>
              </w:rPr>
              <w:t>Equipment and materials needed for experiment</w:t>
            </w:r>
          </w:p>
        </w:tc>
        <w:tc>
          <w:tcPr>
            <w:tcW w:w="6928" w:type="dxa"/>
          </w:tcPr>
          <w:p w14:paraId="5C9DA12C" w14:textId="77777777" w:rsidR="00DB7470" w:rsidRDefault="00DB7470" w:rsidP="00F21495">
            <w:pPr>
              <w:cnfStyle w:val="000000010000" w:firstRow="0" w:lastRow="0" w:firstColumn="0" w:lastColumn="0" w:oddVBand="0" w:evenVBand="0" w:oddHBand="0" w:evenHBand="1" w:firstRowFirstColumn="0" w:firstRowLastColumn="0" w:lastRowFirstColumn="0" w:lastRowLastColumn="0"/>
              <w:rPr>
                <w:lang w:eastAsia="zh-CN"/>
              </w:rPr>
            </w:pPr>
          </w:p>
        </w:tc>
      </w:tr>
      <w:tr w:rsidR="00DB7470" w14:paraId="47DE1212" w14:textId="77777777" w:rsidTr="00F21495">
        <w:trPr>
          <w:cnfStyle w:val="000000100000" w:firstRow="0" w:lastRow="0" w:firstColumn="0" w:lastColumn="0" w:oddVBand="0" w:evenVBand="0" w:oddHBand="1" w:evenHBand="0" w:firstRowFirstColumn="0" w:firstRowLastColumn="0" w:lastRowFirstColumn="0" w:lastRowLastColumn="0"/>
          <w:trHeight w:val="4947"/>
        </w:trPr>
        <w:tc>
          <w:tcPr>
            <w:cnfStyle w:val="001000000000" w:firstRow="0" w:lastRow="0" w:firstColumn="1" w:lastColumn="0" w:oddVBand="0" w:evenVBand="0" w:oddHBand="0" w:evenHBand="0" w:firstRowFirstColumn="0" w:firstRowLastColumn="0" w:lastRowFirstColumn="0" w:lastRowLastColumn="0"/>
            <w:tcW w:w="2694" w:type="dxa"/>
          </w:tcPr>
          <w:p w14:paraId="0F4EB087" w14:textId="77777777" w:rsidR="00DB7470" w:rsidRDefault="00DB7470" w:rsidP="00F21495">
            <w:pPr>
              <w:rPr>
                <w:lang w:eastAsia="zh-CN"/>
              </w:rPr>
            </w:pPr>
            <w:r>
              <w:rPr>
                <w:lang w:eastAsia="zh-CN"/>
              </w:rPr>
              <w:t>Outline the process to conduct the experiment</w:t>
            </w:r>
          </w:p>
        </w:tc>
        <w:tc>
          <w:tcPr>
            <w:tcW w:w="6928" w:type="dxa"/>
          </w:tcPr>
          <w:p w14:paraId="58D6EA0E" w14:textId="77777777" w:rsidR="00DB7470" w:rsidRDefault="00DB7470" w:rsidP="00F21495">
            <w:pPr>
              <w:cnfStyle w:val="000000100000" w:firstRow="0" w:lastRow="0" w:firstColumn="0" w:lastColumn="0" w:oddVBand="0" w:evenVBand="0" w:oddHBand="1" w:evenHBand="0" w:firstRowFirstColumn="0" w:firstRowLastColumn="0" w:lastRowFirstColumn="0" w:lastRowLastColumn="0"/>
              <w:rPr>
                <w:lang w:eastAsia="zh-CN"/>
              </w:rPr>
            </w:pPr>
          </w:p>
        </w:tc>
      </w:tr>
    </w:tbl>
    <w:p w14:paraId="3732A25E" w14:textId="23290B1B" w:rsidR="00986A8F" w:rsidRDefault="00986A8F" w:rsidP="00986A8F"/>
    <w:p w14:paraId="789BE1B9" w14:textId="77777777" w:rsidR="00DB7470" w:rsidRDefault="00DB7470" w:rsidP="00986A8F"/>
    <w:p w14:paraId="0B57AEFF" w14:textId="77777777" w:rsidR="00986A8F" w:rsidRDefault="00986A8F" w:rsidP="00986A8F">
      <w:pPr>
        <w:sectPr w:rsidR="00986A8F" w:rsidSect="00131637">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567" w:footer="624" w:gutter="0"/>
          <w:cols w:space="720"/>
          <w:docGrid w:linePitch="326"/>
        </w:sectPr>
      </w:pPr>
    </w:p>
    <w:p w14:paraId="309810F7" w14:textId="77777777" w:rsidR="00986A8F" w:rsidRDefault="00986A8F" w:rsidP="00986A8F">
      <w:pPr>
        <w:pStyle w:val="Heading2"/>
      </w:pPr>
      <w:r>
        <w:rPr>
          <w:b w:val="0"/>
        </w:rPr>
        <w:lastRenderedPageBreak/>
        <w:t>Fabric identification</w:t>
      </w:r>
    </w:p>
    <w:p w14:paraId="54CFB25D" w14:textId="77777777" w:rsidR="00986A8F" w:rsidRDefault="00986A8F" w:rsidP="00986A8F">
      <w:pPr>
        <w:rPr>
          <w:lang w:eastAsia="zh-CN"/>
        </w:rPr>
      </w:pPr>
      <w:r>
        <w:t>Use the table below to investigate (</w:t>
      </w:r>
      <w:r>
        <w:rPr>
          <w:lang w:eastAsia="zh-CN"/>
        </w:rPr>
        <w:t>identify, collect or photograph and name) common fabrics you can find around your house. Look at clothing, bed sheets, cushions and other items.</w:t>
      </w:r>
    </w:p>
    <w:p w14:paraId="3EFA836F" w14:textId="77777777" w:rsidR="00986A8F" w:rsidRDefault="00986A8F" w:rsidP="00986A8F"/>
    <w:tbl>
      <w:tblPr>
        <w:tblStyle w:val="Tableheader"/>
        <w:tblW w:w="0" w:type="auto"/>
        <w:tblLook w:val="0420" w:firstRow="1" w:lastRow="0" w:firstColumn="0" w:lastColumn="0" w:noHBand="0" w:noVBand="1"/>
      </w:tblPr>
      <w:tblGrid>
        <w:gridCol w:w="2912"/>
        <w:gridCol w:w="2912"/>
        <w:gridCol w:w="2912"/>
        <w:gridCol w:w="2913"/>
        <w:gridCol w:w="2913"/>
      </w:tblGrid>
      <w:tr w:rsidR="00986A8F" w14:paraId="37C5FEE9" w14:textId="77777777" w:rsidTr="00986A8F">
        <w:trPr>
          <w:cnfStyle w:val="100000000000" w:firstRow="1" w:lastRow="0" w:firstColumn="0" w:lastColumn="0" w:oddVBand="0" w:evenVBand="0" w:oddHBand="0" w:evenHBand="0" w:firstRowFirstColumn="0" w:firstRowLastColumn="0" w:lastRowFirstColumn="0" w:lastRowLastColumn="0"/>
        </w:trPr>
        <w:tc>
          <w:tcPr>
            <w:tcW w:w="2912" w:type="dxa"/>
            <w:hideMark/>
          </w:tcPr>
          <w:p w14:paraId="2B911783" w14:textId="77777777" w:rsidR="00986A8F" w:rsidRDefault="00986A8F">
            <w:pPr>
              <w:pStyle w:val="Tableheading"/>
              <w:rPr>
                <w:b/>
                <w:lang w:val="en-US"/>
              </w:rPr>
            </w:pPr>
            <w:r>
              <w:rPr>
                <w:b/>
                <w:lang w:val="en-US"/>
              </w:rPr>
              <w:t>Fabric name</w:t>
            </w:r>
          </w:p>
        </w:tc>
        <w:tc>
          <w:tcPr>
            <w:tcW w:w="2912" w:type="dxa"/>
            <w:hideMark/>
          </w:tcPr>
          <w:p w14:paraId="783FBC6D" w14:textId="77777777" w:rsidR="00986A8F" w:rsidRDefault="00986A8F">
            <w:pPr>
              <w:pStyle w:val="Tableheading"/>
              <w:rPr>
                <w:b/>
                <w:lang w:val="en-US"/>
              </w:rPr>
            </w:pPr>
            <w:r>
              <w:rPr>
                <w:b/>
                <w:lang w:val="en-US"/>
              </w:rPr>
              <w:t>Sample/photo</w:t>
            </w:r>
          </w:p>
        </w:tc>
        <w:tc>
          <w:tcPr>
            <w:tcW w:w="2912" w:type="dxa"/>
            <w:hideMark/>
          </w:tcPr>
          <w:p w14:paraId="402C9882" w14:textId="77777777" w:rsidR="00986A8F" w:rsidRDefault="00986A8F">
            <w:pPr>
              <w:pStyle w:val="Tableheading"/>
              <w:rPr>
                <w:b/>
                <w:lang w:val="en-US"/>
              </w:rPr>
            </w:pPr>
            <w:r>
              <w:rPr>
                <w:b/>
                <w:lang w:val="en-US"/>
              </w:rPr>
              <w:t>Structure of fabric</w:t>
            </w:r>
          </w:p>
          <w:p w14:paraId="09E39742" w14:textId="77777777" w:rsidR="00986A8F" w:rsidRDefault="00986A8F">
            <w:pPr>
              <w:pStyle w:val="Tableheading"/>
              <w:rPr>
                <w:b/>
                <w:lang w:val="en-US"/>
              </w:rPr>
            </w:pPr>
            <w:r>
              <w:rPr>
                <w:b/>
                <w:lang w:val="en-US"/>
              </w:rPr>
              <w:t>(is it knitted or woven? What type of weave?)</w:t>
            </w:r>
          </w:p>
        </w:tc>
        <w:tc>
          <w:tcPr>
            <w:tcW w:w="2913" w:type="dxa"/>
            <w:hideMark/>
          </w:tcPr>
          <w:p w14:paraId="7B2E8542" w14:textId="77777777" w:rsidR="00986A8F" w:rsidRDefault="00986A8F">
            <w:pPr>
              <w:pStyle w:val="Tableheading"/>
              <w:rPr>
                <w:b/>
                <w:lang w:val="en-US"/>
              </w:rPr>
            </w:pPr>
            <w:r>
              <w:rPr>
                <w:b/>
                <w:lang w:val="en-US"/>
              </w:rPr>
              <w:t>Fabric properties</w:t>
            </w:r>
          </w:p>
          <w:p w14:paraId="42BB1D5A" w14:textId="77777777" w:rsidR="00986A8F" w:rsidRDefault="00986A8F">
            <w:pPr>
              <w:pStyle w:val="Tableheading"/>
              <w:rPr>
                <w:b/>
                <w:lang w:val="en-US"/>
              </w:rPr>
            </w:pPr>
            <w:r>
              <w:rPr>
                <w:b/>
                <w:lang w:val="en-US"/>
              </w:rPr>
              <w:t>(performance criteria)</w:t>
            </w:r>
          </w:p>
        </w:tc>
        <w:tc>
          <w:tcPr>
            <w:tcW w:w="2913" w:type="dxa"/>
            <w:hideMark/>
          </w:tcPr>
          <w:p w14:paraId="1F61E096" w14:textId="77777777" w:rsidR="00986A8F" w:rsidRDefault="00986A8F">
            <w:pPr>
              <w:pStyle w:val="Tableheading"/>
              <w:rPr>
                <w:b/>
                <w:lang w:val="en-US"/>
              </w:rPr>
            </w:pPr>
            <w:r>
              <w:rPr>
                <w:b/>
                <w:lang w:val="en-US"/>
              </w:rPr>
              <w:t>End use applications</w:t>
            </w:r>
          </w:p>
          <w:p w14:paraId="08F19AA2" w14:textId="77777777" w:rsidR="00986A8F" w:rsidRDefault="00986A8F">
            <w:pPr>
              <w:pStyle w:val="Tableheading"/>
              <w:rPr>
                <w:b/>
                <w:lang w:val="en-US"/>
              </w:rPr>
            </w:pPr>
            <w:r>
              <w:rPr>
                <w:b/>
                <w:lang w:val="en-US"/>
              </w:rPr>
              <w:t>(what is this fabric used for?)</w:t>
            </w:r>
          </w:p>
        </w:tc>
      </w:tr>
      <w:tr w:rsidR="00986A8F" w14:paraId="61EC629F" w14:textId="77777777" w:rsidTr="00986A8F">
        <w:trPr>
          <w:cnfStyle w:val="000000100000" w:firstRow="0" w:lastRow="0" w:firstColumn="0" w:lastColumn="0" w:oddVBand="0" w:evenVBand="0" w:oddHBand="1" w:evenHBand="0" w:firstRowFirstColumn="0" w:firstRowLastColumn="0" w:lastRowFirstColumn="0" w:lastRowLastColumn="0"/>
          <w:trHeight w:val="2375"/>
        </w:trPr>
        <w:tc>
          <w:tcPr>
            <w:tcW w:w="2912" w:type="dxa"/>
          </w:tcPr>
          <w:p w14:paraId="41D1041D" w14:textId="77777777" w:rsidR="00986A8F" w:rsidRDefault="00986A8F">
            <w:pPr>
              <w:rPr>
                <w:lang w:val="en-US"/>
              </w:rPr>
            </w:pPr>
          </w:p>
        </w:tc>
        <w:tc>
          <w:tcPr>
            <w:tcW w:w="2912" w:type="dxa"/>
          </w:tcPr>
          <w:p w14:paraId="0A97B3B7" w14:textId="77777777" w:rsidR="00986A8F" w:rsidRDefault="00986A8F">
            <w:pPr>
              <w:rPr>
                <w:lang w:val="en-US"/>
              </w:rPr>
            </w:pPr>
          </w:p>
        </w:tc>
        <w:tc>
          <w:tcPr>
            <w:tcW w:w="2912" w:type="dxa"/>
          </w:tcPr>
          <w:p w14:paraId="78D62B86" w14:textId="77777777" w:rsidR="00986A8F" w:rsidRDefault="00986A8F">
            <w:pPr>
              <w:rPr>
                <w:lang w:val="en-US"/>
              </w:rPr>
            </w:pPr>
          </w:p>
        </w:tc>
        <w:tc>
          <w:tcPr>
            <w:tcW w:w="2913" w:type="dxa"/>
          </w:tcPr>
          <w:p w14:paraId="4B50AEC9" w14:textId="77777777" w:rsidR="00986A8F" w:rsidRDefault="00986A8F">
            <w:pPr>
              <w:rPr>
                <w:lang w:val="en-US"/>
              </w:rPr>
            </w:pPr>
          </w:p>
        </w:tc>
        <w:tc>
          <w:tcPr>
            <w:tcW w:w="2913" w:type="dxa"/>
          </w:tcPr>
          <w:p w14:paraId="714E3FA4" w14:textId="77777777" w:rsidR="00986A8F" w:rsidRDefault="00986A8F">
            <w:pPr>
              <w:rPr>
                <w:lang w:val="en-US"/>
              </w:rPr>
            </w:pPr>
          </w:p>
        </w:tc>
      </w:tr>
      <w:tr w:rsidR="00986A8F" w14:paraId="1C9A27EF" w14:textId="77777777" w:rsidTr="00986A8F">
        <w:trPr>
          <w:cnfStyle w:val="000000010000" w:firstRow="0" w:lastRow="0" w:firstColumn="0" w:lastColumn="0" w:oddVBand="0" w:evenVBand="0" w:oddHBand="0" w:evenHBand="1" w:firstRowFirstColumn="0" w:firstRowLastColumn="0" w:lastRowFirstColumn="0" w:lastRowLastColumn="0"/>
          <w:trHeight w:val="2375"/>
        </w:trPr>
        <w:tc>
          <w:tcPr>
            <w:tcW w:w="2912" w:type="dxa"/>
          </w:tcPr>
          <w:p w14:paraId="44906B44" w14:textId="77777777" w:rsidR="00986A8F" w:rsidRDefault="00986A8F">
            <w:pPr>
              <w:rPr>
                <w:lang w:val="en-US"/>
              </w:rPr>
            </w:pPr>
          </w:p>
        </w:tc>
        <w:tc>
          <w:tcPr>
            <w:tcW w:w="2912" w:type="dxa"/>
          </w:tcPr>
          <w:p w14:paraId="736FF30E" w14:textId="77777777" w:rsidR="00986A8F" w:rsidRDefault="00986A8F">
            <w:pPr>
              <w:rPr>
                <w:lang w:val="en-US"/>
              </w:rPr>
            </w:pPr>
          </w:p>
        </w:tc>
        <w:tc>
          <w:tcPr>
            <w:tcW w:w="2912" w:type="dxa"/>
          </w:tcPr>
          <w:p w14:paraId="28CC5ABF" w14:textId="77777777" w:rsidR="00986A8F" w:rsidRDefault="00986A8F">
            <w:pPr>
              <w:rPr>
                <w:lang w:val="en-US"/>
              </w:rPr>
            </w:pPr>
          </w:p>
        </w:tc>
        <w:tc>
          <w:tcPr>
            <w:tcW w:w="2913" w:type="dxa"/>
          </w:tcPr>
          <w:p w14:paraId="42C21233" w14:textId="77777777" w:rsidR="00986A8F" w:rsidRDefault="00986A8F">
            <w:pPr>
              <w:rPr>
                <w:lang w:val="en-US"/>
              </w:rPr>
            </w:pPr>
          </w:p>
        </w:tc>
        <w:tc>
          <w:tcPr>
            <w:tcW w:w="2913" w:type="dxa"/>
          </w:tcPr>
          <w:p w14:paraId="2A410CF0" w14:textId="77777777" w:rsidR="00986A8F" w:rsidRDefault="00986A8F">
            <w:pPr>
              <w:rPr>
                <w:lang w:val="en-US"/>
              </w:rPr>
            </w:pPr>
          </w:p>
        </w:tc>
      </w:tr>
      <w:tr w:rsidR="00986A8F" w14:paraId="0297136E" w14:textId="77777777" w:rsidTr="00986A8F">
        <w:trPr>
          <w:cnfStyle w:val="000000100000" w:firstRow="0" w:lastRow="0" w:firstColumn="0" w:lastColumn="0" w:oddVBand="0" w:evenVBand="0" w:oddHBand="1" w:evenHBand="0" w:firstRowFirstColumn="0" w:firstRowLastColumn="0" w:lastRowFirstColumn="0" w:lastRowLastColumn="0"/>
          <w:trHeight w:val="2375"/>
        </w:trPr>
        <w:tc>
          <w:tcPr>
            <w:tcW w:w="2912" w:type="dxa"/>
          </w:tcPr>
          <w:p w14:paraId="60FAC002" w14:textId="77777777" w:rsidR="00986A8F" w:rsidRDefault="00986A8F">
            <w:pPr>
              <w:rPr>
                <w:lang w:val="en-US"/>
              </w:rPr>
            </w:pPr>
          </w:p>
        </w:tc>
        <w:tc>
          <w:tcPr>
            <w:tcW w:w="2912" w:type="dxa"/>
          </w:tcPr>
          <w:p w14:paraId="0EA4F1CF" w14:textId="77777777" w:rsidR="00986A8F" w:rsidRDefault="00986A8F">
            <w:pPr>
              <w:rPr>
                <w:lang w:val="en-US"/>
              </w:rPr>
            </w:pPr>
          </w:p>
        </w:tc>
        <w:tc>
          <w:tcPr>
            <w:tcW w:w="2912" w:type="dxa"/>
          </w:tcPr>
          <w:p w14:paraId="68DD46F2" w14:textId="77777777" w:rsidR="00986A8F" w:rsidRDefault="00986A8F">
            <w:pPr>
              <w:rPr>
                <w:lang w:val="en-US"/>
              </w:rPr>
            </w:pPr>
          </w:p>
        </w:tc>
        <w:tc>
          <w:tcPr>
            <w:tcW w:w="2913" w:type="dxa"/>
          </w:tcPr>
          <w:p w14:paraId="0BF7AD53" w14:textId="77777777" w:rsidR="00986A8F" w:rsidRDefault="00986A8F">
            <w:pPr>
              <w:rPr>
                <w:lang w:val="en-US"/>
              </w:rPr>
            </w:pPr>
          </w:p>
        </w:tc>
        <w:tc>
          <w:tcPr>
            <w:tcW w:w="2913" w:type="dxa"/>
          </w:tcPr>
          <w:p w14:paraId="37C102D9" w14:textId="77777777" w:rsidR="00986A8F" w:rsidRDefault="00986A8F">
            <w:pPr>
              <w:rPr>
                <w:lang w:val="en-US"/>
              </w:rPr>
            </w:pPr>
          </w:p>
        </w:tc>
      </w:tr>
      <w:tr w:rsidR="00986A8F" w14:paraId="5ED3D47A" w14:textId="77777777" w:rsidTr="00986A8F">
        <w:trPr>
          <w:cnfStyle w:val="000000010000" w:firstRow="0" w:lastRow="0" w:firstColumn="0" w:lastColumn="0" w:oddVBand="0" w:evenVBand="0" w:oddHBand="0" w:evenHBand="1" w:firstRowFirstColumn="0" w:firstRowLastColumn="0" w:lastRowFirstColumn="0" w:lastRowLastColumn="0"/>
          <w:trHeight w:val="2375"/>
        </w:trPr>
        <w:tc>
          <w:tcPr>
            <w:tcW w:w="2912" w:type="dxa"/>
          </w:tcPr>
          <w:p w14:paraId="78D11935" w14:textId="77777777" w:rsidR="00986A8F" w:rsidRDefault="00986A8F">
            <w:pPr>
              <w:rPr>
                <w:lang w:val="en-US"/>
              </w:rPr>
            </w:pPr>
          </w:p>
        </w:tc>
        <w:tc>
          <w:tcPr>
            <w:tcW w:w="2912" w:type="dxa"/>
          </w:tcPr>
          <w:p w14:paraId="08C0F395" w14:textId="77777777" w:rsidR="00986A8F" w:rsidRDefault="00986A8F">
            <w:pPr>
              <w:rPr>
                <w:lang w:val="en-US"/>
              </w:rPr>
            </w:pPr>
          </w:p>
        </w:tc>
        <w:tc>
          <w:tcPr>
            <w:tcW w:w="2912" w:type="dxa"/>
          </w:tcPr>
          <w:p w14:paraId="6D4D3FC4" w14:textId="77777777" w:rsidR="00986A8F" w:rsidRDefault="00986A8F">
            <w:pPr>
              <w:rPr>
                <w:lang w:val="en-US"/>
              </w:rPr>
            </w:pPr>
          </w:p>
        </w:tc>
        <w:tc>
          <w:tcPr>
            <w:tcW w:w="2913" w:type="dxa"/>
          </w:tcPr>
          <w:p w14:paraId="47943B96" w14:textId="77777777" w:rsidR="00986A8F" w:rsidRDefault="00986A8F">
            <w:pPr>
              <w:rPr>
                <w:lang w:val="en-US"/>
              </w:rPr>
            </w:pPr>
          </w:p>
        </w:tc>
        <w:tc>
          <w:tcPr>
            <w:tcW w:w="2913" w:type="dxa"/>
          </w:tcPr>
          <w:p w14:paraId="1CBECD39" w14:textId="77777777" w:rsidR="00986A8F" w:rsidRDefault="00986A8F">
            <w:pPr>
              <w:rPr>
                <w:lang w:val="en-US"/>
              </w:rPr>
            </w:pPr>
          </w:p>
        </w:tc>
      </w:tr>
      <w:tr w:rsidR="00986A8F" w14:paraId="0F72983B" w14:textId="77777777" w:rsidTr="00986A8F">
        <w:trPr>
          <w:cnfStyle w:val="000000100000" w:firstRow="0" w:lastRow="0" w:firstColumn="0" w:lastColumn="0" w:oddVBand="0" w:evenVBand="0" w:oddHBand="1" w:evenHBand="0" w:firstRowFirstColumn="0" w:firstRowLastColumn="0" w:lastRowFirstColumn="0" w:lastRowLastColumn="0"/>
          <w:trHeight w:val="2375"/>
        </w:trPr>
        <w:tc>
          <w:tcPr>
            <w:tcW w:w="2912" w:type="dxa"/>
          </w:tcPr>
          <w:p w14:paraId="7F8B452D" w14:textId="77777777" w:rsidR="00986A8F" w:rsidRDefault="00986A8F">
            <w:pPr>
              <w:rPr>
                <w:lang w:val="en-US"/>
              </w:rPr>
            </w:pPr>
          </w:p>
        </w:tc>
        <w:tc>
          <w:tcPr>
            <w:tcW w:w="2912" w:type="dxa"/>
          </w:tcPr>
          <w:p w14:paraId="1CE9CF07" w14:textId="77777777" w:rsidR="00986A8F" w:rsidRDefault="00986A8F">
            <w:pPr>
              <w:rPr>
                <w:lang w:val="en-US"/>
              </w:rPr>
            </w:pPr>
          </w:p>
        </w:tc>
        <w:tc>
          <w:tcPr>
            <w:tcW w:w="2912" w:type="dxa"/>
          </w:tcPr>
          <w:p w14:paraId="50B806CD" w14:textId="77777777" w:rsidR="00986A8F" w:rsidRDefault="00986A8F">
            <w:pPr>
              <w:rPr>
                <w:lang w:val="en-US"/>
              </w:rPr>
            </w:pPr>
          </w:p>
        </w:tc>
        <w:tc>
          <w:tcPr>
            <w:tcW w:w="2913" w:type="dxa"/>
          </w:tcPr>
          <w:p w14:paraId="3EE9B659" w14:textId="77777777" w:rsidR="00986A8F" w:rsidRDefault="00986A8F">
            <w:pPr>
              <w:rPr>
                <w:lang w:val="en-US"/>
              </w:rPr>
            </w:pPr>
          </w:p>
        </w:tc>
        <w:tc>
          <w:tcPr>
            <w:tcW w:w="2913" w:type="dxa"/>
          </w:tcPr>
          <w:p w14:paraId="27053FF0" w14:textId="77777777" w:rsidR="00986A8F" w:rsidRDefault="00986A8F">
            <w:pPr>
              <w:rPr>
                <w:lang w:val="en-US"/>
              </w:rPr>
            </w:pPr>
          </w:p>
        </w:tc>
      </w:tr>
    </w:tbl>
    <w:p w14:paraId="76BD1AA7" w14:textId="77777777" w:rsidR="00934F6B" w:rsidRDefault="00934F6B"/>
    <w:sectPr w:rsidR="00934F6B" w:rsidSect="00986A8F">
      <w:pgSz w:w="16840" w:h="11900" w:orient="landscape"/>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8EC71" w14:textId="77777777" w:rsidR="007F7343" w:rsidRDefault="007F7343" w:rsidP="00191F45">
      <w:r>
        <w:separator/>
      </w:r>
    </w:p>
    <w:p w14:paraId="7D936A5D" w14:textId="77777777" w:rsidR="007F7343" w:rsidRDefault="007F7343"/>
    <w:p w14:paraId="1B645E49" w14:textId="77777777" w:rsidR="007F7343" w:rsidRDefault="007F7343"/>
  </w:endnote>
  <w:endnote w:type="continuationSeparator" w:id="0">
    <w:p w14:paraId="32460C46" w14:textId="77777777" w:rsidR="007F7343" w:rsidRDefault="007F7343" w:rsidP="00191F45">
      <w:r>
        <w:continuationSeparator/>
      </w:r>
    </w:p>
    <w:p w14:paraId="4451B85D" w14:textId="77777777" w:rsidR="007F7343" w:rsidRDefault="007F7343"/>
    <w:p w14:paraId="0E1AA6F3" w14:textId="77777777" w:rsidR="007F7343" w:rsidRDefault="007F7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9317" w14:textId="77777777" w:rsidR="00A726A7" w:rsidRDefault="00A72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B56B" w14:textId="77777777" w:rsidR="00A726A7" w:rsidRDefault="00A72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C299" w14:textId="77777777" w:rsidR="00A726A7" w:rsidRDefault="00A72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9CB07" w14:textId="77777777" w:rsidR="007F7343" w:rsidRDefault="007F7343" w:rsidP="00191F45">
      <w:r>
        <w:separator/>
      </w:r>
    </w:p>
    <w:p w14:paraId="6EAE93D9" w14:textId="77777777" w:rsidR="007F7343" w:rsidRDefault="007F7343"/>
    <w:p w14:paraId="3A6AD089" w14:textId="77777777" w:rsidR="007F7343" w:rsidRDefault="007F7343"/>
  </w:footnote>
  <w:footnote w:type="continuationSeparator" w:id="0">
    <w:p w14:paraId="54CFB711" w14:textId="77777777" w:rsidR="007F7343" w:rsidRDefault="007F7343" w:rsidP="00191F45">
      <w:r>
        <w:continuationSeparator/>
      </w:r>
    </w:p>
    <w:p w14:paraId="3FAEE55C" w14:textId="77777777" w:rsidR="007F7343" w:rsidRDefault="007F7343"/>
    <w:p w14:paraId="33A1E0A0" w14:textId="77777777" w:rsidR="007F7343" w:rsidRDefault="007F73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133D" w14:textId="77777777" w:rsidR="00A726A7" w:rsidRDefault="00A72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1E1" w14:textId="77777777" w:rsidR="00A726A7" w:rsidRDefault="00A72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7628" w14:textId="77777777" w:rsidR="00A726A7" w:rsidRDefault="00A7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776D81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D3916EC"/>
    <w:multiLevelType w:val="hybridMultilevel"/>
    <w:tmpl w:val="161A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8"/>
  </w:num>
  <w:num w:numId="3">
    <w:abstractNumId w:val="20"/>
  </w:num>
  <w:num w:numId="4">
    <w:abstractNumId w:val="2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11"/>
  </w:num>
  <w:num w:numId="10">
    <w:abstractNumId w:val="17"/>
  </w:num>
  <w:num w:numId="11">
    <w:abstractNumId w:val="10"/>
  </w:num>
  <w:num w:numId="12">
    <w:abstractNumId w:val="14"/>
  </w:num>
  <w:num w:numId="13">
    <w:abstractNumId w:val="6"/>
  </w:num>
  <w:num w:numId="14">
    <w:abstractNumId w:val="9"/>
  </w:num>
  <w:num w:numId="15">
    <w:abstractNumId w:val="0"/>
  </w:num>
  <w:num w:numId="16">
    <w:abstractNumId w:val="1"/>
  </w:num>
  <w:num w:numId="17">
    <w:abstractNumId w:val="2"/>
  </w:num>
  <w:num w:numId="18">
    <w:abstractNumId w:val="3"/>
  </w:num>
  <w:num w:numId="19">
    <w:abstractNumId w:val="4"/>
  </w:num>
  <w:num w:numId="20">
    <w:abstractNumId w:val="5"/>
  </w:num>
  <w:num w:numId="21">
    <w:abstractNumId w:val="8"/>
  </w:num>
  <w:num w:numId="22">
    <w:abstractNumId w:val="19"/>
  </w:num>
  <w:num w:numId="23">
    <w:abstractNumId w:val="7"/>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linkStyles/>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2NTA2MDYxM7AwMDdQ0lEKTi0uzszPAykwqwUACmHApywAAAA="/>
  </w:docVars>
  <w:rsids>
    <w:rsidRoot w:val="00781F16"/>
    <w:rsid w:val="0000031A"/>
    <w:rsid w:val="00001C08"/>
    <w:rsid w:val="00002BF1"/>
    <w:rsid w:val="00006220"/>
    <w:rsid w:val="00006CD7"/>
    <w:rsid w:val="000103FC"/>
    <w:rsid w:val="00010746"/>
    <w:rsid w:val="000122E4"/>
    <w:rsid w:val="000143DF"/>
    <w:rsid w:val="000151F8"/>
    <w:rsid w:val="00015D43"/>
    <w:rsid w:val="00016801"/>
    <w:rsid w:val="00021171"/>
    <w:rsid w:val="00023790"/>
    <w:rsid w:val="00024602"/>
    <w:rsid w:val="00024F30"/>
    <w:rsid w:val="000253AE"/>
    <w:rsid w:val="00030EBC"/>
    <w:rsid w:val="000331B6"/>
    <w:rsid w:val="00034F5E"/>
    <w:rsid w:val="0003541F"/>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6DF9"/>
    <w:rsid w:val="00077A7C"/>
    <w:rsid w:val="00082E53"/>
    <w:rsid w:val="000844F9"/>
    <w:rsid w:val="00084830"/>
    <w:rsid w:val="0008606A"/>
    <w:rsid w:val="00086D87"/>
    <w:rsid w:val="000872D6"/>
    <w:rsid w:val="00090628"/>
    <w:rsid w:val="0009452F"/>
    <w:rsid w:val="00096701"/>
    <w:rsid w:val="000A0C05"/>
    <w:rsid w:val="000A33D4"/>
    <w:rsid w:val="000A41E7"/>
    <w:rsid w:val="000A451E"/>
    <w:rsid w:val="000A5EB0"/>
    <w:rsid w:val="000A796C"/>
    <w:rsid w:val="000A7A61"/>
    <w:rsid w:val="000B09C8"/>
    <w:rsid w:val="000B1FC2"/>
    <w:rsid w:val="000B2886"/>
    <w:rsid w:val="000B30E1"/>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564A"/>
    <w:rsid w:val="000E6BA0"/>
    <w:rsid w:val="000F174A"/>
    <w:rsid w:val="00100B59"/>
    <w:rsid w:val="00100DC5"/>
    <w:rsid w:val="00100E27"/>
    <w:rsid w:val="00101135"/>
    <w:rsid w:val="0010259B"/>
    <w:rsid w:val="00103D80"/>
    <w:rsid w:val="00104A05"/>
    <w:rsid w:val="00106009"/>
    <w:rsid w:val="001061F9"/>
    <w:rsid w:val="001068B3"/>
    <w:rsid w:val="00107F05"/>
    <w:rsid w:val="001113CC"/>
    <w:rsid w:val="00113763"/>
    <w:rsid w:val="00114B7D"/>
    <w:rsid w:val="00115FD6"/>
    <w:rsid w:val="001177C4"/>
    <w:rsid w:val="00117B7D"/>
    <w:rsid w:val="00117FF3"/>
    <w:rsid w:val="0012093E"/>
    <w:rsid w:val="0012437D"/>
    <w:rsid w:val="001258A5"/>
    <w:rsid w:val="00125C6C"/>
    <w:rsid w:val="00127648"/>
    <w:rsid w:val="0013032B"/>
    <w:rsid w:val="001305EA"/>
    <w:rsid w:val="00131637"/>
    <w:rsid w:val="001328FA"/>
    <w:rsid w:val="00134700"/>
    <w:rsid w:val="00134E23"/>
    <w:rsid w:val="00135E80"/>
    <w:rsid w:val="00140753"/>
    <w:rsid w:val="0014239C"/>
    <w:rsid w:val="00143921"/>
    <w:rsid w:val="00146F04"/>
    <w:rsid w:val="001478BD"/>
    <w:rsid w:val="001478FD"/>
    <w:rsid w:val="00150EBC"/>
    <w:rsid w:val="001520B0"/>
    <w:rsid w:val="0015446A"/>
    <w:rsid w:val="0015487C"/>
    <w:rsid w:val="00155144"/>
    <w:rsid w:val="00155F19"/>
    <w:rsid w:val="0015712E"/>
    <w:rsid w:val="00162C3A"/>
    <w:rsid w:val="001700AE"/>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6095"/>
    <w:rsid w:val="00187FFC"/>
    <w:rsid w:val="00191F45"/>
    <w:rsid w:val="00193503"/>
    <w:rsid w:val="001939CA"/>
    <w:rsid w:val="00193B82"/>
    <w:rsid w:val="0019600C"/>
    <w:rsid w:val="00196CF1"/>
    <w:rsid w:val="00197B41"/>
    <w:rsid w:val="001A03EA"/>
    <w:rsid w:val="001A3627"/>
    <w:rsid w:val="001B3065"/>
    <w:rsid w:val="001B33C0"/>
    <w:rsid w:val="001B5E34"/>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5D82"/>
    <w:rsid w:val="00256BAF"/>
    <w:rsid w:val="00256D4F"/>
    <w:rsid w:val="00260EE8"/>
    <w:rsid w:val="00260F28"/>
    <w:rsid w:val="0026131D"/>
    <w:rsid w:val="00263542"/>
    <w:rsid w:val="00266738"/>
    <w:rsid w:val="00266D0C"/>
    <w:rsid w:val="00267A9D"/>
    <w:rsid w:val="00273F94"/>
    <w:rsid w:val="002760B7"/>
    <w:rsid w:val="002810D3"/>
    <w:rsid w:val="002847AE"/>
    <w:rsid w:val="002870F2"/>
    <w:rsid w:val="00287650"/>
    <w:rsid w:val="00287892"/>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80D"/>
    <w:rsid w:val="002B4845"/>
    <w:rsid w:val="002B4AC3"/>
    <w:rsid w:val="002B7744"/>
    <w:rsid w:val="002C05AC"/>
    <w:rsid w:val="002C3953"/>
    <w:rsid w:val="002C56A0"/>
    <w:rsid w:val="002D12FF"/>
    <w:rsid w:val="002D21A5"/>
    <w:rsid w:val="002D4413"/>
    <w:rsid w:val="002D7247"/>
    <w:rsid w:val="002E26F3"/>
    <w:rsid w:val="002E4D5B"/>
    <w:rsid w:val="002E5474"/>
    <w:rsid w:val="002E5699"/>
    <w:rsid w:val="002E5832"/>
    <w:rsid w:val="002E633F"/>
    <w:rsid w:val="002E6431"/>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3CB3"/>
    <w:rsid w:val="003444A9"/>
    <w:rsid w:val="0034454D"/>
    <w:rsid w:val="003445F2"/>
    <w:rsid w:val="00345EB0"/>
    <w:rsid w:val="00346414"/>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2742"/>
    <w:rsid w:val="003A43B0"/>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13C2"/>
    <w:rsid w:val="003D6797"/>
    <w:rsid w:val="003D779D"/>
    <w:rsid w:val="003D78A2"/>
    <w:rsid w:val="003E03FD"/>
    <w:rsid w:val="003E15EE"/>
    <w:rsid w:val="003F0971"/>
    <w:rsid w:val="003F19E0"/>
    <w:rsid w:val="003F28DA"/>
    <w:rsid w:val="003F2C2F"/>
    <w:rsid w:val="003F35B8"/>
    <w:rsid w:val="003F3F97"/>
    <w:rsid w:val="003F42CF"/>
    <w:rsid w:val="003F4EA0"/>
    <w:rsid w:val="003F69BE"/>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41B1"/>
    <w:rsid w:val="004450B6"/>
    <w:rsid w:val="00445612"/>
    <w:rsid w:val="004479D8"/>
    <w:rsid w:val="00447C97"/>
    <w:rsid w:val="00451168"/>
    <w:rsid w:val="00451506"/>
    <w:rsid w:val="00452D84"/>
    <w:rsid w:val="00453739"/>
    <w:rsid w:val="0045627B"/>
    <w:rsid w:val="00456C90"/>
    <w:rsid w:val="00457160"/>
    <w:rsid w:val="00463BFC"/>
    <w:rsid w:val="00464028"/>
    <w:rsid w:val="004657D6"/>
    <w:rsid w:val="00466109"/>
    <w:rsid w:val="00473346"/>
    <w:rsid w:val="00476168"/>
    <w:rsid w:val="00476284"/>
    <w:rsid w:val="00480116"/>
    <w:rsid w:val="0048084F"/>
    <w:rsid w:val="004810BD"/>
    <w:rsid w:val="0048175E"/>
    <w:rsid w:val="00483B44"/>
    <w:rsid w:val="00483CA9"/>
    <w:rsid w:val="00484825"/>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2DA5"/>
    <w:rsid w:val="004B4E8C"/>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68D"/>
    <w:rsid w:val="0050597B"/>
    <w:rsid w:val="005064DA"/>
    <w:rsid w:val="00506DF8"/>
    <w:rsid w:val="00507451"/>
    <w:rsid w:val="00511F4D"/>
    <w:rsid w:val="0051574E"/>
    <w:rsid w:val="0051725F"/>
    <w:rsid w:val="00520095"/>
    <w:rsid w:val="00520645"/>
    <w:rsid w:val="0052168D"/>
    <w:rsid w:val="0052396A"/>
    <w:rsid w:val="0052782C"/>
    <w:rsid w:val="00530E46"/>
    <w:rsid w:val="005324EF"/>
    <w:rsid w:val="0053286B"/>
    <w:rsid w:val="00536369"/>
    <w:rsid w:val="00537DDD"/>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77875"/>
    <w:rsid w:val="00580D0F"/>
    <w:rsid w:val="005824C0"/>
    <w:rsid w:val="00582FD7"/>
    <w:rsid w:val="00583524"/>
    <w:rsid w:val="005835A2"/>
    <w:rsid w:val="00583853"/>
    <w:rsid w:val="005857A8"/>
    <w:rsid w:val="00585E82"/>
    <w:rsid w:val="0058713B"/>
    <w:rsid w:val="005876D2"/>
    <w:rsid w:val="0059056C"/>
    <w:rsid w:val="0059130B"/>
    <w:rsid w:val="005963BA"/>
    <w:rsid w:val="00596689"/>
    <w:rsid w:val="005A16FB"/>
    <w:rsid w:val="005A1A68"/>
    <w:rsid w:val="005A2A5A"/>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B55"/>
    <w:rsid w:val="005D0175"/>
    <w:rsid w:val="005D1CC4"/>
    <w:rsid w:val="005D2D62"/>
    <w:rsid w:val="005D47AF"/>
    <w:rsid w:val="005D5A78"/>
    <w:rsid w:val="005D5DB0"/>
    <w:rsid w:val="005E0B43"/>
    <w:rsid w:val="005E4742"/>
    <w:rsid w:val="005E6829"/>
    <w:rsid w:val="005F0F41"/>
    <w:rsid w:val="005F26E8"/>
    <w:rsid w:val="005F275A"/>
    <w:rsid w:val="005F2E08"/>
    <w:rsid w:val="005F78DD"/>
    <w:rsid w:val="005F7A4D"/>
    <w:rsid w:val="0060359B"/>
    <w:rsid w:val="00603F69"/>
    <w:rsid w:val="006040DA"/>
    <w:rsid w:val="006047BD"/>
    <w:rsid w:val="00607675"/>
    <w:rsid w:val="00610F53"/>
    <w:rsid w:val="00612E3F"/>
    <w:rsid w:val="00613208"/>
    <w:rsid w:val="0061359A"/>
    <w:rsid w:val="00616767"/>
    <w:rsid w:val="0061698B"/>
    <w:rsid w:val="00616F61"/>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2D91"/>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7E26"/>
    <w:rsid w:val="006A1A8E"/>
    <w:rsid w:val="006A1CF6"/>
    <w:rsid w:val="006A2D9E"/>
    <w:rsid w:val="006A36DB"/>
    <w:rsid w:val="006A48C1"/>
    <w:rsid w:val="006A510D"/>
    <w:rsid w:val="006A51A4"/>
    <w:rsid w:val="006B1FFA"/>
    <w:rsid w:val="006B3564"/>
    <w:rsid w:val="006B37E6"/>
    <w:rsid w:val="006B3D8F"/>
    <w:rsid w:val="006B42E3"/>
    <w:rsid w:val="006B44E9"/>
    <w:rsid w:val="006B73E5"/>
    <w:rsid w:val="006D062E"/>
    <w:rsid w:val="006D0817"/>
    <w:rsid w:val="006D2405"/>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CB8"/>
    <w:rsid w:val="00701DAC"/>
    <w:rsid w:val="00704694"/>
    <w:rsid w:val="007058CD"/>
    <w:rsid w:val="00705D75"/>
    <w:rsid w:val="0070723B"/>
    <w:rsid w:val="00712DA7"/>
    <w:rsid w:val="00715F89"/>
    <w:rsid w:val="00716FB7"/>
    <w:rsid w:val="00717C66"/>
    <w:rsid w:val="0072144B"/>
    <w:rsid w:val="00722D6B"/>
    <w:rsid w:val="00723956"/>
    <w:rsid w:val="00723FF2"/>
    <w:rsid w:val="00724203"/>
    <w:rsid w:val="00725C3B"/>
    <w:rsid w:val="00725D14"/>
    <w:rsid w:val="007266FB"/>
    <w:rsid w:val="00732742"/>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B24C4"/>
    <w:rsid w:val="007B50E4"/>
    <w:rsid w:val="007B5236"/>
    <w:rsid w:val="007C057B"/>
    <w:rsid w:val="007C1A9E"/>
    <w:rsid w:val="007C6E38"/>
    <w:rsid w:val="007D212E"/>
    <w:rsid w:val="007D458F"/>
    <w:rsid w:val="007D5655"/>
    <w:rsid w:val="007D5A52"/>
    <w:rsid w:val="007D7CF5"/>
    <w:rsid w:val="007D7E58"/>
    <w:rsid w:val="007E41AD"/>
    <w:rsid w:val="007E5E9E"/>
    <w:rsid w:val="007F10E8"/>
    <w:rsid w:val="007F1493"/>
    <w:rsid w:val="007F576D"/>
    <w:rsid w:val="007F66A6"/>
    <w:rsid w:val="007F7343"/>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DB6"/>
    <w:rsid w:val="0081523F"/>
    <w:rsid w:val="00816151"/>
    <w:rsid w:val="00817268"/>
    <w:rsid w:val="008201DA"/>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5BE2"/>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2FB"/>
    <w:rsid w:val="00880A08"/>
    <w:rsid w:val="008813A0"/>
    <w:rsid w:val="00882E98"/>
    <w:rsid w:val="00883242"/>
    <w:rsid w:val="00885C59"/>
    <w:rsid w:val="00890C47"/>
    <w:rsid w:val="0089256F"/>
    <w:rsid w:val="00892B51"/>
    <w:rsid w:val="00893D12"/>
    <w:rsid w:val="0089468F"/>
    <w:rsid w:val="00895105"/>
    <w:rsid w:val="00895316"/>
    <w:rsid w:val="00895861"/>
    <w:rsid w:val="00897B91"/>
    <w:rsid w:val="008A00A0"/>
    <w:rsid w:val="008A0836"/>
    <w:rsid w:val="008A21F0"/>
    <w:rsid w:val="008A5DE5"/>
    <w:rsid w:val="008B1FDB"/>
    <w:rsid w:val="008B367A"/>
    <w:rsid w:val="008B430F"/>
    <w:rsid w:val="008B44C9"/>
    <w:rsid w:val="008B4DA3"/>
    <w:rsid w:val="008B4FF4"/>
    <w:rsid w:val="008B6729"/>
    <w:rsid w:val="008C1A20"/>
    <w:rsid w:val="008C2FB5"/>
    <w:rsid w:val="008C302C"/>
    <w:rsid w:val="008C3FD5"/>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73"/>
    <w:rsid w:val="008F0115"/>
    <w:rsid w:val="008F0383"/>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16EAD"/>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4F6B"/>
    <w:rsid w:val="0093530F"/>
    <w:rsid w:val="0093592F"/>
    <w:rsid w:val="00935FBC"/>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56565"/>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A8F"/>
    <w:rsid w:val="00986B75"/>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6CA"/>
    <w:rsid w:val="00A16D9B"/>
    <w:rsid w:val="00A21A49"/>
    <w:rsid w:val="00A231E9"/>
    <w:rsid w:val="00A307AE"/>
    <w:rsid w:val="00A3669F"/>
    <w:rsid w:val="00A36BC6"/>
    <w:rsid w:val="00A40FEA"/>
    <w:rsid w:val="00A41A01"/>
    <w:rsid w:val="00A429A9"/>
    <w:rsid w:val="00A43CFF"/>
    <w:rsid w:val="00A448FA"/>
    <w:rsid w:val="00A46743"/>
    <w:rsid w:val="00A47719"/>
    <w:rsid w:val="00A47EAB"/>
    <w:rsid w:val="00A5068D"/>
    <w:rsid w:val="00A509B4"/>
    <w:rsid w:val="00A54C7B"/>
    <w:rsid w:val="00A54CFD"/>
    <w:rsid w:val="00A5639F"/>
    <w:rsid w:val="00A57040"/>
    <w:rsid w:val="00A60064"/>
    <w:rsid w:val="00A64F90"/>
    <w:rsid w:val="00A65A2B"/>
    <w:rsid w:val="00A70170"/>
    <w:rsid w:val="00A726A7"/>
    <w:rsid w:val="00A7409C"/>
    <w:rsid w:val="00A752B5"/>
    <w:rsid w:val="00A774B4"/>
    <w:rsid w:val="00A77927"/>
    <w:rsid w:val="00A81791"/>
    <w:rsid w:val="00A8195D"/>
    <w:rsid w:val="00A81DC9"/>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5A81"/>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E9D"/>
    <w:rsid w:val="00AD6F0C"/>
    <w:rsid w:val="00AE1C5F"/>
    <w:rsid w:val="00AE3875"/>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1AC9"/>
    <w:rsid w:val="00B22FA7"/>
    <w:rsid w:val="00B24845"/>
    <w:rsid w:val="00B26370"/>
    <w:rsid w:val="00B27D18"/>
    <w:rsid w:val="00B300DB"/>
    <w:rsid w:val="00B31D53"/>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5AF"/>
    <w:rsid w:val="00C33B9E"/>
    <w:rsid w:val="00C34194"/>
    <w:rsid w:val="00C35EF7"/>
    <w:rsid w:val="00C36E68"/>
    <w:rsid w:val="00C4043D"/>
    <w:rsid w:val="00C40DAA"/>
    <w:rsid w:val="00C41F7E"/>
    <w:rsid w:val="00C4229F"/>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43D5"/>
    <w:rsid w:val="00C64502"/>
    <w:rsid w:val="00C67BBF"/>
    <w:rsid w:val="00C70168"/>
    <w:rsid w:val="00C718DD"/>
    <w:rsid w:val="00C71AFB"/>
    <w:rsid w:val="00C74707"/>
    <w:rsid w:val="00C75487"/>
    <w:rsid w:val="00C75889"/>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6043"/>
    <w:rsid w:val="00D97779"/>
    <w:rsid w:val="00DA52F5"/>
    <w:rsid w:val="00DA73A3"/>
    <w:rsid w:val="00DB3080"/>
    <w:rsid w:val="00DB4E12"/>
    <w:rsid w:val="00DB5771"/>
    <w:rsid w:val="00DB7470"/>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3A4F"/>
    <w:rsid w:val="00DF707E"/>
    <w:rsid w:val="00DF759D"/>
    <w:rsid w:val="00E003AF"/>
    <w:rsid w:val="00E018C3"/>
    <w:rsid w:val="00E01C15"/>
    <w:rsid w:val="00E052B1"/>
    <w:rsid w:val="00E05886"/>
    <w:rsid w:val="00E10B67"/>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3BA7"/>
    <w:rsid w:val="00E5703D"/>
    <w:rsid w:val="00E62FBE"/>
    <w:rsid w:val="00E63389"/>
    <w:rsid w:val="00E64597"/>
    <w:rsid w:val="00E65780"/>
    <w:rsid w:val="00E66AA1"/>
    <w:rsid w:val="00E66B6A"/>
    <w:rsid w:val="00E71243"/>
    <w:rsid w:val="00E71362"/>
    <w:rsid w:val="00E7168A"/>
    <w:rsid w:val="00E71D25"/>
    <w:rsid w:val="00E7260F"/>
    <w:rsid w:val="00E7295C"/>
    <w:rsid w:val="00E73306"/>
    <w:rsid w:val="00E74FE4"/>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2D46"/>
    <w:rsid w:val="00ED6D87"/>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7A0A"/>
    <w:rsid w:val="00F47A79"/>
    <w:rsid w:val="00F47F5C"/>
    <w:rsid w:val="00F51928"/>
    <w:rsid w:val="00F543B3"/>
    <w:rsid w:val="00F5643A"/>
    <w:rsid w:val="00F56596"/>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F5D"/>
    <w:rsid w:val="00F84564"/>
    <w:rsid w:val="00F853F3"/>
    <w:rsid w:val="00F8591B"/>
    <w:rsid w:val="00F8655C"/>
    <w:rsid w:val="00F90E1A"/>
    <w:rsid w:val="00F91B79"/>
    <w:rsid w:val="00F94B27"/>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A2742"/>
    <w:pPr>
      <w:spacing w:before="0" w:after="160" w:line="259" w:lineRule="auto"/>
    </w:pPr>
    <w:rPr>
      <w:sz w:val="22"/>
      <w:szCs w:val="22"/>
      <w:lang w:val="en-AU"/>
    </w:rPr>
  </w:style>
  <w:style w:type="paragraph" w:styleId="Heading1">
    <w:name w:val="heading 1"/>
    <w:aliases w:val="ŠHeading 1"/>
    <w:basedOn w:val="Normal"/>
    <w:next w:val="Normal"/>
    <w:link w:val="Heading1Char"/>
    <w:uiPriority w:val="6"/>
    <w:qFormat/>
    <w:rsid w:val="003F19E0"/>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3F19E0"/>
    <w:pPr>
      <w:keepNext/>
      <w:keepLines/>
      <w:numPr>
        <w:ilvl w:val="1"/>
        <w:numId w:val="5"/>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3F19E0"/>
    <w:pPr>
      <w:keepNext/>
      <w:keepLines/>
      <w:numPr>
        <w:ilvl w:val="2"/>
        <w:numId w:val="5"/>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F19E0"/>
    <w:pPr>
      <w:keepNext/>
      <w:keepLines/>
      <w:numPr>
        <w:ilvl w:val="3"/>
        <w:numId w:val="5"/>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F19E0"/>
    <w:pPr>
      <w:keepNext/>
      <w:keepLines/>
      <w:numPr>
        <w:ilvl w:val="4"/>
        <w:numId w:val="5"/>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3F19E0"/>
    <w:pPr>
      <w:keepNext/>
      <w:keepLines/>
      <w:numPr>
        <w:ilvl w:val="5"/>
        <w:numId w:val="5"/>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3F19E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F19E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F19E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A2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742"/>
  </w:style>
  <w:style w:type="paragraph" w:styleId="TOC1">
    <w:name w:val="toc 1"/>
    <w:aliases w:val="ŠTOC1"/>
    <w:basedOn w:val="Normal"/>
    <w:next w:val="Normal"/>
    <w:uiPriority w:val="39"/>
    <w:qFormat/>
    <w:rsid w:val="003F19E0"/>
    <w:pPr>
      <w:spacing w:before="120" w:after="120"/>
    </w:pPr>
    <w:rPr>
      <w:rFonts w:ascii="Arial Bold" w:hAnsi="Arial Bold" w:cs="Calibri (Body)"/>
      <w:b/>
      <w:bCs/>
      <w:szCs w:val="20"/>
    </w:rPr>
  </w:style>
  <w:style w:type="paragraph" w:styleId="TOC2">
    <w:name w:val="toc 2"/>
    <w:aliases w:val="ŠTOC2"/>
    <w:basedOn w:val="Normal"/>
    <w:next w:val="Normal"/>
    <w:uiPriority w:val="39"/>
    <w:qFormat/>
    <w:rsid w:val="003F19E0"/>
    <w:pPr>
      <w:ind w:left="240"/>
    </w:pPr>
    <w:rPr>
      <w:rFonts w:cs="Calibri (Body)"/>
      <w:sz w:val="20"/>
      <w:szCs w:val="20"/>
    </w:rPr>
  </w:style>
  <w:style w:type="paragraph" w:styleId="Header">
    <w:name w:val="header"/>
    <w:aliases w:val="ŠHeader"/>
    <w:basedOn w:val="Normal"/>
    <w:link w:val="HeaderChar"/>
    <w:uiPriority w:val="5"/>
    <w:qFormat/>
    <w:rsid w:val="003F19E0"/>
    <w:pPr>
      <w:pBdr>
        <w:bottom w:val="single" w:sz="8" w:space="10" w:color="D0CECE" w:themeColor="background2" w:themeShade="E6"/>
      </w:pBdr>
      <w:spacing w:after="240"/>
    </w:pPr>
    <w:rPr>
      <w:b/>
      <w:color w:val="002060"/>
    </w:rPr>
  </w:style>
  <w:style w:type="character" w:customStyle="1" w:styleId="Heading5Char">
    <w:name w:val="Heading 5 Char"/>
    <w:aliases w:val="ŠHeading 5 Char"/>
    <w:basedOn w:val="DefaultParagraphFont"/>
    <w:link w:val="Heading5"/>
    <w:uiPriority w:val="10"/>
    <w:rsid w:val="003F19E0"/>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3F19E0"/>
    <w:rPr>
      <w:rFonts w:ascii="Arial" w:hAnsi="Arial"/>
      <w:b/>
      <w:color w:val="002060"/>
      <w:lang w:val="en-AU"/>
    </w:rPr>
  </w:style>
  <w:style w:type="paragraph" w:styleId="Footer">
    <w:name w:val="footer"/>
    <w:aliases w:val="ŠFooter"/>
    <w:basedOn w:val="Normal"/>
    <w:link w:val="FooterChar"/>
    <w:uiPriority w:val="4"/>
    <w:qFormat/>
    <w:rsid w:val="003F19E0"/>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3F19E0"/>
    <w:rPr>
      <w:rFonts w:ascii="Arial" w:hAnsi="Arial"/>
      <w:sz w:val="18"/>
      <w:lang w:val="en-AU"/>
    </w:rPr>
  </w:style>
  <w:style w:type="paragraph" w:styleId="Caption">
    <w:name w:val="caption"/>
    <w:aliases w:val="ŠCaption"/>
    <w:basedOn w:val="Normal"/>
    <w:next w:val="Normal"/>
    <w:uiPriority w:val="2"/>
    <w:qFormat/>
    <w:rsid w:val="003F19E0"/>
    <w:pPr>
      <w:keepNext/>
      <w:tabs>
        <w:tab w:val="left" w:pos="567"/>
        <w:tab w:val="left" w:pos="1134"/>
        <w:tab w:val="left" w:pos="1701"/>
        <w:tab w:val="left" w:pos="2268"/>
        <w:tab w:val="left" w:pos="2835"/>
        <w:tab w:val="left" w:pos="3402"/>
      </w:tabs>
      <w:spacing w:after="120" w:line="240" w:lineRule="atLeast"/>
    </w:pPr>
    <w:rPr>
      <w:b/>
      <w:iCs/>
      <w:szCs w:val="18"/>
    </w:rPr>
  </w:style>
  <w:style w:type="paragraph" w:customStyle="1" w:styleId="Logo">
    <w:name w:val="ŠLogo"/>
    <w:basedOn w:val="Normal"/>
    <w:uiPriority w:val="16"/>
    <w:qFormat/>
    <w:rsid w:val="003F19E0"/>
    <w:pPr>
      <w:tabs>
        <w:tab w:val="right" w:pos="10199"/>
      </w:tabs>
      <w:spacing w:line="300" w:lineRule="atLeast"/>
      <w:ind w:left="-567" w:right="-574"/>
    </w:pPr>
    <w:rPr>
      <w:rFonts w:eastAsia="SimSun" w:cs="Times New Roman"/>
      <w:b/>
      <w:color w:val="002060"/>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Cs w:val="20"/>
      <w:lang w:eastAsia="zh-CN"/>
    </w:rPr>
  </w:style>
  <w:style w:type="character" w:customStyle="1" w:styleId="Heading6Char">
    <w:name w:val="Heading 6 Char"/>
    <w:aliases w:val="ŠHeading 6 Char"/>
    <w:basedOn w:val="DefaultParagraphFont"/>
    <w:link w:val="Heading6"/>
    <w:uiPriority w:val="99"/>
    <w:semiHidden/>
    <w:rsid w:val="003F19E0"/>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3F19E0"/>
    <w:pPr>
      <w:ind w:left="480"/>
    </w:pPr>
    <w:rPr>
      <w:rFonts w:cs="Calibri (Body)"/>
      <w:iCs/>
      <w:sz w:val="20"/>
      <w:szCs w:val="20"/>
    </w:rPr>
  </w:style>
  <w:style w:type="character" w:styleId="Hyperlink">
    <w:name w:val="Hyperlink"/>
    <w:aliases w:val="ŠHyperlink"/>
    <w:basedOn w:val="DefaultParagraphFont"/>
    <w:uiPriority w:val="99"/>
    <w:rsid w:val="003F19E0"/>
    <w:rPr>
      <w:rFonts w:ascii="Arial" w:hAnsi="Arial"/>
      <w:color w:val="2F5496" w:themeColor="accent1" w:themeShade="BF"/>
      <w:sz w:val="24"/>
      <w:u w:val="single"/>
    </w:rPr>
  </w:style>
  <w:style w:type="character" w:styleId="SubtleReference">
    <w:name w:val="Subtle Reference"/>
    <w:aliases w:val="Š Reference,ŠReference"/>
    <w:basedOn w:val="DefaultParagraphFont"/>
    <w:uiPriority w:val="19"/>
    <w:qFormat/>
    <w:rsid w:val="003F19E0"/>
    <w:rPr>
      <w:rFonts w:ascii="Arial" w:hAnsi="Arial"/>
      <w:sz w:val="22"/>
    </w:rPr>
  </w:style>
  <w:style w:type="table" w:styleId="TableGrid">
    <w:name w:val="Table Grid"/>
    <w:basedOn w:val="TableNormal"/>
    <w:uiPriority w:val="39"/>
    <w:rsid w:val="003F19E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3F19E0"/>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3F19E0"/>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3F19E0"/>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F19E0"/>
    <w:rPr>
      <w:rFonts w:ascii="Arial" w:eastAsia="SimSun" w:hAnsi="Arial" w:cs="Times New Roman"/>
      <w:color w:val="041F42"/>
      <w:sz w:val="36"/>
      <w:szCs w:val="32"/>
      <w:lang w:val="en-AU"/>
    </w:rPr>
  </w:style>
  <w:style w:type="table" w:customStyle="1" w:styleId="Tableheader">
    <w:name w:val="ŠTable header"/>
    <w:basedOn w:val="TableNormal"/>
    <w:uiPriority w:val="99"/>
    <w:rsid w:val="003F19E0"/>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 List 2 Number,ŠList 2 number"/>
    <w:basedOn w:val="Normal"/>
    <w:uiPriority w:val="15"/>
    <w:qFormat/>
    <w:rsid w:val="003F19E0"/>
    <w:pPr>
      <w:numPr>
        <w:ilvl w:val="1"/>
        <w:numId w:val="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3F19E0"/>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3F19E0"/>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ŠQuote block"/>
    <w:basedOn w:val="Normal"/>
    <w:link w:val="QuoteChar"/>
    <w:uiPriority w:val="18"/>
    <w:qFormat/>
    <w:rsid w:val="003F19E0"/>
    <w:pPr>
      <w:keepNext/>
      <w:spacing w:before="120" w:line="280" w:lineRule="atLeast"/>
      <w:ind w:left="567" w:right="567"/>
      <w:mirrorIndents/>
    </w:pPr>
    <w:rPr>
      <w:iCs/>
    </w:rPr>
  </w:style>
  <w:style w:type="paragraph" w:styleId="ListBullet2">
    <w:name w:val="List Bullet 2"/>
    <w:aliases w:val="Š List bullet 2,ŠList 2 bullet"/>
    <w:basedOn w:val="Normal"/>
    <w:uiPriority w:val="14"/>
    <w:qFormat/>
    <w:rsid w:val="003F19E0"/>
    <w:pPr>
      <w:numPr>
        <w:ilvl w:val="1"/>
        <w:numId w:val="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3F19E0"/>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3F19E0"/>
    <w:rPr>
      <w:rFonts w:ascii="Arial" w:hAnsi="Arial"/>
      <w:lang w:val="en-AU"/>
    </w:rPr>
  </w:style>
  <w:style w:type="paragraph" w:styleId="ListNumber">
    <w:name w:val="List Number"/>
    <w:aliases w:val="ŠList 1 Number,ŠList 1 number"/>
    <w:basedOn w:val="Normal"/>
    <w:uiPriority w:val="13"/>
    <w:qFormat/>
    <w:rsid w:val="003F19E0"/>
    <w:pPr>
      <w:numPr>
        <w:numId w:val="4"/>
      </w:numPr>
      <w:adjustRightInd w:val="0"/>
      <w:snapToGrid w:val="0"/>
      <w:spacing w:before="80"/>
    </w:pPr>
  </w:style>
  <w:style w:type="character" w:styleId="Strong">
    <w:name w:val="Strong"/>
    <w:aliases w:val="ŠStrong emphasis,ŠStrong bold,ŠStrong"/>
    <w:basedOn w:val="DefaultParagraphFont"/>
    <w:uiPriority w:val="22"/>
    <w:qFormat/>
    <w:rsid w:val="003F19E0"/>
    <w:rPr>
      <w:rFonts w:ascii="Arial" w:hAnsi="Arial"/>
      <w:b/>
      <w:bCs/>
      <w:sz w:val="24"/>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next w:val="Normal"/>
    <w:uiPriority w:val="1"/>
    <w:qFormat/>
    <w:rsid w:val="003F19E0"/>
    <w:pPr>
      <w:spacing w:before="0" w:line="240" w:lineRule="auto"/>
    </w:pPr>
    <w:rPr>
      <w:rFonts w:ascii="Arial" w:hAnsi="Arial"/>
      <w:lang w:val="en-AU"/>
    </w:rPr>
  </w:style>
  <w:style w:type="paragraph" w:styleId="ListBullet">
    <w:name w:val="List Bullet"/>
    <w:aliases w:val="ŠList 1 Bullet,ŠList 1 bullet"/>
    <w:basedOn w:val="ListNumber"/>
    <w:uiPriority w:val="12"/>
    <w:qFormat/>
    <w:rsid w:val="003F19E0"/>
    <w:pPr>
      <w:numPr>
        <w:numId w:val="1"/>
      </w:numPr>
    </w:pPr>
  </w:style>
  <w:style w:type="character" w:customStyle="1" w:styleId="QuoteChar">
    <w:name w:val="Quote Char"/>
    <w:aliases w:val="Š Quote block Char,ŠQuote block Char"/>
    <w:basedOn w:val="DefaultParagraphFont"/>
    <w:link w:val="Quote"/>
    <w:uiPriority w:val="18"/>
    <w:rsid w:val="003F19E0"/>
    <w:rPr>
      <w:rFonts w:ascii="Arial" w:hAnsi="Arial"/>
      <w:iCs/>
      <w:sz w:val="22"/>
      <w:lang w:val="en-AU"/>
    </w:rPr>
  </w:style>
  <w:style w:type="character" w:styleId="Emphasis">
    <w:name w:val="Emphasis"/>
    <w:aliases w:val="Š scientific or language Emphasis,ŠLanguage or scientific emphasis"/>
    <w:basedOn w:val="DefaultParagraphFont"/>
    <w:uiPriority w:val="29"/>
    <w:qFormat/>
    <w:rsid w:val="003F19E0"/>
    <w:rPr>
      <w:rFonts w:ascii="Arial" w:hAnsi="Arial"/>
      <w:i/>
      <w:iCs/>
      <w:noProof/>
      <w:sz w:val="24"/>
      <w:lang w:val="en-AU"/>
    </w:rPr>
  </w:style>
  <w:style w:type="paragraph" w:styleId="Title">
    <w:name w:val="Title"/>
    <w:aliases w:val="ŠTitle"/>
    <w:basedOn w:val="Normal"/>
    <w:next w:val="Normal"/>
    <w:link w:val="TitleChar"/>
    <w:uiPriority w:val="24"/>
    <w:qFormat/>
    <w:rsid w:val="003F19E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lang w:eastAsia="zh-CN"/>
    </w:rPr>
  </w:style>
  <w:style w:type="character" w:customStyle="1" w:styleId="TitleChar">
    <w:name w:val="Title Char"/>
    <w:aliases w:val="ŠTitle Char"/>
    <w:basedOn w:val="DefaultParagraphFont"/>
    <w:link w:val="Title"/>
    <w:uiPriority w:val="24"/>
    <w:rsid w:val="003F19E0"/>
    <w:rPr>
      <w:rFonts w:ascii="Arial" w:eastAsia="SimSun" w:hAnsi="Arial" w:cs="Times New Roman"/>
      <w:b/>
      <w:color w:val="002060"/>
      <w:sz w:val="56"/>
      <w:szCs w:val="22"/>
      <w:lang w:val="en-AU" w:eastAsia="zh-CN"/>
    </w:rPr>
  </w:style>
  <w:style w:type="paragraph" w:styleId="List">
    <w:name w:val="List"/>
    <w:aliases w:val="ŠTable List 1,ŠList table 1"/>
    <w:basedOn w:val="Normal"/>
    <w:uiPriority w:val="99"/>
    <w:qFormat/>
    <w:rsid w:val="003F19E0"/>
  </w:style>
  <w:style w:type="paragraph" w:styleId="TOCHeading">
    <w:name w:val="TOC Heading"/>
    <w:basedOn w:val="Heading1"/>
    <w:next w:val="Normal"/>
    <w:uiPriority w:val="39"/>
    <w:semiHidden/>
    <w:qFormat/>
    <w:rsid w:val="008F364E"/>
    <w:pPr>
      <w:spacing w:after="0"/>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character" w:customStyle="1" w:styleId="UnresolvedMention1">
    <w:name w:val="Unresolved Mention1"/>
    <w:basedOn w:val="DefaultParagraphFont"/>
    <w:uiPriority w:val="99"/>
    <w:semiHidden/>
    <w:unhideWhenUsed/>
    <w:rsid w:val="003F19E0"/>
    <w:rPr>
      <w:color w:val="605E5C"/>
      <w:shd w:val="clear" w:color="auto" w:fill="E1DFDD"/>
    </w:rPr>
  </w:style>
  <w:style w:type="paragraph" w:styleId="Date">
    <w:name w:val="Date"/>
    <w:aliases w:val="ŠDate"/>
    <w:basedOn w:val="Normal"/>
    <w:next w:val="Normal"/>
    <w:link w:val="DateChar"/>
    <w:uiPriority w:val="3"/>
    <w:qFormat/>
    <w:rsid w:val="003F19E0"/>
    <w:pPr>
      <w:tabs>
        <w:tab w:val="left" w:leader="underscore" w:pos="2835"/>
      </w:tabs>
      <w:spacing w:line="720" w:lineRule="atLeast"/>
      <w:ind w:left="-40"/>
    </w:pPr>
  </w:style>
  <w:style w:type="character" w:customStyle="1" w:styleId="DateChar">
    <w:name w:val="Date Char"/>
    <w:aliases w:val="ŠDate Char"/>
    <w:basedOn w:val="DefaultParagraphFont"/>
    <w:link w:val="Date"/>
    <w:uiPriority w:val="3"/>
    <w:rsid w:val="003F19E0"/>
    <w:rPr>
      <w:rFonts w:ascii="Arial" w:hAnsi="Arial"/>
      <w:lang w:val="en-AU"/>
    </w:rPr>
  </w:style>
  <w:style w:type="paragraph" w:styleId="Signature">
    <w:name w:val="Signature"/>
    <w:aliases w:val="ŠSignature line"/>
    <w:basedOn w:val="Normal"/>
    <w:next w:val="Normal"/>
    <w:link w:val="SignatureChar"/>
    <w:uiPriority w:val="19"/>
    <w:qFormat/>
    <w:rsid w:val="003F19E0"/>
    <w:pPr>
      <w:tabs>
        <w:tab w:val="left" w:leader="underscore" w:pos="6804"/>
      </w:tabs>
      <w:spacing w:line="720" w:lineRule="atLeast"/>
    </w:pPr>
  </w:style>
  <w:style w:type="character" w:customStyle="1" w:styleId="SignatureChar">
    <w:name w:val="Signature Char"/>
    <w:aliases w:val="ŠSignature line Char"/>
    <w:basedOn w:val="DefaultParagraphFont"/>
    <w:link w:val="Signature"/>
    <w:uiPriority w:val="19"/>
    <w:rsid w:val="003F19E0"/>
    <w:rPr>
      <w:rFonts w:ascii="Arial" w:hAnsi="Arial"/>
      <w:lang w:val="en-AU"/>
    </w:rPr>
  </w:style>
  <w:style w:type="paragraph" w:styleId="TableofFigures">
    <w:name w:val="table of figures"/>
    <w:aliases w:val="ŠTable of figures"/>
    <w:basedOn w:val="Normal"/>
    <w:next w:val="Normal"/>
    <w:uiPriority w:val="99"/>
    <w:unhideWhenUsed/>
    <w:qFormat/>
    <w:rsid w:val="003F19E0"/>
  </w:style>
  <w:style w:type="table" w:styleId="TableGrid1">
    <w:name w:val="Table Grid 1"/>
    <w:aliases w:val="ŠTable"/>
    <w:basedOn w:val="TableNormal"/>
    <w:uiPriority w:val="99"/>
    <w:unhideWhenUsed/>
    <w:rsid w:val="003F19E0"/>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F19E0"/>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F19E0"/>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67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7685">
      <w:bodyDiv w:val="1"/>
      <w:marLeft w:val="0"/>
      <w:marRight w:val="0"/>
      <w:marTop w:val="0"/>
      <w:marBottom w:val="0"/>
      <w:divBdr>
        <w:top w:val="none" w:sz="0" w:space="0" w:color="auto"/>
        <w:left w:val="none" w:sz="0" w:space="0" w:color="auto"/>
        <w:bottom w:val="none" w:sz="0" w:space="0" w:color="auto"/>
        <w:right w:val="none" w:sz="0" w:space="0" w:color="auto"/>
      </w:divBdr>
    </w:div>
    <w:div w:id="257257823">
      <w:bodyDiv w:val="1"/>
      <w:marLeft w:val="0"/>
      <w:marRight w:val="0"/>
      <w:marTop w:val="0"/>
      <w:marBottom w:val="0"/>
      <w:divBdr>
        <w:top w:val="none" w:sz="0" w:space="0" w:color="auto"/>
        <w:left w:val="none" w:sz="0" w:space="0" w:color="auto"/>
        <w:bottom w:val="none" w:sz="0" w:space="0" w:color="auto"/>
        <w:right w:val="none" w:sz="0" w:space="0" w:color="auto"/>
      </w:divBdr>
    </w:div>
    <w:div w:id="562445971">
      <w:bodyDiv w:val="1"/>
      <w:marLeft w:val="0"/>
      <w:marRight w:val="0"/>
      <w:marTop w:val="0"/>
      <w:marBottom w:val="0"/>
      <w:divBdr>
        <w:top w:val="none" w:sz="0" w:space="0" w:color="auto"/>
        <w:left w:val="none" w:sz="0" w:space="0" w:color="auto"/>
        <w:bottom w:val="none" w:sz="0" w:space="0" w:color="auto"/>
        <w:right w:val="none" w:sz="0" w:space="0" w:color="auto"/>
      </w:divBdr>
    </w:div>
    <w:div w:id="631323229">
      <w:bodyDiv w:val="1"/>
      <w:marLeft w:val="0"/>
      <w:marRight w:val="0"/>
      <w:marTop w:val="0"/>
      <w:marBottom w:val="0"/>
      <w:divBdr>
        <w:top w:val="none" w:sz="0" w:space="0" w:color="auto"/>
        <w:left w:val="none" w:sz="0" w:space="0" w:color="auto"/>
        <w:bottom w:val="none" w:sz="0" w:space="0" w:color="auto"/>
        <w:right w:val="none" w:sz="0" w:space="0" w:color="auto"/>
      </w:divBdr>
    </w:div>
    <w:div w:id="1103648891">
      <w:bodyDiv w:val="1"/>
      <w:marLeft w:val="0"/>
      <w:marRight w:val="0"/>
      <w:marTop w:val="0"/>
      <w:marBottom w:val="0"/>
      <w:divBdr>
        <w:top w:val="none" w:sz="0" w:space="0" w:color="auto"/>
        <w:left w:val="none" w:sz="0" w:space="0" w:color="auto"/>
        <w:bottom w:val="none" w:sz="0" w:space="0" w:color="auto"/>
        <w:right w:val="none" w:sz="0" w:space="0" w:color="auto"/>
      </w:divBdr>
    </w:div>
    <w:div w:id="1201478065">
      <w:bodyDiv w:val="1"/>
      <w:marLeft w:val="0"/>
      <w:marRight w:val="0"/>
      <w:marTop w:val="0"/>
      <w:marBottom w:val="0"/>
      <w:divBdr>
        <w:top w:val="none" w:sz="0" w:space="0" w:color="auto"/>
        <w:left w:val="none" w:sz="0" w:space="0" w:color="auto"/>
        <w:bottom w:val="none" w:sz="0" w:space="0" w:color="auto"/>
        <w:right w:val="none" w:sz="0" w:space="0" w:color="auto"/>
      </w:divBdr>
    </w:div>
    <w:div w:id="1316639485">
      <w:bodyDiv w:val="1"/>
      <w:marLeft w:val="0"/>
      <w:marRight w:val="0"/>
      <w:marTop w:val="0"/>
      <w:marBottom w:val="0"/>
      <w:divBdr>
        <w:top w:val="none" w:sz="0" w:space="0" w:color="auto"/>
        <w:left w:val="none" w:sz="0" w:space="0" w:color="auto"/>
        <w:bottom w:val="none" w:sz="0" w:space="0" w:color="auto"/>
        <w:right w:val="none" w:sz="0" w:space="0" w:color="auto"/>
      </w:divBdr>
    </w:div>
    <w:div w:id="135950446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CC7F-7F0E-4D0E-8D3A-7D40B492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2020-03-11T23:48:00Z</dcterms:created>
  <dcterms:modified xsi:type="dcterms:W3CDTF">2020-03-11T23:48:00Z</dcterms:modified>
  <cp:category/>
</cp:coreProperties>
</file>