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63349E1E" w:rsidR="00086656" w:rsidRDefault="001D7332" w:rsidP="00A72AEE">
      <w:pPr>
        <w:pStyle w:val="Title"/>
      </w:pPr>
      <w:bookmarkStart w:id="0" w:name="_GoBack"/>
      <w:bookmarkEnd w:id="0"/>
      <w:r>
        <w:t xml:space="preserve">Stage </w:t>
      </w:r>
      <w:r w:rsidR="00D15B0C">
        <w:t>6</w:t>
      </w:r>
      <w:r>
        <w:t xml:space="preserve"> </w:t>
      </w:r>
      <w:r w:rsidR="00D05B76">
        <w:t>Software</w:t>
      </w:r>
      <w:r w:rsidR="00D15B0C">
        <w:t xml:space="preserve"> Design</w:t>
      </w:r>
      <w:r w:rsidR="00D05B76">
        <w:t xml:space="preserve"> and Development</w:t>
      </w:r>
    </w:p>
    <w:p w14:paraId="33615596" w14:textId="59A82D89" w:rsidR="0050583C" w:rsidRDefault="001D4E11" w:rsidP="00B57696">
      <w:pPr>
        <w:pStyle w:val="Heading1"/>
      </w:pPr>
      <w:r>
        <w:t>R</w:t>
      </w:r>
      <w:r w:rsidR="00C4064D">
        <w:t xml:space="preserve">epresenting </w:t>
      </w:r>
      <w:r>
        <w:t xml:space="preserve">sorting </w:t>
      </w:r>
      <w:r w:rsidR="00C4064D">
        <w:t>algorithms</w:t>
      </w:r>
    </w:p>
    <w:p w14:paraId="519EAE08" w14:textId="2D3E3DC1" w:rsidR="00093E95" w:rsidRDefault="00093E95" w:rsidP="7D723D4A">
      <w:pPr>
        <w:rPr>
          <w:rFonts w:cs="Arial"/>
          <w:lang w:eastAsia="zh-CN"/>
        </w:rPr>
      </w:pPr>
      <w:r w:rsidRPr="7D723D4A">
        <w:rPr>
          <w:rFonts w:cs="Arial"/>
          <w:lang w:eastAsia="zh-CN"/>
        </w:rPr>
        <w:t>This resource</w:t>
      </w:r>
      <w:r w:rsidR="1F600093" w:rsidRPr="7D723D4A">
        <w:rPr>
          <w:rFonts w:cs="Arial"/>
          <w:lang w:eastAsia="zh-CN"/>
        </w:rPr>
        <w:t xml:space="preserve"> assists students to understand that any process can be described with an </w:t>
      </w:r>
      <w:r w:rsidR="00912D09">
        <w:rPr>
          <w:rFonts w:cs="Arial"/>
          <w:lang w:eastAsia="zh-CN"/>
        </w:rPr>
        <w:t>algorithm. It also demonstrates</w:t>
      </w:r>
      <w:r w:rsidR="1F600093" w:rsidRPr="7D723D4A">
        <w:rPr>
          <w:rFonts w:cs="Arial"/>
          <w:lang w:eastAsia="zh-CN"/>
        </w:rPr>
        <w:t xml:space="preserve"> that algorithms can be expressed in different w</w:t>
      </w:r>
      <w:r w:rsidR="57D0CB85" w:rsidRPr="7D723D4A">
        <w:rPr>
          <w:rFonts w:cs="Arial"/>
          <w:lang w:eastAsia="zh-CN"/>
        </w:rPr>
        <w:t>ays</w:t>
      </w:r>
      <w:r w:rsidR="4C6DA210" w:rsidRPr="7D723D4A">
        <w:rPr>
          <w:rFonts w:cs="Arial"/>
          <w:lang w:eastAsia="zh-CN"/>
        </w:rPr>
        <w:t>.</w:t>
      </w:r>
    </w:p>
    <w:p w14:paraId="31A905FE" w14:textId="7C758F07" w:rsidR="00093E95" w:rsidRDefault="4C6DA210" w:rsidP="003E2D01">
      <w:pPr>
        <w:rPr>
          <w:rFonts w:cs="Arial"/>
          <w:lang w:eastAsia="zh-CN"/>
        </w:rPr>
      </w:pPr>
      <w:r w:rsidRPr="7D723D4A">
        <w:rPr>
          <w:rFonts w:cs="Arial"/>
          <w:lang w:eastAsia="zh-CN"/>
        </w:rPr>
        <w:t xml:space="preserve">By focusing upon the control structures used to manipulate and process data within an </w:t>
      </w:r>
      <w:r w:rsidR="09BBB163" w:rsidRPr="7D723D4A">
        <w:rPr>
          <w:rFonts w:cs="Arial"/>
          <w:lang w:eastAsia="zh-CN"/>
        </w:rPr>
        <w:t>array student</w:t>
      </w:r>
      <w:r w:rsidR="003006FD">
        <w:rPr>
          <w:rFonts w:cs="Arial"/>
          <w:lang w:eastAsia="zh-CN"/>
        </w:rPr>
        <w:t>s</w:t>
      </w:r>
      <w:r w:rsidRPr="7D723D4A">
        <w:rPr>
          <w:rFonts w:cs="Arial"/>
          <w:lang w:eastAsia="zh-CN"/>
        </w:rPr>
        <w:t xml:space="preserve"> </w:t>
      </w:r>
      <w:r w:rsidR="3155997B" w:rsidRPr="7D723D4A">
        <w:rPr>
          <w:rFonts w:cs="Arial"/>
          <w:lang w:eastAsia="zh-CN"/>
        </w:rPr>
        <w:t>interpret and analyse</w:t>
      </w:r>
      <w:r w:rsidRPr="7D723D4A">
        <w:rPr>
          <w:rFonts w:cs="Arial"/>
          <w:lang w:eastAsia="zh-CN"/>
        </w:rPr>
        <w:t xml:space="preserve"> basic sorting techni</w:t>
      </w:r>
      <w:r w:rsidR="78565E2C" w:rsidRPr="7D723D4A">
        <w:rPr>
          <w:rFonts w:cs="Arial"/>
          <w:lang w:eastAsia="zh-CN"/>
        </w:rPr>
        <w:t xml:space="preserve">ques </w:t>
      </w:r>
      <w:r w:rsidR="31A2089B" w:rsidRPr="7D723D4A">
        <w:rPr>
          <w:rFonts w:cs="Arial"/>
          <w:lang w:eastAsia="zh-CN"/>
        </w:rPr>
        <w:t>to better understand this</w:t>
      </w:r>
      <w:r w:rsidR="78565E2C" w:rsidRPr="7D723D4A">
        <w:rPr>
          <w:rFonts w:cs="Arial"/>
          <w:lang w:eastAsia="zh-CN"/>
        </w:rPr>
        <w:t xml:space="preserve"> fundamental and important function of computing.</w:t>
      </w:r>
      <w:r w:rsidR="00093E95" w:rsidRPr="7D723D4A">
        <w:rPr>
          <w:rFonts w:cs="Arial"/>
          <w:lang w:eastAsia="zh-CN"/>
        </w:rPr>
        <w:t xml:space="preserve"> </w:t>
      </w:r>
      <w:r w:rsidR="5FCC0724" w:rsidRPr="7D723D4A">
        <w:rPr>
          <w:rFonts w:cs="Arial"/>
          <w:lang w:eastAsia="zh-CN"/>
        </w:rPr>
        <w:t>Students are provided the opportu</w:t>
      </w:r>
      <w:r w:rsidR="003006FD">
        <w:rPr>
          <w:rFonts w:cs="Arial"/>
          <w:lang w:eastAsia="zh-CN"/>
        </w:rPr>
        <w:t>nity to use</w:t>
      </w:r>
      <w:r w:rsidR="5FCC0724" w:rsidRPr="7D723D4A">
        <w:rPr>
          <w:rFonts w:cs="Arial"/>
          <w:lang w:eastAsia="zh-CN"/>
        </w:rPr>
        <w:t xml:space="preserve"> industry standard data modelling tools to </w:t>
      </w:r>
      <w:r w:rsidR="10FC52B8" w:rsidRPr="7D723D4A">
        <w:rPr>
          <w:rFonts w:cs="Arial"/>
          <w:lang w:eastAsia="zh-CN"/>
        </w:rPr>
        <w:t xml:space="preserve">represent the logic and flow </w:t>
      </w:r>
      <w:r w:rsidR="10FC52B8" w:rsidRPr="0287CD8D">
        <w:rPr>
          <w:rFonts w:cs="Arial"/>
          <w:lang w:eastAsia="zh-CN"/>
        </w:rPr>
        <w:t>of data within an algorithm or scenario.</w:t>
      </w:r>
    </w:p>
    <w:p w14:paraId="24692582" w14:textId="1C1980AA" w:rsidR="10FC52B8" w:rsidRDefault="10FC52B8" w:rsidP="006B20C6">
      <w:pPr>
        <w:pStyle w:val="FeatureBox2"/>
      </w:pPr>
      <w:r w:rsidRPr="0287CD8D">
        <w:t>Teachers may consider an extension activity of providing a St</w:t>
      </w:r>
      <w:r w:rsidR="00D3796C">
        <w:t>r</w:t>
      </w:r>
      <w:r w:rsidRPr="0287CD8D">
        <w:t xml:space="preserve">ucture chart through Lucidchart and allocating students to model with </w:t>
      </w:r>
      <w:r w:rsidR="148FC1A8" w:rsidRPr="1FC529F9">
        <w:t>algorithm</w:t>
      </w:r>
      <w:r w:rsidRPr="0287CD8D">
        <w:t xml:space="preserve"> flow charts </w:t>
      </w:r>
      <w:r w:rsidRPr="1FC529F9">
        <w:t>each module of the Struct</w:t>
      </w:r>
      <w:r w:rsidR="0AB5F9B7" w:rsidRPr="1FC529F9">
        <w:t>ure chart as would be achieved in industry to produce</w:t>
      </w:r>
      <w:r w:rsidR="00E525AE">
        <w:t xml:space="preserve"> modular solutions.</w:t>
      </w:r>
    </w:p>
    <w:p w14:paraId="2E63077F" w14:textId="77777777" w:rsidR="00A05A73" w:rsidRDefault="00A05A73">
      <w:pPr>
        <w:rPr>
          <w:rFonts w:cs="Arial"/>
          <w:lang w:eastAsia="zh-CN"/>
        </w:rPr>
      </w:pPr>
    </w:p>
    <w:p w14:paraId="1EE1F290" w14:textId="7D7D787C" w:rsidR="006B527C" w:rsidRDefault="006B527C" w:rsidP="00094D33">
      <w:pPr>
        <w:pStyle w:val="Heading2"/>
      </w:pPr>
      <w:r>
        <w:t>Outcomes</w:t>
      </w:r>
    </w:p>
    <w:p w14:paraId="404C650D" w14:textId="7CB17838" w:rsidR="00094D33" w:rsidRPr="00094D33" w:rsidRDefault="00094D33" w:rsidP="00D05B76">
      <w:pPr>
        <w:pStyle w:val="ListBullet"/>
      </w:pPr>
      <w:r w:rsidRPr="00094D33">
        <w:rPr>
          <w:rStyle w:val="Strong"/>
        </w:rPr>
        <w:t>H</w:t>
      </w:r>
      <w:r w:rsidR="00D05B76">
        <w:rPr>
          <w:rStyle w:val="Strong"/>
        </w:rPr>
        <w:t>1</w:t>
      </w:r>
      <w:r w:rsidRPr="00094D33">
        <w:rPr>
          <w:rStyle w:val="Strong"/>
        </w:rPr>
        <w:t>.</w:t>
      </w:r>
      <w:r w:rsidR="00D05B76">
        <w:rPr>
          <w:rStyle w:val="Strong"/>
        </w:rPr>
        <w:t>2</w:t>
      </w:r>
      <w:r>
        <w:t xml:space="preserve"> </w:t>
      </w:r>
      <w:r w:rsidR="00D05B76" w:rsidRPr="00D05B76">
        <w:t>differentiates between various methods used to construct software solutions</w:t>
      </w:r>
    </w:p>
    <w:p w14:paraId="4DCD81E8" w14:textId="7483866C" w:rsidR="00094D33" w:rsidRPr="00094D33" w:rsidRDefault="00094D33" w:rsidP="00D05B76">
      <w:pPr>
        <w:pStyle w:val="ListBullet"/>
      </w:pPr>
      <w:r w:rsidRPr="00094D33">
        <w:rPr>
          <w:rStyle w:val="Strong"/>
        </w:rPr>
        <w:t>H</w:t>
      </w:r>
      <w:r w:rsidR="00D05B76">
        <w:rPr>
          <w:rStyle w:val="Strong"/>
        </w:rPr>
        <w:t>4</w:t>
      </w:r>
      <w:r w:rsidRPr="00094D33">
        <w:rPr>
          <w:rStyle w:val="Strong"/>
        </w:rPr>
        <w:t>.2</w:t>
      </w:r>
      <w:r>
        <w:t xml:space="preserve"> </w:t>
      </w:r>
      <w:r w:rsidR="00D05B76" w:rsidRPr="00D05B76">
        <w:t>applies appropriate development methods to solve software problems</w:t>
      </w:r>
    </w:p>
    <w:p w14:paraId="51842262" w14:textId="03FA8F1D" w:rsidR="00094D33" w:rsidRDefault="00094D33" w:rsidP="00D05B76">
      <w:pPr>
        <w:pStyle w:val="ListBullet"/>
      </w:pPr>
      <w:r w:rsidRPr="00094D33">
        <w:rPr>
          <w:rStyle w:val="Strong"/>
        </w:rPr>
        <w:t>H</w:t>
      </w:r>
      <w:r w:rsidR="00D05B76">
        <w:rPr>
          <w:rStyle w:val="Strong"/>
        </w:rPr>
        <w:t>4</w:t>
      </w:r>
      <w:r w:rsidRPr="00094D33">
        <w:rPr>
          <w:rStyle w:val="Strong"/>
        </w:rPr>
        <w:t>.</w:t>
      </w:r>
      <w:r w:rsidR="00D05B76">
        <w:rPr>
          <w:rStyle w:val="Strong"/>
        </w:rPr>
        <w:t>3</w:t>
      </w:r>
      <w:r>
        <w:t xml:space="preserve"> </w:t>
      </w:r>
      <w:r w:rsidR="00D05B76" w:rsidRPr="00D05B76">
        <w:t xml:space="preserve">applies a modular approach to implement </w:t>
      </w:r>
      <w:r w:rsidR="006B20C6" w:rsidRPr="00D05B76">
        <w:t>well-structured</w:t>
      </w:r>
      <w:r w:rsidR="00D05B76" w:rsidRPr="00D05B76">
        <w:t xml:space="preserve"> software solutions and evaluates their effectiveness</w:t>
      </w:r>
    </w:p>
    <w:p w14:paraId="2DBA0A11" w14:textId="7D79D5D1" w:rsidR="00094D33" w:rsidRDefault="002D5E6D" w:rsidP="00094D33">
      <w:hyperlink r:id="rId7" w:history="1">
        <w:r w:rsidR="00D05B76" w:rsidRPr="00D05B76">
          <w:rPr>
            <w:rStyle w:val="Hyperlink"/>
          </w:rPr>
          <w:t>Software</w:t>
        </w:r>
        <w:r w:rsidR="00951F41" w:rsidRPr="00D05B76">
          <w:rPr>
            <w:rStyle w:val="Hyperlink"/>
          </w:rPr>
          <w:t xml:space="preserve"> Design </w:t>
        </w:r>
        <w:r w:rsidR="00D05B76" w:rsidRPr="00D05B76">
          <w:rPr>
            <w:rStyle w:val="Hyperlink"/>
          </w:rPr>
          <w:t xml:space="preserve">and Development </w:t>
        </w:r>
        <w:r w:rsidR="00951F41" w:rsidRPr="00D05B76">
          <w:rPr>
            <w:rStyle w:val="Hyperlink"/>
          </w:rPr>
          <w:t>Stage 6 Syllabus</w:t>
        </w:r>
        <w:r w:rsidR="00D05B76" w:rsidRPr="00D05B76">
          <w:rPr>
            <w:rStyle w:val="Hyperlink"/>
          </w:rPr>
          <w:t xml:space="preserve"> (2010)</w:t>
        </w:r>
      </w:hyperlink>
      <w:r w:rsidR="00EB3EA4" w:rsidRPr="00D05DD2">
        <w:rPr>
          <w:rStyle w:val="SubtleReference"/>
        </w:rPr>
        <w:t xml:space="preserve"> </w:t>
      </w:r>
      <w:r w:rsidR="00EB3EA4" w:rsidRPr="001D7332">
        <w:rPr>
          <w:rFonts w:cs="Arial"/>
          <w:lang w:eastAsia="zh-CN"/>
        </w:rPr>
        <w:t>© NSW Education Standards Authority (NESA) for and on behalf of the Crown in right of the State of New South Wales, 20</w:t>
      </w:r>
      <w:r w:rsidR="00EB3EA4">
        <w:rPr>
          <w:rFonts w:cs="Arial"/>
          <w:lang w:eastAsia="zh-CN"/>
        </w:rPr>
        <w:t>1</w:t>
      </w:r>
      <w:r w:rsidR="00D05B76">
        <w:rPr>
          <w:rFonts w:cs="Arial"/>
          <w:lang w:eastAsia="zh-CN"/>
        </w:rPr>
        <w:t>0</w:t>
      </w:r>
      <w:r w:rsidR="00EB3EA4">
        <w:rPr>
          <w:rFonts w:cs="Arial"/>
          <w:lang w:eastAsia="zh-CN"/>
        </w:rPr>
        <w:t>.</w:t>
      </w:r>
    </w:p>
    <w:p w14:paraId="3DFF3963" w14:textId="77777777" w:rsidR="00EA2DE4" w:rsidRPr="00094D33" w:rsidRDefault="00EA2DE4" w:rsidP="00094D33"/>
    <w:p w14:paraId="7DCCEC60" w14:textId="257090B9" w:rsidR="00094D33" w:rsidRDefault="00D05B76" w:rsidP="000C3182">
      <w:pPr>
        <w:pStyle w:val="Heading2"/>
        <w:pageBreakBefore/>
      </w:pPr>
      <w:r>
        <w:lastRenderedPageBreak/>
        <w:t>Delivery</w:t>
      </w:r>
      <w:r w:rsidR="00D626A4">
        <w:t xml:space="preserve"> strategies</w:t>
      </w:r>
    </w:p>
    <w:p w14:paraId="7F99EAA7" w14:textId="28B680AA" w:rsidR="000C3182" w:rsidRPr="000C3182" w:rsidRDefault="000C3182" w:rsidP="000C3182">
      <w:r w:rsidRPr="000C3182">
        <w:t>These activities were developed for Stage 6 Software Design and Development students with limited experience in coding.</w:t>
      </w:r>
      <w:r>
        <w:t xml:space="preserve"> </w:t>
      </w:r>
      <w:r w:rsidRPr="000C3182">
        <w:t>They are readily adapted for the Stage 5 I</w:t>
      </w:r>
      <w:r w:rsidR="00CE78C9">
        <w:t xml:space="preserve">nformation </w:t>
      </w:r>
      <w:r w:rsidRPr="000C3182">
        <w:t>S</w:t>
      </w:r>
      <w:r w:rsidR="00CE78C9">
        <w:t xml:space="preserve">oftware and </w:t>
      </w:r>
      <w:r w:rsidRPr="000C3182">
        <w:t>T</w:t>
      </w:r>
      <w:r w:rsidR="00CE78C9">
        <w:t>echnology</w:t>
      </w:r>
      <w:r w:rsidRPr="000C3182">
        <w:t xml:space="preserve"> </w:t>
      </w:r>
      <w:r>
        <w:t>p</w:t>
      </w:r>
      <w:r w:rsidRPr="000C3182">
        <w:t>rogramming unit.</w:t>
      </w:r>
    </w:p>
    <w:p w14:paraId="6B789A8A" w14:textId="6BFDB872" w:rsidR="00B22EC2" w:rsidRDefault="00B22EC2" w:rsidP="00B22EC2">
      <w:pPr>
        <w:rPr>
          <w:lang w:eastAsia="zh-CN"/>
        </w:rPr>
      </w:pPr>
      <w:r>
        <w:rPr>
          <w:lang w:eastAsia="zh-CN"/>
        </w:rPr>
        <w:t xml:space="preserve">This resource is adaptable for teachers to use with online platforms such as Google classroom. Links to the videos and websites could be posted for students to access during learning at home. The activities and questions could be set as classwork documents within Google </w:t>
      </w:r>
      <w:r w:rsidR="00ED00DF">
        <w:rPr>
          <w:lang w:eastAsia="zh-CN"/>
        </w:rPr>
        <w:t>classroom, which</w:t>
      </w:r>
      <w:r>
        <w:rPr>
          <w:lang w:eastAsia="zh-CN"/>
        </w:rPr>
        <w:t xml:space="preserve"> the students complete and submit for a grade or feedback. Alternatively, students could receive the activities and questions as worksheets to complete and submit at a later date.</w:t>
      </w:r>
    </w:p>
    <w:p w14:paraId="1228AA66" w14:textId="2A167077" w:rsidR="004C767D" w:rsidRDefault="00B22EC2" w:rsidP="004C767D">
      <w:pPr>
        <w:rPr>
          <w:lang w:eastAsia="zh-CN"/>
        </w:rPr>
      </w:pPr>
      <w:r>
        <w:rPr>
          <w:lang w:eastAsia="zh-CN"/>
        </w:rPr>
        <w:t xml:space="preserve">The </w:t>
      </w:r>
      <w:r w:rsidR="004C767D">
        <w:rPr>
          <w:lang w:eastAsia="zh-CN"/>
        </w:rPr>
        <w:t>suggested activities</w:t>
      </w:r>
      <w:r>
        <w:rPr>
          <w:lang w:eastAsia="zh-CN"/>
        </w:rPr>
        <w:t xml:space="preserve"> and questions</w:t>
      </w:r>
      <w:r w:rsidR="004C767D">
        <w:rPr>
          <w:lang w:eastAsia="zh-CN"/>
        </w:rPr>
        <w:t xml:space="preserve"> that </w:t>
      </w:r>
      <w:r>
        <w:rPr>
          <w:lang w:eastAsia="zh-CN"/>
        </w:rPr>
        <w:t xml:space="preserve">relate to the listed resources </w:t>
      </w:r>
      <w:r w:rsidR="004C767D">
        <w:rPr>
          <w:lang w:eastAsia="zh-CN"/>
        </w:rPr>
        <w:t>are not an exhaustive list and may be added to or edited to suit your students learning needs.</w:t>
      </w:r>
    </w:p>
    <w:p w14:paraId="26FF7E2F" w14:textId="70C0CE73" w:rsidR="000C3182" w:rsidRPr="000C3182" w:rsidRDefault="000C3182" w:rsidP="000C3182">
      <w:pPr>
        <w:rPr>
          <w:rFonts w:cs="Arial"/>
          <w:lang w:eastAsia="zh-CN"/>
        </w:rPr>
      </w:pPr>
      <w:r w:rsidRPr="000C3182">
        <w:rPr>
          <w:rFonts w:cs="Arial"/>
          <w:lang w:eastAsia="zh-CN"/>
        </w:rPr>
        <w:t>Students are to re</w:t>
      </w:r>
      <w:r w:rsidR="00783942">
        <w:rPr>
          <w:rFonts w:cs="Arial"/>
          <w:lang w:eastAsia="zh-CN"/>
        </w:rPr>
        <w:t>fer to</w:t>
      </w:r>
      <w:r w:rsidRPr="000C3182">
        <w:rPr>
          <w:rFonts w:cs="Arial"/>
          <w:lang w:eastAsia="zh-CN"/>
        </w:rPr>
        <w:t xml:space="preserve"> Software Design and Development Stage 6 Syllabus (201</w:t>
      </w:r>
      <w:r w:rsidR="00783942">
        <w:rPr>
          <w:rFonts w:cs="Arial"/>
          <w:lang w:eastAsia="zh-CN"/>
        </w:rPr>
        <w:t>0</w:t>
      </w:r>
      <w:r w:rsidRPr="000C3182">
        <w:rPr>
          <w:rFonts w:cs="Arial"/>
          <w:lang w:eastAsia="zh-CN"/>
        </w:rPr>
        <w:t xml:space="preserve">) </w:t>
      </w:r>
      <w:r w:rsidR="00783942">
        <w:rPr>
          <w:rFonts w:cs="Arial"/>
          <w:lang w:eastAsia="zh-CN"/>
        </w:rPr>
        <w:t xml:space="preserve">and the corresponding </w:t>
      </w:r>
      <w:hyperlink r:id="rId8" w:history="1">
        <w:r w:rsidR="00CA091E">
          <w:rPr>
            <w:rStyle w:val="Hyperlink"/>
            <w:rFonts w:cs="Arial"/>
            <w:lang w:eastAsia="zh-CN"/>
          </w:rPr>
          <w:t>Software Design and Development Stage 6 Syllabus (2010):</w:t>
        </w:r>
      </w:hyperlink>
      <w:r w:rsidR="00783942">
        <w:rPr>
          <w:rFonts w:cs="Arial"/>
          <w:lang w:eastAsia="zh-CN"/>
        </w:rPr>
        <w:t xml:space="preserve"> </w:t>
      </w:r>
      <w:r w:rsidR="00CA091E">
        <w:rPr>
          <w:rFonts w:cs="Arial"/>
          <w:lang w:eastAsia="zh-CN"/>
        </w:rPr>
        <w:t>Course specifications</w:t>
      </w:r>
      <w:r w:rsidR="00253C3E">
        <w:rPr>
          <w:rFonts w:cs="Arial"/>
          <w:lang w:eastAsia="zh-CN"/>
        </w:rPr>
        <w:t xml:space="preserve"> </w:t>
      </w:r>
      <w:r w:rsidRPr="000C3182">
        <w:rPr>
          <w:rFonts w:cs="Arial"/>
          <w:lang w:eastAsia="zh-CN"/>
        </w:rPr>
        <w:t>(PDF, 87 pages, 2.6 MB)</w:t>
      </w:r>
      <w:r w:rsidR="00253C3E">
        <w:rPr>
          <w:rFonts w:cs="Arial"/>
          <w:lang w:eastAsia="zh-CN"/>
        </w:rPr>
        <w:t>.</w:t>
      </w:r>
    </w:p>
    <w:p w14:paraId="048844F0" w14:textId="32988586" w:rsidR="000C3182" w:rsidRDefault="000C3182" w:rsidP="000C3182">
      <w:pPr>
        <w:rPr>
          <w:rFonts w:cs="Arial"/>
          <w:lang w:eastAsia="zh-CN"/>
        </w:rPr>
      </w:pPr>
      <w:r w:rsidRPr="000C3182">
        <w:rPr>
          <w:rFonts w:cs="Arial"/>
          <w:lang w:eastAsia="zh-CN"/>
        </w:rPr>
        <w:t>Students should practise writing translating their code back into the pseudocode required by NESA.</w:t>
      </w:r>
    </w:p>
    <w:p w14:paraId="1FAA23E9" w14:textId="59EA172F" w:rsidR="006B527C" w:rsidRDefault="006B527C">
      <w:pPr>
        <w:rPr>
          <w:rFonts w:cs="Arial"/>
          <w:lang w:eastAsia="zh-CN"/>
        </w:rPr>
      </w:pPr>
      <w:r>
        <w:rPr>
          <w:rFonts w:cs="Arial"/>
          <w:lang w:eastAsia="zh-CN"/>
        </w:rPr>
        <w:br w:type="page"/>
      </w:r>
    </w:p>
    <w:p w14:paraId="2544E100" w14:textId="25F8DE69" w:rsidR="00B073AE" w:rsidRDefault="00CE78C9" w:rsidP="004805AB">
      <w:pPr>
        <w:pStyle w:val="Heading2"/>
      </w:pPr>
      <w:r>
        <w:lastRenderedPageBreak/>
        <w:t>Sorting arrays</w:t>
      </w:r>
    </w:p>
    <w:tbl>
      <w:tblPr>
        <w:tblStyle w:val="Tableheader"/>
        <w:tblW w:w="0" w:type="auto"/>
        <w:tblLayout w:type="fixed"/>
        <w:tblLook w:val="04A0" w:firstRow="1" w:lastRow="0" w:firstColumn="1" w:lastColumn="0" w:noHBand="0" w:noVBand="1"/>
        <w:tblCaption w:val="sorting arrays"/>
        <w:tblDescription w:val="Focus area: sorting arrays. This two column table contains syllabus content with suggested resources and activities that teachers can set for students."/>
      </w:tblPr>
      <w:tblGrid>
        <w:gridCol w:w="1813"/>
        <w:gridCol w:w="7759"/>
      </w:tblGrid>
      <w:tr w:rsidR="004805AB" w:rsidRPr="001467CA" w14:paraId="0E753C51" w14:textId="77777777" w:rsidTr="00A63E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3" w:type="dxa"/>
          </w:tcPr>
          <w:p w14:paraId="3862268C" w14:textId="77777777" w:rsidR="004805AB" w:rsidRPr="001467CA" w:rsidRDefault="004805AB" w:rsidP="001467CA">
            <w:pPr>
              <w:spacing w:before="192" w:after="192"/>
            </w:pPr>
            <w:r w:rsidRPr="001467CA">
              <w:t>Focus area</w:t>
            </w:r>
          </w:p>
        </w:tc>
        <w:tc>
          <w:tcPr>
            <w:tcW w:w="7759" w:type="dxa"/>
          </w:tcPr>
          <w:p w14:paraId="286D918B" w14:textId="640675F0" w:rsidR="004805AB" w:rsidRPr="001467CA" w:rsidRDefault="00375C01" w:rsidP="00314835">
            <w:pPr>
              <w:cnfStyle w:val="100000000000" w:firstRow="1" w:lastRow="0" w:firstColumn="0" w:lastColumn="0" w:oddVBand="0" w:evenVBand="0" w:oddHBand="0" w:evenHBand="0" w:firstRowFirstColumn="0" w:firstRowLastColumn="0" w:lastRowFirstColumn="0" w:lastRowLastColumn="0"/>
            </w:pPr>
            <w:r>
              <w:t>Sorting arrays</w:t>
            </w:r>
          </w:p>
        </w:tc>
      </w:tr>
      <w:tr w:rsidR="004805AB" w:rsidRPr="00F4448D" w14:paraId="016450DA" w14:textId="77777777" w:rsidTr="006B20C6">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13" w:type="dxa"/>
            <w:vAlign w:val="top"/>
          </w:tcPr>
          <w:p w14:paraId="4297B975" w14:textId="77777777" w:rsidR="004805AB" w:rsidRPr="00F4448D" w:rsidRDefault="004805AB" w:rsidP="006B20C6">
            <w:pPr>
              <w:rPr>
                <w:rFonts w:cs="Arial"/>
                <w:sz w:val="24"/>
                <w:lang w:eastAsia="zh-CN"/>
              </w:rPr>
            </w:pPr>
            <w:r w:rsidRPr="00F4448D">
              <w:rPr>
                <w:rFonts w:cs="Arial"/>
                <w:sz w:val="24"/>
                <w:lang w:eastAsia="zh-CN"/>
              </w:rPr>
              <w:t xml:space="preserve">Syllabus </w:t>
            </w:r>
            <w:r>
              <w:rPr>
                <w:rFonts w:cs="Arial"/>
                <w:sz w:val="24"/>
                <w:lang w:eastAsia="zh-CN"/>
              </w:rPr>
              <w:t>content</w:t>
            </w:r>
          </w:p>
        </w:tc>
        <w:tc>
          <w:tcPr>
            <w:tcW w:w="7759" w:type="dxa"/>
          </w:tcPr>
          <w:p w14:paraId="3DD63551" w14:textId="2A1ED35E" w:rsidR="0033292A" w:rsidRPr="0033292A" w:rsidRDefault="0033292A" w:rsidP="0033292A">
            <w:pPr>
              <w:cnfStyle w:val="000000100000" w:firstRow="0" w:lastRow="0" w:firstColumn="0" w:lastColumn="0" w:oddVBand="0" w:evenVBand="0" w:oddHBand="1" w:evenHBand="0" w:firstRowFirstColumn="0" w:firstRowLastColumn="0" w:lastRowFirstColumn="0" w:lastRowLastColumn="0"/>
              <w:rPr>
                <w:rStyle w:val="Strong"/>
              </w:rPr>
            </w:pPr>
            <w:r w:rsidRPr="0033292A">
              <w:rPr>
                <w:rStyle w:val="Strong"/>
              </w:rPr>
              <w:t>Understanding the problem</w:t>
            </w:r>
            <w:r w:rsidR="00783942">
              <w:rPr>
                <w:rStyle w:val="Strong"/>
              </w:rPr>
              <w:t xml:space="preserve"> (Year 11)</w:t>
            </w:r>
          </w:p>
          <w:p w14:paraId="5019860A"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t>identification of inputs and required outputs</w:t>
            </w:r>
          </w:p>
          <w:p w14:paraId="7E381960"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t>determining the steps that, when carried out, will solve the problem</w:t>
            </w:r>
          </w:p>
          <w:p w14:paraId="1258DFA6"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t>Input Process Output (IPO) diagrams</w:t>
            </w:r>
          </w:p>
          <w:p w14:paraId="36567BBE" w14:textId="77777777" w:rsidR="0033292A" w:rsidRDefault="0033292A" w:rsidP="0033292A">
            <w:pPr>
              <w:pStyle w:val="ListBullet"/>
              <w:numPr>
                <w:ilvl w:val="0"/>
                <w:numId w:val="0"/>
              </w:numPr>
              <w:ind w:left="425" w:hanging="368"/>
              <w:cnfStyle w:val="000000100000" w:firstRow="0" w:lastRow="0" w:firstColumn="0" w:lastColumn="0" w:oddVBand="0" w:evenVBand="0" w:oddHBand="1" w:evenHBand="0" w:firstRowFirstColumn="0" w:firstRowLastColumn="0" w:lastRowFirstColumn="0" w:lastRowLastColumn="0"/>
            </w:pPr>
          </w:p>
          <w:p w14:paraId="0D6FB592" w14:textId="6B600E4B" w:rsidR="0033292A" w:rsidRPr="0033292A" w:rsidRDefault="0033292A" w:rsidP="0033292A">
            <w:pPr>
              <w:cnfStyle w:val="000000100000" w:firstRow="0" w:lastRow="0" w:firstColumn="0" w:lastColumn="0" w:oddVBand="0" w:evenVBand="0" w:oddHBand="1" w:evenHBand="0" w:firstRowFirstColumn="0" w:firstRowLastColumn="0" w:lastRowFirstColumn="0" w:lastRowLastColumn="0"/>
              <w:rPr>
                <w:rStyle w:val="Strong"/>
              </w:rPr>
            </w:pPr>
            <w:r w:rsidRPr="0033292A">
              <w:rPr>
                <w:rStyle w:val="Strong"/>
              </w:rPr>
              <w:t>Structured algorithms</w:t>
            </w:r>
            <w:r w:rsidR="00783942">
              <w:rPr>
                <w:rStyle w:val="Strong"/>
              </w:rPr>
              <w:t xml:space="preserve"> (Year 11)</w:t>
            </w:r>
          </w:p>
          <w:p w14:paraId="1195676D"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t>control structures which form the basic building blocks of all algorithms:</w:t>
            </w:r>
          </w:p>
          <w:p w14:paraId="2BAD7BB8" w14:textId="77777777"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sequence</w:t>
            </w:r>
          </w:p>
          <w:p w14:paraId="39700162" w14:textId="0270CE35" w:rsidR="0033292A" w:rsidRDefault="00190E7F" w:rsidP="0033292A">
            <w:pPr>
              <w:pStyle w:val="ListBullet2"/>
              <w:cnfStyle w:val="000000100000" w:firstRow="0" w:lastRow="0" w:firstColumn="0" w:lastColumn="0" w:oddVBand="0" w:evenVBand="0" w:oddHBand="1" w:evenHBand="0" w:firstRowFirstColumn="0" w:firstRowLastColumn="0" w:lastRowFirstColumn="0" w:lastRowLastColumn="0"/>
            </w:pPr>
            <w:r>
              <w:t>selection</w:t>
            </w:r>
          </w:p>
          <w:p w14:paraId="18F1E7A4" w14:textId="7AF82E29"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repetition (pre-</w:t>
            </w:r>
            <w:r w:rsidR="00783942">
              <w:t>test, post-test), including for</w:t>
            </w:r>
            <w:r>
              <w:t>…next loops</w:t>
            </w:r>
          </w:p>
          <w:p w14:paraId="13504CA8" w14:textId="0CBAD791" w:rsidR="0033292A" w:rsidRDefault="0033292A" w:rsidP="00F228E1">
            <w:pPr>
              <w:pStyle w:val="ListBullet2"/>
              <w:numPr>
                <w:ilvl w:val="0"/>
                <w:numId w:val="0"/>
              </w:numPr>
              <w:cnfStyle w:val="000000100000" w:firstRow="0" w:lastRow="0" w:firstColumn="0" w:lastColumn="0" w:oddVBand="0" w:evenVBand="0" w:oddHBand="1" w:evenHBand="0" w:firstRowFirstColumn="0" w:firstRowLastColumn="0" w:lastRowFirstColumn="0" w:lastRowLastColumn="0"/>
            </w:pPr>
          </w:p>
          <w:p w14:paraId="0A9986DA"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t>methods for representing algorithms:</w:t>
            </w:r>
          </w:p>
          <w:p w14:paraId="3ED7070D" w14:textId="77777777"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pseudocode</w:t>
            </w:r>
          </w:p>
          <w:p w14:paraId="19D8E75D" w14:textId="77777777"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flowcharts incorporating standard control structures</w:t>
            </w:r>
          </w:p>
          <w:p w14:paraId="35E65CEB" w14:textId="77777777" w:rsidR="0033292A" w:rsidRDefault="0033292A" w:rsidP="0033292A">
            <w:pPr>
              <w:pStyle w:val="ListBullet"/>
              <w:numPr>
                <w:ilvl w:val="0"/>
                <w:numId w:val="0"/>
              </w:numPr>
              <w:ind w:left="425" w:hanging="368"/>
              <w:cnfStyle w:val="000000100000" w:firstRow="0" w:lastRow="0" w:firstColumn="0" w:lastColumn="0" w:oddVBand="0" w:evenVBand="0" w:oddHBand="1" w:evenHBand="0" w:firstRowFirstColumn="0" w:firstRowLastColumn="0" w:lastRowFirstColumn="0" w:lastRowLastColumn="0"/>
            </w:pPr>
          </w:p>
          <w:p w14:paraId="51A815AE" w14:textId="77777777" w:rsidR="0033292A" w:rsidRP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rsidRPr="0033292A">
              <w:t>interpret and create algorithms represented in both pseudocode and flowcharts that use standard control structures</w:t>
            </w:r>
          </w:p>
          <w:p w14:paraId="38549552" w14:textId="77777777" w:rsidR="0033292A" w:rsidRP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rsidRPr="0033292A">
              <w:t>gather solutions from a number of sources and modify them to form an appropriate solution to a specified problem</w:t>
            </w:r>
          </w:p>
          <w:p w14:paraId="79072BA6"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rsidRPr="0033292A">
              <w:t>represent code from different sources as an algorithm to assist in understanding its purpose and to assess its relevance in a proposed solution</w:t>
            </w:r>
          </w:p>
          <w:p w14:paraId="3B4B6D68" w14:textId="49A27BF6" w:rsidR="0033292A" w:rsidRDefault="0033292A" w:rsidP="0033292A">
            <w:pPr>
              <w:cnfStyle w:val="000000100000" w:firstRow="0" w:lastRow="0" w:firstColumn="0" w:lastColumn="0" w:oddVBand="0" w:evenVBand="0" w:oddHBand="1" w:evenHBand="0" w:firstRowFirstColumn="0" w:firstRowLastColumn="0" w:lastRowFirstColumn="0" w:lastRowLastColumn="0"/>
            </w:pPr>
          </w:p>
          <w:p w14:paraId="57B0F5E3" w14:textId="7C6E25A0" w:rsidR="0033292A" w:rsidRPr="0033292A" w:rsidRDefault="0033292A" w:rsidP="0033292A">
            <w:pPr>
              <w:cnfStyle w:val="000000100000" w:firstRow="0" w:lastRow="0" w:firstColumn="0" w:lastColumn="0" w:oddVBand="0" w:evenVBand="0" w:oddHBand="1" w:evenHBand="0" w:firstRowFirstColumn="0" w:firstRowLastColumn="0" w:lastRowFirstColumn="0" w:lastRowLastColumn="0"/>
              <w:rPr>
                <w:rStyle w:val="Strong"/>
              </w:rPr>
            </w:pPr>
            <w:r w:rsidRPr="0033292A">
              <w:rPr>
                <w:rStyle w:val="Strong"/>
              </w:rPr>
              <w:t>Standard algorithms</w:t>
            </w:r>
            <w:r w:rsidR="00783942">
              <w:rPr>
                <w:rStyle w:val="Strong"/>
              </w:rPr>
              <w:t xml:space="preserve"> (Year 12)</w:t>
            </w:r>
          </w:p>
          <w:p w14:paraId="3AD5EDC4" w14:textId="77777777" w:rsidR="0033292A" w:rsidRDefault="0033292A" w:rsidP="0033292A">
            <w:pPr>
              <w:pStyle w:val="ListBullet"/>
              <w:cnfStyle w:val="000000100000" w:firstRow="0" w:lastRow="0" w:firstColumn="0" w:lastColumn="0" w:oddVBand="0" w:evenVBand="0" w:oddHBand="1" w:evenHBand="0" w:firstRowFirstColumn="0" w:firstRowLastColumn="0" w:lastRowFirstColumn="0" w:lastRowLastColumn="0"/>
            </w:pPr>
            <w:r>
              <w:t>standard logic used in software solutions, namely:</w:t>
            </w:r>
          </w:p>
          <w:p w14:paraId="3C0F4C0C" w14:textId="77777777"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bubble sort</w:t>
            </w:r>
          </w:p>
          <w:p w14:paraId="31E54C04" w14:textId="77777777"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insertion sort</w:t>
            </w:r>
          </w:p>
          <w:p w14:paraId="44A1FF42" w14:textId="77777777" w:rsidR="0033292A" w:rsidRDefault="0033292A" w:rsidP="0033292A">
            <w:pPr>
              <w:pStyle w:val="ListBullet2"/>
              <w:cnfStyle w:val="000000100000" w:firstRow="0" w:lastRow="0" w:firstColumn="0" w:lastColumn="0" w:oddVBand="0" w:evenVBand="0" w:oddHBand="1" w:evenHBand="0" w:firstRowFirstColumn="0" w:firstRowLastColumn="0" w:lastRowFirstColumn="0" w:lastRowLastColumn="0"/>
            </w:pPr>
            <w:r>
              <w:t>selection sort</w:t>
            </w:r>
          </w:p>
          <w:p w14:paraId="4F942535" w14:textId="15CA5D99" w:rsidR="004805AB" w:rsidRPr="00F4448D" w:rsidRDefault="0033292A" w:rsidP="0033292A">
            <w:pPr>
              <w:cnfStyle w:val="000000100000" w:firstRow="0" w:lastRow="0" w:firstColumn="0" w:lastColumn="0" w:oddVBand="0" w:evenVBand="0" w:oddHBand="1" w:evenHBand="0" w:firstRowFirstColumn="0" w:firstRowLastColumn="0" w:lastRowFirstColumn="0" w:lastRowLastColumn="0"/>
            </w:pPr>
            <w:r>
              <w:t>(see Course Specifications document)</w:t>
            </w:r>
          </w:p>
        </w:tc>
      </w:tr>
      <w:tr w:rsidR="004805AB" w:rsidRPr="00F4448D" w14:paraId="656FFBBB" w14:textId="77777777" w:rsidTr="00A63ED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13" w:type="dxa"/>
          </w:tcPr>
          <w:p w14:paraId="007E7292" w14:textId="77777777" w:rsidR="004805AB" w:rsidRPr="00F4448D" w:rsidRDefault="004805AB" w:rsidP="00A63ED8">
            <w:pPr>
              <w:rPr>
                <w:rFonts w:cs="Arial"/>
                <w:sz w:val="24"/>
                <w:lang w:eastAsia="zh-CN"/>
              </w:rPr>
            </w:pPr>
            <w:r w:rsidRPr="00F4448D">
              <w:rPr>
                <w:rFonts w:cs="Arial"/>
                <w:sz w:val="24"/>
                <w:lang w:eastAsia="zh-CN"/>
              </w:rPr>
              <w:t>Resources</w:t>
            </w:r>
          </w:p>
        </w:tc>
        <w:tc>
          <w:tcPr>
            <w:tcW w:w="7759" w:type="dxa"/>
          </w:tcPr>
          <w:p w14:paraId="0DFE0770" w14:textId="62F6AB53" w:rsidR="004805AB" w:rsidRPr="00771812" w:rsidRDefault="002D5E6D" w:rsidP="00783942">
            <w:pPr>
              <w:cnfStyle w:val="000000010000" w:firstRow="0" w:lastRow="0" w:firstColumn="0" w:lastColumn="0" w:oddVBand="0" w:evenVBand="0" w:oddHBand="0" w:evenHBand="1" w:firstRowFirstColumn="0" w:firstRowLastColumn="0" w:lastRowFirstColumn="0" w:lastRowLastColumn="0"/>
            </w:pPr>
            <w:hyperlink r:id="rId9" w:history="1">
              <w:r w:rsidR="00CC13CC" w:rsidRPr="00253C3E">
                <w:rPr>
                  <w:rStyle w:val="Hyperlink"/>
                  <w:rFonts w:cs="Arial"/>
                  <w:lang w:eastAsia="zh-CN"/>
                </w:rPr>
                <w:t>Software and Course Specifications for Software Design and Development</w:t>
              </w:r>
            </w:hyperlink>
            <w:r w:rsidR="00CC13CC">
              <w:rPr>
                <w:rFonts w:cs="Arial"/>
                <w:lang w:eastAsia="zh-CN"/>
              </w:rPr>
              <w:t xml:space="preserve"> Higher School Certificate 2012 </w:t>
            </w:r>
            <w:r w:rsidR="00CC13CC" w:rsidRPr="000C3182">
              <w:rPr>
                <w:rFonts w:cs="Arial"/>
                <w:lang w:eastAsia="zh-CN"/>
              </w:rPr>
              <w:t>(PDF, 87 pages, 2.6 MB)</w:t>
            </w:r>
          </w:p>
        </w:tc>
      </w:tr>
    </w:tbl>
    <w:p w14:paraId="1B6660A1" w14:textId="20CE5972" w:rsidR="002403FA" w:rsidRDefault="002403FA" w:rsidP="006B20C6">
      <w:pPr>
        <w:pStyle w:val="Heading3"/>
      </w:pPr>
      <w:r>
        <w:t>Insertion sort</w:t>
      </w:r>
    </w:p>
    <w:p w14:paraId="64D1B33B" w14:textId="37A2C1BA" w:rsidR="000C3182" w:rsidRPr="000C3182" w:rsidRDefault="006B20C6" w:rsidP="000C3182">
      <w:pPr>
        <w:rPr>
          <w:rFonts w:cs="Arial"/>
          <w:lang w:eastAsia="zh-CN"/>
        </w:rPr>
      </w:pPr>
      <w:r>
        <w:rPr>
          <w:rFonts w:cs="Arial"/>
          <w:lang w:eastAsia="zh-CN"/>
        </w:rPr>
        <w:t>Watch</w:t>
      </w:r>
      <w:r w:rsidR="000C3182" w:rsidRPr="000C3182">
        <w:rPr>
          <w:rFonts w:cs="Arial"/>
          <w:lang w:eastAsia="zh-CN"/>
        </w:rPr>
        <w:t xml:space="preserve"> </w:t>
      </w:r>
      <w:hyperlink r:id="rId10" w:history="1">
        <w:r>
          <w:rPr>
            <w:rStyle w:val="Hyperlink"/>
            <w:rFonts w:cs="Arial"/>
            <w:lang w:eastAsia="zh-CN"/>
          </w:rPr>
          <w:t>Insert-sort with Romanian folk dance</w:t>
        </w:r>
      </w:hyperlink>
      <w:r w:rsidR="00611EC2">
        <w:rPr>
          <w:rFonts w:cs="Arial"/>
          <w:lang w:eastAsia="zh-CN"/>
        </w:rPr>
        <w:t xml:space="preserve"> (duration</w:t>
      </w:r>
      <w:r w:rsidR="000C3182" w:rsidRPr="000C3182">
        <w:rPr>
          <w:rFonts w:cs="Arial"/>
          <w:lang w:eastAsia="zh-CN"/>
        </w:rPr>
        <w:t xml:space="preserve"> 4:03)</w:t>
      </w:r>
    </w:p>
    <w:p w14:paraId="3278E112" w14:textId="5EB7FA42" w:rsidR="0033292A" w:rsidRDefault="000C3182">
      <w:pPr>
        <w:rPr>
          <w:rFonts w:cs="Arial"/>
          <w:lang w:eastAsia="zh-CN"/>
        </w:rPr>
      </w:pPr>
      <w:r w:rsidRPr="000C3182">
        <w:rPr>
          <w:rFonts w:cs="Arial"/>
          <w:lang w:eastAsia="zh-CN"/>
        </w:rPr>
        <w:lastRenderedPageBreak/>
        <w:t>What does each dancer represent?</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DD72FB" w14:paraId="29AE269E" w14:textId="77777777" w:rsidTr="007C4EBD">
        <w:trPr>
          <w:cnfStyle w:val="000000010000" w:firstRow="0" w:lastRow="0" w:firstColumn="0" w:lastColumn="0" w:oddVBand="0" w:evenVBand="0" w:oddHBand="0" w:evenHBand="1" w:firstRowFirstColumn="0" w:firstRowLastColumn="0" w:lastRowFirstColumn="0" w:lastRowLastColumn="0"/>
          <w:trHeight w:val="2017"/>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1DBE5421" w14:textId="77777777" w:rsidR="00DD72FB" w:rsidRDefault="00DD72FB" w:rsidP="007C4EBD"/>
        </w:tc>
      </w:tr>
    </w:tbl>
    <w:p w14:paraId="3DACC2B2" w14:textId="77777777" w:rsidR="0033292A" w:rsidRPr="0033292A" w:rsidRDefault="0033292A" w:rsidP="0033292A">
      <w:pPr>
        <w:rPr>
          <w:rFonts w:cs="Arial"/>
          <w:lang w:eastAsia="zh-CN"/>
        </w:rPr>
      </w:pPr>
      <w:r w:rsidRPr="0033292A">
        <w:rPr>
          <w:rFonts w:cs="Arial"/>
          <w:lang w:eastAsia="zh-CN"/>
        </w:rPr>
        <w:t>Look closely at how each data item interacts with its neighbour.</w:t>
      </w:r>
    </w:p>
    <w:p w14:paraId="41A48E99" w14:textId="3ABDA19C" w:rsidR="0033292A" w:rsidRDefault="0033292A" w:rsidP="0033292A">
      <w:pPr>
        <w:rPr>
          <w:rFonts w:cs="Arial"/>
          <w:lang w:eastAsia="zh-CN"/>
        </w:rPr>
      </w:pPr>
      <w:r w:rsidRPr="0033292A">
        <w:rPr>
          <w:rFonts w:cs="Arial"/>
          <w:lang w:eastAsia="zh-CN"/>
        </w:rPr>
        <w:t>Describe the movements of each dancer (data item) within the array.</w:t>
      </w:r>
    </w:p>
    <w:tbl>
      <w:tblPr>
        <w:tblStyle w:val="Tableheader"/>
        <w:tblW w:w="9634" w:type="dxa"/>
        <w:tblLook w:val="0400" w:firstRow="0" w:lastRow="0" w:firstColumn="0" w:lastColumn="0" w:noHBand="0" w:noVBand="1"/>
        <w:tblCaption w:val="space for students to provide answer"/>
      </w:tblPr>
      <w:tblGrid>
        <w:gridCol w:w="9634"/>
      </w:tblGrid>
      <w:tr w:rsidR="002403FA" w14:paraId="6C7490E2" w14:textId="77777777" w:rsidTr="00DE01A7">
        <w:trPr>
          <w:cnfStyle w:val="000000010000" w:firstRow="0" w:lastRow="0" w:firstColumn="0" w:lastColumn="0" w:oddVBand="0" w:evenVBand="0" w:oddHBand="0" w:evenHBand="1" w:firstRowFirstColumn="0" w:firstRowLastColumn="0" w:lastRowFirstColumn="0" w:lastRowLastColumn="0"/>
          <w:trHeight w:val="7289"/>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28B96C18" w14:textId="77777777" w:rsidR="002403FA" w:rsidRDefault="002403FA" w:rsidP="002B446E"/>
        </w:tc>
      </w:tr>
    </w:tbl>
    <w:p w14:paraId="06F4A4D5" w14:textId="7F0F358A" w:rsidR="0033292A" w:rsidRDefault="0033292A" w:rsidP="0033292A">
      <w:pPr>
        <w:rPr>
          <w:rFonts w:cs="Arial"/>
          <w:lang w:eastAsia="zh-CN"/>
        </w:rPr>
      </w:pPr>
    </w:p>
    <w:p w14:paraId="3DF136D8" w14:textId="074AF49E" w:rsidR="0033292A" w:rsidRDefault="0033292A" w:rsidP="002403FA">
      <w:pPr>
        <w:pageBreakBefore/>
        <w:rPr>
          <w:rFonts w:cs="Arial"/>
          <w:lang w:eastAsia="zh-CN"/>
        </w:rPr>
      </w:pPr>
      <w:r w:rsidRPr="0033292A">
        <w:rPr>
          <w:rFonts w:cs="Arial"/>
          <w:lang w:eastAsia="zh-CN"/>
        </w:rPr>
        <w:lastRenderedPageBreak/>
        <w:t xml:space="preserve">Translate these movements using control structures (sequence, selection, iteration) into pseudocode to sort this array. Complete the process column of the </w:t>
      </w:r>
      <w:r w:rsidR="006B20C6">
        <w:rPr>
          <w:rFonts w:cs="Arial"/>
          <w:lang w:eastAsia="zh-CN"/>
        </w:rPr>
        <w:t>Input, Process Output (</w:t>
      </w:r>
      <w:r w:rsidRPr="0033292A">
        <w:rPr>
          <w:rFonts w:cs="Arial"/>
          <w:lang w:eastAsia="zh-CN"/>
        </w:rPr>
        <w:t>IPO</w:t>
      </w:r>
      <w:r w:rsidR="006B20C6">
        <w:rPr>
          <w:rFonts w:cs="Arial"/>
          <w:lang w:eastAsia="zh-CN"/>
        </w:rPr>
        <w:t>)</w:t>
      </w:r>
      <w:r w:rsidRPr="0033292A">
        <w:rPr>
          <w:rFonts w:cs="Arial"/>
          <w:lang w:eastAsia="zh-CN"/>
        </w:rPr>
        <w:t xml:space="preserve"> chart by writing your pseudocode here. Annotate your pseudocode to demonstrate you understanding that this represents the dancers’ movements.</w:t>
      </w:r>
    </w:p>
    <w:tbl>
      <w:tblPr>
        <w:tblStyle w:val="Tableheader"/>
        <w:tblW w:w="0" w:type="auto"/>
        <w:tblLayout w:type="fixed"/>
        <w:tblLook w:val="04A0" w:firstRow="1" w:lastRow="0" w:firstColumn="1" w:lastColumn="0" w:noHBand="0" w:noVBand="1"/>
        <w:tblCaption w:val="ipo chart for insertion sort"/>
        <w:tblDescription w:val="This three column table has input, process and output table headers. It is for students to complete the process column with their pseudocode."/>
      </w:tblPr>
      <w:tblGrid>
        <w:gridCol w:w="1813"/>
        <w:gridCol w:w="5942"/>
        <w:gridCol w:w="1814"/>
      </w:tblGrid>
      <w:tr w:rsidR="002403FA" w:rsidRPr="00F4448D" w14:paraId="57514328" w14:textId="77777777" w:rsidTr="002403FA">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813" w:type="dxa"/>
          </w:tcPr>
          <w:p w14:paraId="7BAF6918" w14:textId="50ECA28F" w:rsidR="002403FA" w:rsidRPr="00F4448D" w:rsidRDefault="002403FA" w:rsidP="002403FA">
            <w:pPr>
              <w:spacing w:before="192" w:after="192"/>
              <w:jc w:val="center"/>
              <w:rPr>
                <w:rFonts w:cs="Arial"/>
                <w:sz w:val="24"/>
                <w:lang w:eastAsia="zh-CN"/>
              </w:rPr>
            </w:pPr>
            <w:r>
              <w:rPr>
                <w:rFonts w:cs="Arial"/>
                <w:sz w:val="24"/>
                <w:lang w:eastAsia="zh-CN"/>
              </w:rPr>
              <w:t>Input</w:t>
            </w:r>
          </w:p>
        </w:tc>
        <w:tc>
          <w:tcPr>
            <w:tcW w:w="5942" w:type="dxa"/>
          </w:tcPr>
          <w:p w14:paraId="48218E58" w14:textId="736C5D7E" w:rsidR="002403FA" w:rsidRPr="00F4448D" w:rsidRDefault="002403FA" w:rsidP="002403FA">
            <w:pPr>
              <w:jc w:val="cente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sz w:val="24"/>
                <w:lang w:eastAsia="zh-CN"/>
              </w:rPr>
              <w:t>Process</w:t>
            </w:r>
          </w:p>
        </w:tc>
        <w:tc>
          <w:tcPr>
            <w:tcW w:w="1814" w:type="dxa"/>
          </w:tcPr>
          <w:p w14:paraId="135FA533" w14:textId="2A69E9F0" w:rsidR="002403FA" w:rsidRPr="002403FA" w:rsidRDefault="002403FA" w:rsidP="002403FA">
            <w:pPr>
              <w:jc w:val="center"/>
              <w:cnfStyle w:val="100000000000" w:firstRow="1" w:lastRow="0" w:firstColumn="0" w:lastColumn="0" w:oddVBand="0" w:evenVBand="0" w:oddHBand="0" w:evenHBand="0" w:firstRowFirstColumn="0" w:firstRowLastColumn="0" w:lastRowFirstColumn="0" w:lastRowLastColumn="0"/>
            </w:pPr>
            <w:r>
              <w:t>Output</w:t>
            </w:r>
          </w:p>
        </w:tc>
      </w:tr>
      <w:tr w:rsidR="002403FA" w:rsidRPr="00F4448D" w14:paraId="440004D3" w14:textId="77777777" w:rsidTr="006B20C6">
        <w:trPr>
          <w:cnfStyle w:val="000000100000" w:firstRow="0" w:lastRow="0" w:firstColumn="0" w:lastColumn="0" w:oddVBand="0" w:evenVBand="0" w:oddHBand="1" w:evenHBand="0" w:firstRowFirstColumn="0" w:firstRowLastColumn="0" w:lastRowFirstColumn="0" w:lastRowLastColumn="0"/>
          <w:trHeight w:val="10719"/>
        </w:trPr>
        <w:tc>
          <w:tcPr>
            <w:cnfStyle w:val="001000000000" w:firstRow="0" w:lastRow="0" w:firstColumn="1" w:lastColumn="0" w:oddVBand="0" w:evenVBand="0" w:oddHBand="0" w:evenHBand="0" w:firstRowFirstColumn="0" w:firstRowLastColumn="0" w:lastRowFirstColumn="0" w:lastRowLastColumn="0"/>
            <w:tcW w:w="1813" w:type="dxa"/>
            <w:vAlign w:val="top"/>
          </w:tcPr>
          <w:p w14:paraId="638A471F" w14:textId="0399821E" w:rsidR="002403FA" w:rsidRPr="006B20C6" w:rsidRDefault="00CE78C9" w:rsidP="006B20C6">
            <w:pPr>
              <w:rPr>
                <w:b w:val="0"/>
              </w:rPr>
            </w:pPr>
            <w:r w:rsidRPr="006B20C6">
              <w:rPr>
                <w:b w:val="0"/>
              </w:rPr>
              <w:t>10 unsorted number</w:t>
            </w:r>
          </w:p>
        </w:tc>
        <w:tc>
          <w:tcPr>
            <w:tcW w:w="5942" w:type="dxa"/>
            <w:vAlign w:val="top"/>
          </w:tcPr>
          <w:p w14:paraId="3F87F589" w14:textId="1399C47B" w:rsidR="002403FA" w:rsidRPr="002403FA" w:rsidRDefault="00B14D3C" w:rsidP="006B20C6">
            <w:pPr>
              <w:cnfStyle w:val="000000100000" w:firstRow="0" w:lastRow="0" w:firstColumn="0" w:lastColumn="0" w:oddVBand="0" w:evenVBand="0" w:oddHBand="1" w:evenHBand="0" w:firstRowFirstColumn="0" w:firstRowLastColumn="0" w:lastRowFirstColumn="0" w:lastRowLastColumn="0"/>
            </w:pPr>
            <w:r>
              <w:t xml:space="preserve">Begin </w:t>
            </w:r>
            <w:r w:rsidR="006B20C6">
              <w:rPr>
                <w:rStyle w:val="Strong"/>
              </w:rPr>
              <w:t>insertion</w:t>
            </w:r>
            <w:r>
              <w:t xml:space="preserve"> sort</w:t>
            </w:r>
          </w:p>
        </w:tc>
        <w:tc>
          <w:tcPr>
            <w:tcW w:w="1814" w:type="dxa"/>
            <w:vAlign w:val="top"/>
          </w:tcPr>
          <w:p w14:paraId="01CD81FA" w14:textId="47A7A376" w:rsidR="002403FA" w:rsidRPr="006B20C6" w:rsidRDefault="00CE78C9" w:rsidP="006B20C6">
            <w:pPr>
              <w:cnfStyle w:val="000000100000" w:firstRow="0" w:lastRow="0" w:firstColumn="0" w:lastColumn="0" w:oddVBand="0" w:evenVBand="0" w:oddHBand="1" w:evenHBand="0" w:firstRowFirstColumn="0" w:firstRowLastColumn="0" w:lastRowFirstColumn="0" w:lastRowLastColumn="0"/>
              <w:rPr>
                <w:rStyle w:val="Strong"/>
                <w:b w:val="0"/>
              </w:rPr>
            </w:pPr>
            <w:r w:rsidRPr="006B20C6">
              <w:rPr>
                <w:rStyle w:val="Strong"/>
                <w:b w:val="0"/>
              </w:rPr>
              <w:t>10 sorted numbers</w:t>
            </w:r>
          </w:p>
        </w:tc>
      </w:tr>
    </w:tbl>
    <w:p w14:paraId="5FAA7D79" w14:textId="77777777" w:rsidR="00CE78C9" w:rsidRDefault="00CE78C9">
      <w:pPr>
        <w:rPr>
          <w:rFonts w:cs="Arial"/>
          <w:lang w:eastAsia="zh-CN"/>
        </w:rPr>
      </w:pPr>
    </w:p>
    <w:p w14:paraId="689A0701" w14:textId="3E1C530A" w:rsidR="00B073AE" w:rsidRDefault="00B073AE">
      <w:pPr>
        <w:rPr>
          <w:rFonts w:cs="Arial"/>
          <w:lang w:eastAsia="zh-CN"/>
        </w:rPr>
      </w:pPr>
      <w:r>
        <w:rPr>
          <w:rFonts w:cs="Arial"/>
          <w:lang w:eastAsia="zh-CN"/>
        </w:rPr>
        <w:br w:type="page"/>
      </w:r>
    </w:p>
    <w:p w14:paraId="78C9F7DD" w14:textId="1426AF55" w:rsidR="0060547C" w:rsidRDefault="0033292A" w:rsidP="006B20C6">
      <w:pPr>
        <w:pStyle w:val="Heading3"/>
      </w:pPr>
      <w:r>
        <w:lastRenderedPageBreak/>
        <w:t>Selection sort</w:t>
      </w:r>
    </w:p>
    <w:p w14:paraId="4C650A3E" w14:textId="133AA031" w:rsidR="00CE78C9" w:rsidRPr="000C3182" w:rsidRDefault="006B20C6" w:rsidP="00CE78C9">
      <w:pPr>
        <w:rPr>
          <w:rFonts w:cs="Arial"/>
          <w:lang w:eastAsia="zh-CN"/>
        </w:rPr>
      </w:pPr>
      <w:r>
        <w:rPr>
          <w:rFonts w:cs="Arial"/>
          <w:lang w:eastAsia="zh-CN"/>
        </w:rPr>
        <w:t xml:space="preserve">Watch </w:t>
      </w:r>
      <w:hyperlink r:id="rId11" w:history="1">
        <w:r>
          <w:rPr>
            <w:rStyle w:val="Hyperlink"/>
            <w:rFonts w:cs="Arial"/>
            <w:lang w:eastAsia="zh-CN"/>
          </w:rPr>
          <w:t>Select-sort with gypsy folk dance</w:t>
        </w:r>
      </w:hyperlink>
      <w:r w:rsidR="00CE78C9" w:rsidRPr="000C3182">
        <w:rPr>
          <w:rFonts w:cs="Arial"/>
          <w:lang w:eastAsia="zh-CN"/>
        </w:rPr>
        <w:t xml:space="preserve"> (duration: </w:t>
      </w:r>
      <w:r w:rsidR="00E47CBF">
        <w:rPr>
          <w:rFonts w:cs="Arial"/>
          <w:lang w:eastAsia="zh-CN"/>
        </w:rPr>
        <w:t>7</w:t>
      </w:r>
      <w:r w:rsidR="00CE78C9" w:rsidRPr="000C3182">
        <w:rPr>
          <w:rFonts w:cs="Arial"/>
          <w:lang w:eastAsia="zh-CN"/>
        </w:rPr>
        <w:t>:0</w:t>
      </w:r>
      <w:r w:rsidR="00E47CBF">
        <w:rPr>
          <w:rFonts w:cs="Arial"/>
          <w:lang w:eastAsia="zh-CN"/>
        </w:rPr>
        <w:t>6</w:t>
      </w:r>
      <w:r w:rsidR="00CE78C9" w:rsidRPr="000C3182">
        <w:rPr>
          <w:rFonts w:cs="Arial"/>
          <w:lang w:eastAsia="zh-CN"/>
        </w:rPr>
        <w:t>)</w:t>
      </w:r>
    </w:p>
    <w:p w14:paraId="7FB79FBA" w14:textId="77777777" w:rsidR="00CE78C9" w:rsidRPr="0033292A" w:rsidRDefault="00CE78C9" w:rsidP="00CE78C9">
      <w:pPr>
        <w:rPr>
          <w:rFonts w:cs="Arial"/>
          <w:lang w:eastAsia="zh-CN"/>
        </w:rPr>
      </w:pPr>
      <w:r w:rsidRPr="0033292A">
        <w:rPr>
          <w:rFonts w:cs="Arial"/>
          <w:lang w:eastAsia="zh-CN"/>
        </w:rPr>
        <w:t>Look closely at how each data item interacts with its neighbour.</w:t>
      </w:r>
    </w:p>
    <w:p w14:paraId="42779AAE" w14:textId="77777777" w:rsidR="00CE78C9" w:rsidRDefault="00CE78C9" w:rsidP="00CE78C9">
      <w:pPr>
        <w:rPr>
          <w:rFonts w:cs="Arial"/>
          <w:lang w:eastAsia="zh-CN"/>
        </w:rPr>
      </w:pPr>
      <w:r w:rsidRPr="0033292A">
        <w:rPr>
          <w:rFonts w:cs="Arial"/>
          <w:lang w:eastAsia="zh-CN"/>
        </w:rPr>
        <w:t>Describe the movements of each dancer (data item) within the array.</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CE78C9" w14:paraId="22F7BC04" w14:textId="77777777" w:rsidTr="00892562">
        <w:trPr>
          <w:cnfStyle w:val="000000010000" w:firstRow="0" w:lastRow="0" w:firstColumn="0" w:lastColumn="0" w:oddVBand="0" w:evenVBand="0" w:oddHBand="0" w:evenHBand="1" w:firstRowFirstColumn="0" w:firstRowLastColumn="0" w:lastRowFirstColumn="0" w:lastRowLastColumn="0"/>
          <w:trHeight w:val="7421"/>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0175E5A6" w14:textId="77777777" w:rsidR="00CE78C9" w:rsidRDefault="00CE78C9" w:rsidP="002B446E"/>
        </w:tc>
      </w:tr>
    </w:tbl>
    <w:p w14:paraId="14F4AD77" w14:textId="77777777" w:rsidR="00CE78C9" w:rsidRDefault="00CE78C9" w:rsidP="00CE78C9">
      <w:pPr>
        <w:rPr>
          <w:rFonts w:cs="Arial"/>
          <w:lang w:eastAsia="zh-CN"/>
        </w:rPr>
      </w:pPr>
    </w:p>
    <w:p w14:paraId="7D5A9373" w14:textId="77777777" w:rsidR="00CE78C9" w:rsidRDefault="00CE78C9" w:rsidP="00CE78C9">
      <w:pPr>
        <w:pageBreakBefore/>
        <w:rPr>
          <w:rFonts w:cs="Arial"/>
          <w:lang w:eastAsia="zh-CN"/>
        </w:rPr>
      </w:pPr>
      <w:r w:rsidRPr="0033292A">
        <w:rPr>
          <w:rFonts w:cs="Arial"/>
          <w:lang w:eastAsia="zh-CN"/>
        </w:rPr>
        <w:lastRenderedPageBreak/>
        <w:t>Translate these movements using control structures (sequence, selection, iteration) into pseudocode to sort this array. Complete the process column of the I P O chart by writing your pseudocode here. Annotate your pseudocode to demonstrate you understanding that this represents the dancers’ movements.</w:t>
      </w:r>
    </w:p>
    <w:p w14:paraId="16D7944C" w14:textId="77777777" w:rsidR="00CE78C9" w:rsidRDefault="00CE78C9" w:rsidP="00CE78C9">
      <w:pPr>
        <w:rPr>
          <w:rFonts w:cs="Arial"/>
          <w:lang w:eastAsia="zh-CN"/>
        </w:rPr>
      </w:pPr>
    </w:p>
    <w:tbl>
      <w:tblPr>
        <w:tblStyle w:val="Tableheader"/>
        <w:tblW w:w="0" w:type="auto"/>
        <w:tblLayout w:type="fixed"/>
        <w:tblLook w:val="0420" w:firstRow="1" w:lastRow="0" w:firstColumn="0" w:lastColumn="0" w:noHBand="0" w:noVBand="1"/>
        <w:tblCaption w:val="ipo chart for selection sort"/>
        <w:tblDescription w:val="This three column table has input, process and output table headers. It is for students to complete the process column with their pseudocode."/>
      </w:tblPr>
      <w:tblGrid>
        <w:gridCol w:w="1813"/>
        <w:gridCol w:w="5942"/>
        <w:gridCol w:w="1814"/>
      </w:tblGrid>
      <w:tr w:rsidR="00CE78C9" w:rsidRPr="00F4448D" w14:paraId="5DFAC67E" w14:textId="77777777" w:rsidTr="006B20C6">
        <w:trPr>
          <w:cnfStyle w:val="100000000000" w:firstRow="1" w:lastRow="0" w:firstColumn="0" w:lastColumn="0" w:oddVBand="0" w:evenVBand="0" w:oddHBand="0" w:evenHBand="0" w:firstRowFirstColumn="0" w:firstRowLastColumn="0" w:lastRowFirstColumn="0" w:lastRowLastColumn="0"/>
          <w:cantSplit w:val="0"/>
        </w:trPr>
        <w:tc>
          <w:tcPr>
            <w:tcW w:w="1813" w:type="dxa"/>
          </w:tcPr>
          <w:p w14:paraId="6760E247" w14:textId="77777777" w:rsidR="00CE78C9" w:rsidRPr="00F4448D" w:rsidRDefault="00CE78C9" w:rsidP="002B446E">
            <w:pPr>
              <w:spacing w:before="192" w:after="192"/>
              <w:jc w:val="center"/>
              <w:rPr>
                <w:rFonts w:cs="Arial"/>
                <w:sz w:val="24"/>
                <w:lang w:eastAsia="zh-CN"/>
              </w:rPr>
            </w:pPr>
            <w:r>
              <w:rPr>
                <w:rFonts w:cs="Arial"/>
                <w:sz w:val="24"/>
                <w:lang w:eastAsia="zh-CN"/>
              </w:rPr>
              <w:t>Input</w:t>
            </w:r>
          </w:p>
        </w:tc>
        <w:tc>
          <w:tcPr>
            <w:tcW w:w="5942" w:type="dxa"/>
          </w:tcPr>
          <w:p w14:paraId="0AD5A041" w14:textId="77777777" w:rsidR="00CE78C9" w:rsidRPr="00F4448D" w:rsidRDefault="00CE78C9" w:rsidP="002B446E">
            <w:pPr>
              <w:jc w:val="center"/>
              <w:rPr>
                <w:rFonts w:cs="Arial"/>
                <w:lang w:eastAsia="zh-CN"/>
              </w:rPr>
            </w:pPr>
            <w:r>
              <w:rPr>
                <w:rFonts w:cs="Arial"/>
                <w:sz w:val="24"/>
                <w:lang w:eastAsia="zh-CN"/>
              </w:rPr>
              <w:t>Process</w:t>
            </w:r>
          </w:p>
        </w:tc>
        <w:tc>
          <w:tcPr>
            <w:tcW w:w="1814" w:type="dxa"/>
          </w:tcPr>
          <w:p w14:paraId="407184A7" w14:textId="77777777" w:rsidR="00CE78C9" w:rsidRPr="002403FA" w:rsidRDefault="00CE78C9" w:rsidP="002B446E">
            <w:pPr>
              <w:jc w:val="center"/>
            </w:pPr>
            <w:r>
              <w:t>Output</w:t>
            </w:r>
          </w:p>
        </w:tc>
      </w:tr>
      <w:tr w:rsidR="00CE78C9" w:rsidRPr="00F4448D" w14:paraId="6F648891" w14:textId="77777777" w:rsidTr="006B20C6">
        <w:trPr>
          <w:cnfStyle w:val="000000100000" w:firstRow="0" w:lastRow="0" w:firstColumn="0" w:lastColumn="0" w:oddVBand="0" w:evenVBand="0" w:oddHBand="1" w:evenHBand="0" w:firstRowFirstColumn="0" w:firstRowLastColumn="0" w:lastRowFirstColumn="0" w:lastRowLastColumn="0"/>
          <w:trHeight w:val="10719"/>
        </w:trPr>
        <w:tc>
          <w:tcPr>
            <w:tcW w:w="1813" w:type="dxa"/>
            <w:vAlign w:val="top"/>
          </w:tcPr>
          <w:p w14:paraId="789DC914" w14:textId="77777777" w:rsidR="00CE78C9" w:rsidRPr="006B20C6" w:rsidRDefault="00CE78C9" w:rsidP="006B20C6">
            <w:r w:rsidRPr="006B20C6">
              <w:t>10 unsorted number</w:t>
            </w:r>
          </w:p>
        </w:tc>
        <w:tc>
          <w:tcPr>
            <w:tcW w:w="5942" w:type="dxa"/>
            <w:vAlign w:val="top"/>
          </w:tcPr>
          <w:p w14:paraId="58380764" w14:textId="069F5C9A" w:rsidR="00CE78C9" w:rsidRPr="006B20C6" w:rsidRDefault="00B14D3C" w:rsidP="006B20C6">
            <w:r w:rsidRPr="006B20C6">
              <w:t xml:space="preserve">Begin </w:t>
            </w:r>
            <w:r w:rsidR="006B20C6">
              <w:rPr>
                <w:rStyle w:val="Strong"/>
              </w:rPr>
              <w:t>select</w:t>
            </w:r>
            <w:r w:rsidRPr="006B20C6">
              <w:t xml:space="preserve"> sort</w:t>
            </w:r>
          </w:p>
        </w:tc>
        <w:tc>
          <w:tcPr>
            <w:tcW w:w="1814" w:type="dxa"/>
            <w:vAlign w:val="top"/>
          </w:tcPr>
          <w:p w14:paraId="78805C5E" w14:textId="77777777" w:rsidR="00CE78C9" w:rsidRPr="006B20C6" w:rsidRDefault="00CE78C9" w:rsidP="006B20C6">
            <w:pPr>
              <w:rPr>
                <w:rStyle w:val="Strong"/>
                <w:b w:val="0"/>
              </w:rPr>
            </w:pPr>
            <w:r w:rsidRPr="006B20C6">
              <w:rPr>
                <w:rStyle w:val="Strong"/>
                <w:b w:val="0"/>
              </w:rPr>
              <w:t>10 sorted numbers</w:t>
            </w:r>
          </w:p>
        </w:tc>
      </w:tr>
    </w:tbl>
    <w:p w14:paraId="2BDCB8F7" w14:textId="5237D4D4" w:rsidR="00CE78C9" w:rsidRPr="00CE78C9" w:rsidRDefault="00CE78C9" w:rsidP="00CE78C9">
      <w:pPr>
        <w:rPr>
          <w:rFonts w:cs="Arial"/>
          <w:lang w:eastAsia="zh-CN"/>
        </w:rPr>
      </w:pPr>
    </w:p>
    <w:p w14:paraId="71D002BF" w14:textId="0FE7B6FF" w:rsidR="00CE78C9" w:rsidRDefault="00CE78C9" w:rsidP="006B20C6">
      <w:pPr>
        <w:pStyle w:val="Heading3"/>
      </w:pPr>
      <w:r>
        <w:lastRenderedPageBreak/>
        <w:t>Bubble sort</w:t>
      </w:r>
    </w:p>
    <w:p w14:paraId="540645CF" w14:textId="4278EDC8" w:rsidR="00CE78C9" w:rsidRPr="000C3182" w:rsidRDefault="006B20C6" w:rsidP="00CE78C9">
      <w:pPr>
        <w:rPr>
          <w:rFonts w:cs="Arial"/>
          <w:lang w:eastAsia="zh-CN"/>
        </w:rPr>
      </w:pPr>
      <w:r>
        <w:rPr>
          <w:rFonts w:cs="Arial"/>
          <w:lang w:eastAsia="zh-CN"/>
        </w:rPr>
        <w:t xml:space="preserve">Watch </w:t>
      </w:r>
      <w:hyperlink r:id="rId12" w:history="1">
        <w:r>
          <w:rPr>
            <w:rStyle w:val="Hyperlink"/>
            <w:rFonts w:cs="Arial"/>
            <w:lang w:eastAsia="zh-CN"/>
          </w:rPr>
          <w:t>Bubble sort with Hungarian ("Csango") folk dance</w:t>
        </w:r>
      </w:hyperlink>
      <w:r w:rsidR="00CE78C9" w:rsidRPr="000C3182">
        <w:rPr>
          <w:rFonts w:cs="Arial"/>
          <w:lang w:eastAsia="zh-CN"/>
        </w:rPr>
        <w:t xml:space="preserve"> (duration: </w:t>
      </w:r>
      <w:r w:rsidR="00B14D3C">
        <w:rPr>
          <w:rFonts w:cs="Arial"/>
          <w:lang w:eastAsia="zh-CN"/>
        </w:rPr>
        <w:t>5</w:t>
      </w:r>
      <w:r w:rsidR="00CE78C9" w:rsidRPr="000C3182">
        <w:rPr>
          <w:rFonts w:cs="Arial"/>
          <w:lang w:eastAsia="zh-CN"/>
        </w:rPr>
        <w:t>:</w:t>
      </w:r>
      <w:r w:rsidR="00B14D3C">
        <w:rPr>
          <w:rFonts w:cs="Arial"/>
          <w:lang w:eastAsia="zh-CN"/>
        </w:rPr>
        <w:t>15</w:t>
      </w:r>
      <w:r w:rsidR="00CE78C9" w:rsidRPr="000C3182">
        <w:rPr>
          <w:rFonts w:cs="Arial"/>
          <w:lang w:eastAsia="zh-CN"/>
        </w:rPr>
        <w:t>)</w:t>
      </w:r>
    </w:p>
    <w:p w14:paraId="1B5D6AC4" w14:textId="77777777" w:rsidR="00CE78C9" w:rsidRPr="0033292A" w:rsidRDefault="00CE78C9" w:rsidP="00CE78C9">
      <w:pPr>
        <w:rPr>
          <w:rFonts w:cs="Arial"/>
          <w:lang w:eastAsia="zh-CN"/>
        </w:rPr>
      </w:pPr>
      <w:r w:rsidRPr="0033292A">
        <w:rPr>
          <w:rFonts w:cs="Arial"/>
          <w:lang w:eastAsia="zh-CN"/>
        </w:rPr>
        <w:t>Look closely at how each data item interacts with its neighbour.</w:t>
      </w:r>
    </w:p>
    <w:p w14:paraId="69D5A1DD" w14:textId="77777777" w:rsidR="00CE78C9" w:rsidRDefault="00CE78C9" w:rsidP="00CE78C9">
      <w:pPr>
        <w:rPr>
          <w:rFonts w:cs="Arial"/>
          <w:lang w:eastAsia="zh-CN"/>
        </w:rPr>
      </w:pPr>
      <w:r w:rsidRPr="0033292A">
        <w:rPr>
          <w:rFonts w:cs="Arial"/>
          <w:lang w:eastAsia="zh-CN"/>
        </w:rPr>
        <w:t>Describe the movements of each dancer (data item) within the array.</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CE78C9" w14:paraId="41858C3F" w14:textId="77777777" w:rsidTr="005C0A5E">
        <w:trPr>
          <w:cnfStyle w:val="000000010000" w:firstRow="0" w:lastRow="0" w:firstColumn="0" w:lastColumn="0" w:oddVBand="0" w:evenVBand="0" w:oddHBand="0" w:evenHBand="1" w:firstRowFirstColumn="0" w:firstRowLastColumn="0" w:lastRowFirstColumn="0" w:lastRowLastColumn="0"/>
          <w:trHeight w:val="7280"/>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43AF921F" w14:textId="77777777" w:rsidR="00CE78C9" w:rsidRDefault="00CE78C9" w:rsidP="002B446E"/>
        </w:tc>
      </w:tr>
    </w:tbl>
    <w:p w14:paraId="3B6236B0" w14:textId="77777777" w:rsidR="00CE78C9" w:rsidRDefault="00CE78C9" w:rsidP="00CE78C9">
      <w:pPr>
        <w:rPr>
          <w:rFonts w:cs="Arial"/>
          <w:lang w:eastAsia="zh-CN"/>
        </w:rPr>
      </w:pPr>
    </w:p>
    <w:p w14:paraId="41D8C3B2" w14:textId="77777777" w:rsidR="00CE78C9" w:rsidRDefault="00CE78C9" w:rsidP="00CE78C9">
      <w:pPr>
        <w:pageBreakBefore/>
        <w:rPr>
          <w:rFonts w:cs="Arial"/>
          <w:lang w:eastAsia="zh-CN"/>
        </w:rPr>
      </w:pPr>
      <w:r w:rsidRPr="0033292A">
        <w:rPr>
          <w:rFonts w:cs="Arial"/>
          <w:lang w:eastAsia="zh-CN"/>
        </w:rPr>
        <w:lastRenderedPageBreak/>
        <w:t>Translate these movements using control structures (sequence, selection, iteration) into pseudocode to sort this array. Complete the process column of the I P O chart by writing your pseudocode here. Annotate your pseudocode to demonstrate you understanding that this represents the dancers’ movements.</w:t>
      </w:r>
    </w:p>
    <w:p w14:paraId="33D861A0" w14:textId="77777777" w:rsidR="00CE78C9" w:rsidRDefault="00CE78C9" w:rsidP="00CE78C9">
      <w:pPr>
        <w:rPr>
          <w:rFonts w:cs="Arial"/>
          <w:lang w:eastAsia="zh-CN"/>
        </w:rPr>
      </w:pPr>
    </w:p>
    <w:tbl>
      <w:tblPr>
        <w:tblStyle w:val="Tableheader"/>
        <w:tblW w:w="0" w:type="auto"/>
        <w:tblLayout w:type="fixed"/>
        <w:tblLook w:val="0420" w:firstRow="1" w:lastRow="0" w:firstColumn="0" w:lastColumn="0" w:noHBand="0" w:noVBand="1"/>
        <w:tblCaption w:val="ipo chart for bubble sort"/>
        <w:tblDescription w:val="This three column table has input, process and output table headers. It is for students to complete the process column with their pseudocode."/>
      </w:tblPr>
      <w:tblGrid>
        <w:gridCol w:w="1813"/>
        <w:gridCol w:w="5942"/>
        <w:gridCol w:w="1814"/>
      </w:tblGrid>
      <w:tr w:rsidR="00CE78C9" w:rsidRPr="00F4448D" w14:paraId="76C5D14E" w14:textId="77777777" w:rsidTr="006B20C6">
        <w:trPr>
          <w:cnfStyle w:val="100000000000" w:firstRow="1" w:lastRow="0" w:firstColumn="0" w:lastColumn="0" w:oddVBand="0" w:evenVBand="0" w:oddHBand="0" w:evenHBand="0" w:firstRowFirstColumn="0" w:firstRowLastColumn="0" w:lastRowFirstColumn="0" w:lastRowLastColumn="0"/>
          <w:cantSplit w:val="0"/>
        </w:trPr>
        <w:tc>
          <w:tcPr>
            <w:tcW w:w="1813" w:type="dxa"/>
          </w:tcPr>
          <w:p w14:paraId="0F26086D" w14:textId="77777777" w:rsidR="00CE78C9" w:rsidRPr="00F4448D" w:rsidRDefault="00CE78C9" w:rsidP="002B446E">
            <w:pPr>
              <w:spacing w:before="192" w:after="192"/>
              <w:jc w:val="center"/>
              <w:rPr>
                <w:rFonts w:cs="Arial"/>
                <w:sz w:val="24"/>
                <w:lang w:eastAsia="zh-CN"/>
              </w:rPr>
            </w:pPr>
            <w:r>
              <w:rPr>
                <w:rFonts w:cs="Arial"/>
                <w:sz w:val="24"/>
                <w:lang w:eastAsia="zh-CN"/>
              </w:rPr>
              <w:t>Input</w:t>
            </w:r>
          </w:p>
        </w:tc>
        <w:tc>
          <w:tcPr>
            <w:tcW w:w="5942" w:type="dxa"/>
          </w:tcPr>
          <w:p w14:paraId="411DF425" w14:textId="77777777" w:rsidR="00CE78C9" w:rsidRPr="00F4448D" w:rsidRDefault="00CE78C9" w:rsidP="002B446E">
            <w:pPr>
              <w:jc w:val="center"/>
              <w:rPr>
                <w:rFonts w:cs="Arial"/>
                <w:lang w:eastAsia="zh-CN"/>
              </w:rPr>
            </w:pPr>
            <w:r>
              <w:rPr>
                <w:rFonts w:cs="Arial"/>
                <w:sz w:val="24"/>
                <w:lang w:eastAsia="zh-CN"/>
              </w:rPr>
              <w:t>Process</w:t>
            </w:r>
          </w:p>
        </w:tc>
        <w:tc>
          <w:tcPr>
            <w:tcW w:w="1814" w:type="dxa"/>
          </w:tcPr>
          <w:p w14:paraId="352C1246" w14:textId="77777777" w:rsidR="00CE78C9" w:rsidRPr="002403FA" w:rsidRDefault="00CE78C9" w:rsidP="002B446E">
            <w:pPr>
              <w:jc w:val="center"/>
            </w:pPr>
            <w:r>
              <w:t>Output</w:t>
            </w:r>
          </w:p>
        </w:tc>
      </w:tr>
      <w:tr w:rsidR="00CE78C9" w:rsidRPr="00F4448D" w14:paraId="63173353" w14:textId="77777777" w:rsidTr="006B20C6">
        <w:trPr>
          <w:cnfStyle w:val="000000100000" w:firstRow="0" w:lastRow="0" w:firstColumn="0" w:lastColumn="0" w:oddVBand="0" w:evenVBand="0" w:oddHBand="1" w:evenHBand="0" w:firstRowFirstColumn="0" w:firstRowLastColumn="0" w:lastRowFirstColumn="0" w:lastRowLastColumn="0"/>
          <w:trHeight w:val="10719"/>
        </w:trPr>
        <w:tc>
          <w:tcPr>
            <w:tcW w:w="1813" w:type="dxa"/>
            <w:vAlign w:val="top"/>
          </w:tcPr>
          <w:p w14:paraId="1DFBA149" w14:textId="77777777" w:rsidR="00CE78C9" w:rsidRPr="006B20C6" w:rsidRDefault="00CE78C9" w:rsidP="006B20C6">
            <w:r w:rsidRPr="006B20C6">
              <w:t>10 unsorted number</w:t>
            </w:r>
          </w:p>
        </w:tc>
        <w:tc>
          <w:tcPr>
            <w:tcW w:w="5942" w:type="dxa"/>
            <w:vAlign w:val="top"/>
          </w:tcPr>
          <w:p w14:paraId="59674269" w14:textId="2DE28115" w:rsidR="00CE78C9" w:rsidRPr="006B20C6" w:rsidRDefault="00B14D3C" w:rsidP="006B20C6">
            <w:r w:rsidRPr="006B20C6">
              <w:t xml:space="preserve">Begin </w:t>
            </w:r>
            <w:r w:rsidR="006B20C6">
              <w:rPr>
                <w:rStyle w:val="Strong"/>
              </w:rPr>
              <w:t>bubble</w:t>
            </w:r>
            <w:r w:rsidRPr="006B20C6">
              <w:t xml:space="preserve"> sort</w:t>
            </w:r>
          </w:p>
        </w:tc>
        <w:tc>
          <w:tcPr>
            <w:tcW w:w="1814" w:type="dxa"/>
            <w:vAlign w:val="top"/>
          </w:tcPr>
          <w:p w14:paraId="696BAEA1" w14:textId="77777777" w:rsidR="00CE78C9" w:rsidRPr="006B20C6" w:rsidRDefault="00CE78C9" w:rsidP="006B20C6">
            <w:pPr>
              <w:rPr>
                <w:rStyle w:val="Strong"/>
                <w:b w:val="0"/>
              </w:rPr>
            </w:pPr>
            <w:r w:rsidRPr="006B20C6">
              <w:rPr>
                <w:rStyle w:val="Strong"/>
                <w:b w:val="0"/>
              </w:rPr>
              <w:t>10 sorted numbers</w:t>
            </w:r>
          </w:p>
        </w:tc>
      </w:tr>
    </w:tbl>
    <w:p w14:paraId="0C18D305" w14:textId="77777777" w:rsidR="00CE78C9" w:rsidRPr="00CE78C9" w:rsidRDefault="00CE78C9" w:rsidP="00CE78C9">
      <w:pPr>
        <w:rPr>
          <w:rFonts w:cs="Arial"/>
          <w:lang w:eastAsia="zh-CN"/>
        </w:rPr>
      </w:pPr>
    </w:p>
    <w:p w14:paraId="37E1F5ED" w14:textId="77777777" w:rsidR="00B14D3C" w:rsidRPr="00B14D3C" w:rsidRDefault="00B14D3C" w:rsidP="00BC2D90">
      <w:pPr>
        <w:pStyle w:val="Heading2"/>
      </w:pPr>
      <w:r w:rsidRPr="00B14D3C">
        <w:lastRenderedPageBreak/>
        <w:t>Research</w:t>
      </w:r>
    </w:p>
    <w:p w14:paraId="0D97B36B" w14:textId="0F4D081E" w:rsidR="00B14D3C" w:rsidRDefault="00B14D3C" w:rsidP="00B14D3C">
      <w:pPr>
        <w:rPr>
          <w:rFonts w:cs="Arial"/>
          <w:lang w:eastAsia="zh-CN"/>
        </w:rPr>
      </w:pPr>
      <w:r w:rsidRPr="00B14D3C">
        <w:rPr>
          <w:rFonts w:cs="Arial"/>
          <w:lang w:eastAsia="zh-CN"/>
        </w:rPr>
        <w:t xml:space="preserve">What other </w:t>
      </w:r>
      <w:r w:rsidR="005C0A5E">
        <w:rPr>
          <w:rFonts w:cs="Arial"/>
          <w:lang w:eastAsia="zh-CN"/>
        </w:rPr>
        <w:t>s</w:t>
      </w:r>
      <w:r w:rsidRPr="00B14D3C">
        <w:rPr>
          <w:rFonts w:cs="Arial"/>
          <w:lang w:eastAsia="zh-CN"/>
        </w:rPr>
        <w:t xml:space="preserve">orting algorithms </w:t>
      </w:r>
      <w:r w:rsidR="00865275">
        <w:rPr>
          <w:rFonts w:cs="Arial"/>
          <w:lang w:eastAsia="zh-CN"/>
        </w:rPr>
        <w:t>are commonly used</w:t>
      </w:r>
      <w:r w:rsidRPr="00B14D3C">
        <w:rPr>
          <w:rFonts w:cs="Arial"/>
          <w:lang w:eastAsia="zh-CN"/>
        </w:rPr>
        <w:t>?</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BC2D90" w14:paraId="1460DC04" w14:textId="77777777" w:rsidTr="008070C9">
        <w:trPr>
          <w:cnfStyle w:val="000000010000" w:firstRow="0" w:lastRow="0" w:firstColumn="0" w:lastColumn="0" w:oddVBand="0" w:evenVBand="0" w:oddHBand="0" w:evenHBand="1" w:firstRowFirstColumn="0" w:firstRowLastColumn="0" w:lastRowFirstColumn="0" w:lastRowLastColumn="0"/>
          <w:trHeight w:val="1593"/>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7B5559BF" w14:textId="77777777" w:rsidR="00BC2D90" w:rsidRDefault="00BC2D90" w:rsidP="002B446E"/>
        </w:tc>
      </w:tr>
    </w:tbl>
    <w:p w14:paraId="0A86ADFF" w14:textId="574665C8" w:rsidR="00B14D3C" w:rsidRDefault="00B14D3C">
      <w:pPr>
        <w:rPr>
          <w:rFonts w:cs="Arial"/>
          <w:lang w:eastAsia="zh-CN"/>
        </w:rPr>
      </w:pPr>
    </w:p>
    <w:p w14:paraId="718ED561" w14:textId="3EF1D6C8" w:rsidR="00B14D3C" w:rsidRPr="00B14D3C" w:rsidRDefault="00B14D3C" w:rsidP="00B14D3C">
      <w:pPr>
        <w:rPr>
          <w:rFonts w:cs="Arial"/>
          <w:lang w:eastAsia="zh-CN"/>
        </w:rPr>
      </w:pPr>
      <w:r w:rsidRPr="00B14D3C">
        <w:rPr>
          <w:rFonts w:cs="Arial"/>
          <w:lang w:eastAsia="zh-CN"/>
        </w:rPr>
        <w:t xml:space="preserve">Compare the </w:t>
      </w:r>
      <w:hyperlink r:id="rId13" w:history="1">
        <w:r w:rsidRPr="00B14D3C">
          <w:rPr>
            <w:rStyle w:val="Hyperlink"/>
            <w:rFonts w:cs="Arial"/>
            <w:lang w:eastAsia="zh-CN"/>
          </w:rPr>
          <w:t>efficiencies of the sorting algorithms</w:t>
        </w:r>
      </w:hyperlink>
    </w:p>
    <w:p w14:paraId="0F9CDEAE" w14:textId="77777777" w:rsidR="00B14D3C" w:rsidRPr="00B14D3C" w:rsidRDefault="00B14D3C" w:rsidP="006B20C6">
      <w:pPr>
        <w:pStyle w:val="ListNumber"/>
        <w:rPr>
          <w:lang w:eastAsia="zh-CN"/>
        </w:rPr>
      </w:pPr>
      <w:r w:rsidRPr="00B14D3C">
        <w:rPr>
          <w:lang w:eastAsia="zh-CN"/>
        </w:rPr>
        <w:t>Which is fastest?</w:t>
      </w:r>
    </w:p>
    <w:p w14:paraId="1017772E" w14:textId="77777777" w:rsidR="00B14D3C" w:rsidRPr="00B14D3C" w:rsidRDefault="00B14D3C" w:rsidP="006B20C6">
      <w:pPr>
        <w:pStyle w:val="ListNumber"/>
        <w:rPr>
          <w:lang w:eastAsia="zh-CN"/>
        </w:rPr>
      </w:pPr>
      <w:r w:rsidRPr="00B14D3C">
        <w:rPr>
          <w:lang w:eastAsia="zh-CN"/>
        </w:rPr>
        <w:t>Which is slowest?</w:t>
      </w:r>
    </w:p>
    <w:p w14:paraId="6F43DB80" w14:textId="09692928" w:rsidR="00B14D3C" w:rsidRDefault="00B14D3C" w:rsidP="006B20C6">
      <w:pPr>
        <w:pStyle w:val="ListNumber"/>
        <w:rPr>
          <w:lang w:eastAsia="zh-CN"/>
        </w:rPr>
      </w:pPr>
      <w:r w:rsidRPr="00B14D3C">
        <w:rPr>
          <w:lang w:eastAsia="zh-CN"/>
        </w:rPr>
        <w:t>Why is this important?</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BC2D90" w14:paraId="18119447" w14:textId="77777777" w:rsidTr="008070C9">
        <w:trPr>
          <w:cnfStyle w:val="000000010000" w:firstRow="0" w:lastRow="0" w:firstColumn="0" w:lastColumn="0" w:oddVBand="0" w:evenVBand="0" w:oddHBand="0" w:evenHBand="1" w:firstRowFirstColumn="0" w:firstRowLastColumn="0" w:lastRowFirstColumn="0" w:lastRowLastColumn="0"/>
          <w:trHeight w:val="1591"/>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34A77A74" w14:textId="77777777" w:rsidR="00BC2D90" w:rsidRDefault="00BC2D90" w:rsidP="002B446E"/>
        </w:tc>
      </w:tr>
    </w:tbl>
    <w:p w14:paraId="439DEF4C" w14:textId="59DDBF4E" w:rsidR="00B14D3C" w:rsidRDefault="00B14D3C" w:rsidP="00B14D3C">
      <w:pPr>
        <w:rPr>
          <w:rFonts w:cs="Arial"/>
          <w:lang w:eastAsia="zh-CN"/>
        </w:rPr>
      </w:pPr>
    </w:p>
    <w:p w14:paraId="6FA49108" w14:textId="4838530F" w:rsidR="00B14D3C" w:rsidRPr="00B14D3C" w:rsidRDefault="00B14D3C" w:rsidP="00B14D3C">
      <w:pPr>
        <w:rPr>
          <w:rFonts w:cs="Arial"/>
          <w:lang w:eastAsia="zh-CN"/>
        </w:rPr>
      </w:pPr>
      <w:r w:rsidRPr="00B14D3C">
        <w:rPr>
          <w:rFonts w:cs="Arial"/>
          <w:lang w:eastAsia="zh-CN"/>
        </w:rPr>
        <w:t xml:space="preserve">Explain why sorting algorithms are an important part of </w:t>
      </w:r>
      <w:r w:rsidR="00BC2D90">
        <w:rPr>
          <w:rFonts w:cs="Arial"/>
          <w:lang w:eastAsia="zh-CN"/>
        </w:rPr>
        <w:t>c</w:t>
      </w:r>
      <w:r w:rsidRPr="00B14D3C">
        <w:rPr>
          <w:rFonts w:cs="Arial"/>
          <w:lang w:eastAsia="zh-CN"/>
        </w:rPr>
        <w:t xml:space="preserve">omputer </w:t>
      </w:r>
      <w:r w:rsidR="00BC2D90">
        <w:rPr>
          <w:rFonts w:cs="Arial"/>
          <w:lang w:eastAsia="zh-CN"/>
        </w:rPr>
        <w:t>s</w:t>
      </w:r>
      <w:r w:rsidRPr="00B14D3C">
        <w:rPr>
          <w:rFonts w:cs="Arial"/>
          <w:lang w:eastAsia="zh-CN"/>
        </w:rPr>
        <w:t>cience</w:t>
      </w:r>
      <w:r w:rsidR="00BC2D90">
        <w:rPr>
          <w:rFonts w:cs="Arial"/>
          <w:lang w:eastAsia="zh-CN"/>
        </w:rPr>
        <w:t>.</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BC2D90" w14:paraId="44833816" w14:textId="77777777" w:rsidTr="002B446E">
        <w:trPr>
          <w:cnfStyle w:val="000000010000" w:firstRow="0" w:lastRow="0" w:firstColumn="0" w:lastColumn="0" w:oddVBand="0" w:evenVBand="0" w:oddHBand="0" w:evenHBand="1" w:firstRowFirstColumn="0" w:firstRowLastColumn="0" w:lastRowFirstColumn="0" w:lastRowLastColumn="0"/>
          <w:trHeight w:val="2017"/>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666ED235" w14:textId="77777777" w:rsidR="00BC2D90" w:rsidRDefault="00BC2D90" w:rsidP="002B446E"/>
        </w:tc>
      </w:tr>
    </w:tbl>
    <w:p w14:paraId="55847C9B" w14:textId="77777777" w:rsidR="00B14D3C" w:rsidRDefault="00B14D3C">
      <w:pPr>
        <w:rPr>
          <w:rFonts w:cs="Arial"/>
          <w:lang w:eastAsia="zh-CN"/>
        </w:rPr>
      </w:pPr>
    </w:p>
    <w:p w14:paraId="5DCF71E6" w14:textId="6CE34B6B" w:rsidR="00B14D3C" w:rsidRDefault="008070C9">
      <w:pPr>
        <w:rPr>
          <w:rFonts w:cs="Arial"/>
          <w:lang w:eastAsia="zh-CN"/>
        </w:rPr>
      </w:pPr>
      <w:r>
        <w:rPr>
          <w:rFonts w:cs="Arial"/>
          <w:lang w:eastAsia="zh-CN"/>
        </w:rPr>
        <w:t>What other ways could you describe an algorithm</w:t>
      </w:r>
      <w:r w:rsidR="003D24BC">
        <w:rPr>
          <w:rFonts w:cs="Arial"/>
          <w:lang w:eastAsia="zh-CN"/>
        </w:rPr>
        <w:t>?</w:t>
      </w:r>
    </w:p>
    <w:tbl>
      <w:tblPr>
        <w:tblStyle w:val="Tableheader"/>
        <w:tblW w:w="9634" w:type="dxa"/>
        <w:tblLook w:val="0400" w:firstRow="0" w:lastRow="0" w:firstColumn="0" w:lastColumn="0" w:noHBand="0" w:noVBand="1"/>
        <w:tblCaption w:val="answer box"/>
        <w:tblDescription w:val="space for students to provide answer"/>
      </w:tblPr>
      <w:tblGrid>
        <w:gridCol w:w="9634"/>
      </w:tblGrid>
      <w:tr w:rsidR="003D24BC" w14:paraId="4F5C0764" w14:textId="77777777" w:rsidTr="005F2559">
        <w:trPr>
          <w:cnfStyle w:val="000000010000" w:firstRow="0" w:lastRow="0" w:firstColumn="0" w:lastColumn="0" w:oddVBand="0" w:evenVBand="0" w:oddHBand="0" w:evenHBand="1" w:firstRowFirstColumn="0" w:firstRowLastColumn="0" w:lastRowFirstColumn="0" w:lastRowLastColumn="0"/>
          <w:trHeight w:val="1591"/>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4E5C8B62" w14:textId="77777777" w:rsidR="003D24BC" w:rsidRDefault="003D24BC" w:rsidP="005F2559"/>
        </w:tc>
      </w:tr>
    </w:tbl>
    <w:p w14:paraId="794C1404" w14:textId="77777777" w:rsidR="00B14D3C" w:rsidRDefault="00B14D3C">
      <w:pPr>
        <w:rPr>
          <w:rFonts w:cs="Arial"/>
          <w:lang w:eastAsia="zh-CN"/>
        </w:rPr>
      </w:pPr>
    </w:p>
    <w:p w14:paraId="23B4089B" w14:textId="1EA31685" w:rsidR="00CE78C9" w:rsidRDefault="00CE78C9">
      <w:pPr>
        <w:rPr>
          <w:rFonts w:cs="Arial"/>
          <w:lang w:eastAsia="zh-CN"/>
        </w:rPr>
      </w:pPr>
      <w:r>
        <w:rPr>
          <w:rFonts w:cs="Arial"/>
          <w:lang w:eastAsia="zh-CN"/>
        </w:rPr>
        <w:br w:type="page"/>
      </w:r>
    </w:p>
    <w:p w14:paraId="63BF2594" w14:textId="52CC6FFE" w:rsidR="00450F04" w:rsidRDefault="00CA091E" w:rsidP="00450F04">
      <w:pPr>
        <w:pStyle w:val="Heading2"/>
      </w:pPr>
      <w:r>
        <w:lastRenderedPageBreak/>
        <w:t>R</w:t>
      </w:r>
      <w:r w:rsidR="00FA634E">
        <w:t>epresenting algorithms</w:t>
      </w:r>
    </w:p>
    <w:tbl>
      <w:tblPr>
        <w:tblStyle w:val="Tableheader"/>
        <w:tblW w:w="0" w:type="auto"/>
        <w:tblLayout w:type="fixed"/>
        <w:tblLook w:val="04A0" w:firstRow="1" w:lastRow="0" w:firstColumn="1" w:lastColumn="0" w:noHBand="0" w:noVBand="1"/>
        <w:tblCaption w:val="part 4 - putting it all together"/>
        <w:tblDescription w:val="Focus area: methods for representing algorithms. This two column table contains syllabus content with suggested resources and activities that teachers can set for students."/>
      </w:tblPr>
      <w:tblGrid>
        <w:gridCol w:w="1813"/>
        <w:gridCol w:w="7759"/>
      </w:tblGrid>
      <w:tr w:rsidR="00450F04" w:rsidRPr="00F4448D" w14:paraId="0E025C00" w14:textId="77777777" w:rsidTr="00186474">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813" w:type="dxa"/>
          </w:tcPr>
          <w:p w14:paraId="37119D52" w14:textId="77777777" w:rsidR="00450F04" w:rsidRPr="00F4448D" w:rsidRDefault="00450F04" w:rsidP="00A30D80">
            <w:pPr>
              <w:spacing w:before="192" w:after="192"/>
              <w:rPr>
                <w:rFonts w:cs="Arial"/>
                <w:sz w:val="24"/>
                <w:lang w:eastAsia="zh-CN"/>
              </w:rPr>
            </w:pPr>
            <w:r w:rsidRPr="00F4448D">
              <w:rPr>
                <w:rFonts w:cs="Arial"/>
                <w:sz w:val="24"/>
                <w:lang w:eastAsia="zh-CN"/>
              </w:rPr>
              <w:t>Focus area</w:t>
            </w:r>
          </w:p>
        </w:tc>
        <w:tc>
          <w:tcPr>
            <w:tcW w:w="7759" w:type="dxa"/>
          </w:tcPr>
          <w:p w14:paraId="39CD249D" w14:textId="58DC81B8" w:rsidR="00450F04" w:rsidRPr="00F4448D" w:rsidRDefault="00D64E57" w:rsidP="003E1975">
            <w:pPr>
              <w:cnfStyle w:val="100000000000" w:firstRow="1" w:lastRow="0" w:firstColumn="0" w:lastColumn="0" w:oddVBand="0" w:evenVBand="0" w:oddHBand="0" w:evenHBand="0" w:firstRowFirstColumn="0" w:firstRowLastColumn="0" w:lastRowFirstColumn="0" w:lastRowLastColumn="0"/>
              <w:rPr>
                <w:rFonts w:cs="Arial"/>
                <w:sz w:val="24"/>
                <w:lang w:eastAsia="zh-CN"/>
              </w:rPr>
            </w:pPr>
            <w:r>
              <w:rPr>
                <w:rFonts w:cs="Arial"/>
                <w:sz w:val="24"/>
                <w:lang w:eastAsia="zh-CN"/>
              </w:rPr>
              <w:t>Methods for representing</w:t>
            </w:r>
            <w:r w:rsidR="003E1975">
              <w:rPr>
                <w:rFonts w:cs="Arial"/>
                <w:sz w:val="24"/>
                <w:lang w:eastAsia="zh-CN"/>
              </w:rPr>
              <w:t xml:space="preserve"> </w:t>
            </w:r>
            <w:r>
              <w:rPr>
                <w:rFonts w:cs="Arial"/>
                <w:sz w:val="24"/>
                <w:lang w:eastAsia="zh-CN"/>
              </w:rPr>
              <w:t>algorithms</w:t>
            </w:r>
          </w:p>
        </w:tc>
      </w:tr>
      <w:tr w:rsidR="00450F04" w:rsidRPr="00F4448D" w14:paraId="2681B678" w14:textId="77777777" w:rsidTr="00186474">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13" w:type="dxa"/>
          </w:tcPr>
          <w:p w14:paraId="0B9031FD" w14:textId="77777777" w:rsidR="00450F04" w:rsidRPr="00F4448D" w:rsidRDefault="00450F04" w:rsidP="00A30D80">
            <w:pPr>
              <w:rPr>
                <w:rFonts w:cs="Arial"/>
                <w:sz w:val="24"/>
                <w:lang w:eastAsia="zh-CN"/>
              </w:rPr>
            </w:pPr>
            <w:r w:rsidRPr="00F4448D">
              <w:rPr>
                <w:rFonts w:cs="Arial"/>
                <w:sz w:val="24"/>
                <w:lang w:eastAsia="zh-CN"/>
              </w:rPr>
              <w:t xml:space="preserve">Syllabus </w:t>
            </w:r>
            <w:r>
              <w:rPr>
                <w:rFonts w:cs="Arial"/>
                <w:sz w:val="24"/>
                <w:lang w:eastAsia="zh-CN"/>
              </w:rPr>
              <w:t>content</w:t>
            </w:r>
          </w:p>
        </w:tc>
        <w:tc>
          <w:tcPr>
            <w:tcW w:w="7759" w:type="dxa"/>
          </w:tcPr>
          <w:p w14:paraId="289BD67F" w14:textId="77777777" w:rsidR="00AA0AE5" w:rsidRDefault="00AA0AE5" w:rsidP="00AA0AE5">
            <w:pPr>
              <w:pStyle w:val="ListBullet"/>
              <w:cnfStyle w:val="000000100000" w:firstRow="0" w:lastRow="0" w:firstColumn="0" w:lastColumn="0" w:oddVBand="0" w:evenVBand="0" w:oddHBand="1" w:evenHBand="0" w:firstRowFirstColumn="0" w:firstRowLastColumn="0" w:lastRowFirstColumn="0" w:lastRowLastColumn="0"/>
            </w:pPr>
            <w:r>
              <w:t>identify control structures in an algorithm</w:t>
            </w:r>
          </w:p>
          <w:p w14:paraId="7D809AF4" w14:textId="77777777" w:rsidR="00AA0AE5" w:rsidRDefault="00AA0AE5" w:rsidP="00AA0AE5">
            <w:pPr>
              <w:pStyle w:val="ListBullet"/>
              <w:cnfStyle w:val="000000100000" w:firstRow="0" w:lastRow="0" w:firstColumn="0" w:lastColumn="0" w:oddVBand="0" w:evenVBand="0" w:oddHBand="1" w:evenHBand="0" w:firstRowFirstColumn="0" w:firstRowLastColumn="0" w:lastRowFirstColumn="0" w:lastRowLastColumn="0"/>
            </w:pPr>
            <w:r>
              <w:t>interpret and create algorithms represented in both pseudocode and flowcharts that use standard control structures</w:t>
            </w:r>
          </w:p>
          <w:p w14:paraId="49C57428" w14:textId="77777777" w:rsidR="00AA0AE5" w:rsidRDefault="00AA0AE5" w:rsidP="00AA0AE5">
            <w:pPr>
              <w:pStyle w:val="ListBullet"/>
              <w:cnfStyle w:val="000000100000" w:firstRow="0" w:lastRow="0" w:firstColumn="0" w:lastColumn="0" w:oddVBand="0" w:evenVBand="0" w:oddHBand="1" w:evenHBand="0" w:firstRowFirstColumn="0" w:firstRowLastColumn="0" w:lastRowFirstColumn="0" w:lastRowLastColumn="0"/>
            </w:pPr>
            <w:r>
              <w:t>detect logic errors in an algorithm by performing a desk check</w:t>
            </w:r>
          </w:p>
          <w:p w14:paraId="7B527C91" w14:textId="7CC38DC4" w:rsidR="00450F04" w:rsidRPr="00F4448D" w:rsidRDefault="00AA0AE5" w:rsidP="00AA0AE5">
            <w:pPr>
              <w:pStyle w:val="ListBullet"/>
              <w:cnfStyle w:val="000000100000" w:firstRow="0" w:lastRow="0" w:firstColumn="0" w:lastColumn="0" w:oddVBand="0" w:evenVBand="0" w:oddHBand="1" w:evenHBand="0" w:firstRowFirstColumn="0" w:firstRowLastColumn="0" w:lastRowFirstColumn="0" w:lastRowLastColumn="0"/>
            </w:pPr>
            <w:r>
              <w:t>represent code from different sources as an algorithm to assist in understanding its purpose and to assess its relevance in a proposed solution</w:t>
            </w:r>
          </w:p>
        </w:tc>
      </w:tr>
      <w:tr w:rsidR="00450F04" w:rsidRPr="00F4448D" w14:paraId="71D2EE13" w14:textId="77777777" w:rsidTr="00186474">
        <w:trPr>
          <w:cnfStyle w:val="000000010000" w:firstRow="0" w:lastRow="0" w:firstColumn="0" w:lastColumn="0" w:oddVBand="0" w:evenVBand="0" w:oddHBand="0" w:evenHBand="1"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1813" w:type="dxa"/>
          </w:tcPr>
          <w:p w14:paraId="6C839DA0" w14:textId="471B1EE0" w:rsidR="00450F04" w:rsidRPr="00450F04" w:rsidRDefault="00450F04" w:rsidP="00450F04">
            <w:r>
              <w:t>Resources</w:t>
            </w:r>
          </w:p>
        </w:tc>
        <w:tc>
          <w:tcPr>
            <w:tcW w:w="7759" w:type="dxa"/>
          </w:tcPr>
          <w:p w14:paraId="2288FDCF" w14:textId="05864140" w:rsidR="00253C3E" w:rsidRPr="00253C3E" w:rsidRDefault="00CA091E" w:rsidP="00253C3E">
            <w:pPr>
              <w:cnfStyle w:val="000000010000" w:firstRow="0" w:lastRow="0" w:firstColumn="0" w:lastColumn="0" w:oddVBand="0" w:evenVBand="0" w:oddHBand="0" w:evenHBand="1" w:firstRowFirstColumn="0" w:firstRowLastColumn="0" w:lastRowFirstColumn="0" w:lastRowLastColumn="0"/>
            </w:pPr>
            <w:r w:rsidRPr="003E1975">
              <w:t>Software Design and Development</w:t>
            </w:r>
            <w:r w:rsidRPr="00253C3E">
              <w:t xml:space="preserve"> </w:t>
            </w:r>
            <w:r>
              <w:t>(</w:t>
            </w:r>
            <w:r w:rsidR="00253C3E" w:rsidRPr="00253C3E">
              <w:t>SDD</w:t>
            </w:r>
            <w:r>
              <w:t>)</w:t>
            </w:r>
            <w:r w:rsidR="00253C3E" w:rsidRPr="00253C3E">
              <w:t xml:space="preserve"> 2019 HSC Examination and use links to access additional previous years.</w:t>
            </w:r>
          </w:p>
          <w:p w14:paraId="7C7DC0EB" w14:textId="0F56E4AB" w:rsidR="00253C3E" w:rsidRPr="00253C3E" w:rsidRDefault="003E1975" w:rsidP="00CA091E">
            <w:pPr>
              <w:pStyle w:val="ListBullet"/>
              <w:cnfStyle w:val="000000010000" w:firstRow="0" w:lastRow="0" w:firstColumn="0" w:lastColumn="0" w:oddVBand="0" w:evenVBand="0" w:oddHBand="0" w:evenHBand="1" w:firstRowFirstColumn="0" w:firstRowLastColumn="0" w:lastRowFirstColumn="0" w:lastRowLastColumn="0"/>
            </w:pPr>
            <w:r w:rsidRPr="003E1975">
              <w:t>Software and Course Specifications for Software Design and Development</w:t>
            </w:r>
          </w:p>
          <w:p w14:paraId="7F5EE596" w14:textId="77777777" w:rsidR="00253C3E" w:rsidRPr="00253C3E" w:rsidRDefault="00253C3E" w:rsidP="00CA091E">
            <w:pPr>
              <w:pStyle w:val="ListBullet"/>
              <w:cnfStyle w:val="000000010000" w:firstRow="0" w:lastRow="0" w:firstColumn="0" w:lastColumn="0" w:oddVBand="0" w:evenVBand="0" w:oddHBand="0" w:evenHBand="1" w:firstRowFirstColumn="0" w:firstRowLastColumn="0" w:lastRowFirstColumn="0" w:lastRowLastColumn="0"/>
            </w:pPr>
            <w:r w:rsidRPr="00253C3E">
              <w:t>Lucidchart– access website through Google Apps for Education.</w:t>
            </w:r>
          </w:p>
          <w:p w14:paraId="1042E835" w14:textId="27D9107B" w:rsidR="00450F04" w:rsidRPr="00450F04" w:rsidRDefault="00253C3E" w:rsidP="00CA091E">
            <w:pPr>
              <w:pStyle w:val="ListBullet"/>
              <w:cnfStyle w:val="000000010000" w:firstRow="0" w:lastRow="0" w:firstColumn="0" w:lastColumn="0" w:oddVBand="0" w:evenVBand="0" w:oddHBand="0" w:evenHBand="1" w:firstRowFirstColumn="0" w:firstRowLastColumn="0" w:lastRowFirstColumn="0" w:lastRowLastColumn="0"/>
            </w:pPr>
            <w:r w:rsidRPr="00253C3E">
              <w:t>Lucidchart Basic Tutorials playlist.</w:t>
            </w:r>
          </w:p>
        </w:tc>
      </w:tr>
      <w:tr w:rsidR="00450F04" w:rsidRPr="00F4448D" w14:paraId="2A716EEC" w14:textId="77777777" w:rsidTr="00186474">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13" w:type="dxa"/>
          </w:tcPr>
          <w:p w14:paraId="3550C1C2" w14:textId="49DDD075" w:rsidR="00450F04" w:rsidRDefault="00450F04" w:rsidP="00450F04">
            <w:r w:rsidRPr="00F4448D">
              <w:rPr>
                <w:rFonts w:cs="Arial"/>
                <w:sz w:val="24"/>
                <w:lang w:eastAsia="zh-CN"/>
              </w:rPr>
              <w:t>Activities and or</w:t>
            </w:r>
            <w:r>
              <w:rPr>
                <w:rFonts w:cs="Arial"/>
                <w:sz w:val="24"/>
                <w:lang w:eastAsia="zh-CN"/>
              </w:rPr>
              <w:t xml:space="preserve"> </w:t>
            </w:r>
            <w:r w:rsidRPr="00F4448D">
              <w:rPr>
                <w:rFonts w:cs="Arial"/>
                <w:sz w:val="24"/>
                <w:lang w:eastAsia="zh-CN"/>
              </w:rPr>
              <w:t>questions</w:t>
            </w:r>
          </w:p>
        </w:tc>
        <w:tc>
          <w:tcPr>
            <w:tcW w:w="7759" w:type="dxa"/>
          </w:tcPr>
          <w:p w14:paraId="34B9B102" w14:textId="1AE92772" w:rsidR="00253C3E" w:rsidRPr="00253C3E" w:rsidRDefault="00253C3E" w:rsidP="00253C3E">
            <w:pPr>
              <w:pStyle w:val="ListNumber"/>
              <w:numPr>
                <w:ilvl w:val="0"/>
                <w:numId w:val="50"/>
              </w:numPr>
              <w:cnfStyle w:val="000000100000" w:firstRow="0" w:lastRow="0" w:firstColumn="0" w:lastColumn="0" w:oddVBand="0" w:evenVBand="0" w:oddHBand="1" w:evenHBand="0" w:firstRowFirstColumn="0" w:firstRowLastColumn="0" w:lastRowFirstColumn="0" w:lastRowLastColumn="0"/>
            </w:pPr>
            <w:r w:rsidRPr="00253C3E">
              <w:t xml:space="preserve">Go through SDD examination papers and select and collate all of the questions based on </w:t>
            </w:r>
            <w:r w:rsidR="00F34253">
              <w:t xml:space="preserve">either algorithms </w:t>
            </w:r>
            <w:r w:rsidR="00C62A19">
              <w:t>or</w:t>
            </w:r>
            <w:r w:rsidRPr="00253C3E">
              <w:t xml:space="preserve"> scenarios.</w:t>
            </w:r>
          </w:p>
          <w:p w14:paraId="52C868C6" w14:textId="2DCE8EF4" w:rsidR="00253C3E"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 xml:space="preserve">For </w:t>
            </w:r>
            <w:r w:rsidR="001437C0">
              <w:t>selected algorithm or</w:t>
            </w:r>
            <w:r>
              <w:t xml:space="preserve"> scenario:</w:t>
            </w:r>
          </w:p>
          <w:p w14:paraId="1A45DBB9" w14:textId="3ABF26DA" w:rsidR="000A45BB" w:rsidRDefault="00253C3E" w:rsidP="000A45BB">
            <w:pPr>
              <w:pStyle w:val="ListBullet2"/>
              <w:cnfStyle w:val="000000100000" w:firstRow="0" w:lastRow="0" w:firstColumn="0" w:lastColumn="0" w:oddVBand="0" w:evenVBand="0" w:oddHBand="1" w:evenHBand="0" w:firstRowFirstColumn="0" w:firstRowLastColumn="0" w:lastRowFirstColumn="0" w:lastRowLastColumn="0"/>
            </w:pPr>
            <w:r>
              <w:t xml:space="preserve">identify the </w:t>
            </w:r>
            <w:r w:rsidR="00FA05C3">
              <w:t>variables or data structures (array or file)</w:t>
            </w:r>
          </w:p>
          <w:p w14:paraId="591CC677" w14:textId="78FB2F7F" w:rsidR="00253C3E" w:rsidRDefault="000A45BB" w:rsidP="000A45BB">
            <w:pPr>
              <w:pStyle w:val="ListBullet2"/>
              <w:cnfStyle w:val="000000100000" w:firstRow="0" w:lastRow="0" w:firstColumn="0" w:lastColumn="0" w:oddVBand="0" w:evenVBand="0" w:oddHBand="1" w:evenHBand="0" w:firstRowFirstColumn="0" w:firstRowLastColumn="0" w:lastRowFirstColumn="0" w:lastRowLastColumn="0"/>
            </w:pPr>
            <w:r>
              <w:t>identify the control structures present or required</w:t>
            </w:r>
          </w:p>
          <w:p w14:paraId="3FF6A84F" w14:textId="3327C09F" w:rsidR="00253C3E" w:rsidRDefault="00AE6537" w:rsidP="00253C3E">
            <w:pPr>
              <w:pStyle w:val="ListBullet2"/>
              <w:cnfStyle w:val="000000100000" w:firstRow="0" w:lastRow="0" w:firstColumn="0" w:lastColumn="0" w:oddVBand="0" w:evenVBand="0" w:oddHBand="1" w:evenHBand="0" w:firstRowFirstColumn="0" w:firstRowLastColumn="0" w:lastRowFirstColumn="0" w:lastRowLastColumn="0"/>
            </w:pPr>
            <w:r>
              <w:t xml:space="preserve">perform </w:t>
            </w:r>
            <w:r w:rsidR="00FD4222">
              <w:t>desk</w:t>
            </w:r>
            <w:r w:rsidR="001C3170">
              <w:t xml:space="preserve"> </w:t>
            </w:r>
            <w:r w:rsidR="00FD4222">
              <w:t>chec</w:t>
            </w:r>
            <w:r w:rsidR="001C3170">
              <w:t xml:space="preserve">k to </w:t>
            </w:r>
            <w:r w:rsidR="005E619D">
              <w:t xml:space="preserve">observe variables changing and </w:t>
            </w:r>
            <w:r w:rsidR="001C3170">
              <w:t xml:space="preserve">demonstrate </w:t>
            </w:r>
            <w:r w:rsidR="005E619D">
              <w:t xml:space="preserve">understanding </w:t>
            </w:r>
            <w:r w:rsidR="005C2090">
              <w:t xml:space="preserve">of </w:t>
            </w:r>
            <w:r w:rsidR="00F95FE9">
              <w:t>t</w:t>
            </w:r>
            <w:r w:rsidR="005C2090">
              <w:t>he</w:t>
            </w:r>
            <w:r w:rsidR="00F95FE9">
              <w:t xml:space="preserve"> flow of logic</w:t>
            </w:r>
          </w:p>
          <w:p w14:paraId="74A3B9CF" w14:textId="68A207F6" w:rsidR="00253C3E" w:rsidRDefault="004D7F78" w:rsidP="00253C3E">
            <w:pPr>
              <w:pStyle w:val="ListBullet2"/>
              <w:cnfStyle w:val="000000100000" w:firstRow="0" w:lastRow="0" w:firstColumn="0" w:lastColumn="0" w:oddVBand="0" w:evenVBand="0" w:oddHBand="1" w:evenHBand="0" w:firstRowFirstColumn="0" w:firstRowLastColumn="0" w:lastRowFirstColumn="0" w:lastRowLastColumn="0"/>
            </w:pPr>
            <w:r>
              <w:t xml:space="preserve">and </w:t>
            </w:r>
            <w:r w:rsidR="00E02D62">
              <w:t xml:space="preserve">where applicable translate the algorithm </w:t>
            </w:r>
            <w:r w:rsidR="00007378">
              <w:t xml:space="preserve">from </w:t>
            </w:r>
            <w:r>
              <w:t xml:space="preserve">a </w:t>
            </w:r>
            <w:r w:rsidR="00876FA6">
              <w:t>flowchart into pseudocode or vice versa</w:t>
            </w:r>
            <w:r w:rsidR="00253C3E">
              <w:t>.</w:t>
            </w:r>
          </w:p>
          <w:p w14:paraId="255BE3E4" w14:textId="188BD6C4" w:rsidR="006F3F81" w:rsidRDefault="00CA7DF1" w:rsidP="00253C3E">
            <w:pPr>
              <w:pStyle w:val="ListBullet2"/>
              <w:cnfStyle w:val="000000100000" w:firstRow="0" w:lastRow="0" w:firstColumn="0" w:lastColumn="0" w:oddVBand="0" w:evenVBand="0" w:oddHBand="1" w:evenHBand="0" w:firstRowFirstColumn="0" w:firstRowLastColumn="0" w:lastRowFirstColumn="0" w:lastRowLastColumn="0"/>
            </w:pPr>
            <w:r>
              <w:t>w</w:t>
            </w:r>
            <w:r w:rsidR="00BB42D1">
              <w:t xml:space="preserve">rite any required code to </w:t>
            </w:r>
            <w:r w:rsidR="006F3F81">
              <w:t xml:space="preserve">complete </w:t>
            </w:r>
            <w:r w:rsidR="00BB42D1">
              <w:t>the question</w:t>
            </w:r>
          </w:p>
          <w:p w14:paraId="481C359B" w14:textId="7C31B505" w:rsidR="00253C3E"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 xml:space="preserve">Select the most appropriate </w:t>
            </w:r>
            <w:r w:rsidR="00CA7DF1">
              <w:t>tool(s)</w:t>
            </w:r>
            <w:r w:rsidR="001448D1">
              <w:t xml:space="preserve"> to visually represent the algorithm or scenario</w:t>
            </w:r>
            <w:r>
              <w:t>. The SDD course specifications should guide your choice.</w:t>
            </w:r>
          </w:p>
          <w:p w14:paraId="7D415B70" w14:textId="77777777" w:rsidR="00253C3E"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Using your @education account, access Lucidchart in Google Apps for Education.</w:t>
            </w:r>
          </w:p>
          <w:p w14:paraId="4F5DD99D" w14:textId="6F2EEA7D" w:rsidR="00253C3E" w:rsidRPr="000F5216"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 xml:space="preserve">Use the tools in Lucidchart to visually </w:t>
            </w:r>
            <w:r w:rsidR="005C2DF8">
              <w:t>describe</w:t>
            </w:r>
            <w:r>
              <w:t xml:space="preserve"> </w:t>
            </w:r>
            <w:r w:rsidR="00715FC0">
              <w:t>the algorithm or scenario</w:t>
            </w:r>
            <w:r>
              <w:t>.</w:t>
            </w:r>
            <w:r w:rsidR="00B97AFC">
              <w:t xml:space="preserve"> </w:t>
            </w:r>
            <w:r w:rsidR="00FC043A" w:rsidRPr="000F5216">
              <w:t>Alternatively</w:t>
            </w:r>
            <w:r w:rsidR="00B97AFC" w:rsidRPr="000F5216">
              <w:t xml:space="preserve">, </w:t>
            </w:r>
            <w:r w:rsidR="00FC043A" w:rsidRPr="000F5216">
              <w:t>use software of your choice to describe algorithms.</w:t>
            </w:r>
          </w:p>
          <w:p w14:paraId="5E7234AC" w14:textId="6D260DB6" w:rsidR="00253C3E"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 xml:space="preserve">Export these finished models to a presentation that includes the text in the original </w:t>
            </w:r>
            <w:r w:rsidR="000F5216">
              <w:t xml:space="preserve">algorithm or </w:t>
            </w:r>
            <w:r>
              <w:t>scenario.</w:t>
            </w:r>
          </w:p>
          <w:p w14:paraId="5E5BA61D" w14:textId="77777777" w:rsidR="00253C3E"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(Optional) Provide an answer to the question</w:t>
            </w:r>
          </w:p>
          <w:p w14:paraId="7625FD40" w14:textId="7D009B7F" w:rsidR="00450F04" w:rsidRPr="00450F04" w:rsidRDefault="00253C3E" w:rsidP="00253C3E">
            <w:pPr>
              <w:pStyle w:val="ListNumber"/>
              <w:cnfStyle w:val="000000100000" w:firstRow="0" w:lastRow="0" w:firstColumn="0" w:lastColumn="0" w:oddVBand="0" w:evenVBand="0" w:oddHBand="1" w:evenHBand="0" w:firstRowFirstColumn="0" w:firstRowLastColumn="0" w:lastRowFirstColumn="0" w:lastRowLastColumn="0"/>
            </w:pPr>
            <w:r>
              <w:t>Submit this for teacher and/or peer review.</w:t>
            </w:r>
          </w:p>
        </w:tc>
      </w:tr>
    </w:tbl>
    <w:p w14:paraId="79BF6FC7" w14:textId="77777777" w:rsidR="00250B42" w:rsidRDefault="00250B42">
      <w:pPr>
        <w:rPr>
          <w:rFonts w:cs="Arial"/>
          <w:lang w:eastAsia="zh-CN"/>
        </w:rPr>
      </w:pPr>
    </w:p>
    <w:sectPr w:rsidR="00250B42" w:rsidSect="00ED288C">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D0D9" w14:textId="77777777" w:rsidR="002D5E6D" w:rsidRDefault="002D5E6D">
      <w:r>
        <w:separator/>
      </w:r>
    </w:p>
    <w:p w14:paraId="64940BD1" w14:textId="77777777" w:rsidR="002D5E6D" w:rsidRDefault="002D5E6D"/>
  </w:endnote>
  <w:endnote w:type="continuationSeparator" w:id="0">
    <w:p w14:paraId="0482D565" w14:textId="77777777" w:rsidR="002D5E6D" w:rsidRDefault="002D5E6D">
      <w:r>
        <w:continuationSeparator/>
      </w:r>
    </w:p>
    <w:p w14:paraId="2A4123D6" w14:textId="77777777" w:rsidR="002D5E6D" w:rsidRDefault="002D5E6D"/>
  </w:endnote>
  <w:endnote w:type="continuationNotice" w:id="1">
    <w:p w14:paraId="05E1E4D9" w14:textId="77777777" w:rsidR="002D5E6D" w:rsidRDefault="002D5E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17A7620C"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C35FA8">
      <w:rPr>
        <w:noProof/>
      </w:rPr>
      <w:t>10</w:t>
    </w:r>
    <w:r w:rsidRPr="002810D3">
      <w:fldChar w:fldCharType="end"/>
    </w:r>
    <w:r w:rsidRPr="002810D3">
      <w:tab/>
    </w:r>
    <w:r w:rsidR="00253C3E">
      <w:t>Software</w:t>
    </w:r>
    <w:r w:rsidR="00671C0D">
      <w:t xml:space="preserve"> design</w:t>
    </w:r>
    <w:r w:rsidR="00253C3E">
      <w:t xml:space="preserve"> and development</w:t>
    </w:r>
    <w:r w:rsidR="00671C0D">
      <w:t xml:space="preserve"> – </w:t>
    </w:r>
    <w:r w:rsidR="003E1975">
      <w:t>S</w:t>
    </w:r>
    <w:r w:rsidR="00253C3E">
      <w:t>orting arrays</w:t>
    </w:r>
    <w:r w:rsidR="00671C0D">
      <w:t xml:space="preserve"> – </w:t>
    </w:r>
    <w:r w:rsidR="003E1975">
      <w:t>T</w:t>
    </w:r>
    <w:r w:rsidR="00253C3E">
      <w:t>eacher resource</w:t>
    </w:r>
    <w:r w:rsidR="00831302">
      <w:t xml:space="preserve"> – s6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2273271B"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35FA8">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C35FA8">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4970" w14:textId="77777777" w:rsidR="002D5E6D" w:rsidRDefault="002D5E6D">
      <w:r>
        <w:separator/>
      </w:r>
    </w:p>
    <w:p w14:paraId="73892C65" w14:textId="77777777" w:rsidR="002D5E6D" w:rsidRDefault="002D5E6D"/>
  </w:footnote>
  <w:footnote w:type="continuationSeparator" w:id="0">
    <w:p w14:paraId="6F4D23D6" w14:textId="77777777" w:rsidR="002D5E6D" w:rsidRDefault="002D5E6D">
      <w:r>
        <w:continuationSeparator/>
      </w:r>
    </w:p>
    <w:p w14:paraId="7D64B65C" w14:textId="77777777" w:rsidR="002D5E6D" w:rsidRDefault="002D5E6D"/>
  </w:footnote>
  <w:footnote w:type="continuationNotice" w:id="1">
    <w:p w14:paraId="04AB47F2" w14:textId="77777777" w:rsidR="002D5E6D" w:rsidRDefault="002D5E6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F2AD" w14:textId="77777777" w:rsidR="00831302" w:rsidRDefault="0083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8F72" w14:textId="77777777" w:rsidR="00831302" w:rsidRDefault="00831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0A9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2D2C72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D234F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6580339"/>
    <w:multiLevelType w:val="hybridMultilevel"/>
    <w:tmpl w:val="6E482860"/>
    <w:lvl w:ilvl="0" w:tplc="691028F6">
      <w:start w:val="1"/>
      <w:numFmt w:val="bullet"/>
      <w:lvlText w:val=""/>
      <w:lvlJc w:val="left"/>
      <w:pPr>
        <w:tabs>
          <w:tab w:val="num" w:pos="425"/>
        </w:tabs>
        <w:ind w:left="425" w:hanging="425"/>
      </w:pPr>
      <w:rPr>
        <w:rFonts w:ascii="Symbol" w:hAnsi="Symbol" w:hint="default"/>
        <w:b w:val="0"/>
        <w:i w:val="0"/>
        <w:color w:val="auto"/>
        <w:sz w:val="22"/>
      </w:rPr>
    </w:lvl>
    <w:lvl w:ilvl="1" w:tplc="EECC9404" w:tentative="1">
      <w:start w:val="1"/>
      <w:numFmt w:val="bullet"/>
      <w:lvlText w:val="o"/>
      <w:lvlJc w:val="left"/>
      <w:pPr>
        <w:ind w:left="1440" w:hanging="360"/>
      </w:pPr>
      <w:rPr>
        <w:rFonts w:ascii="Courier New" w:hAnsi="Courier New" w:hint="default"/>
      </w:rPr>
    </w:lvl>
    <w:lvl w:ilvl="2" w:tplc="C588AF4A" w:tentative="1">
      <w:start w:val="1"/>
      <w:numFmt w:val="bullet"/>
      <w:lvlText w:val=""/>
      <w:lvlJc w:val="left"/>
      <w:pPr>
        <w:ind w:left="2160" w:hanging="360"/>
      </w:pPr>
      <w:rPr>
        <w:rFonts w:ascii="Wingdings" w:hAnsi="Wingdings" w:hint="default"/>
      </w:rPr>
    </w:lvl>
    <w:lvl w:ilvl="3" w:tplc="4A867730" w:tentative="1">
      <w:start w:val="1"/>
      <w:numFmt w:val="bullet"/>
      <w:lvlText w:val=""/>
      <w:lvlJc w:val="left"/>
      <w:pPr>
        <w:ind w:left="2880" w:hanging="360"/>
      </w:pPr>
      <w:rPr>
        <w:rFonts w:ascii="Symbol" w:hAnsi="Symbol" w:hint="default"/>
      </w:rPr>
    </w:lvl>
    <w:lvl w:ilvl="4" w:tplc="05920558" w:tentative="1">
      <w:start w:val="1"/>
      <w:numFmt w:val="bullet"/>
      <w:lvlText w:val="o"/>
      <w:lvlJc w:val="left"/>
      <w:pPr>
        <w:ind w:left="3600" w:hanging="360"/>
      </w:pPr>
      <w:rPr>
        <w:rFonts w:ascii="Courier New" w:hAnsi="Courier New" w:hint="default"/>
      </w:rPr>
    </w:lvl>
    <w:lvl w:ilvl="5" w:tplc="6FC8B6D0" w:tentative="1">
      <w:start w:val="1"/>
      <w:numFmt w:val="bullet"/>
      <w:lvlText w:val=""/>
      <w:lvlJc w:val="left"/>
      <w:pPr>
        <w:ind w:left="4320" w:hanging="360"/>
      </w:pPr>
      <w:rPr>
        <w:rFonts w:ascii="Wingdings" w:hAnsi="Wingdings" w:hint="default"/>
      </w:rPr>
    </w:lvl>
    <w:lvl w:ilvl="6" w:tplc="B9E64D34" w:tentative="1">
      <w:start w:val="1"/>
      <w:numFmt w:val="bullet"/>
      <w:lvlText w:val=""/>
      <w:lvlJc w:val="left"/>
      <w:pPr>
        <w:ind w:left="5040" w:hanging="360"/>
      </w:pPr>
      <w:rPr>
        <w:rFonts w:ascii="Symbol" w:hAnsi="Symbol" w:hint="default"/>
      </w:rPr>
    </w:lvl>
    <w:lvl w:ilvl="7" w:tplc="2208F01C" w:tentative="1">
      <w:start w:val="1"/>
      <w:numFmt w:val="bullet"/>
      <w:lvlText w:val="o"/>
      <w:lvlJc w:val="left"/>
      <w:pPr>
        <w:ind w:left="5760" w:hanging="360"/>
      </w:pPr>
      <w:rPr>
        <w:rFonts w:ascii="Courier New" w:hAnsi="Courier New" w:hint="default"/>
      </w:rPr>
    </w:lvl>
    <w:lvl w:ilvl="8" w:tplc="0B227C18" w:tentative="1">
      <w:start w:val="1"/>
      <w:numFmt w:val="bullet"/>
      <w:lvlText w:val=""/>
      <w:lvlJc w:val="left"/>
      <w:pPr>
        <w:ind w:left="6480" w:hanging="360"/>
      </w:pPr>
      <w:rPr>
        <w:rFonts w:ascii="Wingdings" w:hAnsi="Wingdings" w:hint="default"/>
      </w:rPr>
    </w:lvl>
  </w:abstractNum>
  <w:abstractNum w:abstractNumId="11"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4250507"/>
    <w:multiLevelType w:val="hybridMultilevel"/>
    <w:tmpl w:val="AFAE1420"/>
    <w:lvl w:ilvl="0" w:tplc="F74CAFD8">
      <w:start w:val="1"/>
      <w:numFmt w:val="bullet"/>
      <w:lvlText w:val="–"/>
      <w:lvlJc w:val="left"/>
      <w:pPr>
        <w:tabs>
          <w:tab w:val="num" w:pos="360"/>
        </w:tabs>
        <w:ind w:left="360" w:hanging="360"/>
      </w:pPr>
      <w:rPr>
        <w:rFonts w:ascii="Arial" w:hAnsi="Arial" w:hint="default"/>
        <w:b w:val="0"/>
        <w:i w:val="0"/>
        <w:sz w:val="24"/>
      </w:rPr>
    </w:lvl>
    <w:lvl w:ilvl="1" w:tplc="65F618D2" w:tentative="1">
      <w:start w:val="1"/>
      <w:numFmt w:val="bullet"/>
      <w:lvlText w:val="o"/>
      <w:lvlJc w:val="left"/>
      <w:pPr>
        <w:ind w:left="1440" w:hanging="360"/>
      </w:pPr>
      <w:rPr>
        <w:rFonts w:ascii="Courier New" w:hAnsi="Courier New" w:hint="default"/>
      </w:rPr>
    </w:lvl>
    <w:lvl w:ilvl="2" w:tplc="865ACFD4" w:tentative="1">
      <w:start w:val="1"/>
      <w:numFmt w:val="bullet"/>
      <w:lvlText w:val=""/>
      <w:lvlJc w:val="left"/>
      <w:pPr>
        <w:ind w:left="2160" w:hanging="360"/>
      </w:pPr>
      <w:rPr>
        <w:rFonts w:ascii="Wingdings" w:hAnsi="Wingdings" w:hint="default"/>
      </w:rPr>
    </w:lvl>
    <w:lvl w:ilvl="3" w:tplc="933E5088" w:tentative="1">
      <w:start w:val="1"/>
      <w:numFmt w:val="bullet"/>
      <w:lvlText w:val=""/>
      <w:lvlJc w:val="left"/>
      <w:pPr>
        <w:ind w:left="2880" w:hanging="360"/>
      </w:pPr>
      <w:rPr>
        <w:rFonts w:ascii="Symbol" w:hAnsi="Symbol" w:hint="default"/>
      </w:rPr>
    </w:lvl>
    <w:lvl w:ilvl="4" w:tplc="F1E0E636" w:tentative="1">
      <w:start w:val="1"/>
      <w:numFmt w:val="bullet"/>
      <w:lvlText w:val="o"/>
      <w:lvlJc w:val="left"/>
      <w:pPr>
        <w:ind w:left="3600" w:hanging="360"/>
      </w:pPr>
      <w:rPr>
        <w:rFonts w:ascii="Courier New" w:hAnsi="Courier New" w:hint="default"/>
      </w:rPr>
    </w:lvl>
    <w:lvl w:ilvl="5" w:tplc="422292A8" w:tentative="1">
      <w:start w:val="1"/>
      <w:numFmt w:val="bullet"/>
      <w:lvlText w:val=""/>
      <w:lvlJc w:val="left"/>
      <w:pPr>
        <w:ind w:left="4320" w:hanging="360"/>
      </w:pPr>
      <w:rPr>
        <w:rFonts w:ascii="Wingdings" w:hAnsi="Wingdings" w:hint="default"/>
      </w:rPr>
    </w:lvl>
    <w:lvl w:ilvl="6" w:tplc="D652C39A" w:tentative="1">
      <w:start w:val="1"/>
      <w:numFmt w:val="bullet"/>
      <w:lvlText w:val=""/>
      <w:lvlJc w:val="left"/>
      <w:pPr>
        <w:ind w:left="5040" w:hanging="360"/>
      </w:pPr>
      <w:rPr>
        <w:rFonts w:ascii="Symbol" w:hAnsi="Symbol" w:hint="default"/>
      </w:rPr>
    </w:lvl>
    <w:lvl w:ilvl="7" w:tplc="8EAAB7F6" w:tentative="1">
      <w:start w:val="1"/>
      <w:numFmt w:val="bullet"/>
      <w:lvlText w:val="o"/>
      <w:lvlJc w:val="left"/>
      <w:pPr>
        <w:ind w:left="5760" w:hanging="360"/>
      </w:pPr>
      <w:rPr>
        <w:rFonts w:ascii="Courier New" w:hAnsi="Courier New" w:hint="default"/>
      </w:rPr>
    </w:lvl>
    <w:lvl w:ilvl="8" w:tplc="D01E862A" w:tentative="1">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A3F8F9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3AD0AF4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EC2C1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8"/>
  </w:num>
  <w:num w:numId="2">
    <w:abstractNumId w:val="15"/>
  </w:num>
  <w:num w:numId="3">
    <w:abstractNumId w:val="20"/>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13"/>
  </w:num>
  <w:num w:numId="9">
    <w:abstractNumId w:val="19"/>
  </w:num>
  <w:num w:numId="10">
    <w:abstractNumId w:val="12"/>
  </w:num>
  <w:num w:numId="11">
    <w:abstractNumId w:val="17"/>
  </w:num>
  <w:num w:numId="12">
    <w:abstractNumId w:val="7"/>
  </w:num>
  <w:num w:numId="13">
    <w:abstractNumId w:val="11"/>
  </w:num>
  <w:num w:numId="14">
    <w:abstractNumId w:val="0"/>
  </w:num>
  <w:num w:numId="15">
    <w:abstractNumId w:val="1"/>
  </w:num>
  <w:num w:numId="16">
    <w:abstractNumId w:val="2"/>
  </w:num>
  <w:num w:numId="17">
    <w:abstractNumId w:val="4"/>
  </w:num>
  <w:num w:numId="18">
    <w:abstractNumId w:val="5"/>
  </w:num>
  <w:num w:numId="19">
    <w:abstractNumId w:val="6"/>
  </w:num>
  <w:num w:numId="20">
    <w:abstractNumId w:val="9"/>
  </w:num>
  <w:num w:numId="21">
    <w:abstractNumId w:val="25"/>
  </w:num>
  <w:num w:numId="22">
    <w:abstractNumId w:val="21"/>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8"/>
  </w:num>
  <w:num w:numId="32">
    <w:abstractNumId w:val="25"/>
  </w:num>
  <w:num w:numId="33">
    <w:abstractNumId w:val="20"/>
  </w:num>
  <w:num w:numId="34">
    <w:abstractNumId w:val="2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tKgFAKpkOYItAAAA"/>
  </w:docVars>
  <w:rsids>
    <w:rsidRoot w:val="00347BFB"/>
    <w:rsid w:val="0000031A"/>
    <w:rsid w:val="00001C08"/>
    <w:rsid w:val="00002BF1"/>
    <w:rsid w:val="0000568E"/>
    <w:rsid w:val="00006220"/>
    <w:rsid w:val="00006975"/>
    <w:rsid w:val="00006CD7"/>
    <w:rsid w:val="00007378"/>
    <w:rsid w:val="000103FC"/>
    <w:rsid w:val="00010746"/>
    <w:rsid w:val="000143DF"/>
    <w:rsid w:val="000151F8"/>
    <w:rsid w:val="00015D43"/>
    <w:rsid w:val="00016801"/>
    <w:rsid w:val="00021171"/>
    <w:rsid w:val="00023790"/>
    <w:rsid w:val="00023B37"/>
    <w:rsid w:val="00024602"/>
    <w:rsid w:val="000252FF"/>
    <w:rsid w:val="000253AE"/>
    <w:rsid w:val="00027EBA"/>
    <w:rsid w:val="00030EBC"/>
    <w:rsid w:val="000331B6"/>
    <w:rsid w:val="00034F5E"/>
    <w:rsid w:val="0003541F"/>
    <w:rsid w:val="00040BF3"/>
    <w:rsid w:val="000423E3"/>
    <w:rsid w:val="0004292D"/>
    <w:rsid w:val="00042D30"/>
    <w:rsid w:val="00043D12"/>
    <w:rsid w:val="00043FA0"/>
    <w:rsid w:val="00044C5D"/>
    <w:rsid w:val="00044D23"/>
    <w:rsid w:val="00046473"/>
    <w:rsid w:val="000507E6"/>
    <w:rsid w:val="0005163D"/>
    <w:rsid w:val="000534F4"/>
    <w:rsid w:val="000535B7"/>
    <w:rsid w:val="00053726"/>
    <w:rsid w:val="00055F6C"/>
    <w:rsid w:val="000562A7"/>
    <w:rsid w:val="000564F8"/>
    <w:rsid w:val="00057BC8"/>
    <w:rsid w:val="000604B9"/>
    <w:rsid w:val="00061232"/>
    <w:rsid w:val="000613C4"/>
    <w:rsid w:val="000620E8"/>
    <w:rsid w:val="00062708"/>
    <w:rsid w:val="0006440D"/>
    <w:rsid w:val="00065A16"/>
    <w:rsid w:val="00070042"/>
    <w:rsid w:val="00071D06"/>
    <w:rsid w:val="0007214A"/>
    <w:rsid w:val="00072B6E"/>
    <w:rsid w:val="00072DFB"/>
    <w:rsid w:val="000736C2"/>
    <w:rsid w:val="00075B4E"/>
    <w:rsid w:val="00077A7C"/>
    <w:rsid w:val="00082E53"/>
    <w:rsid w:val="000844F9"/>
    <w:rsid w:val="00084830"/>
    <w:rsid w:val="0008606A"/>
    <w:rsid w:val="00086656"/>
    <w:rsid w:val="00086D87"/>
    <w:rsid w:val="000872D6"/>
    <w:rsid w:val="00090628"/>
    <w:rsid w:val="000913BB"/>
    <w:rsid w:val="00093E95"/>
    <w:rsid w:val="0009452F"/>
    <w:rsid w:val="00094D33"/>
    <w:rsid w:val="00096701"/>
    <w:rsid w:val="000A0C05"/>
    <w:rsid w:val="000A33D4"/>
    <w:rsid w:val="000A41E7"/>
    <w:rsid w:val="000A451E"/>
    <w:rsid w:val="000A45BB"/>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3182"/>
    <w:rsid w:val="000C43DF"/>
    <w:rsid w:val="000C575E"/>
    <w:rsid w:val="000C61FB"/>
    <w:rsid w:val="000C6F89"/>
    <w:rsid w:val="000C7D4F"/>
    <w:rsid w:val="000D2063"/>
    <w:rsid w:val="000D24EC"/>
    <w:rsid w:val="000D2C3A"/>
    <w:rsid w:val="000D48A8"/>
    <w:rsid w:val="000D4B5A"/>
    <w:rsid w:val="000D55B1"/>
    <w:rsid w:val="000D64D8"/>
    <w:rsid w:val="000E0E7B"/>
    <w:rsid w:val="000E3C1C"/>
    <w:rsid w:val="000E41B7"/>
    <w:rsid w:val="000E6BA0"/>
    <w:rsid w:val="000F174A"/>
    <w:rsid w:val="000F3B18"/>
    <w:rsid w:val="000F5216"/>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5EA"/>
    <w:rsid w:val="001328FA"/>
    <w:rsid w:val="001339CA"/>
    <w:rsid w:val="0013419A"/>
    <w:rsid w:val="00134700"/>
    <w:rsid w:val="00134E23"/>
    <w:rsid w:val="00135E80"/>
    <w:rsid w:val="00140753"/>
    <w:rsid w:val="0014239C"/>
    <w:rsid w:val="001437C0"/>
    <w:rsid w:val="00143921"/>
    <w:rsid w:val="001448D1"/>
    <w:rsid w:val="001467CA"/>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0CB"/>
    <w:rsid w:val="00185590"/>
    <w:rsid w:val="0018571A"/>
    <w:rsid w:val="001859B6"/>
    <w:rsid w:val="00186474"/>
    <w:rsid w:val="00187FFC"/>
    <w:rsid w:val="00190E7F"/>
    <w:rsid w:val="001918B0"/>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5F74"/>
    <w:rsid w:val="001C2997"/>
    <w:rsid w:val="001C3170"/>
    <w:rsid w:val="001C4DB7"/>
    <w:rsid w:val="001C6C9B"/>
    <w:rsid w:val="001D10B2"/>
    <w:rsid w:val="001D3092"/>
    <w:rsid w:val="001D4CD1"/>
    <w:rsid w:val="001D4E1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6D9"/>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3FA"/>
    <w:rsid w:val="0024041A"/>
    <w:rsid w:val="002410C8"/>
    <w:rsid w:val="00241C93"/>
    <w:rsid w:val="0024214A"/>
    <w:rsid w:val="002441F2"/>
    <w:rsid w:val="0024438F"/>
    <w:rsid w:val="002447C2"/>
    <w:rsid w:val="002458D0"/>
    <w:rsid w:val="00245EC0"/>
    <w:rsid w:val="002462B7"/>
    <w:rsid w:val="00247FF0"/>
    <w:rsid w:val="00250B42"/>
    <w:rsid w:val="00250C2E"/>
    <w:rsid w:val="00250F4A"/>
    <w:rsid w:val="00251349"/>
    <w:rsid w:val="00251D7C"/>
    <w:rsid w:val="00253532"/>
    <w:rsid w:val="00253C3E"/>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45B"/>
    <w:rsid w:val="002C05AC"/>
    <w:rsid w:val="002C3953"/>
    <w:rsid w:val="002C56A0"/>
    <w:rsid w:val="002C7496"/>
    <w:rsid w:val="002C7FB9"/>
    <w:rsid w:val="002D12FF"/>
    <w:rsid w:val="002D21A5"/>
    <w:rsid w:val="002D4413"/>
    <w:rsid w:val="002D5E6D"/>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06FD"/>
    <w:rsid w:val="00301801"/>
    <w:rsid w:val="00303813"/>
    <w:rsid w:val="00303BCA"/>
    <w:rsid w:val="003062D5"/>
    <w:rsid w:val="00310348"/>
    <w:rsid w:val="00310EE6"/>
    <w:rsid w:val="00311628"/>
    <w:rsid w:val="00311E73"/>
    <w:rsid w:val="0031221D"/>
    <w:rsid w:val="003123F7"/>
    <w:rsid w:val="00314835"/>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92A"/>
    <w:rsid w:val="00332B30"/>
    <w:rsid w:val="003345F8"/>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2D"/>
    <w:rsid w:val="00366467"/>
    <w:rsid w:val="00367331"/>
    <w:rsid w:val="00370563"/>
    <w:rsid w:val="003713D2"/>
    <w:rsid w:val="00371AF4"/>
    <w:rsid w:val="00372A4F"/>
    <w:rsid w:val="00372B9F"/>
    <w:rsid w:val="00373265"/>
    <w:rsid w:val="0037384B"/>
    <w:rsid w:val="00373892"/>
    <w:rsid w:val="003740BB"/>
    <w:rsid w:val="003743CE"/>
    <w:rsid w:val="00375C01"/>
    <w:rsid w:val="003807AF"/>
    <w:rsid w:val="00380856"/>
    <w:rsid w:val="00380BEA"/>
    <w:rsid w:val="00380E60"/>
    <w:rsid w:val="00380EAE"/>
    <w:rsid w:val="00382A6F"/>
    <w:rsid w:val="00382C57"/>
    <w:rsid w:val="00383B5F"/>
    <w:rsid w:val="00384483"/>
    <w:rsid w:val="0038499A"/>
    <w:rsid w:val="00384F53"/>
    <w:rsid w:val="00386D58"/>
    <w:rsid w:val="00387053"/>
    <w:rsid w:val="00387CC5"/>
    <w:rsid w:val="003923E6"/>
    <w:rsid w:val="00395451"/>
    <w:rsid w:val="00395716"/>
    <w:rsid w:val="00396B0E"/>
    <w:rsid w:val="0039766F"/>
    <w:rsid w:val="003A01C8"/>
    <w:rsid w:val="003A08C4"/>
    <w:rsid w:val="003A1238"/>
    <w:rsid w:val="003A1937"/>
    <w:rsid w:val="003A43B0"/>
    <w:rsid w:val="003A4F65"/>
    <w:rsid w:val="003A5964"/>
    <w:rsid w:val="003A5E30"/>
    <w:rsid w:val="003A6344"/>
    <w:rsid w:val="003A6624"/>
    <w:rsid w:val="003A695D"/>
    <w:rsid w:val="003A6A25"/>
    <w:rsid w:val="003A6F6B"/>
    <w:rsid w:val="003B225F"/>
    <w:rsid w:val="003B2F71"/>
    <w:rsid w:val="003B3CB0"/>
    <w:rsid w:val="003B7BBB"/>
    <w:rsid w:val="003C0FB3"/>
    <w:rsid w:val="003C3990"/>
    <w:rsid w:val="003C434B"/>
    <w:rsid w:val="003C489D"/>
    <w:rsid w:val="003C54B8"/>
    <w:rsid w:val="003C687F"/>
    <w:rsid w:val="003C723C"/>
    <w:rsid w:val="003D0F7F"/>
    <w:rsid w:val="003D22E3"/>
    <w:rsid w:val="003D24BC"/>
    <w:rsid w:val="003D3CF0"/>
    <w:rsid w:val="003D53BF"/>
    <w:rsid w:val="003D6797"/>
    <w:rsid w:val="003D779D"/>
    <w:rsid w:val="003D7846"/>
    <w:rsid w:val="003D78A2"/>
    <w:rsid w:val="003E03FD"/>
    <w:rsid w:val="003E15EE"/>
    <w:rsid w:val="003E1975"/>
    <w:rsid w:val="003E2D01"/>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6E39"/>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1D81"/>
    <w:rsid w:val="0044200B"/>
    <w:rsid w:val="00442026"/>
    <w:rsid w:val="00442448"/>
    <w:rsid w:val="00443CD4"/>
    <w:rsid w:val="004440BB"/>
    <w:rsid w:val="004450B6"/>
    <w:rsid w:val="00445612"/>
    <w:rsid w:val="00446152"/>
    <w:rsid w:val="004479D8"/>
    <w:rsid w:val="00447C97"/>
    <w:rsid w:val="00450F04"/>
    <w:rsid w:val="00451168"/>
    <w:rsid w:val="00451506"/>
    <w:rsid w:val="00452D84"/>
    <w:rsid w:val="00452F64"/>
    <w:rsid w:val="00453739"/>
    <w:rsid w:val="0045627B"/>
    <w:rsid w:val="00456C90"/>
    <w:rsid w:val="00457160"/>
    <w:rsid w:val="004578CC"/>
    <w:rsid w:val="00461037"/>
    <w:rsid w:val="00463BFC"/>
    <w:rsid w:val="004657D6"/>
    <w:rsid w:val="004728AA"/>
    <w:rsid w:val="00473346"/>
    <w:rsid w:val="00476168"/>
    <w:rsid w:val="00476284"/>
    <w:rsid w:val="004805AB"/>
    <w:rsid w:val="0048084F"/>
    <w:rsid w:val="004810BD"/>
    <w:rsid w:val="0048175E"/>
    <w:rsid w:val="00483B44"/>
    <w:rsid w:val="00483CA9"/>
    <w:rsid w:val="004850B9"/>
    <w:rsid w:val="0048525B"/>
    <w:rsid w:val="00485CCD"/>
    <w:rsid w:val="00485DB5"/>
    <w:rsid w:val="004860C5"/>
    <w:rsid w:val="00486D2B"/>
    <w:rsid w:val="00490D60"/>
    <w:rsid w:val="00493120"/>
    <w:rsid w:val="004941FA"/>
    <w:rsid w:val="004949C7"/>
    <w:rsid w:val="00494FDC"/>
    <w:rsid w:val="004A0489"/>
    <w:rsid w:val="004A161B"/>
    <w:rsid w:val="004A3A4D"/>
    <w:rsid w:val="004A4146"/>
    <w:rsid w:val="004A47DB"/>
    <w:rsid w:val="004A5AAE"/>
    <w:rsid w:val="004A6AB7"/>
    <w:rsid w:val="004A7284"/>
    <w:rsid w:val="004A7E1A"/>
    <w:rsid w:val="004B0073"/>
    <w:rsid w:val="004B1541"/>
    <w:rsid w:val="004B1B12"/>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C767D"/>
    <w:rsid w:val="004D02AC"/>
    <w:rsid w:val="004D0383"/>
    <w:rsid w:val="004D1F3F"/>
    <w:rsid w:val="004D333E"/>
    <w:rsid w:val="004D3A72"/>
    <w:rsid w:val="004D3EE2"/>
    <w:rsid w:val="004D5BBA"/>
    <w:rsid w:val="004D6540"/>
    <w:rsid w:val="004D7F78"/>
    <w:rsid w:val="004E1C2A"/>
    <w:rsid w:val="004E2ACB"/>
    <w:rsid w:val="004E38B0"/>
    <w:rsid w:val="004E3C28"/>
    <w:rsid w:val="004E4332"/>
    <w:rsid w:val="004E4E0B"/>
    <w:rsid w:val="004E6856"/>
    <w:rsid w:val="004E6FB4"/>
    <w:rsid w:val="004F0977"/>
    <w:rsid w:val="004F1408"/>
    <w:rsid w:val="004F302F"/>
    <w:rsid w:val="004F4E1D"/>
    <w:rsid w:val="004F59B7"/>
    <w:rsid w:val="004F6257"/>
    <w:rsid w:val="004F6A25"/>
    <w:rsid w:val="004F6AB0"/>
    <w:rsid w:val="004F6B4D"/>
    <w:rsid w:val="004F6F40"/>
    <w:rsid w:val="005000BD"/>
    <w:rsid w:val="005000DD"/>
    <w:rsid w:val="00503948"/>
    <w:rsid w:val="00503A11"/>
    <w:rsid w:val="00503B09"/>
    <w:rsid w:val="00504F5C"/>
    <w:rsid w:val="00505262"/>
    <w:rsid w:val="0050583C"/>
    <w:rsid w:val="0050597B"/>
    <w:rsid w:val="00506DF8"/>
    <w:rsid w:val="00507451"/>
    <w:rsid w:val="00511F4D"/>
    <w:rsid w:val="00514D6B"/>
    <w:rsid w:val="0051574E"/>
    <w:rsid w:val="005167A5"/>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42E"/>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0A5E"/>
    <w:rsid w:val="005C1B2A"/>
    <w:rsid w:val="005C1BFC"/>
    <w:rsid w:val="005C2090"/>
    <w:rsid w:val="005C2DF8"/>
    <w:rsid w:val="005C7B55"/>
    <w:rsid w:val="005D0175"/>
    <w:rsid w:val="005D1CC4"/>
    <w:rsid w:val="005D2D62"/>
    <w:rsid w:val="005D48F7"/>
    <w:rsid w:val="005D5A78"/>
    <w:rsid w:val="005D5DB0"/>
    <w:rsid w:val="005D63E8"/>
    <w:rsid w:val="005E0B43"/>
    <w:rsid w:val="005E4742"/>
    <w:rsid w:val="005E619D"/>
    <w:rsid w:val="005E6829"/>
    <w:rsid w:val="005F10D4"/>
    <w:rsid w:val="005F26E8"/>
    <w:rsid w:val="005F275A"/>
    <w:rsid w:val="005F2E08"/>
    <w:rsid w:val="005F78DD"/>
    <w:rsid w:val="005F7A4D"/>
    <w:rsid w:val="00601B68"/>
    <w:rsid w:val="00602717"/>
    <w:rsid w:val="0060359B"/>
    <w:rsid w:val="00603F69"/>
    <w:rsid w:val="006040DA"/>
    <w:rsid w:val="006047BD"/>
    <w:rsid w:val="0060547C"/>
    <w:rsid w:val="00607675"/>
    <w:rsid w:val="00610F53"/>
    <w:rsid w:val="00611EC2"/>
    <w:rsid w:val="0061239A"/>
    <w:rsid w:val="00612E3F"/>
    <w:rsid w:val="00613208"/>
    <w:rsid w:val="00616767"/>
    <w:rsid w:val="0061698B"/>
    <w:rsid w:val="00616F61"/>
    <w:rsid w:val="006208B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4F2"/>
    <w:rsid w:val="00647892"/>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C0D"/>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16E"/>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0C6"/>
    <w:rsid w:val="006B3564"/>
    <w:rsid w:val="006B37E6"/>
    <w:rsid w:val="006B3D8F"/>
    <w:rsid w:val="006B42E3"/>
    <w:rsid w:val="006B44E9"/>
    <w:rsid w:val="006B527C"/>
    <w:rsid w:val="006B73E5"/>
    <w:rsid w:val="006C00A3"/>
    <w:rsid w:val="006C7AB5"/>
    <w:rsid w:val="006D062E"/>
    <w:rsid w:val="006D0817"/>
    <w:rsid w:val="006D0996"/>
    <w:rsid w:val="006D1901"/>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839"/>
    <w:rsid w:val="006F3F81"/>
    <w:rsid w:val="006F4503"/>
    <w:rsid w:val="00701DAC"/>
    <w:rsid w:val="00704694"/>
    <w:rsid w:val="007058CD"/>
    <w:rsid w:val="00705D75"/>
    <w:rsid w:val="0070723B"/>
    <w:rsid w:val="007101C9"/>
    <w:rsid w:val="00712DA7"/>
    <w:rsid w:val="00714956"/>
    <w:rsid w:val="00715F89"/>
    <w:rsid w:val="00715FC0"/>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32DC"/>
    <w:rsid w:val="0074401B"/>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1812"/>
    <w:rsid w:val="00772BA3"/>
    <w:rsid w:val="007763FE"/>
    <w:rsid w:val="00776998"/>
    <w:rsid w:val="00776F88"/>
    <w:rsid w:val="007776A2"/>
    <w:rsid w:val="00777849"/>
    <w:rsid w:val="00780A99"/>
    <w:rsid w:val="00781C4F"/>
    <w:rsid w:val="00782487"/>
    <w:rsid w:val="00782A2E"/>
    <w:rsid w:val="00782B11"/>
    <w:rsid w:val="007836C0"/>
    <w:rsid w:val="00783942"/>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2A07"/>
    <w:rsid w:val="007B50E4"/>
    <w:rsid w:val="007B5236"/>
    <w:rsid w:val="007B6B2F"/>
    <w:rsid w:val="007C057B"/>
    <w:rsid w:val="007C1661"/>
    <w:rsid w:val="007C1A9E"/>
    <w:rsid w:val="007C67CF"/>
    <w:rsid w:val="007C6E38"/>
    <w:rsid w:val="007D212E"/>
    <w:rsid w:val="007D458F"/>
    <w:rsid w:val="007D5655"/>
    <w:rsid w:val="007D5A52"/>
    <w:rsid w:val="007D7CF5"/>
    <w:rsid w:val="007D7E58"/>
    <w:rsid w:val="007E41AD"/>
    <w:rsid w:val="007E5E9E"/>
    <w:rsid w:val="007E70A1"/>
    <w:rsid w:val="007F1493"/>
    <w:rsid w:val="007F15BC"/>
    <w:rsid w:val="007F3524"/>
    <w:rsid w:val="007F411C"/>
    <w:rsid w:val="007F4C4E"/>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0C9"/>
    <w:rsid w:val="00807E08"/>
    <w:rsid w:val="0081065F"/>
    <w:rsid w:val="00810E72"/>
    <w:rsid w:val="00811531"/>
    <w:rsid w:val="0081179B"/>
    <w:rsid w:val="00812DCB"/>
    <w:rsid w:val="00813FA5"/>
    <w:rsid w:val="0081523F"/>
    <w:rsid w:val="00816151"/>
    <w:rsid w:val="00817158"/>
    <w:rsid w:val="00817268"/>
    <w:rsid w:val="00817D98"/>
    <w:rsid w:val="008203B7"/>
    <w:rsid w:val="00820BB7"/>
    <w:rsid w:val="008212BE"/>
    <w:rsid w:val="008218CF"/>
    <w:rsid w:val="008248E7"/>
    <w:rsid w:val="00824F02"/>
    <w:rsid w:val="00825595"/>
    <w:rsid w:val="00826BD1"/>
    <w:rsid w:val="00826C4F"/>
    <w:rsid w:val="00830A48"/>
    <w:rsid w:val="00831302"/>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A80"/>
    <w:rsid w:val="00850585"/>
    <w:rsid w:val="008505DC"/>
    <w:rsid w:val="008509F0"/>
    <w:rsid w:val="00851875"/>
    <w:rsid w:val="00852357"/>
    <w:rsid w:val="00852B7B"/>
    <w:rsid w:val="0085448C"/>
    <w:rsid w:val="00855048"/>
    <w:rsid w:val="008563D3"/>
    <w:rsid w:val="00856E64"/>
    <w:rsid w:val="00860A52"/>
    <w:rsid w:val="00862960"/>
    <w:rsid w:val="00863532"/>
    <w:rsid w:val="008641E8"/>
    <w:rsid w:val="00865275"/>
    <w:rsid w:val="00865EC3"/>
    <w:rsid w:val="0086629C"/>
    <w:rsid w:val="00866415"/>
    <w:rsid w:val="0086672A"/>
    <w:rsid w:val="00867469"/>
    <w:rsid w:val="00870838"/>
    <w:rsid w:val="00870A3D"/>
    <w:rsid w:val="008736AC"/>
    <w:rsid w:val="00874C1F"/>
    <w:rsid w:val="0087650F"/>
    <w:rsid w:val="00876FA6"/>
    <w:rsid w:val="0088066E"/>
    <w:rsid w:val="00880A08"/>
    <w:rsid w:val="008813A0"/>
    <w:rsid w:val="00882E98"/>
    <w:rsid w:val="00883242"/>
    <w:rsid w:val="0088349D"/>
    <w:rsid w:val="00883A53"/>
    <w:rsid w:val="00885C59"/>
    <w:rsid w:val="00890C47"/>
    <w:rsid w:val="008918AC"/>
    <w:rsid w:val="00892562"/>
    <w:rsid w:val="0089256F"/>
    <w:rsid w:val="00893CDB"/>
    <w:rsid w:val="00893D12"/>
    <w:rsid w:val="0089468F"/>
    <w:rsid w:val="00895105"/>
    <w:rsid w:val="00895316"/>
    <w:rsid w:val="00895861"/>
    <w:rsid w:val="0089716F"/>
    <w:rsid w:val="00897B91"/>
    <w:rsid w:val="008A00A0"/>
    <w:rsid w:val="008A0836"/>
    <w:rsid w:val="008A21F0"/>
    <w:rsid w:val="008A22D9"/>
    <w:rsid w:val="008A3ED4"/>
    <w:rsid w:val="008A5DE5"/>
    <w:rsid w:val="008A662A"/>
    <w:rsid w:val="008B1FDB"/>
    <w:rsid w:val="008B2A5B"/>
    <w:rsid w:val="008B367A"/>
    <w:rsid w:val="008B3FE2"/>
    <w:rsid w:val="008B430F"/>
    <w:rsid w:val="008B44C9"/>
    <w:rsid w:val="008B4DA3"/>
    <w:rsid w:val="008B4FF4"/>
    <w:rsid w:val="008B6729"/>
    <w:rsid w:val="008B7F83"/>
    <w:rsid w:val="008C033B"/>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E6225"/>
    <w:rsid w:val="008F0115"/>
    <w:rsid w:val="008F0383"/>
    <w:rsid w:val="008F1F6A"/>
    <w:rsid w:val="008F28E7"/>
    <w:rsid w:val="008F3EDF"/>
    <w:rsid w:val="008F56DB"/>
    <w:rsid w:val="008F7EFD"/>
    <w:rsid w:val="0090053B"/>
    <w:rsid w:val="00900E59"/>
    <w:rsid w:val="00900FCF"/>
    <w:rsid w:val="00901298"/>
    <w:rsid w:val="009019BB"/>
    <w:rsid w:val="00902919"/>
    <w:rsid w:val="0090315B"/>
    <w:rsid w:val="009033B0"/>
    <w:rsid w:val="00904350"/>
    <w:rsid w:val="00905926"/>
    <w:rsid w:val="00905D8E"/>
    <w:rsid w:val="0090604A"/>
    <w:rsid w:val="009078AB"/>
    <w:rsid w:val="0091055E"/>
    <w:rsid w:val="00912C5D"/>
    <w:rsid w:val="00912D09"/>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19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1F41"/>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08C7"/>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181"/>
    <w:rsid w:val="009974B3"/>
    <w:rsid w:val="00997644"/>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0C53"/>
    <w:rsid w:val="009F1A7D"/>
    <w:rsid w:val="009F1D93"/>
    <w:rsid w:val="009F3431"/>
    <w:rsid w:val="009F3838"/>
    <w:rsid w:val="009F3ECD"/>
    <w:rsid w:val="009F4B19"/>
    <w:rsid w:val="009F5F05"/>
    <w:rsid w:val="009F7315"/>
    <w:rsid w:val="009F73D1"/>
    <w:rsid w:val="00A00D40"/>
    <w:rsid w:val="00A0311A"/>
    <w:rsid w:val="00A03279"/>
    <w:rsid w:val="00A04955"/>
    <w:rsid w:val="00A04A93"/>
    <w:rsid w:val="00A05A73"/>
    <w:rsid w:val="00A069F3"/>
    <w:rsid w:val="00A07569"/>
    <w:rsid w:val="00A07749"/>
    <w:rsid w:val="00A078FB"/>
    <w:rsid w:val="00A10CE1"/>
    <w:rsid w:val="00A10CED"/>
    <w:rsid w:val="00A128C6"/>
    <w:rsid w:val="00A142D0"/>
    <w:rsid w:val="00A143CE"/>
    <w:rsid w:val="00A16D9B"/>
    <w:rsid w:val="00A21A49"/>
    <w:rsid w:val="00A231E9"/>
    <w:rsid w:val="00A252F2"/>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A39"/>
    <w:rsid w:val="00A60064"/>
    <w:rsid w:val="00A64F90"/>
    <w:rsid w:val="00A65A2B"/>
    <w:rsid w:val="00A65CC6"/>
    <w:rsid w:val="00A70170"/>
    <w:rsid w:val="00A726C7"/>
    <w:rsid w:val="00A72AEE"/>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0AE5"/>
    <w:rsid w:val="00AA18E2"/>
    <w:rsid w:val="00AA22B0"/>
    <w:rsid w:val="00AA2A86"/>
    <w:rsid w:val="00AA2B19"/>
    <w:rsid w:val="00AA3B89"/>
    <w:rsid w:val="00AA5E50"/>
    <w:rsid w:val="00AA642B"/>
    <w:rsid w:val="00AB0677"/>
    <w:rsid w:val="00AB1983"/>
    <w:rsid w:val="00AB23C3"/>
    <w:rsid w:val="00AB24DB"/>
    <w:rsid w:val="00AB35D0"/>
    <w:rsid w:val="00AB40D1"/>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411"/>
    <w:rsid w:val="00AE6537"/>
    <w:rsid w:val="00AE6CD2"/>
    <w:rsid w:val="00AE776A"/>
    <w:rsid w:val="00AF1449"/>
    <w:rsid w:val="00AF1F68"/>
    <w:rsid w:val="00AF27B7"/>
    <w:rsid w:val="00AF2BB2"/>
    <w:rsid w:val="00AF3C5D"/>
    <w:rsid w:val="00AF6DE9"/>
    <w:rsid w:val="00AF726A"/>
    <w:rsid w:val="00AF7AB4"/>
    <w:rsid w:val="00AF7B91"/>
    <w:rsid w:val="00B00015"/>
    <w:rsid w:val="00B013BD"/>
    <w:rsid w:val="00B043A6"/>
    <w:rsid w:val="00B053BD"/>
    <w:rsid w:val="00B06DE8"/>
    <w:rsid w:val="00B073AE"/>
    <w:rsid w:val="00B07AE1"/>
    <w:rsid w:val="00B07D23"/>
    <w:rsid w:val="00B12968"/>
    <w:rsid w:val="00B131FF"/>
    <w:rsid w:val="00B13498"/>
    <w:rsid w:val="00B13DA2"/>
    <w:rsid w:val="00B14D3C"/>
    <w:rsid w:val="00B1672A"/>
    <w:rsid w:val="00B16E71"/>
    <w:rsid w:val="00B174BD"/>
    <w:rsid w:val="00B20690"/>
    <w:rsid w:val="00B20B2A"/>
    <w:rsid w:val="00B2129B"/>
    <w:rsid w:val="00B21977"/>
    <w:rsid w:val="00B22EC2"/>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475"/>
    <w:rsid w:val="00B54B6C"/>
    <w:rsid w:val="00B56FB1"/>
    <w:rsid w:val="00B57696"/>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1F06"/>
    <w:rsid w:val="00B82270"/>
    <w:rsid w:val="00B82E5F"/>
    <w:rsid w:val="00B842D0"/>
    <w:rsid w:val="00B8666B"/>
    <w:rsid w:val="00B904F4"/>
    <w:rsid w:val="00B90BD1"/>
    <w:rsid w:val="00B92536"/>
    <w:rsid w:val="00B9274D"/>
    <w:rsid w:val="00B94207"/>
    <w:rsid w:val="00B9438A"/>
    <w:rsid w:val="00B945D4"/>
    <w:rsid w:val="00B9461B"/>
    <w:rsid w:val="00B9506C"/>
    <w:rsid w:val="00B97AFC"/>
    <w:rsid w:val="00B97B50"/>
    <w:rsid w:val="00BA3959"/>
    <w:rsid w:val="00BA3DBA"/>
    <w:rsid w:val="00BA563D"/>
    <w:rsid w:val="00BB1855"/>
    <w:rsid w:val="00BB2332"/>
    <w:rsid w:val="00BB239F"/>
    <w:rsid w:val="00BB2494"/>
    <w:rsid w:val="00BB2522"/>
    <w:rsid w:val="00BB28A3"/>
    <w:rsid w:val="00BB42D1"/>
    <w:rsid w:val="00BB5218"/>
    <w:rsid w:val="00BB72C0"/>
    <w:rsid w:val="00BB7FF3"/>
    <w:rsid w:val="00BC0AF1"/>
    <w:rsid w:val="00BC27BE"/>
    <w:rsid w:val="00BC2D90"/>
    <w:rsid w:val="00BC3779"/>
    <w:rsid w:val="00BC41A0"/>
    <w:rsid w:val="00BC43D8"/>
    <w:rsid w:val="00BD0186"/>
    <w:rsid w:val="00BD1661"/>
    <w:rsid w:val="00BD6178"/>
    <w:rsid w:val="00BD6348"/>
    <w:rsid w:val="00BE147F"/>
    <w:rsid w:val="00BE1BBC"/>
    <w:rsid w:val="00BE46B5"/>
    <w:rsid w:val="00BE6663"/>
    <w:rsid w:val="00BE6E4A"/>
    <w:rsid w:val="00BE7BF8"/>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2B9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5FA8"/>
    <w:rsid w:val="00C37BAE"/>
    <w:rsid w:val="00C4043D"/>
    <w:rsid w:val="00C4064D"/>
    <w:rsid w:val="00C40DAA"/>
    <w:rsid w:val="00C41F7E"/>
    <w:rsid w:val="00C42A1B"/>
    <w:rsid w:val="00C42B41"/>
    <w:rsid w:val="00C42C1F"/>
    <w:rsid w:val="00C44A8D"/>
    <w:rsid w:val="00C44CF8"/>
    <w:rsid w:val="00C45B91"/>
    <w:rsid w:val="00C460A1"/>
    <w:rsid w:val="00C4789C"/>
    <w:rsid w:val="00C52C02"/>
    <w:rsid w:val="00C52DCB"/>
    <w:rsid w:val="00C55D0A"/>
    <w:rsid w:val="00C56E3A"/>
    <w:rsid w:val="00C57EE8"/>
    <w:rsid w:val="00C61072"/>
    <w:rsid w:val="00C62200"/>
    <w:rsid w:val="00C6243C"/>
    <w:rsid w:val="00C62A19"/>
    <w:rsid w:val="00C62F54"/>
    <w:rsid w:val="00C63AEA"/>
    <w:rsid w:val="00C67BBF"/>
    <w:rsid w:val="00C70168"/>
    <w:rsid w:val="00C7130E"/>
    <w:rsid w:val="00C718DD"/>
    <w:rsid w:val="00C71AFB"/>
    <w:rsid w:val="00C74707"/>
    <w:rsid w:val="00C767C7"/>
    <w:rsid w:val="00C779FD"/>
    <w:rsid w:val="00C77D84"/>
    <w:rsid w:val="00C80B9E"/>
    <w:rsid w:val="00C841B7"/>
    <w:rsid w:val="00C84A6C"/>
    <w:rsid w:val="00C8667D"/>
    <w:rsid w:val="00C86967"/>
    <w:rsid w:val="00C928A8"/>
    <w:rsid w:val="00C93044"/>
    <w:rsid w:val="00C9410A"/>
    <w:rsid w:val="00C95246"/>
    <w:rsid w:val="00C96358"/>
    <w:rsid w:val="00CA091E"/>
    <w:rsid w:val="00CA0F1F"/>
    <w:rsid w:val="00CA103E"/>
    <w:rsid w:val="00CA6C45"/>
    <w:rsid w:val="00CA74F6"/>
    <w:rsid w:val="00CA7603"/>
    <w:rsid w:val="00CA7DF1"/>
    <w:rsid w:val="00CB233F"/>
    <w:rsid w:val="00CB364E"/>
    <w:rsid w:val="00CB37B8"/>
    <w:rsid w:val="00CB4F1A"/>
    <w:rsid w:val="00CB58B4"/>
    <w:rsid w:val="00CB6577"/>
    <w:rsid w:val="00CB6768"/>
    <w:rsid w:val="00CB74C7"/>
    <w:rsid w:val="00CC1229"/>
    <w:rsid w:val="00CC13CC"/>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E78C9"/>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B76"/>
    <w:rsid w:val="00D05D60"/>
    <w:rsid w:val="00D114B2"/>
    <w:rsid w:val="00D121C4"/>
    <w:rsid w:val="00D14274"/>
    <w:rsid w:val="00D15B0C"/>
    <w:rsid w:val="00D15E5B"/>
    <w:rsid w:val="00D16280"/>
    <w:rsid w:val="00D17C62"/>
    <w:rsid w:val="00D21586"/>
    <w:rsid w:val="00D21CF1"/>
    <w:rsid w:val="00D21EA5"/>
    <w:rsid w:val="00D23A38"/>
    <w:rsid w:val="00D2574C"/>
    <w:rsid w:val="00D26D79"/>
    <w:rsid w:val="00D27C2B"/>
    <w:rsid w:val="00D33363"/>
    <w:rsid w:val="00D34943"/>
    <w:rsid w:val="00D34A2B"/>
    <w:rsid w:val="00D35409"/>
    <w:rsid w:val="00D359D4"/>
    <w:rsid w:val="00D3796C"/>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26A4"/>
    <w:rsid w:val="00D63126"/>
    <w:rsid w:val="00D63A35"/>
    <w:rsid w:val="00D63A67"/>
    <w:rsid w:val="00D646C9"/>
    <w:rsid w:val="00D6492E"/>
    <w:rsid w:val="00D64E57"/>
    <w:rsid w:val="00D65845"/>
    <w:rsid w:val="00D67F5C"/>
    <w:rsid w:val="00D70087"/>
    <w:rsid w:val="00D7079E"/>
    <w:rsid w:val="00D70823"/>
    <w:rsid w:val="00D70AB1"/>
    <w:rsid w:val="00D70F23"/>
    <w:rsid w:val="00D73DD6"/>
    <w:rsid w:val="00D74023"/>
    <w:rsid w:val="00D745F5"/>
    <w:rsid w:val="00D75392"/>
    <w:rsid w:val="00D7585E"/>
    <w:rsid w:val="00D759A3"/>
    <w:rsid w:val="00D77678"/>
    <w:rsid w:val="00D82E32"/>
    <w:rsid w:val="00D83974"/>
    <w:rsid w:val="00D84133"/>
    <w:rsid w:val="00D8431C"/>
    <w:rsid w:val="00D85133"/>
    <w:rsid w:val="00D91607"/>
    <w:rsid w:val="00D92967"/>
    <w:rsid w:val="00D92C82"/>
    <w:rsid w:val="00D93336"/>
    <w:rsid w:val="00D94314"/>
    <w:rsid w:val="00D95BC7"/>
    <w:rsid w:val="00D95C17"/>
    <w:rsid w:val="00D96043"/>
    <w:rsid w:val="00D9636A"/>
    <w:rsid w:val="00D97779"/>
    <w:rsid w:val="00DA52D0"/>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72FB"/>
    <w:rsid w:val="00DE0097"/>
    <w:rsid w:val="00DE01A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2611"/>
    <w:rsid w:val="00E02D62"/>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2EE6"/>
    <w:rsid w:val="00E331FB"/>
    <w:rsid w:val="00E33DF4"/>
    <w:rsid w:val="00E35EDE"/>
    <w:rsid w:val="00E36528"/>
    <w:rsid w:val="00E372D3"/>
    <w:rsid w:val="00E409B4"/>
    <w:rsid w:val="00E40CF7"/>
    <w:rsid w:val="00E413B8"/>
    <w:rsid w:val="00E434EB"/>
    <w:rsid w:val="00E440C0"/>
    <w:rsid w:val="00E4683D"/>
    <w:rsid w:val="00E46CA0"/>
    <w:rsid w:val="00E47CBF"/>
    <w:rsid w:val="00E504A1"/>
    <w:rsid w:val="00E51231"/>
    <w:rsid w:val="00E525AE"/>
    <w:rsid w:val="00E52A67"/>
    <w:rsid w:val="00E602A7"/>
    <w:rsid w:val="00E619E1"/>
    <w:rsid w:val="00E62FBE"/>
    <w:rsid w:val="00E63389"/>
    <w:rsid w:val="00E63674"/>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2DE4"/>
    <w:rsid w:val="00EA33B1"/>
    <w:rsid w:val="00EA4A32"/>
    <w:rsid w:val="00EA74F2"/>
    <w:rsid w:val="00EA7552"/>
    <w:rsid w:val="00EA7F5C"/>
    <w:rsid w:val="00EB059F"/>
    <w:rsid w:val="00EB193D"/>
    <w:rsid w:val="00EB2A71"/>
    <w:rsid w:val="00EB32CF"/>
    <w:rsid w:val="00EB3EA4"/>
    <w:rsid w:val="00EB4DDA"/>
    <w:rsid w:val="00EB7598"/>
    <w:rsid w:val="00EB7885"/>
    <w:rsid w:val="00EC0998"/>
    <w:rsid w:val="00EC2805"/>
    <w:rsid w:val="00EC3100"/>
    <w:rsid w:val="00EC3D02"/>
    <w:rsid w:val="00EC3D40"/>
    <w:rsid w:val="00EC437B"/>
    <w:rsid w:val="00EC4CBD"/>
    <w:rsid w:val="00EC703B"/>
    <w:rsid w:val="00EC70D8"/>
    <w:rsid w:val="00EC78F8"/>
    <w:rsid w:val="00ED00DF"/>
    <w:rsid w:val="00ED0A77"/>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0F8"/>
    <w:rsid w:val="00EF6A0C"/>
    <w:rsid w:val="00EF6E7F"/>
    <w:rsid w:val="00EF6F40"/>
    <w:rsid w:val="00F01D8F"/>
    <w:rsid w:val="00F01D93"/>
    <w:rsid w:val="00F0316E"/>
    <w:rsid w:val="00F03BD9"/>
    <w:rsid w:val="00F05A4D"/>
    <w:rsid w:val="00F064DC"/>
    <w:rsid w:val="00F06BB9"/>
    <w:rsid w:val="00F121C4"/>
    <w:rsid w:val="00F13777"/>
    <w:rsid w:val="00F17235"/>
    <w:rsid w:val="00F20B40"/>
    <w:rsid w:val="00F2269A"/>
    <w:rsid w:val="00F22775"/>
    <w:rsid w:val="00F228A5"/>
    <w:rsid w:val="00F228E1"/>
    <w:rsid w:val="00F246D4"/>
    <w:rsid w:val="00F269DC"/>
    <w:rsid w:val="00F309E2"/>
    <w:rsid w:val="00F30C2D"/>
    <w:rsid w:val="00F318BD"/>
    <w:rsid w:val="00F32557"/>
    <w:rsid w:val="00F32CE9"/>
    <w:rsid w:val="00F332EF"/>
    <w:rsid w:val="00F33A6A"/>
    <w:rsid w:val="00F34253"/>
    <w:rsid w:val="00F34D8E"/>
    <w:rsid w:val="00F3515A"/>
    <w:rsid w:val="00F3674D"/>
    <w:rsid w:val="00F37587"/>
    <w:rsid w:val="00F4079E"/>
    <w:rsid w:val="00F40B14"/>
    <w:rsid w:val="00F42101"/>
    <w:rsid w:val="00F42EAA"/>
    <w:rsid w:val="00F42EE0"/>
    <w:rsid w:val="00F434A9"/>
    <w:rsid w:val="00F437C4"/>
    <w:rsid w:val="00F4448D"/>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0D0"/>
    <w:rsid w:val="00F91B79"/>
    <w:rsid w:val="00F94B27"/>
    <w:rsid w:val="00F95FE9"/>
    <w:rsid w:val="00F96626"/>
    <w:rsid w:val="00F96946"/>
    <w:rsid w:val="00F97131"/>
    <w:rsid w:val="00F9720F"/>
    <w:rsid w:val="00F97B4B"/>
    <w:rsid w:val="00F97C84"/>
    <w:rsid w:val="00FA0156"/>
    <w:rsid w:val="00FA05C3"/>
    <w:rsid w:val="00FA10EF"/>
    <w:rsid w:val="00FA166A"/>
    <w:rsid w:val="00FA2CF6"/>
    <w:rsid w:val="00FA3065"/>
    <w:rsid w:val="00FA3EBB"/>
    <w:rsid w:val="00FA52F9"/>
    <w:rsid w:val="00FA634E"/>
    <w:rsid w:val="00FA796D"/>
    <w:rsid w:val="00FB0346"/>
    <w:rsid w:val="00FB0E61"/>
    <w:rsid w:val="00FB10FF"/>
    <w:rsid w:val="00FB166B"/>
    <w:rsid w:val="00FB1AF9"/>
    <w:rsid w:val="00FB1D69"/>
    <w:rsid w:val="00FB2812"/>
    <w:rsid w:val="00FB3570"/>
    <w:rsid w:val="00FB43F9"/>
    <w:rsid w:val="00FB7100"/>
    <w:rsid w:val="00FC043A"/>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222"/>
    <w:rsid w:val="00FD495B"/>
    <w:rsid w:val="00FD5029"/>
    <w:rsid w:val="00FD6A18"/>
    <w:rsid w:val="00FD7EC3"/>
    <w:rsid w:val="00FE03CA"/>
    <w:rsid w:val="00FE0C73"/>
    <w:rsid w:val="00FE0F38"/>
    <w:rsid w:val="00FE108E"/>
    <w:rsid w:val="00FE10F9"/>
    <w:rsid w:val="00FE126B"/>
    <w:rsid w:val="00FE2356"/>
    <w:rsid w:val="00FE2629"/>
    <w:rsid w:val="00FE40B5"/>
    <w:rsid w:val="00FE660C"/>
    <w:rsid w:val="00FF0F2A"/>
    <w:rsid w:val="00FF2128"/>
    <w:rsid w:val="00FF492B"/>
    <w:rsid w:val="00FF537E"/>
    <w:rsid w:val="00FF53C4"/>
    <w:rsid w:val="00FF5EC7"/>
    <w:rsid w:val="00FF7815"/>
    <w:rsid w:val="00FF7892"/>
    <w:rsid w:val="0287CD8D"/>
    <w:rsid w:val="0353FD6D"/>
    <w:rsid w:val="04DC3362"/>
    <w:rsid w:val="09BBB163"/>
    <w:rsid w:val="0AB5F9B7"/>
    <w:rsid w:val="0BB640C9"/>
    <w:rsid w:val="10FC52B8"/>
    <w:rsid w:val="148FC1A8"/>
    <w:rsid w:val="1AB0F0C2"/>
    <w:rsid w:val="1F600093"/>
    <w:rsid w:val="1FC529F9"/>
    <w:rsid w:val="2BF54814"/>
    <w:rsid w:val="2EAEFC1D"/>
    <w:rsid w:val="307AEA14"/>
    <w:rsid w:val="3155997B"/>
    <w:rsid w:val="31A2089B"/>
    <w:rsid w:val="3A395F61"/>
    <w:rsid w:val="4530FA60"/>
    <w:rsid w:val="4C6DA210"/>
    <w:rsid w:val="57D0CB85"/>
    <w:rsid w:val="59D2230D"/>
    <w:rsid w:val="5BE2B9BA"/>
    <w:rsid w:val="5E3DFA2E"/>
    <w:rsid w:val="5FCC0724"/>
    <w:rsid w:val="6872D221"/>
    <w:rsid w:val="71634473"/>
    <w:rsid w:val="719E09C3"/>
    <w:rsid w:val="777D2D1B"/>
    <w:rsid w:val="78565E2C"/>
    <w:rsid w:val="7D72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0"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BC2D90"/>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99"/>
    <w:qFormat/>
    <w:rsid w:val="00D74023"/>
    <w:pPr>
      <w:widowControl w:val="0"/>
      <w:numPr>
        <w:ilvl w:val="1"/>
        <w:numId w:val="33"/>
      </w:numPr>
      <w:tabs>
        <w:tab w:val="left" w:pos="1312"/>
      </w:tabs>
      <w:snapToGrid w:val="0"/>
      <w:spacing w:before="40" w:after="80" w:line="300" w:lineRule="auto"/>
      <w:ind w:left="1028" w:hanging="425"/>
      <w:contextualSpacing/>
      <w:mirrorIndents/>
    </w:pPr>
    <w:rPr>
      <w:rFonts w:eastAsia="SimSun" w:cs="Times New Roman"/>
      <w:color w:val="000000" w:themeColor="text1"/>
      <w:sz w:val="22"/>
      <w:lang w:eastAsia="zh-C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qFormat/>
    <w:rsid w:val="00D74023"/>
    <w:pPr>
      <w:widowControl w:val="0"/>
      <w:numPr>
        <w:numId w:val="31"/>
      </w:numPr>
      <w:spacing w:after="80" w:line="240" w:lineRule="auto"/>
      <w:ind w:left="425"/>
      <w:mirrorIndents/>
    </w:pPr>
    <w:rPr>
      <w:lang w:eastAsia="zh-CN"/>
    </w:r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11-12/stage-6-learning-areas/technologies/software-design-development" TargetMode="External"/><Relationship Id="rId13" Type="http://schemas.openxmlformats.org/officeDocument/2006/relationships/hyperlink" Target="https://www.toptal.com/developers/sorting-algorithm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standards.nsw.edu.au/wps/portal/nesa/11-12/stage-6-learning-areas/technologies/software-design-development" TargetMode="External"/><Relationship Id="rId12" Type="http://schemas.openxmlformats.org/officeDocument/2006/relationships/hyperlink" Target="https://www.youtube.com/watch?v=lyZQPjUT5B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s4TPTC8whw"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ROalU379l3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ducationstandards.nsw.edu.au/wps/portal/nesa/11-12/stage-6-learning-areas/technologies/software-design-developme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2020-04-07T23:10:00Z</dcterms:created>
  <dcterms:modified xsi:type="dcterms:W3CDTF">2020-04-07T23:10:00Z</dcterms:modified>
  <cp:category/>
</cp:coreProperties>
</file>