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9453" w14:textId="6DCD5BAD" w:rsidR="00F0725A" w:rsidRPr="004E2FAF" w:rsidRDefault="00CD6C0D" w:rsidP="004E2FAF">
      <w:pPr>
        <w:pStyle w:val="Heading1"/>
      </w:pPr>
      <w:r w:rsidRPr="004E2FAF">
        <w:t>M</w:t>
      </w:r>
      <w:r w:rsidR="00157CC9" w:rsidRPr="004E2FAF">
        <w:t>aps and scale</w:t>
      </w:r>
    </w:p>
    <w:p w14:paraId="432E2E9D" w14:textId="09E60FED" w:rsidR="00A22D21" w:rsidRPr="00A22D21" w:rsidRDefault="00A22D21" w:rsidP="00A22D21">
      <w:r w:rsidRPr="00A22D21">
        <w:t xml:space="preserve">This lesson </w:t>
      </w:r>
      <w:r w:rsidR="00677026">
        <w:t>builds on students understanding of scale to explore and solve problems involving various graphical representations, including maps and floor plans.</w:t>
      </w:r>
    </w:p>
    <w:p w14:paraId="5BF7F918" w14:textId="634235D2" w:rsidR="00A51D10" w:rsidRPr="004E2FAF" w:rsidRDefault="00F54E05" w:rsidP="004E2FAF">
      <w:pPr>
        <w:pStyle w:val="Heading2"/>
      </w:pPr>
      <w:r w:rsidRPr="004E2FAF">
        <w:t>Visible learning</w:t>
      </w:r>
    </w:p>
    <w:p w14:paraId="531BF1E6" w14:textId="4ECB7E20" w:rsidR="00A51D10" w:rsidRPr="004E2FAF" w:rsidRDefault="00A51D10" w:rsidP="004E2FAF">
      <w:pPr>
        <w:pStyle w:val="Heading3"/>
      </w:pPr>
      <w:r w:rsidRPr="004E2FAF">
        <w:t>Learning intentions</w:t>
      </w:r>
    </w:p>
    <w:p w14:paraId="4762F48B" w14:textId="5E9CC580" w:rsidR="00CD6C0D" w:rsidRDefault="00CD6C0D" w:rsidP="00A22D21">
      <w:pPr>
        <w:pStyle w:val="ListBullet"/>
        <w:rPr>
          <w:lang w:eastAsia="zh-CN"/>
        </w:rPr>
      </w:pPr>
      <w:r w:rsidRPr="17C8FD72">
        <w:rPr>
          <w:lang w:eastAsia="zh-CN"/>
        </w:rPr>
        <w:t xml:space="preserve">To </w:t>
      </w:r>
      <w:r w:rsidR="00201EAC" w:rsidRPr="17C8FD72">
        <w:rPr>
          <w:lang w:eastAsia="zh-CN"/>
        </w:rPr>
        <w:t>explore the similarities and differences of various graphical representations</w:t>
      </w:r>
    </w:p>
    <w:p w14:paraId="1A9450B1" w14:textId="3F519B23" w:rsidR="00201EAC" w:rsidRPr="00A22D21" w:rsidRDefault="00201EAC" w:rsidP="00A22D21">
      <w:pPr>
        <w:pStyle w:val="ListBullet"/>
        <w:rPr>
          <w:lang w:eastAsia="zh-CN"/>
        </w:rPr>
      </w:pPr>
      <w:r w:rsidRPr="17C8FD72">
        <w:rPr>
          <w:lang w:eastAsia="zh-CN"/>
        </w:rPr>
        <w:t>To apply scale in context</w:t>
      </w:r>
    </w:p>
    <w:p w14:paraId="31580410" w14:textId="2A7F99A1" w:rsidR="00A51D10" w:rsidRPr="004E2FAF" w:rsidRDefault="00A51D10" w:rsidP="004E2FAF">
      <w:pPr>
        <w:pStyle w:val="Heading3"/>
      </w:pPr>
      <w:r w:rsidRPr="004E2FAF">
        <w:t>Success criteria</w:t>
      </w:r>
    </w:p>
    <w:p w14:paraId="2A63E1FE" w14:textId="38B96D2D" w:rsidR="00CD6C0D" w:rsidRDefault="00CD6C0D" w:rsidP="00935493">
      <w:pPr>
        <w:pStyle w:val="ListBullet"/>
      </w:pPr>
      <w:r>
        <w:t xml:space="preserve">I can </w:t>
      </w:r>
      <w:r w:rsidR="00201EAC">
        <w:t>read various graphical displays, including maps and floorplans</w:t>
      </w:r>
    </w:p>
    <w:p w14:paraId="076C6E02" w14:textId="4418B095" w:rsidR="00201EAC" w:rsidRDefault="00201EAC" w:rsidP="00935493">
      <w:pPr>
        <w:pStyle w:val="ListBullet"/>
      </w:pPr>
      <w:r>
        <w:t>I can solve problems involving a scale</w:t>
      </w:r>
    </w:p>
    <w:p w14:paraId="73D6D35E" w14:textId="186DB72B" w:rsidR="00A51D10" w:rsidRPr="004E2FAF" w:rsidRDefault="00A51D10" w:rsidP="004E2FAF">
      <w:pPr>
        <w:pStyle w:val="Heading3"/>
      </w:pPr>
      <w:r w:rsidRPr="004E2FAF">
        <w:t>Syllabus outcome</w:t>
      </w:r>
      <w:r w:rsidR="007E68B1">
        <w:t>s</w:t>
      </w:r>
    </w:p>
    <w:p w14:paraId="6F069909" w14:textId="110003B5" w:rsidR="00F0725A" w:rsidRPr="00F0725A" w:rsidRDefault="00F0725A" w:rsidP="00F0725A">
      <w:pPr>
        <w:rPr>
          <w:lang w:val="en-US"/>
        </w:rPr>
      </w:pPr>
      <w:r w:rsidRPr="00F0725A">
        <w:rPr>
          <w:lang w:val="en-US"/>
        </w:rPr>
        <w:t>A student:</w:t>
      </w:r>
    </w:p>
    <w:p w14:paraId="6B29F07E" w14:textId="2F86B573" w:rsidR="00F0725A" w:rsidRPr="00F0725A" w:rsidRDefault="00F0725A" w:rsidP="00F0725A">
      <w:pPr>
        <w:pStyle w:val="ListBullet"/>
        <w:rPr>
          <w:lang w:val="en-US"/>
        </w:rPr>
      </w:pPr>
      <w:r w:rsidRPr="00F0725A">
        <w:rPr>
          <w:lang w:val="en-US"/>
        </w:rPr>
        <w:t xml:space="preserve">develops understanding and fluency in mathematics through exploring and connecting mathematical concepts, </w:t>
      </w:r>
      <w:proofErr w:type="gramStart"/>
      <w:r w:rsidRPr="00F0725A">
        <w:rPr>
          <w:lang w:val="en-US"/>
        </w:rPr>
        <w:t>choosing</w:t>
      </w:r>
      <w:proofErr w:type="gramEnd"/>
      <w:r w:rsidRPr="00F0725A">
        <w:rPr>
          <w:lang w:val="en-US"/>
        </w:rPr>
        <w:t xml:space="preserve"> and applying mathematical techniques to solve problems, and communicating their thinking and reasoning coherently and clearly </w:t>
      </w:r>
      <w:r w:rsidRPr="00F0725A">
        <w:rPr>
          <w:b/>
          <w:bCs/>
          <w:lang w:val="en-US"/>
        </w:rPr>
        <w:t>MAO-WM-01</w:t>
      </w:r>
    </w:p>
    <w:p w14:paraId="2B7F0C20" w14:textId="0EA9C92E" w:rsidR="001C175F" w:rsidRPr="00A67E4D" w:rsidRDefault="00F0725A" w:rsidP="007A476C">
      <w:pPr>
        <w:pStyle w:val="ListBullet"/>
        <w:rPr>
          <w:lang w:val="en-US"/>
        </w:rPr>
      </w:pPr>
      <w:r w:rsidRPr="00F0725A">
        <w:rPr>
          <w:lang w:val="en-US"/>
        </w:rPr>
        <w:t xml:space="preserve">identifies and applies the properties of similar figures and scale drawings to solve problems </w:t>
      </w:r>
      <w:r w:rsidRPr="00F0725A">
        <w:rPr>
          <w:b/>
          <w:bCs/>
          <w:lang w:val="en-US"/>
        </w:rPr>
        <w:t>MA5-GEO-C-01</w:t>
      </w:r>
    </w:p>
    <w:p w14:paraId="22979DF0" w14:textId="024085AE" w:rsidR="00A67E4D" w:rsidRPr="00C70F87" w:rsidRDefault="00000000" w:rsidP="00C70F87">
      <w:pPr>
        <w:pStyle w:val="Imageattributioncaption"/>
        <w:spacing w:before="240"/>
      </w:pPr>
      <w:hyperlink r:id="rId7" w:tgtFrame="_blank" w:tooltip="https://curriculum.nsw.edu.au/learning-areas/mathematics/mathematics-k-10-2022" w:history="1">
        <w:r w:rsidR="00A67E4D" w:rsidRPr="00C70F87">
          <w:rPr>
            <w:rStyle w:val="Hyperlink"/>
          </w:rPr>
          <w:t>Mathematics K–10 Syllabus</w:t>
        </w:r>
      </w:hyperlink>
      <w:r w:rsidR="00A67E4D" w:rsidRPr="00C70F87">
        <w:t xml:space="preserve"> © NSW Education Standards Authority (NESA) for and on behalf of the Crown in right of the State of New South Wales, 2022.</w:t>
      </w:r>
    </w:p>
    <w:p w14:paraId="2A282CBE" w14:textId="3FF4224D" w:rsidR="00DF5B02" w:rsidRDefault="001C175F" w:rsidP="00354B80">
      <w:pPr>
        <w:pStyle w:val="FeatureBox2"/>
        <w:rPr>
          <w:rStyle w:val="ui-provider"/>
          <w:b/>
          <w:bCs/>
        </w:rPr>
      </w:pPr>
      <w:r w:rsidRPr="004C179F">
        <w:rPr>
          <w:rStyle w:val="ui-provider"/>
        </w:rPr>
        <w:lastRenderedPageBreak/>
        <w:t xml:space="preserve">Please use the associated PowerPoint </w:t>
      </w:r>
      <w:r w:rsidR="7448AF7E" w:rsidRPr="000D1102">
        <w:rPr>
          <w:rStyle w:val="ui-provider"/>
          <w:i/>
          <w:iCs/>
        </w:rPr>
        <w:t>Maps and scale</w:t>
      </w:r>
      <w:r w:rsidR="7448AF7E" w:rsidRPr="004C179F">
        <w:rPr>
          <w:rStyle w:val="ui-provider"/>
        </w:rPr>
        <w:t xml:space="preserve"> </w:t>
      </w:r>
      <w:r w:rsidRPr="004C179F">
        <w:rPr>
          <w:rStyle w:val="ui-provider"/>
        </w:rPr>
        <w:t>to display images in this lesson</w:t>
      </w:r>
      <w:r w:rsidR="00F26570">
        <w:rPr>
          <w:rStyle w:val="ui-provider"/>
          <w:b/>
          <w:bCs/>
        </w:rPr>
        <w:t>.</w:t>
      </w:r>
    </w:p>
    <w:p w14:paraId="296298CF" w14:textId="783BD35A" w:rsidR="00735B9E" w:rsidRPr="00DF5B02" w:rsidRDefault="001C175F" w:rsidP="00DF5B02">
      <w:r>
        <w:br w:type="page"/>
      </w:r>
    </w:p>
    <w:p w14:paraId="73435BE4" w14:textId="0EAEAC31" w:rsidR="00A51D10" w:rsidRDefault="00A51D10" w:rsidP="00DE37B5">
      <w:pPr>
        <w:pStyle w:val="Heading2"/>
        <w:numPr>
          <w:ilvl w:val="1"/>
          <w:numId w:val="1"/>
        </w:numPr>
        <w:ind w:left="0"/>
      </w:pPr>
      <w:r>
        <w:lastRenderedPageBreak/>
        <w:t>Activity structure</w:t>
      </w:r>
    </w:p>
    <w:p w14:paraId="5E109609" w14:textId="6390040F" w:rsidR="00F81FCF" w:rsidRDefault="00F81FCF" w:rsidP="00F81FCF">
      <w:pPr>
        <w:pStyle w:val="Heading3"/>
      </w:pPr>
      <w:r>
        <w:t>Warm up</w:t>
      </w:r>
    </w:p>
    <w:p w14:paraId="44EEF31E" w14:textId="37A7655C" w:rsidR="00F81FCF" w:rsidRDefault="00157CC9" w:rsidP="00A67E4D">
      <w:pPr>
        <w:pStyle w:val="ListNumber"/>
      </w:pPr>
      <w:r w:rsidRPr="00A67E4D">
        <w:t xml:space="preserve">Display </w:t>
      </w:r>
      <w:r w:rsidR="000D1102">
        <w:fldChar w:fldCharType="begin"/>
      </w:r>
      <w:r w:rsidR="000D1102">
        <w:instrText xml:space="preserve"> REF _Ref129878967 \h </w:instrText>
      </w:r>
      <w:r w:rsidR="00000000">
        <w:fldChar w:fldCharType="separate"/>
      </w:r>
      <w:r w:rsidR="000D1102">
        <w:fldChar w:fldCharType="end"/>
      </w:r>
      <w:r w:rsidR="000D1102">
        <w:fldChar w:fldCharType="begin"/>
      </w:r>
      <w:r w:rsidR="000D1102">
        <w:instrText xml:space="preserve"> REF _Ref129878967 \h </w:instrText>
      </w:r>
      <w:r w:rsidR="000D1102">
        <w:fldChar w:fldCharType="separate"/>
      </w:r>
      <w:r w:rsidR="000D1102">
        <w:t xml:space="preserve">Figure </w:t>
      </w:r>
      <w:r w:rsidR="000D1102">
        <w:rPr>
          <w:noProof/>
        </w:rPr>
        <w:t>1</w:t>
      </w:r>
      <w:r w:rsidR="000D1102">
        <w:fldChar w:fldCharType="end"/>
      </w:r>
      <w:r w:rsidR="000D1102">
        <w:t>.</w:t>
      </w:r>
    </w:p>
    <w:p w14:paraId="5565AA7C" w14:textId="58B89145" w:rsidR="006E1C84" w:rsidRDefault="006E1C84" w:rsidP="000D1102">
      <w:pPr>
        <w:pStyle w:val="Caption"/>
      </w:pPr>
      <w:bookmarkStart w:id="0" w:name="_Ref129878967"/>
      <w:r>
        <w:t xml:space="preserve">Figure </w:t>
      </w:r>
      <w:r>
        <w:fldChar w:fldCharType="begin"/>
      </w:r>
      <w:r>
        <w:instrText xml:space="preserve"> SEQ Figure \* ARABIC </w:instrText>
      </w:r>
      <w:r>
        <w:fldChar w:fldCharType="separate"/>
      </w:r>
      <w:r w:rsidR="00791760">
        <w:rPr>
          <w:noProof/>
        </w:rPr>
        <w:t>1</w:t>
      </w:r>
      <w:r>
        <w:fldChar w:fldCharType="end"/>
      </w:r>
      <w:bookmarkEnd w:id="0"/>
      <w:r>
        <w:t xml:space="preserve"> – Which one doesn't belong?</w:t>
      </w:r>
    </w:p>
    <w:tbl>
      <w:tblPr>
        <w:tblStyle w:val="TableGrid"/>
        <w:tblW w:w="4999" w:type="pct"/>
        <w:tblLayout w:type="fixed"/>
        <w:tblLook w:val="0620" w:firstRow="1" w:lastRow="0" w:firstColumn="0" w:lastColumn="0" w:noHBand="1" w:noVBand="1"/>
      </w:tblPr>
      <w:tblGrid>
        <w:gridCol w:w="4810"/>
        <w:gridCol w:w="4810"/>
      </w:tblGrid>
      <w:tr w:rsidR="00A67E4D" w14:paraId="2F526BC7" w14:textId="5BE9E0FA" w:rsidTr="00A05360">
        <w:tc>
          <w:tcPr>
            <w:tcW w:w="2500" w:type="pct"/>
          </w:tcPr>
          <w:p w14:paraId="4C41E1AC" w14:textId="6883259D" w:rsidR="00A67E4D" w:rsidRDefault="00C50761" w:rsidP="00A67E4D">
            <w:pPr>
              <w:pStyle w:val="ListNumber"/>
              <w:numPr>
                <w:ilvl w:val="0"/>
                <w:numId w:val="0"/>
              </w:numPr>
              <w:rPr>
                <w:b/>
              </w:rPr>
            </w:pPr>
            <w:r w:rsidRPr="00A67E4D">
              <w:rPr>
                <w:noProof/>
              </w:rPr>
              <w:drawing>
                <wp:inline distT="0" distB="0" distL="0" distR="0" wp14:anchorId="09F46783" wp14:editId="0033B402">
                  <wp:extent cx="2495550" cy="2331805"/>
                  <wp:effectExtent l="0" t="0" r="0" b="0"/>
                  <wp:docPr id="11" name="Picture 11" descr="'Sydney trai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2495550" cy="2331805"/>
                          </a:xfrm>
                          <a:prstGeom prst="rect">
                            <a:avLst/>
                          </a:prstGeom>
                        </pic:spPr>
                      </pic:pic>
                    </a:graphicData>
                  </a:graphic>
                </wp:inline>
              </w:drawing>
            </w:r>
          </w:p>
          <w:p w14:paraId="28E31956" w14:textId="3A5509D0" w:rsidR="00C50761" w:rsidRPr="003B61C9" w:rsidRDefault="00C50761" w:rsidP="003B61C9">
            <w:pPr>
              <w:pStyle w:val="Imageattributioncaption"/>
              <w:rPr>
                <w:b/>
                <w:bCs/>
              </w:rPr>
            </w:pPr>
            <w:r w:rsidRPr="003B61C9">
              <w:rPr>
                <w:b/>
                <w:bCs/>
              </w:rPr>
              <w:t>‘</w:t>
            </w:r>
            <w:hyperlink r:id="rId9" w:history="1">
              <w:r w:rsidRPr="00A55C12">
                <w:rPr>
                  <w:rStyle w:val="Hyperlink"/>
                </w:rPr>
                <w:t xml:space="preserve">Map of the Sydney </w:t>
              </w:r>
              <w:r w:rsidR="00475E22" w:rsidRPr="00A55C12">
                <w:rPr>
                  <w:rStyle w:val="Hyperlink"/>
                </w:rPr>
                <w:t>Trains rail network</w:t>
              </w:r>
            </w:hyperlink>
            <w:r w:rsidR="00475E22" w:rsidRPr="00A55C12">
              <w:t xml:space="preserve">’ by Krupadeluxe is licensed under </w:t>
            </w:r>
            <w:hyperlink r:id="rId10" w:history="1">
              <w:r w:rsidR="00475E22" w:rsidRPr="00A55C12">
                <w:rPr>
                  <w:rStyle w:val="Hyperlink"/>
                </w:rPr>
                <w:t>CC BY-SA 4.0</w:t>
              </w:r>
            </w:hyperlink>
          </w:p>
        </w:tc>
        <w:tc>
          <w:tcPr>
            <w:tcW w:w="2500" w:type="pct"/>
          </w:tcPr>
          <w:p w14:paraId="5F5C3B42" w14:textId="36C94665" w:rsidR="00A67E4D" w:rsidRDefault="003B61C9" w:rsidP="00A67E4D">
            <w:pPr>
              <w:pStyle w:val="ListNumber"/>
              <w:numPr>
                <w:ilvl w:val="0"/>
                <w:numId w:val="0"/>
              </w:numPr>
            </w:pPr>
            <w:r w:rsidRPr="00A67E4D">
              <w:rPr>
                <w:noProof/>
              </w:rPr>
              <w:drawing>
                <wp:inline distT="0" distB="0" distL="0" distR="0" wp14:anchorId="54AF2D23" wp14:editId="19ACD5DA">
                  <wp:extent cx="2952312" cy="2170706"/>
                  <wp:effectExtent l="0" t="0" r="635" b="1270"/>
                  <wp:docPr id="13" name="Picture 13" descr="Map of mount kosciuszko summit walk&#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984804" cy="2194596"/>
                          </a:xfrm>
                          <a:prstGeom prst="rect">
                            <a:avLst/>
                          </a:prstGeom>
                        </pic:spPr>
                      </pic:pic>
                    </a:graphicData>
                  </a:graphic>
                </wp:inline>
              </w:drawing>
            </w:r>
          </w:p>
          <w:p w14:paraId="2B4FCC03" w14:textId="018B668D" w:rsidR="003B61C9" w:rsidRDefault="00E8694C" w:rsidP="00CE57B3">
            <w:pPr>
              <w:pStyle w:val="Imageattributioncaption"/>
              <w:spacing w:before="240"/>
            </w:pPr>
            <w:r>
              <w:t>‘</w:t>
            </w:r>
            <w:hyperlink r:id="rId12" w:history="1">
              <w:r w:rsidRPr="00A037B1">
                <w:rPr>
                  <w:rStyle w:val="Hyperlink"/>
                </w:rPr>
                <w:t>Mount Ko</w:t>
              </w:r>
              <w:r w:rsidR="006F16A4" w:rsidRPr="00A037B1">
                <w:rPr>
                  <w:rStyle w:val="Hyperlink"/>
                </w:rPr>
                <w:t>sciuszko Summit walk map</w:t>
              </w:r>
            </w:hyperlink>
            <w:r w:rsidR="006F16A4">
              <w:t xml:space="preserve">’ by State of New South Wales and Department of Planning and Environment is licensed under </w:t>
            </w:r>
            <w:hyperlink r:id="rId13" w:history="1">
              <w:r w:rsidR="00A3227D" w:rsidRPr="00A3227D">
                <w:rPr>
                  <w:rStyle w:val="Hyperlink"/>
                </w:rPr>
                <w:t>CC BY 4.0</w:t>
              </w:r>
            </w:hyperlink>
          </w:p>
        </w:tc>
      </w:tr>
      <w:tr w:rsidR="00A67E4D" w14:paraId="46411FF4" w14:textId="20D7E063" w:rsidTr="00A05360">
        <w:tc>
          <w:tcPr>
            <w:tcW w:w="2500" w:type="pct"/>
          </w:tcPr>
          <w:p w14:paraId="14BB73D7" w14:textId="03BC9BB8" w:rsidR="00A67E4D" w:rsidRDefault="00A037B1" w:rsidP="00A67E4D">
            <w:pPr>
              <w:pStyle w:val="ListNumber"/>
              <w:numPr>
                <w:ilvl w:val="0"/>
                <w:numId w:val="0"/>
              </w:numPr>
              <w:rPr>
                <w:b/>
              </w:rPr>
            </w:pPr>
            <w:r w:rsidRPr="00A67E4D">
              <w:rPr>
                <w:noProof/>
              </w:rPr>
              <w:drawing>
                <wp:inline distT="0" distB="0" distL="0" distR="0" wp14:anchorId="772391FF" wp14:editId="58490ACC">
                  <wp:extent cx="2655736" cy="2566928"/>
                  <wp:effectExtent l="0" t="0" r="0" b="5080"/>
                  <wp:docPr id="15" name="Picture 15" descr="Map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Sydney"/>
                          <pic:cNvPicPr/>
                        </pic:nvPicPr>
                        <pic:blipFill>
                          <a:blip r:embed="rId14"/>
                          <a:stretch>
                            <a:fillRect/>
                          </a:stretch>
                        </pic:blipFill>
                        <pic:spPr>
                          <a:xfrm>
                            <a:off x="0" y="0"/>
                            <a:ext cx="2669567" cy="2580296"/>
                          </a:xfrm>
                          <a:prstGeom prst="rect">
                            <a:avLst/>
                          </a:prstGeom>
                        </pic:spPr>
                      </pic:pic>
                    </a:graphicData>
                  </a:graphic>
                </wp:inline>
              </w:drawing>
            </w:r>
          </w:p>
          <w:p w14:paraId="07FD7F39" w14:textId="2AF718B8" w:rsidR="003021E9" w:rsidRPr="00FE0CBD" w:rsidRDefault="00725A2C" w:rsidP="00725A2C">
            <w:pPr>
              <w:pStyle w:val="Imageattributioncaption"/>
            </w:pPr>
            <w:r w:rsidRPr="00FE0CBD">
              <w:t>Map data ©</w:t>
            </w:r>
            <w:r w:rsidR="00CE57B3">
              <w:t xml:space="preserve"> </w:t>
            </w:r>
            <w:r w:rsidRPr="00FE0CBD">
              <w:t>2023 Google</w:t>
            </w:r>
          </w:p>
        </w:tc>
        <w:tc>
          <w:tcPr>
            <w:tcW w:w="2500" w:type="pct"/>
          </w:tcPr>
          <w:p w14:paraId="6EDE8756" w14:textId="77777777" w:rsidR="00A67E4D" w:rsidRDefault="00A037B1" w:rsidP="00A037B1">
            <w:pPr>
              <w:pStyle w:val="ListNumber"/>
              <w:numPr>
                <w:ilvl w:val="0"/>
                <w:numId w:val="0"/>
              </w:numPr>
              <w:jc w:val="center"/>
            </w:pPr>
            <w:r w:rsidRPr="00A67E4D">
              <w:rPr>
                <w:noProof/>
              </w:rPr>
              <w:drawing>
                <wp:inline distT="0" distB="0" distL="0" distR="0" wp14:anchorId="3E0E8844" wp14:editId="02A6339A">
                  <wp:extent cx="2911924" cy="1311965"/>
                  <wp:effectExtent l="0" t="0" r="3175" b="2540"/>
                  <wp:docPr id="16" name="Picture 16" descr="Floor plan HSC 2019 Q20 S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or plan HSC 2019 Q20 Std1"/>
                          <pic:cNvPicPr/>
                        </pic:nvPicPr>
                        <pic:blipFill rotWithShape="1">
                          <a:blip r:embed="rId15"/>
                          <a:srcRect l="7351" t="15862" r="1409" b="21188"/>
                          <a:stretch/>
                        </pic:blipFill>
                        <pic:spPr bwMode="auto">
                          <a:xfrm>
                            <a:off x="0" y="0"/>
                            <a:ext cx="2944227" cy="1326519"/>
                          </a:xfrm>
                          <a:prstGeom prst="rect">
                            <a:avLst/>
                          </a:prstGeom>
                          <a:ln>
                            <a:noFill/>
                          </a:ln>
                          <a:extLst>
                            <a:ext uri="{53640926-AAD7-44D8-BBD7-CCE9431645EC}">
                              <a14:shadowObscured xmlns:a14="http://schemas.microsoft.com/office/drawing/2010/main"/>
                            </a:ext>
                          </a:extLst>
                        </pic:spPr>
                      </pic:pic>
                    </a:graphicData>
                  </a:graphic>
                </wp:inline>
              </w:drawing>
            </w:r>
          </w:p>
          <w:p w14:paraId="23065D97" w14:textId="08C58A81" w:rsidR="00FE0CBD" w:rsidRDefault="00FE0CBD" w:rsidP="00CE57B3">
            <w:pPr>
              <w:pStyle w:val="Imageattributioncaption"/>
              <w:spacing w:before="240"/>
            </w:pPr>
            <w:r w:rsidRPr="00A67E4D">
              <w:t xml:space="preserve">HSC 2019 </w:t>
            </w:r>
            <w:r w:rsidR="00A850A4">
              <w:t xml:space="preserve">Mathematics </w:t>
            </w:r>
            <w:r w:rsidRPr="00A67E4D">
              <w:t>Standard 1 Q20</w:t>
            </w:r>
            <w:r w:rsidR="00E00863">
              <w:t xml:space="preserve"> </w:t>
            </w:r>
            <w:r w:rsidR="00E00863" w:rsidRPr="00FE0CBD">
              <w:t>©</w:t>
            </w:r>
            <w:r w:rsidR="00E00863">
              <w:t xml:space="preserve"> </w:t>
            </w:r>
            <w:r w:rsidR="00E00863" w:rsidRPr="00C70F87">
              <w:t>NSW Education Standards Authority (NESA) for and on behalf of the Crown in right of the State of New South Wales, 20</w:t>
            </w:r>
            <w:r w:rsidR="00E00863">
              <w:t>19</w:t>
            </w:r>
            <w:r w:rsidR="00E00863" w:rsidRPr="00C70F87">
              <w:t>.</w:t>
            </w:r>
          </w:p>
        </w:tc>
      </w:tr>
    </w:tbl>
    <w:p w14:paraId="502EF7B4" w14:textId="70A4FBEC" w:rsidR="00157CC9" w:rsidRDefault="00157CC9" w:rsidP="00157CC9">
      <w:pPr>
        <w:pStyle w:val="ListNumber"/>
        <w:rPr>
          <w:lang w:eastAsia="zh-CN"/>
        </w:rPr>
      </w:pPr>
      <w:r>
        <w:rPr>
          <w:lang w:eastAsia="zh-CN"/>
        </w:rPr>
        <w:t xml:space="preserve">This is a which one doesn’t belong activity. Have students perform a </w:t>
      </w:r>
      <w:r w:rsidR="00830FA0">
        <w:rPr>
          <w:lang w:eastAsia="zh-CN"/>
        </w:rPr>
        <w:t>Think-P</w:t>
      </w:r>
      <w:r>
        <w:rPr>
          <w:lang w:eastAsia="zh-CN"/>
        </w:rPr>
        <w:t>air</w:t>
      </w:r>
      <w:r w:rsidR="00830FA0">
        <w:rPr>
          <w:lang w:eastAsia="zh-CN"/>
        </w:rPr>
        <w:t>-S</w:t>
      </w:r>
      <w:r>
        <w:rPr>
          <w:lang w:eastAsia="zh-CN"/>
        </w:rPr>
        <w:t xml:space="preserve">hare </w:t>
      </w:r>
      <w:r w:rsidR="002600E3">
        <w:rPr>
          <w:lang w:eastAsia="zh-CN"/>
        </w:rPr>
        <w:t>(</w:t>
      </w:r>
      <w:hyperlink r:id="rId16" w:tgtFrame="_blank" w:history="1">
        <w:r w:rsidR="004D6D07">
          <w:rPr>
            <w:rStyle w:val="normaltextrun"/>
            <w:color w:val="2F5496"/>
            <w:u w:val="single"/>
            <w:shd w:val="clear" w:color="auto" w:fill="FFFFFF"/>
          </w:rPr>
          <w:t>bit.ly/thinkpairsharestrategy</w:t>
        </w:r>
      </w:hyperlink>
      <w:r w:rsidR="004D6D07">
        <w:rPr>
          <w:color w:val="000000"/>
          <w:sz w:val="22"/>
          <w:szCs w:val="22"/>
          <w:shd w:val="clear" w:color="auto" w:fill="FFFFFF"/>
        </w:rPr>
        <w:t xml:space="preserve">) </w:t>
      </w:r>
      <w:r>
        <w:rPr>
          <w:lang w:eastAsia="zh-CN"/>
        </w:rPr>
        <w:t xml:space="preserve">to justify which </w:t>
      </w:r>
      <w:r w:rsidR="00A376F7">
        <w:rPr>
          <w:lang w:eastAsia="zh-CN"/>
        </w:rPr>
        <w:t>image doesn’t belong.</w:t>
      </w:r>
    </w:p>
    <w:p w14:paraId="59C84B7D" w14:textId="4C4A87F2" w:rsidR="00A376F7" w:rsidRPr="00F81FCF" w:rsidRDefault="00A376F7" w:rsidP="00157CC9">
      <w:pPr>
        <w:pStyle w:val="ListNumber"/>
        <w:rPr>
          <w:lang w:eastAsia="zh-CN"/>
        </w:rPr>
      </w:pPr>
      <w:r>
        <w:rPr>
          <w:lang w:eastAsia="zh-CN"/>
        </w:rPr>
        <w:t>Encourage discussion of similarities and differences between graphical representations.</w:t>
      </w:r>
    </w:p>
    <w:p w14:paraId="65965512" w14:textId="496AAB05" w:rsidR="00A51D10" w:rsidRPr="006E1C84" w:rsidRDefault="00A51D10" w:rsidP="006E1C84">
      <w:pPr>
        <w:pStyle w:val="Heading3"/>
      </w:pPr>
      <w:r w:rsidRPr="006E1C84">
        <w:lastRenderedPageBreak/>
        <w:t>Launch</w:t>
      </w:r>
    </w:p>
    <w:p w14:paraId="5D38FA85" w14:textId="2F506B47" w:rsidR="00D40794" w:rsidRDefault="00A376F7" w:rsidP="00DE37B5">
      <w:pPr>
        <w:pStyle w:val="ListNumber"/>
        <w:numPr>
          <w:ilvl w:val="0"/>
          <w:numId w:val="16"/>
        </w:numPr>
        <w:rPr>
          <w:lang w:eastAsia="zh-CN"/>
        </w:rPr>
      </w:pPr>
      <w:r w:rsidRPr="006E1C84">
        <w:t xml:space="preserve">Print and distribute </w:t>
      </w:r>
      <w:r w:rsidR="00FC02F9" w:rsidRPr="006E1C84">
        <w:t>the Mount Ko</w:t>
      </w:r>
      <w:r w:rsidR="00B22782" w:rsidRPr="006E1C84">
        <w:t xml:space="preserve">sciuszko Summit walk overview map </w:t>
      </w:r>
      <w:r w:rsidR="00FC02F9" w:rsidRPr="006E1C84">
        <w:t>(</w:t>
      </w:r>
      <w:r w:rsidRPr="006E1C84">
        <w:t xml:space="preserve">Figure </w:t>
      </w:r>
      <w:r w:rsidR="00FC02F9" w:rsidRPr="006E1C84">
        <w:t>2)</w:t>
      </w:r>
      <w:r w:rsidRPr="006E1C84">
        <w:t>.</w:t>
      </w:r>
    </w:p>
    <w:p w14:paraId="292C3141" w14:textId="11E2C422" w:rsidR="00791760" w:rsidRPr="006E1C84" w:rsidRDefault="00791760" w:rsidP="00791760">
      <w:pPr>
        <w:pStyle w:val="Caption"/>
        <w:rPr>
          <w:lang w:eastAsia="zh-CN"/>
        </w:rPr>
      </w:pPr>
      <w:r>
        <w:t xml:space="preserve">Figure </w:t>
      </w:r>
      <w:r>
        <w:fldChar w:fldCharType="begin"/>
      </w:r>
      <w:r>
        <w:instrText xml:space="preserve"> SEQ Figure \* ARABIC </w:instrText>
      </w:r>
      <w:r>
        <w:fldChar w:fldCharType="separate"/>
      </w:r>
      <w:r>
        <w:rPr>
          <w:noProof/>
        </w:rPr>
        <w:t>2</w:t>
      </w:r>
      <w:r>
        <w:fldChar w:fldCharType="end"/>
      </w:r>
      <w:r>
        <w:t xml:space="preserve"> – Mount Kosc</w:t>
      </w:r>
      <w:r w:rsidR="00BC44CD">
        <w:t>iu</w:t>
      </w:r>
      <w:r>
        <w:t>szko walk overview map</w:t>
      </w:r>
    </w:p>
    <w:p w14:paraId="06DD8680" w14:textId="2E847E7F" w:rsidR="00791760" w:rsidRDefault="00E123E7" w:rsidP="00791760">
      <w:pPr>
        <w:rPr>
          <w:lang w:eastAsia="zh-CN"/>
        </w:rPr>
      </w:pPr>
      <w:r w:rsidRPr="00791760">
        <w:rPr>
          <w:noProof/>
        </w:rPr>
        <w:drawing>
          <wp:inline distT="0" distB="0" distL="0" distR="0" wp14:anchorId="5EC33006" wp14:editId="01165018">
            <wp:extent cx="5943600" cy="4370070"/>
            <wp:effectExtent l="0" t="0" r="0" b="0"/>
            <wp:docPr id="10" name="Picture 10" descr="Map of Mount Kosciuszko Summit wal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5943600" cy="4370070"/>
                    </a:xfrm>
                    <a:prstGeom prst="rect">
                      <a:avLst/>
                    </a:prstGeom>
                  </pic:spPr>
                </pic:pic>
              </a:graphicData>
            </a:graphic>
          </wp:inline>
        </w:drawing>
      </w:r>
    </w:p>
    <w:p w14:paraId="4049F241" w14:textId="6239BA0F" w:rsidR="006E1C84" w:rsidRPr="006E1C84" w:rsidRDefault="006E1C84" w:rsidP="006E1C84">
      <w:pPr>
        <w:pStyle w:val="Imageattributioncaption"/>
        <w:rPr>
          <w:lang w:eastAsia="zh-CN"/>
        </w:rPr>
      </w:pPr>
      <w:r w:rsidRPr="006E1C84">
        <w:t>‘</w:t>
      </w:r>
      <w:hyperlink r:id="rId17" w:history="1">
        <w:r w:rsidRPr="006E1C84">
          <w:rPr>
            <w:rStyle w:val="Hyperlink"/>
          </w:rPr>
          <w:t>Mount Kosciuszko Summit walk map</w:t>
        </w:r>
      </w:hyperlink>
      <w:r w:rsidRPr="006E1C84">
        <w:t xml:space="preserve">’ by State of New South Wales and Department of Planning and Environment is licensed under </w:t>
      </w:r>
      <w:hyperlink r:id="rId18" w:history="1">
        <w:r w:rsidRPr="006E1C84">
          <w:rPr>
            <w:rStyle w:val="Hyperlink"/>
          </w:rPr>
          <w:t>CC BY 4.0</w:t>
        </w:r>
      </w:hyperlink>
      <w:r>
        <w:t>.</w:t>
      </w:r>
    </w:p>
    <w:p w14:paraId="55DC9EC3" w14:textId="15DC248B" w:rsidR="00A376F7" w:rsidRPr="00FC1CCE" w:rsidRDefault="00A376F7" w:rsidP="00FC1CCE">
      <w:pPr>
        <w:pStyle w:val="ListNumber"/>
      </w:pPr>
      <w:r w:rsidRPr="00FC1CCE">
        <w:t xml:space="preserve">Have students create a notice/wonder list </w:t>
      </w:r>
      <w:r w:rsidR="004D6D07" w:rsidRPr="00FC1CCE">
        <w:t>(</w:t>
      </w:r>
      <w:hyperlink r:id="rId19" w:tgtFrame="_blank" w:history="1">
        <w:r w:rsidR="004D6D07" w:rsidRPr="00FC1CCE">
          <w:rPr>
            <w:rStyle w:val="Hyperlink"/>
          </w:rPr>
          <w:t>bit.ly/noticewonderstrategy</w:t>
        </w:r>
      </w:hyperlink>
      <w:r w:rsidR="004D6D07" w:rsidRPr="00FC1CCE">
        <w:t xml:space="preserve">) </w:t>
      </w:r>
      <w:r w:rsidRPr="00FC1CCE">
        <w:t xml:space="preserve">about Figure </w:t>
      </w:r>
      <w:r w:rsidR="00FC02F9" w:rsidRPr="00FC1CCE">
        <w:t>2</w:t>
      </w:r>
      <w:r w:rsidRPr="00FC1CCE">
        <w:t>.</w:t>
      </w:r>
    </w:p>
    <w:p w14:paraId="1F8BBB79" w14:textId="70BE0DCB" w:rsidR="00A376F7" w:rsidRPr="00FC1CCE" w:rsidRDefault="00A376F7" w:rsidP="00FC1CCE">
      <w:pPr>
        <w:pStyle w:val="ListNumber2"/>
      </w:pPr>
      <w:r w:rsidRPr="00FC1CCE">
        <w:t>Important points for discussion:</w:t>
      </w:r>
    </w:p>
    <w:p w14:paraId="26F5522E" w14:textId="6C2AB463" w:rsidR="00A376F7" w:rsidRPr="0085365B" w:rsidRDefault="00A376F7" w:rsidP="0085365B">
      <w:pPr>
        <w:pStyle w:val="ListBullet2"/>
      </w:pPr>
      <w:r w:rsidRPr="0085365B">
        <w:t xml:space="preserve">What does the bar </w:t>
      </w:r>
      <w:r w:rsidR="00561235" w:rsidRPr="0085365B">
        <w:t xml:space="preserve">in the bottom left corner </w:t>
      </w:r>
      <w:r w:rsidRPr="0085365B">
        <w:t>mean?</w:t>
      </w:r>
    </w:p>
    <w:p w14:paraId="3CC9D306" w14:textId="77777777" w:rsidR="00A376F7" w:rsidRPr="0085365B" w:rsidRDefault="00A376F7" w:rsidP="0085365B">
      <w:pPr>
        <w:pStyle w:val="ListBullet2"/>
      </w:pPr>
      <w:r w:rsidRPr="0085365B">
        <w:t>Where does the track start and finish?</w:t>
      </w:r>
    </w:p>
    <w:p w14:paraId="25B15809" w14:textId="77777777" w:rsidR="00A376F7" w:rsidRPr="0085365B" w:rsidRDefault="00A376F7" w:rsidP="0085365B">
      <w:pPr>
        <w:pStyle w:val="ListBullet2"/>
      </w:pPr>
      <w:r w:rsidRPr="0085365B">
        <w:t>Could you figure out the distance from Seamans hut to Mount Kosciuszko summit lookout?</w:t>
      </w:r>
    </w:p>
    <w:p w14:paraId="1F8B165B" w14:textId="77777777" w:rsidR="00A376F7" w:rsidRPr="0085365B" w:rsidRDefault="00A376F7" w:rsidP="0085365B">
      <w:pPr>
        <w:pStyle w:val="ListBullet2"/>
      </w:pPr>
      <w:r w:rsidRPr="0085365B">
        <w:t>Who would use this map and why?</w:t>
      </w:r>
    </w:p>
    <w:p w14:paraId="35E566AB" w14:textId="77777777" w:rsidR="00A376F7" w:rsidRPr="0085365B" w:rsidRDefault="00A376F7" w:rsidP="0085365B">
      <w:pPr>
        <w:pStyle w:val="ListBullet2"/>
      </w:pPr>
      <w:r w:rsidRPr="0085365B">
        <w:t>Why are some sections darker/lighter?</w:t>
      </w:r>
    </w:p>
    <w:p w14:paraId="462415AA" w14:textId="2E2B1265" w:rsidR="00A376F7" w:rsidRPr="00FC1CCE" w:rsidRDefault="00A376F7" w:rsidP="00FC1CCE">
      <w:pPr>
        <w:pStyle w:val="ListNumber"/>
      </w:pPr>
      <w:r w:rsidRPr="00FC1CCE">
        <w:lastRenderedPageBreak/>
        <w:t>Demonstrate how to use the scale bar to show the distance between two points on the map.</w:t>
      </w:r>
    </w:p>
    <w:p w14:paraId="6B3FBE1E" w14:textId="5D50CA9F" w:rsidR="00E010A7" w:rsidRPr="00FC1CCE" w:rsidRDefault="00E010A7" w:rsidP="00FC1CCE">
      <w:pPr>
        <w:pStyle w:val="ListNumber"/>
      </w:pPr>
      <w:r w:rsidRPr="00FC1CCE">
        <w:t>Ask students to estimate</w:t>
      </w:r>
      <w:r w:rsidR="00D40794" w:rsidRPr="00FC1CCE">
        <w:t>,</w:t>
      </w:r>
      <w:r w:rsidRPr="00FC1CCE">
        <w:t xml:space="preserve"> then calculate (approximately) the distance from:</w:t>
      </w:r>
    </w:p>
    <w:p w14:paraId="2CD3F8DF" w14:textId="788D6048" w:rsidR="00E010A7" w:rsidRDefault="00E010A7" w:rsidP="00DE37B5">
      <w:pPr>
        <w:pStyle w:val="ListNumber2"/>
        <w:numPr>
          <w:ilvl w:val="0"/>
          <w:numId w:val="7"/>
        </w:numPr>
        <w:rPr>
          <w:lang w:eastAsia="zh-CN"/>
        </w:rPr>
      </w:pPr>
      <w:r w:rsidRPr="3953690C">
        <w:rPr>
          <w:lang w:eastAsia="zh-CN"/>
        </w:rPr>
        <w:t xml:space="preserve">Snow </w:t>
      </w:r>
      <w:r w:rsidR="00C94305" w:rsidRPr="3953690C">
        <w:rPr>
          <w:lang w:eastAsia="zh-CN"/>
        </w:rPr>
        <w:t>G</w:t>
      </w:r>
      <w:r w:rsidRPr="3953690C">
        <w:rPr>
          <w:lang w:eastAsia="zh-CN"/>
        </w:rPr>
        <w:t>ums boardwalk to Seamans Hut</w:t>
      </w:r>
      <w:r w:rsidR="00C94305" w:rsidRPr="3953690C">
        <w:rPr>
          <w:lang w:eastAsia="zh-CN"/>
        </w:rPr>
        <w:t>.</w:t>
      </w:r>
    </w:p>
    <w:p w14:paraId="5AFF550F" w14:textId="4AFF1DB6" w:rsidR="00E010A7" w:rsidRDefault="00E010A7" w:rsidP="00DE37B5">
      <w:pPr>
        <w:pStyle w:val="ListNumber2"/>
        <w:numPr>
          <w:ilvl w:val="0"/>
          <w:numId w:val="7"/>
        </w:numPr>
        <w:rPr>
          <w:lang w:eastAsia="zh-CN"/>
        </w:rPr>
      </w:pPr>
      <w:r w:rsidRPr="3953690C">
        <w:rPr>
          <w:lang w:eastAsia="zh-CN"/>
        </w:rPr>
        <w:t>Seamans Hut to Mount Kosciuszko summit lookout</w:t>
      </w:r>
      <w:r w:rsidR="00C94305" w:rsidRPr="3953690C">
        <w:rPr>
          <w:lang w:eastAsia="zh-CN"/>
        </w:rPr>
        <w:t>.</w:t>
      </w:r>
    </w:p>
    <w:p w14:paraId="0EA12C3A" w14:textId="782267FA" w:rsidR="00E010A7" w:rsidRPr="00A376F7" w:rsidRDefault="00E010A7" w:rsidP="00E010A7">
      <w:pPr>
        <w:pStyle w:val="FeatureBox"/>
      </w:pPr>
      <w:r>
        <w:t>Students will need to measure in segments</w:t>
      </w:r>
      <w:r w:rsidR="48839C8F">
        <w:t xml:space="preserve"> which are as straight as possible</w:t>
      </w:r>
      <w:r w:rsidR="0034024C">
        <w:t>.</w:t>
      </w:r>
    </w:p>
    <w:p w14:paraId="6D287520" w14:textId="3E6CF263" w:rsidR="0062036F" w:rsidRPr="008C2DEF" w:rsidRDefault="00A51D10" w:rsidP="008C2DEF">
      <w:pPr>
        <w:pStyle w:val="Heading3"/>
      </w:pPr>
      <w:r>
        <w:t>Explore</w:t>
      </w:r>
    </w:p>
    <w:p w14:paraId="4229547C" w14:textId="7C444E17" w:rsidR="00E010A7" w:rsidRPr="008C2DEF" w:rsidRDefault="00E010A7" w:rsidP="008C2DEF">
      <w:pPr>
        <w:pStyle w:val="Heading4"/>
      </w:pPr>
      <w:r>
        <w:rPr>
          <w:lang w:eastAsia="zh-CN"/>
        </w:rPr>
        <w:t>Map scale online game</w:t>
      </w:r>
    </w:p>
    <w:p w14:paraId="5307AD77" w14:textId="4A2CB326" w:rsidR="00E010A7" w:rsidRPr="008C2DEF" w:rsidRDefault="00E010A7" w:rsidP="00DE37B5">
      <w:pPr>
        <w:pStyle w:val="ListNumber"/>
        <w:numPr>
          <w:ilvl w:val="0"/>
          <w:numId w:val="8"/>
        </w:numPr>
      </w:pPr>
      <w:r w:rsidRPr="008C2DEF">
        <w:t xml:space="preserve">Direct students to </w:t>
      </w:r>
      <w:hyperlink r:id="rId20" w:history="1">
        <w:r w:rsidR="00354B80" w:rsidRPr="008C2DEF">
          <w:rPr>
            <w:rStyle w:val="Hyperlink"/>
          </w:rPr>
          <w:t>mrnussbaum.com/map-scale-online-game</w:t>
        </w:r>
      </w:hyperlink>
    </w:p>
    <w:p w14:paraId="7132E740" w14:textId="1D7DF2D5" w:rsidR="00E010A7" w:rsidRPr="008C2DEF" w:rsidRDefault="00E010A7" w:rsidP="00DE37B5">
      <w:pPr>
        <w:pStyle w:val="ListNumber"/>
        <w:numPr>
          <w:ilvl w:val="0"/>
          <w:numId w:val="8"/>
        </w:numPr>
      </w:pPr>
      <w:r w:rsidRPr="008C2DEF">
        <w:t>In this game students use the on-screen ruler to measure the distance between various cities, then use the map scale to convert it from cm to km.</w:t>
      </w:r>
    </w:p>
    <w:p w14:paraId="5F81866C" w14:textId="7EC6346C" w:rsidR="00E010A7" w:rsidRPr="008C2DEF" w:rsidRDefault="00E010A7" w:rsidP="00DE37B5">
      <w:pPr>
        <w:pStyle w:val="ListNumber"/>
        <w:numPr>
          <w:ilvl w:val="0"/>
          <w:numId w:val="8"/>
        </w:numPr>
      </w:pPr>
      <w:r w:rsidRPr="008C2DEF">
        <w:t>Model an example for students</w:t>
      </w:r>
      <w:r w:rsidR="005C6746" w:rsidRPr="008C2DEF">
        <w:t>.</w:t>
      </w:r>
    </w:p>
    <w:p w14:paraId="4F5E1F47" w14:textId="60B4AEDF" w:rsidR="00E010A7" w:rsidRPr="008C2DEF" w:rsidRDefault="00E010A7" w:rsidP="00DE37B5">
      <w:pPr>
        <w:pStyle w:val="ListNumber"/>
        <w:numPr>
          <w:ilvl w:val="0"/>
          <w:numId w:val="8"/>
        </w:numPr>
      </w:pPr>
      <w:r w:rsidRPr="008C2DEF">
        <w:t>As students are finishing their first attempt, ask reflection</w:t>
      </w:r>
      <w:r w:rsidR="00310985" w:rsidRPr="008C2DEF">
        <w:t xml:space="preserve"> questions such as:</w:t>
      </w:r>
    </w:p>
    <w:p w14:paraId="1C4FD861" w14:textId="77777777" w:rsidR="00804C15" w:rsidRDefault="00310985" w:rsidP="00DE37B5">
      <w:pPr>
        <w:pStyle w:val="ListNumber2"/>
        <w:numPr>
          <w:ilvl w:val="0"/>
          <w:numId w:val="9"/>
        </w:numPr>
        <w:rPr>
          <w:lang w:eastAsia="zh-CN"/>
        </w:rPr>
      </w:pPr>
      <w:r>
        <w:rPr>
          <w:lang w:eastAsia="zh-CN"/>
        </w:rPr>
        <w:t>What is the scale used</w:t>
      </w:r>
      <w:r w:rsidR="00804C15">
        <w:rPr>
          <w:lang w:eastAsia="zh-CN"/>
        </w:rPr>
        <w:t>?</w:t>
      </w:r>
    </w:p>
    <w:p w14:paraId="0EA59A2D" w14:textId="404A6BF7" w:rsidR="00310985" w:rsidRDefault="00804C15" w:rsidP="00DE37B5">
      <w:pPr>
        <w:pStyle w:val="ListNumber2"/>
        <w:numPr>
          <w:ilvl w:val="0"/>
          <w:numId w:val="9"/>
        </w:numPr>
        <w:rPr>
          <w:lang w:eastAsia="zh-CN"/>
        </w:rPr>
      </w:pPr>
      <w:r>
        <w:rPr>
          <w:lang w:eastAsia="zh-CN"/>
        </w:rPr>
        <w:t>Could you write it as a ratio? (</w:t>
      </w:r>
      <w:r w:rsidRPr="00745D69">
        <w:rPr>
          <w:b/>
          <w:bCs/>
          <w:lang w:eastAsia="zh-CN"/>
        </w:rPr>
        <w:t>Note:</w:t>
      </w:r>
      <w:r>
        <w:rPr>
          <w:lang w:eastAsia="zh-CN"/>
        </w:rPr>
        <w:t xml:space="preserve"> This is an opportunity to </w:t>
      </w:r>
      <w:r w:rsidR="00E93997">
        <w:rPr>
          <w:lang w:eastAsia="zh-CN"/>
        </w:rPr>
        <w:t>teach students that units are not written in ratios, instead they will have to convert units).</w:t>
      </w:r>
    </w:p>
    <w:p w14:paraId="3FD91211" w14:textId="2AF18E39" w:rsidR="00310985" w:rsidRDefault="00310985" w:rsidP="00DE37B5">
      <w:pPr>
        <w:pStyle w:val="ListNumber2"/>
        <w:numPr>
          <w:ilvl w:val="0"/>
          <w:numId w:val="9"/>
        </w:numPr>
        <w:rPr>
          <w:lang w:eastAsia="zh-CN"/>
        </w:rPr>
      </w:pPr>
      <w:r>
        <w:rPr>
          <w:lang w:eastAsia="zh-CN"/>
        </w:rPr>
        <w:t>Would you use the same scale for a map of the school?</w:t>
      </w:r>
    </w:p>
    <w:p w14:paraId="557E79D2" w14:textId="44CC5B69" w:rsidR="00E02862" w:rsidRPr="00087B02" w:rsidRDefault="00310985" w:rsidP="00087B02">
      <w:pPr>
        <w:pStyle w:val="ListNumber2"/>
        <w:numPr>
          <w:ilvl w:val="0"/>
          <w:numId w:val="9"/>
        </w:numPr>
        <w:rPr>
          <w:lang w:eastAsia="zh-CN"/>
        </w:rPr>
      </w:pPr>
      <w:r w:rsidRPr="3953690C">
        <w:rPr>
          <w:lang w:eastAsia="zh-CN"/>
        </w:rPr>
        <w:t xml:space="preserve">Ask students for strategies they found effective. </w:t>
      </w:r>
      <w:r w:rsidR="005C6746" w:rsidRPr="3953690C">
        <w:rPr>
          <w:lang w:eastAsia="zh-CN"/>
        </w:rPr>
        <w:t>For example,</w:t>
      </w:r>
      <w:r w:rsidRPr="3953690C">
        <w:rPr>
          <w:lang w:eastAsia="zh-CN"/>
        </w:rPr>
        <w:t xml:space="preserve"> </w:t>
      </w:r>
      <w:r w:rsidR="005C6746" w:rsidRPr="3953690C">
        <w:rPr>
          <w:lang w:eastAsia="zh-CN"/>
        </w:rPr>
        <w:t>h</w:t>
      </w:r>
      <w:r w:rsidRPr="3953690C">
        <w:rPr>
          <w:lang w:eastAsia="zh-CN"/>
        </w:rPr>
        <w:t>ow did they use the ruler?</w:t>
      </w:r>
    </w:p>
    <w:p w14:paraId="09A824BE" w14:textId="3E387D8A" w:rsidR="00E010A7" w:rsidRDefault="00E010A7" w:rsidP="00E010A7">
      <w:pPr>
        <w:pStyle w:val="Heading4"/>
        <w:rPr>
          <w:lang w:eastAsia="zh-CN"/>
        </w:rPr>
      </w:pPr>
      <w:r>
        <w:rPr>
          <w:lang w:eastAsia="zh-CN"/>
        </w:rPr>
        <w:t>Thin slicing</w:t>
      </w:r>
    </w:p>
    <w:p w14:paraId="757DE429" w14:textId="6C3B0E9F" w:rsidR="00310985" w:rsidRPr="009435B9" w:rsidRDefault="00310985" w:rsidP="00DE37B5">
      <w:pPr>
        <w:pStyle w:val="ListNumber"/>
        <w:numPr>
          <w:ilvl w:val="0"/>
          <w:numId w:val="10"/>
        </w:numPr>
      </w:pPr>
      <w:r w:rsidRPr="009435B9">
        <w:t>Print and distribute Appendix A.</w:t>
      </w:r>
      <w:r w:rsidR="003F351F" w:rsidRPr="009435B9">
        <w:t xml:space="preserve"> Ideally students should complete these problems in random groups of </w:t>
      </w:r>
      <w:r w:rsidR="00D47192">
        <w:t>3</w:t>
      </w:r>
      <w:r w:rsidR="00D47192" w:rsidRPr="009435B9">
        <w:t xml:space="preserve"> </w:t>
      </w:r>
      <w:r w:rsidR="003F351F" w:rsidRPr="009435B9">
        <w:t>at a vertical non-permanent surface. Give students one problem at a time to work on</w:t>
      </w:r>
      <w:r w:rsidR="00E02862" w:rsidRPr="009435B9">
        <w:t>, only giving them the next problem once they have achieved success with the previous problem.</w:t>
      </w:r>
      <w:r w:rsidR="249BA769" w:rsidRPr="009435B9">
        <w:t xml:space="preserve"> Visit the website </w:t>
      </w:r>
      <w:r w:rsidR="008F4F14" w:rsidRPr="009435B9">
        <w:t>(</w:t>
      </w:r>
      <w:hyperlink r:id="rId21" w:tgtFrame="_blank" w:history="1">
        <w:r w:rsidR="008F4F14" w:rsidRPr="009435B9">
          <w:rPr>
            <w:rStyle w:val="Hyperlink"/>
          </w:rPr>
          <w:t>bit.ly/VNPSstrategy</w:t>
        </w:r>
      </w:hyperlink>
      <w:r w:rsidR="008F4F14" w:rsidRPr="009435B9">
        <w:t>)</w:t>
      </w:r>
      <w:r w:rsidR="0381501E" w:rsidRPr="009435B9">
        <w:t xml:space="preserve"> to learn more about this strategy.</w:t>
      </w:r>
    </w:p>
    <w:p w14:paraId="261B8069" w14:textId="6A90A1F5" w:rsidR="00310985" w:rsidRPr="009435B9" w:rsidRDefault="00BD5DB3" w:rsidP="00DE37B5">
      <w:pPr>
        <w:pStyle w:val="ListNumber"/>
        <w:numPr>
          <w:ilvl w:val="0"/>
          <w:numId w:val="10"/>
        </w:numPr>
      </w:pPr>
      <w:r w:rsidRPr="009435B9">
        <w:t>Ensure students are checking their answers make sense given the context.</w:t>
      </w:r>
    </w:p>
    <w:p w14:paraId="49A23627" w14:textId="19DD76D3" w:rsidR="00BD5DB3" w:rsidRDefault="00BD5DB3" w:rsidP="00BD5DB3">
      <w:pPr>
        <w:pStyle w:val="Heading4"/>
        <w:rPr>
          <w:lang w:eastAsia="zh-CN"/>
        </w:rPr>
      </w:pPr>
      <w:r>
        <w:rPr>
          <w:lang w:eastAsia="zh-CN"/>
        </w:rPr>
        <w:lastRenderedPageBreak/>
        <w:t>Non-routine problems</w:t>
      </w:r>
    </w:p>
    <w:p w14:paraId="59B06F21" w14:textId="06A8E07C" w:rsidR="0062036F" w:rsidRPr="009435B9" w:rsidRDefault="0062036F" w:rsidP="00DE37B5">
      <w:pPr>
        <w:pStyle w:val="ListNumber"/>
        <w:numPr>
          <w:ilvl w:val="0"/>
          <w:numId w:val="11"/>
        </w:numPr>
      </w:pPr>
      <w:r w:rsidRPr="009435B9">
        <w:t xml:space="preserve">Print and distribute Appendix </w:t>
      </w:r>
      <w:r w:rsidR="00AE4E55" w:rsidRPr="009435B9">
        <w:t>B</w:t>
      </w:r>
      <w:r w:rsidRPr="009435B9">
        <w:t>.</w:t>
      </w:r>
    </w:p>
    <w:p w14:paraId="240796B8" w14:textId="209C0B5A" w:rsidR="00E678EA" w:rsidRPr="009435B9" w:rsidRDefault="00E678EA" w:rsidP="00DE37B5">
      <w:pPr>
        <w:pStyle w:val="ListNumber"/>
        <w:numPr>
          <w:ilvl w:val="0"/>
          <w:numId w:val="11"/>
        </w:numPr>
      </w:pPr>
      <w:r w:rsidRPr="009435B9">
        <w:t>Students could work on this task in their books or at a non-permanent vertical surface.</w:t>
      </w:r>
    </w:p>
    <w:p w14:paraId="60A41875" w14:textId="77777777" w:rsidR="0062036F" w:rsidRPr="009435B9" w:rsidRDefault="0062036F" w:rsidP="00DE37B5">
      <w:pPr>
        <w:pStyle w:val="ListNumber"/>
        <w:numPr>
          <w:ilvl w:val="0"/>
          <w:numId w:val="11"/>
        </w:numPr>
      </w:pPr>
      <w:r w:rsidRPr="009435B9">
        <w:t>Ensure students are checking their answers make sense given the context.</w:t>
      </w:r>
    </w:p>
    <w:p w14:paraId="038C07AD" w14:textId="77777777" w:rsidR="00D07FD0" w:rsidRPr="009435B9" w:rsidRDefault="00D07FD0" w:rsidP="009435B9">
      <w:r>
        <w:br w:type="page"/>
      </w:r>
    </w:p>
    <w:p w14:paraId="315670BD" w14:textId="2632BD11" w:rsidR="00A51D10" w:rsidRDefault="00A51D10" w:rsidP="00380960">
      <w:pPr>
        <w:pStyle w:val="Heading3"/>
      </w:pPr>
      <w:r>
        <w:lastRenderedPageBreak/>
        <w:t>Summarise</w:t>
      </w:r>
    </w:p>
    <w:p w14:paraId="0C46A080" w14:textId="7D4A69A1" w:rsidR="00124A89" w:rsidRPr="004011A3" w:rsidRDefault="00124A89" w:rsidP="00DE37B5">
      <w:pPr>
        <w:pStyle w:val="ListNumber"/>
        <w:numPr>
          <w:ilvl w:val="0"/>
          <w:numId w:val="12"/>
        </w:numPr>
      </w:pPr>
      <w:r w:rsidRPr="004011A3">
        <w:t>Print and distribute</w:t>
      </w:r>
      <w:r w:rsidR="000E1375" w:rsidRPr="004011A3">
        <w:t xml:space="preserve"> the floor plan (Figure </w:t>
      </w:r>
      <w:r w:rsidR="008A2D06">
        <w:t>3</w:t>
      </w:r>
      <w:r w:rsidR="000E1375" w:rsidRPr="004011A3">
        <w:t>)</w:t>
      </w:r>
      <w:r w:rsidRPr="004011A3">
        <w:t>.</w:t>
      </w:r>
    </w:p>
    <w:p w14:paraId="6CE38ED9" w14:textId="77BCFE2D" w:rsidR="00E678EA" w:rsidRDefault="00E678EA" w:rsidP="00DE37B5">
      <w:pPr>
        <w:pStyle w:val="ListNumber"/>
        <w:numPr>
          <w:ilvl w:val="0"/>
          <w:numId w:val="12"/>
        </w:numPr>
      </w:pPr>
      <w:r w:rsidRPr="004011A3">
        <w:t xml:space="preserve">Students could work on this task in their books or at a </w:t>
      </w:r>
      <w:r w:rsidR="004461C4" w:rsidRPr="004011A3">
        <w:t xml:space="preserve">vertical </w:t>
      </w:r>
      <w:r w:rsidRPr="004011A3">
        <w:t xml:space="preserve">non-permanent </w:t>
      </w:r>
      <w:r w:rsidR="000E1375" w:rsidRPr="004011A3">
        <w:t>surface.</w:t>
      </w:r>
    </w:p>
    <w:p w14:paraId="2870036E" w14:textId="29FD7397" w:rsidR="00EC17C6" w:rsidRDefault="00EC17C6" w:rsidP="00EC17C6">
      <w:pPr>
        <w:pStyle w:val="Caption"/>
      </w:pPr>
      <w:r>
        <w:t xml:space="preserve">Figure </w:t>
      </w:r>
      <w:r>
        <w:fldChar w:fldCharType="begin"/>
      </w:r>
      <w:r>
        <w:instrText xml:space="preserve"> SEQ Figure \* ARABIC </w:instrText>
      </w:r>
      <w:r>
        <w:fldChar w:fldCharType="separate"/>
      </w:r>
      <w:r w:rsidR="008A2D06">
        <w:rPr>
          <w:noProof/>
        </w:rPr>
        <w:t>3</w:t>
      </w:r>
      <w:r>
        <w:fldChar w:fldCharType="end"/>
      </w:r>
      <w:r>
        <w:t xml:space="preserve"> – HSC 2019 Standard 1 Q20</w:t>
      </w:r>
    </w:p>
    <w:p w14:paraId="315817AA" w14:textId="65726E16" w:rsidR="00EB3748" w:rsidRDefault="0059245D" w:rsidP="00EB3748">
      <w:pPr>
        <w:pStyle w:val="ListNumber"/>
        <w:numPr>
          <w:ilvl w:val="0"/>
          <w:numId w:val="0"/>
        </w:numPr>
        <w:ind w:left="567" w:hanging="567"/>
      </w:pPr>
      <w:r w:rsidRPr="00124A89">
        <w:rPr>
          <w:noProof/>
          <w:lang w:eastAsia="zh-CN"/>
        </w:rPr>
        <w:drawing>
          <wp:inline distT="0" distB="0" distL="0" distR="0" wp14:anchorId="4B8A00D5" wp14:editId="084EBDF4">
            <wp:extent cx="5943600" cy="3881358"/>
            <wp:effectExtent l="0" t="0" r="0" b="5080"/>
            <wp:docPr id="19" name="Picture 19" descr="Floor plan HSC 2019 Q20 S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or plan HSC 2019 Q20 Std1"/>
                    <pic:cNvPicPr/>
                  </pic:nvPicPr>
                  <pic:blipFill>
                    <a:blip r:embed="rId15"/>
                    <a:stretch>
                      <a:fillRect/>
                    </a:stretch>
                  </pic:blipFill>
                  <pic:spPr>
                    <a:xfrm>
                      <a:off x="0" y="0"/>
                      <a:ext cx="5946041" cy="3882952"/>
                    </a:xfrm>
                    <a:prstGeom prst="rect">
                      <a:avLst/>
                    </a:prstGeom>
                  </pic:spPr>
                </pic:pic>
              </a:graphicData>
            </a:graphic>
          </wp:inline>
        </w:drawing>
      </w:r>
    </w:p>
    <w:p w14:paraId="71F64065" w14:textId="0F114CF1" w:rsidR="00D21C02" w:rsidRPr="004011A3" w:rsidRDefault="00D21C02" w:rsidP="00D21C02">
      <w:pPr>
        <w:pStyle w:val="Imageattributioncaption"/>
      </w:pPr>
      <w:r w:rsidRPr="00D21C02">
        <w:rPr>
          <w:rStyle w:val="ImageattributioncaptionChar"/>
        </w:rPr>
        <w:t>HSC 2019 Mathematics Standard 1 Q20 © NSW Education Standards Authority (NESA)</w:t>
      </w:r>
      <w:r w:rsidRPr="00C70F87">
        <w:t xml:space="preserve"> for and on behalf of the Crown in right of the State of New South Wales, 20</w:t>
      </w:r>
      <w:r>
        <w:t>19</w:t>
      </w:r>
      <w:r w:rsidRPr="00C70F87">
        <w:t>.</w:t>
      </w:r>
    </w:p>
    <w:p w14:paraId="77184D3D" w14:textId="2AC343F8" w:rsidR="00124A89" w:rsidRPr="00025FED" w:rsidRDefault="003C3311" w:rsidP="00025FED">
      <w:pPr>
        <w:pStyle w:val="ListNumber"/>
      </w:pPr>
      <w:r w:rsidRPr="00025FED">
        <w:t xml:space="preserve">Ask students to share similarities and differences between the maps observed this lesson and the floor plan presented in Figure </w:t>
      </w:r>
      <w:r w:rsidR="008A2D06">
        <w:t>3</w:t>
      </w:r>
      <w:r w:rsidRPr="00025FED">
        <w:t>.</w:t>
      </w:r>
    </w:p>
    <w:p w14:paraId="77591005" w14:textId="236E92AE" w:rsidR="003C3311" w:rsidRPr="00025FED" w:rsidRDefault="00B00B55" w:rsidP="00025FED">
      <w:pPr>
        <w:pStyle w:val="ListNumber"/>
      </w:pPr>
      <w:r w:rsidRPr="00025FED">
        <w:t>Summarise that scales are used in a variety of graphical representations, however the mathematics involved is often very similar.</w:t>
      </w:r>
    </w:p>
    <w:p w14:paraId="260E46A4" w14:textId="5E8A66ED" w:rsidR="00B00B55" w:rsidRPr="00025FED" w:rsidRDefault="00B00B55" w:rsidP="00025FED">
      <w:pPr>
        <w:pStyle w:val="FeatureBox"/>
      </w:pPr>
      <w:r w:rsidRPr="00025FED">
        <w:t>If students have struggled to solve problems involving scale, you might like to explicitly model strategies with simple examples.</w:t>
      </w:r>
    </w:p>
    <w:p w14:paraId="65591182" w14:textId="77777777" w:rsidR="00F55AAB" w:rsidRPr="004011A3" w:rsidRDefault="00F55AAB" w:rsidP="004011A3">
      <w:r>
        <w:br w:type="page"/>
      </w:r>
    </w:p>
    <w:p w14:paraId="663E78C9" w14:textId="4A5977E3" w:rsidR="00A51D10" w:rsidRPr="00A84A1C" w:rsidRDefault="00A51D10" w:rsidP="00A84A1C">
      <w:pPr>
        <w:pStyle w:val="Heading3"/>
      </w:pPr>
      <w:r>
        <w:lastRenderedPageBreak/>
        <w:t>Apply</w:t>
      </w:r>
    </w:p>
    <w:p w14:paraId="023E3380" w14:textId="5AC336FD" w:rsidR="00AB1C4F" w:rsidRDefault="00C2774A" w:rsidP="00DE37B5">
      <w:pPr>
        <w:pStyle w:val="ListNumber"/>
        <w:numPr>
          <w:ilvl w:val="0"/>
          <w:numId w:val="17"/>
        </w:numPr>
        <w:rPr>
          <w:lang w:eastAsia="zh-CN"/>
        </w:rPr>
      </w:pPr>
      <w:r w:rsidRPr="00A84A1C">
        <w:rPr>
          <w:lang w:eastAsia="zh-CN"/>
        </w:rPr>
        <w:t xml:space="preserve">Print off and distribute to students a </w:t>
      </w:r>
      <w:r w:rsidR="00FC7F98" w:rsidRPr="00A84A1C">
        <w:rPr>
          <w:lang w:eastAsia="zh-CN"/>
        </w:rPr>
        <w:t xml:space="preserve">map of </w:t>
      </w:r>
      <w:r w:rsidR="00F802C0" w:rsidRPr="00A84A1C">
        <w:rPr>
          <w:lang w:eastAsia="zh-CN"/>
        </w:rPr>
        <w:t>your</w:t>
      </w:r>
      <w:r w:rsidR="00FC7F98" w:rsidRPr="00A84A1C">
        <w:rPr>
          <w:lang w:eastAsia="zh-CN"/>
        </w:rPr>
        <w:t xml:space="preserve"> school’s local area</w:t>
      </w:r>
      <w:r w:rsidR="0052630F" w:rsidRPr="00A84A1C">
        <w:rPr>
          <w:lang w:eastAsia="zh-CN"/>
        </w:rPr>
        <w:t>.</w:t>
      </w:r>
      <w:r w:rsidR="00D648E8" w:rsidRPr="00A84A1C">
        <w:rPr>
          <w:lang w:eastAsia="zh-CN"/>
        </w:rPr>
        <w:t xml:space="preserve"> </w:t>
      </w:r>
      <w:r w:rsidR="00D648E8" w:rsidRPr="00A84A1C">
        <w:rPr>
          <w:b/>
          <w:bCs/>
          <w:lang w:eastAsia="zh-CN"/>
        </w:rPr>
        <w:t xml:space="preserve">Ensure </w:t>
      </w:r>
      <w:r w:rsidR="00C96F59" w:rsidRPr="00A84A1C">
        <w:rPr>
          <w:b/>
          <w:bCs/>
          <w:lang w:eastAsia="zh-CN"/>
        </w:rPr>
        <w:t xml:space="preserve">the scale bar </w:t>
      </w:r>
      <w:r w:rsidR="00B44743" w:rsidRPr="00A84A1C">
        <w:rPr>
          <w:b/>
          <w:bCs/>
          <w:lang w:eastAsia="zh-CN"/>
        </w:rPr>
        <w:t>is included in the printout</w:t>
      </w:r>
      <w:r w:rsidR="00813A58" w:rsidRPr="00A84A1C">
        <w:rPr>
          <w:lang w:eastAsia="zh-CN"/>
        </w:rPr>
        <w:t xml:space="preserve"> as shown in the</w:t>
      </w:r>
      <w:r w:rsidR="00F55AAB" w:rsidRPr="00A84A1C">
        <w:rPr>
          <w:lang w:eastAsia="zh-CN"/>
        </w:rPr>
        <w:t xml:space="preserve"> bottom right corner of the</w:t>
      </w:r>
      <w:r w:rsidR="00813A58" w:rsidRPr="00A84A1C">
        <w:rPr>
          <w:lang w:eastAsia="zh-CN"/>
        </w:rPr>
        <w:t xml:space="preserve"> example below</w:t>
      </w:r>
      <w:r w:rsidR="00F55AAB" w:rsidRPr="00A84A1C">
        <w:rPr>
          <w:lang w:eastAsia="zh-CN"/>
        </w:rPr>
        <w:t>.</w:t>
      </w:r>
      <w:r w:rsidR="006E044D" w:rsidRPr="00A84A1C">
        <w:rPr>
          <w:noProof/>
        </w:rPr>
        <w:drawing>
          <wp:inline distT="0" distB="0" distL="0" distR="0" wp14:anchorId="0BDEA7F1" wp14:editId="5B68CF08">
            <wp:extent cx="5448300" cy="5216385"/>
            <wp:effectExtent l="0" t="0" r="0" b="3810"/>
            <wp:docPr id="6" name="Picture 6" descr="Map of area surrounding Albur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area surrounding Albury High School"/>
                    <pic:cNvPicPr/>
                  </pic:nvPicPr>
                  <pic:blipFill>
                    <a:blip r:embed="rId22"/>
                    <a:stretch>
                      <a:fillRect/>
                    </a:stretch>
                  </pic:blipFill>
                  <pic:spPr>
                    <a:xfrm>
                      <a:off x="0" y="0"/>
                      <a:ext cx="5453240" cy="5221114"/>
                    </a:xfrm>
                    <a:prstGeom prst="rect">
                      <a:avLst/>
                    </a:prstGeom>
                  </pic:spPr>
                </pic:pic>
              </a:graphicData>
            </a:graphic>
          </wp:inline>
        </w:drawing>
      </w:r>
    </w:p>
    <w:p w14:paraId="0E2163DA" w14:textId="4E39E883" w:rsidR="008329A0" w:rsidRPr="008329A0" w:rsidRDefault="008329A0" w:rsidP="008329A0">
      <w:pPr>
        <w:pStyle w:val="Imageattributioncaption"/>
      </w:pPr>
      <w:r w:rsidRPr="00FE0CBD">
        <w:t>Map data ©</w:t>
      </w:r>
      <w:r>
        <w:t xml:space="preserve"> </w:t>
      </w:r>
      <w:r w:rsidRPr="00FE0CBD">
        <w:t>2023 Google</w:t>
      </w:r>
    </w:p>
    <w:p w14:paraId="18A7D8F0" w14:textId="368FB643" w:rsidR="009457AB" w:rsidRPr="00A84A1C" w:rsidRDefault="00E463AE" w:rsidP="00A84A1C">
      <w:pPr>
        <w:pStyle w:val="ListNumber"/>
      </w:pPr>
      <w:r w:rsidRPr="00A84A1C">
        <w:t>Challenge students</w:t>
      </w:r>
      <w:r w:rsidR="009457AB" w:rsidRPr="00A84A1C">
        <w:t xml:space="preserve"> to draw a walking trail</w:t>
      </w:r>
      <w:r w:rsidR="006252E0" w:rsidRPr="00A84A1C">
        <w:t xml:space="preserve"> on the map</w:t>
      </w:r>
      <w:r w:rsidRPr="00A84A1C">
        <w:t xml:space="preserve"> that</w:t>
      </w:r>
      <w:r w:rsidR="00C241AF" w:rsidRPr="00A84A1C">
        <w:t xml:space="preserve"> meets the following conditions:</w:t>
      </w:r>
    </w:p>
    <w:p w14:paraId="424FFF7B" w14:textId="10BBB615" w:rsidR="00C241AF" w:rsidRPr="00A84A1C" w:rsidRDefault="00C241AF" w:rsidP="00DE37B5">
      <w:pPr>
        <w:pStyle w:val="ListNumber2"/>
        <w:numPr>
          <w:ilvl w:val="0"/>
          <w:numId w:val="13"/>
        </w:numPr>
      </w:pPr>
      <w:r w:rsidRPr="00A84A1C">
        <w:t xml:space="preserve">Is between </w:t>
      </w:r>
      <w:r w:rsidR="004B3574" w:rsidRPr="00A84A1C">
        <w:t>2</w:t>
      </w:r>
      <w:r w:rsidRPr="00A84A1C">
        <w:t xml:space="preserve"> and </w:t>
      </w:r>
      <w:r w:rsidR="004B3574" w:rsidRPr="00A84A1C">
        <w:t>4</w:t>
      </w:r>
      <w:r w:rsidRPr="00A84A1C">
        <w:t xml:space="preserve"> kilometres.</w:t>
      </w:r>
    </w:p>
    <w:p w14:paraId="2C5985C3" w14:textId="1C29DBF6" w:rsidR="00C241AF" w:rsidRPr="00A84A1C" w:rsidRDefault="00CC4E8A" w:rsidP="00A84A1C">
      <w:pPr>
        <w:pStyle w:val="ListNumber2"/>
      </w:pPr>
      <w:r w:rsidRPr="00A84A1C">
        <w:t>Starts at and returns to the school</w:t>
      </w:r>
      <w:r w:rsidR="00F61B68" w:rsidRPr="00A84A1C">
        <w:t>.</w:t>
      </w:r>
    </w:p>
    <w:p w14:paraId="52EA2A2D" w14:textId="2932F6A7" w:rsidR="00395B7D" w:rsidRPr="00A84A1C" w:rsidRDefault="000A5928" w:rsidP="00A84A1C">
      <w:pPr>
        <w:pStyle w:val="ListNumber2"/>
      </w:pPr>
      <w:r w:rsidRPr="00A84A1C">
        <w:t>Is</w:t>
      </w:r>
      <w:r w:rsidR="007E296E" w:rsidRPr="00A84A1C">
        <w:t xml:space="preserve"> possible to walk (doesn’t go through buildings)</w:t>
      </w:r>
      <w:r w:rsidR="00F61B68" w:rsidRPr="00A84A1C">
        <w:t>.</w:t>
      </w:r>
    </w:p>
    <w:p w14:paraId="3F118F6F" w14:textId="3558B84D" w:rsidR="007E296E" w:rsidRPr="00A84A1C" w:rsidRDefault="007E296E" w:rsidP="00A84A1C">
      <w:pPr>
        <w:pStyle w:val="ListNumber"/>
      </w:pPr>
      <w:r w:rsidRPr="00A84A1C">
        <w:t xml:space="preserve">Students should </w:t>
      </w:r>
      <w:r w:rsidR="008C1A8B" w:rsidRPr="00A84A1C">
        <w:t>use</w:t>
      </w:r>
      <w:r w:rsidRPr="00A84A1C">
        <w:t xml:space="preserve"> the </w:t>
      </w:r>
      <w:r w:rsidR="00D648E8" w:rsidRPr="00A84A1C">
        <w:t xml:space="preserve">scale bar shown </w:t>
      </w:r>
      <w:r w:rsidR="001140F8" w:rsidRPr="00A84A1C">
        <w:t xml:space="preserve">to </w:t>
      </w:r>
      <w:r w:rsidR="00D72209" w:rsidRPr="00A84A1C">
        <w:t>calculate the distance of their trail.</w:t>
      </w:r>
    </w:p>
    <w:p w14:paraId="3440E052" w14:textId="21DBBF71" w:rsidR="001F071C" w:rsidRPr="00C44AC4" w:rsidRDefault="009B4878" w:rsidP="00C44AC4">
      <w:pPr>
        <w:pStyle w:val="FeatureBox"/>
      </w:pPr>
      <w:r w:rsidRPr="00C44AC4">
        <w:lastRenderedPageBreak/>
        <w:t>The task could be presented as organising a fun run</w:t>
      </w:r>
      <w:r w:rsidR="00BD256C" w:rsidRPr="00C44AC4">
        <w:t xml:space="preserve"> or</w:t>
      </w:r>
      <w:r w:rsidRPr="00C44AC4">
        <w:t xml:space="preserve"> walking as a sports afternoon option</w:t>
      </w:r>
      <w:r w:rsidR="00BD256C" w:rsidRPr="00C44AC4">
        <w:t>.</w:t>
      </w:r>
    </w:p>
    <w:p w14:paraId="064C13D7" w14:textId="77777777" w:rsidR="001F071C" w:rsidRDefault="001F071C">
      <w:pPr>
        <w:spacing w:line="276" w:lineRule="auto"/>
      </w:pPr>
      <w:r>
        <w:br w:type="page"/>
      </w:r>
    </w:p>
    <w:p w14:paraId="2D4F6FDC" w14:textId="277E04BA" w:rsidR="00743DE1" w:rsidRPr="00C44AC4" w:rsidRDefault="00743DE1" w:rsidP="00C44AC4">
      <w:pPr>
        <w:pStyle w:val="Heading2"/>
      </w:pPr>
      <w:r>
        <w:lastRenderedPageBreak/>
        <w:t>Assessment and Differentiation</w:t>
      </w:r>
    </w:p>
    <w:p w14:paraId="28880BD8" w14:textId="5BB6665B" w:rsidR="00C9544C" w:rsidRDefault="00C9544C" w:rsidP="00C9544C">
      <w:pPr>
        <w:pStyle w:val="Heading3"/>
      </w:pPr>
      <w:r>
        <w:t>Suggested opportunities for differentiation</w:t>
      </w:r>
    </w:p>
    <w:p w14:paraId="7F8197C8" w14:textId="2E3456A7" w:rsidR="00E4259E" w:rsidRDefault="00E4259E" w:rsidP="00E4259E">
      <w:pPr>
        <w:rPr>
          <w:rStyle w:val="Strong"/>
        </w:rPr>
      </w:pPr>
      <w:r>
        <w:rPr>
          <w:rStyle w:val="Strong"/>
        </w:rPr>
        <w:t>Launch</w:t>
      </w:r>
    </w:p>
    <w:p w14:paraId="65D868F7" w14:textId="77777777" w:rsidR="00467C16" w:rsidRPr="00C9544C" w:rsidRDefault="00467C16" w:rsidP="00467C16">
      <w:pPr>
        <w:pStyle w:val="ListBullet"/>
      </w:pPr>
      <w:r w:rsidRPr="00C9544C">
        <w:t>You might like to use a simpler map, such as those from a typical textbook chapter on maps and scale, to reduce cognitive overload.</w:t>
      </w:r>
    </w:p>
    <w:p w14:paraId="28ED1478" w14:textId="1785B1A1" w:rsidR="00467C16" w:rsidRDefault="00467C16" w:rsidP="00E4259E">
      <w:pPr>
        <w:rPr>
          <w:rStyle w:val="Strong"/>
        </w:rPr>
      </w:pPr>
      <w:r>
        <w:rPr>
          <w:rStyle w:val="Strong"/>
        </w:rPr>
        <w:t>Explore</w:t>
      </w:r>
    </w:p>
    <w:p w14:paraId="0977FAA9" w14:textId="77777777" w:rsidR="00467C16" w:rsidRDefault="00467C16" w:rsidP="00467C16">
      <w:pPr>
        <w:pStyle w:val="ListBullet"/>
      </w:pPr>
      <w:r>
        <w:t>Adjust Appendices A&amp;B to have manageable solutions.</w:t>
      </w:r>
    </w:p>
    <w:p w14:paraId="7EFC289A" w14:textId="1A4E774C" w:rsidR="00467C16" w:rsidRDefault="00467C16" w:rsidP="00E4259E">
      <w:pPr>
        <w:rPr>
          <w:rStyle w:val="Strong"/>
        </w:rPr>
      </w:pPr>
      <w:r>
        <w:rPr>
          <w:rStyle w:val="Strong"/>
        </w:rPr>
        <w:t>Apply</w:t>
      </w:r>
    </w:p>
    <w:p w14:paraId="2AED02D2" w14:textId="77777777" w:rsidR="00467C16" w:rsidRPr="008554AF" w:rsidRDefault="00467C16" w:rsidP="00467C16">
      <w:pPr>
        <w:pStyle w:val="ListBullet"/>
      </w:pPr>
      <w:r>
        <w:rPr>
          <w:bCs/>
        </w:rPr>
        <w:t xml:space="preserve">This activity: </w:t>
      </w:r>
      <w:hyperlink r:id="rId23" w:history="1">
        <w:r w:rsidRPr="001D73F9">
          <w:rPr>
            <w:rStyle w:val="Hyperlink"/>
            <w:sz w:val="22"/>
            <w:szCs w:val="22"/>
          </w:rPr>
          <w:t>Navigating our way through country</w:t>
        </w:r>
      </w:hyperlink>
      <w:r w:rsidRPr="001D73F9">
        <w:rPr>
          <w:bCs/>
          <w:szCs w:val="22"/>
        </w:rPr>
        <w:t>,</w:t>
      </w:r>
      <w:r w:rsidRPr="001D73F9">
        <w:rPr>
          <w:bCs/>
          <w:sz w:val="20"/>
          <w:szCs w:val="22"/>
        </w:rPr>
        <w:t xml:space="preserve"> </w:t>
      </w:r>
      <w:r w:rsidRPr="00A857DC">
        <w:t>though pitched at Year 4 level, would be a more accessible application of scale in maps.</w:t>
      </w:r>
    </w:p>
    <w:p w14:paraId="4F434D84" w14:textId="53AB0A39" w:rsidR="00467C16" w:rsidRDefault="00467C16" w:rsidP="00E4259E">
      <w:pPr>
        <w:rPr>
          <w:rStyle w:val="Strong"/>
        </w:rPr>
      </w:pPr>
      <w:r>
        <w:rPr>
          <w:rStyle w:val="Strong"/>
        </w:rPr>
        <w:t>Further challenges</w:t>
      </w:r>
    </w:p>
    <w:p w14:paraId="0F4059F2" w14:textId="77777777" w:rsidR="00467C16" w:rsidRPr="00E1171C" w:rsidRDefault="00467C16" w:rsidP="00207239">
      <w:pPr>
        <w:pStyle w:val="ListBullet"/>
        <w:rPr>
          <w:b/>
        </w:rPr>
      </w:pPr>
      <w:r w:rsidRPr="00E1171C">
        <w:t>Provide students an opportunity to create and/or modify a floor plan of the classroom.</w:t>
      </w:r>
    </w:p>
    <w:p w14:paraId="5331924F" w14:textId="1876475F" w:rsidR="00207239" w:rsidRPr="00207239" w:rsidRDefault="00467C16" w:rsidP="00DE37B5">
      <w:pPr>
        <w:pStyle w:val="ListBullet"/>
        <w:rPr>
          <w:b/>
        </w:rPr>
      </w:pPr>
      <w:r w:rsidRPr="00E1171C">
        <w:t>Extend students to calculate areas using a scale diagram.</w:t>
      </w:r>
    </w:p>
    <w:p w14:paraId="7A0562BA" w14:textId="701A6D4A" w:rsidR="00207239" w:rsidRDefault="00207239" w:rsidP="00207239">
      <w:pPr>
        <w:pStyle w:val="Heading3"/>
        <w:rPr>
          <w:rStyle w:val="Strong"/>
          <w:b/>
        </w:rPr>
      </w:pPr>
      <w:r w:rsidRPr="00207239">
        <w:rPr>
          <w:rStyle w:val="Strong"/>
          <w:b/>
        </w:rPr>
        <w:t>Suggested opportunities for assessment</w:t>
      </w:r>
    </w:p>
    <w:p w14:paraId="706CF4A8" w14:textId="54ACE689" w:rsidR="00AC55BB" w:rsidRPr="00AC55BB" w:rsidRDefault="00AC55BB" w:rsidP="00207239">
      <w:pPr>
        <w:pStyle w:val="ListBullet"/>
        <w:rPr>
          <w:b/>
        </w:rPr>
      </w:pPr>
      <w:r>
        <w:t>Many of the activities could be collected as work samples or used as a test.</w:t>
      </w:r>
    </w:p>
    <w:p w14:paraId="42D5E418" w14:textId="77777777" w:rsidR="00626570" w:rsidRPr="001F071C" w:rsidRDefault="00626570" w:rsidP="001F071C">
      <w:r>
        <w:br w:type="page"/>
      </w:r>
    </w:p>
    <w:p w14:paraId="6D02B011" w14:textId="77777777" w:rsidR="003748EF" w:rsidRPr="00AC55BB" w:rsidRDefault="00EC4BCB" w:rsidP="00AC55BB">
      <w:pPr>
        <w:pStyle w:val="Heading2"/>
      </w:pPr>
      <w:r>
        <w:lastRenderedPageBreak/>
        <w:t>Appendix A</w:t>
      </w:r>
    </w:p>
    <w:p w14:paraId="28BE7B15" w14:textId="359D423B" w:rsidR="00B51957" w:rsidRDefault="00E010A7" w:rsidP="003748EF">
      <w:pPr>
        <w:pStyle w:val="Heading3"/>
      </w:pPr>
      <w:r>
        <w:t>Thin slicing</w:t>
      </w:r>
    </w:p>
    <w:p w14:paraId="013DE5F3" w14:textId="0A00FBEE" w:rsidR="00851830" w:rsidRPr="000F7631" w:rsidRDefault="00851830" w:rsidP="00DE37B5">
      <w:pPr>
        <w:pStyle w:val="ListNumber"/>
        <w:numPr>
          <w:ilvl w:val="0"/>
          <w:numId w:val="14"/>
        </w:numPr>
      </w:pPr>
      <w:r w:rsidRPr="000F7631">
        <w:t>What is the distance between points A and B on the map below?</w:t>
      </w:r>
    </w:p>
    <w:p w14:paraId="1FCB7EB8" w14:textId="372E05D2" w:rsidR="00102062" w:rsidRDefault="00C57A21" w:rsidP="000F7631">
      <w:r w:rsidRPr="000F7631">
        <w:rPr>
          <w:noProof/>
        </w:rPr>
        <w:drawing>
          <wp:inline distT="0" distB="0" distL="0" distR="0" wp14:anchorId="65AD07F8" wp14:editId="32AE2CAD">
            <wp:extent cx="3629025" cy="2675802"/>
            <wp:effectExtent l="0" t="0" r="0" b="0"/>
            <wp:docPr id="1" name="Picture 1" descr="Shape with two points A and B approximately 6 cm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with two points A and B approximately 6 cm apart"/>
                    <pic:cNvPicPr/>
                  </pic:nvPicPr>
                  <pic:blipFill>
                    <a:blip r:embed="rId24"/>
                    <a:stretch>
                      <a:fillRect/>
                    </a:stretch>
                  </pic:blipFill>
                  <pic:spPr>
                    <a:xfrm>
                      <a:off x="0" y="0"/>
                      <a:ext cx="3644636" cy="2687312"/>
                    </a:xfrm>
                    <a:prstGeom prst="rect">
                      <a:avLst/>
                    </a:prstGeom>
                  </pic:spPr>
                </pic:pic>
              </a:graphicData>
            </a:graphic>
          </wp:inline>
        </w:drawing>
      </w:r>
    </w:p>
    <w:p w14:paraId="693B849C" w14:textId="77777777" w:rsidR="000F7631" w:rsidRPr="000F7631" w:rsidRDefault="00D25AD1" w:rsidP="000F7631">
      <w:pPr>
        <w:pStyle w:val="ListNumber"/>
      </w:pPr>
      <w:r w:rsidRPr="000F7631">
        <w:t>The map below has a scale of 1:20</w:t>
      </w:r>
      <w:r w:rsidR="00B84728" w:rsidRPr="000F7631">
        <w:t>0</w:t>
      </w:r>
      <w:r w:rsidR="0083509A" w:rsidRPr="000F7631">
        <w:t>0.</w:t>
      </w:r>
    </w:p>
    <w:p w14:paraId="425AF5E1" w14:textId="78BC41F6" w:rsidR="007D5D0C" w:rsidRDefault="00040BCD" w:rsidP="000F7631">
      <w:pPr>
        <w:pStyle w:val="ListNumber"/>
        <w:numPr>
          <w:ilvl w:val="0"/>
          <w:numId w:val="0"/>
        </w:numPr>
        <w:ind w:left="567"/>
      </w:pPr>
      <w:r>
        <w:t xml:space="preserve">Find the actual distance (in centimetres) </w:t>
      </w:r>
      <w:r w:rsidR="00D25AD1">
        <w:t>points A and B</w:t>
      </w:r>
      <w:r w:rsidR="00A73D4F">
        <w:t>:</w:t>
      </w:r>
      <w:r w:rsidR="00D25AD1" w:rsidRPr="000F7631">
        <w:rPr>
          <w:noProof/>
        </w:rPr>
        <w:drawing>
          <wp:inline distT="0" distB="0" distL="0" distR="0" wp14:anchorId="24D05D1A" wp14:editId="4AE91A3A">
            <wp:extent cx="3124200" cy="2407582"/>
            <wp:effectExtent l="0" t="0" r="0" b="0"/>
            <wp:docPr id="3" name="Picture 3" descr="Shape with two points A and B approximately 8 cm a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with two points A and B approximately 8 cm apart"/>
                    <pic:cNvPicPr/>
                  </pic:nvPicPr>
                  <pic:blipFill>
                    <a:blip r:embed="rId25"/>
                    <a:stretch>
                      <a:fillRect/>
                    </a:stretch>
                  </pic:blipFill>
                  <pic:spPr>
                    <a:xfrm>
                      <a:off x="0" y="0"/>
                      <a:ext cx="3141518" cy="2420928"/>
                    </a:xfrm>
                    <a:prstGeom prst="rect">
                      <a:avLst/>
                    </a:prstGeom>
                  </pic:spPr>
                </pic:pic>
              </a:graphicData>
            </a:graphic>
          </wp:inline>
        </w:drawing>
      </w:r>
    </w:p>
    <w:p w14:paraId="11F1793E" w14:textId="77777777" w:rsidR="000F7631" w:rsidRDefault="00E010A7" w:rsidP="00851830">
      <w:pPr>
        <w:pStyle w:val="ListNumber"/>
      </w:pPr>
      <w:r w:rsidRPr="000F7631">
        <w:t>Maria is reading a map with a scale of 1:100 in the map legend.</w:t>
      </w:r>
    </w:p>
    <w:p w14:paraId="0FC8B6B1" w14:textId="1869003C" w:rsidR="00E010A7" w:rsidRDefault="00E010A7" w:rsidP="000F7631">
      <w:pPr>
        <w:pStyle w:val="ListNumber"/>
        <w:numPr>
          <w:ilvl w:val="0"/>
          <w:numId w:val="0"/>
        </w:numPr>
        <w:ind w:left="567"/>
      </w:pPr>
      <w:r>
        <w:t xml:space="preserve">Find the actual distance (in </w:t>
      </w:r>
      <w:r w:rsidR="00310985">
        <w:t>centimetres</w:t>
      </w:r>
      <w:r>
        <w:t xml:space="preserve">) between </w:t>
      </w:r>
      <w:r w:rsidR="00D65B9D">
        <w:t xml:space="preserve">2 </w:t>
      </w:r>
      <w:r>
        <w:t>points that are 17</w:t>
      </w:r>
      <w:r w:rsidR="00F91D53">
        <w:t> </w:t>
      </w:r>
      <w:r>
        <w:t>cm apart on the map</w:t>
      </w:r>
      <w:r w:rsidR="004C0851">
        <w:t>.</w:t>
      </w:r>
    </w:p>
    <w:p w14:paraId="22156929" w14:textId="1040406D" w:rsidR="00C7356D" w:rsidRDefault="00C7356D" w:rsidP="00E010A7">
      <w:pPr>
        <w:pStyle w:val="ListNumber"/>
        <w:numPr>
          <w:ilvl w:val="0"/>
          <w:numId w:val="0"/>
        </w:numPr>
        <w:ind w:left="652"/>
      </w:pPr>
      <w:r>
        <w:br w:type="page"/>
      </w:r>
    </w:p>
    <w:p w14:paraId="2A7020F6" w14:textId="289DA694" w:rsidR="00E010A7" w:rsidRDefault="00E010A7" w:rsidP="00851830">
      <w:pPr>
        <w:pStyle w:val="ListNumber"/>
      </w:pPr>
      <w:r>
        <w:lastRenderedPageBreak/>
        <w:t>Consider a map with a scale of 1:20 000</w:t>
      </w:r>
      <w:r w:rsidR="004C0851">
        <w:t>.</w:t>
      </w:r>
    </w:p>
    <w:p w14:paraId="57591987" w14:textId="6250543D" w:rsidR="00E010A7" w:rsidRDefault="00E010A7" w:rsidP="00E731D2">
      <w:pPr>
        <w:pStyle w:val="ListNumber"/>
        <w:numPr>
          <w:ilvl w:val="0"/>
          <w:numId w:val="0"/>
        </w:numPr>
        <w:ind w:left="652"/>
      </w:pPr>
      <w:r>
        <w:t xml:space="preserve">Find the actual distance (in </w:t>
      </w:r>
      <w:r w:rsidR="0002789C">
        <w:t>metres</w:t>
      </w:r>
      <w:r>
        <w:t xml:space="preserve">) between </w:t>
      </w:r>
      <w:r w:rsidR="00D56740">
        <w:t xml:space="preserve">2 </w:t>
      </w:r>
      <w:r>
        <w:t>points that are 13</w:t>
      </w:r>
      <w:r w:rsidR="00E731D2">
        <w:t> </w:t>
      </w:r>
      <w:r>
        <w:t>cm apart on the map.</w:t>
      </w:r>
    </w:p>
    <w:p w14:paraId="103536C6" w14:textId="749CBD59" w:rsidR="00E010A7" w:rsidRDefault="00E010A7" w:rsidP="00851830">
      <w:pPr>
        <w:pStyle w:val="ListNumber"/>
      </w:pPr>
      <w:r>
        <w:t>Consider a map with a scale of 1:25 000</w:t>
      </w:r>
      <w:r w:rsidR="004C0851">
        <w:t>.</w:t>
      </w:r>
    </w:p>
    <w:p w14:paraId="106B6E84" w14:textId="3EBC8BAA" w:rsidR="00E010A7" w:rsidRDefault="00E010A7" w:rsidP="00E731D2">
      <w:pPr>
        <w:pStyle w:val="ListNumber"/>
        <w:numPr>
          <w:ilvl w:val="0"/>
          <w:numId w:val="0"/>
        </w:numPr>
        <w:ind w:left="652"/>
      </w:pPr>
      <w:r>
        <w:t xml:space="preserve">Find the actual distance (in </w:t>
      </w:r>
      <w:r w:rsidR="00310985">
        <w:t>kilometres</w:t>
      </w:r>
      <w:r>
        <w:t xml:space="preserve">) between </w:t>
      </w:r>
      <w:r w:rsidR="00E731D2">
        <w:t xml:space="preserve">2 </w:t>
      </w:r>
      <w:r>
        <w:t>points that are 21</w:t>
      </w:r>
      <w:r w:rsidR="00E731D2">
        <w:t> </w:t>
      </w:r>
      <w:r>
        <w:t>cm apart on the map.</w:t>
      </w:r>
    </w:p>
    <w:p w14:paraId="047B7FE5" w14:textId="1B8C8727" w:rsidR="00E010A7" w:rsidRDefault="00E010A7" w:rsidP="00851830">
      <w:pPr>
        <w:pStyle w:val="ListNumber"/>
      </w:pPr>
      <w:r>
        <w:t>A draftsman is adjusting a house plan with a scale of 1:200.</w:t>
      </w:r>
    </w:p>
    <w:p w14:paraId="67A6A723" w14:textId="13AF9A69" w:rsidR="00E010A7" w:rsidRPr="000F7631" w:rsidRDefault="00E010A7" w:rsidP="00DE37B5">
      <w:pPr>
        <w:pStyle w:val="ListNumber2"/>
        <w:numPr>
          <w:ilvl w:val="0"/>
          <w:numId w:val="15"/>
        </w:numPr>
      </w:pPr>
      <w:r w:rsidRPr="000F7631">
        <w:t>They need to extend a wall 1120</w:t>
      </w:r>
      <w:r w:rsidR="00E731D2">
        <w:t> </w:t>
      </w:r>
      <w:r w:rsidRPr="000F7631">
        <w:t>mm. How long will this extension be on the scale drawing?</w:t>
      </w:r>
    </w:p>
    <w:p w14:paraId="7F66D9E1" w14:textId="2F3D8022" w:rsidR="00E010A7" w:rsidRPr="000F7631" w:rsidRDefault="00E010A7" w:rsidP="00DE37B5">
      <w:pPr>
        <w:pStyle w:val="ListNumber2"/>
        <w:numPr>
          <w:ilvl w:val="0"/>
          <w:numId w:val="15"/>
        </w:numPr>
      </w:pPr>
      <w:r w:rsidRPr="000F7631">
        <w:t>They are asked to extend the length of the shower by 15%. It was originally planned to be 1.5 meters long.</w:t>
      </w:r>
      <w:r w:rsidR="6F47DCFE" w:rsidRPr="000F7631">
        <w:t xml:space="preserve"> How long will the new shower be on the </w:t>
      </w:r>
      <w:r w:rsidR="00154E48" w:rsidRPr="000F7631">
        <w:t>drawing</w:t>
      </w:r>
      <w:r w:rsidR="6F47DCFE" w:rsidRPr="000F7631">
        <w:t>?</w:t>
      </w:r>
    </w:p>
    <w:p w14:paraId="46CD30C9" w14:textId="0FCB6E4E" w:rsidR="00E010A7" w:rsidRPr="000F7631" w:rsidRDefault="00E010A7" w:rsidP="00DE37B5">
      <w:pPr>
        <w:pStyle w:val="ListNumber2"/>
        <w:numPr>
          <w:ilvl w:val="0"/>
          <w:numId w:val="15"/>
        </w:numPr>
      </w:pPr>
      <w:r w:rsidRPr="000F7631">
        <w:t>They are asked to provide the area of the bathroom to the tiler. On the drawing the bathroom measures 17</w:t>
      </w:r>
      <w:r w:rsidR="00E731D2">
        <w:t> </w:t>
      </w:r>
      <w:r w:rsidRPr="000F7631">
        <w:t>mm x 26</w:t>
      </w:r>
      <w:r w:rsidR="00E731D2">
        <w:t> </w:t>
      </w:r>
      <w:r w:rsidRPr="000F7631">
        <w:t>mm.</w:t>
      </w:r>
      <w:r w:rsidR="38755FDD" w:rsidRPr="000F7631">
        <w:t xml:space="preserve"> What is the actual area?</w:t>
      </w:r>
    </w:p>
    <w:p w14:paraId="48D559CC" w14:textId="6BDDACAD" w:rsidR="00E010A7" w:rsidRDefault="00E010A7" w:rsidP="00851830">
      <w:pPr>
        <w:pStyle w:val="ListNumber"/>
      </w:pPr>
      <w:r>
        <w:t>Pippin checked his fitness watch to know that his average walking speed is 7</w:t>
      </w:r>
      <w:r w:rsidR="00E731D2">
        <w:t> </w:t>
      </w:r>
      <w:r>
        <w:t>km/hr.</w:t>
      </w:r>
    </w:p>
    <w:p w14:paraId="3BE2CB97" w14:textId="5AD2764E" w:rsidR="00E010A7" w:rsidRDefault="00E010A7" w:rsidP="00E010A7">
      <w:pPr>
        <w:pStyle w:val="ListNumber"/>
        <w:numPr>
          <w:ilvl w:val="0"/>
          <w:numId w:val="0"/>
        </w:numPr>
        <w:ind w:left="652"/>
      </w:pPr>
      <w:r>
        <w:t>He is looking at a map of a mountain with a scale of 1:140</w:t>
      </w:r>
      <w:r w:rsidR="00ED6333">
        <w:t xml:space="preserve"> </w:t>
      </w:r>
      <w:r>
        <w:t>0</w:t>
      </w:r>
      <w:r w:rsidR="00ED6333">
        <w:t>00</w:t>
      </w:r>
      <w:r>
        <w:t xml:space="preserve">. He measures the distance from his starting point to his destination as </w:t>
      </w:r>
      <w:r w:rsidR="00B221F4">
        <w:t>2</w:t>
      </w:r>
      <w:r>
        <w:t>6.2</w:t>
      </w:r>
      <w:r w:rsidR="00E731D2">
        <w:t> </w:t>
      </w:r>
      <w:r>
        <w:t>cm.</w:t>
      </w:r>
    </w:p>
    <w:p w14:paraId="06A92997" w14:textId="6AEE1E03" w:rsidR="00E010A7" w:rsidRDefault="00E010A7" w:rsidP="00E010A7">
      <w:pPr>
        <w:pStyle w:val="ListNumber"/>
        <w:numPr>
          <w:ilvl w:val="0"/>
          <w:numId w:val="0"/>
        </w:numPr>
        <w:ind w:left="652"/>
      </w:pPr>
      <w:r>
        <w:t>If he leaves at 6am, is Pippin likely to make it back before sunset at 8pm?</w:t>
      </w:r>
    </w:p>
    <w:p w14:paraId="22AD2F25" w14:textId="77777777" w:rsidR="00E010A7" w:rsidRDefault="00E010A7" w:rsidP="00E010A7">
      <w:pPr>
        <w:pStyle w:val="ListNumber"/>
        <w:numPr>
          <w:ilvl w:val="0"/>
          <w:numId w:val="0"/>
        </w:numPr>
        <w:ind w:left="652"/>
      </w:pPr>
      <w:r>
        <w:t>Justify your answer with calculations.</w:t>
      </w:r>
    </w:p>
    <w:p w14:paraId="139AC205" w14:textId="77777777" w:rsidR="003748EF" w:rsidRPr="000F7631" w:rsidRDefault="003748EF" w:rsidP="000F7631">
      <w:r>
        <w:br w:type="page"/>
      </w:r>
    </w:p>
    <w:p w14:paraId="1E90E7BB" w14:textId="77777777" w:rsidR="003748EF" w:rsidRPr="00D15033" w:rsidRDefault="00BD5DB3" w:rsidP="00D15033">
      <w:pPr>
        <w:pStyle w:val="Heading2"/>
      </w:pPr>
      <w:r>
        <w:lastRenderedPageBreak/>
        <w:t>Appendix B</w:t>
      </w:r>
    </w:p>
    <w:p w14:paraId="1684C31E" w14:textId="764C3675" w:rsidR="00E010A7" w:rsidRDefault="0062036F" w:rsidP="00D15033">
      <w:pPr>
        <w:pStyle w:val="Heading3"/>
      </w:pPr>
      <w:r>
        <w:t>Non-routine problems</w:t>
      </w:r>
    </w:p>
    <w:p w14:paraId="64D23038" w14:textId="2843EF4C" w:rsidR="00CA6601" w:rsidRDefault="00CA6601" w:rsidP="00CA6601">
      <w:pPr>
        <w:pStyle w:val="Heading4"/>
      </w:pPr>
      <w:r>
        <w:t>Problem 1</w:t>
      </w:r>
    </w:p>
    <w:p w14:paraId="3FF53F17" w14:textId="77777777" w:rsidR="003C4A00" w:rsidRPr="003748EF" w:rsidRDefault="003C4A00" w:rsidP="003C4A00">
      <w:pPr>
        <w:rPr>
          <w:b/>
          <w:bCs/>
        </w:rPr>
      </w:pPr>
      <w:r w:rsidRPr="003748EF">
        <w:rPr>
          <w:bCs/>
        </w:rPr>
        <w:t>You could either display this image or print student copies.</w:t>
      </w:r>
    </w:p>
    <w:p w14:paraId="3E82289A" w14:textId="77777777" w:rsidR="003C4A00" w:rsidRPr="003748EF" w:rsidRDefault="003C4A00" w:rsidP="003C4A00">
      <w:pPr>
        <w:rPr>
          <w:b/>
          <w:bCs/>
        </w:rPr>
      </w:pPr>
      <w:r w:rsidRPr="003748EF">
        <w:rPr>
          <w:bCs/>
        </w:rPr>
        <w:t>Sam was staying at a hotel on New Year’s Eve and noticed there was a 3 second delay between</w:t>
      </w:r>
      <w:r>
        <w:rPr>
          <w:bCs/>
        </w:rPr>
        <w:t xml:space="preserve"> when</w:t>
      </w:r>
      <w:r w:rsidRPr="003748EF">
        <w:rPr>
          <w:bCs/>
        </w:rPr>
        <w:t xml:space="preserve"> they saw the fireworks burst and heard the burst.</w:t>
      </w:r>
    </w:p>
    <w:p w14:paraId="225C6E38" w14:textId="38E005F0" w:rsidR="003C4A00" w:rsidRPr="003748EF" w:rsidRDefault="003C4A00" w:rsidP="003C4A00">
      <w:pPr>
        <w:rPr>
          <w:b/>
          <w:bCs/>
        </w:rPr>
      </w:pPr>
      <w:r w:rsidRPr="003748EF">
        <w:rPr>
          <w:bCs/>
        </w:rPr>
        <w:t>Sam had heard that a 3 second delay in hearing would mean they were 1000</w:t>
      </w:r>
      <w:r w:rsidR="00D56740">
        <w:rPr>
          <w:bCs/>
        </w:rPr>
        <w:t> </w:t>
      </w:r>
      <w:r w:rsidRPr="003748EF">
        <w:rPr>
          <w:bCs/>
        </w:rPr>
        <w:t>m away from where the fireworks were being launched.</w:t>
      </w:r>
    </w:p>
    <w:p w14:paraId="4EFD1EC1" w14:textId="77777777" w:rsidR="003C4A00" w:rsidRPr="003748EF" w:rsidRDefault="003C4A00" w:rsidP="003C4A00">
      <w:pPr>
        <w:rPr>
          <w:b/>
          <w:bCs/>
        </w:rPr>
      </w:pPr>
      <w:r w:rsidRPr="003748EF">
        <w:rPr>
          <w:bCs/>
        </w:rPr>
        <w:t>On the map provided, the pentagon indicates where the fireworks were launched from and the other symbols represent hotels in the area.</w:t>
      </w:r>
    </w:p>
    <w:p w14:paraId="51400A14" w14:textId="23A97155" w:rsidR="003C4A00" w:rsidRDefault="003C4A00" w:rsidP="003C4A00">
      <w:pPr>
        <w:rPr>
          <w:bCs/>
        </w:rPr>
      </w:pPr>
      <w:r w:rsidRPr="003748EF">
        <w:rPr>
          <w:bCs/>
        </w:rPr>
        <w:t>Where might Sam have been staying?</w:t>
      </w:r>
    </w:p>
    <w:p w14:paraId="366D9901" w14:textId="2029702E" w:rsidR="00665C26" w:rsidRDefault="00665C26" w:rsidP="003C4A00">
      <w:pPr>
        <w:rPr>
          <w:bCs/>
        </w:rPr>
      </w:pPr>
      <w:r w:rsidRPr="0097279E">
        <w:rPr>
          <w:noProof/>
        </w:rPr>
        <w:drawing>
          <wp:inline distT="0" distB="0" distL="0" distR="0" wp14:anchorId="7F8E2F20" wp14:editId="56320C97">
            <wp:extent cx="4815205" cy="4134721"/>
            <wp:effectExtent l="0" t="0" r="4445" b="0"/>
            <wp:docPr id="20" name="Picture 20" descr="Map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Sydne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36375" cy="4152899"/>
                    </a:xfrm>
                    <a:prstGeom prst="rect">
                      <a:avLst/>
                    </a:prstGeom>
                  </pic:spPr>
                </pic:pic>
              </a:graphicData>
            </a:graphic>
          </wp:inline>
        </w:drawing>
      </w:r>
    </w:p>
    <w:p w14:paraId="026F773C" w14:textId="77777777" w:rsidR="00665C26" w:rsidRPr="007F65EB" w:rsidRDefault="00665C26" w:rsidP="00665C26">
      <w:pPr>
        <w:rPr>
          <w:sz w:val="20"/>
          <w:szCs w:val="20"/>
        </w:rPr>
      </w:pPr>
      <w:r w:rsidRPr="007F65EB">
        <w:rPr>
          <w:sz w:val="20"/>
          <w:szCs w:val="20"/>
        </w:rPr>
        <w:t>Map data ©2023 Google</w:t>
      </w:r>
    </w:p>
    <w:p w14:paraId="5E86375C" w14:textId="0C7E7A75" w:rsidR="003C4A00" w:rsidRDefault="003C4A00" w:rsidP="003C4A00">
      <w:pPr>
        <w:pStyle w:val="Heading4"/>
      </w:pPr>
      <w:r>
        <w:lastRenderedPageBreak/>
        <w:t>Problem 2</w:t>
      </w:r>
    </w:p>
    <w:p w14:paraId="03564996" w14:textId="6D58D340" w:rsidR="003C4A00" w:rsidRPr="001B00F2" w:rsidRDefault="003C4A00" w:rsidP="003C4A00">
      <w:pPr>
        <w:rPr>
          <w:b/>
          <w:bCs/>
          <w:shd w:val="clear" w:color="auto" w:fill="FFFFFF"/>
        </w:rPr>
      </w:pPr>
      <w:r w:rsidRPr="001B00F2">
        <w:rPr>
          <w:bCs/>
          <w:shd w:val="clear" w:color="auto" w:fill="FFFFFF"/>
        </w:rPr>
        <w:t>Sydney and Albury are 555</w:t>
      </w:r>
      <w:r w:rsidR="006D10B5">
        <w:rPr>
          <w:bCs/>
          <w:shd w:val="clear" w:color="auto" w:fill="FFFFFF"/>
        </w:rPr>
        <w:t> </w:t>
      </w:r>
      <w:r w:rsidRPr="001B00F2">
        <w:rPr>
          <w:bCs/>
          <w:shd w:val="clear" w:color="auto" w:fill="FFFFFF"/>
        </w:rPr>
        <w:t>km apart.</w:t>
      </w:r>
    </w:p>
    <w:p w14:paraId="2051B511" w14:textId="77777777" w:rsidR="003C4A00" w:rsidRPr="001B00F2" w:rsidRDefault="003C4A00" w:rsidP="003C4A00">
      <w:pPr>
        <w:rPr>
          <w:b/>
          <w:bCs/>
          <w:shd w:val="clear" w:color="auto" w:fill="FFFFFF"/>
        </w:rPr>
      </w:pPr>
      <w:r w:rsidRPr="001B00F2">
        <w:rPr>
          <w:bCs/>
          <w:shd w:val="clear" w:color="auto" w:fill="FFFFFF"/>
        </w:rPr>
        <w:t>It takes a train 8 hours to travel from Sydney to Albury.</w:t>
      </w:r>
    </w:p>
    <w:p w14:paraId="799C2224" w14:textId="03AD3D7B" w:rsidR="003C4A00" w:rsidRPr="001B00F2" w:rsidRDefault="003C4A00" w:rsidP="003C4A00">
      <w:pPr>
        <w:rPr>
          <w:b/>
          <w:bCs/>
          <w:shd w:val="clear" w:color="auto" w:fill="FFFFFF"/>
        </w:rPr>
      </w:pPr>
      <w:r w:rsidRPr="001B00F2">
        <w:rPr>
          <w:bCs/>
          <w:shd w:val="clear" w:color="auto" w:fill="FFFFFF"/>
        </w:rPr>
        <w:t>A car travels between the two cities at a constant speed of 110</w:t>
      </w:r>
      <w:r w:rsidR="006D10B5">
        <w:rPr>
          <w:bCs/>
          <w:shd w:val="clear" w:color="auto" w:fill="FFFFFF"/>
        </w:rPr>
        <w:t> </w:t>
      </w:r>
      <w:r w:rsidRPr="001B00F2">
        <w:rPr>
          <w:bCs/>
          <w:shd w:val="clear" w:color="auto" w:fill="FFFFFF"/>
        </w:rPr>
        <w:t>km per hour.</w:t>
      </w:r>
    </w:p>
    <w:p w14:paraId="2B5F9641" w14:textId="75D6BE87" w:rsidR="003C4A00" w:rsidRPr="003C4A00" w:rsidRDefault="003C4A00" w:rsidP="003C4A00">
      <w:r>
        <w:rPr>
          <w:bCs/>
        </w:rPr>
        <w:t>How much slower is the train than the car?</w:t>
      </w:r>
    </w:p>
    <w:p w14:paraId="5B8CDB48" w14:textId="77777777" w:rsidR="001B00F2" w:rsidRPr="00D15033" w:rsidRDefault="001B00F2" w:rsidP="00D15033">
      <w:r>
        <w:br w:type="page"/>
      </w:r>
    </w:p>
    <w:p w14:paraId="62A3CCFB" w14:textId="355FDAFC" w:rsidR="00BD5DB3" w:rsidRDefault="7D98C952" w:rsidP="00D15033">
      <w:pPr>
        <w:pStyle w:val="Heading2"/>
      </w:pPr>
      <w:r>
        <w:lastRenderedPageBreak/>
        <w:t>Possible s</w:t>
      </w:r>
      <w:r w:rsidR="0062036F">
        <w:t>olutions</w:t>
      </w:r>
    </w:p>
    <w:p w14:paraId="33B75A58" w14:textId="77777777" w:rsidR="004E7D42" w:rsidRPr="00D15033" w:rsidRDefault="004E7D42" w:rsidP="00D15033">
      <w:pPr>
        <w:pStyle w:val="Heading3"/>
      </w:pPr>
      <w:r w:rsidRPr="00D15033">
        <w:rPr>
          <w:rStyle w:val="Strong"/>
          <w:b/>
        </w:rPr>
        <w:t>Appendix A – thin slicing</w:t>
      </w:r>
    </w:p>
    <w:p w14:paraId="2FF3648D" w14:textId="3B239D5C" w:rsidR="00E401B2" w:rsidRPr="00B65F21" w:rsidRDefault="00E401B2" w:rsidP="00DE37B5">
      <w:pPr>
        <w:pStyle w:val="ListNumber"/>
        <w:numPr>
          <w:ilvl w:val="0"/>
          <w:numId w:val="18"/>
        </w:numPr>
      </w:pPr>
      <w:r w:rsidRPr="00B65F21">
        <w:t xml:space="preserve">Approximately 6 x 20 </w:t>
      </w:r>
      <w:r w:rsidR="002B3D5D" w:rsidRPr="00B65F21">
        <w:t>=120</w:t>
      </w:r>
      <w:r w:rsidR="000279FD">
        <w:t> </w:t>
      </w:r>
      <w:r w:rsidR="002B3D5D" w:rsidRPr="00B65F21">
        <w:t>km</w:t>
      </w:r>
    </w:p>
    <w:p w14:paraId="57CC9736" w14:textId="32EFBFA2" w:rsidR="00243C1E" w:rsidRPr="00B65F21" w:rsidRDefault="00243C1E" w:rsidP="00DE37B5">
      <w:pPr>
        <w:pStyle w:val="ListNumber"/>
        <w:numPr>
          <w:ilvl w:val="0"/>
          <w:numId w:val="18"/>
        </w:numPr>
      </w:pPr>
      <w:r w:rsidRPr="00B65F21">
        <w:t xml:space="preserve">Approximately </w:t>
      </w:r>
      <w:r w:rsidR="00625E2C" w:rsidRPr="00B65F21">
        <w:t>8 x 2000= 16000</w:t>
      </w:r>
      <w:r w:rsidR="000279FD">
        <w:t> </w:t>
      </w:r>
      <w:r w:rsidR="00625E2C" w:rsidRPr="00B65F21">
        <w:t>cm</w:t>
      </w:r>
    </w:p>
    <w:p w14:paraId="54AE4EF9" w14:textId="77777777" w:rsidR="000F2E32" w:rsidRDefault="00243C1E" w:rsidP="000F2E32">
      <w:pPr>
        <w:pStyle w:val="ListNumber"/>
      </w:pPr>
      <w:r>
        <w:t xml:space="preserve">1. </w:t>
      </w:r>
      <w:r w:rsidR="004E7D42">
        <w:t>1:100</w:t>
      </w:r>
    </w:p>
    <w:p w14:paraId="1AB95F3C" w14:textId="50DD564A" w:rsidR="000F2E32" w:rsidRDefault="004E7D42" w:rsidP="000F2E32">
      <w:pPr>
        <w:pStyle w:val="ListNumber"/>
        <w:numPr>
          <w:ilvl w:val="0"/>
          <w:numId w:val="0"/>
        </w:numPr>
        <w:ind w:left="567"/>
      </w:pPr>
      <w:r>
        <w:t>17 :1700</w:t>
      </w:r>
      <w:r w:rsidR="000279FD">
        <w:t> </w:t>
      </w:r>
      <w:r>
        <w:t>cm</w:t>
      </w:r>
    </w:p>
    <w:p w14:paraId="71A1A1F6" w14:textId="5644353D" w:rsidR="004E7D42" w:rsidRPr="0062036F" w:rsidRDefault="004E7D42" w:rsidP="000F2E32">
      <w:pPr>
        <w:pStyle w:val="ListNumber"/>
        <w:numPr>
          <w:ilvl w:val="0"/>
          <w:numId w:val="0"/>
        </w:numPr>
        <w:ind w:left="567"/>
      </w:pPr>
      <w:r>
        <w:t>Actual distance = 1700</w:t>
      </w:r>
      <w:r w:rsidR="000279FD">
        <w:t> </w:t>
      </w:r>
      <w:r>
        <w:t>cm</w:t>
      </w:r>
    </w:p>
    <w:p w14:paraId="3B64D9A7" w14:textId="5AD0CD9D" w:rsidR="000F2E32" w:rsidRDefault="004E7D42" w:rsidP="000F2E32">
      <w:pPr>
        <w:pStyle w:val="ListNumber"/>
      </w:pPr>
      <w:r w:rsidRPr="008C1760">
        <w:t>1:20000</w:t>
      </w:r>
    </w:p>
    <w:p w14:paraId="4AFC9230" w14:textId="176CEEDB" w:rsidR="000F2E32" w:rsidRDefault="004E7D42" w:rsidP="000F2E32">
      <w:pPr>
        <w:pStyle w:val="ListNumber"/>
        <w:numPr>
          <w:ilvl w:val="0"/>
          <w:numId w:val="0"/>
        </w:numPr>
        <w:ind w:left="567"/>
      </w:pPr>
      <w:r w:rsidRPr="008C1760">
        <w:t>13: 260000</w:t>
      </w:r>
      <w:r w:rsidR="000279FD">
        <w:t> </w:t>
      </w:r>
      <w:r w:rsidRPr="008C1760">
        <w:t>cm</w:t>
      </w:r>
    </w:p>
    <w:p w14:paraId="66751C86" w14:textId="491413D6" w:rsidR="004E7D42" w:rsidRPr="008C1760" w:rsidRDefault="004E7D42" w:rsidP="000F2E32">
      <w:pPr>
        <w:pStyle w:val="ListNumber"/>
        <w:numPr>
          <w:ilvl w:val="0"/>
          <w:numId w:val="0"/>
        </w:numPr>
        <w:ind w:left="567"/>
      </w:pPr>
      <w:r w:rsidRPr="008C1760">
        <w:t>Actual distance = 2600</w:t>
      </w:r>
      <w:r w:rsidR="000279FD">
        <w:t> </w:t>
      </w:r>
      <w:r w:rsidRPr="008C1760">
        <w:t>m</w:t>
      </w:r>
    </w:p>
    <w:p w14:paraId="35D42948" w14:textId="77777777" w:rsidR="004E7D42" w:rsidRPr="008C1760" w:rsidRDefault="004E7D42" w:rsidP="008C1760">
      <w:pPr>
        <w:pStyle w:val="ListNumber"/>
      </w:pPr>
      <w:r w:rsidRPr="008C1760">
        <w:t>3. 1:25000</w:t>
      </w:r>
    </w:p>
    <w:p w14:paraId="27407883" w14:textId="5BB75812" w:rsidR="004E7D42" w:rsidRPr="008C1760" w:rsidRDefault="004E7D42" w:rsidP="00665C26">
      <w:pPr>
        <w:pStyle w:val="ListNumber"/>
        <w:numPr>
          <w:ilvl w:val="0"/>
          <w:numId w:val="0"/>
        </w:numPr>
        <w:ind w:left="567"/>
      </w:pPr>
      <w:r w:rsidRPr="008C1760">
        <w:t>21: 525000</w:t>
      </w:r>
      <w:r w:rsidR="000279FD">
        <w:t> </w:t>
      </w:r>
      <w:r w:rsidRPr="008C1760">
        <w:t>cm</w:t>
      </w:r>
    </w:p>
    <w:p w14:paraId="39626025" w14:textId="6AD81F35" w:rsidR="004E7D42" w:rsidRDefault="004E7D42" w:rsidP="00665C26">
      <w:pPr>
        <w:pStyle w:val="ListNumber"/>
        <w:numPr>
          <w:ilvl w:val="0"/>
          <w:numId w:val="0"/>
        </w:numPr>
        <w:ind w:left="567"/>
      </w:pPr>
      <w:r w:rsidRPr="008C1760">
        <w:t>Actual distance = 5.25</w:t>
      </w:r>
      <w:r w:rsidR="000279FD">
        <w:t> </w:t>
      </w:r>
      <w:r w:rsidRPr="008C1760">
        <w:t>km</w:t>
      </w:r>
    </w:p>
    <w:p w14:paraId="003225D9" w14:textId="77777777" w:rsidR="00665C26" w:rsidRPr="008C1760" w:rsidRDefault="00665C26" w:rsidP="00665C26">
      <w:pPr>
        <w:pStyle w:val="ListNumber"/>
      </w:pPr>
    </w:p>
    <w:p w14:paraId="0E0F340D" w14:textId="52C3DCD4" w:rsidR="004E7D42" w:rsidRPr="008C1760" w:rsidRDefault="004E7D42" w:rsidP="00DE37B5">
      <w:pPr>
        <w:pStyle w:val="ListNumber2"/>
        <w:numPr>
          <w:ilvl w:val="0"/>
          <w:numId w:val="19"/>
        </w:numPr>
      </w:pPr>
      <w:r w:rsidRPr="008C1760">
        <w:t>1:200</w:t>
      </w:r>
    </w:p>
    <w:p w14:paraId="784C8A92" w14:textId="77777777" w:rsidR="004E7D42" w:rsidRPr="008C1760" w:rsidRDefault="00000000" w:rsidP="008C1760">
      <w:pPr>
        <w:pStyle w:val="ListNumber"/>
        <w:numPr>
          <w:ilvl w:val="0"/>
          <w:numId w:val="0"/>
        </w:numPr>
        <w:ind w:left="652" w:hanging="368"/>
      </w:pPr>
      <m:oMathPara>
        <m:oMathParaPr>
          <m:jc m:val="lef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200</m:t>
              </m:r>
            </m:den>
          </m:f>
          <m:r>
            <m:rPr>
              <m:sty m:val="p"/>
            </m:rPr>
            <w:rPr>
              <w:rFonts w:ascii="Cambria Math" w:hAnsi="Cambria Math"/>
            </w:rPr>
            <m:t>:1</m:t>
          </m:r>
        </m:oMath>
      </m:oMathPara>
    </w:p>
    <w:p w14:paraId="2B6CF78E" w14:textId="77777777" w:rsidR="004E7D42" w:rsidRPr="008C1760" w:rsidRDefault="00000000" w:rsidP="008C1760">
      <w:pPr>
        <w:pStyle w:val="ListNumber"/>
        <w:numPr>
          <w:ilvl w:val="0"/>
          <w:numId w:val="0"/>
        </w:numPr>
        <w:ind w:left="652"/>
      </w:pPr>
      <m:oMathPara>
        <m:oMathParaPr>
          <m:jc m:val="left"/>
        </m:oMathParaPr>
        <m:oMath>
          <m:f>
            <m:fPr>
              <m:ctrlPr>
                <w:rPr>
                  <w:rFonts w:ascii="Cambria Math" w:hAnsi="Cambria Math"/>
                </w:rPr>
              </m:ctrlPr>
            </m:fPr>
            <m:num>
              <m:r>
                <m:rPr>
                  <m:sty m:val="p"/>
                </m:rPr>
                <w:rPr>
                  <w:rFonts w:ascii="Cambria Math" w:hAnsi="Cambria Math"/>
                </w:rPr>
                <m:t>1120</m:t>
              </m:r>
            </m:num>
            <m:den>
              <m:r>
                <m:rPr>
                  <m:sty m:val="p"/>
                </m:rPr>
                <w:rPr>
                  <w:rFonts w:ascii="Cambria Math" w:hAnsi="Cambria Math"/>
                </w:rPr>
                <m:t>200</m:t>
              </m:r>
            </m:den>
          </m:f>
          <m:r>
            <m:rPr>
              <m:sty m:val="p"/>
            </m:rPr>
            <w:rPr>
              <w:rFonts w:ascii="Cambria Math" w:hAnsi="Cambria Math"/>
            </w:rPr>
            <m:t>:1120</m:t>
          </m:r>
          <m:r>
            <w:rPr>
              <w:rFonts w:ascii="Cambria Math" w:hAnsi="Cambria Math"/>
            </w:rPr>
            <m:t>mm</m:t>
          </m:r>
        </m:oMath>
      </m:oMathPara>
    </w:p>
    <w:p w14:paraId="582D377B" w14:textId="65C9B92C" w:rsidR="004E7D42" w:rsidRPr="008C1760" w:rsidRDefault="004E7D42" w:rsidP="00554E36">
      <w:pPr>
        <w:pStyle w:val="ListNumber"/>
        <w:numPr>
          <w:ilvl w:val="0"/>
          <w:numId w:val="0"/>
        </w:numPr>
        <w:ind w:left="652"/>
      </w:pPr>
      <w:r w:rsidRPr="008C1760">
        <w:t>Scaled length = 5.6</w:t>
      </w:r>
      <w:r w:rsidR="00BA1DC4">
        <w:t> </w:t>
      </w:r>
      <w:r w:rsidRPr="008C1760">
        <w:t>mm</w:t>
      </w:r>
    </w:p>
    <w:p w14:paraId="59B64612" w14:textId="33DD3416" w:rsidR="004E7D42" w:rsidRPr="008C1760" w:rsidRDefault="004E7D42" w:rsidP="00554E36">
      <w:pPr>
        <w:pStyle w:val="ListNumber2"/>
      </w:pPr>
      <w:r w:rsidRPr="008C1760">
        <w:t>1.15 × 1500 = 1725</w:t>
      </w:r>
    </w:p>
    <w:p w14:paraId="40AAF8F4" w14:textId="77777777" w:rsidR="004E7D42" w:rsidRPr="008C1760" w:rsidRDefault="00000000" w:rsidP="00554E36">
      <w:pPr>
        <w:pStyle w:val="ListNumber2"/>
        <w:numPr>
          <w:ilvl w:val="0"/>
          <w:numId w:val="0"/>
        </w:numPr>
        <w:ind w:left="1134"/>
      </w:pPr>
      <m:oMathPara>
        <m:oMathParaPr>
          <m:jc m:val="left"/>
        </m:oMathParaP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200</m:t>
              </m:r>
            </m:den>
          </m:f>
          <m:r>
            <m:rPr>
              <m:sty m:val="p"/>
            </m:rPr>
            <w:rPr>
              <w:rFonts w:ascii="Cambria Math" w:hAnsi="Cambria Math"/>
            </w:rPr>
            <m:t>:1</m:t>
          </m:r>
        </m:oMath>
      </m:oMathPara>
    </w:p>
    <w:p w14:paraId="7A1D8F5D" w14:textId="77777777" w:rsidR="004E7D42" w:rsidRPr="008C1760" w:rsidRDefault="00000000" w:rsidP="00554E36">
      <w:pPr>
        <w:pStyle w:val="ListNumber2"/>
        <w:numPr>
          <w:ilvl w:val="0"/>
          <w:numId w:val="0"/>
        </w:numPr>
        <w:ind w:left="1134"/>
      </w:pPr>
      <m:oMathPara>
        <m:oMathParaPr>
          <m:jc m:val="left"/>
        </m:oMathParaPr>
        <m:oMath>
          <m:f>
            <m:fPr>
              <m:ctrlPr>
                <w:rPr>
                  <w:rFonts w:ascii="Cambria Math" w:hAnsi="Cambria Math"/>
                </w:rPr>
              </m:ctrlPr>
            </m:fPr>
            <m:num>
              <m:r>
                <m:rPr>
                  <m:sty m:val="p"/>
                </m:rPr>
                <w:rPr>
                  <w:rFonts w:ascii="Cambria Math" w:hAnsi="Cambria Math"/>
                </w:rPr>
                <m:t>1725</m:t>
              </m:r>
            </m:num>
            <m:den>
              <m:r>
                <m:rPr>
                  <m:sty m:val="p"/>
                </m:rPr>
                <w:rPr>
                  <w:rFonts w:ascii="Cambria Math" w:hAnsi="Cambria Math"/>
                </w:rPr>
                <m:t>200</m:t>
              </m:r>
            </m:den>
          </m:f>
          <m:r>
            <m:rPr>
              <m:sty m:val="p"/>
            </m:rPr>
            <w:rPr>
              <w:rFonts w:ascii="Cambria Math" w:hAnsi="Cambria Math"/>
            </w:rPr>
            <m:t>:1725</m:t>
          </m:r>
          <m:r>
            <w:rPr>
              <w:rFonts w:ascii="Cambria Math" w:hAnsi="Cambria Math"/>
            </w:rPr>
            <m:t>mm</m:t>
          </m:r>
        </m:oMath>
      </m:oMathPara>
    </w:p>
    <w:p w14:paraId="5868F3CA" w14:textId="3BBE6032" w:rsidR="004E7D42" w:rsidRPr="008C1760" w:rsidRDefault="004E7D42" w:rsidP="00554E36">
      <w:pPr>
        <w:pStyle w:val="ListNumber2"/>
        <w:numPr>
          <w:ilvl w:val="0"/>
          <w:numId w:val="0"/>
        </w:numPr>
        <w:ind w:left="1134"/>
      </w:pPr>
      <w:r w:rsidRPr="008C1760">
        <w:t>Scaled length of new shower = 8.625</w:t>
      </w:r>
      <w:r w:rsidR="00BA1DC4">
        <w:t> </w:t>
      </w:r>
      <w:r w:rsidRPr="008C1760">
        <w:t>mm</w:t>
      </w:r>
    </w:p>
    <w:p w14:paraId="551DEC13" w14:textId="77777777" w:rsidR="00554E36" w:rsidRDefault="004E7D42" w:rsidP="00554E36">
      <w:pPr>
        <w:pStyle w:val="ListNumber2"/>
      </w:pPr>
      <w:r w:rsidRPr="008C1760">
        <w:t>1:200</w:t>
      </w:r>
    </w:p>
    <w:p w14:paraId="4F17DECA" w14:textId="77777777" w:rsidR="00554E36" w:rsidRDefault="004E7D42" w:rsidP="00554E36">
      <w:pPr>
        <w:pStyle w:val="ListNumber2"/>
        <w:numPr>
          <w:ilvl w:val="0"/>
          <w:numId w:val="0"/>
        </w:numPr>
        <w:ind w:left="1134"/>
      </w:pPr>
      <w:r w:rsidRPr="008C1760">
        <w:t>17:3400</w:t>
      </w:r>
    </w:p>
    <w:p w14:paraId="3640D885" w14:textId="2EF9CD5B" w:rsidR="00716FD1" w:rsidRDefault="004E7D42" w:rsidP="00716FD1">
      <w:pPr>
        <w:pStyle w:val="ListNumber2"/>
        <w:numPr>
          <w:ilvl w:val="0"/>
          <w:numId w:val="0"/>
        </w:numPr>
        <w:ind w:left="1134"/>
      </w:pPr>
      <w:r w:rsidRPr="008C1760">
        <w:t>Width of room is 3.4</w:t>
      </w:r>
      <w:r w:rsidR="00BA1DC4">
        <w:t> </w:t>
      </w:r>
      <w:r w:rsidRPr="008C1760">
        <w:t>m</w:t>
      </w:r>
    </w:p>
    <w:p w14:paraId="776B5335" w14:textId="77777777" w:rsidR="00716FD1" w:rsidRDefault="004E7D42" w:rsidP="00716FD1">
      <w:pPr>
        <w:pStyle w:val="ListNumber2"/>
        <w:numPr>
          <w:ilvl w:val="0"/>
          <w:numId w:val="0"/>
        </w:numPr>
        <w:ind w:left="1134"/>
      </w:pPr>
      <w:r w:rsidRPr="008C1760">
        <w:t>1:200</w:t>
      </w:r>
    </w:p>
    <w:p w14:paraId="1A76FA04" w14:textId="77777777" w:rsidR="00716FD1" w:rsidRDefault="004E7D42" w:rsidP="00716FD1">
      <w:pPr>
        <w:pStyle w:val="ListNumber2"/>
        <w:numPr>
          <w:ilvl w:val="0"/>
          <w:numId w:val="0"/>
        </w:numPr>
        <w:ind w:left="1134"/>
      </w:pPr>
      <w:r w:rsidRPr="008C1760">
        <w:t>26:5200</w:t>
      </w:r>
    </w:p>
    <w:p w14:paraId="743075CC" w14:textId="63A0900F" w:rsidR="00716FD1" w:rsidRDefault="004E7D42" w:rsidP="00716FD1">
      <w:pPr>
        <w:pStyle w:val="ListNumber2"/>
        <w:numPr>
          <w:ilvl w:val="0"/>
          <w:numId w:val="0"/>
        </w:numPr>
        <w:ind w:left="1134"/>
      </w:pPr>
      <w:r w:rsidRPr="008C1760">
        <w:t>Width of room is 5.2</w:t>
      </w:r>
      <w:r w:rsidR="00BA1DC4">
        <w:t> </w:t>
      </w:r>
      <w:r w:rsidRPr="008C1760">
        <w:t>m</w:t>
      </w:r>
    </w:p>
    <w:p w14:paraId="7C69F951" w14:textId="47367281" w:rsidR="00716FD1" w:rsidRDefault="004E7D42" w:rsidP="00716FD1">
      <w:pPr>
        <w:pStyle w:val="ListNumber2"/>
        <w:numPr>
          <w:ilvl w:val="0"/>
          <w:numId w:val="0"/>
        </w:numPr>
        <w:ind w:left="1134"/>
      </w:pPr>
      <w:r w:rsidRPr="008C1760">
        <w:lastRenderedPageBreak/>
        <w:t>Area = 5.2 x 3.4</w:t>
      </w:r>
    </w:p>
    <w:p w14:paraId="4005CEB0" w14:textId="2B33F690" w:rsidR="004E7D42" w:rsidRPr="008C1760" w:rsidRDefault="004E7D42" w:rsidP="00037004">
      <w:pPr>
        <w:pStyle w:val="ListNumber2"/>
        <w:numPr>
          <w:ilvl w:val="0"/>
          <w:numId w:val="0"/>
        </w:numPr>
        <w:ind w:left="1701"/>
      </w:pPr>
      <w:r w:rsidRPr="008C1760">
        <w:t>=17.68</w:t>
      </w:r>
      <w:r w:rsidR="00BA1DC4">
        <w:t> </w:t>
      </w:r>
      <w:r w:rsidRPr="008C1760">
        <w:t>m2</w:t>
      </w:r>
    </w:p>
    <w:p w14:paraId="2C427D03" w14:textId="77777777" w:rsidR="00DE37B5" w:rsidRDefault="004E7D42" w:rsidP="00DE37B5">
      <w:pPr>
        <w:pStyle w:val="ListNumber"/>
      </w:pPr>
      <w:r w:rsidRPr="008C1760">
        <w:t>1:140 000</w:t>
      </w:r>
    </w:p>
    <w:p w14:paraId="63A40C1D" w14:textId="5D12C927" w:rsidR="00DE37B5" w:rsidRDefault="004E7D42" w:rsidP="00DE37B5">
      <w:pPr>
        <w:pStyle w:val="ListNumber"/>
        <w:numPr>
          <w:ilvl w:val="0"/>
          <w:numId w:val="0"/>
        </w:numPr>
        <w:ind w:left="567"/>
      </w:pPr>
      <w:r w:rsidRPr="008C1760">
        <w:t>26.2:3668000</w:t>
      </w:r>
      <w:r w:rsidR="00BA1DC4">
        <w:t> </w:t>
      </w:r>
      <w:r w:rsidRPr="008C1760">
        <w:t>cm</w:t>
      </w:r>
    </w:p>
    <w:p w14:paraId="310A811D" w14:textId="135D874F" w:rsidR="00DE37B5" w:rsidRDefault="004E7D42" w:rsidP="00DE37B5">
      <w:pPr>
        <w:pStyle w:val="ListNumber"/>
        <w:numPr>
          <w:ilvl w:val="0"/>
          <w:numId w:val="0"/>
        </w:numPr>
        <w:ind w:left="567"/>
      </w:pPr>
      <w:r w:rsidRPr="008C1760">
        <w:t>Actual distance = 36.68</w:t>
      </w:r>
      <w:r w:rsidR="00BA1DC4">
        <w:t> </w:t>
      </w:r>
      <w:r w:rsidRPr="008C1760">
        <w:t>km</w:t>
      </w:r>
    </w:p>
    <w:p w14:paraId="3650D131" w14:textId="77777777" w:rsidR="00DE37B5" w:rsidRDefault="004E7D42" w:rsidP="00DE37B5">
      <w:pPr>
        <w:pStyle w:val="ListNumber"/>
        <w:numPr>
          <w:ilvl w:val="0"/>
          <w:numId w:val="0"/>
        </w:numPr>
        <w:ind w:left="567"/>
      </w:pPr>
      <w:r w:rsidRPr="008C1760">
        <w:t>Time to travel = 36.68km / 7</w:t>
      </w:r>
    </w:p>
    <w:p w14:paraId="158414D4" w14:textId="31E086B3" w:rsidR="004E7D42" w:rsidRPr="0062036F" w:rsidRDefault="004E7D42" w:rsidP="00037004">
      <w:pPr>
        <w:pStyle w:val="ListNumber"/>
        <w:numPr>
          <w:ilvl w:val="0"/>
          <w:numId w:val="0"/>
        </w:numPr>
        <w:ind w:left="2694" w:hanging="567"/>
      </w:pPr>
      <w:r w:rsidRPr="008C1760">
        <w:t>= 5.24 hours</w:t>
      </w:r>
    </w:p>
    <w:p w14:paraId="29948271" w14:textId="77777777" w:rsidR="007D7216" w:rsidRPr="00EA150D" w:rsidRDefault="007D7216" w:rsidP="00EA150D">
      <w:r>
        <w:br w:type="page"/>
      </w:r>
    </w:p>
    <w:p w14:paraId="3960B4B6" w14:textId="60908171" w:rsidR="001B00F2" w:rsidRDefault="007D7216" w:rsidP="001B00F2">
      <w:pPr>
        <w:pStyle w:val="Heading3"/>
      </w:pPr>
      <w:r>
        <w:lastRenderedPageBreak/>
        <w:t xml:space="preserve">Appendix B </w:t>
      </w:r>
      <w:r w:rsidR="00350747">
        <w:t>–</w:t>
      </w:r>
      <w:r>
        <w:t xml:space="preserve"> </w:t>
      </w:r>
      <w:r w:rsidR="00350747">
        <w:t>n</w:t>
      </w:r>
      <w:r w:rsidR="001B00F2">
        <w:t>on-routine problems</w:t>
      </w:r>
    </w:p>
    <w:p w14:paraId="22C2A61E" w14:textId="05B3FCF2" w:rsidR="00A90DB2" w:rsidRPr="00A90DB2" w:rsidRDefault="00A90DB2" w:rsidP="00A90DB2">
      <w:pPr>
        <w:rPr>
          <w:b/>
          <w:bCs/>
        </w:rPr>
      </w:pPr>
      <w:r w:rsidRPr="00A90DB2">
        <w:rPr>
          <w:b/>
          <w:bCs/>
        </w:rPr>
        <w:t>Problem 1</w:t>
      </w:r>
    </w:p>
    <w:p w14:paraId="3B529917" w14:textId="17DD32BA" w:rsidR="0062036F" w:rsidRDefault="0062036F" w:rsidP="0062036F">
      <w:r w:rsidRPr="007B668B">
        <w:rPr>
          <w:noProof/>
        </w:rPr>
        <w:drawing>
          <wp:inline distT="0" distB="0" distL="0" distR="0" wp14:anchorId="0DB8B3A3" wp14:editId="1BFEC25A">
            <wp:extent cx="4509035" cy="4057650"/>
            <wp:effectExtent l="0" t="0" r="6350" b="0"/>
            <wp:docPr id="7" name="Picture 7" descr="Map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Sydney"/>
                    <pic:cNvPicPr/>
                  </pic:nvPicPr>
                  <pic:blipFill>
                    <a:blip r:embed="rId27"/>
                    <a:stretch>
                      <a:fillRect/>
                    </a:stretch>
                  </pic:blipFill>
                  <pic:spPr>
                    <a:xfrm>
                      <a:off x="0" y="0"/>
                      <a:ext cx="4513072" cy="4061283"/>
                    </a:xfrm>
                    <a:prstGeom prst="rect">
                      <a:avLst/>
                    </a:prstGeom>
                  </pic:spPr>
                </pic:pic>
              </a:graphicData>
            </a:graphic>
          </wp:inline>
        </w:drawing>
      </w:r>
    </w:p>
    <w:p w14:paraId="6AC7CAB7" w14:textId="53CD6982" w:rsidR="0062036F" w:rsidRDefault="0062036F" w:rsidP="0062036F">
      <w:r>
        <w:t>Circle is approx. 1000</w:t>
      </w:r>
      <w:r w:rsidR="00BF17CD">
        <w:t> </w:t>
      </w:r>
      <w:r>
        <w:t>m away</w:t>
      </w:r>
    </w:p>
    <w:p w14:paraId="30482D49" w14:textId="77777777" w:rsidR="004E7D42" w:rsidRPr="00A90DB2" w:rsidRDefault="004E7D42" w:rsidP="004E7D42">
      <w:pPr>
        <w:rPr>
          <w:b/>
        </w:rPr>
      </w:pPr>
      <w:r w:rsidRPr="00A90DB2">
        <w:rPr>
          <w:b/>
        </w:rPr>
        <w:t>Problem 2</w:t>
      </w:r>
    </w:p>
    <w:p w14:paraId="5BFE1C8A" w14:textId="77777777" w:rsidR="004E7D42" w:rsidRPr="001F37BF" w:rsidRDefault="004E7D42" w:rsidP="004E7D42">
      <w:pPr>
        <w:rPr>
          <w:rFonts w:eastAsiaTheme="minorEastAsia"/>
          <w:shd w:val="clear" w:color="auto" w:fill="FFFFFF"/>
        </w:rPr>
      </w:pPr>
      <w:r>
        <w:rPr>
          <w:shd w:val="clear" w:color="auto" w:fill="FFFFFF"/>
        </w:rPr>
        <w:t xml:space="preserve">Time = </w:t>
      </w:r>
      <m:oMath>
        <m:f>
          <m:fPr>
            <m:ctrlPr>
              <w:rPr>
                <w:rFonts w:ascii="Cambria Math" w:hAnsi="Cambria Math"/>
                <w:i/>
                <w:shd w:val="clear" w:color="auto" w:fill="FFFFFF"/>
              </w:rPr>
            </m:ctrlPr>
          </m:fPr>
          <m:num>
            <m:r>
              <w:rPr>
                <w:rFonts w:ascii="Cambria Math" w:hAnsi="Cambria Math"/>
                <w:shd w:val="clear" w:color="auto" w:fill="FFFFFF"/>
              </w:rPr>
              <m:t>555</m:t>
            </m:r>
          </m:num>
          <m:den>
            <m:r>
              <w:rPr>
                <w:rFonts w:ascii="Cambria Math" w:hAnsi="Cambria Math"/>
                <w:shd w:val="clear" w:color="auto" w:fill="FFFFFF"/>
              </w:rPr>
              <m:t>110</m:t>
            </m:r>
          </m:den>
        </m:f>
      </m:oMath>
    </w:p>
    <w:p w14:paraId="3E99BDDD" w14:textId="1EB681B1" w:rsidR="004E7D42" w:rsidRDefault="00A90DB2" w:rsidP="00A90DB2">
      <w:pPr>
        <w:ind w:left="567"/>
        <w:rPr>
          <w:rFonts w:eastAsiaTheme="minorEastAsia"/>
          <w:shd w:val="clear" w:color="auto" w:fill="FFFFFF"/>
        </w:rPr>
      </w:pPr>
      <w:r>
        <w:rPr>
          <w:rFonts w:eastAsiaTheme="minorEastAsia"/>
          <w:shd w:val="clear" w:color="auto" w:fill="FFFFFF"/>
        </w:rPr>
        <w:t xml:space="preserve"> </w:t>
      </w:r>
      <w:r w:rsidR="004E7D42">
        <w:rPr>
          <w:rFonts w:eastAsiaTheme="minorEastAsia"/>
          <w:shd w:val="clear" w:color="auto" w:fill="FFFFFF"/>
        </w:rPr>
        <w:t>= 5 hours and 2 minutes.</w:t>
      </w:r>
    </w:p>
    <w:p w14:paraId="159E9847" w14:textId="77777777" w:rsidR="00FA188B" w:rsidRDefault="004E7D42" w:rsidP="0062036F">
      <w:pPr>
        <w:rPr>
          <w:rFonts w:eastAsiaTheme="minorEastAsia"/>
          <w:shd w:val="clear" w:color="auto" w:fill="FFFFFF"/>
        </w:rPr>
        <w:sectPr w:rsidR="00FA188B" w:rsidSect="009955C1">
          <w:headerReference w:type="even" r:id="rId28"/>
          <w:headerReference w:type="default" r:id="rId29"/>
          <w:footerReference w:type="even" r:id="rId30"/>
          <w:footerReference w:type="default" r:id="rId31"/>
          <w:headerReference w:type="first" r:id="rId32"/>
          <w:footerReference w:type="first" r:id="rId33"/>
          <w:pgSz w:w="11900" w:h="16840"/>
          <w:pgMar w:top="1134" w:right="1134" w:bottom="1134" w:left="1134" w:header="709" w:footer="709" w:gutter="0"/>
          <w:pgNumType w:start="1"/>
          <w:cols w:space="708"/>
          <w:titlePg/>
          <w:docGrid w:linePitch="360"/>
        </w:sectPr>
      </w:pPr>
      <w:r>
        <w:rPr>
          <w:rFonts w:eastAsiaTheme="minorEastAsia"/>
          <w:shd w:val="clear" w:color="auto" w:fill="FFFFFF"/>
        </w:rPr>
        <w:t>The train is 2 hours and 56 minutes slower than the car.</w:t>
      </w:r>
    </w:p>
    <w:p w14:paraId="70BF0E9B" w14:textId="77777777" w:rsidR="00903B1C" w:rsidRPr="00EF7698" w:rsidRDefault="00903B1C" w:rsidP="00903B1C">
      <w:pPr>
        <w:rPr>
          <w:rStyle w:val="Strong"/>
        </w:rPr>
      </w:pPr>
      <w:r w:rsidRPr="00EF7698">
        <w:rPr>
          <w:rStyle w:val="Strong"/>
          <w:sz w:val="28"/>
          <w:szCs w:val="28"/>
        </w:rPr>
        <w:lastRenderedPageBreak/>
        <w:t>© State of New South Wales (Department of Education), 2023</w:t>
      </w:r>
    </w:p>
    <w:p w14:paraId="6CA053CE" w14:textId="77777777" w:rsidR="00903B1C" w:rsidRPr="000F46D1" w:rsidRDefault="00903B1C" w:rsidP="00903B1C">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5DBBFDA5" w14:textId="77777777" w:rsidR="00903B1C" w:rsidRDefault="00903B1C" w:rsidP="00903B1C">
      <w:pPr>
        <w:spacing w:line="300" w:lineRule="auto"/>
        <w:rPr>
          <w:lang w:eastAsia="en-AU"/>
        </w:rPr>
      </w:pPr>
      <w:r w:rsidRPr="000F46D1">
        <w:rPr>
          <w:lang w:eastAsia="en-AU"/>
        </w:rPr>
        <w:t xml:space="preserve">Copyright material available in this resource and owned by the NSW Department of Education is licensed under a </w:t>
      </w:r>
      <w:hyperlink r:id="rId34" w:history="1">
        <w:r w:rsidRPr="005F2331">
          <w:rPr>
            <w:rStyle w:val="Hyperlink"/>
          </w:rPr>
          <w:t>Creative Commons Attribution 4.0 International (CC BY 4.0) licence</w:t>
        </w:r>
      </w:hyperlink>
      <w:r w:rsidRPr="005F2331">
        <w:t>.</w:t>
      </w:r>
    </w:p>
    <w:p w14:paraId="0FFE8DDE" w14:textId="77777777" w:rsidR="00903B1C" w:rsidRPr="000F46D1" w:rsidRDefault="00903B1C" w:rsidP="00903B1C">
      <w:pPr>
        <w:spacing w:line="300" w:lineRule="auto"/>
        <w:rPr>
          <w:lang w:eastAsia="en-AU"/>
        </w:rPr>
      </w:pPr>
      <w:r>
        <w:rPr>
          <w:noProof/>
        </w:rPr>
        <w:drawing>
          <wp:inline distT="0" distB="0" distL="0" distR="0" wp14:anchorId="01D21ECE" wp14:editId="74F47623">
            <wp:extent cx="1228725" cy="428625"/>
            <wp:effectExtent l="0" t="0" r="9525" b="9525"/>
            <wp:docPr id="32" name="Picture 32" descr="Creative Commons Attribution licen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39538D8" w14:textId="77777777" w:rsidR="00903B1C" w:rsidRDefault="00903B1C" w:rsidP="00903B1C">
      <w:pPr>
        <w:spacing w:line="300" w:lineRule="auto"/>
        <w:rPr>
          <w:lang w:eastAsia="en-AU"/>
        </w:rPr>
      </w:pPr>
      <w:r w:rsidRPr="000F46D1">
        <w:rPr>
          <w:lang w:eastAsia="en-AU"/>
        </w:rPr>
        <w:t>This licence allows you to share and adapt the material for any purpose, even commercially.</w:t>
      </w:r>
    </w:p>
    <w:p w14:paraId="7EB27CF9" w14:textId="77777777" w:rsidR="00903B1C" w:rsidRPr="000F46D1" w:rsidRDefault="00903B1C" w:rsidP="00903B1C">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207159BD" w14:textId="77777777" w:rsidR="00903B1C" w:rsidRPr="000F46D1" w:rsidRDefault="00903B1C" w:rsidP="00903B1C">
      <w:pPr>
        <w:spacing w:line="300" w:lineRule="auto"/>
        <w:rPr>
          <w:lang w:eastAsia="en-AU"/>
        </w:rPr>
      </w:pPr>
      <w:r w:rsidRPr="000F46D1">
        <w:rPr>
          <w:lang w:eastAsia="en-AU"/>
        </w:rPr>
        <w:t>Material in this resource not available under a Creative Commons licence:</w:t>
      </w:r>
    </w:p>
    <w:p w14:paraId="378C761C" w14:textId="77777777" w:rsidR="00903B1C" w:rsidRPr="000F46D1" w:rsidRDefault="00903B1C" w:rsidP="00903B1C">
      <w:pPr>
        <w:pStyle w:val="ListBullet"/>
        <w:spacing w:line="300" w:lineRule="auto"/>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229BF0D5" w14:textId="77777777" w:rsidR="00903B1C" w:rsidRDefault="00903B1C" w:rsidP="00903B1C">
      <w:pPr>
        <w:pStyle w:val="ListBullet"/>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5372DAFE" w14:textId="77777777" w:rsidR="00903B1C" w:rsidRPr="00571DF7" w:rsidRDefault="00903B1C" w:rsidP="00903B1C">
      <w:pPr>
        <w:pStyle w:val="FeatureBox2"/>
        <w:spacing w:line="300" w:lineRule="auto"/>
        <w:rPr>
          <w:rStyle w:val="Strong"/>
        </w:rPr>
      </w:pPr>
      <w:r w:rsidRPr="00571DF7">
        <w:rPr>
          <w:rStyle w:val="Strong"/>
        </w:rPr>
        <w:t>Links to third-party material and websites</w:t>
      </w:r>
    </w:p>
    <w:p w14:paraId="78482447" w14:textId="77777777" w:rsidR="00903B1C" w:rsidRDefault="00903B1C" w:rsidP="00903B1C">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3E63099" w14:textId="07BA1A5B" w:rsidR="0062036F" w:rsidRPr="00903B1C" w:rsidRDefault="00903B1C" w:rsidP="00903B1C">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62036F" w:rsidRPr="00903B1C" w:rsidSect="008E55E9">
      <w:footerReference w:type="even" r:id="rId36"/>
      <w:footerReference w:type="default" r:id="rId37"/>
      <w:headerReference w:type="first" r:id="rId38"/>
      <w:footerReference w:type="first" r:id="rId39"/>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C8738" w14:textId="77777777" w:rsidR="006A01CC" w:rsidRDefault="006A01CC" w:rsidP="00191F45">
      <w:r>
        <w:separator/>
      </w:r>
    </w:p>
    <w:p w14:paraId="41EC5A57" w14:textId="77777777" w:rsidR="006A01CC" w:rsidRDefault="006A01CC"/>
  </w:endnote>
  <w:endnote w:type="continuationSeparator" w:id="0">
    <w:p w14:paraId="346F6EBD" w14:textId="77777777" w:rsidR="006A01CC" w:rsidRDefault="006A01CC" w:rsidP="00191F45">
      <w:r>
        <w:continuationSeparator/>
      </w:r>
    </w:p>
    <w:p w14:paraId="31F81FF4" w14:textId="77777777" w:rsidR="006A01CC" w:rsidRDefault="006A01CC"/>
  </w:endnote>
  <w:endnote w:type="continuationNotice" w:id="1">
    <w:p w14:paraId="5B461317" w14:textId="77777777" w:rsidR="006A01CC" w:rsidRDefault="006A01C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7ECFAF6E" w:rsidR="007A3356" w:rsidRPr="00087B02" w:rsidRDefault="00087B02" w:rsidP="00087B02">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62A9">
      <w:rPr>
        <w:noProof/>
      </w:rPr>
      <w:t>Apr-23</w:t>
    </w:r>
    <w:r w:rsidRPr="00E56264">
      <w:fldChar w:fldCharType="end"/>
    </w:r>
    <w:r>
      <w:ptab w:relativeTo="margin" w:alignment="right" w:leader="none"/>
    </w:r>
    <w:r>
      <w:rPr>
        <w:b/>
        <w:bCs/>
        <w:noProof/>
        <w:sz w:val="28"/>
        <w:szCs w:val="28"/>
      </w:rPr>
      <w:drawing>
        <wp:inline distT="0" distB="0" distL="0" distR="0" wp14:anchorId="4AEA401E" wp14:editId="17AA8D6D">
          <wp:extent cx="561975" cy="196038"/>
          <wp:effectExtent l="0" t="0" r="0" b="0"/>
          <wp:docPr id="21" name="Picture 2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8E77445" w:rsidR="007A3356" w:rsidRPr="00087B02" w:rsidRDefault="00087B02" w:rsidP="00087B02">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62A9">
      <w:rPr>
        <w:noProof/>
      </w:rPr>
      <w:t>Apr-23</w:t>
    </w:r>
    <w:r w:rsidRPr="00E56264">
      <w:fldChar w:fldCharType="end"/>
    </w:r>
    <w:r>
      <w:ptab w:relativeTo="margin" w:alignment="right" w:leader="none"/>
    </w:r>
    <w:r>
      <w:rPr>
        <w:b/>
        <w:bCs/>
        <w:noProof/>
        <w:sz w:val="28"/>
        <w:szCs w:val="28"/>
      </w:rPr>
      <w:drawing>
        <wp:inline distT="0" distB="0" distL="0" distR="0" wp14:anchorId="0EAB9FC8" wp14:editId="691D7C3F">
          <wp:extent cx="561975" cy="196038"/>
          <wp:effectExtent l="0" t="0" r="0" b="0"/>
          <wp:docPr id="28" name="Picture 2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7777777" w:rsidR="00493120" w:rsidRDefault="00493120" w:rsidP="00493120">
    <w:pPr>
      <w:pStyle w:val="Logo"/>
    </w:pPr>
    <w:r w:rsidRPr="00913D40">
      <w:t>education.nsw.gov.au</w:t>
    </w:r>
    <w:r w:rsidRPr="00791B72">
      <w:tab/>
    </w:r>
    <w:r w:rsidRPr="009C69B7">
      <w:rPr>
        <w:noProof/>
        <w:lang w:eastAsia="en-AU"/>
      </w:rPr>
      <w:drawing>
        <wp:inline distT="0" distB="0" distL="0" distR="0" wp14:anchorId="0C59BD30" wp14:editId="0C59BD3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5217B" w14:textId="6B46578F" w:rsidR="00F66145" w:rsidRPr="00E56264" w:rsidRDefault="00745D69"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D62A9">
      <w:rPr>
        <w:noProof/>
      </w:rPr>
      <w:t>Apr-23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FC25F4B"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5BA0" w14:textId="77777777" w:rsidR="00F66145" w:rsidRDefault="00745D69"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F4CCCB6"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1EC2"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900CD" w14:textId="77777777" w:rsidR="006A01CC" w:rsidRDefault="006A01CC" w:rsidP="00191F45">
      <w:r>
        <w:separator/>
      </w:r>
    </w:p>
    <w:p w14:paraId="25906F66" w14:textId="77777777" w:rsidR="006A01CC" w:rsidRDefault="006A01CC"/>
  </w:footnote>
  <w:footnote w:type="continuationSeparator" w:id="0">
    <w:p w14:paraId="115234F0" w14:textId="77777777" w:rsidR="006A01CC" w:rsidRDefault="006A01CC" w:rsidP="00191F45">
      <w:r>
        <w:continuationSeparator/>
      </w:r>
    </w:p>
    <w:p w14:paraId="19C5951C" w14:textId="77777777" w:rsidR="006A01CC" w:rsidRDefault="006A01CC"/>
  </w:footnote>
  <w:footnote w:type="continuationNotice" w:id="1">
    <w:p w14:paraId="3AC2A4F3" w14:textId="77777777" w:rsidR="006A01CC" w:rsidRDefault="006A01C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48284" w14:textId="5E4A9331" w:rsidR="0062036F" w:rsidRDefault="000F509D" w:rsidP="000F509D">
    <w:pPr>
      <w:pStyle w:val="Footer"/>
      <w:spacing w:before="0" w:after="240"/>
    </w:pPr>
    <w:r w:rsidRPr="009D6697">
      <w:ptab w:relativeTo="margin" w:alignment="right" w:leader="none"/>
    </w:r>
    <w:r>
      <w:t xml:space="preserve">Mathematics Stage 5 – </w:t>
    </w:r>
    <w:r w:rsidR="009955C1">
      <w:t>u</w:t>
    </w:r>
    <w:r>
      <w:t xml:space="preserve">nit 1 – </w:t>
    </w:r>
    <w:r w:rsidR="009955C1">
      <w:t>l</w:t>
    </w:r>
    <w:r>
      <w:t>esson 9 – maps and sca</w:t>
    </w:r>
    <w:r w:rsidR="009955C1">
      <w:t>l</w:t>
    </w:r>
    <w:r>
      <w:t>e</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CE84B" w14:textId="3FC6D50B" w:rsidR="0062036F" w:rsidRDefault="00DF5B02" w:rsidP="00DF5B02">
    <w:pPr>
      <w:pStyle w:val="Footer"/>
      <w:spacing w:before="0" w:after="240"/>
    </w:pPr>
    <w:r w:rsidRPr="009D6697">
      <w:ptab w:relativeTo="margin" w:alignment="right" w:leader="none"/>
    </w:r>
    <w:r>
      <w:t xml:space="preserve">Mathematics Stage 5 – </w:t>
    </w:r>
    <w:r w:rsidR="009955C1">
      <w:t>u</w:t>
    </w:r>
    <w:r>
      <w:t xml:space="preserve">nit 1 – </w:t>
    </w:r>
    <w:r w:rsidR="009955C1">
      <w:t>l</w:t>
    </w:r>
    <w:r>
      <w:t>esson 9 – maps and sca</w:t>
    </w:r>
    <w:r w:rsidR="009955C1">
      <w:t>l</w:t>
    </w:r>
    <w:r>
      <w:t xml:space="preserve">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4247" w14:textId="77777777" w:rsidR="00EA4122" w:rsidRPr="00F14D7F" w:rsidRDefault="00000000" w:rsidP="00EF7698">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30989162">
    <w:abstractNumId w:val="2"/>
  </w:num>
  <w:num w:numId="2" w16cid:durableId="862670660">
    <w:abstractNumId w:val="2"/>
  </w:num>
  <w:num w:numId="3" w16cid:durableId="8495652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88742662">
    <w:abstractNumId w:val="4"/>
  </w:num>
  <w:num w:numId="5" w16cid:durableId="466051468">
    <w:abstractNumId w:val="1"/>
  </w:num>
  <w:num w:numId="6" w16cid:durableId="1919292362">
    <w:abstractNumId w:val="0"/>
  </w:num>
  <w:num w:numId="7" w16cid:durableId="6615467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932249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737257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55842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952415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35170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11029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73361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23793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1738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507658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619202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36058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3911"/>
    <w:rsid w:val="00006220"/>
    <w:rsid w:val="00006CD7"/>
    <w:rsid w:val="000103FC"/>
    <w:rsid w:val="00010746"/>
    <w:rsid w:val="00011B04"/>
    <w:rsid w:val="000143DF"/>
    <w:rsid w:val="0001467B"/>
    <w:rsid w:val="00014836"/>
    <w:rsid w:val="000151F8"/>
    <w:rsid w:val="00015D43"/>
    <w:rsid w:val="00016801"/>
    <w:rsid w:val="00020305"/>
    <w:rsid w:val="00020617"/>
    <w:rsid w:val="00021171"/>
    <w:rsid w:val="00023790"/>
    <w:rsid w:val="00024602"/>
    <w:rsid w:val="000252FF"/>
    <w:rsid w:val="000253AE"/>
    <w:rsid w:val="00025685"/>
    <w:rsid w:val="00025FED"/>
    <w:rsid w:val="0002789C"/>
    <w:rsid w:val="000279FD"/>
    <w:rsid w:val="00030EBC"/>
    <w:rsid w:val="000331B6"/>
    <w:rsid w:val="00034F5E"/>
    <w:rsid w:val="0003541F"/>
    <w:rsid w:val="00037004"/>
    <w:rsid w:val="00040BCD"/>
    <w:rsid w:val="00040BF3"/>
    <w:rsid w:val="000423E3"/>
    <w:rsid w:val="0004292D"/>
    <w:rsid w:val="00042D30"/>
    <w:rsid w:val="00043382"/>
    <w:rsid w:val="00043FA0"/>
    <w:rsid w:val="00044C5D"/>
    <w:rsid w:val="00044D23"/>
    <w:rsid w:val="00044E4C"/>
    <w:rsid w:val="00046473"/>
    <w:rsid w:val="000507E6"/>
    <w:rsid w:val="0005163D"/>
    <w:rsid w:val="000534F4"/>
    <w:rsid w:val="000535B7"/>
    <w:rsid w:val="00053726"/>
    <w:rsid w:val="000539BF"/>
    <w:rsid w:val="000562A7"/>
    <w:rsid w:val="000564F8"/>
    <w:rsid w:val="00057BC8"/>
    <w:rsid w:val="000604B9"/>
    <w:rsid w:val="00060851"/>
    <w:rsid w:val="00061232"/>
    <w:rsid w:val="000613C4"/>
    <w:rsid w:val="000620E8"/>
    <w:rsid w:val="00062708"/>
    <w:rsid w:val="00065A16"/>
    <w:rsid w:val="00065EF0"/>
    <w:rsid w:val="00071D06"/>
    <w:rsid w:val="0007214A"/>
    <w:rsid w:val="00072274"/>
    <w:rsid w:val="00072B6E"/>
    <w:rsid w:val="00072DFB"/>
    <w:rsid w:val="0007442D"/>
    <w:rsid w:val="00075B4E"/>
    <w:rsid w:val="00077A7C"/>
    <w:rsid w:val="0008233D"/>
    <w:rsid w:val="00082E53"/>
    <w:rsid w:val="000844F9"/>
    <w:rsid w:val="00084830"/>
    <w:rsid w:val="0008606A"/>
    <w:rsid w:val="00086656"/>
    <w:rsid w:val="00086D87"/>
    <w:rsid w:val="000872D6"/>
    <w:rsid w:val="00087B02"/>
    <w:rsid w:val="00090628"/>
    <w:rsid w:val="00090D25"/>
    <w:rsid w:val="000919BC"/>
    <w:rsid w:val="0009452F"/>
    <w:rsid w:val="00096701"/>
    <w:rsid w:val="000A0C05"/>
    <w:rsid w:val="000A101C"/>
    <w:rsid w:val="000A14E9"/>
    <w:rsid w:val="000A2806"/>
    <w:rsid w:val="000A33D4"/>
    <w:rsid w:val="000A41E7"/>
    <w:rsid w:val="000A451E"/>
    <w:rsid w:val="000A4D39"/>
    <w:rsid w:val="000A5928"/>
    <w:rsid w:val="000A6F92"/>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5D8"/>
    <w:rsid w:val="000C43DF"/>
    <w:rsid w:val="000C575E"/>
    <w:rsid w:val="000C61FB"/>
    <w:rsid w:val="000C677A"/>
    <w:rsid w:val="000C6F89"/>
    <w:rsid w:val="000C7D4F"/>
    <w:rsid w:val="000D09F3"/>
    <w:rsid w:val="000D1102"/>
    <w:rsid w:val="000D2063"/>
    <w:rsid w:val="000D24EC"/>
    <w:rsid w:val="000D2C3A"/>
    <w:rsid w:val="000D48A8"/>
    <w:rsid w:val="000D4B5A"/>
    <w:rsid w:val="000D5085"/>
    <w:rsid w:val="000D55B1"/>
    <w:rsid w:val="000D5AC5"/>
    <w:rsid w:val="000D64D8"/>
    <w:rsid w:val="000E1375"/>
    <w:rsid w:val="000E1E69"/>
    <w:rsid w:val="000E3C1C"/>
    <w:rsid w:val="000E41B7"/>
    <w:rsid w:val="000E6BA0"/>
    <w:rsid w:val="000F174A"/>
    <w:rsid w:val="000F2E32"/>
    <w:rsid w:val="000F425C"/>
    <w:rsid w:val="000F509D"/>
    <w:rsid w:val="000F7631"/>
    <w:rsid w:val="000F7960"/>
    <w:rsid w:val="00100B59"/>
    <w:rsid w:val="00100DC5"/>
    <w:rsid w:val="00100E27"/>
    <w:rsid w:val="00100E5A"/>
    <w:rsid w:val="00101135"/>
    <w:rsid w:val="00102062"/>
    <w:rsid w:val="0010259B"/>
    <w:rsid w:val="00102844"/>
    <w:rsid w:val="00103D80"/>
    <w:rsid w:val="00104A05"/>
    <w:rsid w:val="00106009"/>
    <w:rsid w:val="001061F9"/>
    <w:rsid w:val="001068B3"/>
    <w:rsid w:val="00106A3B"/>
    <w:rsid w:val="001113CC"/>
    <w:rsid w:val="00113763"/>
    <w:rsid w:val="001140F8"/>
    <w:rsid w:val="00114B7D"/>
    <w:rsid w:val="001177C4"/>
    <w:rsid w:val="00117B7D"/>
    <w:rsid w:val="00117FF3"/>
    <w:rsid w:val="0012093E"/>
    <w:rsid w:val="00121FA2"/>
    <w:rsid w:val="00124A89"/>
    <w:rsid w:val="00125C6C"/>
    <w:rsid w:val="00127648"/>
    <w:rsid w:val="0013032B"/>
    <w:rsid w:val="001305EA"/>
    <w:rsid w:val="001328FA"/>
    <w:rsid w:val="0013419A"/>
    <w:rsid w:val="00134700"/>
    <w:rsid w:val="00134E23"/>
    <w:rsid w:val="00135E80"/>
    <w:rsid w:val="00140753"/>
    <w:rsid w:val="0014239C"/>
    <w:rsid w:val="00143921"/>
    <w:rsid w:val="00145946"/>
    <w:rsid w:val="00146F04"/>
    <w:rsid w:val="00150EBC"/>
    <w:rsid w:val="001520B0"/>
    <w:rsid w:val="0015446A"/>
    <w:rsid w:val="0015487C"/>
    <w:rsid w:val="00154E48"/>
    <w:rsid w:val="00155144"/>
    <w:rsid w:val="001562E3"/>
    <w:rsid w:val="0015712E"/>
    <w:rsid w:val="00157CC9"/>
    <w:rsid w:val="00162C3A"/>
    <w:rsid w:val="00165FF0"/>
    <w:rsid w:val="001670F5"/>
    <w:rsid w:val="0017075C"/>
    <w:rsid w:val="00170CB5"/>
    <w:rsid w:val="00171601"/>
    <w:rsid w:val="00174135"/>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6FB6"/>
    <w:rsid w:val="0018745C"/>
    <w:rsid w:val="00187FFC"/>
    <w:rsid w:val="00191D2F"/>
    <w:rsid w:val="00191F45"/>
    <w:rsid w:val="00193503"/>
    <w:rsid w:val="001939CA"/>
    <w:rsid w:val="00193B82"/>
    <w:rsid w:val="00195985"/>
    <w:rsid w:val="00195DA5"/>
    <w:rsid w:val="0019600C"/>
    <w:rsid w:val="00196CF1"/>
    <w:rsid w:val="00197B41"/>
    <w:rsid w:val="001A03EA"/>
    <w:rsid w:val="001A3627"/>
    <w:rsid w:val="001A4E0A"/>
    <w:rsid w:val="001A5629"/>
    <w:rsid w:val="001B00F2"/>
    <w:rsid w:val="001B3065"/>
    <w:rsid w:val="001B33C0"/>
    <w:rsid w:val="001B3676"/>
    <w:rsid w:val="001B4A46"/>
    <w:rsid w:val="001B5E34"/>
    <w:rsid w:val="001C175F"/>
    <w:rsid w:val="001C2997"/>
    <w:rsid w:val="001C2D5B"/>
    <w:rsid w:val="001C4DB7"/>
    <w:rsid w:val="001C6C1B"/>
    <w:rsid w:val="001C6C9B"/>
    <w:rsid w:val="001D10B2"/>
    <w:rsid w:val="001D3092"/>
    <w:rsid w:val="001D4CD1"/>
    <w:rsid w:val="001D66C2"/>
    <w:rsid w:val="001D73F9"/>
    <w:rsid w:val="001E0FFC"/>
    <w:rsid w:val="001E1476"/>
    <w:rsid w:val="001E1F93"/>
    <w:rsid w:val="001E24CF"/>
    <w:rsid w:val="001E3097"/>
    <w:rsid w:val="001E4B06"/>
    <w:rsid w:val="001E5F98"/>
    <w:rsid w:val="001F01F4"/>
    <w:rsid w:val="001F071C"/>
    <w:rsid w:val="001F0F26"/>
    <w:rsid w:val="001F2232"/>
    <w:rsid w:val="001F37BF"/>
    <w:rsid w:val="001F4C95"/>
    <w:rsid w:val="001F64BE"/>
    <w:rsid w:val="001F6D7B"/>
    <w:rsid w:val="001F7070"/>
    <w:rsid w:val="001F7807"/>
    <w:rsid w:val="002007C8"/>
    <w:rsid w:val="002008B0"/>
    <w:rsid w:val="00200AD3"/>
    <w:rsid w:val="00200E86"/>
    <w:rsid w:val="00200EF2"/>
    <w:rsid w:val="002016B9"/>
    <w:rsid w:val="00201825"/>
    <w:rsid w:val="00201CB2"/>
    <w:rsid w:val="00201EAC"/>
    <w:rsid w:val="00202266"/>
    <w:rsid w:val="00203627"/>
    <w:rsid w:val="002046F7"/>
    <w:rsid w:val="0020478D"/>
    <w:rsid w:val="002054D0"/>
    <w:rsid w:val="00206EFD"/>
    <w:rsid w:val="00207239"/>
    <w:rsid w:val="0020756A"/>
    <w:rsid w:val="00210D95"/>
    <w:rsid w:val="002136B3"/>
    <w:rsid w:val="00214010"/>
    <w:rsid w:val="00216957"/>
    <w:rsid w:val="00217731"/>
    <w:rsid w:val="00217AE6"/>
    <w:rsid w:val="00220FEB"/>
    <w:rsid w:val="002216EA"/>
    <w:rsid w:val="00221777"/>
    <w:rsid w:val="00221998"/>
    <w:rsid w:val="00221E1A"/>
    <w:rsid w:val="002228E3"/>
    <w:rsid w:val="00224261"/>
    <w:rsid w:val="00224B16"/>
    <w:rsid w:val="00224D61"/>
    <w:rsid w:val="002265BD"/>
    <w:rsid w:val="00226E14"/>
    <w:rsid w:val="002270CC"/>
    <w:rsid w:val="00227421"/>
    <w:rsid w:val="00227894"/>
    <w:rsid w:val="0022791F"/>
    <w:rsid w:val="00231E53"/>
    <w:rsid w:val="002336C6"/>
    <w:rsid w:val="00234830"/>
    <w:rsid w:val="002368C7"/>
    <w:rsid w:val="0023726F"/>
    <w:rsid w:val="0024041A"/>
    <w:rsid w:val="002410C8"/>
    <w:rsid w:val="00241C93"/>
    <w:rsid w:val="0024214A"/>
    <w:rsid w:val="00242CE3"/>
    <w:rsid w:val="00243C1E"/>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7801"/>
    <w:rsid w:val="00257BE6"/>
    <w:rsid w:val="002600E3"/>
    <w:rsid w:val="00260EE8"/>
    <w:rsid w:val="00260F28"/>
    <w:rsid w:val="0026131D"/>
    <w:rsid w:val="00263542"/>
    <w:rsid w:val="0026376A"/>
    <w:rsid w:val="00263DBC"/>
    <w:rsid w:val="00266738"/>
    <w:rsid w:val="00266D0C"/>
    <w:rsid w:val="00270CD2"/>
    <w:rsid w:val="00273F78"/>
    <w:rsid w:val="00273F94"/>
    <w:rsid w:val="002760B7"/>
    <w:rsid w:val="002810D3"/>
    <w:rsid w:val="00283B38"/>
    <w:rsid w:val="002847AE"/>
    <w:rsid w:val="002870F2"/>
    <w:rsid w:val="00287284"/>
    <w:rsid w:val="00287650"/>
    <w:rsid w:val="0029008E"/>
    <w:rsid w:val="0029013B"/>
    <w:rsid w:val="00290154"/>
    <w:rsid w:val="00290797"/>
    <w:rsid w:val="00294F88"/>
    <w:rsid w:val="00294FCC"/>
    <w:rsid w:val="00295516"/>
    <w:rsid w:val="002A10A1"/>
    <w:rsid w:val="002A285B"/>
    <w:rsid w:val="002A3161"/>
    <w:rsid w:val="002A3410"/>
    <w:rsid w:val="002A361D"/>
    <w:rsid w:val="002A44D1"/>
    <w:rsid w:val="002A4631"/>
    <w:rsid w:val="002A5BA6"/>
    <w:rsid w:val="002A6EA6"/>
    <w:rsid w:val="002A78BD"/>
    <w:rsid w:val="002B108B"/>
    <w:rsid w:val="002B12DE"/>
    <w:rsid w:val="002B270D"/>
    <w:rsid w:val="002B3375"/>
    <w:rsid w:val="002B3734"/>
    <w:rsid w:val="002B3D5D"/>
    <w:rsid w:val="002B4745"/>
    <w:rsid w:val="002B480D"/>
    <w:rsid w:val="002B4845"/>
    <w:rsid w:val="002B4AC3"/>
    <w:rsid w:val="002B7744"/>
    <w:rsid w:val="002C05AC"/>
    <w:rsid w:val="002C24DD"/>
    <w:rsid w:val="002C3953"/>
    <w:rsid w:val="002C50E8"/>
    <w:rsid w:val="002C56A0"/>
    <w:rsid w:val="002C7496"/>
    <w:rsid w:val="002D12FF"/>
    <w:rsid w:val="002D21A5"/>
    <w:rsid w:val="002D4413"/>
    <w:rsid w:val="002D7247"/>
    <w:rsid w:val="002E23E3"/>
    <w:rsid w:val="002E26F3"/>
    <w:rsid w:val="002E34CB"/>
    <w:rsid w:val="002E4059"/>
    <w:rsid w:val="002E4D5B"/>
    <w:rsid w:val="002E5286"/>
    <w:rsid w:val="002E5474"/>
    <w:rsid w:val="002E5699"/>
    <w:rsid w:val="002E5832"/>
    <w:rsid w:val="002E633F"/>
    <w:rsid w:val="002F0ABD"/>
    <w:rsid w:val="002F0BF7"/>
    <w:rsid w:val="002F0D60"/>
    <w:rsid w:val="002F104E"/>
    <w:rsid w:val="002F1BD9"/>
    <w:rsid w:val="002F3A6D"/>
    <w:rsid w:val="002F749C"/>
    <w:rsid w:val="003021E9"/>
    <w:rsid w:val="00303813"/>
    <w:rsid w:val="00310348"/>
    <w:rsid w:val="00310985"/>
    <w:rsid w:val="00310B28"/>
    <w:rsid w:val="00310EE6"/>
    <w:rsid w:val="00311628"/>
    <w:rsid w:val="00311E73"/>
    <w:rsid w:val="0031221D"/>
    <w:rsid w:val="003123F7"/>
    <w:rsid w:val="0031272B"/>
    <w:rsid w:val="00313545"/>
    <w:rsid w:val="00314A01"/>
    <w:rsid w:val="00314B9D"/>
    <w:rsid w:val="00314DD8"/>
    <w:rsid w:val="003155A3"/>
    <w:rsid w:val="00315B35"/>
    <w:rsid w:val="00316A7F"/>
    <w:rsid w:val="00317701"/>
    <w:rsid w:val="00317B24"/>
    <w:rsid w:val="00317D8E"/>
    <w:rsid w:val="00317E8F"/>
    <w:rsid w:val="00320752"/>
    <w:rsid w:val="003209E8"/>
    <w:rsid w:val="003211F4"/>
    <w:rsid w:val="0032193F"/>
    <w:rsid w:val="00322186"/>
    <w:rsid w:val="00322962"/>
    <w:rsid w:val="0032403E"/>
    <w:rsid w:val="00324D73"/>
    <w:rsid w:val="00325B7B"/>
    <w:rsid w:val="00327079"/>
    <w:rsid w:val="00330009"/>
    <w:rsid w:val="003311A9"/>
    <w:rsid w:val="0033193C"/>
    <w:rsid w:val="0033208E"/>
    <w:rsid w:val="00332763"/>
    <w:rsid w:val="00332B30"/>
    <w:rsid w:val="0033532B"/>
    <w:rsid w:val="00336799"/>
    <w:rsid w:val="00337929"/>
    <w:rsid w:val="00340003"/>
    <w:rsid w:val="0034024C"/>
    <w:rsid w:val="003428C8"/>
    <w:rsid w:val="003429B7"/>
    <w:rsid w:val="00342B92"/>
    <w:rsid w:val="00343B23"/>
    <w:rsid w:val="003444A9"/>
    <w:rsid w:val="003445F2"/>
    <w:rsid w:val="00345B91"/>
    <w:rsid w:val="00345EB0"/>
    <w:rsid w:val="0034764B"/>
    <w:rsid w:val="0034780A"/>
    <w:rsid w:val="00347CBE"/>
    <w:rsid w:val="00350294"/>
    <w:rsid w:val="003503AC"/>
    <w:rsid w:val="00350747"/>
    <w:rsid w:val="00352686"/>
    <w:rsid w:val="0035346B"/>
    <w:rsid w:val="003534AD"/>
    <w:rsid w:val="00354B80"/>
    <w:rsid w:val="00356A8F"/>
    <w:rsid w:val="00357136"/>
    <w:rsid w:val="003576EB"/>
    <w:rsid w:val="00357906"/>
    <w:rsid w:val="00360C67"/>
    <w:rsid w:val="00360E65"/>
    <w:rsid w:val="00362484"/>
    <w:rsid w:val="00362DCB"/>
    <w:rsid w:val="0036308C"/>
    <w:rsid w:val="00363E8F"/>
    <w:rsid w:val="00365118"/>
    <w:rsid w:val="0036557C"/>
    <w:rsid w:val="00366467"/>
    <w:rsid w:val="00367331"/>
    <w:rsid w:val="00370563"/>
    <w:rsid w:val="00371131"/>
    <w:rsid w:val="003713D2"/>
    <w:rsid w:val="00371AF4"/>
    <w:rsid w:val="0037202C"/>
    <w:rsid w:val="00372A4F"/>
    <w:rsid w:val="00372B9F"/>
    <w:rsid w:val="00373265"/>
    <w:rsid w:val="0037345D"/>
    <w:rsid w:val="0037384B"/>
    <w:rsid w:val="00373892"/>
    <w:rsid w:val="003743CE"/>
    <w:rsid w:val="003748EF"/>
    <w:rsid w:val="003777A5"/>
    <w:rsid w:val="00377C1A"/>
    <w:rsid w:val="003807AF"/>
    <w:rsid w:val="00380856"/>
    <w:rsid w:val="00380960"/>
    <w:rsid w:val="00380E60"/>
    <w:rsid w:val="00380EAE"/>
    <w:rsid w:val="00381F21"/>
    <w:rsid w:val="00382A6F"/>
    <w:rsid w:val="00382B7B"/>
    <w:rsid w:val="00382C57"/>
    <w:rsid w:val="00383B5F"/>
    <w:rsid w:val="00384483"/>
    <w:rsid w:val="0038499A"/>
    <w:rsid w:val="00384F53"/>
    <w:rsid w:val="003857CE"/>
    <w:rsid w:val="00386848"/>
    <w:rsid w:val="00386D58"/>
    <w:rsid w:val="00387053"/>
    <w:rsid w:val="00390916"/>
    <w:rsid w:val="00395451"/>
    <w:rsid w:val="00395716"/>
    <w:rsid w:val="00395B7D"/>
    <w:rsid w:val="00396B0E"/>
    <w:rsid w:val="0039766F"/>
    <w:rsid w:val="003A01C8"/>
    <w:rsid w:val="003A03F9"/>
    <w:rsid w:val="003A1238"/>
    <w:rsid w:val="003A1937"/>
    <w:rsid w:val="003A43B0"/>
    <w:rsid w:val="003A4F65"/>
    <w:rsid w:val="003A5964"/>
    <w:rsid w:val="003A5E30"/>
    <w:rsid w:val="003A6344"/>
    <w:rsid w:val="003A6624"/>
    <w:rsid w:val="003A695D"/>
    <w:rsid w:val="003A6A25"/>
    <w:rsid w:val="003A6F6B"/>
    <w:rsid w:val="003B225F"/>
    <w:rsid w:val="003B3CB0"/>
    <w:rsid w:val="003B4729"/>
    <w:rsid w:val="003B5EE3"/>
    <w:rsid w:val="003B61C9"/>
    <w:rsid w:val="003B7BBB"/>
    <w:rsid w:val="003C0B7C"/>
    <w:rsid w:val="003C0FB3"/>
    <w:rsid w:val="003C3311"/>
    <w:rsid w:val="003C3990"/>
    <w:rsid w:val="003C434B"/>
    <w:rsid w:val="003C489D"/>
    <w:rsid w:val="003C4A00"/>
    <w:rsid w:val="003C4ED5"/>
    <w:rsid w:val="003C54B8"/>
    <w:rsid w:val="003C687F"/>
    <w:rsid w:val="003C69BD"/>
    <w:rsid w:val="003C723C"/>
    <w:rsid w:val="003C72B0"/>
    <w:rsid w:val="003D0F7F"/>
    <w:rsid w:val="003D3CF0"/>
    <w:rsid w:val="003D53BF"/>
    <w:rsid w:val="003D6797"/>
    <w:rsid w:val="003D779D"/>
    <w:rsid w:val="003D7846"/>
    <w:rsid w:val="003D78A2"/>
    <w:rsid w:val="003E03FD"/>
    <w:rsid w:val="003E15EE"/>
    <w:rsid w:val="003E6AE0"/>
    <w:rsid w:val="003F0971"/>
    <w:rsid w:val="003F28DA"/>
    <w:rsid w:val="003F2C2F"/>
    <w:rsid w:val="003F351F"/>
    <w:rsid w:val="003F35B8"/>
    <w:rsid w:val="003F3F97"/>
    <w:rsid w:val="003F42CF"/>
    <w:rsid w:val="003F4EA0"/>
    <w:rsid w:val="003F69BE"/>
    <w:rsid w:val="003F7D20"/>
    <w:rsid w:val="00400EB0"/>
    <w:rsid w:val="004011A3"/>
    <w:rsid w:val="004013F6"/>
    <w:rsid w:val="00402BF3"/>
    <w:rsid w:val="004042F8"/>
    <w:rsid w:val="00404EA7"/>
    <w:rsid w:val="00405801"/>
    <w:rsid w:val="00407474"/>
    <w:rsid w:val="00407ED4"/>
    <w:rsid w:val="00410F44"/>
    <w:rsid w:val="004128F0"/>
    <w:rsid w:val="004128F1"/>
    <w:rsid w:val="00414D5B"/>
    <w:rsid w:val="004163AD"/>
    <w:rsid w:val="0041645A"/>
    <w:rsid w:val="00417BB8"/>
    <w:rsid w:val="00420300"/>
    <w:rsid w:val="00421CC4"/>
    <w:rsid w:val="00423531"/>
    <w:rsid w:val="0042354D"/>
    <w:rsid w:val="00423E32"/>
    <w:rsid w:val="004259A6"/>
    <w:rsid w:val="00425CCF"/>
    <w:rsid w:val="004306B6"/>
    <w:rsid w:val="00430D80"/>
    <w:rsid w:val="004317B5"/>
    <w:rsid w:val="00431E3D"/>
    <w:rsid w:val="00435259"/>
    <w:rsid w:val="00436ABE"/>
    <w:rsid w:val="00436B23"/>
    <w:rsid w:val="00436C54"/>
    <w:rsid w:val="00436E88"/>
    <w:rsid w:val="00440977"/>
    <w:rsid w:val="0044175B"/>
    <w:rsid w:val="00441C88"/>
    <w:rsid w:val="00442026"/>
    <w:rsid w:val="00442448"/>
    <w:rsid w:val="00443CD4"/>
    <w:rsid w:val="004440BB"/>
    <w:rsid w:val="004450B6"/>
    <w:rsid w:val="00445612"/>
    <w:rsid w:val="004461C4"/>
    <w:rsid w:val="00446510"/>
    <w:rsid w:val="004479D8"/>
    <w:rsid w:val="00447C97"/>
    <w:rsid w:val="004501AE"/>
    <w:rsid w:val="00451168"/>
    <w:rsid w:val="00451506"/>
    <w:rsid w:val="00452012"/>
    <w:rsid w:val="00452D84"/>
    <w:rsid w:val="00453739"/>
    <w:rsid w:val="0045627B"/>
    <w:rsid w:val="00456C90"/>
    <w:rsid w:val="00457160"/>
    <w:rsid w:val="004578CC"/>
    <w:rsid w:val="00463781"/>
    <w:rsid w:val="00463BFC"/>
    <w:rsid w:val="0046419A"/>
    <w:rsid w:val="004657D6"/>
    <w:rsid w:val="00467C16"/>
    <w:rsid w:val="00471003"/>
    <w:rsid w:val="004728AA"/>
    <w:rsid w:val="00473346"/>
    <w:rsid w:val="00475E22"/>
    <w:rsid w:val="00476168"/>
    <w:rsid w:val="00476284"/>
    <w:rsid w:val="0048084F"/>
    <w:rsid w:val="004810BD"/>
    <w:rsid w:val="0048175E"/>
    <w:rsid w:val="00483181"/>
    <w:rsid w:val="00483B44"/>
    <w:rsid w:val="00483CA9"/>
    <w:rsid w:val="004850B9"/>
    <w:rsid w:val="0048525B"/>
    <w:rsid w:val="00485CCD"/>
    <w:rsid w:val="00485DB5"/>
    <w:rsid w:val="004860C5"/>
    <w:rsid w:val="00486D2B"/>
    <w:rsid w:val="00490D60"/>
    <w:rsid w:val="00492D60"/>
    <w:rsid w:val="00493120"/>
    <w:rsid w:val="004949C7"/>
    <w:rsid w:val="00494FDC"/>
    <w:rsid w:val="004975A6"/>
    <w:rsid w:val="004A0489"/>
    <w:rsid w:val="004A161B"/>
    <w:rsid w:val="004A174D"/>
    <w:rsid w:val="004A4146"/>
    <w:rsid w:val="004A47DB"/>
    <w:rsid w:val="004A5AAE"/>
    <w:rsid w:val="004A6AB7"/>
    <w:rsid w:val="004A7284"/>
    <w:rsid w:val="004A7E1A"/>
    <w:rsid w:val="004B0073"/>
    <w:rsid w:val="004B1541"/>
    <w:rsid w:val="004B240E"/>
    <w:rsid w:val="004B29F4"/>
    <w:rsid w:val="004B3574"/>
    <w:rsid w:val="004B4BD0"/>
    <w:rsid w:val="004B4C27"/>
    <w:rsid w:val="004B6407"/>
    <w:rsid w:val="004B6923"/>
    <w:rsid w:val="004B7240"/>
    <w:rsid w:val="004B7495"/>
    <w:rsid w:val="004B780F"/>
    <w:rsid w:val="004B7B56"/>
    <w:rsid w:val="004C0851"/>
    <w:rsid w:val="004C098E"/>
    <w:rsid w:val="004C179F"/>
    <w:rsid w:val="004C20CF"/>
    <w:rsid w:val="004C299C"/>
    <w:rsid w:val="004C2E2E"/>
    <w:rsid w:val="004C4D54"/>
    <w:rsid w:val="004C7023"/>
    <w:rsid w:val="004C7513"/>
    <w:rsid w:val="004D02AC"/>
    <w:rsid w:val="004D0383"/>
    <w:rsid w:val="004D1F3F"/>
    <w:rsid w:val="004D2493"/>
    <w:rsid w:val="004D333E"/>
    <w:rsid w:val="004D3A72"/>
    <w:rsid w:val="004D3EE2"/>
    <w:rsid w:val="004D4907"/>
    <w:rsid w:val="004D5BBA"/>
    <w:rsid w:val="004D6540"/>
    <w:rsid w:val="004D6D07"/>
    <w:rsid w:val="004E1C2A"/>
    <w:rsid w:val="004E1FAB"/>
    <w:rsid w:val="004E2ACB"/>
    <w:rsid w:val="004E2FAF"/>
    <w:rsid w:val="004E38B0"/>
    <w:rsid w:val="004E3C28"/>
    <w:rsid w:val="004E3EA7"/>
    <w:rsid w:val="004E41F2"/>
    <w:rsid w:val="004E4332"/>
    <w:rsid w:val="004E4E0B"/>
    <w:rsid w:val="004E6856"/>
    <w:rsid w:val="004E6FB4"/>
    <w:rsid w:val="004E7D42"/>
    <w:rsid w:val="004F0977"/>
    <w:rsid w:val="004F1408"/>
    <w:rsid w:val="004F4E1D"/>
    <w:rsid w:val="004F6257"/>
    <w:rsid w:val="004F6A25"/>
    <w:rsid w:val="004F6AB0"/>
    <w:rsid w:val="004F6B4D"/>
    <w:rsid w:val="004F6F40"/>
    <w:rsid w:val="005000BD"/>
    <w:rsid w:val="005000DD"/>
    <w:rsid w:val="00500914"/>
    <w:rsid w:val="00502056"/>
    <w:rsid w:val="00503948"/>
    <w:rsid w:val="00503B09"/>
    <w:rsid w:val="00504F5C"/>
    <w:rsid w:val="00505262"/>
    <w:rsid w:val="005054B8"/>
    <w:rsid w:val="0050597B"/>
    <w:rsid w:val="00506DF8"/>
    <w:rsid w:val="00507451"/>
    <w:rsid w:val="00510259"/>
    <w:rsid w:val="00511F4D"/>
    <w:rsid w:val="00512A53"/>
    <w:rsid w:val="00514D6B"/>
    <w:rsid w:val="0051574E"/>
    <w:rsid w:val="005160B6"/>
    <w:rsid w:val="0051725F"/>
    <w:rsid w:val="00520095"/>
    <w:rsid w:val="00520645"/>
    <w:rsid w:val="0052168D"/>
    <w:rsid w:val="0052396A"/>
    <w:rsid w:val="0052630F"/>
    <w:rsid w:val="005264F3"/>
    <w:rsid w:val="0052782C"/>
    <w:rsid w:val="00527A41"/>
    <w:rsid w:val="00530A25"/>
    <w:rsid w:val="00530D02"/>
    <w:rsid w:val="00530E46"/>
    <w:rsid w:val="005324EF"/>
    <w:rsid w:val="0053286B"/>
    <w:rsid w:val="00533048"/>
    <w:rsid w:val="00536369"/>
    <w:rsid w:val="005400FF"/>
    <w:rsid w:val="00540E81"/>
    <w:rsid w:val="00540E99"/>
    <w:rsid w:val="00541130"/>
    <w:rsid w:val="0054337A"/>
    <w:rsid w:val="00544625"/>
    <w:rsid w:val="00546A8B"/>
    <w:rsid w:val="00546D5E"/>
    <w:rsid w:val="00546F02"/>
    <w:rsid w:val="00546F6E"/>
    <w:rsid w:val="0054770B"/>
    <w:rsid w:val="00547D91"/>
    <w:rsid w:val="00551073"/>
    <w:rsid w:val="00551DA4"/>
    <w:rsid w:val="0055213A"/>
    <w:rsid w:val="00552F3A"/>
    <w:rsid w:val="005540A4"/>
    <w:rsid w:val="00554956"/>
    <w:rsid w:val="00554E36"/>
    <w:rsid w:val="0055713A"/>
    <w:rsid w:val="00557180"/>
    <w:rsid w:val="00557BE6"/>
    <w:rsid w:val="005600BC"/>
    <w:rsid w:val="00561235"/>
    <w:rsid w:val="00563104"/>
    <w:rsid w:val="00563D51"/>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45D"/>
    <w:rsid w:val="00596689"/>
    <w:rsid w:val="005A16FB"/>
    <w:rsid w:val="005A1996"/>
    <w:rsid w:val="005A1A68"/>
    <w:rsid w:val="005A2A5A"/>
    <w:rsid w:val="005A3076"/>
    <w:rsid w:val="005A39FC"/>
    <w:rsid w:val="005A3B66"/>
    <w:rsid w:val="005A42E3"/>
    <w:rsid w:val="005A5F04"/>
    <w:rsid w:val="005A6404"/>
    <w:rsid w:val="005A6DC2"/>
    <w:rsid w:val="005B0870"/>
    <w:rsid w:val="005B1762"/>
    <w:rsid w:val="005B4B88"/>
    <w:rsid w:val="005B5605"/>
    <w:rsid w:val="005B5D60"/>
    <w:rsid w:val="005B5E31"/>
    <w:rsid w:val="005B64AE"/>
    <w:rsid w:val="005B6503"/>
    <w:rsid w:val="005B6A2E"/>
    <w:rsid w:val="005B6E3D"/>
    <w:rsid w:val="005B7298"/>
    <w:rsid w:val="005C1BFC"/>
    <w:rsid w:val="005C2912"/>
    <w:rsid w:val="005C6746"/>
    <w:rsid w:val="005C7B55"/>
    <w:rsid w:val="005D0175"/>
    <w:rsid w:val="005D1CC4"/>
    <w:rsid w:val="005D2D62"/>
    <w:rsid w:val="005D3AD4"/>
    <w:rsid w:val="005D47C1"/>
    <w:rsid w:val="005D5A78"/>
    <w:rsid w:val="005D5DB0"/>
    <w:rsid w:val="005D778D"/>
    <w:rsid w:val="005E0B43"/>
    <w:rsid w:val="005E4742"/>
    <w:rsid w:val="005E6829"/>
    <w:rsid w:val="005F10D4"/>
    <w:rsid w:val="005F2490"/>
    <w:rsid w:val="005F26E8"/>
    <w:rsid w:val="005F275A"/>
    <w:rsid w:val="005F2E08"/>
    <w:rsid w:val="005F78DD"/>
    <w:rsid w:val="005F7A4D"/>
    <w:rsid w:val="00601B68"/>
    <w:rsid w:val="0060359B"/>
    <w:rsid w:val="00603F69"/>
    <w:rsid w:val="006040DA"/>
    <w:rsid w:val="006047BD"/>
    <w:rsid w:val="00607675"/>
    <w:rsid w:val="00610F53"/>
    <w:rsid w:val="00612382"/>
    <w:rsid w:val="00612E3F"/>
    <w:rsid w:val="00613208"/>
    <w:rsid w:val="00616767"/>
    <w:rsid w:val="0061698B"/>
    <w:rsid w:val="00616F61"/>
    <w:rsid w:val="0062036F"/>
    <w:rsid w:val="00620917"/>
    <w:rsid w:val="0062163D"/>
    <w:rsid w:val="00623A9E"/>
    <w:rsid w:val="00624A20"/>
    <w:rsid w:val="00624BF2"/>
    <w:rsid w:val="00624C9B"/>
    <w:rsid w:val="006252E0"/>
    <w:rsid w:val="00625E2C"/>
    <w:rsid w:val="00626570"/>
    <w:rsid w:val="00630BB3"/>
    <w:rsid w:val="00632182"/>
    <w:rsid w:val="006335DF"/>
    <w:rsid w:val="00634717"/>
    <w:rsid w:val="00636286"/>
    <w:rsid w:val="0063670E"/>
    <w:rsid w:val="00637181"/>
    <w:rsid w:val="006373E2"/>
    <w:rsid w:val="00637AF8"/>
    <w:rsid w:val="006412BE"/>
    <w:rsid w:val="0064144D"/>
    <w:rsid w:val="00641609"/>
    <w:rsid w:val="0064160E"/>
    <w:rsid w:val="00641FBB"/>
    <w:rsid w:val="00642389"/>
    <w:rsid w:val="006439ED"/>
    <w:rsid w:val="00644306"/>
    <w:rsid w:val="006450E2"/>
    <w:rsid w:val="006453D8"/>
    <w:rsid w:val="00650503"/>
    <w:rsid w:val="00651A1C"/>
    <w:rsid w:val="00651E73"/>
    <w:rsid w:val="006522FD"/>
    <w:rsid w:val="00652800"/>
    <w:rsid w:val="00653AB0"/>
    <w:rsid w:val="00653C5D"/>
    <w:rsid w:val="00653EBF"/>
    <w:rsid w:val="006544A7"/>
    <w:rsid w:val="006552BE"/>
    <w:rsid w:val="00656FC7"/>
    <w:rsid w:val="0065765A"/>
    <w:rsid w:val="006618E3"/>
    <w:rsid w:val="00661D06"/>
    <w:rsid w:val="006638B4"/>
    <w:rsid w:val="0066400D"/>
    <w:rsid w:val="006644C4"/>
    <w:rsid w:val="00665C26"/>
    <w:rsid w:val="0066665B"/>
    <w:rsid w:val="00670EE3"/>
    <w:rsid w:val="00671EF3"/>
    <w:rsid w:val="0067331F"/>
    <w:rsid w:val="00673BCF"/>
    <w:rsid w:val="006742E8"/>
    <w:rsid w:val="0067482E"/>
    <w:rsid w:val="00675260"/>
    <w:rsid w:val="00677026"/>
    <w:rsid w:val="00677DDB"/>
    <w:rsid w:val="00677EF0"/>
    <w:rsid w:val="006814BF"/>
    <w:rsid w:val="00681F32"/>
    <w:rsid w:val="00683AEC"/>
    <w:rsid w:val="00684672"/>
    <w:rsid w:val="0068481E"/>
    <w:rsid w:val="0068666F"/>
    <w:rsid w:val="0068780A"/>
    <w:rsid w:val="00690267"/>
    <w:rsid w:val="006906E7"/>
    <w:rsid w:val="0069136B"/>
    <w:rsid w:val="006954D4"/>
    <w:rsid w:val="0069598B"/>
    <w:rsid w:val="00695AF0"/>
    <w:rsid w:val="00697181"/>
    <w:rsid w:val="006A01CC"/>
    <w:rsid w:val="006A1A8E"/>
    <w:rsid w:val="006A1CF6"/>
    <w:rsid w:val="006A2CE4"/>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8BB"/>
    <w:rsid w:val="006B73E5"/>
    <w:rsid w:val="006C00A3"/>
    <w:rsid w:val="006C10FC"/>
    <w:rsid w:val="006C15D9"/>
    <w:rsid w:val="006C4B47"/>
    <w:rsid w:val="006C75DA"/>
    <w:rsid w:val="006C7AB5"/>
    <w:rsid w:val="006D062E"/>
    <w:rsid w:val="006D0817"/>
    <w:rsid w:val="006D0996"/>
    <w:rsid w:val="006D10B5"/>
    <w:rsid w:val="006D2405"/>
    <w:rsid w:val="006D2A23"/>
    <w:rsid w:val="006D3A0E"/>
    <w:rsid w:val="006D42C1"/>
    <w:rsid w:val="006D4A39"/>
    <w:rsid w:val="006D53A4"/>
    <w:rsid w:val="006D6748"/>
    <w:rsid w:val="006E044D"/>
    <w:rsid w:val="006E08A7"/>
    <w:rsid w:val="006E08C4"/>
    <w:rsid w:val="006E091B"/>
    <w:rsid w:val="006E1C84"/>
    <w:rsid w:val="006E2552"/>
    <w:rsid w:val="006E2D9C"/>
    <w:rsid w:val="006E39AA"/>
    <w:rsid w:val="006E42C8"/>
    <w:rsid w:val="006E4800"/>
    <w:rsid w:val="006E560F"/>
    <w:rsid w:val="006E5B90"/>
    <w:rsid w:val="006E60D3"/>
    <w:rsid w:val="006E79B6"/>
    <w:rsid w:val="006F054E"/>
    <w:rsid w:val="006F15D8"/>
    <w:rsid w:val="006F16A4"/>
    <w:rsid w:val="006F1B19"/>
    <w:rsid w:val="006F3613"/>
    <w:rsid w:val="006F3839"/>
    <w:rsid w:val="006F4405"/>
    <w:rsid w:val="006F4503"/>
    <w:rsid w:val="006F5507"/>
    <w:rsid w:val="006F6F91"/>
    <w:rsid w:val="006F7F9A"/>
    <w:rsid w:val="00701DAC"/>
    <w:rsid w:val="00704694"/>
    <w:rsid w:val="0070546B"/>
    <w:rsid w:val="007058CD"/>
    <w:rsid w:val="00705D75"/>
    <w:rsid w:val="0070723B"/>
    <w:rsid w:val="007105EF"/>
    <w:rsid w:val="00712DA7"/>
    <w:rsid w:val="00714310"/>
    <w:rsid w:val="00714384"/>
    <w:rsid w:val="00714956"/>
    <w:rsid w:val="00715F89"/>
    <w:rsid w:val="00716FB7"/>
    <w:rsid w:val="00716FD1"/>
    <w:rsid w:val="00717C66"/>
    <w:rsid w:val="0072144B"/>
    <w:rsid w:val="00722D6B"/>
    <w:rsid w:val="00723956"/>
    <w:rsid w:val="00724203"/>
    <w:rsid w:val="00724CBC"/>
    <w:rsid w:val="00725A2C"/>
    <w:rsid w:val="00725C3B"/>
    <w:rsid w:val="00725D14"/>
    <w:rsid w:val="007266FB"/>
    <w:rsid w:val="0072695C"/>
    <w:rsid w:val="00731572"/>
    <w:rsid w:val="0073198C"/>
    <w:rsid w:val="0073212B"/>
    <w:rsid w:val="00733D6A"/>
    <w:rsid w:val="00734065"/>
    <w:rsid w:val="00734894"/>
    <w:rsid w:val="00735327"/>
    <w:rsid w:val="00735451"/>
    <w:rsid w:val="00735B9E"/>
    <w:rsid w:val="0073655E"/>
    <w:rsid w:val="00740573"/>
    <w:rsid w:val="00741479"/>
    <w:rsid w:val="007414DA"/>
    <w:rsid w:val="0074273C"/>
    <w:rsid w:val="007434F8"/>
    <w:rsid w:val="00743DE1"/>
    <w:rsid w:val="007448D2"/>
    <w:rsid w:val="00744A73"/>
    <w:rsid w:val="00744DB8"/>
    <w:rsid w:val="00745C28"/>
    <w:rsid w:val="00745D69"/>
    <w:rsid w:val="007460FF"/>
    <w:rsid w:val="007474D4"/>
    <w:rsid w:val="0075322D"/>
    <w:rsid w:val="00753D56"/>
    <w:rsid w:val="007564AE"/>
    <w:rsid w:val="00757591"/>
    <w:rsid w:val="00757633"/>
    <w:rsid w:val="00757A59"/>
    <w:rsid w:val="00757A7F"/>
    <w:rsid w:val="00757DD5"/>
    <w:rsid w:val="007617A7"/>
    <w:rsid w:val="00762125"/>
    <w:rsid w:val="007635C3"/>
    <w:rsid w:val="00764097"/>
    <w:rsid w:val="00764215"/>
    <w:rsid w:val="00765E06"/>
    <w:rsid w:val="00765F79"/>
    <w:rsid w:val="00767389"/>
    <w:rsid w:val="007706FF"/>
    <w:rsid w:val="00770891"/>
    <w:rsid w:val="00770C61"/>
    <w:rsid w:val="00772BA3"/>
    <w:rsid w:val="007757B4"/>
    <w:rsid w:val="007763FE"/>
    <w:rsid w:val="00776998"/>
    <w:rsid w:val="007776A2"/>
    <w:rsid w:val="00777849"/>
    <w:rsid w:val="00780A99"/>
    <w:rsid w:val="00781C4F"/>
    <w:rsid w:val="00782487"/>
    <w:rsid w:val="00782A2E"/>
    <w:rsid w:val="00782B11"/>
    <w:rsid w:val="007836C0"/>
    <w:rsid w:val="0078667E"/>
    <w:rsid w:val="0078755A"/>
    <w:rsid w:val="00791760"/>
    <w:rsid w:val="007919DC"/>
    <w:rsid w:val="00791B72"/>
    <w:rsid w:val="00791C7F"/>
    <w:rsid w:val="00793295"/>
    <w:rsid w:val="00796888"/>
    <w:rsid w:val="007A1326"/>
    <w:rsid w:val="007A2B7B"/>
    <w:rsid w:val="007A3356"/>
    <w:rsid w:val="007A36F3"/>
    <w:rsid w:val="007A476C"/>
    <w:rsid w:val="007A4CEF"/>
    <w:rsid w:val="007A5201"/>
    <w:rsid w:val="007A55A8"/>
    <w:rsid w:val="007A6E8C"/>
    <w:rsid w:val="007B047E"/>
    <w:rsid w:val="007B24C4"/>
    <w:rsid w:val="007B431D"/>
    <w:rsid w:val="007B50E4"/>
    <w:rsid w:val="007B5236"/>
    <w:rsid w:val="007B6B2F"/>
    <w:rsid w:val="007C057B"/>
    <w:rsid w:val="007C1661"/>
    <w:rsid w:val="007C1A9E"/>
    <w:rsid w:val="007C6E38"/>
    <w:rsid w:val="007D212E"/>
    <w:rsid w:val="007D458F"/>
    <w:rsid w:val="007D45BB"/>
    <w:rsid w:val="007D5655"/>
    <w:rsid w:val="007D5A52"/>
    <w:rsid w:val="007D5D0C"/>
    <w:rsid w:val="007D7216"/>
    <w:rsid w:val="007D7CF5"/>
    <w:rsid w:val="007D7E58"/>
    <w:rsid w:val="007E296E"/>
    <w:rsid w:val="007E41AD"/>
    <w:rsid w:val="007E5E9E"/>
    <w:rsid w:val="007E68B1"/>
    <w:rsid w:val="007E7CDF"/>
    <w:rsid w:val="007F1493"/>
    <w:rsid w:val="007F15BC"/>
    <w:rsid w:val="007F3524"/>
    <w:rsid w:val="007F576D"/>
    <w:rsid w:val="007F637A"/>
    <w:rsid w:val="007F65EB"/>
    <w:rsid w:val="007F66A6"/>
    <w:rsid w:val="007F76BF"/>
    <w:rsid w:val="008003CD"/>
    <w:rsid w:val="00800512"/>
    <w:rsid w:val="00801687"/>
    <w:rsid w:val="008019EE"/>
    <w:rsid w:val="00802022"/>
    <w:rsid w:val="0080207C"/>
    <w:rsid w:val="008028A3"/>
    <w:rsid w:val="00802AE0"/>
    <w:rsid w:val="00804C15"/>
    <w:rsid w:val="008059C1"/>
    <w:rsid w:val="0080662F"/>
    <w:rsid w:val="00806C91"/>
    <w:rsid w:val="0081065F"/>
    <w:rsid w:val="00810E72"/>
    <w:rsid w:val="0081179B"/>
    <w:rsid w:val="00812DCB"/>
    <w:rsid w:val="00813A58"/>
    <w:rsid w:val="00813FA5"/>
    <w:rsid w:val="0081523F"/>
    <w:rsid w:val="00816151"/>
    <w:rsid w:val="00817268"/>
    <w:rsid w:val="008203B7"/>
    <w:rsid w:val="00820BB7"/>
    <w:rsid w:val="008212BE"/>
    <w:rsid w:val="008218CF"/>
    <w:rsid w:val="00822D5A"/>
    <w:rsid w:val="00822EBA"/>
    <w:rsid w:val="008248E7"/>
    <w:rsid w:val="00824F02"/>
    <w:rsid w:val="00825595"/>
    <w:rsid w:val="00826BD1"/>
    <w:rsid w:val="00826C4F"/>
    <w:rsid w:val="00830A48"/>
    <w:rsid w:val="00830FA0"/>
    <w:rsid w:val="00831C89"/>
    <w:rsid w:val="008329A0"/>
    <w:rsid w:val="00832DA5"/>
    <w:rsid w:val="00832F4B"/>
    <w:rsid w:val="00833A2E"/>
    <w:rsid w:val="00833EDF"/>
    <w:rsid w:val="00834038"/>
    <w:rsid w:val="00834CFE"/>
    <w:rsid w:val="0083509A"/>
    <w:rsid w:val="008377AF"/>
    <w:rsid w:val="008404C4"/>
    <w:rsid w:val="0084056D"/>
    <w:rsid w:val="00841080"/>
    <w:rsid w:val="008412F7"/>
    <w:rsid w:val="008414BB"/>
    <w:rsid w:val="0084166C"/>
    <w:rsid w:val="00841B54"/>
    <w:rsid w:val="008434A7"/>
    <w:rsid w:val="00843ED1"/>
    <w:rsid w:val="008455DA"/>
    <w:rsid w:val="008467D0"/>
    <w:rsid w:val="008470D0"/>
    <w:rsid w:val="008505DC"/>
    <w:rsid w:val="008508FD"/>
    <w:rsid w:val="00850918"/>
    <w:rsid w:val="008509F0"/>
    <w:rsid w:val="008511B9"/>
    <w:rsid w:val="00851830"/>
    <w:rsid w:val="00851875"/>
    <w:rsid w:val="00851CB1"/>
    <w:rsid w:val="00852357"/>
    <w:rsid w:val="00852B7B"/>
    <w:rsid w:val="0085365B"/>
    <w:rsid w:val="0085448C"/>
    <w:rsid w:val="00855048"/>
    <w:rsid w:val="008554AF"/>
    <w:rsid w:val="008563D3"/>
    <w:rsid w:val="00856E64"/>
    <w:rsid w:val="00860A52"/>
    <w:rsid w:val="00861DA5"/>
    <w:rsid w:val="00862960"/>
    <w:rsid w:val="00863532"/>
    <w:rsid w:val="008641E8"/>
    <w:rsid w:val="00864415"/>
    <w:rsid w:val="00865EC3"/>
    <w:rsid w:val="0086629C"/>
    <w:rsid w:val="00866415"/>
    <w:rsid w:val="0086672A"/>
    <w:rsid w:val="00866E07"/>
    <w:rsid w:val="00867469"/>
    <w:rsid w:val="00870838"/>
    <w:rsid w:val="00870A3D"/>
    <w:rsid w:val="008736AC"/>
    <w:rsid w:val="00874C1F"/>
    <w:rsid w:val="00880A08"/>
    <w:rsid w:val="008813A0"/>
    <w:rsid w:val="00882E98"/>
    <w:rsid w:val="00883242"/>
    <w:rsid w:val="00883A53"/>
    <w:rsid w:val="00885C59"/>
    <w:rsid w:val="00885F34"/>
    <w:rsid w:val="008904F0"/>
    <w:rsid w:val="00890C47"/>
    <w:rsid w:val="00892054"/>
    <w:rsid w:val="0089256F"/>
    <w:rsid w:val="00892F71"/>
    <w:rsid w:val="00893CDB"/>
    <w:rsid w:val="00893D12"/>
    <w:rsid w:val="0089468F"/>
    <w:rsid w:val="00895105"/>
    <w:rsid w:val="00895316"/>
    <w:rsid w:val="00895861"/>
    <w:rsid w:val="00897B91"/>
    <w:rsid w:val="008A00A0"/>
    <w:rsid w:val="008A0836"/>
    <w:rsid w:val="008A21F0"/>
    <w:rsid w:val="008A26E5"/>
    <w:rsid w:val="008A2784"/>
    <w:rsid w:val="008A2C04"/>
    <w:rsid w:val="008A2D06"/>
    <w:rsid w:val="008A5DE5"/>
    <w:rsid w:val="008B1FDB"/>
    <w:rsid w:val="008B2A5B"/>
    <w:rsid w:val="008B367A"/>
    <w:rsid w:val="008B430F"/>
    <w:rsid w:val="008B44C9"/>
    <w:rsid w:val="008B4DA3"/>
    <w:rsid w:val="008B4FF4"/>
    <w:rsid w:val="008B5607"/>
    <w:rsid w:val="008B6729"/>
    <w:rsid w:val="008B7F83"/>
    <w:rsid w:val="008C085A"/>
    <w:rsid w:val="008C1760"/>
    <w:rsid w:val="008C1A20"/>
    <w:rsid w:val="008C1A8B"/>
    <w:rsid w:val="008C2DEF"/>
    <w:rsid w:val="008C2FB5"/>
    <w:rsid w:val="008C302C"/>
    <w:rsid w:val="008C439E"/>
    <w:rsid w:val="008C4CAB"/>
    <w:rsid w:val="008C6461"/>
    <w:rsid w:val="008C6BA4"/>
    <w:rsid w:val="008C6F82"/>
    <w:rsid w:val="008C7B1C"/>
    <w:rsid w:val="008C7CBC"/>
    <w:rsid w:val="008D0067"/>
    <w:rsid w:val="008D125E"/>
    <w:rsid w:val="008D485C"/>
    <w:rsid w:val="008D5308"/>
    <w:rsid w:val="008D55BF"/>
    <w:rsid w:val="008D61E0"/>
    <w:rsid w:val="008D6722"/>
    <w:rsid w:val="008D6E1D"/>
    <w:rsid w:val="008D7AB2"/>
    <w:rsid w:val="008E0259"/>
    <w:rsid w:val="008E0FAD"/>
    <w:rsid w:val="008E4247"/>
    <w:rsid w:val="008E43E0"/>
    <w:rsid w:val="008E4A0E"/>
    <w:rsid w:val="008E4BDF"/>
    <w:rsid w:val="008E4E59"/>
    <w:rsid w:val="008E6F62"/>
    <w:rsid w:val="008F0115"/>
    <w:rsid w:val="008F0383"/>
    <w:rsid w:val="008F0979"/>
    <w:rsid w:val="008F1859"/>
    <w:rsid w:val="008F1F29"/>
    <w:rsid w:val="008F1F6A"/>
    <w:rsid w:val="008F28E7"/>
    <w:rsid w:val="008F3EDF"/>
    <w:rsid w:val="008F4F14"/>
    <w:rsid w:val="008F56DB"/>
    <w:rsid w:val="008F708D"/>
    <w:rsid w:val="0090053B"/>
    <w:rsid w:val="00900688"/>
    <w:rsid w:val="00900E59"/>
    <w:rsid w:val="00900FCF"/>
    <w:rsid w:val="00901298"/>
    <w:rsid w:val="009019BB"/>
    <w:rsid w:val="009024CE"/>
    <w:rsid w:val="00902919"/>
    <w:rsid w:val="0090315B"/>
    <w:rsid w:val="009033B0"/>
    <w:rsid w:val="00903B1C"/>
    <w:rsid w:val="00904350"/>
    <w:rsid w:val="00905926"/>
    <w:rsid w:val="0090604A"/>
    <w:rsid w:val="009078AB"/>
    <w:rsid w:val="0091055E"/>
    <w:rsid w:val="00912539"/>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C41"/>
    <w:rsid w:val="00934012"/>
    <w:rsid w:val="0093530F"/>
    <w:rsid w:val="00935493"/>
    <w:rsid w:val="0093592F"/>
    <w:rsid w:val="009363F0"/>
    <w:rsid w:val="0093688D"/>
    <w:rsid w:val="00940FCF"/>
    <w:rsid w:val="009411A7"/>
    <w:rsid w:val="0094165A"/>
    <w:rsid w:val="00942056"/>
    <w:rsid w:val="00942382"/>
    <w:rsid w:val="009429D1"/>
    <w:rsid w:val="00942E67"/>
    <w:rsid w:val="00943299"/>
    <w:rsid w:val="009435B9"/>
    <w:rsid w:val="009438A7"/>
    <w:rsid w:val="009457AB"/>
    <w:rsid w:val="009458AF"/>
    <w:rsid w:val="00945DC2"/>
    <w:rsid w:val="00946555"/>
    <w:rsid w:val="0095042D"/>
    <w:rsid w:val="009520A1"/>
    <w:rsid w:val="009520B6"/>
    <w:rsid w:val="009522E2"/>
    <w:rsid w:val="0095259D"/>
    <w:rsid w:val="009528C1"/>
    <w:rsid w:val="009532C7"/>
    <w:rsid w:val="00953891"/>
    <w:rsid w:val="00953E82"/>
    <w:rsid w:val="00955D6C"/>
    <w:rsid w:val="009568F0"/>
    <w:rsid w:val="00960547"/>
    <w:rsid w:val="00960CCA"/>
    <w:rsid w:val="00960E03"/>
    <w:rsid w:val="009624AB"/>
    <w:rsid w:val="009634F6"/>
    <w:rsid w:val="00963579"/>
    <w:rsid w:val="00963FEC"/>
    <w:rsid w:val="0096422F"/>
    <w:rsid w:val="00964AE3"/>
    <w:rsid w:val="00965F05"/>
    <w:rsid w:val="0096720F"/>
    <w:rsid w:val="0097036E"/>
    <w:rsid w:val="00970968"/>
    <w:rsid w:val="0097145E"/>
    <w:rsid w:val="009718BF"/>
    <w:rsid w:val="00973DB2"/>
    <w:rsid w:val="00977104"/>
    <w:rsid w:val="00981475"/>
    <w:rsid w:val="00981549"/>
    <w:rsid w:val="00981668"/>
    <w:rsid w:val="00981A34"/>
    <w:rsid w:val="00984331"/>
    <w:rsid w:val="009847F9"/>
    <w:rsid w:val="00984C07"/>
    <w:rsid w:val="00985F69"/>
    <w:rsid w:val="00987813"/>
    <w:rsid w:val="00987F59"/>
    <w:rsid w:val="00990C18"/>
    <w:rsid w:val="00990C46"/>
    <w:rsid w:val="00991DEF"/>
    <w:rsid w:val="00992659"/>
    <w:rsid w:val="0099359F"/>
    <w:rsid w:val="00993B98"/>
    <w:rsid w:val="00993F37"/>
    <w:rsid w:val="009944F9"/>
    <w:rsid w:val="009955C1"/>
    <w:rsid w:val="00995954"/>
    <w:rsid w:val="00995E81"/>
    <w:rsid w:val="00996470"/>
    <w:rsid w:val="00996603"/>
    <w:rsid w:val="009974B3"/>
    <w:rsid w:val="009977D0"/>
    <w:rsid w:val="00997F5D"/>
    <w:rsid w:val="009A09AC"/>
    <w:rsid w:val="009A1BBC"/>
    <w:rsid w:val="009A2864"/>
    <w:rsid w:val="009A313E"/>
    <w:rsid w:val="009A3C6D"/>
    <w:rsid w:val="009A3EAC"/>
    <w:rsid w:val="009A40D9"/>
    <w:rsid w:val="009A6BE7"/>
    <w:rsid w:val="009B08F7"/>
    <w:rsid w:val="009B165F"/>
    <w:rsid w:val="009B2E67"/>
    <w:rsid w:val="009B417F"/>
    <w:rsid w:val="009B4483"/>
    <w:rsid w:val="009B4878"/>
    <w:rsid w:val="009B4F20"/>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A31"/>
    <w:rsid w:val="009C72FE"/>
    <w:rsid w:val="009C7379"/>
    <w:rsid w:val="009D0C17"/>
    <w:rsid w:val="009D0E5D"/>
    <w:rsid w:val="009D1A39"/>
    <w:rsid w:val="009D1EBE"/>
    <w:rsid w:val="009D2409"/>
    <w:rsid w:val="009D2983"/>
    <w:rsid w:val="009D36ED"/>
    <w:rsid w:val="009D4990"/>
    <w:rsid w:val="009D4F4A"/>
    <w:rsid w:val="009D572A"/>
    <w:rsid w:val="009D62A9"/>
    <w:rsid w:val="009D67D9"/>
    <w:rsid w:val="009D7742"/>
    <w:rsid w:val="009D7D50"/>
    <w:rsid w:val="009E037B"/>
    <w:rsid w:val="009E05EC"/>
    <w:rsid w:val="009E0CF8"/>
    <w:rsid w:val="009E16BB"/>
    <w:rsid w:val="009E233B"/>
    <w:rsid w:val="009E56EB"/>
    <w:rsid w:val="009E6AB6"/>
    <w:rsid w:val="009E6B21"/>
    <w:rsid w:val="009E7F27"/>
    <w:rsid w:val="009F1A7D"/>
    <w:rsid w:val="009F3431"/>
    <w:rsid w:val="009F3838"/>
    <w:rsid w:val="009F3ECD"/>
    <w:rsid w:val="009F4B19"/>
    <w:rsid w:val="009F5F05"/>
    <w:rsid w:val="009F7315"/>
    <w:rsid w:val="009F73D1"/>
    <w:rsid w:val="009F7A75"/>
    <w:rsid w:val="00A00D40"/>
    <w:rsid w:val="00A037B1"/>
    <w:rsid w:val="00A04A93"/>
    <w:rsid w:val="00A052DB"/>
    <w:rsid w:val="00A05360"/>
    <w:rsid w:val="00A07569"/>
    <w:rsid w:val="00A07749"/>
    <w:rsid w:val="00A078FB"/>
    <w:rsid w:val="00A10CE1"/>
    <w:rsid w:val="00A10CED"/>
    <w:rsid w:val="00A128C6"/>
    <w:rsid w:val="00A13A26"/>
    <w:rsid w:val="00A143CE"/>
    <w:rsid w:val="00A16B67"/>
    <w:rsid w:val="00A16D9B"/>
    <w:rsid w:val="00A21A49"/>
    <w:rsid w:val="00A22D21"/>
    <w:rsid w:val="00A231E9"/>
    <w:rsid w:val="00A307AE"/>
    <w:rsid w:val="00A3227D"/>
    <w:rsid w:val="00A339DB"/>
    <w:rsid w:val="00A354D4"/>
    <w:rsid w:val="00A35E8B"/>
    <w:rsid w:val="00A3669F"/>
    <w:rsid w:val="00A376F7"/>
    <w:rsid w:val="00A41A01"/>
    <w:rsid w:val="00A429A9"/>
    <w:rsid w:val="00A43468"/>
    <w:rsid w:val="00A43CFF"/>
    <w:rsid w:val="00A47719"/>
    <w:rsid w:val="00A47EAB"/>
    <w:rsid w:val="00A5068D"/>
    <w:rsid w:val="00A509B4"/>
    <w:rsid w:val="00A51D10"/>
    <w:rsid w:val="00A5427A"/>
    <w:rsid w:val="00A54C7B"/>
    <w:rsid w:val="00A54CFD"/>
    <w:rsid w:val="00A55C12"/>
    <w:rsid w:val="00A5639F"/>
    <w:rsid w:val="00A57040"/>
    <w:rsid w:val="00A60064"/>
    <w:rsid w:val="00A64F90"/>
    <w:rsid w:val="00A65A2B"/>
    <w:rsid w:val="00A67788"/>
    <w:rsid w:val="00A67E4D"/>
    <w:rsid w:val="00A70170"/>
    <w:rsid w:val="00A726C7"/>
    <w:rsid w:val="00A73BBC"/>
    <w:rsid w:val="00A73D4F"/>
    <w:rsid w:val="00A7409C"/>
    <w:rsid w:val="00A752B5"/>
    <w:rsid w:val="00A757CD"/>
    <w:rsid w:val="00A774B4"/>
    <w:rsid w:val="00A77927"/>
    <w:rsid w:val="00A812BC"/>
    <w:rsid w:val="00A81734"/>
    <w:rsid w:val="00A81791"/>
    <w:rsid w:val="00A8195D"/>
    <w:rsid w:val="00A81DC9"/>
    <w:rsid w:val="00A82923"/>
    <w:rsid w:val="00A83203"/>
    <w:rsid w:val="00A8372C"/>
    <w:rsid w:val="00A84A1C"/>
    <w:rsid w:val="00A850A4"/>
    <w:rsid w:val="00A855FA"/>
    <w:rsid w:val="00A856A7"/>
    <w:rsid w:val="00A857DC"/>
    <w:rsid w:val="00A87690"/>
    <w:rsid w:val="00A87F0A"/>
    <w:rsid w:val="00A905C6"/>
    <w:rsid w:val="00A90A0B"/>
    <w:rsid w:val="00A90DB2"/>
    <w:rsid w:val="00A91418"/>
    <w:rsid w:val="00A91A18"/>
    <w:rsid w:val="00A9244B"/>
    <w:rsid w:val="00A932DF"/>
    <w:rsid w:val="00A947CF"/>
    <w:rsid w:val="00A95F5B"/>
    <w:rsid w:val="00A96D9C"/>
    <w:rsid w:val="00A97222"/>
    <w:rsid w:val="00A9772A"/>
    <w:rsid w:val="00AA0AAF"/>
    <w:rsid w:val="00AA18E2"/>
    <w:rsid w:val="00AA22B0"/>
    <w:rsid w:val="00AA2B19"/>
    <w:rsid w:val="00AA3B89"/>
    <w:rsid w:val="00AA443A"/>
    <w:rsid w:val="00AA5E50"/>
    <w:rsid w:val="00AA642B"/>
    <w:rsid w:val="00AB0677"/>
    <w:rsid w:val="00AB1983"/>
    <w:rsid w:val="00AB1C4F"/>
    <w:rsid w:val="00AB23C3"/>
    <w:rsid w:val="00AB24DB"/>
    <w:rsid w:val="00AB35D0"/>
    <w:rsid w:val="00AB5341"/>
    <w:rsid w:val="00AB57C4"/>
    <w:rsid w:val="00AB77E7"/>
    <w:rsid w:val="00AC1DCF"/>
    <w:rsid w:val="00AC23B1"/>
    <w:rsid w:val="00AC260E"/>
    <w:rsid w:val="00AC2AF9"/>
    <w:rsid w:val="00AC2F71"/>
    <w:rsid w:val="00AC47A6"/>
    <w:rsid w:val="00AC4885"/>
    <w:rsid w:val="00AC5092"/>
    <w:rsid w:val="00AC5354"/>
    <w:rsid w:val="00AC55BB"/>
    <w:rsid w:val="00AC60C5"/>
    <w:rsid w:val="00AC78ED"/>
    <w:rsid w:val="00AD02D3"/>
    <w:rsid w:val="00AD3675"/>
    <w:rsid w:val="00AD56A9"/>
    <w:rsid w:val="00AD69C4"/>
    <w:rsid w:val="00AD6F0C"/>
    <w:rsid w:val="00AD6F2A"/>
    <w:rsid w:val="00AE162D"/>
    <w:rsid w:val="00AE1C5F"/>
    <w:rsid w:val="00AE23DD"/>
    <w:rsid w:val="00AE3899"/>
    <w:rsid w:val="00AE4E55"/>
    <w:rsid w:val="00AE6CD2"/>
    <w:rsid w:val="00AE776A"/>
    <w:rsid w:val="00AF1F68"/>
    <w:rsid w:val="00AF27B7"/>
    <w:rsid w:val="00AF2BB2"/>
    <w:rsid w:val="00AF3C5D"/>
    <w:rsid w:val="00AF4163"/>
    <w:rsid w:val="00AF726A"/>
    <w:rsid w:val="00AF7AB4"/>
    <w:rsid w:val="00AF7B91"/>
    <w:rsid w:val="00B00015"/>
    <w:rsid w:val="00B00B55"/>
    <w:rsid w:val="00B00D71"/>
    <w:rsid w:val="00B0229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6FE"/>
    <w:rsid w:val="00B221F4"/>
    <w:rsid w:val="00B22782"/>
    <w:rsid w:val="00B22FA7"/>
    <w:rsid w:val="00B24845"/>
    <w:rsid w:val="00B26370"/>
    <w:rsid w:val="00B27039"/>
    <w:rsid w:val="00B27D18"/>
    <w:rsid w:val="00B300DB"/>
    <w:rsid w:val="00B31E82"/>
    <w:rsid w:val="00B32BEC"/>
    <w:rsid w:val="00B34683"/>
    <w:rsid w:val="00B35B87"/>
    <w:rsid w:val="00B37F52"/>
    <w:rsid w:val="00B40556"/>
    <w:rsid w:val="00B43107"/>
    <w:rsid w:val="00B442F0"/>
    <w:rsid w:val="00B44743"/>
    <w:rsid w:val="00B45AC4"/>
    <w:rsid w:val="00B45E0A"/>
    <w:rsid w:val="00B47A18"/>
    <w:rsid w:val="00B51219"/>
    <w:rsid w:val="00B51957"/>
    <w:rsid w:val="00B51CD5"/>
    <w:rsid w:val="00B5243A"/>
    <w:rsid w:val="00B53824"/>
    <w:rsid w:val="00B53857"/>
    <w:rsid w:val="00B54009"/>
    <w:rsid w:val="00B54B6C"/>
    <w:rsid w:val="00B56FB1"/>
    <w:rsid w:val="00B57E66"/>
    <w:rsid w:val="00B6083F"/>
    <w:rsid w:val="00B61504"/>
    <w:rsid w:val="00B62E95"/>
    <w:rsid w:val="00B62FEF"/>
    <w:rsid w:val="00B63ABC"/>
    <w:rsid w:val="00B64D3D"/>
    <w:rsid w:val="00B64F0A"/>
    <w:rsid w:val="00B6535E"/>
    <w:rsid w:val="00B6562C"/>
    <w:rsid w:val="00B65F21"/>
    <w:rsid w:val="00B6729E"/>
    <w:rsid w:val="00B720C9"/>
    <w:rsid w:val="00B7391B"/>
    <w:rsid w:val="00B73ACC"/>
    <w:rsid w:val="00B743E7"/>
    <w:rsid w:val="00B74B80"/>
    <w:rsid w:val="00B768A9"/>
    <w:rsid w:val="00B76E90"/>
    <w:rsid w:val="00B8005C"/>
    <w:rsid w:val="00B82E5F"/>
    <w:rsid w:val="00B84728"/>
    <w:rsid w:val="00B8666B"/>
    <w:rsid w:val="00B8708B"/>
    <w:rsid w:val="00B904F4"/>
    <w:rsid w:val="00B90BD1"/>
    <w:rsid w:val="00B919E2"/>
    <w:rsid w:val="00B92536"/>
    <w:rsid w:val="00B9274D"/>
    <w:rsid w:val="00B94207"/>
    <w:rsid w:val="00B945D4"/>
    <w:rsid w:val="00B9506C"/>
    <w:rsid w:val="00B97B50"/>
    <w:rsid w:val="00BA1DC4"/>
    <w:rsid w:val="00BA3959"/>
    <w:rsid w:val="00BA563D"/>
    <w:rsid w:val="00BB1855"/>
    <w:rsid w:val="00BB2332"/>
    <w:rsid w:val="00BB239F"/>
    <w:rsid w:val="00BB2494"/>
    <w:rsid w:val="00BB2522"/>
    <w:rsid w:val="00BB28A3"/>
    <w:rsid w:val="00BB3388"/>
    <w:rsid w:val="00BB5218"/>
    <w:rsid w:val="00BB603C"/>
    <w:rsid w:val="00BB6F89"/>
    <w:rsid w:val="00BB72C0"/>
    <w:rsid w:val="00BB7FF3"/>
    <w:rsid w:val="00BC0407"/>
    <w:rsid w:val="00BC08B8"/>
    <w:rsid w:val="00BC0AF1"/>
    <w:rsid w:val="00BC27BE"/>
    <w:rsid w:val="00BC3779"/>
    <w:rsid w:val="00BC41A0"/>
    <w:rsid w:val="00BC43D8"/>
    <w:rsid w:val="00BC44CD"/>
    <w:rsid w:val="00BC78E9"/>
    <w:rsid w:val="00BD0186"/>
    <w:rsid w:val="00BD1661"/>
    <w:rsid w:val="00BD22E6"/>
    <w:rsid w:val="00BD256C"/>
    <w:rsid w:val="00BD5C3A"/>
    <w:rsid w:val="00BD5DB3"/>
    <w:rsid w:val="00BD6178"/>
    <w:rsid w:val="00BD6348"/>
    <w:rsid w:val="00BE147F"/>
    <w:rsid w:val="00BE1BBC"/>
    <w:rsid w:val="00BE3659"/>
    <w:rsid w:val="00BE449E"/>
    <w:rsid w:val="00BE46B5"/>
    <w:rsid w:val="00BE6663"/>
    <w:rsid w:val="00BE6E4A"/>
    <w:rsid w:val="00BF0917"/>
    <w:rsid w:val="00BF0CD7"/>
    <w:rsid w:val="00BF143E"/>
    <w:rsid w:val="00BF15CE"/>
    <w:rsid w:val="00BF17CD"/>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34"/>
    <w:rsid w:val="00C04F4A"/>
    <w:rsid w:val="00C06484"/>
    <w:rsid w:val="00C07776"/>
    <w:rsid w:val="00C07C0D"/>
    <w:rsid w:val="00C10210"/>
    <w:rsid w:val="00C1035C"/>
    <w:rsid w:val="00C1140E"/>
    <w:rsid w:val="00C1358F"/>
    <w:rsid w:val="00C13C2A"/>
    <w:rsid w:val="00C13CE8"/>
    <w:rsid w:val="00C14187"/>
    <w:rsid w:val="00C14353"/>
    <w:rsid w:val="00C15151"/>
    <w:rsid w:val="00C179BC"/>
    <w:rsid w:val="00C17F8C"/>
    <w:rsid w:val="00C211E6"/>
    <w:rsid w:val="00C22446"/>
    <w:rsid w:val="00C22681"/>
    <w:rsid w:val="00C22FB5"/>
    <w:rsid w:val="00C241AF"/>
    <w:rsid w:val="00C24236"/>
    <w:rsid w:val="00C24CBF"/>
    <w:rsid w:val="00C25C66"/>
    <w:rsid w:val="00C2710B"/>
    <w:rsid w:val="00C2774A"/>
    <w:rsid w:val="00C279C2"/>
    <w:rsid w:val="00C3183E"/>
    <w:rsid w:val="00C33531"/>
    <w:rsid w:val="00C33B9E"/>
    <w:rsid w:val="00C34194"/>
    <w:rsid w:val="00C35EF7"/>
    <w:rsid w:val="00C37BAE"/>
    <w:rsid w:val="00C4043D"/>
    <w:rsid w:val="00C40DAA"/>
    <w:rsid w:val="00C416D1"/>
    <w:rsid w:val="00C4171F"/>
    <w:rsid w:val="00C41F7E"/>
    <w:rsid w:val="00C42A1B"/>
    <w:rsid w:val="00C42B41"/>
    <w:rsid w:val="00C42C1F"/>
    <w:rsid w:val="00C44A8D"/>
    <w:rsid w:val="00C44AC4"/>
    <w:rsid w:val="00C44CF8"/>
    <w:rsid w:val="00C45B91"/>
    <w:rsid w:val="00C45E69"/>
    <w:rsid w:val="00C460A1"/>
    <w:rsid w:val="00C46909"/>
    <w:rsid w:val="00C4789C"/>
    <w:rsid w:val="00C47901"/>
    <w:rsid w:val="00C50761"/>
    <w:rsid w:val="00C52C02"/>
    <w:rsid w:val="00C52DCB"/>
    <w:rsid w:val="00C5374A"/>
    <w:rsid w:val="00C5605F"/>
    <w:rsid w:val="00C57A21"/>
    <w:rsid w:val="00C57EE8"/>
    <w:rsid w:val="00C606D1"/>
    <w:rsid w:val="00C61072"/>
    <w:rsid w:val="00C61BEA"/>
    <w:rsid w:val="00C6243C"/>
    <w:rsid w:val="00C62F54"/>
    <w:rsid w:val="00C63AEA"/>
    <w:rsid w:val="00C6756F"/>
    <w:rsid w:val="00C67BBF"/>
    <w:rsid w:val="00C70168"/>
    <w:rsid w:val="00C70F87"/>
    <w:rsid w:val="00C718DD"/>
    <w:rsid w:val="00C71AFB"/>
    <w:rsid w:val="00C7356D"/>
    <w:rsid w:val="00C74707"/>
    <w:rsid w:val="00C767C7"/>
    <w:rsid w:val="00C776BA"/>
    <w:rsid w:val="00C779FD"/>
    <w:rsid w:val="00C77D84"/>
    <w:rsid w:val="00C80B9E"/>
    <w:rsid w:val="00C82C07"/>
    <w:rsid w:val="00C841B7"/>
    <w:rsid w:val="00C84A6C"/>
    <w:rsid w:val="00C8667D"/>
    <w:rsid w:val="00C86967"/>
    <w:rsid w:val="00C8732D"/>
    <w:rsid w:val="00C87B60"/>
    <w:rsid w:val="00C928A8"/>
    <w:rsid w:val="00C93044"/>
    <w:rsid w:val="00C93BD1"/>
    <w:rsid w:val="00C94305"/>
    <w:rsid w:val="00C95246"/>
    <w:rsid w:val="00C9544C"/>
    <w:rsid w:val="00C96F59"/>
    <w:rsid w:val="00CA0B60"/>
    <w:rsid w:val="00CA103E"/>
    <w:rsid w:val="00CA6601"/>
    <w:rsid w:val="00CA6C45"/>
    <w:rsid w:val="00CA74F6"/>
    <w:rsid w:val="00CA7603"/>
    <w:rsid w:val="00CB364E"/>
    <w:rsid w:val="00CB37B8"/>
    <w:rsid w:val="00CB4F1A"/>
    <w:rsid w:val="00CB58B4"/>
    <w:rsid w:val="00CB6577"/>
    <w:rsid w:val="00CB6768"/>
    <w:rsid w:val="00CB74C7"/>
    <w:rsid w:val="00CC1CA2"/>
    <w:rsid w:val="00CC1FE9"/>
    <w:rsid w:val="00CC3B49"/>
    <w:rsid w:val="00CC3D04"/>
    <w:rsid w:val="00CC4AF7"/>
    <w:rsid w:val="00CC4E8A"/>
    <w:rsid w:val="00CC54E5"/>
    <w:rsid w:val="00CC6B96"/>
    <w:rsid w:val="00CC6F04"/>
    <w:rsid w:val="00CC7B94"/>
    <w:rsid w:val="00CD5A94"/>
    <w:rsid w:val="00CD6C0D"/>
    <w:rsid w:val="00CD6E8E"/>
    <w:rsid w:val="00CE161F"/>
    <w:rsid w:val="00CE2CC6"/>
    <w:rsid w:val="00CE3529"/>
    <w:rsid w:val="00CE4320"/>
    <w:rsid w:val="00CE4ADE"/>
    <w:rsid w:val="00CE4D80"/>
    <w:rsid w:val="00CE57B3"/>
    <w:rsid w:val="00CE5D9A"/>
    <w:rsid w:val="00CE76CD"/>
    <w:rsid w:val="00CF0B65"/>
    <w:rsid w:val="00CF1C1F"/>
    <w:rsid w:val="00CF3B5E"/>
    <w:rsid w:val="00CF3BA6"/>
    <w:rsid w:val="00CF49AE"/>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FD0"/>
    <w:rsid w:val="00D114B2"/>
    <w:rsid w:val="00D121C4"/>
    <w:rsid w:val="00D14274"/>
    <w:rsid w:val="00D15033"/>
    <w:rsid w:val="00D15E5B"/>
    <w:rsid w:val="00D17C62"/>
    <w:rsid w:val="00D21586"/>
    <w:rsid w:val="00D21C02"/>
    <w:rsid w:val="00D21EA5"/>
    <w:rsid w:val="00D23A38"/>
    <w:rsid w:val="00D25149"/>
    <w:rsid w:val="00D2574C"/>
    <w:rsid w:val="00D25AD1"/>
    <w:rsid w:val="00D26D79"/>
    <w:rsid w:val="00D27C2B"/>
    <w:rsid w:val="00D33363"/>
    <w:rsid w:val="00D34529"/>
    <w:rsid w:val="00D34943"/>
    <w:rsid w:val="00D34A2B"/>
    <w:rsid w:val="00D35409"/>
    <w:rsid w:val="00D359D4"/>
    <w:rsid w:val="00D40794"/>
    <w:rsid w:val="00D41B88"/>
    <w:rsid w:val="00D41E23"/>
    <w:rsid w:val="00D429EC"/>
    <w:rsid w:val="00D43D44"/>
    <w:rsid w:val="00D43EBB"/>
    <w:rsid w:val="00D44DC0"/>
    <w:rsid w:val="00D44E4E"/>
    <w:rsid w:val="00D46D26"/>
    <w:rsid w:val="00D47192"/>
    <w:rsid w:val="00D51254"/>
    <w:rsid w:val="00D51627"/>
    <w:rsid w:val="00D51E1A"/>
    <w:rsid w:val="00D52344"/>
    <w:rsid w:val="00D532DA"/>
    <w:rsid w:val="00D54AAC"/>
    <w:rsid w:val="00D54B32"/>
    <w:rsid w:val="00D55DF0"/>
    <w:rsid w:val="00D55F6E"/>
    <w:rsid w:val="00D563E1"/>
    <w:rsid w:val="00D56740"/>
    <w:rsid w:val="00D56BB6"/>
    <w:rsid w:val="00D57C5F"/>
    <w:rsid w:val="00D6022B"/>
    <w:rsid w:val="00D60C40"/>
    <w:rsid w:val="00D6138D"/>
    <w:rsid w:val="00D6166E"/>
    <w:rsid w:val="00D63126"/>
    <w:rsid w:val="00D63A67"/>
    <w:rsid w:val="00D63C6F"/>
    <w:rsid w:val="00D646C9"/>
    <w:rsid w:val="00D648E8"/>
    <w:rsid w:val="00D6492E"/>
    <w:rsid w:val="00D65845"/>
    <w:rsid w:val="00D65B9D"/>
    <w:rsid w:val="00D70087"/>
    <w:rsid w:val="00D7079E"/>
    <w:rsid w:val="00D70823"/>
    <w:rsid w:val="00D70AB1"/>
    <w:rsid w:val="00D70F23"/>
    <w:rsid w:val="00D72209"/>
    <w:rsid w:val="00D728DF"/>
    <w:rsid w:val="00D73DD6"/>
    <w:rsid w:val="00D745F5"/>
    <w:rsid w:val="00D75392"/>
    <w:rsid w:val="00D7585E"/>
    <w:rsid w:val="00D759A3"/>
    <w:rsid w:val="00D77254"/>
    <w:rsid w:val="00D82E32"/>
    <w:rsid w:val="00D83974"/>
    <w:rsid w:val="00D84133"/>
    <w:rsid w:val="00D84249"/>
    <w:rsid w:val="00D8431C"/>
    <w:rsid w:val="00D84F68"/>
    <w:rsid w:val="00D85133"/>
    <w:rsid w:val="00D86863"/>
    <w:rsid w:val="00D90719"/>
    <w:rsid w:val="00D91607"/>
    <w:rsid w:val="00D92C82"/>
    <w:rsid w:val="00D93336"/>
    <w:rsid w:val="00D94314"/>
    <w:rsid w:val="00D95BC7"/>
    <w:rsid w:val="00D95C17"/>
    <w:rsid w:val="00D96043"/>
    <w:rsid w:val="00D97779"/>
    <w:rsid w:val="00DA041B"/>
    <w:rsid w:val="00DA18AA"/>
    <w:rsid w:val="00DA52F5"/>
    <w:rsid w:val="00DA73A3"/>
    <w:rsid w:val="00DA779A"/>
    <w:rsid w:val="00DB22D3"/>
    <w:rsid w:val="00DB29F6"/>
    <w:rsid w:val="00DB3080"/>
    <w:rsid w:val="00DB4E12"/>
    <w:rsid w:val="00DB5025"/>
    <w:rsid w:val="00DB5771"/>
    <w:rsid w:val="00DC0AB6"/>
    <w:rsid w:val="00DC21CF"/>
    <w:rsid w:val="00DC2782"/>
    <w:rsid w:val="00DC2CF9"/>
    <w:rsid w:val="00DC3395"/>
    <w:rsid w:val="00DC3664"/>
    <w:rsid w:val="00DC3D8D"/>
    <w:rsid w:val="00DC4B9B"/>
    <w:rsid w:val="00DC6EFC"/>
    <w:rsid w:val="00DC7378"/>
    <w:rsid w:val="00DC7CDE"/>
    <w:rsid w:val="00DD195B"/>
    <w:rsid w:val="00DD243F"/>
    <w:rsid w:val="00DD46E9"/>
    <w:rsid w:val="00DD4711"/>
    <w:rsid w:val="00DD4812"/>
    <w:rsid w:val="00DD4CA7"/>
    <w:rsid w:val="00DE0097"/>
    <w:rsid w:val="00DE05AE"/>
    <w:rsid w:val="00DE0979"/>
    <w:rsid w:val="00DE0E76"/>
    <w:rsid w:val="00DE12E9"/>
    <w:rsid w:val="00DE301D"/>
    <w:rsid w:val="00DE33EC"/>
    <w:rsid w:val="00DE37B5"/>
    <w:rsid w:val="00DE43F4"/>
    <w:rsid w:val="00DE53F8"/>
    <w:rsid w:val="00DE60E6"/>
    <w:rsid w:val="00DE6C9B"/>
    <w:rsid w:val="00DE74DC"/>
    <w:rsid w:val="00DE7D5A"/>
    <w:rsid w:val="00DF1EC4"/>
    <w:rsid w:val="00DF247C"/>
    <w:rsid w:val="00DF3F4F"/>
    <w:rsid w:val="00DF5B02"/>
    <w:rsid w:val="00DF67CA"/>
    <w:rsid w:val="00DF707E"/>
    <w:rsid w:val="00DF70A1"/>
    <w:rsid w:val="00DF759D"/>
    <w:rsid w:val="00DF7FD1"/>
    <w:rsid w:val="00E003AF"/>
    <w:rsid w:val="00E00482"/>
    <w:rsid w:val="00E00863"/>
    <w:rsid w:val="00E008F8"/>
    <w:rsid w:val="00E010A7"/>
    <w:rsid w:val="00E018C3"/>
    <w:rsid w:val="00E01C15"/>
    <w:rsid w:val="00E02862"/>
    <w:rsid w:val="00E052B1"/>
    <w:rsid w:val="00E05886"/>
    <w:rsid w:val="00E06C67"/>
    <w:rsid w:val="00E104C6"/>
    <w:rsid w:val="00E104CC"/>
    <w:rsid w:val="00E10C02"/>
    <w:rsid w:val="00E1171C"/>
    <w:rsid w:val="00E123E7"/>
    <w:rsid w:val="00E137F4"/>
    <w:rsid w:val="00E14526"/>
    <w:rsid w:val="00E164F2"/>
    <w:rsid w:val="00E16F61"/>
    <w:rsid w:val="00E178A7"/>
    <w:rsid w:val="00E20F6A"/>
    <w:rsid w:val="00E21A25"/>
    <w:rsid w:val="00E2285A"/>
    <w:rsid w:val="00E23303"/>
    <w:rsid w:val="00E239E0"/>
    <w:rsid w:val="00E253CA"/>
    <w:rsid w:val="00E2771C"/>
    <w:rsid w:val="00E31D50"/>
    <w:rsid w:val="00E324D9"/>
    <w:rsid w:val="00E331FB"/>
    <w:rsid w:val="00E33DF4"/>
    <w:rsid w:val="00E3578D"/>
    <w:rsid w:val="00E35EDD"/>
    <w:rsid w:val="00E35EDE"/>
    <w:rsid w:val="00E36528"/>
    <w:rsid w:val="00E401B2"/>
    <w:rsid w:val="00E409B4"/>
    <w:rsid w:val="00E40CF7"/>
    <w:rsid w:val="00E413B8"/>
    <w:rsid w:val="00E421B7"/>
    <w:rsid w:val="00E4259E"/>
    <w:rsid w:val="00E434EB"/>
    <w:rsid w:val="00E440C0"/>
    <w:rsid w:val="00E463AE"/>
    <w:rsid w:val="00E4683D"/>
    <w:rsid w:val="00E46CA0"/>
    <w:rsid w:val="00E504A1"/>
    <w:rsid w:val="00E51231"/>
    <w:rsid w:val="00E52A67"/>
    <w:rsid w:val="00E57534"/>
    <w:rsid w:val="00E57B05"/>
    <w:rsid w:val="00E602A7"/>
    <w:rsid w:val="00E619E1"/>
    <w:rsid w:val="00E62FBE"/>
    <w:rsid w:val="00E63389"/>
    <w:rsid w:val="00E64597"/>
    <w:rsid w:val="00E65780"/>
    <w:rsid w:val="00E66AA1"/>
    <w:rsid w:val="00E66B6A"/>
    <w:rsid w:val="00E678EA"/>
    <w:rsid w:val="00E71243"/>
    <w:rsid w:val="00E71362"/>
    <w:rsid w:val="00E714D8"/>
    <w:rsid w:val="00E7168A"/>
    <w:rsid w:val="00E71D25"/>
    <w:rsid w:val="00E726E3"/>
    <w:rsid w:val="00E7295C"/>
    <w:rsid w:val="00E72FD0"/>
    <w:rsid w:val="00E731D2"/>
    <w:rsid w:val="00E73306"/>
    <w:rsid w:val="00E74817"/>
    <w:rsid w:val="00E74FE4"/>
    <w:rsid w:val="00E759A2"/>
    <w:rsid w:val="00E76DCD"/>
    <w:rsid w:val="00E7738D"/>
    <w:rsid w:val="00E77DF7"/>
    <w:rsid w:val="00E81283"/>
    <w:rsid w:val="00E81633"/>
    <w:rsid w:val="00E82AED"/>
    <w:rsid w:val="00E82FCC"/>
    <w:rsid w:val="00E83178"/>
    <w:rsid w:val="00E831A3"/>
    <w:rsid w:val="00E83E4B"/>
    <w:rsid w:val="00E862B5"/>
    <w:rsid w:val="00E86733"/>
    <w:rsid w:val="00E86927"/>
    <w:rsid w:val="00E8694C"/>
    <w:rsid w:val="00E8700D"/>
    <w:rsid w:val="00E87094"/>
    <w:rsid w:val="00E87160"/>
    <w:rsid w:val="00E9108A"/>
    <w:rsid w:val="00E93997"/>
    <w:rsid w:val="00E94803"/>
    <w:rsid w:val="00E94B69"/>
    <w:rsid w:val="00E9588E"/>
    <w:rsid w:val="00E96813"/>
    <w:rsid w:val="00EA150D"/>
    <w:rsid w:val="00EA17B9"/>
    <w:rsid w:val="00EA2039"/>
    <w:rsid w:val="00EA23F9"/>
    <w:rsid w:val="00EA279E"/>
    <w:rsid w:val="00EA2BA6"/>
    <w:rsid w:val="00EA33B1"/>
    <w:rsid w:val="00EA3825"/>
    <w:rsid w:val="00EA630D"/>
    <w:rsid w:val="00EA74F2"/>
    <w:rsid w:val="00EA7552"/>
    <w:rsid w:val="00EA7F5C"/>
    <w:rsid w:val="00EB193D"/>
    <w:rsid w:val="00EB2A71"/>
    <w:rsid w:val="00EB32CF"/>
    <w:rsid w:val="00EB3748"/>
    <w:rsid w:val="00EB4DDA"/>
    <w:rsid w:val="00EB672A"/>
    <w:rsid w:val="00EB7598"/>
    <w:rsid w:val="00EB7885"/>
    <w:rsid w:val="00EC0352"/>
    <w:rsid w:val="00EC0998"/>
    <w:rsid w:val="00EC17C6"/>
    <w:rsid w:val="00EC2805"/>
    <w:rsid w:val="00EC3100"/>
    <w:rsid w:val="00EC3D02"/>
    <w:rsid w:val="00EC437B"/>
    <w:rsid w:val="00EC4BCB"/>
    <w:rsid w:val="00EC4CBD"/>
    <w:rsid w:val="00EC703B"/>
    <w:rsid w:val="00EC70D8"/>
    <w:rsid w:val="00EC78F8"/>
    <w:rsid w:val="00ED1008"/>
    <w:rsid w:val="00ED1338"/>
    <w:rsid w:val="00ED1475"/>
    <w:rsid w:val="00ED1AB4"/>
    <w:rsid w:val="00ED288C"/>
    <w:rsid w:val="00ED2C23"/>
    <w:rsid w:val="00ED2CF0"/>
    <w:rsid w:val="00ED35FF"/>
    <w:rsid w:val="00ED6333"/>
    <w:rsid w:val="00ED678D"/>
    <w:rsid w:val="00ED6D87"/>
    <w:rsid w:val="00EE1058"/>
    <w:rsid w:val="00EE1089"/>
    <w:rsid w:val="00EE2CB2"/>
    <w:rsid w:val="00EE3260"/>
    <w:rsid w:val="00EE3971"/>
    <w:rsid w:val="00EE3CF3"/>
    <w:rsid w:val="00EE50F0"/>
    <w:rsid w:val="00EE586E"/>
    <w:rsid w:val="00EE5BEB"/>
    <w:rsid w:val="00EE6524"/>
    <w:rsid w:val="00EE788B"/>
    <w:rsid w:val="00EF00ED"/>
    <w:rsid w:val="00EF0192"/>
    <w:rsid w:val="00EF0196"/>
    <w:rsid w:val="00EF06A8"/>
    <w:rsid w:val="00EF0943"/>
    <w:rsid w:val="00EF0EAD"/>
    <w:rsid w:val="00EF193F"/>
    <w:rsid w:val="00EF4CB1"/>
    <w:rsid w:val="00EF5798"/>
    <w:rsid w:val="00EF60A5"/>
    <w:rsid w:val="00EF60E5"/>
    <w:rsid w:val="00EF6A0C"/>
    <w:rsid w:val="00EF6E7F"/>
    <w:rsid w:val="00F001C5"/>
    <w:rsid w:val="00F01D8F"/>
    <w:rsid w:val="00F01D93"/>
    <w:rsid w:val="00F0316E"/>
    <w:rsid w:val="00F0357B"/>
    <w:rsid w:val="00F05A4D"/>
    <w:rsid w:val="00F06AE8"/>
    <w:rsid w:val="00F06BB9"/>
    <w:rsid w:val="00F0725A"/>
    <w:rsid w:val="00F07ADB"/>
    <w:rsid w:val="00F121C4"/>
    <w:rsid w:val="00F15C31"/>
    <w:rsid w:val="00F17235"/>
    <w:rsid w:val="00F20B40"/>
    <w:rsid w:val="00F2269A"/>
    <w:rsid w:val="00F22775"/>
    <w:rsid w:val="00F228A5"/>
    <w:rsid w:val="00F24469"/>
    <w:rsid w:val="00F246D4"/>
    <w:rsid w:val="00F26570"/>
    <w:rsid w:val="00F269DC"/>
    <w:rsid w:val="00F2743D"/>
    <w:rsid w:val="00F30785"/>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4B83"/>
    <w:rsid w:val="00F54E05"/>
    <w:rsid w:val="00F55AAB"/>
    <w:rsid w:val="00F5643A"/>
    <w:rsid w:val="00F56596"/>
    <w:rsid w:val="00F6194D"/>
    <w:rsid w:val="00F61B68"/>
    <w:rsid w:val="00F62236"/>
    <w:rsid w:val="00F642AF"/>
    <w:rsid w:val="00F650B4"/>
    <w:rsid w:val="00F65901"/>
    <w:rsid w:val="00F66B95"/>
    <w:rsid w:val="00F7026D"/>
    <w:rsid w:val="00F706AA"/>
    <w:rsid w:val="00F715D0"/>
    <w:rsid w:val="00F717E7"/>
    <w:rsid w:val="00F724A1"/>
    <w:rsid w:val="00F7288E"/>
    <w:rsid w:val="00F73B24"/>
    <w:rsid w:val="00F740FA"/>
    <w:rsid w:val="00F7632C"/>
    <w:rsid w:val="00F76BD7"/>
    <w:rsid w:val="00F76FDC"/>
    <w:rsid w:val="00F771C6"/>
    <w:rsid w:val="00F77ED7"/>
    <w:rsid w:val="00F802C0"/>
    <w:rsid w:val="00F80F5D"/>
    <w:rsid w:val="00F81FCF"/>
    <w:rsid w:val="00F83143"/>
    <w:rsid w:val="00F8425F"/>
    <w:rsid w:val="00F84564"/>
    <w:rsid w:val="00F853F3"/>
    <w:rsid w:val="00F8591B"/>
    <w:rsid w:val="00F8655C"/>
    <w:rsid w:val="00F90BCA"/>
    <w:rsid w:val="00F90E1A"/>
    <w:rsid w:val="00F916D9"/>
    <w:rsid w:val="00F91B79"/>
    <w:rsid w:val="00F91D53"/>
    <w:rsid w:val="00F93AD2"/>
    <w:rsid w:val="00F94B27"/>
    <w:rsid w:val="00F96626"/>
    <w:rsid w:val="00F96946"/>
    <w:rsid w:val="00F969CB"/>
    <w:rsid w:val="00F97131"/>
    <w:rsid w:val="00F9720F"/>
    <w:rsid w:val="00F97A18"/>
    <w:rsid w:val="00F97B4B"/>
    <w:rsid w:val="00F97C84"/>
    <w:rsid w:val="00FA0156"/>
    <w:rsid w:val="00FA166A"/>
    <w:rsid w:val="00FA188B"/>
    <w:rsid w:val="00FA2CF6"/>
    <w:rsid w:val="00FA3065"/>
    <w:rsid w:val="00FA3EBB"/>
    <w:rsid w:val="00FA52F9"/>
    <w:rsid w:val="00FA7767"/>
    <w:rsid w:val="00FB0346"/>
    <w:rsid w:val="00FB0500"/>
    <w:rsid w:val="00FB0C18"/>
    <w:rsid w:val="00FB0E61"/>
    <w:rsid w:val="00FB10FF"/>
    <w:rsid w:val="00FB1AF9"/>
    <w:rsid w:val="00FB1D69"/>
    <w:rsid w:val="00FB2812"/>
    <w:rsid w:val="00FB2DBA"/>
    <w:rsid w:val="00FB3570"/>
    <w:rsid w:val="00FB3F1D"/>
    <w:rsid w:val="00FB7100"/>
    <w:rsid w:val="00FB78A5"/>
    <w:rsid w:val="00FC02F9"/>
    <w:rsid w:val="00FC0636"/>
    <w:rsid w:val="00FC0C6F"/>
    <w:rsid w:val="00FC14C7"/>
    <w:rsid w:val="00FC1CCE"/>
    <w:rsid w:val="00FC2758"/>
    <w:rsid w:val="00FC3523"/>
    <w:rsid w:val="00FC3C3B"/>
    <w:rsid w:val="00FC44C4"/>
    <w:rsid w:val="00FC4F7B"/>
    <w:rsid w:val="00FC5145"/>
    <w:rsid w:val="00FC61F1"/>
    <w:rsid w:val="00FC6349"/>
    <w:rsid w:val="00FC755A"/>
    <w:rsid w:val="00FC7F98"/>
    <w:rsid w:val="00FD05FD"/>
    <w:rsid w:val="00FD1F94"/>
    <w:rsid w:val="00FD21A7"/>
    <w:rsid w:val="00FD3347"/>
    <w:rsid w:val="00FD40E9"/>
    <w:rsid w:val="00FD495B"/>
    <w:rsid w:val="00FD753D"/>
    <w:rsid w:val="00FD7EC3"/>
    <w:rsid w:val="00FE0C73"/>
    <w:rsid w:val="00FE0CBD"/>
    <w:rsid w:val="00FE0F38"/>
    <w:rsid w:val="00FE108E"/>
    <w:rsid w:val="00FE10F9"/>
    <w:rsid w:val="00FE126B"/>
    <w:rsid w:val="00FE2356"/>
    <w:rsid w:val="00FE2629"/>
    <w:rsid w:val="00FE30DC"/>
    <w:rsid w:val="00FE31AC"/>
    <w:rsid w:val="00FE40B5"/>
    <w:rsid w:val="00FE4B03"/>
    <w:rsid w:val="00FE526D"/>
    <w:rsid w:val="00FE6466"/>
    <w:rsid w:val="00FE660C"/>
    <w:rsid w:val="00FF0F2A"/>
    <w:rsid w:val="00FF492B"/>
    <w:rsid w:val="00FF5EC7"/>
    <w:rsid w:val="00FF7815"/>
    <w:rsid w:val="00FF7892"/>
    <w:rsid w:val="01183DE9"/>
    <w:rsid w:val="01308C46"/>
    <w:rsid w:val="01847A7B"/>
    <w:rsid w:val="023866E6"/>
    <w:rsid w:val="035BCF84"/>
    <w:rsid w:val="0381501E"/>
    <w:rsid w:val="0A1012A5"/>
    <w:rsid w:val="0CD274A7"/>
    <w:rsid w:val="11590155"/>
    <w:rsid w:val="11C25765"/>
    <w:rsid w:val="173D58DC"/>
    <w:rsid w:val="17C8FD72"/>
    <w:rsid w:val="17E1AEF1"/>
    <w:rsid w:val="1B68EF62"/>
    <w:rsid w:val="1BB52D62"/>
    <w:rsid w:val="1D5CFDBE"/>
    <w:rsid w:val="21468853"/>
    <w:rsid w:val="2479AEFC"/>
    <w:rsid w:val="249BA769"/>
    <w:rsid w:val="2982248A"/>
    <w:rsid w:val="352AC320"/>
    <w:rsid w:val="3650DC26"/>
    <w:rsid w:val="367C42A3"/>
    <w:rsid w:val="3763DC96"/>
    <w:rsid w:val="37845FFB"/>
    <w:rsid w:val="37E8CD47"/>
    <w:rsid w:val="38755FDD"/>
    <w:rsid w:val="3953690C"/>
    <w:rsid w:val="39F58E92"/>
    <w:rsid w:val="3B1AF058"/>
    <w:rsid w:val="3D36E146"/>
    <w:rsid w:val="3D39D5D2"/>
    <w:rsid w:val="3F5C9F85"/>
    <w:rsid w:val="3F8A1C0C"/>
    <w:rsid w:val="40306868"/>
    <w:rsid w:val="4064A9F4"/>
    <w:rsid w:val="41921F62"/>
    <w:rsid w:val="420D46F5"/>
    <w:rsid w:val="432DEFC3"/>
    <w:rsid w:val="466B43EB"/>
    <w:rsid w:val="47A520C2"/>
    <w:rsid w:val="48839C8F"/>
    <w:rsid w:val="49917569"/>
    <w:rsid w:val="49EEB284"/>
    <w:rsid w:val="4CF03A49"/>
    <w:rsid w:val="4E4300C7"/>
    <w:rsid w:val="4E70A26A"/>
    <w:rsid w:val="4EF2766A"/>
    <w:rsid w:val="4F1C517C"/>
    <w:rsid w:val="4FE45319"/>
    <w:rsid w:val="50B23A00"/>
    <w:rsid w:val="51330D2F"/>
    <w:rsid w:val="51A8432C"/>
    <w:rsid w:val="51DB88B3"/>
    <w:rsid w:val="57091100"/>
    <w:rsid w:val="596CE2FE"/>
    <w:rsid w:val="5A981126"/>
    <w:rsid w:val="5AAEFB77"/>
    <w:rsid w:val="5B44BBC1"/>
    <w:rsid w:val="60804079"/>
    <w:rsid w:val="624C513E"/>
    <w:rsid w:val="62971C93"/>
    <w:rsid w:val="63B5D2BB"/>
    <w:rsid w:val="6434D1ED"/>
    <w:rsid w:val="64482E78"/>
    <w:rsid w:val="68510B7C"/>
    <w:rsid w:val="6A0A96C6"/>
    <w:rsid w:val="6B50DFA6"/>
    <w:rsid w:val="6C12FDF7"/>
    <w:rsid w:val="6C3FE3D2"/>
    <w:rsid w:val="6C909BC1"/>
    <w:rsid w:val="6CC05BCA"/>
    <w:rsid w:val="6D8DA0F6"/>
    <w:rsid w:val="6E450A43"/>
    <w:rsid w:val="6F47DCFE"/>
    <w:rsid w:val="70AF9253"/>
    <w:rsid w:val="719117A2"/>
    <w:rsid w:val="7269171E"/>
    <w:rsid w:val="72BCBEA1"/>
    <w:rsid w:val="731303C0"/>
    <w:rsid w:val="7448AF7E"/>
    <w:rsid w:val="75637A94"/>
    <w:rsid w:val="782FDC14"/>
    <w:rsid w:val="79102F5B"/>
    <w:rsid w:val="7A5572C7"/>
    <w:rsid w:val="7A55F1CC"/>
    <w:rsid w:val="7B069761"/>
    <w:rsid w:val="7BDB02E7"/>
    <w:rsid w:val="7D98C952"/>
    <w:rsid w:val="7DE09D26"/>
    <w:rsid w:val="7FB8C615"/>
    <w:rsid w:val="7FFABC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184D1DFE-EC60-402F-8F02-1D40616C0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E2FAF"/>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4E2FAF"/>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4E2FA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4E2FAF"/>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4E2FAF"/>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4E2FAF"/>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E2FAF"/>
    <w:pPr>
      <w:tabs>
        <w:tab w:val="right" w:leader="dot" w:pos="14570"/>
      </w:tabs>
      <w:spacing w:before="0"/>
    </w:pPr>
    <w:rPr>
      <w:b/>
      <w:noProof/>
    </w:rPr>
  </w:style>
  <w:style w:type="paragraph" w:styleId="TOC2">
    <w:name w:val="toc 2"/>
    <w:aliases w:val="ŠTOC 2"/>
    <w:basedOn w:val="TOC1"/>
    <w:next w:val="Normal"/>
    <w:uiPriority w:val="39"/>
    <w:unhideWhenUsed/>
    <w:rsid w:val="004E2FAF"/>
    <w:rPr>
      <w:b w:val="0"/>
      <w:bCs/>
    </w:rPr>
  </w:style>
  <w:style w:type="paragraph" w:styleId="Header">
    <w:name w:val="header"/>
    <w:aliases w:val="ŠHeader - Cover Page,ŠHeader"/>
    <w:basedOn w:val="Normal"/>
    <w:link w:val="HeaderChar"/>
    <w:uiPriority w:val="24"/>
    <w:unhideWhenUsed/>
    <w:rsid w:val="004E2FA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4E2FAF"/>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4E2FAF"/>
    <w:rPr>
      <w:rFonts w:ascii="Arial" w:hAnsi="Arial" w:cs="Arial"/>
      <w:b/>
      <w:bCs/>
      <w:color w:val="002664"/>
      <w:lang w:val="en-AU"/>
    </w:rPr>
  </w:style>
  <w:style w:type="paragraph" w:styleId="Footer">
    <w:name w:val="footer"/>
    <w:aliases w:val="ŠFooter"/>
    <w:basedOn w:val="Normal"/>
    <w:link w:val="FooterChar"/>
    <w:uiPriority w:val="99"/>
    <w:rsid w:val="004E2FAF"/>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4E2FAF"/>
    <w:rPr>
      <w:rFonts w:ascii="Arial" w:hAnsi="Arial" w:cs="Arial"/>
      <w:sz w:val="18"/>
      <w:szCs w:val="18"/>
      <w:lang w:val="en-AU"/>
    </w:rPr>
  </w:style>
  <w:style w:type="paragraph" w:styleId="Caption">
    <w:name w:val="caption"/>
    <w:aliases w:val="ŠCaption"/>
    <w:basedOn w:val="Normal"/>
    <w:next w:val="Normal"/>
    <w:uiPriority w:val="35"/>
    <w:qFormat/>
    <w:rsid w:val="004E2FAF"/>
    <w:pPr>
      <w:keepNext/>
      <w:spacing w:after="200" w:line="240" w:lineRule="auto"/>
    </w:pPr>
    <w:rPr>
      <w:b/>
      <w:iCs/>
      <w:szCs w:val="18"/>
    </w:rPr>
  </w:style>
  <w:style w:type="paragraph" w:customStyle="1" w:styleId="Logo">
    <w:name w:val="ŠLogo"/>
    <w:basedOn w:val="Normal"/>
    <w:uiPriority w:val="22"/>
    <w:qFormat/>
    <w:rsid w:val="004E2FAF"/>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E2FAF"/>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4E2FAF"/>
    <w:rPr>
      <w:color w:val="2F5496" w:themeColor="accent1" w:themeShade="BF"/>
      <w:u w:val="single"/>
    </w:rPr>
  </w:style>
  <w:style w:type="character" w:styleId="SubtleReference">
    <w:name w:val="Subtle Reference"/>
    <w:aliases w:val="ŠSubtle Reference"/>
    <w:uiPriority w:val="31"/>
    <w:qFormat/>
    <w:rsid w:val="004E2FA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E2FAF"/>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4E2FAF"/>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4E2FAF"/>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4E2FAF"/>
    <w:rPr>
      <w:rFonts w:ascii="Arial" w:hAnsi="Arial" w:cs="Arial"/>
      <w:b/>
      <w:bCs/>
      <w:color w:val="002664"/>
      <w:sz w:val="36"/>
      <w:szCs w:val="36"/>
      <w:lang w:val="en-AU"/>
    </w:rPr>
  </w:style>
  <w:style w:type="table" w:customStyle="1" w:styleId="Tableheader">
    <w:name w:val="ŠTable header"/>
    <w:basedOn w:val="TableNormal"/>
    <w:uiPriority w:val="99"/>
    <w:rsid w:val="004E2FAF"/>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4E2FAF"/>
    <w:pPr>
      <w:numPr>
        <w:numId w:val="4"/>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4E2FAF"/>
    <w:pPr>
      <w:keepNext/>
      <w:spacing w:before="200" w:after="200" w:line="240" w:lineRule="atLeast"/>
      <w:ind w:left="567" w:right="567"/>
    </w:pPr>
  </w:style>
  <w:style w:type="paragraph" w:styleId="ListBullet2">
    <w:name w:val="List Bullet 2"/>
    <w:aliases w:val="ŠList Bullet 2"/>
    <w:basedOn w:val="Normal"/>
    <w:uiPriority w:val="11"/>
    <w:qFormat/>
    <w:rsid w:val="004E2FAF"/>
    <w:pPr>
      <w:numPr>
        <w:numId w:val="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4E2FAF"/>
    <w:pPr>
      <w:numPr>
        <w:numId w:val="5"/>
      </w:numPr>
      <w:contextualSpacing/>
    </w:pPr>
  </w:style>
  <w:style w:type="character" w:styleId="Strong">
    <w:name w:val="Strong"/>
    <w:aliases w:val="ŠStrong"/>
    <w:uiPriority w:val="1"/>
    <w:qFormat/>
    <w:rsid w:val="004E2FAF"/>
    <w:rPr>
      <w:b/>
    </w:rPr>
  </w:style>
  <w:style w:type="paragraph" w:styleId="ListBullet">
    <w:name w:val="List Bullet"/>
    <w:aliases w:val="ŠList Bullet"/>
    <w:basedOn w:val="Normal"/>
    <w:uiPriority w:val="10"/>
    <w:qFormat/>
    <w:rsid w:val="004E2FAF"/>
    <w:pPr>
      <w:numPr>
        <w:numId w:val="6"/>
      </w:numPr>
      <w:contextualSpacing/>
    </w:pPr>
  </w:style>
  <w:style w:type="character" w:customStyle="1" w:styleId="QuoteChar">
    <w:name w:val="Quote Char"/>
    <w:aliases w:val="ŠQuote Char"/>
    <w:basedOn w:val="DefaultParagraphFont"/>
    <w:link w:val="Quote"/>
    <w:uiPriority w:val="29"/>
    <w:rsid w:val="004E2FAF"/>
    <w:rPr>
      <w:rFonts w:ascii="Arial" w:hAnsi="Arial" w:cs="Arial"/>
      <w:lang w:val="en-AU"/>
    </w:rPr>
  </w:style>
  <w:style w:type="character" w:styleId="Emphasis">
    <w:name w:val="Emphasis"/>
    <w:aliases w:val="ŠLanguage or scientific"/>
    <w:uiPriority w:val="20"/>
    <w:qFormat/>
    <w:rsid w:val="004E2FAF"/>
    <w:rPr>
      <w:i/>
      <w:iCs/>
    </w:rPr>
  </w:style>
  <w:style w:type="paragraph" w:styleId="Title">
    <w:name w:val="Title"/>
    <w:aliases w:val="ŠTitle"/>
    <w:basedOn w:val="Normal"/>
    <w:next w:val="Normal"/>
    <w:link w:val="TitleChar"/>
    <w:uiPriority w:val="2"/>
    <w:qFormat/>
    <w:rsid w:val="004E2FA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4E2FAF"/>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4E2FAF"/>
    <w:pPr>
      <w:spacing w:before="0" w:line="720" w:lineRule="atLeast"/>
    </w:pPr>
  </w:style>
  <w:style w:type="character" w:customStyle="1" w:styleId="DateChar">
    <w:name w:val="Date Char"/>
    <w:aliases w:val="ŠDate Char"/>
    <w:basedOn w:val="DefaultParagraphFont"/>
    <w:link w:val="Date"/>
    <w:uiPriority w:val="99"/>
    <w:rsid w:val="004E2FAF"/>
    <w:rPr>
      <w:rFonts w:ascii="Arial" w:hAnsi="Arial" w:cs="Arial"/>
      <w:lang w:val="en-AU"/>
    </w:rPr>
  </w:style>
  <w:style w:type="paragraph" w:styleId="Signature">
    <w:name w:val="Signature"/>
    <w:aliases w:val="ŠSignature"/>
    <w:basedOn w:val="Normal"/>
    <w:link w:val="SignatureChar"/>
    <w:uiPriority w:val="99"/>
    <w:rsid w:val="004E2FAF"/>
    <w:pPr>
      <w:spacing w:before="0" w:line="720" w:lineRule="atLeast"/>
    </w:pPr>
  </w:style>
  <w:style w:type="character" w:customStyle="1" w:styleId="SignatureChar">
    <w:name w:val="Signature Char"/>
    <w:aliases w:val="ŠSignature Char"/>
    <w:basedOn w:val="DefaultParagraphFont"/>
    <w:link w:val="Signature"/>
    <w:uiPriority w:val="99"/>
    <w:rsid w:val="004E2FAF"/>
    <w:rPr>
      <w:rFonts w:ascii="Arial" w:hAnsi="Arial" w:cs="Arial"/>
      <w:lang w:val="en-AU"/>
    </w:rPr>
  </w:style>
  <w:style w:type="paragraph" w:styleId="TableofFigures">
    <w:name w:val="table of figures"/>
    <w:basedOn w:val="Normal"/>
    <w:next w:val="Normal"/>
    <w:uiPriority w:val="99"/>
    <w:unhideWhenUsed/>
    <w:rsid w:val="004E2FAF"/>
  </w:style>
  <w:style w:type="table" w:styleId="TableGrid">
    <w:name w:val="Table Grid"/>
    <w:basedOn w:val="TableNormal"/>
    <w:uiPriority w:val="39"/>
    <w:rsid w:val="004E2FA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E2FAF"/>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4E2FA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styleId="ListParagraph">
    <w:name w:val="List Paragraph"/>
    <w:basedOn w:val="Normal"/>
    <w:uiPriority w:val="34"/>
    <w:unhideWhenUsed/>
    <w:qFormat/>
    <w:rsid w:val="004E2FAF"/>
    <w:pPr>
      <w:ind w:left="720"/>
      <w:contextualSpacing/>
    </w:pPr>
  </w:style>
  <w:style w:type="character" w:styleId="UnresolvedMention">
    <w:name w:val="Unresolved Mention"/>
    <w:basedOn w:val="DefaultParagraphFont"/>
    <w:uiPriority w:val="99"/>
    <w:semiHidden/>
    <w:unhideWhenUsed/>
    <w:rsid w:val="004E2FAF"/>
    <w:rPr>
      <w:color w:val="605E5C"/>
      <w:shd w:val="clear" w:color="auto" w:fill="E1DFDD"/>
    </w:rPr>
  </w:style>
  <w:style w:type="character" w:styleId="FollowedHyperlink">
    <w:name w:val="FollowedHyperlink"/>
    <w:basedOn w:val="DefaultParagraphFont"/>
    <w:uiPriority w:val="99"/>
    <w:semiHidden/>
    <w:unhideWhenUsed/>
    <w:rsid w:val="004E2FAF"/>
    <w:rPr>
      <w:color w:val="954F72" w:themeColor="followedHyperlink"/>
      <w:u w:val="single"/>
    </w:rPr>
  </w:style>
  <w:style w:type="paragraph" w:customStyle="1" w:styleId="paragraph">
    <w:name w:val="paragraph"/>
    <w:basedOn w:val="Normal"/>
    <w:rsid w:val="00F0725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F0725A"/>
  </w:style>
  <w:style w:type="character" w:customStyle="1" w:styleId="scxw164726274">
    <w:name w:val="scxw164726274"/>
    <w:basedOn w:val="DefaultParagraphFont"/>
    <w:rsid w:val="00CA0B60"/>
  </w:style>
  <w:style w:type="character" w:styleId="CommentReference">
    <w:name w:val="annotation reference"/>
    <w:basedOn w:val="DefaultParagraphFont"/>
    <w:uiPriority w:val="99"/>
    <w:semiHidden/>
    <w:unhideWhenUsed/>
    <w:rsid w:val="004E2FAF"/>
    <w:rPr>
      <w:sz w:val="16"/>
      <w:szCs w:val="16"/>
    </w:rPr>
  </w:style>
  <w:style w:type="paragraph" w:styleId="CommentText">
    <w:name w:val="annotation text"/>
    <w:basedOn w:val="Normal"/>
    <w:link w:val="CommentTextChar"/>
    <w:uiPriority w:val="99"/>
    <w:unhideWhenUsed/>
    <w:rsid w:val="004E2FAF"/>
    <w:pPr>
      <w:spacing w:line="240" w:lineRule="auto"/>
    </w:pPr>
    <w:rPr>
      <w:sz w:val="20"/>
      <w:szCs w:val="20"/>
    </w:rPr>
  </w:style>
  <w:style w:type="character" w:customStyle="1" w:styleId="CommentTextChar">
    <w:name w:val="Comment Text Char"/>
    <w:basedOn w:val="DefaultParagraphFont"/>
    <w:link w:val="CommentText"/>
    <w:uiPriority w:val="99"/>
    <w:rsid w:val="004E2FA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E2FAF"/>
    <w:rPr>
      <w:b/>
      <w:bCs/>
    </w:rPr>
  </w:style>
  <w:style w:type="character" w:customStyle="1" w:styleId="CommentSubjectChar">
    <w:name w:val="Comment Subject Char"/>
    <w:basedOn w:val="CommentTextChar"/>
    <w:link w:val="CommentSubject"/>
    <w:uiPriority w:val="99"/>
    <w:semiHidden/>
    <w:rsid w:val="004E2FAF"/>
    <w:rPr>
      <w:rFonts w:ascii="Arial" w:hAnsi="Arial" w:cs="Arial"/>
      <w:b/>
      <w:bCs/>
      <w:sz w:val="20"/>
      <w:szCs w:val="20"/>
      <w:lang w:val="en-AU"/>
    </w:rPr>
  </w:style>
  <w:style w:type="character" w:styleId="PlaceholderText">
    <w:name w:val="Placeholder Text"/>
    <w:basedOn w:val="DefaultParagraphFont"/>
    <w:uiPriority w:val="99"/>
    <w:semiHidden/>
    <w:rsid w:val="001E1476"/>
    <w:rPr>
      <w:color w:val="808080"/>
    </w:rPr>
  </w:style>
  <w:style w:type="character" w:customStyle="1" w:styleId="ui-provider">
    <w:name w:val="ui-provider"/>
    <w:basedOn w:val="DefaultParagraphFont"/>
    <w:rsid w:val="001C175F"/>
  </w:style>
  <w:style w:type="character" w:styleId="FootnoteReference">
    <w:name w:val="footnote reference"/>
    <w:basedOn w:val="DefaultParagraphFont"/>
    <w:uiPriority w:val="99"/>
    <w:semiHidden/>
    <w:unhideWhenUsed/>
    <w:rsid w:val="004E2FAF"/>
    <w:rPr>
      <w:vertAlign w:val="superscript"/>
    </w:rPr>
  </w:style>
  <w:style w:type="paragraph" w:styleId="FootnoteText">
    <w:name w:val="footnote text"/>
    <w:basedOn w:val="Normal"/>
    <w:link w:val="FootnoteTextChar"/>
    <w:uiPriority w:val="99"/>
    <w:semiHidden/>
    <w:unhideWhenUsed/>
    <w:rsid w:val="004E2FA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4E2FAF"/>
    <w:rPr>
      <w:rFonts w:ascii="Arial" w:hAnsi="Arial" w:cs="Arial"/>
      <w:sz w:val="20"/>
      <w:szCs w:val="20"/>
      <w:lang w:val="en-AU"/>
    </w:rPr>
  </w:style>
  <w:style w:type="paragraph" w:customStyle="1" w:styleId="Documentname">
    <w:name w:val="ŠDocument name"/>
    <w:basedOn w:val="Header"/>
    <w:qFormat/>
    <w:rsid w:val="004E2FAF"/>
    <w:pPr>
      <w:spacing w:before="0"/>
    </w:pPr>
    <w:rPr>
      <w:b w:val="0"/>
      <w:color w:val="auto"/>
      <w:sz w:val="18"/>
    </w:rPr>
  </w:style>
  <w:style w:type="paragraph" w:customStyle="1" w:styleId="Featurebox2Bullets">
    <w:name w:val="ŠFeature box 2: Bullets"/>
    <w:basedOn w:val="ListBullet"/>
    <w:link w:val="Featurebox2BulletsChar"/>
    <w:uiPriority w:val="14"/>
    <w:qFormat/>
    <w:rsid w:val="004E2FA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4E2FAF"/>
    <w:rPr>
      <w:rFonts w:ascii="Arial" w:hAnsi="Arial" w:cs="Arial"/>
      <w:shd w:val="clear" w:color="auto" w:fill="CCEDFC"/>
      <w:lang w:val="en-AU"/>
    </w:rPr>
  </w:style>
  <w:style w:type="paragraph" w:customStyle="1" w:styleId="FeatureBoxPink">
    <w:name w:val="ŠFeature Box Pink"/>
    <w:basedOn w:val="Normal"/>
    <w:next w:val="Normal"/>
    <w:uiPriority w:val="13"/>
    <w:qFormat/>
    <w:rsid w:val="004E2FA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4E2FAF"/>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4E2FAF"/>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4E2F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E2FAF"/>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4E2FAF"/>
    <w:rPr>
      <w:i/>
      <w:iCs/>
      <w:color w:val="404040" w:themeColor="text1" w:themeTint="BF"/>
    </w:rPr>
  </w:style>
  <w:style w:type="paragraph" w:styleId="TOCHeading">
    <w:name w:val="TOC Heading"/>
    <w:aliases w:val="ŠTOC Heading"/>
    <w:basedOn w:val="Heading1"/>
    <w:next w:val="Normal"/>
    <w:uiPriority w:val="2"/>
    <w:unhideWhenUsed/>
    <w:qFormat/>
    <w:rsid w:val="004E2FAF"/>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4437">
      <w:bodyDiv w:val="1"/>
      <w:marLeft w:val="0"/>
      <w:marRight w:val="0"/>
      <w:marTop w:val="0"/>
      <w:marBottom w:val="0"/>
      <w:divBdr>
        <w:top w:val="none" w:sz="0" w:space="0" w:color="auto"/>
        <w:left w:val="none" w:sz="0" w:space="0" w:color="auto"/>
        <w:bottom w:val="none" w:sz="0" w:space="0" w:color="auto"/>
        <w:right w:val="none" w:sz="0" w:space="0" w:color="auto"/>
      </w:divBdr>
      <w:divsChild>
        <w:div w:id="363363483">
          <w:marLeft w:val="0"/>
          <w:marRight w:val="0"/>
          <w:marTop w:val="0"/>
          <w:marBottom w:val="0"/>
          <w:divBdr>
            <w:top w:val="none" w:sz="0" w:space="0" w:color="auto"/>
            <w:left w:val="none" w:sz="0" w:space="0" w:color="auto"/>
            <w:bottom w:val="none" w:sz="0" w:space="0" w:color="auto"/>
            <w:right w:val="none" w:sz="0" w:space="0" w:color="auto"/>
          </w:divBdr>
        </w:div>
        <w:div w:id="1344476285">
          <w:marLeft w:val="0"/>
          <w:marRight w:val="0"/>
          <w:marTop w:val="0"/>
          <w:marBottom w:val="0"/>
          <w:divBdr>
            <w:top w:val="none" w:sz="0" w:space="0" w:color="auto"/>
            <w:left w:val="none" w:sz="0" w:space="0" w:color="auto"/>
            <w:bottom w:val="none" w:sz="0" w:space="0" w:color="auto"/>
            <w:right w:val="none" w:sz="0" w:space="0" w:color="auto"/>
          </w:divBdr>
        </w:div>
      </w:divsChild>
    </w:div>
    <w:div w:id="136261204">
      <w:bodyDiv w:val="1"/>
      <w:marLeft w:val="0"/>
      <w:marRight w:val="0"/>
      <w:marTop w:val="0"/>
      <w:marBottom w:val="0"/>
      <w:divBdr>
        <w:top w:val="none" w:sz="0" w:space="0" w:color="auto"/>
        <w:left w:val="none" w:sz="0" w:space="0" w:color="auto"/>
        <w:bottom w:val="none" w:sz="0" w:space="0" w:color="auto"/>
        <w:right w:val="none" w:sz="0" w:space="0" w:color="auto"/>
      </w:divBdr>
      <w:divsChild>
        <w:div w:id="328024179">
          <w:marLeft w:val="0"/>
          <w:marRight w:val="0"/>
          <w:marTop w:val="0"/>
          <w:marBottom w:val="0"/>
          <w:divBdr>
            <w:top w:val="none" w:sz="0" w:space="0" w:color="auto"/>
            <w:left w:val="none" w:sz="0" w:space="0" w:color="auto"/>
            <w:bottom w:val="none" w:sz="0" w:space="0" w:color="auto"/>
            <w:right w:val="none" w:sz="0" w:space="0" w:color="auto"/>
          </w:divBdr>
        </w:div>
        <w:div w:id="386075519">
          <w:marLeft w:val="0"/>
          <w:marRight w:val="0"/>
          <w:marTop w:val="0"/>
          <w:marBottom w:val="0"/>
          <w:divBdr>
            <w:top w:val="none" w:sz="0" w:space="0" w:color="auto"/>
            <w:left w:val="none" w:sz="0" w:space="0" w:color="auto"/>
            <w:bottom w:val="none" w:sz="0" w:space="0" w:color="auto"/>
            <w:right w:val="none" w:sz="0" w:space="0" w:color="auto"/>
          </w:divBdr>
        </w:div>
        <w:div w:id="1470439006">
          <w:marLeft w:val="0"/>
          <w:marRight w:val="0"/>
          <w:marTop w:val="0"/>
          <w:marBottom w:val="0"/>
          <w:divBdr>
            <w:top w:val="none" w:sz="0" w:space="0" w:color="auto"/>
            <w:left w:val="none" w:sz="0" w:space="0" w:color="auto"/>
            <w:bottom w:val="none" w:sz="0" w:space="0" w:color="auto"/>
            <w:right w:val="none" w:sz="0" w:space="0" w:color="auto"/>
          </w:divBdr>
        </w:div>
      </w:divsChild>
    </w:div>
    <w:div w:id="224947989">
      <w:bodyDiv w:val="1"/>
      <w:marLeft w:val="0"/>
      <w:marRight w:val="0"/>
      <w:marTop w:val="0"/>
      <w:marBottom w:val="0"/>
      <w:divBdr>
        <w:top w:val="none" w:sz="0" w:space="0" w:color="auto"/>
        <w:left w:val="none" w:sz="0" w:space="0" w:color="auto"/>
        <w:bottom w:val="none" w:sz="0" w:space="0" w:color="auto"/>
        <w:right w:val="none" w:sz="0" w:space="0" w:color="auto"/>
      </w:divBdr>
      <w:divsChild>
        <w:div w:id="91439664">
          <w:marLeft w:val="0"/>
          <w:marRight w:val="0"/>
          <w:marTop w:val="0"/>
          <w:marBottom w:val="0"/>
          <w:divBdr>
            <w:top w:val="none" w:sz="0" w:space="0" w:color="auto"/>
            <w:left w:val="none" w:sz="0" w:space="0" w:color="auto"/>
            <w:bottom w:val="none" w:sz="0" w:space="0" w:color="auto"/>
            <w:right w:val="none" w:sz="0" w:space="0" w:color="auto"/>
          </w:divBdr>
        </w:div>
        <w:div w:id="481698739">
          <w:marLeft w:val="0"/>
          <w:marRight w:val="0"/>
          <w:marTop w:val="0"/>
          <w:marBottom w:val="0"/>
          <w:divBdr>
            <w:top w:val="none" w:sz="0" w:space="0" w:color="auto"/>
            <w:left w:val="none" w:sz="0" w:space="0" w:color="auto"/>
            <w:bottom w:val="none" w:sz="0" w:space="0" w:color="auto"/>
            <w:right w:val="none" w:sz="0" w:space="0" w:color="auto"/>
          </w:divBdr>
        </w:div>
      </w:divsChild>
    </w:div>
    <w:div w:id="453446039">
      <w:bodyDiv w:val="1"/>
      <w:marLeft w:val="0"/>
      <w:marRight w:val="0"/>
      <w:marTop w:val="0"/>
      <w:marBottom w:val="0"/>
      <w:divBdr>
        <w:top w:val="none" w:sz="0" w:space="0" w:color="auto"/>
        <w:left w:val="none" w:sz="0" w:space="0" w:color="auto"/>
        <w:bottom w:val="none" w:sz="0" w:space="0" w:color="auto"/>
        <w:right w:val="none" w:sz="0" w:space="0" w:color="auto"/>
      </w:divBdr>
      <w:divsChild>
        <w:div w:id="1793671970">
          <w:marLeft w:val="0"/>
          <w:marRight w:val="0"/>
          <w:marTop w:val="0"/>
          <w:marBottom w:val="0"/>
          <w:divBdr>
            <w:top w:val="none" w:sz="0" w:space="0" w:color="auto"/>
            <w:left w:val="none" w:sz="0" w:space="0" w:color="auto"/>
            <w:bottom w:val="none" w:sz="0" w:space="0" w:color="auto"/>
            <w:right w:val="none" w:sz="0" w:space="0" w:color="auto"/>
          </w:divBdr>
        </w:div>
        <w:div w:id="2013143731">
          <w:marLeft w:val="0"/>
          <w:marRight w:val="0"/>
          <w:marTop w:val="0"/>
          <w:marBottom w:val="0"/>
          <w:divBdr>
            <w:top w:val="none" w:sz="0" w:space="0" w:color="auto"/>
            <w:left w:val="none" w:sz="0" w:space="0" w:color="auto"/>
            <w:bottom w:val="none" w:sz="0" w:space="0" w:color="auto"/>
            <w:right w:val="none" w:sz="0" w:space="0" w:color="auto"/>
          </w:divBdr>
        </w:div>
      </w:divsChild>
    </w:div>
    <w:div w:id="491331753">
      <w:bodyDiv w:val="1"/>
      <w:marLeft w:val="0"/>
      <w:marRight w:val="0"/>
      <w:marTop w:val="0"/>
      <w:marBottom w:val="0"/>
      <w:divBdr>
        <w:top w:val="none" w:sz="0" w:space="0" w:color="auto"/>
        <w:left w:val="none" w:sz="0" w:space="0" w:color="auto"/>
        <w:bottom w:val="none" w:sz="0" w:space="0" w:color="auto"/>
        <w:right w:val="none" w:sz="0" w:space="0" w:color="auto"/>
      </w:divBdr>
      <w:divsChild>
        <w:div w:id="489102815">
          <w:marLeft w:val="0"/>
          <w:marRight w:val="0"/>
          <w:marTop w:val="0"/>
          <w:marBottom w:val="0"/>
          <w:divBdr>
            <w:top w:val="none" w:sz="0" w:space="0" w:color="auto"/>
            <w:left w:val="none" w:sz="0" w:space="0" w:color="auto"/>
            <w:bottom w:val="none" w:sz="0" w:space="0" w:color="auto"/>
            <w:right w:val="none" w:sz="0" w:space="0" w:color="auto"/>
          </w:divBdr>
        </w:div>
        <w:div w:id="1193225930">
          <w:marLeft w:val="0"/>
          <w:marRight w:val="0"/>
          <w:marTop w:val="0"/>
          <w:marBottom w:val="0"/>
          <w:divBdr>
            <w:top w:val="none" w:sz="0" w:space="0" w:color="auto"/>
            <w:left w:val="none" w:sz="0" w:space="0" w:color="auto"/>
            <w:bottom w:val="none" w:sz="0" w:space="0" w:color="auto"/>
            <w:right w:val="none" w:sz="0" w:space="0" w:color="auto"/>
          </w:divBdr>
        </w:div>
      </w:divsChild>
    </w:div>
    <w:div w:id="577253608">
      <w:bodyDiv w:val="1"/>
      <w:marLeft w:val="0"/>
      <w:marRight w:val="0"/>
      <w:marTop w:val="0"/>
      <w:marBottom w:val="0"/>
      <w:divBdr>
        <w:top w:val="none" w:sz="0" w:space="0" w:color="auto"/>
        <w:left w:val="none" w:sz="0" w:space="0" w:color="auto"/>
        <w:bottom w:val="none" w:sz="0" w:space="0" w:color="auto"/>
        <w:right w:val="none" w:sz="0" w:space="0" w:color="auto"/>
      </w:divBdr>
    </w:div>
    <w:div w:id="963072407">
      <w:bodyDiv w:val="1"/>
      <w:marLeft w:val="0"/>
      <w:marRight w:val="0"/>
      <w:marTop w:val="0"/>
      <w:marBottom w:val="0"/>
      <w:divBdr>
        <w:top w:val="none" w:sz="0" w:space="0" w:color="auto"/>
        <w:left w:val="none" w:sz="0" w:space="0" w:color="auto"/>
        <w:bottom w:val="none" w:sz="0" w:space="0" w:color="auto"/>
        <w:right w:val="none" w:sz="0" w:space="0" w:color="auto"/>
      </w:divBdr>
      <w:divsChild>
        <w:div w:id="294339607">
          <w:marLeft w:val="0"/>
          <w:marRight w:val="0"/>
          <w:marTop w:val="0"/>
          <w:marBottom w:val="0"/>
          <w:divBdr>
            <w:top w:val="none" w:sz="0" w:space="0" w:color="auto"/>
            <w:left w:val="none" w:sz="0" w:space="0" w:color="auto"/>
            <w:bottom w:val="none" w:sz="0" w:space="0" w:color="auto"/>
            <w:right w:val="none" w:sz="0" w:space="0" w:color="auto"/>
          </w:divBdr>
        </w:div>
        <w:div w:id="789519072">
          <w:marLeft w:val="0"/>
          <w:marRight w:val="0"/>
          <w:marTop w:val="0"/>
          <w:marBottom w:val="0"/>
          <w:divBdr>
            <w:top w:val="none" w:sz="0" w:space="0" w:color="auto"/>
            <w:left w:val="none" w:sz="0" w:space="0" w:color="auto"/>
            <w:bottom w:val="none" w:sz="0" w:space="0" w:color="auto"/>
            <w:right w:val="none" w:sz="0" w:space="0" w:color="auto"/>
          </w:divBdr>
        </w:div>
      </w:divsChild>
    </w:div>
    <w:div w:id="1114059926">
      <w:bodyDiv w:val="1"/>
      <w:marLeft w:val="0"/>
      <w:marRight w:val="0"/>
      <w:marTop w:val="0"/>
      <w:marBottom w:val="0"/>
      <w:divBdr>
        <w:top w:val="none" w:sz="0" w:space="0" w:color="auto"/>
        <w:left w:val="none" w:sz="0" w:space="0" w:color="auto"/>
        <w:bottom w:val="none" w:sz="0" w:space="0" w:color="auto"/>
        <w:right w:val="none" w:sz="0" w:space="0" w:color="auto"/>
      </w:divBdr>
    </w:div>
    <w:div w:id="1122770142">
      <w:bodyDiv w:val="1"/>
      <w:marLeft w:val="0"/>
      <w:marRight w:val="0"/>
      <w:marTop w:val="0"/>
      <w:marBottom w:val="0"/>
      <w:divBdr>
        <w:top w:val="none" w:sz="0" w:space="0" w:color="auto"/>
        <w:left w:val="none" w:sz="0" w:space="0" w:color="auto"/>
        <w:bottom w:val="none" w:sz="0" w:space="0" w:color="auto"/>
        <w:right w:val="none" w:sz="0" w:space="0" w:color="auto"/>
      </w:divBdr>
    </w:div>
    <w:div w:id="1127284910">
      <w:bodyDiv w:val="1"/>
      <w:marLeft w:val="0"/>
      <w:marRight w:val="0"/>
      <w:marTop w:val="0"/>
      <w:marBottom w:val="0"/>
      <w:divBdr>
        <w:top w:val="none" w:sz="0" w:space="0" w:color="auto"/>
        <w:left w:val="none" w:sz="0" w:space="0" w:color="auto"/>
        <w:bottom w:val="none" w:sz="0" w:space="0" w:color="auto"/>
        <w:right w:val="none" w:sz="0" w:space="0" w:color="auto"/>
      </w:divBdr>
      <w:divsChild>
        <w:div w:id="78018151">
          <w:marLeft w:val="0"/>
          <w:marRight w:val="0"/>
          <w:marTop w:val="0"/>
          <w:marBottom w:val="0"/>
          <w:divBdr>
            <w:top w:val="none" w:sz="0" w:space="0" w:color="auto"/>
            <w:left w:val="none" w:sz="0" w:space="0" w:color="auto"/>
            <w:bottom w:val="none" w:sz="0" w:space="0" w:color="auto"/>
            <w:right w:val="none" w:sz="0" w:space="0" w:color="auto"/>
          </w:divBdr>
        </w:div>
        <w:div w:id="224069711">
          <w:marLeft w:val="0"/>
          <w:marRight w:val="0"/>
          <w:marTop w:val="0"/>
          <w:marBottom w:val="0"/>
          <w:divBdr>
            <w:top w:val="none" w:sz="0" w:space="0" w:color="auto"/>
            <w:left w:val="none" w:sz="0" w:space="0" w:color="auto"/>
            <w:bottom w:val="none" w:sz="0" w:space="0" w:color="auto"/>
            <w:right w:val="none" w:sz="0" w:space="0" w:color="auto"/>
          </w:divBdr>
        </w:div>
        <w:div w:id="524171420">
          <w:marLeft w:val="0"/>
          <w:marRight w:val="0"/>
          <w:marTop w:val="0"/>
          <w:marBottom w:val="0"/>
          <w:divBdr>
            <w:top w:val="none" w:sz="0" w:space="0" w:color="auto"/>
            <w:left w:val="none" w:sz="0" w:space="0" w:color="auto"/>
            <w:bottom w:val="none" w:sz="0" w:space="0" w:color="auto"/>
            <w:right w:val="none" w:sz="0" w:space="0" w:color="auto"/>
          </w:divBdr>
        </w:div>
        <w:div w:id="891772867">
          <w:marLeft w:val="0"/>
          <w:marRight w:val="0"/>
          <w:marTop w:val="0"/>
          <w:marBottom w:val="0"/>
          <w:divBdr>
            <w:top w:val="none" w:sz="0" w:space="0" w:color="auto"/>
            <w:left w:val="none" w:sz="0" w:space="0" w:color="auto"/>
            <w:bottom w:val="none" w:sz="0" w:space="0" w:color="auto"/>
            <w:right w:val="none" w:sz="0" w:space="0" w:color="auto"/>
          </w:divBdr>
        </w:div>
        <w:div w:id="927734551">
          <w:marLeft w:val="0"/>
          <w:marRight w:val="0"/>
          <w:marTop w:val="0"/>
          <w:marBottom w:val="0"/>
          <w:divBdr>
            <w:top w:val="none" w:sz="0" w:space="0" w:color="auto"/>
            <w:left w:val="none" w:sz="0" w:space="0" w:color="auto"/>
            <w:bottom w:val="none" w:sz="0" w:space="0" w:color="auto"/>
            <w:right w:val="none" w:sz="0" w:space="0" w:color="auto"/>
          </w:divBdr>
        </w:div>
        <w:div w:id="1608349415">
          <w:marLeft w:val="0"/>
          <w:marRight w:val="0"/>
          <w:marTop w:val="0"/>
          <w:marBottom w:val="0"/>
          <w:divBdr>
            <w:top w:val="none" w:sz="0" w:space="0" w:color="auto"/>
            <w:left w:val="none" w:sz="0" w:space="0" w:color="auto"/>
            <w:bottom w:val="none" w:sz="0" w:space="0" w:color="auto"/>
            <w:right w:val="none" w:sz="0" w:space="0" w:color="auto"/>
          </w:divBdr>
        </w:div>
      </w:divsChild>
    </w:div>
    <w:div w:id="1243023002">
      <w:bodyDiv w:val="1"/>
      <w:marLeft w:val="0"/>
      <w:marRight w:val="0"/>
      <w:marTop w:val="0"/>
      <w:marBottom w:val="0"/>
      <w:divBdr>
        <w:top w:val="none" w:sz="0" w:space="0" w:color="auto"/>
        <w:left w:val="none" w:sz="0" w:space="0" w:color="auto"/>
        <w:bottom w:val="none" w:sz="0" w:space="0" w:color="auto"/>
        <w:right w:val="none" w:sz="0" w:space="0" w:color="auto"/>
      </w:divBdr>
    </w:div>
    <w:div w:id="1418330926">
      <w:bodyDiv w:val="1"/>
      <w:marLeft w:val="0"/>
      <w:marRight w:val="0"/>
      <w:marTop w:val="0"/>
      <w:marBottom w:val="0"/>
      <w:divBdr>
        <w:top w:val="none" w:sz="0" w:space="0" w:color="auto"/>
        <w:left w:val="none" w:sz="0" w:space="0" w:color="auto"/>
        <w:bottom w:val="none" w:sz="0" w:space="0" w:color="auto"/>
        <w:right w:val="none" w:sz="0" w:space="0" w:color="auto"/>
      </w:divBdr>
    </w:div>
    <w:div w:id="1444114052">
      <w:bodyDiv w:val="1"/>
      <w:marLeft w:val="0"/>
      <w:marRight w:val="0"/>
      <w:marTop w:val="0"/>
      <w:marBottom w:val="0"/>
      <w:divBdr>
        <w:top w:val="none" w:sz="0" w:space="0" w:color="auto"/>
        <w:left w:val="none" w:sz="0" w:space="0" w:color="auto"/>
        <w:bottom w:val="none" w:sz="0" w:space="0" w:color="auto"/>
        <w:right w:val="none" w:sz="0" w:space="0" w:color="auto"/>
      </w:divBdr>
    </w:div>
    <w:div w:id="1542865369">
      <w:bodyDiv w:val="1"/>
      <w:marLeft w:val="0"/>
      <w:marRight w:val="0"/>
      <w:marTop w:val="0"/>
      <w:marBottom w:val="0"/>
      <w:divBdr>
        <w:top w:val="none" w:sz="0" w:space="0" w:color="auto"/>
        <w:left w:val="none" w:sz="0" w:space="0" w:color="auto"/>
        <w:bottom w:val="none" w:sz="0" w:space="0" w:color="auto"/>
        <w:right w:val="none" w:sz="0" w:space="0" w:color="auto"/>
      </w:divBdr>
      <w:divsChild>
        <w:div w:id="144706760">
          <w:marLeft w:val="0"/>
          <w:marRight w:val="0"/>
          <w:marTop w:val="0"/>
          <w:marBottom w:val="0"/>
          <w:divBdr>
            <w:top w:val="none" w:sz="0" w:space="0" w:color="auto"/>
            <w:left w:val="none" w:sz="0" w:space="0" w:color="auto"/>
            <w:bottom w:val="none" w:sz="0" w:space="0" w:color="auto"/>
            <w:right w:val="none" w:sz="0" w:space="0" w:color="auto"/>
          </w:divBdr>
          <w:divsChild>
            <w:div w:id="45573190">
              <w:marLeft w:val="0"/>
              <w:marRight w:val="0"/>
              <w:marTop w:val="0"/>
              <w:marBottom w:val="0"/>
              <w:divBdr>
                <w:top w:val="none" w:sz="0" w:space="0" w:color="auto"/>
                <w:left w:val="none" w:sz="0" w:space="0" w:color="auto"/>
                <w:bottom w:val="none" w:sz="0" w:space="0" w:color="auto"/>
                <w:right w:val="none" w:sz="0" w:space="0" w:color="auto"/>
              </w:divBdr>
            </w:div>
          </w:divsChild>
        </w:div>
        <w:div w:id="666832829">
          <w:marLeft w:val="0"/>
          <w:marRight w:val="0"/>
          <w:marTop w:val="0"/>
          <w:marBottom w:val="0"/>
          <w:divBdr>
            <w:top w:val="none" w:sz="0" w:space="0" w:color="auto"/>
            <w:left w:val="none" w:sz="0" w:space="0" w:color="auto"/>
            <w:bottom w:val="none" w:sz="0" w:space="0" w:color="auto"/>
            <w:right w:val="none" w:sz="0" w:space="0" w:color="auto"/>
          </w:divBdr>
          <w:divsChild>
            <w:div w:id="555240461">
              <w:marLeft w:val="0"/>
              <w:marRight w:val="0"/>
              <w:marTop w:val="30"/>
              <w:marBottom w:val="30"/>
              <w:divBdr>
                <w:top w:val="none" w:sz="0" w:space="0" w:color="auto"/>
                <w:left w:val="none" w:sz="0" w:space="0" w:color="auto"/>
                <w:bottom w:val="none" w:sz="0" w:space="0" w:color="auto"/>
                <w:right w:val="none" w:sz="0" w:space="0" w:color="auto"/>
              </w:divBdr>
              <w:divsChild>
                <w:div w:id="518083191">
                  <w:marLeft w:val="0"/>
                  <w:marRight w:val="0"/>
                  <w:marTop w:val="0"/>
                  <w:marBottom w:val="0"/>
                  <w:divBdr>
                    <w:top w:val="none" w:sz="0" w:space="0" w:color="auto"/>
                    <w:left w:val="none" w:sz="0" w:space="0" w:color="auto"/>
                    <w:bottom w:val="none" w:sz="0" w:space="0" w:color="auto"/>
                    <w:right w:val="none" w:sz="0" w:space="0" w:color="auto"/>
                  </w:divBdr>
                  <w:divsChild>
                    <w:div w:id="1643539034">
                      <w:marLeft w:val="0"/>
                      <w:marRight w:val="0"/>
                      <w:marTop w:val="0"/>
                      <w:marBottom w:val="0"/>
                      <w:divBdr>
                        <w:top w:val="none" w:sz="0" w:space="0" w:color="auto"/>
                        <w:left w:val="none" w:sz="0" w:space="0" w:color="auto"/>
                        <w:bottom w:val="none" w:sz="0" w:space="0" w:color="auto"/>
                        <w:right w:val="none" w:sz="0" w:space="0" w:color="auto"/>
                      </w:divBdr>
                    </w:div>
                  </w:divsChild>
                </w:div>
                <w:div w:id="656228997">
                  <w:marLeft w:val="0"/>
                  <w:marRight w:val="0"/>
                  <w:marTop w:val="0"/>
                  <w:marBottom w:val="0"/>
                  <w:divBdr>
                    <w:top w:val="none" w:sz="0" w:space="0" w:color="auto"/>
                    <w:left w:val="none" w:sz="0" w:space="0" w:color="auto"/>
                    <w:bottom w:val="none" w:sz="0" w:space="0" w:color="auto"/>
                    <w:right w:val="none" w:sz="0" w:space="0" w:color="auto"/>
                  </w:divBdr>
                  <w:divsChild>
                    <w:div w:id="1033384648">
                      <w:marLeft w:val="0"/>
                      <w:marRight w:val="0"/>
                      <w:marTop w:val="0"/>
                      <w:marBottom w:val="0"/>
                      <w:divBdr>
                        <w:top w:val="none" w:sz="0" w:space="0" w:color="auto"/>
                        <w:left w:val="none" w:sz="0" w:space="0" w:color="auto"/>
                        <w:bottom w:val="none" w:sz="0" w:space="0" w:color="auto"/>
                        <w:right w:val="none" w:sz="0" w:space="0" w:color="auto"/>
                      </w:divBdr>
                    </w:div>
                  </w:divsChild>
                </w:div>
                <w:div w:id="1054810486">
                  <w:marLeft w:val="0"/>
                  <w:marRight w:val="0"/>
                  <w:marTop w:val="0"/>
                  <w:marBottom w:val="0"/>
                  <w:divBdr>
                    <w:top w:val="none" w:sz="0" w:space="0" w:color="auto"/>
                    <w:left w:val="none" w:sz="0" w:space="0" w:color="auto"/>
                    <w:bottom w:val="none" w:sz="0" w:space="0" w:color="auto"/>
                    <w:right w:val="none" w:sz="0" w:space="0" w:color="auto"/>
                  </w:divBdr>
                  <w:divsChild>
                    <w:div w:id="693505490">
                      <w:marLeft w:val="0"/>
                      <w:marRight w:val="0"/>
                      <w:marTop w:val="0"/>
                      <w:marBottom w:val="0"/>
                      <w:divBdr>
                        <w:top w:val="none" w:sz="0" w:space="0" w:color="auto"/>
                        <w:left w:val="none" w:sz="0" w:space="0" w:color="auto"/>
                        <w:bottom w:val="none" w:sz="0" w:space="0" w:color="auto"/>
                        <w:right w:val="none" w:sz="0" w:space="0" w:color="auto"/>
                      </w:divBdr>
                    </w:div>
                  </w:divsChild>
                </w:div>
                <w:div w:id="1550146771">
                  <w:marLeft w:val="0"/>
                  <w:marRight w:val="0"/>
                  <w:marTop w:val="0"/>
                  <w:marBottom w:val="0"/>
                  <w:divBdr>
                    <w:top w:val="none" w:sz="0" w:space="0" w:color="auto"/>
                    <w:left w:val="none" w:sz="0" w:space="0" w:color="auto"/>
                    <w:bottom w:val="none" w:sz="0" w:space="0" w:color="auto"/>
                    <w:right w:val="none" w:sz="0" w:space="0" w:color="auto"/>
                  </w:divBdr>
                  <w:divsChild>
                    <w:div w:id="1218975334">
                      <w:marLeft w:val="0"/>
                      <w:marRight w:val="0"/>
                      <w:marTop w:val="0"/>
                      <w:marBottom w:val="0"/>
                      <w:divBdr>
                        <w:top w:val="none" w:sz="0" w:space="0" w:color="auto"/>
                        <w:left w:val="none" w:sz="0" w:space="0" w:color="auto"/>
                        <w:bottom w:val="none" w:sz="0" w:space="0" w:color="auto"/>
                        <w:right w:val="none" w:sz="0" w:space="0" w:color="auto"/>
                      </w:divBdr>
                    </w:div>
                  </w:divsChild>
                </w:div>
                <w:div w:id="1800220357">
                  <w:marLeft w:val="0"/>
                  <w:marRight w:val="0"/>
                  <w:marTop w:val="0"/>
                  <w:marBottom w:val="0"/>
                  <w:divBdr>
                    <w:top w:val="none" w:sz="0" w:space="0" w:color="auto"/>
                    <w:left w:val="none" w:sz="0" w:space="0" w:color="auto"/>
                    <w:bottom w:val="none" w:sz="0" w:space="0" w:color="auto"/>
                    <w:right w:val="none" w:sz="0" w:space="0" w:color="auto"/>
                  </w:divBdr>
                  <w:divsChild>
                    <w:div w:id="19002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96888">
      <w:bodyDiv w:val="1"/>
      <w:marLeft w:val="0"/>
      <w:marRight w:val="0"/>
      <w:marTop w:val="0"/>
      <w:marBottom w:val="0"/>
      <w:divBdr>
        <w:top w:val="none" w:sz="0" w:space="0" w:color="auto"/>
        <w:left w:val="none" w:sz="0" w:space="0" w:color="auto"/>
        <w:bottom w:val="none" w:sz="0" w:space="0" w:color="auto"/>
        <w:right w:val="none" w:sz="0" w:space="0" w:color="auto"/>
      </w:divBdr>
      <w:divsChild>
        <w:div w:id="323247688">
          <w:marLeft w:val="0"/>
          <w:marRight w:val="0"/>
          <w:marTop w:val="0"/>
          <w:marBottom w:val="0"/>
          <w:divBdr>
            <w:top w:val="none" w:sz="0" w:space="0" w:color="auto"/>
            <w:left w:val="none" w:sz="0" w:space="0" w:color="auto"/>
            <w:bottom w:val="none" w:sz="0" w:space="0" w:color="auto"/>
            <w:right w:val="none" w:sz="0" w:space="0" w:color="auto"/>
          </w:divBdr>
          <w:divsChild>
            <w:div w:id="574127413">
              <w:marLeft w:val="0"/>
              <w:marRight w:val="0"/>
              <w:marTop w:val="0"/>
              <w:marBottom w:val="0"/>
              <w:divBdr>
                <w:top w:val="none" w:sz="0" w:space="0" w:color="auto"/>
                <w:left w:val="none" w:sz="0" w:space="0" w:color="auto"/>
                <w:bottom w:val="none" w:sz="0" w:space="0" w:color="auto"/>
                <w:right w:val="none" w:sz="0" w:space="0" w:color="auto"/>
              </w:divBdr>
            </w:div>
          </w:divsChild>
        </w:div>
        <w:div w:id="1043595688">
          <w:marLeft w:val="0"/>
          <w:marRight w:val="0"/>
          <w:marTop w:val="0"/>
          <w:marBottom w:val="0"/>
          <w:divBdr>
            <w:top w:val="none" w:sz="0" w:space="0" w:color="auto"/>
            <w:left w:val="none" w:sz="0" w:space="0" w:color="auto"/>
            <w:bottom w:val="none" w:sz="0" w:space="0" w:color="auto"/>
            <w:right w:val="none" w:sz="0" w:space="0" w:color="auto"/>
          </w:divBdr>
          <w:divsChild>
            <w:div w:id="938876218">
              <w:marLeft w:val="0"/>
              <w:marRight w:val="0"/>
              <w:marTop w:val="0"/>
              <w:marBottom w:val="0"/>
              <w:divBdr>
                <w:top w:val="none" w:sz="0" w:space="0" w:color="auto"/>
                <w:left w:val="none" w:sz="0" w:space="0" w:color="auto"/>
                <w:bottom w:val="none" w:sz="0" w:space="0" w:color="auto"/>
                <w:right w:val="none" w:sz="0" w:space="0" w:color="auto"/>
              </w:divBdr>
            </w:div>
          </w:divsChild>
        </w:div>
        <w:div w:id="1230190587">
          <w:marLeft w:val="0"/>
          <w:marRight w:val="0"/>
          <w:marTop w:val="0"/>
          <w:marBottom w:val="0"/>
          <w:divBdr>
            <w:top w:val="none" w:sz="0" w:space="0" w:color="auto"/>
            <w:left w:val="none" w:sz="0" w:space="0" w:color="auto"/>
            <w:bottom w:val="none" w:sz="0" w:space="0" w:color="auto"/>
            <w:right w:val="none" w:sz="0" w:space="0" w:color="auto"/>
          </w:divBdr>
          <w:divsChild>
            <w:div w:id="1004430872">
              <w:marLeft w:val="0"/>
              <w:marRight w:val="0"/>
              <w:marTop w:val="0"/>
              <w:marBottom w:val="0"/>
              <w:divBdr>
                <w:top w:val="none" w:sz="0" w:space="0" w:color="auto"/>
                <w:left w:val="none" w:sz="0" w:space="0" w:color="auto"/>
                <w:bottom w:val="none" w:sz="0" w:space="0" w:color="auto"/>
                <w:right w:val="none" w:sz="0" w:space="0" w:color="auto"/>
              </w:divBdr>
            </w:div>
          </w:divsChild>
        </w:div>
        <w:div w:id="1400518261">
          <w:marLeft w:val="0"/>
          <w:marRight w:val="0"/>
          <w:marTop w:val="0"/>
          <w:marBottom w:val="0"/>
          <w:divBdr>
            <w:top w:val="none" w:sz="0" w:space="0" w:color="auto"/>
            <w:left w:val="none" w:sz="0" w:space="0" w:color="auto"/>
            <w:bottom w:val="none" w:sz="0" w:space="0" w:color="auto"/>
            <w:right w:val="none" w:sz="0" w:space="0" w:color="auto"/>
          </w:divBdr>
          <w:divsChild>
            <w:div w:id="528222511">
              <w:marLeft w:val="0"/>
              <w:marRight w:val="0"/>
              <w:marTop w:val="0"/>
              <w:marBottom w:val="0"/>
              <w:divBdr>
                <w:top w:val="none" w:sz="0" w:space="0" w:color="auto"/>
                <w:left w:val="none" w:sz="0" w:space="0" w:color="auto"/>
                <w:bottom w:val="none" w:sz="0" w:space="0" w:color="auto"/>
                <w:right w:val="none" w:sz="0" w:space="0" w:color="auto"/>
              </w:divBdr>
            </w:div>
          </w:divsChild>
        </w:div>
        <w:div w:id="1607342636">
          <w:marLeft w:val="0"/>
          <w:marRight w:val="0"/>
          <w:marTop w:val="0"/>
          <w:marBottom w:val="0"/>
          <w:divBdr>
            <w:top w:val="none" w:sz="0" w:space="0" w:color="auto"/>
            <w:left w:val="none" w:sz="0" w:space="0" w:color="auto"/>
            <w:bottom w:val="none" w:sz="0" w:space="0" w:color="auto"/>
            <w:right w:val="none" w:sz="0" w:space="0" w:color="auto"/>
          </w:divBdr>
          <w:divsChild>
            <w:div w:id="1610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3951">
      <w:bodyDiv w:val="1"/>
      <w:marLeft w:val="0"/>
      <w:marRight w:val="0"/>
      <w:marTop w:val="0"/>
      <w:marBottom w:val="0"/>
      <w:divBdr>
        <w:top w:val="none" w:sz="0" w:space="0" w:color="auto"/>
        <w:left w:val="none" w:sz="0" w:space="0" w:color="auto"/>
        <w:bottom w:val="none" w:sz="0" w:space="0" w:color="auto"/>
        <w:right w:val="none" w:sz="0" w:space="0" w:color="auto"/>
      </w:divBdr>
      <w:divsChild>
        <w:div w:id="1082525550">
          <w:marLeft w:val="0"/>
          <w:marRight w:val="0"/>
          <w:marTop w:val="0"/>
          <w:marBottom w:val="0"/>
          <w:divBdr>
            <w:top w:val="none" w:sz="0" w:space="0" w:color="auto"/>
            <w:left w:val="none" w:sz="0" w:space="0" w:color="auto"/>
            <w:bottom w:val="none" w:sz="0" w:space="0" w:color="auto"/>
            <w:right w:val="none" w:sz="0" w:space="0" w:color="auto"/>
          </w:divBdr>
        </w:div>
        <w:div w:id="1791245229">
          <w:marLeft w:val="0"/>
          <w:marRight w:val="0"/>
          <w:marTop w:val="0"/>
          <w:marBottom w:val="0"/>
          <w:divBdr>
            <w:top w:val="none" w:sz="0" w:space="0" w:color="auto"/>
            <w:left w:val="none" w:sz="0" w:space="0" w:color="auto"/>
            <w:bottom w:val="none" w:sz="0" w:space="0" w:color="auto"/>
            <w:right w:val="none" w:sz="0" w:space="0" w:color="auto"/>
          </w:divBdr>
        </w:div>
      </w:divsChild>
    </w:div>
    <w:div w:id="1856845059">
      <w:bodyDiv w:val="1"/>
      <w:marLeft w:val="0"/>
      <w:marRight w:val="0"/>
      <w:marTop w:val="0"/>
      <w:marBottom w:val="0"/>
      <w:divBdr>
        <w:top w:val="none" w:sz="0" w:space="0" w:color="auto"/>
        <w:left w:val="none" w:sz="0" w:space="0" w:color="auto"/>
        <w:bottom w:val="none" w:sz="0" w:space="0" w:color="auto"/>
        <w:right w:val="none" w:sz="0" w:space="0" w:color="auto"/>
      </w:divBdr>
      <w:divsChild>
        <w:div w:id="32386347">
          <w:marLeft w:val="0"/>
          <w:marRight w:val="0"/>
          <w:marTop w:val="0"/>
          <w:marBottom w:val="0"/>
          <w:divBdr>
            <w:top w:val="none" w:sz="0" w:space="0" w:color="auto"/>
            <w:left w:val="none" w:sz="0" w:space="0" w:color="auto"/>
            <w:bottom w:val="none" w:sz="0" w:space="0" w:color="auto"/>
            <w:right w:val="none" w:sz="0" w:space="0" w:color="auto"/>
          </w:divBdr>
          <w:divsChild>
            <w:div w:id="232668938">
              <w:marLeft w:val="0"/>
              <w:marRight w:val="0"/>
              <w:marTop w:val="0"/>
              <w:marBottom w:val="0"/>
              <w:divBdr>
                <w:top w:val="none" w:sz="0" w:space="0" w:color="auto"/>
                <w:left w:val="none" w:sz="0" w:space="0" w:color="auto"/>
                <w:bottom w:val="none" w:sz="0" w:space="0" w:color="auto"/>
                <w:right w:val="none" w:sz="0" w:space="0" w:color="auto"/>
              </w:divBdr>
            </w:div>
          </w:divsChild>
        </w:div>
        <w:div w:id="70977648">
          <w:marLeft w:val="0"/>
          <w:marRight w:val="0"/>
          <w:marTop w:val="0"/>
          <w:marBottom w:val="0"/>
          <w:divBdr>
            <w:top w:val="none" w:sz="0" w:space="0" w:color="auto"/>
            <w:left w:val="none" w:sz="0" w:space="0" w:color="auto"/>
            <w:bottom w:val="none" w:sz="0" w:space="0" w:color="auto"/>
            <w:right w:val="none" w:sz="0" w:space="0" w:color="auto"/>
          </w:divBdr>
          <w:divsChild>
            <w:div w:id="2104570997">
              <w:marLeft w:val="0"/>
              <w:marRight w:val="0"/>
              <w:marTop w:val="0"/>
              <w:marBottom w:val="0"/>
              <w:divBdr>
                <w:top w:val="none" w:sz="0" w:space="0" w:color="auto"/>
                <w:left w:val="none" w:sz="0" w:space="0" w:color="auto"/>
                <w:bottom w:val="none" w:sz="0" w:space="0" w:color="auto"/>
                <w:right w:val="none" w:sz="0" w:space="0" w:color="auto"/>
              </w:divBdr>
            </w:div>
          </w:divsChild>
        </w:div>
        <w:div w:id="241379707">
          <w:marLeft w:val="0"/>
          <w:marRight w:val="0"/>
          <w:marTop w:val="0"/>
          <w:marBottom w:val="0"/>
          <w:divBdr>
            <w:top w:val="none" w:sz="0" w:space="0" w:color="auto"/>
            <w:left w:val="none" w:sz="0" w:space="0" w:color="auto"/>
            <w:bottom w:val="none" w:sz="0" w:space="0" w:color="auto"/>
            <w:right w:val="none" w:sz="0" w:space="0" w:color="auto"/>
          </w:divBdr>
          <w:divsChild>
            <w:div w:id="357969630">
              <w:marLeft w:val="0"/>
              <w:marRight w:val="0"/>
              <w:marTop w:val="0"/>
              <w:marBottom w:val="0"/>
              <w:divBdr>
                <w:top w:val="none" w:sz="0" w:space="0" w:color="auto"/>
                <w:left w:val="none" w:sz="0" w:space="0" w:color="auto"/>
                <w:bottom w:val="none" w:sz="0" w:space="0" w:color="auto"/>
                <w:right w:val="none" w:sz="0" w:space="0" w:color="auto"/>
              </w:divBdr>
            </w:div>
          </w:divsChild>
        </w:div>
        <w:div w:id="249772563">
          <w:marLeft w:val="0"/>
          <w:marRight w:val="0"/>
          <w:marTop w:val="0"/>
          <w:marBottom w:val="0"/>
          <w:divBdr>
            <w:top w:val="none" w:sz="0" w:space="0" w:color="auto"/>
            <w:left w:val="none" w:sz="0" w:space="0" w:color="auto"/>
            <w:bottom w:val="none" w:sz="0" w:space="0" w:color="auto"/>
            <w:right w:val="none" w:sz="0" w:space="0" w:color="auto"/>
          </w:divBdr>
          <w:divsChild>
            <w:div w:id="1038509357">
              <w:marLeft w:val="0"/>
              <w:marRight w:val="0"/>
              <w:marTop w:val="0"/>
              <w:marBottom w:val="0"/>
              <w:divBdr>
                <w:top w:val="none" w:sz="0" w:space="0" w:color="auto"/>
                <w:left w:val="none" w:sz="0" w:space="0" w:color="auto"/>
                <w:bottom w:val="none" w:sz="0" w:space="0" w:color="auto"/>
                <w:right w:val="none" w:sz="0" w:space="0" w:color="auto"/>
              </w:divBdr>
            </w:div>
          </w:divsChild>
        </w:div>
        <w:div w:id="325667537">
          <w:marLeft w:val="0"/>
          <w:marRight w:val="0"/>
          <w:marTop w:val="0"/>
          <w:marBottom w:val="0"/>
          <w:divBdr>
            <w:top w:val="none" w:sz="0" w:space="0" w:color="auto"/>
            <w:left w:val="none" w:sz="0" w:space="0" w:color="auto"/>
            <w:bottom w:val="none" w:sz="0" w:space="0" w:color="auto"/>
            <w:right w:val="none" w:sz="0" w:space="0" w:color="auto"/>
          </w:divBdr>
          <w:divsChild>
            <w:div w:id="1771045208">
              <w:marLeft w:val="0"/>
              <w:marRight w:val="0"/>
              <w:marTop w:val="0"/>
              <w:marBottom w:val="0"/>
              <w:divBdr>
                <w:top w:val="none" w:sz="0" w:space="0" w:color="auto"/>
                <w:left w:val="none" w:sz="0" w:space="0" w:color="auto"/>
                <w:bottom w:val="none" w:sz="0" w:space="0" w:color="auto"/>
                <w:right w:val="none" w:sz="0" w:space="0" w:color="auto"/>
              </w:divBdr>
            </w:div>
          </w:divsChild>
        </w:div>
        <w:div w:id="332495551">
          <w:marLeft w:val="0"/>
          <w:marRight w:val="0"/>
          <w:marTop w:val="0"/>
          <w:marBottom w:val="0"/>
          <w:divBdr>
            <w:top w:val="none" w:sz="0" w:space="0" w:color="auto"/>
            <w:left w:val="none" w:sz="0" w:space="0" w:color="auto"/>
            <w:bottom w:val="none" w:sz="0" w:space="0" w:color="auto"/>
            <w:right w:val="none" w:sz="0" w:space="0" w:color="auto"/>
          </w:divBdr>
          <w:divsChild>
            <w:div w:id="2067603722">
              <w:marLeft w:val="0"/>
              <w:marRight w:val="0"/>
              <w:marTop w:val="0"/>
              <w:marBottom w:val="0"/>
              <w:divBdr>
                <w:top w:val="none" w:sz="0" w:space="0" w:color="auto"/>
                <w:left w:val="none" w:sz="0" w:space="0" w:color="auto"/>
                <w:bottom w:val="none" w:sz="0" w:space="0" w:color="auto"/>
                <w:right w:val="none" w:sz="0" w:space="0" w:color="auto"/>
              </w:divBdr>
            </w:div>
          </w:divsChild>
        </w:div>
        <w:div w:id="365178487">
          <w:marLeft w:val="0"/>
          <w:marRight w:val="0"/>
          <w:marTop w:val="0"/>
          <w:marBottom w:val="0"/>
          <w:divBdr>
            <w:top w:val="none" w:sz="0" w:space="0" w:color="auto"/>
            <w:left w:val="none" w:sz="0" w:space="0" w:color="auto"/>
            <w:bottom w:val="none" w:sz="0" w:space="0" w:color="auto"/>
            <w:right w:val="none" w:sz="0" w:space="0" w:color="auto"/>
          </w:divBdr>
          <w:divsChild>
            <w:div w:id="1950816595">
              <w:marLeft w:val="0"/>
              <w:marRight w:val="0"/>
              <w:marTop w:val="0"/>
              <w:marBottom w:val="0"/>
              <w:divBdr>
                <w:top w:val="none" w:sz="0" w:space="0" w:color="auto"/>
                <w:left w:val="none" w:sz="0" w:space="0" w:color="auto"/>
                <w:bottom w:val="none" w:sz="0" w:space="0" w:color="auto"/>
                <w:right w:val="none" w:sz="0" w:space="0" w:color="auto"/>
              </w:divBdr>
            </w:div>
          </w:divsChild>
        </w:div>
        <w:div w:id="367921598">
          <w:marLeft w:val="0"/>
          <w:marRight w:val="0"/>
          <w:marTop w:val="0"/>
          <w:marBottom w:val="0"/>
          <w:divBdr>
            <w:top w:val="none" w:sz="0" w:space="0" w:color="auto"/>
            <w:left w:val="none" w:sz="0" w:space="0" w:color="auto"/>
            <w:bottom w:val="none" w:sz="0" w:space="0" w:color="auto"/>
            <w:right w:val="none" w:sz="0" w:space="0" w:color="auto"/>
          </w:divBdr>
          <w:divsChild>
            <w:div w:id="1283879938">
              <w:marLeft w:val="0"/>
              <w:marRight w:val="0"/>
              <w:marTop w:val="0"/>
              <w:marBottom w:val="0"/>
              <w:divBdr>
                <w:top w:val="none" w:sz="0" w:space="0" w:color="auto"/>
                <w:left w:val="none" w:sz="0" w:space="0" w:color="auto"/>
                <w:bottom w:val="none" w:sz="0" w:space="0" w:color="auto"/>
                <w:right w:val="none" w:sz="0" w:space="0" w:color="auto"/>
              </w:divBdr>
            </w:div>
          </w:divsChild>
        </w:div>
        <w:div w:id="378163343">
          <w:marLeft w:val="0"/>
          <w:marRight w:val="0"/>
          <w:marTop w:val="0"/>
          <w:marBottom w:val="0"/>
          <w:divBdr>
            <w:top w:val="none" w:sz="0" w:space="0" w:color="auto"/>
            <w:left w:val="none" w:sz="0" w:space="0" w:color="auto"/>
            <w:bottom w:val="none" w:sz="0" w:space="0" w:color="auto"/>
            <w:right w:val="none" w:sz="0" w:space="0" w:color="auto"/>
          </w:divBdr>
          <w:divsChild>
            <w:div w:id="597295245">
              <w:marLeft w:val="0"/>
              <w:marRight w:val="0"/>
              <w:marTop w:val="0"/>
              <w:marBottom w:val="0"/>
              <w:divBdr>
                <w:top w:val="none" w:sz="0" w:space="0" w:color="auto"/>
                <w:left w:val="none" w:sz="0" w:space="0" w:color="auto"/>
                <w:bottom w:val="none" w:sz="0" w:space="0" w:color="auto"/>
                <w:right w:val="none" w:sz="0" w:space="0" w:color="auto"/>
              </w:divBdr>
            </w:div>
          </w:divsChild>
        </w:div>
        <w:div w:id="470680920">
          <w:marLeft w:val="0"/>
          <w:marRight w:val="0"/>
          <w:marTop w:val="0"/>
          <w:marBottom w:val="0"/>
          <w:divBdr>
            <w:top w:val="none" w:sz="0" w:space="0" w:color="auto"/>
            <w:left w:val="none" w:sz="0" w:space="0" w:color="auto"/>
            <w:bottom w:val="none" w:sz="0" w:space="0" w:color="auto"/>
            <w:right w:val="none" w:sz="0" w:space="0" w:color="auto"/>
          </w:divBdr>
          <w:divsChild>
            <w:div w:id="1077239739">
              <w:marLeft w:val="0"/>
              <w:marRight w:val="0"/>
              <w:marTop w:val="0"/>
              <w:marBottom w:val="0"/>
              <w:divBdr>
                <w:top w:val="none" w:sz="0" w:space="0" w:color="auto"/>
                <w:left w:val="none" w:sz="0" w:space="0" w:color="auto"/>
                <w:bottom w:val="none" w:sz="0" w:space="0" w:color="auto"/>
                <w:right w:val="none" w:sz="0" w:space="0" w:color="auto"/>
              </w:divBdr>
            </w:div>
            <w:div w:id="1223832691">
              <w:marLeft w:val="0"/>
              <w:marRight w:val="0"/>
              <w:marTop w:val="0"/>
              <w:marBottom w:val="0"/>
              <w:divBdr>
                <w:top w:val="none" w:sz="0" w:space="0" w:color="auto"/>
                <w:left w:val="none" w:sz="0" w:space="0" w:color="auto"/>
                <w:bottom w:val="none" w:sz="0" w:space="0" w:color="auto"/>
                <w:right w:val="none" w:sz="0" w:space="0" w:color="auto"/>
              </w:divBdr>
            </w:div>
          </w:divsChild>
        </w:div>
        <w:div w:id="522480806">
          <w:marLeft w:val="0"/>
          <w:marRight w:val="0"/>
          <w:marTop w:val="0"/>
          <w:marBottom w:val="0"/>
          <w:divBdr>
            <w:top w:val="none" w:sz="0" w:space="0" w:color="auto"/>
            <w:left w:val="none" w:sz="0" w:space="0" w:color="auto"/>
            <w:bottom w:val="none" w:sz="0" w:space="0" w:color="auto"/>
            <w:right w:val="none" w:sz="0" w:space="0" w:color="auto"/>
          </w:divBdr>
          <w:divsChild>
            <w:div w:id="966933309">
              <w:marLeft w:val="0"/>
              <w:marRight w:val="0"/>
              <w:marTop w:val="0"/>
              <w:marBottom w:val="0"/>
              <w:divBdr>
                <w:top w:val="none" w:sz="0" w:space="0" w:color="auto"/>
                <w:left w:val="none" w:sz="0" w:space="0" w:color="auto"/>
                <w:bottom w:val="none" w:sz="0" w:space="0" w:color="auto"/>
                <w:right w:val="none" w:sz="0" w:space="0" w:color="auto"/>
              </w:divBdr>
            </w:div>
          </w:divsChild>
        </w:div>
        <w:div w:id="578098631">
          <w:marLeft w:val="0"/>
          <w:marRight w:val="0"/>
          <w:marTop w:val="0"/>
          <w:marBottom w:val="0"/>
          <w:divBdr>
            <w:top w:val="none" w:sz="0" w:space="0" w:color="auto"/>
            <w:left w:val="none" w:sz="0" w:space="0" w:color="auto"/>
            <w:bottom w:val="none" w:sz="0" w:space="0" w:color="auto"/>
            <w:right w:val="none" w:sz="0" w:space="0" w:color="auto"/>
          </w:divBdr>
          <w:divsChild>
            <w:div w:id="1998996229">
              <w:marLeft w:val="0"/>
              <w:marRight w:val="0"/>
              <w:marTop w:val="0"/>
              <w:marBottom w:val="0"/>
              <w:divBdr>
                <w:top w:val="none" w:sz="0" w:space="0" w:color="auto"/>
                <w:left w:val="none" w:sz="0" w:space="0" w:color="auto"/>
                <w:bottom w:val="none" w:sz="0" w:space="0" w:color="auto"/>
                <w:right w:val="none" w:sz="0" w:space="0" w:color="auto"/>
              </w:divBdr>
            </w:div>
          </w:divsChild>
        </w:div>
        <w:div w:id="663362164">
          <w:marLeft w:val="0"/>
          <w:marRight w:val="0"/>
          <w:marTop w:val="0"/>
          <w:marBottom w:val="0"/>
          <w:divBdr>
            <w:top w:val="none" w:sz="0" w:space="0" w:color="auto"/>
            <w:left w:val="none" w:sz="0" w:space="0" w:color="auto"/>
            <w:bottom w:val="none" w:sz="0" w:space="0" w:color="auto"/>
            <w:right w:val="none" w:sz="0" w:space="0" w:color="auto"/>
          </w:divBdr>
          <w:divsChild>
            <w:div w:id="476610056">
              <w:marLeft w:val="0"/>
              <w:marRight w:val="0"/>
              <w:marTop w:val="0"/>
              <w:marBottom w:val="0"/>
              <w:divBdr>
                <w:top w:val="none" w:sz="0" w:space="0" w:color="auto"/>
                <w:left w:val="none" w:sz="0" w:space="0" w:color="auto"/>
                <w:bottom w:val="none" w:sz="0" w:space="0" w:color="auto"/>
                <w:right w:val="none" w:sz="0" w:space="0" w:color="auto"/>
              </w:divBdr>
            </w:div>
          </w:divsChild>
        </w:div>
        <w:div w:id="745230092">
          <w:marLeft w:val="0"/>
          <w:marRight w:val="0"/>
          <w:marTop w:val="0"/>
          <w:marBottom w:val="0"/>
          <w:divBdr>
            <w:top w:val="none" w:sz="0" w:space="0" w:color="auto"/>
            <w:left w:val="none" w:sz="0" w:space="0" w:color="auto"/>
            <w:bottom w:val="none" w:sz="0" w:space="0" w:color="auto"/>
            <w:right w:val="none" w:sz="0" w:space="0" w:color="auto"/>
          </w:divBdr>
          <w:divsChild>
            <w:div w:id="70586614">
              <w:marLeft w:val="0"/>
              <w:marRight w:val="0"/>
              <w:marTop w:val="0"/>
              <w:marBottom w:val="0"/>
              <w:divBdr>
                <w:top w:val="none" w:sz="0" w:space="0" w:color="auto"/>
                <w:left w:val="none" w:sz="0" w:space="0" w:color="auto"/>
                <w:bottom w:val="none" w:sz="0" w:space="0" w:color="auto"/>
                <w:right w:val="none" w:sz="0" w:space="0" w:color="auto"/>
              </w:divBdr>
            </w:div>
          </w:divsChild>
        </w:div>
        <w:div w:id="833105388">
          <w:marLeft w:val="0"/>
          <w:marRight w:val="0"/>
          <w:marTop w:val="0"/>
          <w:marBottom w:val="0"/>
          <w:divBdr>
            <w:top w:val="none" w:sz="0" w:space="0" w:color="auto"/>
            <w:left w:val="none" w:sz="0" w:space="0" w:color="auto"/>
            <w:bottom w:val="none" w:sz="0" w:space="0" w:color="auto"/>
            <w:right w:val="none" w:sz="0" w:space="0" w:color="auto"/>
          </w:divBdr>
          <w:divsChild>
            <w:div w:id="1583106414">
              <w:marLeft w:val="0"/>
              <w:marRight w:val="0"/>
              <w:marTop w:val="0"/>
              <w:marBottom w:val="0"/>
              <w:divBdr>
                <w:top w:val="none" w:sz="0" w:space="0" w:color="auto"/>
                <w:left w:val="none" w:sz="0" w:space="0" w:color="auto"/>
                <w:bottom w:val="none" w:sz="0" w:space="0" w:color="auto"/>
                <w:right w:val="none" w:sz="0" w:space="0" w:color="auto"/>
              </w:divBdr>
            </w:div>
          </w:divsChild>
        </w:div>
        <w:div w:id="882443767">
          <w:marLeft w:val="0"/>
          <w:marRight w:val="0"/>
          <w:marTop w:val="0"/>
          <w:marBottom w:val="0"/>
          <w:divBdr>
            <w:top w:val="none" w:sz="0" w:space="0" w:color="auto"/>
            <w:left w:val="none" w:sz="0" w:space="0" w:color="auto"/>
            <w:bottom w:val="none" w:sz="0" w:space="0" w:color="auto"/>
            <w:right w:val="none" w:sz="0" w:space="0" w:color="auto"/>
          </w:divBdr>
          <w:divsChild>
            <w:div w:id="728380217">
              <w:marLeft w:val="0"/>
              <w:marRight w:val="0"/>
              <w:marTop w:val="0"/>
              <w:marBottom w:val="0"/>
              <w:divBdr>
                <w:top w:val="none" w:sz="0" w:space="0" w:color="auto"/>
                <w:left w:val="none" w:sz="0" w:space="0" w:color="auto"/>
                <w:bottom w:val="none" w:sz="0" w:space="0" w:color="auto"/>
                <w:right w:val="none" w:sz="0" w:space="0" w:color="auto"/>
              </w:divBdr>
            </w:div>
          </w:divsChild>
        </w:div>
        <w:div w:id="976714914">
          <w:marLeft w:val="0"/>
          <w:marRight w:val="0"/>
          <w:marTop w:val="0"/>
          <w:marBottom w:val="0"/>
          <w:divBdr>
            <w:top w:val="none" w:sz="0" w:space="0" w:color="auto"/>
            <w:left w:val="none" w:sz="0" w:space="0" w:color="auto"/>
            <w:bottom w:val="none" w:sz="0" w:space="0" w:color="auto"/>
            <w:right w:val="none" w:sz="0" w:space="0" w:color="auto"/>
          </w:divBdr>
          <w:divsChild>
            <w:div w:id="783698774">
              <w:marLeft w:val="0"/>
              <w:marRight w:val="0"/>
              <w:marTop w:val="0"/>
              <w:marBottom w:val="0"/>
              <w:divBdr>
                <w:top w:val="none" w:sz="0" w:space="0" w:color="auto"/>
                <w:left w:val="none" w:sz="0" w:space="0" w:color="auto"/>
                <w:bottom w:val="none" w:sz="0" w:space="0" w:color="auto"/>
                <w:right w:val="none" w:sz="0" w:space="0" w:color="auto"/>
              </w:divBdr>
            </w:div>
          </w:divsChild>
        </w:div>
        <w:div w:id="1137920292">
          <w:marLeft w:val="0"/>
          <w:marRight w:val="0"/>
          <w:marTop w:val="0"/>
          <w:marBottom w:val="0"/>
          <w:divBdr>
            <w:top w:val="none" w:sz="0" w:space="0" w:color="auto"/>
            <w:left w:val="none" w:sz="0" w:space="0" w:color="auto"/>
            <w:bottom w:val="none" w:sz="0" w:space="0" w:color="auto"/>
            <w:right w:val="none" w:sz="0" w:space="0" w:color="auto"/>
          </w:divBdr>
          <w:divsChild>
            <w:div w:id="563443769">
              <w:marLeft w:val="0"/>
              <w:marRight w:val="0"/>
              <w:marTop w:val="0"/>
              <w:marBottom w:val="0"/>
              <w:divBdr>
                <w:top w:val="none" w:sz="0" w:space="0" w:color="auto"/>
                <w:left w:val="none" w:sz="0" w:space="0" w:color="auto"/>
                <w:bottom w:val="none" w:sz="0" w:space="0" w:color="auto"/>
                <w:right w:val="none" w:sz="0" w:space="0" w:color="auto"/>
              </w:divBdr>
            </w:div>
          </w:divsChild>
        </w:div>
        <w:div w:id="1148941645">
          <w:marLeft w:val="0"/>
          <w:marRight w:val="0"/>
          <w:marTop w:val="0"/>
          <w:marBottom w:val="0"/>
          <w:divBdr>
            <w:top w:val="none" w:sz="0" w:space="0" w:color="auto"/>
            <w:left w:val="none" w:sz="0" w:space="0" w:color="auto"/>
            <w:bottom w:val="none" w:sz="0" w:space="0" w:color="auto"/>
            <w:right w:val="none" w:sz="0" w:space="0" w:color="auto"/>
          </w:divBdr>
          <w:divsChild>
            <w:div w:id="152525865">
              <w:marLeft w:val="0"/>
              <w:marRight w:val="0"/>
              <w:marTop w:val="0"/>
              <w:marBottom w:val="0"/>
              <w:divBdr>
                <w:top w:val="none" w:sz="0" w:space="0" w:color="auto"/>
                <w:left w:val="none" w:sz="0" w:space="0" w:color="auto"/>
                <w:bottom w:val="none" w:sz="0" w:space="0" w:color="auto"/>
                <w:right w:val="none" w:sz="0" w:space="0" w:color="auto"/>
              </w:divBdr>
            </w:div>
          </w:divsChild>
        </w:div>
        <w:div w:id="1162358143">
          <w:marLeft w:val="0"/>
          <w:marRight w:val="0"/>
          <w:marTop w:val="0"/>
          <w:marBottom w:val="0"/>
          <w:divBdr>
            <w:top w:val="none" w:sz="0" w:space="0" w:color="auto"/>
            <w:left w:val="none" w:sz="0" w:space="0" w:color="auto"/>
            <w:bottom w:val="none" w:sz="0" w:space="0" w:color="auto"/>
            <w:right w:val="none" w:sz="0" w:space="0" w:color="auto"/>
          </w:divBdr>
          <w:divsChild>
            <w:div w:id="1328677102">
              <w:marLeft w:val="0"/>
              <w:marRight w:val="0"/>
              <w:marTop w:val="0"/>
              <w:marBottom w:val="0"/>
              <w:divBdr>
                <w:top w:val="none" w:sz="0" w:space="0" w:color="auto"/>
                <w:left w:val="none" w:sz="0" w:space="0" w:color="auto"/>
                <w:bottom w:val="none" w:sz="0" w:space="0" w:color="auto"/>
                <w:right w:val="none" w:sz="0" w:space="0" w:color="auto"/>
              </w:divBdr>
            </w:div>
          </w:divsChild>
        </w:div>
        <w:div w:id="1181041745">
          <w:marLeft w:val="0"/>
          <w:marRight w:val="0"/>
          <w:marTop w:val="0"/>
          <w:marBottom w:val="0"/>
          <w:divBdr>
            <w:top w:val="none" w:sz="0" w:space="0" w:color="auto"/>
            <w:left w:val="none" w:sz="0" w:space="0" w:color="auto"/>
            <w:bottom w:val="none" w:sz="0" w:space="0" w:color="auto"/>
            <w:right w:val="none" w:sz="0" w:space="0" w:color="auto"/>
          </w:divBdr>
          <w:divsChild>
            <w:div w:id="535778198">
              <w:marLeft w:val="0"/>
              <w:marRight w:val="0"/>
              <w:marTop w:val="0"/>
              <w:marBottom w:val="0"/>
              <w:divBdr>
                <w:top w:val="none" w:sz="0" w:space="0" w:color="auto"/>
                <w:left w:val="none" w:sz="0" w:space="0" w:color="auto"/>
                <w:bottom w:val="none" w:sz="0" w:space="0" w:color="auto"/>
                <w:right w:val="none" w:sz="0" w:space="0" w:color="auto"/>
              </w:divBdr>
            </w:div>
          </w:divsChild>
        </w:div>
        <w:div w:id="1232159860">
          <w:marLeft w:val="0"/>
          <w:marRight w:val="0"/>
          <w:marTop w:val="0"/>
          <w:marBottom w:val="0"/>
          <w:divBdr>
            <w:top w:val="none" w:sz="0" w:space="0" w:color="auto"/>
            <w:left w:val="none" w:sz="0" w:space="0" w:color="auto"/>
            <w:bottom w:val="none" w:sz="0" w:space="0" w:color="auto"/>
            <w:right w:val="none" w:sz="0" w:space="0" w:color="auto"/>
          </w:divBdr>
          <w:divsChild>
            <w:div w:id="2108764312">
              <w:marLeft w:val="0"/>
              <w:marRight w:val="0"/>
              <w:marTop w:val="0"/>
              <w:marBottom w:val="0"/>
              <w:divBdr>
                <w:top w:val="none" w:sz="0" w:space="0" w:color="auto"/>
                <w:left w:val="none" w:sz="0" w:space="0" w:color="auto"/>
                <w:bottom w:val="none" w:sz="0" w:space="0" w:color="auto"/>
                <w:right w:val="none" w:sz="0" w:space="0" w:color="auto"/>
              </w:divBdr>
            </w:div>
          </w:divsChild>
        </w:div>
        <w:div w:id="1293558046">
          <w:marLeft w:val="0"/>
          <w:marRight w:val="0"/>
          <w:marTop w:val="0"/>
          <w:marBottom w:val="0"/>
          <w:divBdr>
            <w:top w:val="none" w:sz="0" w:space="0" w:color="auto"/>
            <w:left w:val="none" w:sz="0" w:space="0" w:color="auto"/>
            <w:bottom w:val="none" w:sz="0" w:space="0" w:color="auto"/>
            <w:right w:val="none" w:sz="0" w:space="0" w:color="auto"/>
          </w:divBdr>
          <w:divsChild>
            <w:div w:id="390035696">
              <w:marLeft w:val="0"/>
              <w:marRight w:val="0"/>
              <w:marTop w:val="0"/>
              <w:marBottom w:val="0"/>
              <w:divBdr>
                <w:top w:val="none" w:sz="0" w:space="0" w:color="auto"/>
                <w:left w:val="none" w:sz="0" w:space="0" w:color="auto"/>
                <w:bottom w:val="none" w:sz="0" w:space="0" w:color="auto"/>
                <w:right w:val="none" w:sz="0" w:space="0" w:color="auto"/>
              </w:divBdr>
            </w:div>
          </w:divsChild>
        </w:div>
        <w:div w:id="1351564321">
          <w:marLeft w:val="0"/>
          <w:marRight w:val="0"/>
          <w:marTop w:val="0"/>
          <w:marBottom w:val="0"/>
          <w:divBdr>
            <w:top w:val="none" w:sz="0" w:space="0" w:color="auto"/>
            <w:left w:val="none" w:sz="0" w:space="0" w:color="auto"/>
            <w:bottom w:val="none" w:sz="0" w:space="0" w:color="auto"/>
            <w:right w:val="none" w:sz="0" w:space="0" w:color="auto"/>
          </w:divBdr>
          <w:divsChild>
            <w:div w:id="445078990">
              <w:marLeft w:val="0"/>
              <w:marRight w:val="0"/>
              <w:marTop w:val="0"/>
              <w:marBottom w:val="0"/>
              <w:divBdr>
                <w:top w:val="none" w:sz="0" w:space="0" w:color="auto"/>
                <w:left w:val="none" w:sz="0" w:space="0" w:color="auto"/>
                <w:bottom w:val="none" w:sz="0" w:space="0" w:color="auto"/>
                <w:right w:val="none" w:sz="0" w:space="0" w:color="auto"/>
              </w:divBdr>
            </w:div>
          </w:divsChild>
        </w:div>
        <w:div w:id="1355418973">
          <w:marLeft w:val="0"/>
          <w:marRight w:val="0"/>
          <w:marTop w:val="0"/>
          <w:marBottom w:val="0"/>
          <w:divBdr>
            <w:top w:val="none" w:sz="0" w:space="0" w:color="auto"/>
            <w:left w:val="none" w:sz="0" w:space="0" w:color="auto"/>
            <w:bottom w:val="none" w:sz="0" w:space="0" w:color="auto"/>
            <w:right w:val="none" w:sz="0" w:space="0" w:color="auto"/>
          </w:divBdr>
          <w:divsChild>
            <w:div w:id="445544008">
              <w:marLeft w:val="0"/>
              <w:marRight w:val="0"/>
              <w:marTop w:val="0"/>
              <w:marBottom w:val="0"/>
              <w:divBdr>
                <w:top w:val="none" w:sz="0" w:space="0" w:color="auto"/>
                <w:left w:val="none" w:sz="0" w:space="0" w:color="auto"/>
                <w:bottom w:val="none" w:sz="0" w:space="0" w:color="auto"/>
                <w:right w:val="none" w:sz="0" w:space="0" w:color="auto"/>
              </w:divBdr>
            </w:div>
          </w:divsChild>
        </w:div>
        <w:div w:id="1441216548">
          <w:marLeft w:val="0"/>
          <w:marRight w:val="0"/>
          <w:marTop w:val="0"/>
          <w:marBottom w:val="0"/>
          <w:divBdr>
            <w:top w:val="none" w:sz="0" w:space="0" w:color="auto"/>
            <w:left w:val="none" w:sz="0" w:space="0" w:color="auto"/>
            <w:bottom w:val="none" w:sz="0" w:space="0" w:color="auto"/>
            <w:right w:val="none" w:sz="0" w:space="0" w:color="auto"/>
          </w:divBdr>
          <w:divsChild>
            <w:div w:id="1419133782">
              <w:marLeft w:val="0"/>
              <w:marRight w:val="0"/>
              <w:marTop w:val="0"/>
              <w:marBottom w:val="0"/>
              <w:divBdr>
                <w:top w:val="none" w:sz="0" w:space="0" w:color="auto"/>
                <w:left w:val="none" w:sz="0" w:space="0" w:color="auto"/>
                <w:bottom w:val="none" w:sz="0" w:space="0" w:color="auto"/>
                <w:right w:val="none" w:sz="0" w:space="0" w:color="auto"/>
              </w:divBdr>
            </w:div>
          </w:divsChild>
        </w:div>
        <w:div w:id="1495757962">
          <w:marLeft w:val="0"/>
          <w:marRight w:val="0"/>
          <w:marTop w:val="0"/>
          <w:marBottom w:val="0"/>
          <w:divBdr>
            <w:top w:val="none" w:sz="0" w:space="0" w:color="auto"/>
            <w:left w:val="none" w:sz="0" w:space="0" w:color="auto"/>
            <w:bottom w:val="none" w:sz="0" w:space="0" w:color="auto"/>
            <w:right w:val="none" w:sz="0" w:space="0" w:color="auto"/>
          </w:divBdr>
          <w:divsChild>
            <w:div w:id="94063043">
              <w:marLeft w:val="0"/>
              <w:marRight w:val="0"/>
              <w:marTop w:val="0"/>
              <w:marBottom w:val="0"/>
              <w:divBdr>
                <w:top w:val="none" w:sz="0" w:space="0" w:color="auto"/>
                <w:left w:val="none" w:sz="0" w:space="0" w:color="auto"/>
                <w:bottom w:val="none" w:sz="0" w:space="0" w:color="auto"/>
                <w:right w:val="none" w:sz="0" w:space="0" w:color="auto"/>
              </w:divBdr>
            </w:div>
          </w:divsChild>
        </w:div>
        <w:div w:id="1574897309">
          <w:marLeft w:val="0"/>
          <w:marRight w:val="0"/>
          <w:marTop w:val="0"/>
          <w:marBottom w:val="0"/>
          <w:divBdr>
            <w:top w:val="none" w:sz="0" w:space="0" w:color="auto"/>
            <w:left w:val="none" w:sz="0" w:space="0" w:color="auto"/>
            <w:bottom w:val="none" w:sz="0" w:space="0" w:color="auto"/>
            <w:right w:val="none" w:sz="0" w:space="0" w:color="auto"/>
          </w:divBdr>
          <w:divsChild>
            <w:div w:id="1837376974">
              <w:marLeft w:val="0"/>
              <w:marRight w:val="0"/>
              <w:marTop w:val="0"/>
              <w:marBottom w:val="0"/>
              <w:divBdr>
                <w:top w:val="none" w:sz="0" w:space="0" w:color="auto"/>
                <w:left w:val="none" w:sz="0" w:space="0" w:color="auto"/>
                <w:bottom w:val="none" w:sz="0" w:space="0" w:color="auto"/>
                <w:right w:val="none" w:sz="0" w:space="0" w:color="auto"/>
              </w:divBdr>
            </w:div>
          </w:divsChild>
        </w:div>
        <w:div w:id="1575121422">
          <w:marLeft w:val="0"/>
          <w:marRight w:val="0"/>
          <w:marTop w:val="0"/>
          <w:marBottom w:val="0"/>
          <w:divBdr>
            <w:top w:val="none" w:sz="0" w:space="0" w:color="auto"/>
            <w:left w:val="none" w:sz="0" w:space="0" w:color="auto"/>
            <w:bottom w:val="none" w:sz="0" w:space="0" w:color="auto"/>
            <w:right w:val="none" w:sz="0" w:space="0" w:color="auto"/>
          </w:divBdr>
          <w:divsChild>
            <w:div w:id="1095830975">
              <w:marLeft w:val="0"/>
              <w:marRight w:val="0"/>
              <w:marTop w:val="0"/>
              <w:marBottom w:val="0"/>
              <w:divBdr>
                <w:top w:val="none" w:sz="0" w:space="0" w:color="auto"/>
                <w:left w:val="none" w:sz="0" w:space="0" w:color="auto"/>
                <w:bottom w:val="none" w:sz="0" w:space="0" w:color="auto"/>
                <w:right w:val="none" w:sz="0" w:space="0" w:color="auto"/>
              </w:divBdr>
            </w:div>
          </w:divsChild>
        </w:div>
        <w:div w:id="1636250734">
          <w:marLeft w:val="0"/>
          <w:marRight w:val="0"/>
          <w:marTop w:val="0"/>
          <w:marBottom w:val="0"/>
          <w:divBdr>
            <w:top w:val="none" w:sz="0" w:space="0" w:color="auto"/>
            <w:left w:val="none" w:sz="0" w:space="0" w:color="auto"/>
            <w:bottom w:val="none" w:sz="0" w:space="0" w:color="auto"/>
            <w:right w:val="none" w:sz="0" w:space="0" w:color="auto"/>
          </w:divBdr>
          <w:divsChild>
            <w:div w:id="1953436052">
              <w:marLeft w:val="0"/>
              <w:marRight w:val="0"/>
              <w:marTop w:val="0"/>
              <w:marBottom w:val="0"/>
              <w:divBdr>
                <w:top w:val="none" w:sz="0" w:space="0" w:color="auto"/>
                <w:left w:val="none" w:sz="0" w:space="0" w:color="auto"/>
                <w:bottom w:val="none" w:sz="0" w:space="0" w:color="auto"/>
                <w:right w:val="none" w:sz="0" w:space="0" w:color="auto"/>
              </w:divBdr>
            </w:div>
          </w:divsChild>
        </w:div>
        <w:div w:id="1684622148">
          <w:marLeft w:val="0"/>
          <w:marRight w:val="0"/>
          <w:marTop w:val="0"/>
          <w:marBottom w:val="0"/>
          <w:divBdr>
            <w:top w:val="none" w:sz="0" w:space="0" w:color="auto"/>
            <w:left w:val="none" w:sz="0" w:space="0" w:color="auto"/>
            <w:bottom w:val="none" w:sz="0" w:space="0" w:color="auto"/>
            <w:right w:val="none" w:sz="0" w:space="0" w:color="auto"/>
          </w:divBdr>
          <w:divsChild>
            <w:div w:id="1609393218">
              <w:marLeft w:val="0"/>
              <w:marRight w:val="0"/>
              <w:marTop w:val="0"/>
              <w:marBottom w:val="0"/>
              <w:divBdr>
                <w:top w:val="none" w:sz="0" w:space="0" w:color="auto"/>
                <w:left w:val="none" w:sz="0" w:space="0" w:color="auto"/>
                <w:bottom w:val="none" w:sz="0" w:space="0" w:color="auto"/>
                <w:right w:val="none" w:sz="0" w:space="0" w:color="auto"/>
              </w:divBdr>
            </w:div>
          </w:divsChild>
        </w:div>
        <w:div w:id="1693219392">
          <w:marLeft w:val="0"/>
          <w:marRight w:val="0"/>
          <w:marTop w:val="0"/>
          <w:marBottom w:val="0"/>
          <w:divBdr>
            <w:top w:val="none" w:sz="0" w:space="0" w:color="auto"/>
            <w:left w:val="none" w:sz="0" w:space="0" w:color="auto"/>
            <w:bottom w:val="none" w:sz="0" w:space="0" w:color="auto"/>
            <w:right w:val="none" w:sz="0" w:space="0" w:color="auto"/>
          </w:divBdr>
          <w:divsChild>
            <w:div w:id="2018992644">
              <w:marLeft w:val="0"/>
              <w:marRight w:val="0"/>
              <w:marTop w:val="0"/>
              <w:marBottom w:val="0"/>
              <w:divBdr>
                <w:top w:val="none" w:sz="0" w:space="0" w:color="auto"/>
                <w:left w:val="none" w:sz="0" w:space="0" w:color="auto"/>
                <w:bottom w:val="none" w:sz="0" w:space="0" w:color="auto"/>
                <w:right w:val="none" w:sz="0" w:space="0" w:color="auto"/>
              </w:divBdr>
            </w:div>
          </w:divsChild>
        </w:div>
        <w:div w:id="1719472685">
          <w:marLeft w:val="0"/>
          <w:marRight w:val="0"/>
          <w:marTop w:val="0"/>
          <w:marBottom w:val="0"/>
          <w:divBdr>
            <w:top w:val="none" w:sz="0" w:space="0" w:color="auto"/>
            <w:left w:val="none" w:sz="0" w:space="0" w:color="auto"/>
            <w:bottom w:val="none" w:sz="0" w:space="0" w:color="auto"/>
            <w:right w:val="none" w:sz="0" w:space="0" w:color="auto"/>
          </w:divBdr>
          <w:divsChild>
            <w:div w:id="1986816163">
              <w:marLeft w:val="0"/>
              <w:marRight w:val="0"/>
              <w:marTop w:val="0"/>
              <w:marBottom w:val="0"/>
              <w:divBdr>
                <w:top w:val="none" w:sz="0" w:space="0" w:color="auto"/>
                <w:left w:val="none" w:sz="0" w:space="0" w:color="auto"/>
                <w:bottom w:val="none" w:sz="0" w:space="0" w:color="auto"/>
                <w:right w:val="none" w:sz="0" w:space="0" w:color="auto"/>
              </w:divBdr>
            </w:div>
          </w:divsChild>
        </w:div>
        <w:div w:id="1813062378">
          <w:marLeft w:val="0"/>
          <w:marRight w:val="0"/>
          <w:marTop w:val="0"/>
          <w:marBottom w:val="0"/>
          <w:divBdr>
            <w:top w:val="none" w:sz="0" w:space="0" w:color="auto"/>
            <w:left w:val="none" w:sz="0" w:space="0" w:color="auto"/>
            <w:bottom w:val="none" w:sz="0" w:space="0" w:color="auto"/>
            <w:right w:val="none" w:sz="0" w:space="0" w:color="auto"/>
          </w:divBdr>
          <w:divsChild>
            <w:div w:id="752354781">
              <w:marLeft w:val="0"/>
              <w:marRight w:val="0"/>
              <w:marTop w:val="0"/>
              <w:marBottom w:val="0"/>
              <w:divBdr>
                <w:top w:val="none" w:sz="0" w:space="0" w:color="auto"/>
                <w:left w:val="none" w:sz="0" w:space="0" w:color="auto"/>
                <w:bottom w:val="none" w:sz="0" w:space="0" w:color="auto"/>
                <w:right w:val="none" w:sz="0" w:space="0" w:color="auto"/>
              </w:divBdr>
            </w:div>
          </w:divsChild>
        </w:div>
        <w:div w:id="1857574469">
          <w:marLeft w:val="0"/>
          <w:marRight w:val="0"/>
          <w:marTop w:val="0"/>
          <w:marBottom w:val="0"/>
          <w:divBdr>
            <w:top w:val="none" w:sz="0" w:space="0" w:color="auto"/>
            <w:left w:val="none" w:sz="0" w:space="0" w:color="auto"/>
            <w:bottom w:val="none" w:sz="0" w:space="0" w:color="auto"/>
            <w:right w:val="none" w:sz="0" w:space="0" w:color="auto"/>
          </w:divBdr>
          <w:divsChild>
            <w:div w:id="2020428351">
              <w:marLeft w:val="0"/>
              <w:marRight w:val="0"/>
              <w:marTop w:val="0"/>
              <w:marBottom w:val="0"/>
              <w:divBdr>
                <w:top w:val="none" w:sz="0" w:space="0" w:color="auto"/>
                <w:left w:val="none" w:sz="0" w:space="0" w:color="auto"/>
                <w:bottom w:val="none" w:sz="0" w:space="0" w:color="auto"/>
                <w:right w:val="none" w:sz="0" w:space="0" w:color="auto"/>
              </w:divBdr>
            </w:div>
          </w:divsChild>
        </w:div>
        <w:div w:id="1951814885">
          <w:marLeft w:val="0"/>
          <w:marRight w:val="0"/>
          <w:marTop w:val="0"/>
          <w:marBottom w:val="0"/>
          <w:divBdr>
            <w:top w:val="none" w:sz="0" w:space="0" w:color="auto"/>
            <w:left w:val="none" w:sz="0" w:space="0" w:color="auto"/>
            <w:bottom w:val="none" w:sz="0" w:space="0" w:color="auto"/>
            <w:right w:val="none" w:sz="0" w:space="0" w:color="auto"/>
          </w:divBdr>
          <w:divsChild>
            <w:div w:id="907690285">
              <w:marLeft w:val="0"/>
              <w:marRight w:val="0"/>
              <w:marTop w:val="0"/>
              <w:marBottom w:val="0"/>
              <w:divBdr>
                <w:top w:val="none" w:sz="0" w:space="0" w:color="auto"/>
                <w:left w:val="none" w:sz="0" w:space="0" w:color="auto"/>
                <w:bottom w:val="none" w:sz="0" w:space="0" w:color="auto"/>
                <w:right w:val="none" w:sz="0" w:space="0" w:color="auto"/>
              </w:divBdr>
            </w:div>
          </w:divsChild>
        </w:div>
        <w:div w:id="2026007237">
          <w:marLeft w:val="0"/>
          <w:marRight w:val="0"/>
          <w:marTop w:val="0"/>
          <w:marBottom w:val="0"/>
          <w:divBdr>
            <w:top w:val="none" w:sz="0" w:space="0" w:color="auto"/>
            <w:left w:val="none" w:sz="0" w:space="0" w:color="auto"/>
            <w:bottom w:val="none" w:sz="0" w:space="0" w:color="auto"/>
            <w:right w:val="none" w:sz="0" w:space="0" w:color="auto"/>
          </w:divBdr>
          <w:divsChild>
            <w:div w:id="1317758319">
              <w:marLeft w:val="0"/>
              <w:marRight w:val="0"/>
              <w:marTop w:val="0"/>
              <w:marBottom w:val="0"/>
              <w:divBdr>
                <w:top w:val="none" w:sz="0" w:space="0" w:color="auto"/>
                <w:left w:val="none" w:sz="0" w:space="0" w:color="auto"/>
                <w:bottom w:val="none" w:sz="0" w:space="0" w:color="auto"/>
                <w:right w:val="none" w:sz="0" w:space="0" w:color="auto"/>
              </w:divBdr>
            </w:div>
          </w:divsChild>
        </w:div>
        <w:div w:id="2057193745">
          <w:marLeft w:val="0"/>
          <w:marRight w:val="0"/>
          <w:marTop w:val="0"/>
          <w:marBottom w:val="0"/>
          <w:divBdr>
            <w:top w:val="none" w:sz="0" w:space="0" w:color="auto"/>
            <w:left w:val="none" w:sz="0" w:space="0" w:color="auto"/>
            <w:bottom w:val="none" w:sz="0" w:space="0" w:color="auto"/>
            <w:right w:val="none" w:sz="0" w:space="0" w:color="auto"/>
          </w:divBdr>
          <w:divsChild>
            <w:div w:id="897206971">
              <w:marLeft w:val="0"/>
              <w:marRight w:val="0"/>
              <w:marTop w:val="0"/>
              <w:marBottom w:val="0"/>
              <w:divBdr>
                <w:top w:val="none" w:sz="0" w:space="0" w:color="auto"/>
                <w:left w:val="none" w:sz="0" w:space="0" w:color="auto"/>
                <w:bottom w:val="none" w:sz="0" w:space="0" w:color="auto"/>
                <w:right w:val="none" w:sz="0" w:space="0" w:color="auto"/>
              </w:divBdr>
            </w:div>
          </w:divsChild>
        </w:div>
        <w:div w:id="2060979941">
          <w:marLeft w:val="0"/>
          <w:marRight w:val="0"/>
          <w:marTop w:val="0"/>
          <w:marBottom w:val="0"/>
          <w:divBdr>
            <w:top w:val="none" w:sz="0" w:space="0" w:color="auto"/>
            <w:left w:val="none" w:sz="0" w:space="0" w:color="auto"/>
            <w:bottom w:val="none" w:sz="0" w:space="0" w:color="auto"/>
            <w:right w:val="none" w:sz="0" w:space="0" w:color="auto"/>
          </w:divBdr>
          <w:divsChild>
            <w:div w:id="270741370">
              <w:marLeft w:val="0"/>
              <w:marRight w:val="0"/>
              <w:marTop w:val="0"/>
              <w:marBottom w:val="0"/>
              <w:divBdr>
                <w:top w:val="none" w:sz="0" w:space="0" w:color="auto"/>
                <w:left w:val="none" w:sz="0" w:space="0" w:color="auto"/>
                <w:bottom w:val="none" w:sz="0" w:space="0" w:color="auto"/>
                <w:right w:val="none" w:sz="0" w:space="0" w:color="auto"/>
              </w:divBdr>
            </w:div>
          </w:divsChild>
        </w:div>
        <w:div w:id="2061200088">
          <w:marLeft w:val="0"/>
          <w:marRight w:val="0"/>
          <w:marTop w:val="0"/>
          <w:marBottom w:val="0"/>
          <w:divBdr>
            <w:top w:val="none" w:sz="0" w:space="0" w:color="auto"/>
            <w:left w:val="none" w:sz="0" w:space="0" w:color="auto"/>
            <w:bottom w:val="none" w:sz="0" w:space="0" w:color="auto"/>
            <w:right w:val="none" w:sz="0" w:space="0" w:color="auto"/>
          </w:divBdr>
          <w:divsChild>
            <w:div w:id="80080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10882">
      <w:bodyDiv w:val="1"/>
      <w:marLeft w:val="0"/>
      <w:marRight w:val="0"/>
      <w:marTop w:val="0"/>
      <w:marBottom w:val="0"/>
      <w:divBdr>
        <w:top w:val="none" w:sz="0" w:space="0" w:color="auto"/>
        <w:left w:val="none" w:sz="0" w:space="0" w:color="auto"/>
        <w:bottom w:val="none" w:sz="0" w:space="0" w:color="auto"/>
        <w:right w:val="none" w:sz="0" w:space="0" w:color="auto"/>
      </w:divBdr>
    </w:div>
    <w:div w:id="202193236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en" TargetMode="External"/><Relationship Id="rId18" Type="http://schemas.openxmlformats.org/officeDocument/2006/relationships/hyperlink" Target="https://creativecommons.org/licenses/by/4.0/deed.en" TargetMode="External"/><Relationship Id="rId26" Type="http://schemas.openxmlformats.org/officeDocument/2006/relationships/image" Target="media/image8.png"/><Relationship Id="rId39" Type="http://schemas.openxmlformats.org/officeDocument/2006/relationships/footer" Target="footer6.xml"/><Relationship Id="rId21" Type="http://schemas.openxmlformats.org/officeDocument/2006/relationships/hyperlink" Target="https://bit.ly/VNPSstrategy" TargetMode="External"/><Relationship Id="rId34" Type="http://schemas.openxmlformats.org/officeDocument/2006/relationships/hyperlink" Target="https://creativecommons.org/licenses/by/4.0/" TargetMode="External"/><Relationship Id="rId7"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hyperlink" Target="https://mrnussbaum.com/map-scale-online-game" TargetMode="External"/><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indigenousknowledge.unimelb.edu.au/curriculum/resources/navigating-our-way-through-country%23:~:text=Navigating%2520using%2520songlines%2520or%2520Dreaming,own%2520names%2520in%2520Indigenous%2520languages" TargetMode="External"/><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hyperlink" Target="https://creativecommons.org/licenses/by-sa/4.0/deed.en" TargetMode="External"/><Relationship Id="rId19" Type="http://schemas.openxmlformats.org/officeDocument/2006/relationships/hyperlink" Target="https://bit.ly/noticewonderstrategy"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en.wikipedia.org/wiki/File:Sydney_Trains_Network_Map.svg" TargetMode="Externa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image" Target="media/image10.png"/><Relationship Id="rId8" Type="http://schemas.openxmlformats.org/officeDocument/2006/relationships/image" Target="media/image1.jpg"/><Relationship Id="rId3" Type="http://schemas.openxmlformats.org/officeDocument/2006/relationships/settings" Target="settings.xml"/><Relationship Id="rId12" Type="http://schemas.openxmlformats.org/officeDocument/2006/relationships/hyperlink" Target="https://www.nationalparks.nsw.gov.au/things-to-do/walking-tracks/mount-kosciuszko-summit-walk/map" TargetMode="External"/><Relationship Id="rId17" Type="http://schemas.openxmlformats.org/officeDocument/2006/relationships/hyperlink" Target="https://www.nationalparks.nsw.gov.au/things-to-do/walking-tracks/mount-kosciuszko-summit-walk/map" TargetMode="External"/><Relationship Id="rId25" Type="http://schemas.openxmlformats.org/officeDocument/2006/relationships/image" Target="media/image7.png"/><Relationship Id="rId33" Type="http://schemas.openxmlformats.org/officeDocument/2006/relationships/footer" Target="footer3.xml"/><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1830</Words>
  <Characters>10435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U1 – L9 – maps and scale</dc:title>
  <dc:subject/>
  <dc:creator>NSW Department of Education</dc:creator>
  <cp:keywords/>
  <dc:description/>
  <dcterms:created xsi:type="dcterms:W3CDTF">2023-04-05T03:35:00Z</dcterms:created>
  <dcterms:modified xsi:type="dcterms:W3CDTF">2023-04-05T03:36:00Z</dcterms:modified>
  <cp:category/>
</cp:coreProperties>
</file>