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B012" w14:textId="06494E81"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0951A1">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Stage </w:t>
      </w:r>
      <w:r w:rsidR="008C6BD0">
        <w:rPr>
          <w:rFonts w:eastAsia="SimSun" w:cs="Times New Roman"/>
          <w:b/>
          <w:color w:val="002060"/>
          <w:sz w:val="56"/>
          <w:szCs w:val="22"/>
          <w:lang w:eastAsia="zh-CN"/>
        </w:rPr>
        <w:t>2</w:t>
      </w:r>
      <w:r w:rsidR="00F635D7">
        <w:rPr>
          <w:rFonts w:eastAsia="SimSun" w:cs="Times New Roman"/>
          <w:b/>
          <w:color w:val="002060"/>
          <w:sz w:val="56"/>
          <w:szCs w:val="22"/>
          <w:lang w:eastAsia="zh-CN"/>
        </w:rPr>
        <w:t xml:space="preserve"> sample</w:t>
      </w:r>
    </w:p>
    <w:p w14:paraId="21A28416" w14:textId="77777777" w:rsidR="009E31D9" w:rsidRPr="000A572A" w:rsidRDefault="009E31D9" w:rsidP="009E31D9">
      <w:pPr>
        <w:rPr>
          <w:rFonts w:eastAsia="SimSun" w:cs="Times New Roman"/>
          <w:b/>
          <w:color w:val="FF0000"/>
          <w:sz w:val="56"/>
          <w:szCs w:val="22"/>
          <w:lang w:eastAsia="zh-CN"/>
        </w:rPr>
      </w:pPr>
      <w:r w:rsidRPr="000A572A">
        <w:rPr>
          <w:rFonts w:eastAsia="SimSun" w:cs="Times New Roman"/>
          <w:b/>
          <w:color w:val="FF0000"/>
          <w:sz w:val="56"/>
          <w:szCs w:val="22"/>
          <w:lang w:eastAsia="zh-CN"/>
        </w:rPr>
        <w:t>EAL/D Enhancements for learning</w:t>
      </w:r>
    </w:p>
    <w:p w14:paraId="72B201ED" w14:textId="77777777" w:rsidR="009E31D9" w:rsidRDefault="009E31D9" w:rsidP="009E31D9">
      <w:pPr>
        <w:rPr>
          <w:rFonts w:eastAsia="SimSun" w:cs="Times New Roman"/>
          <w:b/>
          <w:color w:val="002060"/>
          <w:sz w:val="56"/>
          <w:szCs w:val="22"/>
          <w:lang w:eastAsia="zh-CN"/>
        </w:rPr>
      </w:pPr>
      <w:r w:rsidRPr="002A1958">
        <w:rPr>
          <w:color w:val="FF0000"/>
        </w:rPr>
        <w:t>*</w:t>
      </w:r>
      <w:r>
        <w:rPr>
          <w:color w:val="FF0000"/>
        </w:rPr>
        <w:t>Enhanced suggestions for EAL/D students</w:t>
      </w:r>
    </w:p>
    <w:p w14:paraId="1BE44A67" w14:textId="77777777" w:rsidR="00F635D7" w:rsidRDefault="007A565F" w:rsidP="00F635D7">
      <w:pPr>
        <w:rPr>
          <w:lang w:eastAsia="zh-CN"/>
        </w:rPr>
      </w:pPr>
      <w:r w:rsidRPr="007A565F">
        <w:rPr>
          <w:lang w:eastAsia="zh-CN"/>
        </w:rPr>
        <w:t>You will not need access to a digital device to complete the following activities. You will need help from a parent/carer and the resource pack from your teacher.</w:t>
      </w:r>
    </w:p>
    <w:tbl>
      <w:tblPr>
        <w:tblStyle w:val="Tableheader"/>
        <w:tblW w:w="0" w:type="auto"/>
        <w:tblInd w:w="-30" w:type="dxa"/>
        <w:tblLayout w:type="fixed"/>
        <w:tblLook w:val="04A0" w:firstRow="1" w:lastRow="0" w:firstColumn="1" w:lastColumn="0" w:noHBand="0" w:noVBand="1"/>
        <w:tblCaption w:val="Framework for teaching (non-digital) – Stage 1 sample"/>
        <w:tblDescription w:val="A timetable of non-digital learning activities for Stage 1 students featuring a daily task, morning session, middle session and afternoon session.&#10;"/>
      </w:tblPr>
      <w:tblGrid>
        <w:gridCol w:w="1268"/>
        <w:gridCol w:w="2650"/>
        <w:gridCol w:w="2650"/>
        <w:gridCol w:w="2650"/>
        <w:gridCol w:w="2650"/>
        <w:gridCol w:w="2644"/>
      </w:tblGrid>
      <w:tr w:rsidR="00993835" w14:paraId="4DB8C4A7" w14:textId="77777777" w:rsidTr="008C6B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20071D2C" w14:textId="77777777" w:rsidR="00CB65F9" w:rsidRDefault="00CB65F9" w:rsidP="00CB65F9">
            <w:pPr>
              <w:spacing w:before="192" w:after="192"/>
              <w:rPr>
                <w:lang w:eastAsia="zh-CN"/>
              </w:rPr>
            </w:pPr>
          </w:p>
        </w:tc>
        <w:tc>
          <w:tcPr>
            <w:tcW w:w="2650" w:type="dxa"/>
          </w:tcPr>
          <w:p w14:paraId="4BF6ECF6"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5AED7A4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6377BDC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03B80437"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458656B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D10509" w14:paraId="45CC04A9" w14:textId="77777777" w:rsidTr="008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59DFD26" w14:textId="77777777" w:rsidR="00993835" w:rsidRDefault="00CB65F9" w:rsidP="00CB65F9">
            <w:pPr>
              <w:rPr>
                <w:lang w:eastAsia="zh-CN"/>
              </w:rPr>
            </w:pPr>
            <w:r>
              <w:rPr>
                <w:lang w:eastAsia="zh-CN"/>
              </w:rPr>
              <w:t>Morning</w:t>
            </w:r>
          </w:p>
        </w:tc>
        <w:tc>
          <w:tcPr>
            <w:tcW w:w="2650" w:type="dxa"/>
          </w:tcPr>
          <w:p w14:paraId="2905789E"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rPr>
            </w:pPr>
            <w:r w:rsidRPr="00FE4D56">
              <w:rPr>
                <w:rStyle w:val="StrongStrongTable"/>
              </w:rPr>
              <w:t>English</w:t>
            </w:r>
          </w:p>
          <w:p w14:paraId="1EC5AC75" w14:textId="723875CB" w:rsidR="008C6BD0" w:rsidRDefault="008C6BD0" w:rsidP="008C6BD0">
            <w:pPr>
              <w:cnfStyle w:val="000000100000" w:firstRow="0" w:lastRow="0" w:firstColumn="0" w:lastColumn="0" w:oddVBand="0" w:evenVBand="0" w:oddHBand="1" w:evenHBand="0" w:firstRowFirstColumn="0" w:firstRowLastColumn="0" w:lastRowFirstColumn="0" w:lastRowLastColumn="0"/>
            </w:pPr>
            <w:r>
              <w:t xml:space="preserve">Read </w:t>
            </w:r>
            <w:r w:rsidR="00815FF1">
              <w:t xml:space="preserve">one chapter of our class novel or a book that you have at home. </w:t>
            </w:r>
          </w:p>
          <w:p w14:paraId="2075B74F" w14:textId="2A9B6C0D" w:rsidR="008C6BD0" w:rsidRDefault="008C6BD0" w:rsidP="008C6BD0">
            <w:pPr>
              <w:cnfStyle w:val="000000100000" w:firstRow="0" w:lastRow="0" w:firstColumn="0" w:lastColumn="0" w:oddVBand="0" w:evenVBand="0" w:oddHBand="1" w:evenHBand="0" w:firstRowFirstColumn="0" w:firstRowLastColumn="0" w:lastRowFirstColumn="0" w:lastRowLastColumn="0"/>
            </w:pPr>
            <w:r>
              <w:t>How are the characters and pl</w:t>
            </w:r>
            <w:r w:rsidR="00815FF1">
              <w:t>ot creating an interesting narra</w:t>
            </w:r>
            <w:r>
              <w:t>tive?</w:t>
            </w:r>
          </w:p>
          <w:p w14:paraId="5F060B05"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pPr>
            <w:r>
              <w:t>How have the main character/s changed? What/who is responsible for this?</w:t>
            </w:r>
          </w:p>
          <w:p w14:paraId="05E196F0"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pPr>
            <w:r>
              <w:t xml:space="preserve">What do you think will happen next? </w:t>
            </w:r>
          </w:p>
          <w:p w14:paraId="3A6819AE" w14:textId="5A5D6959" w:rsidR="008C6BD0" w:rsidRDefault="008C6BD0" w:rsidP="008C6BD0">
            <w:pPr>
              <w:cnfStyle w:val="000000100000" w:firstRow="0" w:lastRow="0" w:firstColumn="0" w:lastColumn="0" w:oddVBand="0" w:evenVBand="0" w:oddHBand="1" w:evenHBand="0" w:firstRowFirstColumn="0" w:firstRowLastColumn="0" w:lastRowFirstColumn="0" w:lastRowLastColumn="0"/>
            </w:pPr>
            <w:r>
              <w:lastRenderedPageBreak/>
              <w:t>Any other comments or thoughts.</w:t>
            </w:r>
          </w:p>
          <w:p w14:paraId="4C9F6009" w14:textId="226A5E6F" w:rsidR="009E31D9" w:rsidRPr="009E31D9" w:rsidRDefault="009E31D9" w:rsidP="008C6BD0">
            <w:pPr>
              <w:cnfStyle w:val="000000100000" w:firstRow="0" w:lastRow="0" w:firstColumn="0" w:lastColumn="0" w:oddVBand="0" w:evenVBand="0" w:oddHBand="1" w:evenHBand="0" w:firstRowFirstColumn="0" w:firstRowLastColumn="0" w:lastRowFirstColumn="0" w:lastRowLastColumn="0"/>
              <w:rPr>
                <w:color w:val="FF0000"/>
              </w:rPr>
            </w:pPr>
            <w:r w:rsidRPr="009E31D9">
              <w:rPr>
                <w:color w:val="FF0000"/>
              </w:rPr>
              <w:t xml:space="preserve">*EAL/D students may need a text appropriate to their reading level of English language proficiency. A bilingual dictionary could be used to look up unknown words. </w:t>
            </w:r>
          </w:p>
          <w:p w14:paraId="687CEB7A" w14:textId="6CE30A62" w:rsidR="00CB65F9" w:rsidRPr="00CB65F9" w:rsidRDefault="00CB65F9" w:rsidP="00FE4D56">
            <w:pPr>
              <w:cnfStyle w:val="000000100000" w:firstRow="0" w:lastRow="0" w:firstColumn="0" w:lastColumn="0" w:oddVBand="0" w:evenVBand="0" w:oddHBand="1" w:evenHBand="0" w:firstRowFirstColumn="0" w:firstRowLastColumn="0" w:lastRowFirstColumn="0" w:lastRowLastColumn="0"/>
            </w:pPr>
          </w:p>
        </w:tc>
        <w:tc>
          <w:tcPr>
            <w:tcW w:w="2650" w:type="dxa"/>
          </w:tcPr>
          <w:p w14:paraId="1B629671"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5453B3A5" w14:textId="77777777" w:rsidR="009E31D9" w:rsidRDefault="00815FF1" w:rsidP="00815FF1">
            <w:pPr>
              <w:cnfStyle w:val="000000100000" w:firstRow="0" w:lastRow="0" w:firstColumn="0" w:lastColumn="0" w:oddVBand="0" w:evenVBand="0" w:oddHBand="1" w:evenHBand="0" w:firstRowFirstColumn="0" w:firstRowLastColumn="0" w:lastRowFirstColumn="0" w:lastRowLastColumn="0"/>
            </w:pPr>
            <w:r>
              <w:t>Read one chapter of our class novel or a book that you have at home.</w:t>
            </w:r>
          </w:p>
          <w:p w14:paraId="7FD705D3" w14:textId="615E8815" w:rsidR="00815FF1" w:rsidRDefault="009E31D9" w:rsidP="00815FF1">
            <w:pPr>
              <w:cnfStyle w:val="000000100000" w:firstRow="0" w:lastRow="0" w:firstColumn="0" w:lastColumn="0" w:oddVBand="0" w:evenVBand="0" w:oddHBand="1" w:evenHBand="0" w:firstRowFirstColumn="0" w:firstRowLastColumn="0" w:lastRowFirstColumn="0" w:lastRowLastColumn="0"/>
            </w:pPr>
            <w:r>
              <w:rPr>
                <w:rFonts w:cs="Arial"/>
                <w:color w:val="FF0000"/>
                <w:sz w:val="20"/>
                <w:szCs w:val="20"/>
              </w:rPr>
              <w:t>*Reading task: EAL/D students unable to read a text like a class novel could access ‘Storyline online’ and provide a comment about the reading</w:t>
            </w:r>
            <w:r w:rsidR="00AD3282">
              <w:rPr>
                <w:rFonts w:cs="Arial"/>
                <w:color w:val="FF0000"/>
                <w:sz w:val="20"/>
                <w:szCs w:val="20"/>
              </w:rPr>
              <w:t>.</w:t>
            </w:r>
            <w:r w:rsidR="00815FF1">
              <w:t xml:space="preserve"> </w:t>
            </w:r>
          </w:p>
          <w:p w14:paraId="06CC1E88" w14:textId="5F3DBC63"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Writing – Write a description on what you can see </w:t>
            </w:r>
            <w:r w:rsidR="00815FF1">
              <w:rPr>
                <w:lang w:eastAsia="zh-CN"/>
              </w:rPr>
              <w:t xml:space="preserve">from </w:t>
            </w:r>
            <w:r>
              <w:rPr>
                <w:lang w:eastAsia="zh-CN"/>
              </w:rPr>
              <w:t xml:space="preserve">out </w:t>
            </w:r>
            <w:r w:rsidR="00815FF1">
              <w:rPr>
                <w:lang w:eastAsia="zh-CN"/>
              </w:rPr>
              <w:t xml:space="preserve">of </w:t>
            </w:r>
            <w:r>
              <w:rPr>
                <w:lang w:eastAsia="zh-CN"/>
              </w:rPr>
              <w:t xml:space="preserve">your door or window at your </w:t>
            </w:r>
            <w:r>
              <w:rPr>
                <w:lang w:eastAsia="zh-CN"/>
              </w:rPr>
              <w:lastRenderedPageBreak/>
              <w:t>home.</w:t>
            </w:r>
          </w:p>
          <w:p w14:paraId="2375C908" w14:textId="77777777" w:rsidR="00AD3282" w:rsidRPr="00AD3282" w:rsidRDefault="00AD3282" w:rsidP="00AD3282">
            <w:pPr>
              <w:cnfStyle w:val="000000100000" w:firstRow="0" w:lastRow="0" w:firstColumn="0" w:lastColumn="0" w:oddVBand="0" w:evenVBand="0" w:oddHBand="1" w:evenHBand="0" w:firstRowFirstColumn="0" w:firstRowLastColumn="0" w:lastRowFirstColumn="0" w:lastRowLastColumn="0"/>
              <w:rPr>
                <w:color w:val="FF0000"/>
                <w:lang w:eastAsia="zh-CN"/>
              </w:rPr>
            </w:pPr>
            <w:r w:rsidRPr="00AD3282">
              <w:rPr>
                <w:color w:val="FF0000"/>
                <w:lang w:eastAsia="zh-CN"/>
              </w:rPr>
              <w:t xml:space="preserve">*'Everyday' vocabulary scaffolded in the form of word banks accompanied with images, picture dictionaries etc. </w:t>
            </w:r>
          </w:p>
          <w:p w14:paraId="5E711BDF" w14:textId="78ADEE9A" w:rsidR="00AD3282" w:rsidRPr="00AD3282" w:rsidRDefault="00AD3282" w:rsidP="00AD3282">
            <w:pPr>
              <w:cnfStyle w:val="000000100000" w:firstRow="0" w:lastRow="0" w:firstColumn="0" w:lastColumn="0" w:oddVBand="0" w:evenVBand="0" w:oddHBand="1" w:evenHBand="0" w:firstRowFirstColumn="0" w:firstRowLastColumn="0" w:lastRowFirstColumn="0" w:lastRowLastColumn="0"/>
              <w:rPr>
                <w:color w:val="FF0000"/>
                <w:lang w:eastAsia="zh-CN"/>
              </w:rPr>
            </w:pPr>
            <w:r w:rsidRPr="00AD3282">
              <w:rPr>
                <w:color w:val="FF0000"/>
                <w:lang w:eastAsia="zh-CN"/>
              </w:rPr>
              <w:t>Provide sentence stems, “I can see …which can be repeated by the student”</w:t>
            </w:r>
          </w:p>
          <w:p w14:paraId="5FBC0CF0" w14:textId="067174F8"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Watch ‘Behind the News’ at 10am on ABC Me. Choose your favourite story. Write a summary </w:t>
            </w:r>
            <w:r w:rsidR="00815FF1">
              <w:rPr>
                <w:lang w:eastAsia="zh-CN"/>
              </w:rPr>
              <w:t>of the story.</w:t>
            </w:r>
          </w:p>
          <w:p w14:paraId="4AB1D5C4" w14:textId="7777777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Journal writing – write and draw how you’re feeling today.</w:t>
            </w:r>
          </w:p>
          <w:p w14:paraId="12B7DD65" w14:textId="32787854" w:rsidR="009E31D9" w:rsidRDefault="009E31D9" w:rsidP="008C6BD0">
            <w:pPr>
              <w:cnfStyle w:val="000000100000" w:firstRow="0" w:lastRow="0" w:firstColumn="0" w:lastColumn="0" w:oddVBand="0" w:evenVBand="0" w:oddHBand="1" w:evenHBand="0" w:firstRowFirstColumn="0" w:firstRowLastColumn="0" w:lastRowFirstColumn="0" w:lastRowLastColumn="0"/>
              <w:rPr>
                <w:lang w:eastAsia="zh-CN"/>
              </w:rPr>
            </w:pPr>
            <w:r w:rsidRPr="009E31D9">
              <w:rPr>
                <w:color w:val="FF0000"/>
                <w:lang w:eastAsia="zh-CN"/>
              </w:rPr>
              <w:t xml:space="preserve">*EAL/D students may find a TV program presented in their home language more accessible for completing the written summary. </w:t>
            </w:r>
          </w:p>
        </w:tc>
        <w:tc>
          <w:tcPr>
            <w:tcW w:w="2650" w:type="dxa"/>
          </w:tcPr>
          <w:p w14:paraId="32B5211E"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7D0EC44C" w14:textId="003089DA" w:rsidR="008C6BD0" w:rsidRDefault="00815FF1" w:rsidP="008C6BD0">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612511C3" w14:textId="1FF078A9" w:rsidR="00AD3282" w:rsidRPr="00AD3282" w:rsidRDefault="00AD3282" w:rsidP="008C6BD0">
            <w:pPr>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Pr>
                <w:rFonts w:cs="Arial"/>
                <w:color w:val="FF0000"/>
                <w:sz w:val="20"/>
                <w:szCs w:val="20"/>
              </w:rPr>
              <w:t xml:space="preserve">*Reading task: Provide EAL/D students with access to an online reading program such as ‘Reading Eggs’ or ‘Bug Club’. Teacher allocate texts according to reading level.  </w:t>
            </w:r>
          </w:p>
          <w:p w14:paraId="0FDC4E62" w14:textId="3C5F60A6" w:rsidR="00CB65F9" w:rsidRDefault="008C6BD0"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Writing – Write a letter to a character from a text you are reading. Let </w:t>
            </w:r>
            <w:r>
              <w:rPr>
                <w:lang w:eastAsia="zh-CN"/>
              </w:rPr>
              <w:lastRenderedPageBreak/>
              <w:t>them know what you like about their character and what you would like their cha</w:t>
            </w:r>
            <w:r w:rsidR="0032360F">
              <w:rPr>
                <w:lang w:eastAsia="zh-CN"/>
              </w:rPr>
              <w:t>racter to do next in the text.</w:t>
            </w:r>
          </w:p>
          <w:p w14:paraId="0AC30E5C"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Can you replace three words in your letter with a more interesting synonym?</w:t>
            </w:r>
          </w:p>
          <w:p w14:paraId="03C662D9" w14:textId="77777777" w:rsidR="00AD3282" w:rsidRDefault="00AD3282" w:rsidP="00815FF1">
            <w:pPr>
              <w:cnfStyle w:val="000000100000" w:firstRow="0" w:lastRow="0" w:firstColumn="0" w:lastColumn="0" w:oddVBand="0" w:evenVBand="0" w:oddHBand="1" w:evenHBand="0" w:firstRowFirstColumn="0" w:firstRowLastColumn="0" w:lastRowFirstColumn="0" w:lastRowLastColumn="0"/>
              <w:rPr>
                <w:lang w:eastAsia="zh-CN"/>
              </w:rPr>
            </w:pPr>
          </w:p>
          <w:p w14:paraId="7F8190EE" w14:textId="565F4848" w:rsidR="00AD3282" w:rsidRDefault="00AD3282" w:rsidP="00AD3282">
            <w:pPr>
              <w:cnfStyle w:val="000000100000" w:firstRow="0" w:lastRow="0" w:firstColumn="0" w:lastColumn="0" w:oddVBand="0" w:evenVBand="0" w:oddHBand="1" w:evenHBand="0" w:firstRowFirstColumn="0" w:firstRowLastColumn="0" w:lastRowFirstColumn="0" w:lastRowLastColumn="0"/>
              <w:rPr>
                <w:lang w:eastAsia="zh-CN"/>
              </w:rPr>
            </w:pPr>
            <w:r w:rsidRPr="00AD3282">
              <w:rPr>
                <w:color w:val="FF0000"/>
                <w:lang w:eastAsia="zh-CN"/>
              </w:rPr>
              <w:t>*Provide EAL/D students with scaffolded examples for completing writing tasks includ</w:t>
            </w:r>
            <w:r>
              <w:rPr>
                <w:color w:val="FF0000"/>
                <w:lang w:eastAsia="zh-CN"/>
              </w:rPr>
              <w:t xml:space="preserve">ing sentence stems, word banks and </w:t>
            </w:r>
            <w:r w:rsidRPr="00AD3282">
              <w:rPr>
                <w:color w:val="FF0000"/>
                <w:lang w:eastAsia="zh-CN"/>
              </w:rPr>
              <w:t xml:space="preserve">vocabulary </w:t>
            </w:r>
            <w:r>
              <w:rPr>
                <w:color w:val="FF0000"/>
                <w:lang w:eastAsia="zh-CN"/>
              </w:rPr>
              <w:t>prompt aids</w:t>
            </w:r>
            <w:r w:rsidRPr="00AD3282">
              <w:rPr>
                <w:color w:val="FF0000"/>
                <w:lang w:eastAsia="zh-CN"/>
              </w:rPr>
              <w:t xml:space="preserve">. </w:t>
            </w:r>
          </w:p>
        </w:tc>
        <w:tc>
          <w:tcPr>
            <w:tcW w:w="2650" w:type="dxa"/>
          </w:tcPr>
          <w:p w14:paraId="28A1FD36"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7446422A" w14:textId="4F3A5646" w:rsidR="00815FF1" w:rsidRDefault="00815FF1" w:rsidP="00815FF1">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0C0CA2C2" w14:textId="4DD1CF69" w:rsidR="00AD3282" w:rsidRPr="00AD3282" w:rsidRDefault="00AD3282" w:rsidP="00815FF1">
            <w:pPr>
              <w:cnfStyle w:val="000000100000" w:firstRow="0" w:lastRow="0" w:firstColumn="0" w:lastColumn="0" w:oddVBand="0" w:evenVBand="0" w:oddHBand="1" w:evenHBand="0" w:firstRowFirstColumn="0" w:firstRowLastColumn="0" w:lastRowFirstColumn="0" w:lastRowLastColumn="0"/>
              <w:rPr>
                <w:color w:val="FF0000"/>
              </w:rPr>
            </w:pPr>
            <w:r w:rsidRPr="00AD3282">
              <w:rPr>
                <w:color w:val="FF0000"/>
              </w:rPr>
              <w:t>*EAL/D students could read a text in their first language such as a newspaper.</w:t>
            </w:r>
          </w:p>
          <w:p w14:paraId="51ECCD07" w14:textId="03E89AD0"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Writing – Write a detailed description of a person or animal in your home. Remember to describe their personality as well as </w:t>
            </w:r>
            <w:r>
              <w:rPr>
                <w:lang w:eastAsia="zh-CN"/>
              </w:rPr>
              <w:lastRenderedPageBreak/>
              <w:t>their physical appearance.</w:t>
            </w:r>
          </w:p>
          <w:p w14:paraId="5F8BDB07" w14:textId="77777777" w:rsidR="00815FF1" w:rsidRDefault="00815FF1"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Ask your parent or carer for some feedback on your writing. What changes could you make?</w:t>
            </w:r>
          </w:p>
          <w:p w14:paraId="0240EE9F" w14:textId="7907A6B3" w:rsidR="00AD3282" w:rsidRDefault="00AD3282" w:rsidP="008C6BD0">
            <w:pPr>
              <w:cnfStyle w:val="000000100000" w:firstRow="0" w:lastRow="0" w:firstColumn="0" w:lastColumn="0" w:oddVBand="0" w:evenVBand="0" w:oddHBand="1" w:evenHBand="0" w:firstRowFirstColumn="0" w:firstRowLastColumn="0" w:lastRowFirstColumn="0" w:lastRowLastColumn="0"/>
              <w:rPr>
                <w:lang w:eastAsia="zh-CN"/>
              </w:rPr>
            </w:pPr>
            <w:r w:rsidRPr="00AD3282">
              <w:rPr>
                <w:color w:val="FF0000"/>
                <w:lang w:eastAsia="zh-CN"/>
              </w:rPr>
              <w:t>*Provide EAL/D students with helpful words banks for this task including suitable adjectives.</w:t>
            </w:r>
          </w:p>
        </w:tc>
        <w:tc>
          <w:tcPr>
            <w:tcW w:w="2644" w:type="dxa"/>
          </w:tcPr>
          <w:p w14:paraId="100EF4A0"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7AADAE98"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pPr>
            <w:r>
              <w:t xml:space="preserve">Read one chapter of our class novel or a book that you have at home. </w:t>
            </w:r>
          </w:p>
          <w:p w14:paraId="2D57E1BD"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Journal writing – write and draw how you’re feeling today. </w:t>
            </w:r>
          </w:p>
          <w:p w14:paraId="60BAC2CB" w14:textId="4A9B7463" w:rsidR="009E31D9" w:rsidRPr="00CF0701" w:rsidRDefault="009E31D9" w:rsidP="009E31D9">
            <w:pPr>
              <w:cnfStyle w:val="000000100000" w:firstRow="0" w:lastRow="0" w:firstColumn="0" w:lastColumn="0" w:oddVBand="0" w:evenVBand="0" w:oddHBand="1" w:evenHBand="0" w:firstRowFirstColumn="0" w:firstRowLastColumn="0" w:lastRowFirstColumn="0" w:lastRowLastColumn="0"/>
              <w:rPr>
                <w:color w:val="FF0000"/>
                <w:lang w:eastAsia="zh-CN"/>
              </w:rPr>
            </w:pPr>
            <w:r w:rsidRPr="00CF0701">
              <w:rPr>
                <w:color w:val="FF0000"/>
                <w:lang w:eastAsia="zh-CN"/>
              </w:rPr>
              <w:t xml:space="preserve">*Provide visuals of </w:t>
            </w:r>
            <w:r>
              <w:rPr>
                <w:color w:val="FF0000"/>
                <w:lang w:eastAsia="zh-CN"/>
              </w:rPr>
              <w:t>different feelings and emotions.</w:t>
            </w:r>
          </w:p>
          <w:p w14:paraId="37AEBE6C" w14:textId="01077FEF" w:rsidR="00D10509" w:rsidRDefault="00D10509" w:rsidP="008C6BD0">
            <w:pPr>
              <w:cnfStyle w:val="000000100000" w:firstRow="0" w:lastRow="0" w:firstColumn="0" w:lastColumn="0" w:oddVBand="0" w:evenVBand="0" w:oddHBand="1" w:evenHBand="0" w:firstRowFirstColumn="0" w:firstRowLastColumn="0" w:lastRowFirstColumn="0" w:lastRowLastColumn="0"/>
              <w:rPr>
                <w:lang w:eastAsia="zh-CN"/>
              </w:rPr>
            </w:pPr>
          </w:p>
        </w:tc>
      </w:tr>
      <w:tr w:rsidR="00B811F1" w14:paraId="5F5162A7" w14:textId="77777777" w:rsidTr="008C6B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EDB8F8D" w14:textId="77777777" w:rsidR="00B811F1" w:rsidRDefault="00B811F1" w:rsidP="00B811F1">
            <w:pPr>
              <w:rPr>
                <w:lang w:eastAsia="zh-CN"/>
              </w:rPr>
            </w:pPr>
            <w:r>
              <w:rPr>
                <w:lang w:eastAsia="zh-CN"/>
              </w:rPr>
              <w:t>Break</w:t>
            </w:r>
          </w:p>
        </w:tc>
        <w:tc>
          <w:tcPr>
            <w:tcW w:w="2650" w:type="dxa"/>
          </w:tcPr>
          <w:p w14:paraId="081EEAFE"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t>Break</w:t>
            </w:r>
          </w:p>
        </w:tc>
        <w:tc>
          <w:tcPr>
            <w:tcW w:w="2650" w:type="dxa"/>
          </w:tcPr>
          <w:p w14:paraId="2529D2CA"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c>
          <w:tcPr>
            <w:tcW w:w="2650" w:type="dxa"/>
          </w:tcPr>
          <w:p w14:paraId="508851EB"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c>
          <w:tcPr>
            <w:tcW w:w="2650" w:type="dxa"/>
          </w:tcPr>
          <w:p w14:paraId="18BB899A" w14:textId="77777777" w:rsidR="00B811F1" w:rsidRPr="00162FE6"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c>
          <w:tcPr>
            <w:tcW w:w="2644" w:type="dxa"/>
          </w:tcPr>
          <w:p w14:paraId="6D9A9BA1" w14:textId="77777777" w:rsidR="00B811F1" w:rsidRDefault="00B811F1" w:rsidP="00B811F1">
            <w:pPr>
              <w:cnfStyle w:val="000000010000" w:firstRow="0" w:lastRow="0" w:firstColumn="0" w:lastColumn="0" w:oddVBand="0" w:evenVBand="0" w:oddHBand="0" w:evenHBand="1" w:firstRowFirstColumn="0" w:firstRowLastColumn="0" w:lastRowFirstColumn="0" w:lastRowLastColumn="0"/>
            </w:pPr>
            <w:r w:rsidRPr="003B6B5B">
              <w:t>Break</w:t>
            </w:r>
          </w:p>
        </w:tc>
      </w:tr>
      <w:tr w:rsidR="00D10509" w14:paraId="1287376E" w14:textId="77777777" w:rsidTr="008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042818D" w14:textId="77777777" w:rsidR="00CB65F9" w:rsidRDefault="00CB65F9" w:rsidP="00CB65F9">
            <w:pPr>
              <w:rPr>
                <w:lang w:eastAsia="zh-CN"/>
              </w:rPr>
            </w:pPr>
            <w:r>
              <w:rPr>
                <w:lang w:eastAsia="zh-CN"/>
              </w:rPr>
              <w:lastRenderedPageBreak/>
              <w:t>Middle</w:t>
            </w:r>
          </w:p>
        </w:tc>
        <w:tc>
          <w:tcPr>
            <w:tcW w:w="2650" w:type="dxa"/>
          </w:tcPr>
          <w:p w14:paraId="2270D2BE" w14:textId="77777777" w:rsidR="00FE4D56" w:rsidRPr="008C6BD0"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8C6BD0">
              <w:rPr>
                <w:rStyle w:val="StrongStrongTable"/>
                <w:lang w:eastAsia="zh-CN"/>
              </w:rPr>
              <w:t>Mathematics</w:t>
            </w:r>
          </w:p>
          <w:p w14:paraId="76373040"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Number busting: our number for today is 17. Draw and write everything you know about 17 (you can use any operation you like). </w:t>
            </w:r>
          </w:p>
          <w:p w14:paraId="3E430C79"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Find a partner to play ’Strike it out’. You need a number line from 0-20.</w:t>
            </w:r>
          </w:p>
          <w:p w14:paraId="2D42564D"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First person writes a number sentence, such as: 5+12=17. They cross out the 5 and 12 on the number line and draw a circle around 17.</w:t>
            </w:r>
          </w:p>
          <w:p w14:paraId="365508C6" w14:textId="7777777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Next person uses 17 in their number sentence, such as 17-10=7. They cross out 17 and 10 and draw a circle around 7. The game continues till a player is unable to write a number sentence with the numbers left or there are no numbers available.</w:t>
            </w:r>
          </w:p>
          <w:p w14:paraId="1633B585" w14:textId="1DF46F4E" w:rsidR="008838E2" w:rsidRPr="008C6BD0" w:rsidRDefault="008838E2" w:rsidP="008838E2">
            <w:pPr>
              <w:cnfStyle w:val="000000100000" w:firstRow="0" w:lastRow="0" w:firstColumn="0" w:lastColumn="0" w:oddVBand="0" w:evenVBand="0" w:oddHBand="1" w:evenHBand="0" w:firstRowFirstColumn="0" w:firstRowLastColumn="0" w:lastRowFirstColumn="0" w:lastRowLastColumn="0"/>
              <w:rPr>
                <w:lang w:eastAsia="zh-CN"/>
              </w:rPr>
            </w:pPr>
            <w:r w:rsidRPr="00C329CC">
              <w:rPr>
                <w:color w:val="FF0000"/>
                <w:lang w:eastAsia="zh-CN"/>
              </w:rPr>
              <w:t>*</w:t>
            </w:r>
            <w:r>
              <w:rPr>
                <w:color w:val="FF0000"/>
                <w:lang w:eastAsia="zh-CN"/>
              </w:rPr>
              <w:t xml:space="preserve"> </w:t>
            </w:r>
            <w:r w:rsidRPr="00957961">
              <w:rPr>
                <w:color w:val="FF0000"/>
                <w:lang w:eastAsia="zh-CN"/>
              </w:rPr>
              <w:t xml:space="preserve">EAL/D students would </w:t>
            </w:r>
            <w:r w:rsidRPr="00957961">
              <w:rPr>
                <w:color w:val="FF0000"/>
                <w:lang w:eastAsia="zh-CN"/>
              </w:rPr>
              <w:lastRenderedPageBreak/>
              <w:t>benefit form a model of the number task. Use a different number to scaffold understanding for this. Provide readily accessible charts of abbreviations for measurement.</w:t>
            </w:r>
          </w:p>
        </w:tc>
        <w:tc>
          <w:tcPr>
            <w:tcW w:w="2650" w:type="dxa"/>
          </w:tcPr>
          <w:p w14:paraId="58C7688F"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68DD4586"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snakes and ladders with a family member...or another round of ‘Strike it out’.</w:t>
            </w:r>
          </w:p>
          <w:p w14:paraId="0BC10478" w14:textId="61CF8B7F"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is in one of your cupboards at home? Ask your family which cupboard you can investigate. Group/classify objects into categories for example, tins and jars, plates and cups. How many objects in each group or category? Create a graph to represent what is in the cupboard. </w:t>
            </w:r>
          </w:p>
          <w:p w14:paraId="72275F40" w14:textId="4B6A3819" w:rsidR="008838E2" w:rsidRDefault="008838E2" w:rsidP="008C6BD0">
            <w:pPr>
              <w:cnfStyle w:val="000000100000" w:firstRow="0" w:lastRow="0" w:firstColumn="0" w:lastColumn="0" w:oddVBand="0" w:evenVBand="0" w:oddHBand="1" w:evenHBand="0" w:firstRowFirstColumn="0" w:firstRowLastColumn="0" w:lastRowFirstColumn="0" w:lastRowLastColumn="0"/>
              <w:rPr>
                <w:lang w:eastAsia="zh-CN"/>
              </w:rPr>
            </w:pPr>
            <w:r w:rsidRPr="00C329CC">
              <w:rPr>
                <w:color w:val="FF0000"/>
                <w:lang w:eastAsia="zh-CN"/>
              </w:rPr>
              <w:t>*</w:t>
            </w:r>
            <w:r>
              <w:rPr>
                <w:color w:val="FF0000"/>
                <w:lang w:eastAsia="zh-CN"/>
              </w:rPr>
              <w:t xml:space="preserve">EAL/D students could use a resource such as a bilingual dictionary to assist with identifying and listening items. </w:t>
            </w:r>
          </w:p>
          <w:p w14:paraId="06D51A75" w14:textId="77777777" w:rsidR="008C6BD0" w:rsidRPr="008C6BD0" w:rsidRDefault="008C6BD0" w:rsidP="008C6BD0">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8C6BD0">
              <w:rPr>
                <w:rStyle w:val="StrongStrongTable"/>
                <w:lang w:eastAsia="zh-CN"/>
              </w:rPr>
              <w:t>PDHPE</w:t>
            </w:r>
          </w:p>
          <w:p w14:paraId="75032D75" w14:textId="3864AA16" w:rsidR="00D1050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Create a game that includes rules, a way to score and at least one piece of equipment. Play </w:t>
            </w:r>
            <w:r>
              <w:rPr>
                <w:lang w:eastAsia="zh-CN"/>
              </w:rPr>
              <w:lastRenderedPageBreak/>
              <w:t>the game with a family member or friend. After playing the game discuss ways that you could change the game.</w:t>
            </w:r>
          </w:p>
        </w:tc>
        <w:tc>
          <w:tcPr>
            <w:tcW w:w="2650" w:type="dxa"/>
          </w:tcPr>
          <w:p w14:paraId="15F3D6D8"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25C35864"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Our number for today is 64. Draw and write everything you know about 64 (you can use any operation).</w:t>
            </w:r>
          </w:p>
          <w:p w14:paraId="5222B1FE"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Design your dream bedroom using grid paper where 10cm = 1 metre. Your budget for new furniture is $1000. Make a list of the items you would buy, where you are buying them from, and their cost. You will have time to finish this tomorrow. </w:t>
            </w:r>
          </w:p>
          <w:p w14:paraId="6B839E10" w14:textId="7777777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Ask for feedback on your design from a family member.</w:t>
            </w:r>
          </w:p>
          <w:p w14:paraId="19222A96" w14:textId="4854BDAF" w:rsidR="008838E2" w:rsidRDefault="008838E2" w:rsidP="00790807">
            <w:pPr>
              <w:cnfStyle w:val="000000100000" w:firstRow="0" w:lastRow="0" w:firstColumn="0" w:lastColumn="0" w:oddVBand="0" w:evenVBand="0" w:oddHBand="1" w:evenHBand="0" w:firstRowFirstColumn="0" w:firstRowLastColumn="0" w:lastRowFirstColumn="0" w:lastRowLastColumn="0"/>
              <w:rPr>
                <w:lang w:eastAsia="zh-CN"/>
              </w:rPr>
            </w:pPr>
            <w:r>
              <w:rPr>
                <w:color w:val="FF0000"/>
                <w:lang w:eastAsia="zh-CN"/>
              </w:rPr>
              <w:t>*</w:t>
            </w:r>
            <w:r w:rsidRPr="00957961">
              <w:rPr>
                <w:color w:val="FF0000"/>
                <w:lang w:eastAsia="zh-CN"/>
              </w:rPr>
              <w:t>Provide readily accessible charts of abbreviations for measurement.</w:t>
            </w:r>
          </w:p>
        </w:tc>
        <w:tc>
          <w:tcPr>
            <w:tcW w:w="2650" w:type="dxa"/>
          </w:tcPr>
          <w:p w14:paraId="4EC87284"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Mathematics</w:t>
            </w:r>
          </w:p>
          <w:p w14:paraId="711BE792"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Play ten questions with a member of your family to guess a number (up to 1,000). One player thinks of a number, the other player asks yes/no questions and tries to guess the number in 10 questions or less. Which questions are best to ask?</w:t>
            </w:r>
          </w:p>
          <w:p w14:paraId="568FC4F9"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Complete the design of your dream bedroom.</w:t>
            </w:r>
          </w:p>
          <w:p w14:paraId="648464E3" w14:textId="7AA32BEB"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Calculate how much paint you will need for the dream room you designed this week.</w:t>
            </w:r>
          </w:p>
          <w:p w14:paraId="1D5BCC04" w14:textId="7777777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many litres/cans of paint do you think you will need? You could estimate how much the paint would cost.</w:t>
            </w:r>
          </w:p>
          <w:p w14:paraId="511BD26A" w14:textId="3A769017" w:rsidR="00790807" w:rsidRDefault="00790807" w:rsidP="00790807">
            <w:pPr>
              <w:cnfStyle w:val="000000100000" w:firstRow="0" w:lastRow="0" w:firstColumn="0" w:lastColumn="0" w:oddVBand="0" w:evenVBand="0" w:oddHBand="1" w:evenHBand="0" w:firstRowFirstColumn="0" w:firstRowLastColumn="0" w:lastRowFirstColumn="0" w:lastRowLastColumn="0"/>
              <w:rPr>
                <w:lang w:eastAsia="zh-CN"/>
              </w:rPr>
            </w:pPr>
            <w:r>
              <w:rPr>
                <w:color w:val="FF0000"/>
                <w:lang w:eastAsia="zh-CN"/>
              </w:rPr>
              <w:t>*</w:t>
            </w:r>
            <w:r w:rsidRPr="00C41C17">
              <w:rPr>
                <w:color w:val="FF0000"/>
                <w:lang w:eastAsia="zh-CN"/>
              </w:rPr>
              <w:t>Provide example model, sentence stems and cloze passages.</w:t>
            </w:r>
          </w:p>
        </w:tc>
        <w:tc>
          <w:tcPr>
            <w:tcW w:w="2644" w:type="dxa"/>
          </w:tcPr>
          <w:p w14:paraId="3363FA96" w14:textId="77777777" w:rsidR="00FE4D56" w:rsidRPr="00FE4D56" w:rsidRDefault="00FE4D56"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FE4D56">
              <w:rPr>
                <w:rStyle w:val="StrongStrongTable"/>
                <w:lang w:eastAsia="zh-CN"/>
              </w:rPr>
              <w:t>Mathematics</w:t>
            </w:r>
          </w:p>
          <w:p w14:paraId="6F616CD5"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Play a barrier game with a partner. </w:t>
            </w:r>
          </w:p>
          <w:p w14:paraId="07990B56"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Sit back to back with a family member or a friend. Draw a design on your paper or whiteboard using shapes. Describe your picture so that the other person can recreate it. Describe your design by describe the shapes you used and their location (for example, next to, on top of, between). Check to see how they went. </w:t>
            </w:r>
          </w:p>
          <w:p w14:paraId="1554A1B6"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Questions to think about: Do you need to rethink how you explain your drawing? Repeat the game a few times. Do the results improve? </w:t>
            </w:r>
          </w:p>
          <w:p w14:paraId="6BAC2640" w14:textId="7777777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Make a paper airplane. Measure how far the plane flies. Repeat the flight three more times and average the measurements. Try a new design to see if you </w:t>
            </w:r>
            <w:r>
              <w:rPr>
                <w:lang w:eastAsia="zh-CN"/>
              </w:rPr>
              <w:lastRenderedPageBreak/>
              <w:t>can beat that distance.</w:t>
            </w:r>
          </w:p>
          <w:p w14:paraId="5DA4B381" w14:textId="4C19067D" w:rsidR="00790807" w:rsidRDefault="00790807" w:rsidP="008C6BD0">
            <w:pPr>
              <w:cnfStyle w:val="000000100000" w:firstRow="0" w:lastRow="0" w:firstColumn="0" w:lastColumn="0" w:oddVBand="0" w:evenVBand="0" w:oddHBand="1" w:evenHBand="0" w:firstRowFirstColumn="0" w:firstRowLastColumn="0" w:lastRowFirstColumn="0" w:lastRowLastColumn="0"/>
              <w:rPr>
                <w:lang w:eastAsia="zh-CN"/>
              </w:rPr>
            </w:pPr>
            <w:r>
              <w:rPr>
                <w:color w:val="FF0000"/>
                <w:lang w:eastAsia="zh-CN"/>
              </w:rPr>
              <w:t>*P</w:t>
            </w:r>
            <w:r w:rsidRPr="00E3645C">
              <w:rPr>
                <w:color w:val="FF0000"/>
                <w:lang w:eastAsia="zh-CN"/>
              </w:rPr>
              <w:t>rovide students with conversation cards</w:t>
            </w:r>
            <w:r>
              <w:rPr>
                <w:color w:val="FF0000"/>
                <w:lang w:eastAsia="zh-CN"/>
              </w:rPr>
              <w:t>/ sentence starters</w:t>
            </w:r>
            <w:r w:rsidRPr="00E3645C">
              <w:rPr>
                <w:color w:val="FF0000"/>
                <w:lang w:eastAsia="zh-CN"/>
              </w:rPr>
              <w:t xml:space="preserve"> to use during the barrier game</w:t>
            </w:r>
          </w:p>
        </w:tc>
        <w:bookmarkStart w:id="0" w:name="_GoBack"/>
        <w:bookmarkEnd w:id="0"/>
      </w:tr>
      <w:tr w:rsidR="00B811F1" w14:paraId="0502AA68" w14:textId="77777777" w:rsidTr="008C6B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8662916" w14:textId="77777777" w:rsidR="00B811F1" w:rsidRDefault="00B811F1" w:rsidP="00B811F1">
            <w:pPr>
              <w:rPr>
                <w:lang w:eastAsia="zh-CN"/>
              </w:rPr>
            </w:pPr>
            <w:r>
              <w:rPr>
                <w:lang w:eastAsia="zh-CN"/>
              </w:rPr>
              <w:lastRenderedPageBreak/>
              <w:t>Break</w:t>
            </w:r>
          </w:p>
        </w:tc>
        <w:tc>
          <w:tcPr>
            <w:tcW w:w="2650" w:type="dxa"/>
          </w:tcPr>
          <w:p w14:paraId="32431EB0"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50" w:type="dxa"/>
          </w:tcPr>
          <w:p w14:paraId="53FD1CC7"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50" w:type="dxa"/>
          </w:tcPr>
          <w:p w14:paraId="3045EC24"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50" w:type="dxa"/>
          </w:tcPr>
          <w:p w14:paraId="0580DF7F" w14:textId="77777777" w:rsidR="00B811F1" w:rsidRPr="001C2136"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c>
          <w:tcPr>
            <w:tcW w:w="2644" w:type="dxa"/>
          </w:tcPr>
          <w:p w14:paraId="3C0ACA60" w14:textId="77777777" w:rsidR="00B811F1" w:rsidRDefault="00B811F1" w:rsidP="00B811F1">
            <w:pPr>
              <w:cnfStyle w:val="000000010000" w:firstRow="0" w:lastRow="0" w:firstColumn="0" w:lastColumn="0" w:oddVBand="0" w:evenVBand="0" w:oddHBand="0" w:evenHBand="1" w:firstRowFirstColumn="0" w:firstRowLastColumn="0" w:lastRowFirstColumn="0" w:lastRowLastColumn="0"/>
            </w:pPr>
            <w:r w:rsidRPr="00914518">
              <w:t>Break</w:t>
            </w:r>
          </w:p>
        </w:tc>
      </w:tr>
      <w:tr w:rsidR="00D10509" w14:paraId="69BA9430" w14:textId="77777777" w:rsidTr="008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2500FFA" w14:textId="77777777" w:rsidR="00CB65F9" w:rsidRDefault="00CB65F9" w:rsidP="00CB65F9">
            <w:pPr>
              <w:rPr>
                <w:lang w:eastAsia="zh-CN"/>
              </w:rPr>
            </w:pPr>
            <w:r>
              <w:rPr>
                <w:lang w:eastAsia="zh-CN"/>
              </w:rPr>
              <w:t>Afternoon</w:t>
            </w:r>
          </w:p>
        </w:tc>
        <w:tc>
          <w:tcPr>
            <w:tcW w:w="2650" w:type="dxa"/>
          </w:tcPr>
          <w:p w14:paraId="6481CC80" w14:textId="6CA95132" w:rsidR="00FE4D56" w:rsidRDefault="00E1473A"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8C6BD0">
              <w:rPr>
                <w:rStyle w:val="StrongStrongTable"/>
                <w:lang w:eastAsia="zh-CN"/>
              </w:rPr>
              <w:t>rts</w:t>
            </w:r>
          </w:p>
          <w:p w14:paraId="7A2F0B6B" w14:textId="237C28C5" w:rsidR="00FE4D56" w:rsidRDefault="008C6BD0" w:rsidP="00FE4D56">
            <w:pPr>
              <w:cnfStyle w:val="000000100000" w:firstRow="0" w:lastRow="0" w:firstColumn="0" w:lastColumn="0" w:oddVBand="0" w:evenVBand="0" w:oddHBand="1" w:evenHBand="0" w:firstRowFirstColumn="0" w:firstRowLastColumn="0" w:lastRowFirstColumn="0" w:lastRowLastColumn="0"/>
              <w:rPr>
                <w:lang w:eastAsia="zh-CN"/>
              </w:rPr>
            </w:pPr>
            <w:r w:rsidRPr="008C6BD0">
              <w:rPr>
                <w:lang w:eastAsia="zh-CN"/>
              </w:rPr>
              <w:t>Make up a dance to your favourite song or a play to perform to your family.</w:t>
            </w:r>
          </w:p>
        </w:tc>
        <w:tc>
          <w:tcPr>
            <w:tcW w:w="2650" w:type="dxa"/>
          </w:tcPr>
          <w:p w14:paraId="79D605F9" w14:textId="77777777" w:rsidR="00FE4D56" w:rsidRPr="006A6484" w:rsidRDefault="006A6484"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6A6484">
              <w:rPr>
                <w:rStyle w:val="StrongStrongTable"/>
              </w:rPr>
              <w:t>Science and t</w:t>
            </w:r>
            <w:r w:rsidR="00FE4D56" w:rsidRPr="006A6484">
              <w:rPr>
                <w:rStyle w:val="StrongStrongTable"/>
                <w:lang w:eastAsia="zh-CN"/>
              </w:rPr>
              <w:t>echnology</w:t>
            </w:r>
          </w:p>
          <w:p w14:paraId="412BB6F9" w14:textId="5D7FDBA6" w:rsidR="00FE4D56" w:rsidRDefault="008C6BD0" w:rsidP="00FE4D56">
            <w:pPr>
              <w:cnfStyle w:val="000000100000" w:firstRow="0" w:lastRow="0" w:firstColumn="0" w:lastColumn="0" w:oddVBand="0" w:evenVBand="0" w:oddHBand="1" w:evenHBand="0" w:firstRowFirstColumn="0" w:firstRowLastColumn="0" w:lastRowFirstColumn="0" w:lastRowLastColumn="0"/>
              <w:rPr>
                <w:lang w:eastAsia="zh-CN"/>
              </w:rPr>
            </w:pPr>
            <w:r w:rsidRPr="008C6BD0">
              <w:rPr>
                <w:lang w:eastAsia="zh-CN"/>
              </w:rPr>
              <w:t>Sketch an object from your home using pencils. Pay attention to shape, shading and tone. Show your sketch to a family member for feedback.</w:t>
            </w:r>
          </w:p>
        </w:tc>
        <w:tc>
          <w:tcPr>
            <w:tcW w:w="2650" w:type="dxa"/>
          </w:tcPr>
          <w:p w14:paraId="451738C9" w14:textId="76564679" w:rsidR="00FE4D56" w:rsidRPr="006A6484" w:rsidRDefault="008C6BD0"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Geography</w:t>
            </w:r>
          </w:p>
          <w:p w14:paraId="1A0BE1CC" w14:textId="77777777" w:rsidR="00FE4D56"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Can you find a map of Australia?</w:t>
            </w:r>
            <w:r w:rsidR="008C6BD0" w:rsidRPr="008C6BD0">
              <w:rPr>
                <w:lang w:eastAsia="zh-CN"/>
              </w:rPr>
              <w:t xml:space="preserve"> </w:t>
            </w:r>
            <w:r>
              <w:rPr>
                <w:lang w:eastAsia="zh-CN"/>
              </w:rPr>
              <w:t>Or have a go at drawing one at home? Add</w:t>
            </w:r>
            <w:r w:rsidR="008C6BD0" w:rsidRPr="008C6BD0">
              <w:rPr>
                <w:lang w:eastAsia="zh-CN"/>
              </w:rPr>
              <w:t xml:space="preserve"> a picture of a natural landmark and a built landmark for each state and territory in the correct location. Describe why each of these landmarks are significant.</w:t>
            </w:r>
          </w:p>
          <w:p w14:paraId="5C0C2B1C" w14:textId="1E7826FC" w:rsidR="00380D6A" w:rsidRDefault="00380D6A" w:rsidP="00815FF1">
            <w:pPr>
              <w:cnfStyle w:val="000000100000" w:firstRow="0" w:lastRow="0" w:firstColumn="0" w:lastColumn="0" w:oddVBand="0" w:evenVBand="0" w:oddHBand="1" w:evenHBand="0" w:firstRowFirstColumn="0" w:firstRowLastColumn="0" w:lastRowFirstColumn="0" w:lastRowLastColumn="0"/>
              <w:rPr>
                <w:lang w:eastAsia="zh-CN"/>
              </w:rPr>
            </w:pPr>
            <w:r w:rsidRPr="00E3645C">
              <w:rPr>
                <w:color w:val="FF0000"/>
                <w:lang w:eastAsia="zh-CN"/>
              </w:rPr>
              <w:t>Provide examples of natural and built landmarks  and a model text to scaffold understanding of what</w:t>
            </w:r>
            <w:r>
              <w:rPr>
                <w:color w:val="FF0000"/>
                <w:lang w:eastAsia="zh-CN"/>
              </w:rPr>
              <w:t xml:space="preserve"> makes a landmark significant. </w:t>
            </w:r>
          </w:p>
        </w:tc>
        <w:tc>
          <w:tcPr>
            <w:tcW w:w="2650" w:type="dxa"/>
          </w:tcPr>
          <w:p w14:paraId="59DEC35D" w14:textId="62BDD7E7" w:rsidR="00FE4D56" w:rsidRPr="006A6484" w:rsidRDefault="00815FF1"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STEM</w:t>
            </w:r>
          </w:p>
          <w:p w14:paraId="24F93F8F" w14:textId="376B7FFC" w:rsidR="00815FF1"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Plan: a machine that moves a small object from one side of a room to the other without you touching it.</w:t>
            </w:r>
          </w:p>
          <w:p w14:paraId="09081B22" w14:textId="77777777" w:rsidR="00815FF1"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Find: things around your house like a chair to start your machine from, for example, a tube from a lunch wrap to make a tunnel, some boxes to make a track.</w:t>
            </w:r>
          </w:p>
          <w:p w14:paraId="3AACF9F0" w14:textId="43932A29" w:rsidR="00FE4D56" w:rsidRDefault="00815FF1" w:rsidP="00815FF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Review your design for success.</w:t>
            </w:r>
          </w:p>
        </w:tc>
        <w:tc>
          <w:tcPr>
            <w:tcW w:w="2644" w:type="dxa"/>
          </w:tcPr>
          <w:p w14:paraId="18FD4CD9" w14:textId="40CDBC8A" w:rsidR="00FE4D56" w:rsidRPr="006A6484" w:rsidRDefault="008C6BD0" w:rsidP="00FE4D56">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PDHPE</w:t>
            </w:r>
          </w:p>
          <w:p w14:paraId="0BF28E11" w14:textId="77777777" w:rsidR="008C6BD0"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 healthy menu for a day at home.</w:t>
            </w:r>
          </w:p>
          <w:p w14:paraId="05633288" w14:textId="77777777" w:rsidR="00CB65F9" w:rsidRDefault="008C6BD0" w:rsidP="008C6BD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Present the menu to your family in a creative way.</w:t>
            </w:r>
          </w:p>
          <w:p w14:paraId="6654456A" w14:textId="77777777" w:rsidR="00380D6A" w:rsidRDefault="00380D6A" w:rsidP="008C6BD0">
            <w:pPr>
              <w:cnfStyle w:val="000000100000" w:firstRow="0" w:lastRow="0" w:firstColumn="0" w:lastColumn="0" w:oddVBand="0" w:evenVBand="0" w:oddHBand="1" w:evenHBand="0" w:firstRowFirstColumn="0" w:firstRowLastColumn="0" w:lastRowFirstColumn="0" w:lastRowLastColumn="0"/>
              <w:rPr>
                <w:lang w:eastAsia="zh-CN"/>
              </w:rPr>
            </w:pPr>
          </w:p>
          <w:p w14:paraId="06A4576D" w14:textId="351BC80A" w:rsidR="00380D6A" w:rsidRDefault="00380D6A" w:rsidP="008C6BD0">
            <w:pPr>
              <w:cnfStyle w:val="000000100000" w:firstRow="0" w:lastRow="0" w:firstColumn="0" w:lastColumn="0" w:oddVBand="0" w:evenVBand="0" w:oddHBand="1" w:evenHBand="0" w:firstRowFirstColumn="0" w:firstRowLastColumn="0" w:lastRowFirstColumn="0" w:lastRowLastColumn="0"/>
              <w:rPr>
                <w:lang w:eastAsia="zh-CN"/>
              </w:rPr>
            </w:pPr>
            <w:r w:rsidRPr="00CE6D45">
              <w:rPr>
                <w:color w:val="FF0000"/>
                <w:lang w:eastAsia="zh-CN"/>
              </w:rPr>
              <w:t>*PD/H/PE: Provide a template/ scaffold for a menu. Provide a sample menu as an example.</w:t>
            </w:r>
          </w:p>
        </w:tc>
      </w:tr>
    </w:tbl>
    <w:p w14:paraId="35D3D9FE" w14:textId="77777777" w:rsidR="00CB65F9" w:rsidRPr="00CB65F9" w:rsidRDefault="00CB65F9" w:rsidP="00CB65F9">
      <w:pPr>
        <w:rPr>
          <w:lang w:eastAsia="zh-CN"/>
        </w:rPr>
      </w:pPr>
    </w:p>
    <w:sectPr w:rsidR="00CB65F9" w:rsidRPr="00CB65F9" w:rsidSect="00CB65F9">
      <w:headerReference w:type="even" r:id="rId7"/>
      <w:headerReference w:type="default" r:id="rId8"/>
      <w:footerReference w:type="even" r:id="rId9"/>
      <w:footerReference w:type="default" r:id="rId10"/>
      <w:headerReference w:type="first" r:id="rId11"/>
      <w:footerReference w:type="first" r:id="rId12"/>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8C71" w14:textId="77777777" w:rsidR="00941EBB" w:rsidRDefault="00941EBB" w:rsidP="00191F45">
      <w:r>
        <w:separator/>
      </w:r>
    </w:p>
    <w:p w14:paraId="4B317BAE" w14:textId="77777777" w:rsidR="00941EBB" w:rsidRDefault="00941EBB"/>
    <w:p w14:paraId="446297A1" w14:textId="77777777" w:rsidR="00941EBB" w:rsidRDefault="00941EBB"/>
    <w:p w14:paraId="155FD807" w14:textId="77777777" w:rsidR="00941EBB" w:rsidRDefault="00941EBB"/>
  </w:endnote>
  <w:endnote w:type="continuationSeparator" w:id="0">
    <w:p w14:paraId="2E24F3E4" w14:textId="77777777" w:rsidR="00941EBB" w:rsidRDefault="00941EBB" w:rsidP="00191F45">
      <w:r>
        <w:continuationSeparator/>
      </w:r>
    </w:p>
    <w:p w14:paraId="5AAD4D8A" w14:textId="77777777" w:rsidR="00941EBB" w:rsidRDefault="00941EBB"/>
    <w:p w14:paraId="45848D8F" w14:textId="77777777" w:rsidR="00941EBB" w:rsidRDefault="00941EBB"/>
    <w:p w14:paraId="09378C68" w14:textId="77777777" w:rsidR="00941EBB" w:rsidRDefault="00941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92A5" w14:textId="3EBF03E6"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125D1">
      <w:rPr>
        <w:noProof/>
      </w:rPr>
      <w:t>2</w:t>
    </w:r>
    <w:r w:rsidRPr="002810D3">
      <w:fldChar w:fldCharType="end"/>
    </w:r>
    <w:r w:rsidR="00CB65F9">
      <w:ptab w:relativeTo="margin" w:alignment="right" w:leader="none"/>
    </w:r>
    <w:r w:rsidR="00EF671B" w:rsidRPr="00EF671B">
      <w:t>Framework for teaching (non-digital) – Stage 2 sample</w:t>
    </w:r>
    <w:r w:rsidR="0032678C">
      <w:t xml:space="preserve"> with EAL/D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53D9" w14:textId="35AD3EA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2678C">
      <w:rPr>
        <w:noProof/>
      </w:rPr>
      <w:t>Apr-20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8125D1">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D7F9"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320572AE" wp14:editId="160D4405">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364FA" w14:textId="77777777" w:rsidR="00941EBB" w:rsidRDefault="00941EBB" w:rsidP="00191F45">
      <w:r>
        <w:separator/>
      </w:r>
    </w:p>
    <w:p w14:paraId="40B582DE" w14:textId="77777777" w:rsidR="00941EBB" w:rsidRDefault="00941EBB"/>
    <w:p w14:paraId="0E6A5365" w14:textId="77777777" w:rsidR="00941EBB" w:rsidRDefault="00941EBB"/>
    <w:p w14:paraId="200E0DE1" w14:textId="77777777" w:rsidR="00941EBB" w:rsidRDefault="00941EBB"/>
  </w:footnote>
  <w:footnote w:type="continuationSeparator" w:id="0">
    <w:p w14:paraId="1E245041" w14:textId="77777777" w:rsidR="00941EBB" w:rsidRDefault="00941EBB" w:rsidP="00191F45">
      <w:r>
        <w:continuationSeparator/>
      </w:r>
    </w:p>
    <w:p w14:paraId="7227A2A7" w14:textId="77777777" w:rsidR="00941EBB" w:rsidRDefault="00941EBB"/>
    <w:p w14:paraId="7597E716" w14:textId="77777777" w:rsidR="00941EBB" w:rsidRDefault="00941EBB"/>
    <w:p w14:paraId="5F893219" w14:textId="77777777" w:rsidR="00941EBB" w:rsidRDefault="00941E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2D1B" w14:textId="77777777" w:rsidR="008125D1" w:rsidRDefault="00812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0650" w14:textId="77777777" w:rsidR="008125D1" w:rsidRDefault="00812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66B3"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5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A1"/>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30E"/>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17D"/>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60F"/>
    <w:rsid w:val="0032403E"/>
    <w:rsid w:val="00324D73"/>
    <w:rsid w:val="00325B7B"/>
    <w:rsid w:val="0032678C"/>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D6A"/>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83B"/>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235C"/>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3941"/>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3AFC"/>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48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D772F"/>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3D7"/>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0807"/>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5D1"/>
    <w:rsid w:val="00812DCB"/>
    <w:rsid w:val="00813FA5"/>
    <w:rsid w:val="0081523F"/>
    <w:rsid w:val="00815FF1"/>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8E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BD0"/>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1EBB"/>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1D9"/>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282"/>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1F1"/>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AD2"/>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473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936"/>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71B"/>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4D56"/>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86ED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8C6BD0"/>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8C6BD0"/>
    <w:pPr>
      <w:spacing w:before="360" w:line="240" w:lineRule="auto"/>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B4C6E7" w:themeFill="accent1" w:themeFillTint="66"/>
      </w:tcPr>
    </w:tblStylePr>
    <w:tblStylePr w:type="band1Horz">
      <w:tblPr/>
      <w:tcPr>
        <w:shd w:val="clear" w:color="auto" w:fill="auto"/>
      </w:tcPr>
    </w:tblStyle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6282</Characters>
  <Application>Microsoft Office Word</Application>
  <DocSecurity>0</DocSecurity>
  <Lines>52</Lines>
  <Paragraphs>14</Paragraphs>
  <ScaleCrop>false</ScaleCrop>
  <Manager/>
  <Company/>
  <LinksUpToDate>false</LinksUpToDate>
  <CharactersWithSpaces>7370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2020-04-03T02:21:00Z</dcterms:created>
  <dcterms:modified xsi:type="dcterms:W3CDTF">2020-04-03T02:22:00Z</dcterms:modified>
  <cp:category/>
</cp:coreProperties>
</file>