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a14="http://schemas.microsoft.com/office/drawing/2010/main" xmlns:pic="http://schemas.openxmlformats.org/drawingml/2006/picture" mc:Ignorable="w14 w15 w16se w16cid w16 w16cex w16sdtdh wp14">
  <w:body>
    <w:p w:rsidRPr="008C0B01" w:rsidR="009010FA" w:rsidP="009010FA" w:rsidRDefault="009010FA" w14:paraId="46EA503C" w14:textId="4E2D4A86">
      <w:pPr>
        <w:pStyle w:val="Heading1"/>
      </w:pPr>
      <w:r w:rsidRPr="008C0B01">
        <w:t xml:space="preserve">This </w:t>
      </w:r>
      <w:r w:rsidRPr="001C6FD8">
        <w:t>booklet</w:t>
      </w:r>
      <w:r w:rsidRPr="008C0B01">
        <w:t xml:space="preserve"> belongs to:</w:t>
      </w:r>
    </w:p>
    <w:p w:rsidR="009010FA" w:rsidP="009010FA" w:rsidRDefault="009010FA" w14:paraId="2614F234" w14:textId="77777777">
      <w:pPr>
        <w:jc w:val="center"/>
        <w:rPr>
          <w:rFonts w:cs="Arial"/>
        </w:rPr>
      </w:pPr>
      <w:r w:rsidRPr="008C0B01">
        <w:rPr>
          <w:noProof/>
          <w:lang w:eastAsia="en-AU"/>
        </w:rPr>
        <mc:AlternateContent>
          <mc:Choice Requires="wps">
            <w:drawing>
              <wp:inline distT="0" distB="0" distL="0" distR="0" wp14:anchorId="57A51739" wp14:editId="7378C4B7">
                <wp:extent cx="3299791" cy="0"/>
                <wp:effectExtent l="0" t="0" r="0" b="0"/>
                <wp:docPr id="5" name="Straight Connector 5" descr="A line to write the child's name"/>
                <wp:cNvGraphicFramePr/>
                <a:graphic xmlns:a="http://schemas.openxmlformats.org/drawingml/2006/main">
                  <a:graphicData uri="http://schemas.microsoft.com/office/word/2010/wordprocessingShape">
                    <wps:wsp>
                      <wps:cNvCnPr/>
                      <wps:spPr>
                        <a:xfrm>
                          <a:off x="0" y="0"/>
                          <a:ext cx="3299791"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5" style="visibility:visible;mso-wrap-style:square;mso-left-percent:-10001;mso-top-percent:-10001;mso-position-horizontal:absolute;mso-position-horizontal-relative:char;mso-position-vertical:absolute;mso-position-vertical-relative:line;mso-left-percent:-10001;mso-top-percent:-10001" alt="A line to write the child's name" o:spid="_x0000_s1026" strokecolor="#5b9bd5 [3204]" strokeweight=".5pt" from="0,0" to="259.85pt,0" w14:anchorId="5D86D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">
                <v:stroke joinstyle="miter" dashstyle="dash"/>
                <w10:anchorlock/>
              </v:line>
            </w:pict>
          </mc:Fallback>
        </mc:AlternateContent>
      </w:r>
    </w:p>
    <w:p w:rsidRPr="00A41136" w:rsidR="009010FA" w:rsidP="009010FA" w:rsidRDefault="009010FA" w14:paraId="0C9C77A8" w14:textId="491D0520">
      <w:pPr>
        <w:jc w:val="center"/>
        <w:rPr>
          <w:rFonts w:cs="Arial"/>
        </w:rPr>
      </w:pPr>
      <w:r w:rsidRPr="008C0B01">
        <w:rPr>
          <w:rFonts w:cs="Arial"/>
          <w:noProof/>
          <w:lang w:eastAsia="en-AU"/>
        </w:rPr>
        <mc:AlternateContent>
          <mc:Choice Requires="wps">
            <w:drawing>
              <wp:inline distT="0" distB="0" distL="0" distR="0" wp14:anchorId="7B1F869B" wp14:editId="3177009B">
                <wp:extent cx="3067200" cy="3067200"/>
                <wp:effectExtent l="19050" t="19050" r="19050" b="19050"/>
                <wp:docPr id="2" name="Oval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67200" cy="3067200"/>
                        </a:xfrm>
                        <a:prstGeom prst="ellipse">
                          <a:avLst/>
                        </a:prstGeom>
                        <a:blipFill dpi="0" rotWithShape="1">
                          <a:blip r:embed="rId10" cstate="email">
                            <a:extLst>
                              <a:ext uri="{28A0092B-C50C-407E-A947-70E740481C1C}">
                                <a14:useLocalDpi xmlns:a14="http://schemas.microsoft.com/office/drawing/2010/main"/>
                              </a:ext>
                            </a:extLst>
                          </a:blip>
                          <a:srcRect/>
                          <a:stretch>
                            <a:fillRect/>
                          </a:stretch>
                        </a:blipFill>
                        <a:ln w="28575">
                          <a:solidFill>
                            <a:srgbClr val="002060"/>
                          </a:solidFill>
                        </a:ln>
                      </wps:spPr>
                      <wps:style>
                        <a:lnRef idx="2">
                          <a:schemeClr val="dk1"/>
                        </a:lnRef>
                        <a:fillRef idx="1">
                          <a:schemeClr val="lt1"/>
                        </a:fillRef>
                        <a:effectRef idx="0">
                          <a:schemeClr val="dk1"/>
                        </a:effectRef>
                        <a:fontRef idx="minor">
                          <a:schemeClr val="dk1"/>
                        </a:fontRef>
                      </wps:style>
                      <wps:txbx>
                        <w:txbxContent>
                          <w:p w:rsidRPr="001A48D4" w:rsidR="009010FA" w:rsidP="009010FA" w:rsidRDefault="009010FA" w14:paraId="1FA2D3E0" w14:textId="77777777">
                            <w:pPr>
                              <w:jc w:val="center"/>
                              <w:rPr>
                                <w14:textOutline w14:w="762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 style="width:241.5pt;height:241.5pt;visibility:visible;mso-wrap-style:square;mso-left-percent:-10001;mso-top-percent:-10001;mso-position-horizontal:absolute;mso-position-horizontal-relative:char;mso-position-vertical:absolute;mso-position-vertical-relative:line;mso-left-percent:-10001;mso-top-percent:-10001;v-text-anchor:middle" alt="&quot;&quot;" o:spid="_x0000_s1026" strokecolor="#002060" strokeweight="2.25pt" w14:anchorId="7B1F869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">
                <v:fill type="frame" o:title="" recolor="t" rotate="t" r:id="rId11"/>
                <v:stroke joinstyle="miter"/>
                <v:textbox>
                  <w:txbxContent>
                    <w:p w:rsidRPr="001A48D4" w:rsidR="009010FA" w:rsidP="009010FA" w:rsidRDefault="009010FA" w14:paraId="1FA2D3E0" w14:textId="77777777">
                      <w:pPr>
                        <w:jc w:val="center"/>
                        <w:rPr>
                          <w14:textOutline w14:w="76200" w14:cap="rnd" w14:cmpd="sng" w14:algn="ctr">
                            <w14:solidFill>
                              <w14:srgbClr w14:val="000000"/>
                            </w14:solidFill>
                            <w14:prstDash w14:val="solid"/>
                            <w14:bevel/>
                          </w14:textOutline>
                        </w:rPr>
                      </w:pPr>
                    </w:p>
                  </w:txbxContent>
                </v:textbox>
                <w10:anchorlock/>
              </v:oval>
            </w:pict>
          </mc:Fallback>
        </mc:AlternateContent>
      </w:r>
    </w:p>
    <w:p w:rsidRPr="008C0B01" w:rsidR="009010FA" w:rsidP="009010FA" w:rsidRDefault="009010FA" w14:paraId="69A71570" w14:textId="32878C9C">
      <w:pPr>
        <w:pStyle w:val="Heading2"/>
        <w:rPr>
          <w:rFonts w:eastAsia="Calibri"/>
          <w:noProof/>
        </w:rPr>
      </w:pPr>
      <w:r>
        <w:rPr>
          <w:noProof/>
        </w:rPr>
        <w:t>Week L</w:t>
      </w:r>
      <w:r w:rsidR="004A1208">
        <w:rPr>
          <w:noProof/>
        </w:rPr>
        <w:t xml:space="preserve"> </w:t>
      </w:r>
      <w:r>
        <w:rPr>
          <w:noProof/>
        </w:rPr>
        <w:t>– Thursday</w:t>
      </w:r>
    </w:p>
    <w:p w:rsidR="009010FA" w:rsidP="00B41F54" w:rsidRDefault="009010FA" w14:paraId="49EE4660" w14:textId="77777777">
      <w:pPr>
        <w:pStyle w:val="Heading3"/>
        <w:numPr>
          <w:ilvl w:val="0"/>
          <w:numId w:val="0"/>
        </w:numPr>
      </w:pPr>
      <w:r>
        <w:t>Day at a glance:</w:t>
      </w:r>
    </w:p>
    <w:tbl>
      <w:tblPr>
        <w:tblStyle w:val="Tableheader"/>
        <w:tblW w:w="0" w:type="auto"/>
        <w:tblLook w:val="04A0" w:firstRow="1" w:lastRow="0" w:firstColumn="1" w:lastColumn="0" w:noHBand="0" w:noVBand="1"/>
        <w:tblCaption w:val="Day at a glance"/>
        <w:tblDescription w:val="Table depicting the days of the week with an activity and resources each day and the estimated time to complete."/>
      </w:tblPr>
      <w:tblGrid>
        <w:gridCol w:w="1530"/>
        <w:gridCol w:w="1417"/>
        <w:gridCol w:w="1418"/>
        <w:gridCol w:w="1417"/>
        <w:gridCol w:w="1985"/>
        <w:gridCol w:w="1805"/>
      </w:tblGrid>
      <w:tr w:rsidRPr="00B41F54" w:rsidR="009010FA" w:rsidTr="004A1208" w14:paraId="78260B8E" w14:textId="77777777">
        <w:trPr>
          <w:cnfStyle w:val="100000000000" w:firstRow="1" w:lastRow="0" w:firstColumn="0" w:lastColumn="0" w:oddVBand="0" w:evenVBand="0" w:oddHBand="0" w:evenHBand="0" w:firstRowFirstColumn="0" w:firstRowLastColumn="0" w:lastRowFirstColumn="0" w:lastRowLastColumn="0"/>
          <w:cantSplit w:val="0"/>
          <w:trHeight w:val="412"/>
        </w:trPr>
        <w:tc>
          <w:tcPr>
            <w:cnfStyle w:val="001000000100" w:firstRow="0" w:lastRow="0" w:firstColumn="1" w:lastColumn="0" w:oddVBand="0" w:evenVBand="0" w:oddHBand="0" w:evenHBand="0" w:firstRowFirstColumn="1" w:firstRowLastColumn="0" w:lastRowFirstColumn="0" w:lastRowLastColumn="0"/>
            <w:tcW w:w="1530" w:type="dxa"/>
          </w:tcPr>
          <w:p w:rsidRPr="00B41F54" w:rsidR="009010FA" w:rsidP="00A671F8" w:rsidRDefault="009010FA" w14:paraId="550E9ECD" w14:textId="77777777">
            <w:pPr>
              <w:spacing w:before="192" w:after="192"/>
              <w:rPr>
                <w:sz w:val="22"/>
                <w:lang w:eastAsia="zh-CN"/>
              </w:rPr>
            </w:pPr>
          </w:p>
        </w:tc>
        <w:tc>
          <w:tcPr>
            <w:tcW w:w="1417" w:type="dxa"/>
          </w:tcPr>
          <w:p w:rsidRPr="00B41F54" w:rsidR="009010FA" w:rsidP="00A671F8" w:rsidRDefault="00B41F54" w14:paraId="2CEEF4B7" w14:textId="2C15144F">
            <w:pPr>
              <w:cnfStyle w:val="100000000000" w:firstRow="1" w:lastRow="0" w:firstColumn="0" w:lastColumn="0" w:oddVBand="0" w:evenVBand="0" w:oddHBand="0" w:evenHBand="0" w:firstRowFirstColumn="0" w:firstRowLastColumn="0" w:lastRowFirstColumn="0" w:lastRowLastColumn="0"/>
              <w:rPr>
                <w:sz w:val="22"/>
                <w:lang w:eastAsia="zh-CN"/>
              </w:rPr>
            </w:pPr>
            <w:r w:rsidRPr="00B41F54">
              <w:rPr>
                <w:sz w:val="22"/>
                <w:lang w:eastAsia="zh-CN"/>
              </w:rPr>
              <w:t>Bounce the ball</w:t>
            </w:r>
          </w:p>
        </w:tc>
        <w:tc>
          <w:tcPr>
            <w:tcW w:w="1418" w:type="dxa"/>
          </w:tcPr>
          <w:p w:rsidRPr="00B41F54" w:rsidR="009010FA" w:rsidP="00A671F8" w:rsidRDefault="00B41F54" w14:paraId="662EECF1" w14:textId="1E195B18">
            <w:pPr>
              <w:cnfStyle w:val="100000000000" w:firstRow="1" w:lastRow="0" w:firstColumn="0" w:lastColumn="0" w:oddVBand="0" w:evenVBand="0" w:oddHBand="0" w:evenHBand="0" w:firstRowFirstColumn="0" w:firstRowLastColumn="0" w:lastRowFirstColumn="0" w:lastRowLastColumn="0"/>
              <w:rPr>
                <w:sz w:val="22"/>
                <w:lang w:eastAsia="zh-CN"/>
              </w:rPr>
            </w:pPr>
            <w:r w:rsidRPr="00B41F54">
              <w:rPr>
                <w:sz w:val="22"/>
                <w:lang w:eastAsia="zh-CN"/>
              </w:rPr>
              <w:t>Dice fun</w:t>
            </w:r>
          </w:p>
        </w:tc>
        <w:tc>
          <w:tcPr>
            <w:tcW w:w="1417" w:type="dxa"/>
          </w:tcPr>
          <w:p w:rsidRPr="00B41F54" w:rsidR="009010FA" w:rsidP="00A671F8" w:rsidRDefault="00B41F54" w14:paraId="3144B8F0" w14:textId="6E9C6C29">
            <w:pPr>
              <w:cnfStyle w:val="100000000000" w:firstRow="1" w:lastRow="0" w:firstColumn="0" w:lastColumn="0" w:oddVBand="0" w:evenVBand="0" w:oddHBand="0" w:evenHBand="0" w:firstRowFirstColumn="0" w:firstRowLastColumn="0" w:lastRowFirstColumn="0" w:lastRowLastColumn="0"/>
              <w:rPr>
                <w:sz w:val="22"/>
                <w:lang w:eastAsia="zh-CN"/>
              </w:rPr>
            </w:pPr>
            <w:r w:rsidRPr="00B41F54">
              <w:rPr>
                <w:sz w:val="22"/>
                <w:lang w:eastAsia="zh-CN"/>
              </w:rPr>
              <w:t>Make a necklace</w:t>
            </w:r>
          </w:p>
        </w:tc>
        <w:tc>
          <w:tcPr>
            <w:tcW w:w="1985" w:type="dxa"/>
          </w:tcPr>
          <w:p w:rsidRPr="00B41F54" w:rsidR="009010FA" w:rsidP="00A671F8" w:rsidRDefault="00B41F54" w14:paraId="34778B6E" w14:textId="6C1E3C82">
            <w:pPr>
              <w:cnfStyle w:val="100000000000" w:firstRow="1" w:lastRow="0" w:firstColumn="0" w:lastColumn="0" w:oddVBand="0" w:evenVBand="0" w:oddHBand="0" w:evenHBand="0" w:firstRowFirstColumn="0" w:firstRowLastColumn="0" w:lastRowFirstColumn="0" w:lastRowLastColumn="0"/>
              <w:rPr>
                <w:sz w:val="22"/>
                <w:lang w:eastAsia="zh-CN"/>
              </w:rPr>
            </w:pPr>
            <w:r w:rsidRPr="00B41F54">
              <w:rPr>
                <w:sz w:val="22"/>
                <w:lang w:eastAsia="zh-CN"/>
              </w:rPr>
              <w:t>Learning someone's phone number</w:t>
            </w:r>
          </w:p>
        </w:tc>
        <w:tc>
          <w:tcPr>
            <w:tcW w:w="1805" w:type="dxa"/>
          </w:tcPr>
          <w:p w:rsidRPr="00B41F54" w:rsidR="009010FA" w:rsidP="00A671F8" w:rsidRDefault="00B41F54" w14:paraId="692CD64C" w14:textId="1370DCA5">
            <w:pPr>
              <w:cnfStyle w:val="100000000000" w:firstRow="1" w:lastRow="0" w:firstColumn="0" w:lastColumn="0" w:oddVBand="0" w:evenVBand="0" w:oddHBand="0" w:evenHBand="0" w:firstRowFirstColumn="0" w:firstRowLastColumn="0" w:lastRowFirstColumn="0" w:lastRowLastColumn="0"/>
              <w:rPr>
                <w:sz w:val="22"/>
                <w:lang w:eastAsia="zh-CN"/>
              </w:rPr>
            </w:pPr>
            <w:r w:rsidRPr="00B41F54">
              <w:rPr>
                <w:sz w:val="22"/>
                <w:lang w:eastAsia="zh-CN"/>
              </w:rPr>
              <w:t>Wanda visits places in the community</w:t>
            </w:r>
          </w:p>
        </w:tc>
      </w:tr>
      <w:tr w:rsidRPr="00B41F54" w:rsidR="009010FA" w:rsidTr="004A1208" w14:paraId="64BC87F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Pr="00B41F54" w:rsidR="009010FA" w:rsidP="00A671F8" w:rsidRDefault="009010FA" w14:paraId="669640A4" w14:textId="77777777">
            <w:pPr>
              <w:rPr>
                <w:sz w:val="22"/>
                <w:lang w:eastAsia="zh-CN"/>
              </w:rPr>
            </w:pPr>
            <w:r w:rsidRPr="00B41F54">
              <w:rPr>
                <w:sz w:val="22"/>
                <w:lang w:eastAsia="zh-CN"/>
              </w:rPr>
              <w:t>Estimated time</w:t>
            </w:r>
          </w:p>
        </w:tc>
        <w:tc>
          <w:tcPr>
            <w:tcW w:w="1417" w:type="dxa"/>
          </w:tcPr>
          <w:p w:rsidRPr="00B41F54" w:rsidR="009010FA" w:rsidP="00A671F8" w:rsidRDefault="00B41F54" w14:paraId="2D3ACFBC" w14:textId="1CF56F7E">
            <w:pPr>
              <w:cnfStyle w:val="000000100000" w:firstRow="0" w:lastRow="0" w:firstColumn="0" w:lastColumn="0" w:oddVBand="0" w:evenVBand="0" w:oddHBand="1" w:evenHBand="0" w:firstRowFirstColumn="0" w:firstRowLastColumn="0" w:lastRowFirstColumn="0" w:lastRowLastColumn="0"/>
              <w:rPr>
                <w:sz w:val="22"/>
                <w:lang w:eastAsia="zh-CN"/>
              </w:rPr>
            </w:pPr>
            <w:r>
              <w:rPr>
                <w:sz w:val="22"/>
                <w:lang w:eastAsia="zh-CN"/>
              </w:rPr>
              <w:t>5 mins</w:t>
            </w:r>
          </w:p>
        </w:tc>
        <w:tc>
          <w:tcPr>
            <w:tcW w:w="1418" w:type="dxa"/>
          </w:tcPr>
          <w:p w:rsidRPr="00B41F54" w:rsidR="009010FA" w:rsidP="00A671F8" w:rsidRDefault="00B41F54" w14:paraId="44403850" w14:textId="54FD7E24">
            <w:pPr>
              <w:cnfStyle w:val="000000100000" w:firstRow="0" w:lastRow="0" w:firstColumn="0" w:lastColumn="0" w:oddVBand="0" w:evenVBand="0" w:oddHBand="1" w:evenHBand="0" w:firstRowFirstColumn="0" w:firstRowLastColumn="0" w:lastRowFirstColumn="0" w:lastRowLastColumn="0"/>
              <w:rPr>
                <w:sz w:val="22"/>
                <w:lang w:eastAsia="zh-CN"/>
              </w:rPr>
            </w:pPr>
            <w:r>
              <w:rPr>
                <w:sz w:val="22"/>
                <w:lang w:eastAsia="zh-CN"/>
              </w:rPr>
              <w:t>10 mins</w:t>
            </w:r>
          </w:p>
        </w:tc>
        <w:tc>
          <w:tcPr>
            <w:tcW w:w="1417" w:type="dxa"/>
          </w:tcPr>
          <w:p w:rsidRPr="00B41F54" w:rsidR="009010FA" w:rsidP="00A671F8" w:rsidRDefault="00B41F54" w14:paraId="6EBD26CF" w14:textId="5FB90394">
            <w:pPr>
              <w:cnfStyle w:val="000000100000" w:firstRow="0" w:lastRow="0" w:firstColumn="0" w:lastColumn="0" w:oddVBand="0" w:evenVBand="0" w:oddHBand="1" w:evenHBand="0" w:firstRowFirstColumn="0" w:firstRowLastColumn="0" w:lastRowFirstColumn="0" w:lastRowLastColumn="0"/>
              <w:rPr>
                <w:sz w:val="22"/>
                <w:lang w:eastAsia="zh-CN"/>
              </w:rPr>
            </w:pPr>
            <w:r>
              <w:rPr>
                <w:sz w:val="22"/>
                <w:lang w:eastAsia="zh-CN"/>
              </w:rPr>
              <w:t>5-10 mins</w:t>
            </w:r>
          </w:p>
        </w:tc>
        <w:tc>
          <w:tcPr>
            <w:tcW w:w="1985" w:type="dxa"/>
          </w:tcPr>
          <w:p w:rsidRPr="00B41F54" w:rsidR="009010FA" w:rsidP="00A671F8" w:rsidRDefault="00B41F54" w14:paraId="6986B38E" w14:textId="439073C8">
            <w:pPr>
              <w:cnfStyle w:val="000000100000" w:firstRow="0" w:lastRow="0" w:firstColumn="0" w:lastColumn="0" w:oddVBand="0" w:evenVBand="0" w:oddHBand="1" w:evenHBand="0" w:firstRowFirstColumn="0" w:firstRowLastColumn="0" w:lastRowFirstColumn="0" w:lastRowLastColumn="0"/>
              <w:rPr>
                <w:sz w:val="22"/>
                <w:lang w:eastAsia="zh-CN"/>
              </w:rPr>
            </w:pPr>
            <w:r>
              <w:rPr>
                <w:sz w:val="22"/>
                <w:lang w:eastAsia="zh-CN"/>
              </w:rPr>
              <w:t>15-20 mins</w:t>
            </w:r>
          </w:p>
        </w:tc>
        <w:tc>
          <w:tcPr>
            <w:tcW w:w="1805" w:type="dxa"/>
          </w:tcPr>
          <w:p w:rsidRPr="00B41F54" w:rsidR="009010FA" w:rsidP="00A671F8" w:rsidRDefault="00B41F54" w14:paraId="6FA33F33" w14:textId="19DCC4D4">
            <w:pPr>
              <w:cnfStyle w:val="000000100000" w:firstRow="0" w:lastRow="0" w:firstColumn="0" w:lastColumn="0" w:oddVBand="0" w:evenVBand="0" w:oddHBand="1" w:evenHBand="0" w:firstRowFirstColumn="0" w:firstRowLastColumn="0" w:lastRowFirstColumn="0" w:lastRowLastColumn="0"/>
              <w:rPr>
                <w:sz w:val="22"/>
                <w:lang w:eastAsia="zh-CN"/>
              </w:rPr>
            </w:pPr>
            <w:r>
              <w:rPr>
                <w:sz w:val="22"/>
                <w:lang w:eastAsia="zh-CN"/>
              </w:rPr>
              <w:t>15-30 mins</w:t>
            </w:r>
          </w:p>
        </w:tc>
      </w:tr>
      <w:tr w:rsidRPr="00B41F54" w:rsidR="009010FA" w:rsidTr="004A1208" w14:paraId="73228BD2" w14:textId="77777777">
        <w:trPr>
          <w:cnfStyle w:val="000000010000" w:firstRow="0" w:lastRow="0" w:firstColumn="0" w:lastColumn="0" w:oddVBand="0" w:evenVBand="0" w:oddHBand="0" w:evenHBand="1"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530" w:type="dxa"/>
          </w:tcPr>
          <w:p w:rsidRPr="00B41F54" w:rsidR="009010FA" w:rsidP="00A671F8" w:rsidRDefault="009010FA" w14:paraId="2FB8825E" w14:textId="77777777">
            <w:pPr>
              <w:rPr>
                <w:sz w:val="22"/>
                <w:lang w:eastAsia="zh-CN"/>
              </w:rPr>
            </w:pPr>
            <w:r w:rsidRPr="00B41F54">
              <w:rPr>
                <w:sz w:val="22"/>
                <w:lang w:eastAsia="zh-CN"/>
              </w:rPr>
              <w:t>Resources required</w:t>
            </w:r>
          </w:p>
        </w:tc>
        <w:tc>
          <w:tcPr>
            <w:tcW w:w="1417" w:type="dxa"/>
          </w:tcPr>
          <w:p w:rsidRPr="00B41F54" w:rsidR="009010FA" w:rsidP="00A671F8" w:rsidRDefault="00CD3627" w14:paraId="546E2B1C" w14:textId="6AB34050">
            <w:pPr>
              <w:cnfStyle w:val="000000010000" w:firstRow="0" w:lastRow="0" w:firstColumn="0" w:lastColumn="0" w:oddVBand="0" w:evenVBand="0" w:oddHBand="0" w:evenHBand="1" w:firstRowFirstColumn="0" w:firstRowLastColumn="0" w:lastRowFirstColumn="0" w:lastRowLastColumn="0"/>
              <w:rPr>
                <w:sz w:val="22"/>
                <w:lang w:eastAsia="zh-CN"/>
              </w:rPr>
            </w:pPr>
            <w:r>
              <w:rPr>
                <w:sz w:val="22"/>
                <w:lang w:eastAsia="zh-CN"/>
              </w:rPr>
              <w:t>Large ball</w:t>
            </w:r>
          </w:p>
        </w:tc>
        <w:tc>
          <w:tcPr>
            <w:tcW w:w="1418" w:type="dxa"/>
          </w:tcPr>
          <w:p w:rsidRPr="00B41F54" w:rsidR="009010FA" w:rsidP="00A671F8" w:rsidRDefault="00CD3627" w14:paraId="2178BEA5" w14:textId="74A1A267">
            <w:pPr>
              <w:cnfStyle w:val="000000010000" w:firstRow="0" w:lastRow="0" w:firstColumn="0" w:lastColumn="0" w:oddVBand="0" w:evenVBand="0" w:oddHBand="0" w:evenHBand="1" w:firstRowFirstColumn="0" w:firstRowLastColumn="0" w:lastRowFirstColumn="0" w:lastRowLastColumn="0"/>
              <w:rPr>
                <w:sz w:val="22"/>
                <w:lang w:eastAsia="zh-CN"/>
              </w:rPr>
            </w:pPr>
            <w:r>
              <w:rPr>
                <w:sz w:val="22"/>
                <w:lang w:eastAsia="zh-CN"/>
              </w:rPr>
              <w:t>D</w:t>
            </w:r>
            <w:r w:rsidR="00B41F54">
              <w:rPr>
                <w:sz w:val="22"/>
                <w:lang w:eastAsia="zh-CN"/>
              </w:rPr>
              <w:t>ice</w:t>
            </w:r>
          </w:p>
        </w:tc>
        <w:tc>
          <w:tcPr>
            <w:tcW w:w="1417" w:type="dxa"/>
          </w:tcPr>
          <w:p w:rsidRPr="00B41F54" w:rsidR="009010FA" w:rsidP="00A671F8" w:rsidRDefault="009010FA" w14:paraId="303681E1" w14:textId="77777777">
            <w:pPr>
              <w:cnfStyle w:val="000000010000" w:firstRow="0" w:lastRow="0" w:firstColumn="0" w:lastColumn="0" w:oddVBand="0" w:evenVBand="0" w:oddHBand="0" w:evenHBand="1" w:firstRowFirstColumn="0" w:firstRowLastColumn="0" w:lastRowFirstColumn="0" w:lastRowLastColumn="0"/>
              <w:rPr>
                <w:sz w:val="22"/>
                <w:lang w:eastAsia="zh-CN"/>
              </w:rPr>
            </w:pPr>
          </w:p>
        </w:tc>
        <w:tc>
          <w:tcPr>
            <w:tcW w:w="1985" w:type="dxa"/>
          </w:tcPr>
          <w:p w:rsidRPr="00B41F54" w:rsidR="009010FA" w:rsidP="00A671F8" w:rsidRDefault="004A1208" w14:paraId="36216895" w14:textId="67DACE73">
            <w:pPr>
              <w:cnfStyle w:val="000000010000" w:firstRow="0" w:lastRow="0" w:firstColumn="0" w:lastColumn="0" w:oddVBand="0" w:evenVBand="0" w:oddHBand="0" w:evenHBand="1" w:firstRowFirstColumn="0" w:firstRowLastColumn="0" w:lastRowFirstColumn="0" w:lastRowLastColumn="0"/>
              <w:rPr>
                <w:sz w:val="22"/>
                <w:lang w:eastAsia="zh-CN"/>
              </w:rPr>
            </w:pPr>
            <w:r>
              <w:rPr>
                <w:sz w:val="22"/>
                <w:lang w:eastAsia="zh-CN"/>
              </w:rPr>
              <w:t>B</w:t>
            </w:r>
            <w:r w:rsidR="00B41F54">
              <w:rPr>
                <w:sz w:val="22"/>
                <w:lang w:eastAsia="zh-CN"/>
              </w:rPr>
              <w:t>lu</w:t>
            </w:r>
            <w:r w:rsidR="00234B55">
              <w:rPr>
                <w:sz w:val="22"/>
                <w:lang w:eastAsia="zh-CN"/>
              </w:rPr>
              <w:t xml:space="preserve"> </w:t>
            </w:r>
            <w:r w:rsidR="00B41F54">
              <w:rPr>
                <w:sz w:val="22"/>
                <w:lang w:eastAsia="zh-CN"/>
              </w:rPr>
              <w:t>tac</w:t>
            </w:r>
            <w:r w:rsidR="00234B55">
              <w:rPr>
                <w:sz w:val="22"/>
                <w:lang w:eastAsia="zh-CN"/>
              </w:rPr>
              <w:t>k</w:t>
            </w:r>
            <w:r w:rsidR="00B41F54">
              <w:rPr>
                <w:sz w:val="22"/>
                <w:lang w:eastAsia="zh-CN"/>
              </w:rPr>
              <w:t xml:space="preserve"> or tape, paper plates, stickers</w:t>
            </w:r>
          </w:p>
        </w:tc>
        <w:tc>
          <w:tcPr>
            <w:tcW w:w="1805" w:type="dxa"/>
          </w:tcPr>
          <w:p w:rsidRPr="00B41F54" w:rsidR="009010FA" w:rsidP="00A671F8" w:rsidRDefault="00CD3627" w14:paraId="3AB5FFC9" w14:textId="26C3E0E0">
            <w:pPr>
              <w:cnfStyle w:val="000000010000" w:firstRow="0" w:lastRow="0" w:firstColumn="0" w:lastColumn="0" w:oddVBand="0" w:evenVBand="0" w:oddHBand="0" w:evenHBand="1" w:firstRowFirstColumn="0" w:firstRowLastColumn="0" w:lastRowFirstColumn="0" w:lastRowLastColumn="0"/>
              <w:rPr>
                <w:sz w:val="22"/>
                <w:lang w:eastAsia="zh-CN"/>
              </w:rPr>
            </w:pPr>
            <w:r>
              <w:rPr>
                <w:sz w:val="22"/>
                <w:lang w:eastAsia="zh-CN"/>
              </w:rPr>
              <w:t>A soft toy</w:t>
            </w:r>
            <w:r w:rsidR="00F51B7C">
              <w:rPr>
                <w:sz w:val="22"/>
                <w:lang w:eastAsia="zh-CN"/>
              </w:rPr>
              <w:t>, something to draw on and write with</w:t>
            </w:r>
          </w:p>
        </w:tc>
      </w:tr>
    </w:tbl>
    <w:p w:rsidR="009010FA" w:rsidP="009010FA" w:rsidRDefault="009010FA" w14:paraId="0F5AF446" w14:textId="77777777">
      <w:pPr>
        <w:pStyle w:val="ListBullet"/>
        <w:tabs>
          <w:tab w:val="clear" w:pos="360"/>
        </w:tabs>
        <w:ind w:left="652" w:firstLine="0"/>
      </w:pPr>
    </w:p>
    <w:p w:rsidR="009010FA" w:rsidP="009010FA" w:rsidRDefault="009010FA" w14:paraId="2F59D402" w14:textId="77777777">
      <w:pPr>
        <w:pStyle w:val="ListBullet"/>
        <w:tabs>
          <w:tab w:val="clear" w:pos="360"/>
        </w:tabs>
        <w:ind w:left="652" w:firstLine="0"/>
        <w:sectPr w:rsidR="009010FA" w:rsidSect="008779E1">
          <w:headerReference w:type="even" r:id="rId12"/>
          <w:headerReference w:type="default" r:id="rId13"/>
          <w:footerReference w:type="even" r:id="rId14"/>
          <w:footerReference w:type="default" r:id="rId15"/>
          <w:headerReference w:type="first" r:id="rId16"/>
          <w:footerReference w:type="first" r:id="rId17"/>
          <w:pgSz w:w="11900" w:h="16840" w:orient="portrait"/>
          <w:pgMar w:top="1134" w:right="1134" w:bottom="1134" w:left="1134" w:header="709" w:footer="709" w:gutter="0"/>
          <w:cols w:space="708"/>
          <w:titlePg/>
          <w:docGrid w:linePitch="360"/>
        </w:sectPr>
      </w:pPr>
    </w:p>
    <w:p w:rsidRPr="008C0B01" w:rsidR="009010FA" w:rsidP="009010FA" w:rsidRDefault="00B41F54" w14:paraId="24271B82" w14:textId="4EF00E74">
      <w:pPr>
        <w:pStyle w:val="Heading2"/>
      </w:pPr>
      <w:r>
        <w:lastRenderedPageBreak/>
        <w:t>Ball play</w:t>
      </w:r>
    </w:p>
    <w:p w:rsidRPr="00226C7D" w:rsidR="009010FA" w:rsidP="009010FA" w:rsidRDefault="009010FA" w14:paraId="0B570858" w14:textId="7FAF4A30">
      <w:pPr>
        <w:pStyle w:val="FeatureBox2"/>
        <w:rPr>
          <w:rStyle w:val="normaltextrun"/>
        </w:rPr>
      </w:pPr>
      <w:r w:rsidRPr="00226C7D">
        <w:t xml:space="preserve">Learning goal: </w:t>
      </w:r>
      <w:r w:rsidRPr="00B41F54" w:rsidR="00B41F54">
        <w:rPr>
          <w:rStyle w:val="normaltextrun"/>
        </w:rPr>
        <w:t>Children develop coordination and ball handling skills.</w:t>
      </w:r>
    </w:p>
    <w:p w:rsidR="00B41F54" w:rsidP="00234B55" w:rsidRDefault="00B41F54" w14:paraId="170E6E55" w14:textId="1E828E33">
      <w:pPr>
        <w:pStyle w:val="ListParagraph"/>
        <w:numPr>
          <w:ilvl w:val="0"/>
          <w:numId w:val="2"/>
        </w:numPr>
      </w:pPr>
      <w:r>
        <w:t xml:space="preserve">Hold a large ball in two hands. </w:t>
      </w:r>
    </w:p>
    <w:p w:rsidR="00B41F54" w:rsidP="00234B55" w:rsidRDefault="00B41F54" w14:paraId="1FAB6EAD" w14:textId="78951E03">
      <w:pPr>
        <w:pStyle w:val="ListParagraph"/>
        <w:numPr>
          <w:ilvl w:val="0"/>
          <w:numId w:val="2"/>
        </w:numPr>
      </w:pPr>
      <w:r>
        <w:t>Push it down towards the ground to make it bounce.</w:t>
      </w:r>
    </w:p>
    <w:p w:rsidR="00B41F54" w:rsidP="00234B55" w:rsidRDefault="00B41F54" w14:paraId="0EC19461" w14:textId="390441F2">
      <w:pPr>
        <w:pStyle w:val="ListParagraph"/>
        <w:numPr>
          <w:ilvl w:val="0"/>
          <w:numId w:val="2"/>
        </w:numPr>
      </w:pPr>
      <w:r>
        <w:t>As the ball rises up, push it down again with your two hands.</w:t>
      </w:r>
    </w:p>
    <w:p w:rsidR="00B41F54" w:rsidP="00234B55" w:rsidRDefault="00A5266B" w14:paraId="34552510" w14:textId="0255BA13">
      <w:pPr>
        <w:pStyle w:val="ListParagraph"/>
        <w:numPr>
          <w:ilvl w:val="0"/>
          <w:numId w:val="2"/>
        </w:numPr>
      </w:pPr>
      <w:r>
        <w:t>Play the</w:t>
      </w:r>
      <w:r w:rsidR="00B41F54">
        <w:t xml:space="preserve"> song </w:t>
      </w:r>
      <w:r>
        <w:t xml:space="preserve">via this QR code </w:t>
      </w:r>
      <w:r w:rsidR="00B41F54">
        <w:t>and bounce your ball to the beat.</w:t>
      </w:r>
      <w:r>
        <w:t xml:space="preserve"> If you can’t listen, play a favourite song and bounce to the beat.</w:t>
      </w:r>
    </w:p>
    <w:p w:rsidR="00B41F54" w:rsidP="00B41F54" w:rsidRDefault="00B41F54" w14:paraId="13BA344B" w14:textId="5DF82BDA">
      <w:pPr>
        <w:jc w:val="center"/>
      </w:pPr>
      <w:r>
        <w:rPr>
          <w:noProof/>
          <w:lang w:eastAsia="en-AU"/>
        </w:rPr>
        <w:drawing>
          <wp:inline distT="0" distB="0" distL="0" distR="0" wp14:anchorId="14B73F03" wp14:editId="17934736">
            <wp:extent cx="1080000" cy="1080000"/>
            <wp:effectExtent l="0" t="0" r="6350" b="6350"/>
            <wp:docPr id="7" name="Picture 7" descr="QR code to access a song to bounce a ball along 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deehan\Downloads\QR_https___edu.nsw.link_vVSiWz.pn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rsidR="009010FA" w:rsidP="009010FA" w:rsidRDefault="009010FA" w14:paraId="64C54CE8" w14:textId="77777777">
      <w:pPr>
        <w:pStyle w:val="Heading3"/>
      </w:pPr>
      <w:r>
        <w:t>Is this activity too hard?</w:t>
      </w:r>
    </w:p>
    <w:p w:rsidR="009010FA" w:rsidP="00B41F54" w:rsidRDefault="00B41F54" w14:paraId="00245134" w14:textId="4426F2B8">
      <w:pPr>
        <w:pStyle w:val="ListParagraph"/>
        <w:numPr>
          <w:ilvl w:val="0"/>
          <w:numId w:val="5"/>
        </w:numPr>
      </w:pPr>
      <w:r w:rsidRPr="00B41F54">
        <w:t xml:space="preserve">Play with a ball while you listen to </w:t>
      </w:r>
      <w:r w:rsidR="008861E9">
        <w:t>a</w:t>
      </w:r>
      <w:r w:rsidRPr="00B41F54">
        <w:t xml:space="preserve"> song.</w:t>
      </w:r>
    </w:p>
    <w:p w:rsidR="009010FA" w:rsidP="009010FA" w:rsidRDefault="009010FA" w14:paraId="5607788A" w14:textId="76BD4CAA">
      <w:pPr>
        <w:pStyle w:val="Heading3"/>
      </w:pPr>
      <w:r>
        <w:t>Is this activity too easy?</w:t>
      </w:r>
    </w:p>
    <w:p w:rsidR="009010FA" w:rsidP="00B41F54" w:rsidRDefault="00B41F54" w14:paraId="77A82308" w14:textId="169F6276">
      <w:pPr>
        <w:pStyle w:val="ListParagraph"/>
        <w:numPr>
          <w:ilvl w:val="0"/>
          <w:numId w:val="5"/>
        </w:numPr>
      </w:pPr>
      <w:r w:rsidRPr="00B41F54">
        <w:t>Try bouncing two balls at the same time (one in each hand).</w:t>
      </w:r>
      <w:r>
        <w:t xml:space="preserve"> </w:t>
      </w:r>
    </w:p>
    <w:p w:rsidRPr="008C0B01" w:rsidR="009010FA" w:rsidP="009010FA" w:rsidRDefault="00B41F54" w14:paraId="0854E3D1" w14:textId="65937B9F">
      <w:pPr>
        <w:pStyle w:val="Heading2"/>
      </w:pPr>
      <w:r>
        <w:t>Dice fun</w:t>
      </w:r>
    </w:p>
    <w:p w:rsidR="009010FA" w:rsidP="00C97A03" w:rsidRDefault="009010FA" w14:paraId="750BC701" w14:textId="49941A29">
      <w:pPr>
        <w:pStyle w:val="FeatureBox2"/>
      </w:pPr>
      <w:r w:rsidRPr="00226C7D">
        <w:t xml:space="preserve">Learning goal: </w:t>
      </w:r>
      <w:r w:rsidRPr="00B41F54" w:rsidR="00B41F54">
        <w:rPr>
          <w:rStyle w:val="normaltextrun"/>
        </w:rPr>
        <w:t>Children understand how a dice works</w:t>
      </w:r>
    </w:p>
    <w:p w:rsidR="00B41F54" w:rsidP="00B41F54" w:rsidRDefault="00B41F54" w14:paraId="322AFCDF" w14:textId="45298967">
      <w:r>
        <w:t>Dice are small cubes that have a different number of spots on each side. When you roll a dice, it will stop moving. The dots on top are the ones that</w:t>
      </w:r>
      <w:r w:rsidR="00C97A03">
        <w:t xml:space="preserve"> we check when playing a game. </w:t>
      </w:r>
    </w:p>
    <w:p w:rsidR="00B41F54" w:rsidP="00234B55" w:rsidRDefault="00B41F54" w14:paraId="6E8DE8A0" w14:textId="29E71DE5">
      <w:pPr>
        <w:pStyle w:val="ListParagraph"/>
        <w:numPr>
          <w:ilvl w:val="0"/>
          <w:numId w:val="13"/>
        </w:numPr>
      </w:pPr>
      <w:r>
        <w:t>Look at the dice in the image below. Count how many dots are on the top of each one.</w:t>
      </w:r>
    </w:p>
    <w:p w:rsidR="00B41F54" w:rsidP="00B41F54" w:rsidRDefault="00B07DCE" w14:paraId="1B0E474A" w14:textId="10EB1D49">
      <w:pPr>
        <w:jc w:val="center"/>
      </w:pPr>
      <w:r>
        <w:rPr>
          <w:noProof/>
        </w:rPr>
        <w:lastRenderedPageBreak/>
        <w:drawing>
          <wp:inline distT="0" distB="0" distL="0" distR="0" wp14:anchorId="26CF2C53" wp14:editId="79A445CC">
            <wp:extent cx="4755600" cy="2890800"/>
            <wp:effectExtent l="0" t="0" r="6985" b="5080"/>
            <wp:docPr id="6" name="Picture 6" descr="The six faces of a die. Each face has a pattern ranging from 1-6 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ce 3.png"/>
                    <pic:cNvPicPr/>
                  </pic:nvPicPr>
                  <pic:blipFill>
                    <a:blip r:embed="rId19" cstate="email">
                      <a:extLst>
                        <a:ext uri="{28A0092B-C50C-407E-A947-70E740481C1C}">
                          <a14:useLocalDpi xmlns:a14="http://schemas.microsoft.com/office/drawing/2010/main"/>
                        </a:ext>
                      </a:extLst>
                    </a:blip>
                    <a:stretch>
                      <a:fillRect/>
                    </a:stretch>
                  </pic:blipFill>
                  <pic:spPr>
                    <a:xfrm>
                      <a:off x="0" y="0"/>
                      <a:ext cx="4755600" cy="2890800"/>
                    </a:xfrm>
                    <a:prstGeom prst="rect">
                      <a:avLst/>
                    </a:prstGeom>
                  </pic:spPr>
                </pic:pic>
              </a:graphicData>
            </a:graphic>
          </wp:inline>
        </w:drawing>
      </w:r>
    </w:p>
    <w:p w:rsidRPr="00B07DCE" w:rsidR="00234B55" w:rsidP="00234B55" w:rsidRDefault="00234B55" w14:paraId="2D766ECA" w14:textId="77777777">
      <w:pPr>
        <w:pStyle w:val="NormalWeb"/>
        <w:spacing w:before="0" w:beforeAutospacing="0" w:after="0" w:afterAutospacing="0"/>
        <w:jc w:val="center"/>
        <w:rPr>
          <w:rFonts w:ascii="Montserrat" w:hAnsi="Montserrat"/>
          <w:sz w:val="20"/>
          <w:szCs w:val="20"/>
        </w:rPr>
      </w:pPr>
      <w:r w:rsidRPr="00B07DCE">
        <w:rPr>
          <w:rFonts w:ascii="Montserrat" w:hAnsi="Montserrat" w:cs="Arial"/>
          <w:sz w:val="20"/>
          <w:szCs w:val="20"/>
        </w:rPr>
        <w:t xml:space="preserve">Image licensed under </w:t>
      </w:r>
      <w:hyperlink w:history="1" r:id="rId20">
        <w:r w:rsidRPr="00B07DCE">
          <w:rPr>
            <w:rStyle w:val="Hyperlink"/>
            <w:rFonts w:ascii="Montserrat" w:hAnsi="Montserrat" w:eastAsia="SimSun"/>
            <w:i/>
            <w:iCs/>
            <w:color w:val="auto"/>
            <w:sz w:val="20"/>
            <w:szCs w:val="20"/>
          </w:rPr>
          <w:t>Pixabay</w:t>
        </w:r>
      </w:hyperlink>
    </w:p>
    <w:p w:rsidR="00B41F54" w:rsidP="00234B55" w:rsidRDefault="00B41F54" w14:paraId="774D7467" w14:textId="281C3167">
      <w:pPr>
        <w:pStyle w:val="ListParagraph"/>
        <w:numPr>
          <w:ilvl w:val="0"/>
          <w:numId w:val="13"/>
        </w:numPr>
      </w:pPr>
      <w:r>
        <w:t>Find some dice at home (you might find one in a board game).</w:t>
      </w:r>
    </w:p>
    <w:p w:rsidR="00B41F54" w:rsidP="00234B55" w:rsidRDefault="00B41F54" w14:paraId="717793FE" w14:textId="00990080">
      <w:pPr>
        <w:pStyle w:val="ListParagraph"/>
        <w:numPr>
          <w:ilvl w:val="0"/>
          <w:numId w:val="13"/>
        </w:numPr>
      </w:pPr>
      <w:r>
        <w:t>Use the dice to:</w:t>
      </w:r>
    </w:p>
    <w:p w:rsidR="00C0665A" w:rsidP="00234B55" w:rsidRDefault="00B41F54" w14:paraId="4FFBB011" w14:textId="77777777">
      <w:pPr>
        <w:pStyle w:val="ListParagraph"/>
        <w:numPr>
          <w:ilvl w:val="0"/>
          <w:numId w:val="14"/>
        </w:numPr>
      </w:pPr>
      <w:r>
        <w:t xml:space="preserve">play a game with someone or </w:t>
      </w:r>
    </w:p>
    <w:p w:rsidR="009010FA" w:rsidP="00234B55" w:rsidRDefault="00B41F54" w14:paraId="5FDE58C3" w14:textId="1D3BF622">
      <w:pPr>
        <w:pStyle w:val="ListParagraph"/>
        <w:numPr>
          <w:ilvl w:val="0"/>
          <w:numId w:val="14"/>
        </w:numPr>
      </w:pPr>
      <w:r>
        <w:t>take turns guessing what number the dice will show before you roll it.</w:t>
      </w:r>
    </w:p>
    <w:p w:rsidR="009010FA" w:rsidP="009010FA" w:rsidRDefault="009010FA" w14:paraId="70002427" w14:textId="1FA6B4DA">
      <w:pPr>
        <w:pStyle w:val="Heading3"/>
        <w:numPr>
          <w:ilvl w:val="0"/>
          <w:numId w:val="0"/>
        </w:numPr>
        <w:ind w:left="284"/>
      </w:pPr>
      <w:r>
        <w:t>Is this activity too hard?</w:t>
      </w:r>
    </w:p>
    <w:p w:rsidR="009010FA" w:rsidP="00C0665A" w:rsidRDefault="00C0665A" w14:paraId="5077DAE9" w14:textId="21F6D9AD">
      <w:pPr>
        <w:pStyle w:val="ListParagraph"/>
        <w:numPr>
          <w:ilvl w:val="0"/>
          <w:numId w:val="6"/>
        </w:numPr>
        <w:rPr>
          <w:lang w:eastAsia="zh-CN"/>
        </w:rPr>
      </w:pPr>
      <w:r w:rsidRPr="00C0665A">
        <w:rPr>
          <w:lang w:eastAsia="zh-CN"/>
        </w:rPr>
        <w:t>Ask someone to count each side of the dice with you.</w:t>
      </w:r>
    </w:p>
    <w:p w:rsidR="009010FA" w:rsidP="009010FA" w:rsidRDefault="009010FA" w14:paraId="21160878" w14:textId="486258E4">
      <w:pPr>
        <w:pStyle w:val="Heading3"/>
      </w:pPr>
      <w:r>
        <w:t>Is this activity too easy?</w:t>
      </w:r>
    </w:p>
    <w:p w:rsidR="009010FA" w:rsidP="009010FA" w:rsidRDefault="00C0665A" w14:paraId="3B93E5FE" w14:textId="1DE1AAE7">
      <w:pPr>
        <w:pStyle w:val="ListParagraph"/>
        <w:numPr>
          <w:ilvl w:val="0"/>
          <w:numId w:val="6"/>
        </w:numPr>
      </w:pPr>
      <w:r w:rsidRPr="00C0665A">
        <w:t>Roll two dice and count how many dots there are altoget</w:t>
      </w:r>
      <w:r>
        <w:t xml:space="preserve">her. Keep going and see what </w:t>
      </w:r>
      <w:r w:rsidRPr="00C0665A">
        <w:t xml:space="preserve">the biggest number </w:t>
      </w:r>
      <w:r>
        <w:t xml:space="preserve">is that </w:t>
      </w:r>
      <w:r w:rsidRPr="00C0665A">
        <w:t>you roll.</w:t>
      </w:r>
    </w:p>
    <w:p w:rsidRPr="008C0B01" w:rsidR="009010FA" w:rsidP="009010FA" w:rsidRDefault="00C0665A" w14:paraId="33EB1CB0" w14:textId="2B1EBB26">
      <w:pPr>
        <w:pStyle w:val="Heading2"/>
      </w:pPr>
      <w:r>
        <w:t>H</w:t>
      </w:r>
      <w:r w:rsidR="00C852D3">
        <w:t xml:space="preserve">ow to </w:t>
      </w:r>
      <w:r>
        <w:t>make a necklace</w:t>
      </w:r>
    </w:p>
    <w:p w:rsidR="00C0665A" w:rsidP="00C97A03" w:rsidRDefault="009010FA" w14:paraId="38B6D744" w14:textId="006DBE63">
      <w:pPr>
        <w:pStyle w:val="FeatureBox2"/>
      </w:pPr>
      <w:r w:rsidRPr="00226C7D">
        <w:t xml:space="preserve">Learning goal: </w:t>
      </w:r>
      <w:r w:rsidRPr="00C0665A" w:rsidR="00C0665A">
        <w:rPr>
          <w:rStyle w:val="normaltextrun"/>
        </w:rPr>
        <w:t>Children learn about Aboriginal culture.</w:t>
      </w:r>
    </w:p>
    <w:p w:rsidR="00C0665A" w:rsidP="00C0665A" w:rsidRDefault="00C0665A" w14:paraId="7F298ED8" w14:textId="68A953EE">
      <w:r w:rsidRPr="00A5266B">
        <w:t>Watch</w:t>
      </w:r>
      <w:r w:rsidRPr="00A5266B" w:rsidR="00A5266B">
        <w:t xml:space="preserve"> </w:t>
      </w:r>
      <w:r w:rsidR="00A5266B">
        <w:t>the</w:t>
      </w:r>
      <w:r>
        <w:t xml:space="preserve"> video </w:t>
      </w:r>
      <w:r w:rsidR="00A5266B">
        <w:t xml:space="preserve">via this QR code, </w:t>
      </w:r>
      <w:r>
        <w:t>and see how Annette Sax makes a traditional Ind</w:t>
      </w:r>
      <w:r w:rsidR="00A5266B">
        <w:t xml:space="preserve">igenous necklace. Annette is a </w:t>
      </w:r>
      <w:proofErr w:type="spellStart"/>
      <w:r>
        <w:t>Taungurung</w:t>
      </w:r>
      <w:proofErr w:type="spellEnd"/>
      <w:r>
        <w:t xml:space="preserve"> woman. She shares how to make an Indigenous necklace like the Aboriginal people from Victoria traditionally made.</w:t>
      </w:r>
      <w:r w:rsidR="00A5266B">
        <w:t xml:space="preserve"> If you can’t watch, have someone in your home read through the information below to explore this Aboriginal artist.</w:t>
      </w:r>
    </w:p>
    <w:p w:rsidR="00A5266B" w:rsidP="00CD3627" w:rsidRDefault="00A5266B" w14:paraId="0D51DDC2" w14:textId="11150B6E">
      <w:pPr>
        <w:jc w:val="center"/>
      </w:pPr>
      <w:r w:rsidRPr="00C0665A">
        <w:rPr>
          <w:i/>
          <w:noProof/>
          <w:lang w:eastAsia="en-AU"/>
        </w:rPr>
        <w:lastRenderedPageBreak/>
        <w:drawing>
          <wp:inline distT="0" distB="0" distL="0" distR="0" wp14:anchorId="3B7D6C80" wp14:editId="2E168AF6">
            <wp:extent cx="1080000" cy="1080000"/>
            <wp:effectExtent l="0" t="0" r="6350" b="6350"/>
            <wp:docPr id="10" name="Picture 10" descr="QR code to access a video about making an Aboriginal neck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ddeehan\Downloads\QR_https___edu.nsw.link_iWiTZr.pn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rsidR="00C0665A" w:rsidP="00C0665A" w:rsidRDefault="00C0665A" w14:paraId="785A02FB" w14:textId="77777777">
      <w:r>
        <w:t>In Yorta Yorta (Bangerang) language the word for necklace is djagoga.</w:t>
      </w:r>
    </w:p>
    <w:p w:rsidR="00C0665A" w:rsidP="00B07DCE" w:rsidRDefault="00C0665A" w14:paraId="3031439B" w14:textId="1C0EA437">
      <w:pPr>
        <w:pStyle w:val="ListParagraph"/>
        <w:numPr>
          <w:ilvl w:val="0"/>
          <w:numId w:val="16"/>
        </w:numPr>
      </w:pPr>
      <w:r>
        <w:t>How do you say necklace in your home language?</w:t>
      </w:r>
    </w:p>
    <w:p w:rsidR="00C0665A" w:rsidP="00B07DCE" w:rsidRDefault="00C0665A" w14:paraId="6CFB64DA" w14:textId="0DB0F1B7">
      <w:pPr>
        <w:pStyle w:val="ListParagraph"/>
        <w:numPr>
          <w:ilvl w:val="0"/>
          <w:numId w:val="16"/>
        </w:numPr>
      </w:pPr>
      <w:r>
        <w:t xml:space="preserve">Practice saying 'djagoga' </w:t>
      </w:r>
    </w:p>
    <w:p w:rsidR="00C0665A" w:rsidP="00B07DCE" w:rsidRDefault="00C0665A" w14:paraId="4021A1C4" w14:textId="03051073">
      <w:pPr>
        <w:pStyle w:val="ListParagraph"/>
        <w:numPr>
          <w:ilvl w:val="0"/>
          <w:numId w:val="16"/>
        </w:numPr>
      </w:pPr>
      <w:r>
        <w:t>Tell someone some things you learnt from Annette in the video.</w:t>
      </w:r>
    </w:p>
    <w:p w:rsidRPr="00A5266B" w:rsidR="00A5266B" w:rsidP="00C0665A" w:rsidRDefault="00A5266B" w14:paraId="530E21A8" w14:textId="77777777">
      <w:pPr>
        <w:rPr>
          <w:b/>
        </w:rPr>
      </w:pPr>
      <w:r w:rsidRPr="00A5266B">
        <w:rPr>
          <w:b/>
        </w:rPr>
        <w:t>Information from the video</w:t>
      </w:r>
    </w:p>
    <w:p w:rsidR="00C0665A" w:rsidP="00C0665A" w:rsidRDefault="00A5266B" w14:paraId="6547B212" w14:textId="0A9A8187">
      <w:r>
        <w:t xml:space="preserve">Annette Sax </w:t>
      </w:r>
      <w:r w:rsidR="00C0665A">
        <w:t xml:space="preserve">shares how to make an Indigenous necklace like the Aboriginal people from Victoria used to make traditionally. When they visited someone </w:t>
      </w:r>
      <w:r w:rsidR="00B07DCE">
        <w:t>else’s</w:t>
      </w:r>
      <w:r w:rsidR="00C0665A">
        <w:t xml:space="preserve"> </w:t>
      </w:r>
      <w:r w:rsidR="00B07DCE">
        <w:t>camp,</w:t>
      </w:r>
      <w:r w:rsidR="00C0665A">
        <w:t xml:space="preserve"> they would give the necklace as a gift. In Yorta Yorta (Bangerang) language the word for necklace is djagoga.</w:t>
      </w:r>
    </w:p>
    <w:p w:rsidR="00C0665A" w:rsidP="00C0665A" w:rsidRDefault="00C0665A" w14:paraId="19B1C420" w14:textId="77E873C3">
      <w:r>
        <w:t>Annette shares connection with the natural mat</w:t>
      </w:r>
      <w:r w:rsidR="00A5266B">
        <w:t xml:space="preserve">erials on </w:t>
      </w:r>
      <w:proofErr w:type="spellStart"/>
      <w:r w:rsidR="00A5266B">
        <w:t>Taungurung</w:t>
      </w:r>
      <w:proofErr w:type="spellEnd"/>
      <w:r w:rsidR="00A5266B">
        <w:t xml:space="preserve"> Country.   </w:t>
      </w:r>
      <w:r w:rsidR="00B07DCE">
        <w:t>S</w:t>
      </w:r>
      <w:r>
        <w:t>he</w:t>
      </w:r>
      <w:r w:rsidR="00B07DCE">
        <w:t>-</w:t>
      </w:r>
      <w:r>
        <w:t xml:space="preserve">oak was used by Aboriginal men to make different </w:t>
      </w:r>
      <w:r w:rsidR="00A5266B">
        <w:t xml:space="preserve">types of boomerangs and spears. </w:t>
      </w:r>
      <w:r>
        <w:t>Gum</w:t>
      </w:r>
      <w:r w:rsidR="00C97A03">
        <w:t xml:space="preserve"> leaves were used for medicine.</w:t>
      </w:r>
    </w:p>
    <w:p w:rsidR="00C0665A" w:rsidP="00C852D3" w:rsidRDefault="00C0665A" w14:paraId="4541E127" w14:textId="54E9DCAB">
      <w:pPr>
        <w:pStyle w:val="Heading3"/>
      </w:pPr>
      <w:r>
        <w:t>Is this activity too hard?</w:t>
      </w:r>
    </w:p>
    <w:p w:rsidR="00977F5D" w:rsidP="00B07DCE" w:rsidRDefault="00977F5D" w14:paraId="40441A89" w14:textId="77777777">
      <w:pPr>
        <w:pStyle w:val="ListParagraph"/>
        <w:numPr>
          <w:ilvl w:val="0"/>
          <w:numId w:val="5"/>
        </w:numPr>
      </w:pPr>
      <w:r>
        <w:t>Have someone model the word 'djagoga' and try to say some of the sounds.</w:t>
      </w:r>
    </w:p>
    <w:p w:rsidR="00C0665A" w:rsidP="00977F5D" w:rsidRDefault="00977F5D" w14:paraId="2AC37FBD" w14:textId="0FBADB2E">
      <w:pPr>
        <w:pStyle w:val="ListParagraph"/>
        <w:numPr>
          <w:ilvl w:val="0"/>
          <w:numId w:val="6"/>
        </w:numPr>
      </w:pPr>
      <w:r>
        <w:t>Collect some native leaves, nuts and flowers. Put them in a vase.</w:t>
      </w:r>
    </w:p>
    <w:p w:rsidR="00C0665A" w:rsidP="00C852D3" w:rsidRDefault="00C0665A" w14:paraId="2011C256" w14:textId="159100EF">
      <w:pPr>
        <w:pStyle w:val="Heading3"/>
      </w:pPr>
      <w:r>
        <w:t>Is this activity too easy?</w:t>
      </w:r>
    </w:p>
    <w:p w:rsidR="003E59BA" w:rsidP="00C0665A" w:rsidRDefault="00977F5D" w14:paraId="1E6AB9D8" w14:textId="441B63B1">
      <w:pPr>
        <w:pStyle w:val="ListParagraph"/>
        <w:numPr>
          <w:ilvl w:val="0"/>
          <w:numId w:val="6"/>
        </w:numPr>
      </w:pPr>
      <w:r w:rsidRPr="00977F5D">
        <w:t>Collect some of the items that Annette uses in the video and follow the instructions to make a necklace.</w:t>
      </w:r>
    </w:p>
    <w:p w:rsidR="003E59BA" w:rsidRDefault="003E59BA" w14:paraId="69CC5A5C" w14:textId="77777777">
      <w:pPr>
        <w:spacing w:before="0" w:after="160" w:line="259" w:lineRule="auto"/>
      </w:pPr>
      <w:r>
        <w:br w:type="page"/>
      </w:r>
    </w:p>
    <w:p w:rsidRPr="000D71C9" w:rsidR="009010FA" w:rsidP="009010FA" w:rsidRDefault="009010FA" w14:paraId="011CFF6E" w14:textId="77777777">
      <w:pPr>
        <w:pStyle w:val="Heading2"/>
      </w:pPr>
      <w:r w:rsidRPr="000D71C9">
        <w:lastRenderedPageBreak/>
        <w:t>Take a break</w:t>
      </w:r>
    </w:p>
    <w:p w:rsidRPr="000D71C9" w:rsidR="009010FA" w:rsidP="009010FA" w:rsidRDefault="009010FA" w14:paraId="507FC71F" w14:textId="77777777">
      <w:r w:rsidRPr="000D71C9">
        <w:t>Here are some things you might like to do:</w:t>
      </w:r>
    </w:p>
    <w:p w:rsidRPr="000D71C9" w:rsidR="009010FA" w:rsidP="009010FA" w:rsidRDefault="009010FA" w14:paraId="5106D7E3" w14:textId="77777777">
      <w:pPr>
        <w:numPr>
          <w:ilvl w:val="0"/>
          <w:numId w:val="4"/>
        </w:numPr>
        <w:contextualSpacing/>
      </w:pPr>
      <w:r w:rsidRPr="000D71C9">
        <w:t>have a drink of water and a healthy snack</w:t>
      </w:r>
    </w:p>
    <w:p w:rsidRPr="000D71C9" w:rsidR="009010FA" w:rsidP="009010FA" w:rsidRDefault="009010FA" w14:paraId="0E950CCA" w14:textId="77777777">
      <w:pPr>
        <w:numPr>
          <w:ilvl w:val="0"/>
          <w:numId w:val="4"/>
        </w:numPr>
        <w:contextualSpacing/>
      </w:pPr>
      <w:r w:rsidRPr="000D71C9">
        <w:t>play or have a rest</w:t>
      </w:r>
    </w:p>
    <w:p w:rsidR="003B7CD5" w:rsidP="009010FA" w:rsidRDefault="009010FA" w14:paraId="55E1D134" w14:textId="77777777">
      <w:pPr>
        <w:numPr>
          <w:ilvl w:val="0"/>
          <w:numId w:val="4"/>
        </w:numPr>
        <w:contextualSpacing/>
        <w:sectPr w:rsidR="003B7CD5" w:rsidSect="00AA253E">
          <w:footerReference w:type="first" r:id="rId22"/>
          <w:pgSz w:w="11900" w:h="16840" w:orient="portrait"/>
          <w:pgMar w:top="1134" w:right="1134" w:bottom="1134" w:left="1134" w:header="709" w:footer="709" w:gutter="0"/>
          <w:cols w:space="708"/>
          <w:titlePg/>
          <w:docGrid w:linePitch="360"/>
        </w:sectPr>
      </w:pPr>
      <w:r w:rsidRPr="000D71C9">
        <w:t>go to the toilet and wash your hands</w:t>
      </w:r>
      <w:r w:rsidR="00C0665A">
        <w:t>.</w:t>
      </w:r>
    </w:p>
    <w:p w:rsidRPr="000D71C9" w:rsidR="009010FA" w:rsidP="009010FA" w:rsidRDefault="009010FA" w14:paraId="4B906CB0" w14:textId="77777777">
      <w:pPr>
        <w:jc w:val="center"/>
      </w:pPr>
      <w:r w:rsidRPr="000D71C9">
        <w:rPr>
          <w:noProof/>
          <w:lang w:eastAsia="en-AU"/>
        </w:rPr>
        <w:drawing>
          <wp:inline distT="0" distB="0" distL="0" distR="0" wp14:anchorId="4126D745" wp14:editId="0A1D5A38">
            <wp:extent cx="2469533" cy="1620000"/>
            <wp:effectExtent l="0" t="0" r="6985" b="0"/>
            <wp:docPr id="20" name="Picture 20" descr="Young boy holding a glass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ddeehan\AppData\Local\Microsoft\Windows\INetCache\Content.MSO\E8139AC.tmp"/>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469533" cy="1620000"/>
                    </a:xfrm>
                    <a:prstGeom prst="rect">
                      <a:avLst/>
                    </a:prstGeom>
                    <a:noFill/>
                    <a:ln>
                      <a:noFill/>
                    </a:ln>
                  </pic:spPr>
                </pic:pic>
              </a:graphicData>
            </a:graphic>
          </wp:inline>
        </w:drawing>
      </w:r>
    </w:p>
    <w:p w:rsidR="00D223EA" w:rsidP="00FF5F4B" w:rsidRDefault="00C8184A" w14:paraId="43A619F3" w14:textId="77777777">
      <w:pPr>
        <w:spacing w:before="120"/>
        <w:jc w:val="center"/>
        <w:rPr>
          <w:rStyle w:val="Hyperlink"/>
          <w:rFonts w:eastAsia="SimSun"/>
          <w:color w:val="auto"/>
          <w:sz w:val="20"/>
          <w:szCs w:val="20"/>
        </w:rPr>
      </w:pPr>
      <w:hyperlink w:history="1" r:id="rId24">
        <w:r w:rsidRPr="001E0A8E" w:rsidR="00B07DCE">
          <w:rPr>
            <w:rStyle w:val="Hyperlink"/>
            <w:rFonts w:eastAsia="SimSun"/>
            <w:color w:val="auto"/>
            <w:sz w:val="20"/>
            <w:szCs w:val="20"/>
          </w:rPr>
          <w:t>"Boy with glass of water, 2000"</w:t>
        </w:r>
      </w:hyperlink>
      <w:r w:rsidRPr="001E0A8E" w:rsidR="00B07DCE">
        <w:rPr>
          <w:rFonts w:cs="Arial"/>
          <w:sz w:val="20"/>
          <w:szCs w:val="20"/>
        </w:rPr>
        <w:t xml:space="preserve"> by </w:t>
      </w:r>
      <w:hyperlink w:history="1" r:id="rId25">
        <w:r w:rsidRPr="001E0A8E" w:rsidR="00B07DCE">
          <w:rPr>
            <w:rStyle w:val="Hyperlink"/>
            <w:rFonts w:eastAsia="SimSun"/>
            <w:color w:val="auto"/>
            <w:sz w:val="20"/>
            <w:szCs w:val="20"/>
          </w:rPr>
          <w:t>Seattle Municipal Archives</w:t>
        </w:r>
      </w:hyperlink>
      <w:r w:rsidRPr="001E0A8E" w:rsidR="00B07DCE">
        <w:rPr>
          <w:rFonts w:cs="Arial"/>
          <w:sz w:val="20"/>
          <w:szCs w:val="20"/>
        </w:rPr>
        <w:t xml:space="preserve"> is licensed under </w:t>
      </w:r>
      <w:hyperlink w:history="1" r:id="rId26">
        <w:r w:rsidRPr="001E0A8E" w:rsidR="00B07DCE">
          <w:rPr>
            <w:rStyle w:val="Hyperlink"/>
            <w:rFonts w:eastAsia="SimSun"/>
            <w:color w:val="auto"/>
            <w:sz w:val="20"/>
            <w:szCs w:val="20"/>
          </w:rPr>
          <w:t>CC BY 2.0</w:t>
        </w:r>
      </w:hyperlink>
    </w:p>
    <w:p w:rsidRPr="000D71C9" w:rsidR="009010FA" w:rsidP="00FF5F4B" w:rsidRDefault="00B07DCE" w14:paraId="545CF551" w14:textId="705D3ACF">
      <w:pPr>
        <w:spacing w:before="120"/>
        <w:jc w:val="center"/>
      </w:pPr>
      <w:r w:rsidRPr="001E0A8E">
        <w:rPr>
          <w:rFonts w:cs="Arial"/>
          <w:sz w:val="20"/>
          <w:szCs w:val="20"/>
        </w:rPr>
        <w:t> </w:t>
      </w:r>
      <w:r w:rsidRPr="000D71C9" w:rsidR="009010FA">
        <w:rPr>
          <w:noProof/>
          <w:lang w:eastAsia="en-AU"/>
        </w:rPr>
        <w:drawing>
          <wp:inline distT="0" distB="0" distL="0" distR="0" wp14:anchorId="231ADC41" wp14:editId="58806F25">
            <wp:extent cx="1671548" cy="1620000"/>
            <wp:effectExtent l="0" t="0" r="5080" b="0"/>
            <wp:docPr id="21" name="Picture 21" descr="Fruit arranged in facial features with two apples for eyes, a cherry for a nose and a banana for a m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27" cstate="email">
                      <a:extLst>
                        <a:ext uri="{28A0092B-C50C-407E-A947-70E740481C1C}">
                          <a14:useLocalDpi xmlns:a14="http://schemas.microsoft.com/office/drawing/2010/main"/>
                        </a:ext>
                      </a:extLst>
                    </a:blip>
                    <a:stretch>
                      <a:fillRect/>
                    </a:stretch>
                  </pic:blipFill>
                  <pic:spPr>
                    <a:xfrm>
                      <a:off x="0" y="0"/>
                      <a:ext cx="1671548" cy="1620000"/>
                    </a:xfrm>
                    <a:prstGeom prst="rect">
                      <a:avLst/>
                    </a:prstGeom>
                  </pic:spPr>
                </pic:pic>
              </a:graphicData>
            </a:graphic>
          </wp:inline>
        </w:drawing>
      </w:r>
    </w:p>
    <w:p w:rsidRPr="001E0A8E" w:rsidR="00D223EA" w:rsidP="00D223EA" w:rsidRDefault="00C8184A" w14:paraId="67023965" w14:textId="77777777">
      <w:pPr>
        <w:pStyle w:val="NormalWeb"/>
        <w:spacing w:before="0" w:beforeAutospacing="0" w:after="0" w:afterAutospacing="0"/>
        <w:jc w:val="center"/>
        <w:rPr>
          <w:rFonts w:ascii="Montserrat" w:hAnsi="Montserrat"/>
          <w:sz w:val="20"/>
          <w:szCs w:val="20"/>
        </w:rPr>
      </w:pPr>
      <w:hyperlink w:history="1" r:id="rId28">
        <w:r w:rsidRPr="001E0A8E" w:rsidR="00D223EA">
          <w:rPr>
            <w:rStyle w:val="Hyperlink"/>
            <w:rFonts w:ascii="Montserrat" w:hAnsi="Montserrat" w:eastAsia="SimSun"/>
            <w:color w:val="auto"/>
            <w:sz w:val="20"/>
            <w:szCs w:val="20"/>
          </w:rPr>
          <w:t>Smile made of ripe fruits</w:t>
        </w:r>
      </w:hyperlink>
      <w:r w:rsidRPr="001E0A8E" w:rsidR="00D223EA">
        <w:rPr>
          <w:rFonts w:ascii="Montserrat" w:hAnsi="Montserrat" w:cs="Arial"/>
          <w:sz w:val="20"/>
          <w:szCs w:val="20"/>
        </w:rPr>
        <w:t xml:space="preserve"> by </w:t>
      </w:r>
      <w:hyperlink w:history="1" r:id="rId29">
        <w:r w:rsidRPr="001E0A8E" w:rsidR="00D223EA">
          <w:rPr>
            <w:rStyle w:val="Hyperlink"/>
            <w:rFonts w:ascii="Montserrat" w:hAnsi="Montserrat" w:eastAsia="SimSun"/>
            <w:color w:val="auto"/>
            <w:sz w:val="20"/>
            <w:szCs w:val="20"/>
          </w:rPr>
          <w:t>Any Lane</w:t>
        </w:r>
      </w:hyperlink>
      <w:r w:rsidRPr="001E0A8E" w:rsidR="00D223EA">
        <w:rPr>
          <w:rFonts w:ascii="Montserrat" w:hAnsi="Montserrat" w:cs="Arial"/>
          <w:sz w:val="20"/>
          <w:szCs w:val="20"/>
        </w:rPr>
        <w:t xml:space="preserve">, </w:t>
      </w:r>
      <w:hyperlink w:history="1" r:id="rId30">
        <w:r w:rsidRPr="001E0A8E" w:rsidR="00D223EA">
          <w:rPr>
            <w:rStyle w:val="Hyperlink"/>
            <w:rFonts w:ascii="Montserrat" w:hAnsi="Montserrat" w:eastAsia="SimSun"/>
            <w:color w:val="auto"/>
            <w:sz w:val="20"/>
            <w:szCs w:val="20"/>
          </w:rPr>
          <w:t>pexels.com</w:t>
        </w:r>
      </w:hyperlink>
    </w:p>
    <w:p w:rsidRPr="000D71C9" w:rsidR="009010FA" w:rsidP="009010FA" w:rsidRDefault="009010FA" w14:paraId="518AC8E4" w14:textId="77777777">
      <w:pPr>
        <w:jc w:val="center"/>
      </w:pPr>
      <w:r w:rsidRPr="000D71C9">
        <w:rPr>
          <w:noProof/>
          <w:lang w:eastAsia="en-AU"/>
        </w:rPr>
        <w:drawing>
          <wp:inline distT="0" distB="0" distL="0" distR="0" wp14:anchorId="5234CDDC" wp14:editId="4ECA4E95">
            <wp:extent cx="2375308" cy="1584000"/>
            <wp:effectExtent l="0" t="0" r="6350" b="0"/>
            <wp:docPr id="22" name="Picture 22" descr="Young child sleeping on a pi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ddeehan\AppData\Local\Microsoft\Windows\INetCache\Content.MSO\E722ABB8.tmp"/>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2375308" cy="1584000"/>
                    </a:xfrm>
                    <a:prstGeom prst="rect">
                      <a:avLst/>
                    </a:prstGeom>
                    <a:noFill/>
                    <a:ln>
                      <a:noFill/>
                    </a:ln>
                  </pic:spPr>
                </pic:pic>
              </a:graphicData>
            </a:graphic>
          </wp:inline>
        </w:drawing>
      </w:r>
    </w:p>
    <w:p w:rsidRPr="001E0A8E" w:rsidR="00D223EA" w:rsidP="00D223EA" w:rsidRDefault="00D223EA" w14:paraId="4D729965" w14:textId="77777777">
      <w:pPr>
        <w:pStyle w:val="NormalWeb"/>
        <w:spacing w:before="0" w:beforeAutospacing="0" w:after="0" w:afterAutospacing="0"/>
        <w:jc w:val="center"/>
        <w:rPr>
          <w:rFonts w:ascii="Montserrat" w:hAnsi="Montserrat"/>
          <w:sz w:val="20"/>
          <w:szCs w:val="20"/>
        </w:rPr>
      </w:pPr>
      <w:r w:rsidRPr="001E0A8E">
        <w:rPr>
          <w:rFonts w:ascii="Montserrat" w:hAnsi="Montserrat" w:cs="Arial"/>
          <w:sz w:val="20"/>
          <w:szCs w:val="20"/>
          <w:u w:val="single"/>
        </w:rPr>
        <w:t>Photo</w:t>
      </w:r>
      <w:r w:rsidRPr="001E0A8E">
        <w:rPr>
          <w:rFonts w:ascii="Montserrat" w:hAnsi="Montserrat" w:cs="Arial"/>
          <w:sz w:val="20"/>
          <w:szCs w:val="20"/>
        </w:rPr>
        <w:t xml:space="preserve"> by </w:t>
      </w:r>
      <w:hyperlink w:history="1" r:id="rId32">
        <w:r w:rsidRPr="001E0A8E">
          <w:rPr>
            <w:rStyle w:val="Hyperlink"/>
            <w:rFonts w:ascii="Montserrat" w:hAnsi="Montserrat" w:eastAsia="SimSun"/>
            <w:color w:val="auto"/>
            <w:sz w:val="20"/>
            <w:szCs w:val="20"/>
          </w:rPr>
          <w:t>Andrea Piacquadio</w:t>
        </w:r>
      </w:hyperlink>
      <w:r w:rsidRPr="001E0A8E">
        <w:rPr>
          <w:rFonts w:ascii="Montserrat" w:hAnsi="Montserrat" w:cs="Arial"/>
          <w:sz w:val="20"/>
          <w:szCs w:val="20"/>
        </w:rPr>
        <w:t xml:space="preserve">. </w:t>
      </w:r>
      <w:hyperlink w:history="1" r:id="rId33">
        <w:r w:rsidRPr="001E0A8E">
          <w:rPr>
            <w:rStyle w:val="Hyperlink"/>
            <w:rFonts w:ascii="Montserrat" w:hAnsi="Montserrat" w:eastAsia="SimSun"/>
            <w:color w:val="auto"/>
            <w:sz w:val="20"/>
            <w:szCs w:val="20"/>
          </w:rPr>
          <w:t>pexels.com</w:t>
        </w:r>
      </w:hyperlink>
      <w:r w:rsidRPr="001E0A8E">
        <w:rPr>
          <w:rFonts w:ascii="Montserrat" w:hAnsi="Montserrat" w:cs="Arial"/>
          <w:sz w:val="20"/>
          <w:szCs w:val="20"/>
        </w:rPr>
        <w:t> </w:t>
      </w:r>
    </w:p>
    <w:p w:rsidRPr="000D71C9" w:rsidR="009010FA" w:rsidP="00FF5F4B" w:rsidRDefault="009010FA" w14:paraId="2BD9121E" w14:textId="77777777">
      <w:pPr>
        <w:spacing w:before="840"/>
        <w:jc w:val="center"/>
      </w:pPr>
      <w:r w:rsidRPr="000D71C9">
        <w:rPr>
          <w:noProof/>
          <w:lang w:eastAsia="en-AU"/>
        </w:rPr>
        <w:drawing>
          <wp:inline distT="0" distB="0" distL="0" distR="0" wp14:anchorId="423585EB" wp14:editId="1A5F4F68">
            <wp:extent cx="2432566" cy="1620000"/>
            <wp:effectExtent l="0" t="0" r="6350" b="0"/>
            <wp:docPr id="23" name="Picture 23" descr="Two young children washing hands at a s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deehan\AppData\Local\Microsoft\Windows\INetCache\Content.MSO\23F2E286.tmp"/>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2432566" cy="1620000"/>
                    </a:xfrm>
                    <a:prstGeom prst="rect">
                      <a:avLst/>
                    </a:prstGeom>
                    <a:noFill/>
                    <a:ln>
                      <a:noFill/>
                    </a:ln>
                  </pic:spPr>
                </pic:pic>
              </a:graphicData>
            </a:graphic>
          </wp:inline>
        </w:drawing>
      </w:r>
    </w:p>
    <w:p w:rsidR="003B7CD5" w:rsidP="00D223EA" w:rsidRDefault="00C8184A" w14:paraId="563F6767" w14:textId="77777777">
      <w:pPr>
        <w:pStyle w:val="NormalWeb"/>
        <w:spacing w:before="0" w:beforeAutospacing="0" w:after="0" w:afterAutospacing="0"/>
        <w:jc w:val="center"/>
        <w:rPr>
          <w:rStyle w:val="Hyperlink"/>
          <w:rFonts w:ascii="Montserrat" w:hAnsi="Montserrat" w:eastAsia="SimSun"/>
          <w:color w:val="auto"/>
          <w:sz w:val="20"/>
          <w:szCs w:val="20"/>
        </w:rPr>
        <w:sectPr w:rsidR="003B7CD5" w:rsidSect="00FF5F4B">
          <w:type w:val="continuous"/>
          <w:pgSz w:w="11900" w:h="16840" w:orient="portrait"/>
          <w:pgMar w:top="1134" w:right="1134" w:bottom="1134" w:left="1134" w:header="709" w:footer="709" w:gutter="0"/>
          <w:cols w:space="708" w:num="2"/>
          <w:titlePg/>
          <w:docGrid w:linePitch="360"/>
        </w:sectPr>
      </w:pPr>
      <w:hyperlink w:history="1" r:id="rId35">
        <w:r w:rsidRPr="001E0A8E" w:rsidR="00D223EA">
          <w:rPr>
            <w:rStyle w:val="Hyperlink"/>
            <w:rFonts w:ascii="Montserrat" w:hAnsi="Montserrat" w:eastAsia="SimSun"/>
            <w:color w:val="auto"/>
            <w:sz w:val="20"/>
            <w:szCs w:val="20"/>
          </w:rPr>
          <w:t>"Washing hands"</w:t>
        </w:r>
      </w:hyperlink>
      <w:r w:rsidRPr="001E0A8E" w:rsidR="00D223EA">
        <w:rPr>
          <w:rFonts w:ascii="Montserrat" w:hAnsi="Montserrat" w:cs="Arial"/>
          <w:sz w:val="20"/>
          <w:szCs w:val="20"/>
        </w:rPr>
        <w:t xml:space="preserve"> by </w:t>
      </w:r>
      <w:hyperlink w:history="1" r:id="rId36">
        <w:proofErr w:type="spellStart"/>
        <w:r w:rsidRPr="001E0A8E" w:rsidR="00D223EA">
          <w:rPr>
            <w:rStyle w:val="Hyperlink"/>
            <w:rFonts w:ascii="Montserrat" w:hAnsi="Montserrat" w:eastAsia="SimSun"/>
            <w:color w:val="auto"/>
            <w:sz w:val="20"/>
            <w:szCs w:val="20"/>
          </w:rPr>
          <w:t>magnusfranklin</w:t>
        </w:r>
        <w:proofErr w:type="spellEnd"/>
      </w:hyperlink>
      <w:r w:rsidRPr="001E0A8E" w:rsidR="00D223EA">
        <w:rPr>
          <w:rFonts w:ascii="Montserrat" w:hAnsi="Montserrat" w:cs="Arial"/>
          <w:sz w:val="20"/>
          <w:szCs w:val="20"/>
        </w:rPr>
        <w:t xml:space="preserve"> is licensed under </w:t>
      </w:r>
      <w:hyperlink w:history="1" r:id="rId37">
        <w:r w:rsidRPr="001E0A8E" w:rsidR="00D223EA">
          <w:rPr>
            <w:rStyle w:val="Hyperlink"/>
            <w:rFonts w:ascii="Montserrat" w:hAnsi="Montserrat" w:eastAsia="SimSun"/>
            <w:color w:val="auto"/>
            <w:sz w:val="20"/>
            <w:szCs w:val="20"/>
          </w:rPr>
          <w:t>CC BY-NC 2.0</w:t>
        </w:r>
      </w:hyperlink>
    </w:p>
    <w:p w:rsidRPr="008C0B01" w:rsidR="009010FA" w:rsidP="009010FA" w:rsidRDefault="00977F5D" w14:paraId="1F7F7600" w14:textId="2AB1B03D">
      <w:pPr>
        <w:pStyle w:val="Heading2"/>
      </w:pPr>
      <w:r>
        <w:t>Learning someone’s phone number</w:t>
      </w:r>
    </w:p>
    <w:p w:rsidR="00977F5D" w:rsidP="00C97A03" w:rsidRDefault="009010FA" w14:paraId="4CFB2978" w14:textId="380AA0DB">
      <w:pPr>
        <w:pStyle w:val="FeatureBox2"/>
      </w:pPr>
      <w:r w:rsidRPr="00226C7D">
        <w:t xml:space="preserve">Learning goal: </w:t>
      </w:r>
      <w:r w:rsidRPr="00977F5D" w:rsidR="00977F5D">
        <w:rPr>
          <w:rStyle w:val="normaltextrun"/>
        </w:rPr>
        <w:t>Children reme</w:t>
      </w:r>
      <w:r w:rsidR="00977F5D">
        <w:rPr>
          <w:rStyle w:val="normaltextrun"/>
        </w:rPr>
        <w:t>mber a significant phone number</w:t>
      </w:r>
      <w:r w:rsidRPr="00226C7D">
        <w:rPr>
          <w:rStyle w:val="normaltextrun"/>
        </w:rPr>
        <w:t>.</w:t>
      </w:r>
    </w:p>
    <w:p w:rsidR="00977F5D" w:rsidP="009010FA" w:rsidRDefault="00977F5D" w14:paraId="2C8655E6" w14:textId="4BCED34C">
      <w:r w:rsidRPr="00977F5D">
        <w:t>Learning someone's phone number is important for your safety, especially when you go to school. It's good to know the phone number of an adult who can help you if you need them.</w:t>
      </w:r>
    </w:p>
    <w:p w:rsidR="00977F5D" w:rsidP="009F2F0C" w:rsidRDefault="00977F5D" w14:paraId="4E5027ED" w14:textId="23BD11EC">
      <w:pPr>
        <w:pStyle w:val="ListParagraph"/>
        <w:numPr>
          <w:ilvl w:val="0"/>
          <w:numId w:val="18"/>
        </w:numPr>
      </w:pPr>
      <w:r>
        <w:t>Ask someone in your house to help you make a pretend phone to stick on the wall.</w:t>
      </w:r>
    </w:p>
    <w:p w:rsidR="00977F5D" w:rsidP="009F2F0C" w:rsidRDefault="00977F5D" w14:paraId="741888C9" w14:textId="77777777">
      <w:pPr>
        <w:pStyle w:val="ListParagraph"/>
        <w:numPr>
          <w:ilvl w:val="0"/>
          <w:numId w:val="19"/>
        </w:numPr>
      </w:pPr>
      <w:r>
        <w:t>Find 12 paper plates.</w:t>
      </w:r>
    </w:p>
    <w:p w:rsidR="00977F5D" w:rsidP="009F2F0C" w:rsidRDefault="00977F5D" w14:paraId="6C44711E" w14:textId="77777777">
      <w:pPr>
        <w:pStyle w:val="ListParagraph"/>
        <w:numPr>
          <w:ilvl w:val="0"/>
          <w:numId w:val="19"/>
        </w:numPr>
      </w:pPr>
      <w:r>
        <w:lastRenderedPageBreak/>
        <w:t>Write each number 0-9 on the back of each paper plate.</w:t>
      </w:r>
    </w:p>
    <w:p w:rsidR="00977F5D" w:rsidP="009F2F0C" w:rsidRDefault="00977F5D" w14:paraId="18B46D88" w14:textId="77777777">
      <w:pPr>
        <w:pStyle w:val="ListParagraph"/>
        <w:numPr>
          <w:ilvl w:val="0"/>
          <w:numId w:val="19"/>
        </w:numPr>
      </w:pPr>
      <w:r>
        <w:t>You will need to make two more with the star and the hash key.</w:t>
      </w:r>
    </w:p>
    <w:p w:rsidR="00977F5D" w:rsidP="009F2F0C" w:rsidRDefault="00977F5D" w14:paraId="37761FB4" w14:textId="1DB4EC01">
      <w:pPr>
        <w:pStyle w:val="ListParagraph"/>
        <w:numPr>
          <w:ilvl w:val="0"/>
          <w:numId w:val="19"/>
        </w:numPr>
      </w:pPr>
      <w:r>
        <w:t xml:space="preserve">Using </w:t>
      </w:r>
      <w:proofErr w:type="spellStart"/>
      <w:r>
        <w:t>blu</w:t>
      </w:r>
      <w:proofErr w:type="spellEnd"/>
      <w:r w:rsidR="009F2F0C">
        <w:t xml:space="preserve"> </w:t>
      </w:r>
      <w:r>
        <w:t>tac</w:t>
      </w:r>
      <w:r w:rsidR="009F2F0C">
        <w:t>k</w:t>
      </w:r>
      <w:r>
        <w:t xml:space="preserve"> or tape, attach the plates to a wall in the same way as a smart phone screen.</w:t>
      </w:r>
    </w:p>
    <w:p w:rsidR="00977F5D" w:rsidP="00977F5D" w:rsidRDefault="009F2F0C" w14:paraId="0CF819CA" w14:textId="6B961C22">
      <w:pPr>
        <w:jc w:val="center"/>
      </w:pPr>
      <w:r>
        <w:rPr>
          <w:noProof/>
        </w:rPr>
        <w:drawing>
          <wp:inline distT="0" distB="0" distL="0" distR="0" wp14:anchorId="78C22DD9" wp14:editId="109B3A30">
            <wp:extent cx="2707200" cy="3610800"/>
            <wp:effectExtent l="0" t="0" r="0" b="8890"/>
            <wp:docPr id="25" name="Picture 25" descr="Paper plates on a wall with numbers written on them and displayed like a phone key 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aper plates.png"/>
                    <pic:cNvPicPr/>
                  </pic:nvPicPr>
                  <pic:blipFill rotWithShape="1">
                    <a:blip r:embed="rId38" cstate="email">
                      <a:extLst>
                        <a:ext uri="{28A0092B-C50C-407E-A947-70E740481C1C}">
                          <a14:useLocalDpi xmlns:a14="http://schemas.microsoft.com/office/drawing/2010/main"/>
                        </a:ext>
                      </a:extLst>
                    </a:blip>
                    <a:srcRect/>
                    <a:stretch/>
                  </pic:blipFill>
                  <pic:spPr>
                    <a:xfrm>
                      <a:off x="0" y="0"/>
                      <a:ext cx="2707200" cy="3610800"/>
                    </a:xfrm>
                    <a:prstGeom prst="rect">
                      <a:avLst/>
                    </a:prstGeom>
                  </pic:spPr>
                </pic:pic>
              </a:graphicData>
            </a:graphic>
          </wp:inline>
        </w:drawing>
      </w:r>
    </w:p>
    <w:p w:rsidR="00977F5D" w:rsidP="009F2F0C" w:rsidRDefault="00977F5D" w14:paraId="5000D598" w14:textId="48D48D10">
      <w:pPr>
        <w:pStyle w:val="ListParagraph"/>
        <w:numPr>
          <w:ilvl w:val="0"/>
          <w:numId w:val="21"/>
        </w:numPr>
      </w:pPr>
      <w:r>
        <w:t>Ask someone for the phone number to learn and get them to write it down or call it out to you.</w:t>
      </w:r>
    </w:p>
    <w:p w:rsidR="00977F5D" w:rsidP="009F2F0C" w:rsidRDefault="00977F5D" w14:paraId="4B0F0D4C" w14:textId="4B71008D">
      <w:pPr>
        <w:pStyle w:val="ListParagraph"/>
        <w:numPr>
          <w:ilvl w:val="0"/>
          <w:numId w:val="21"/>
        </w:numPr>
      </w:pPr>
      <w:r>
        <w:t>As each number is called, touch the right button (plate) that is on your wall.</w:t>
      </w:r>
    </w:p>
    <w:p w:rsidR="00977F5D" w:rsidP="009F2F0C" w:rsidRDefault="00977F5D" w14:paraId="1B7DF7BA" w14:textId="1A5062E1">
      <w:pPr>
        <w:pStyle w:val="ListParagraph"/>
        <w:numPr>
          <w:ilvl w:val="0"/>
          <w:numId w:val="21"/>
        </w:numPr>
      </w:pPr>
      <w:r>
        <w:t>After a few practices, stick some stickers just above the numbers as you say them.</w:t>
      </w:r>
    </w:p>
    <w:p w:rsidR="00977F5D" w:rsidP="009F2F0C" w:rsidRDefault="00977F5D" w14:paraId="7D94E5F1" w14:textId="04923994">
      <w:pPr>
        <w:pStyle w:val="ListParagraph"/>
        <w:numPr>
          <w:ilvl w:val="0"/>
          <w:numId w:val="21"/>
        </w:numPr>
      </w:pPr>
      <w:r>
        <w:t>If you can, leave the pretend phone on the wall so you can repeat the number and memorise it.</w:t>
      </w:r>
    </w:p>
    <w:p w:rsidR="00977F5D" w:rsidP="00C852D3" w:rsidRDefault="00977F5D" w14:paraId="7BE07F9A" w14:textId="552A6AE7">
      <w:pPr>
        <w:pStyle w:val="Heading3"/>
      </w:pPr>
      <w:r>
        <w:t>Is this activity too hard?</w:t>
      </w:r>
    </w:p>
    <w:p w:rsidR="00977F5D" w:rsidP="00977F5D" w:rsidRDefault="00977F5D" w14:paraId="47A45F10" w14:textId="77777777">
      <w:pPr>
        <w:pStyle w:val="ListParagraph"/>
        <w:numPr>
          <w:ilvl w:val="0"/>
          <w:numId w:val="8"/>
        </w:numPr>
      </w:pPr>
      <w:r>
        <w:t>Lay the plates out on the floor to practice, and use your hands or feet to learn the number.</w:t>
      </w:r>
    </w:p>
    <w:p w:rsidR="00977F5D" w:rsidP="00977F5D" w:rsidRDefault="00977F5D" w14:paraId="5753F543" w14:textId="07DFB8D7">
      <w:pPr>
        <w:pStyle w:val="ListParagraph"/>
        <w:numPr>
          <w:ilvl w:val="0"/>
          <w:numId w:val="8"/>
        </w:numPr>
      </w:pPr>
      <w:r>
        <w:t>Begin with the first three numbers of the phone number.</w:t>
      </w:r>
    </w:p>
    <w:p w:rsidR="00977F5D" w:rsidP="00C852D3" w:rsidRDefault="00977F5D" w14:paraId="3BA8517D" w14:textId="37DEDFEC">
      <w:pPr>
        <w:pStyle w:val="Heading3"/>
      </w:pPr>
      <w:r>
        <w:t>Is this activity too easy?</w:t>
      </w:r>
    </w:p>
    <w:p w:rsidR="00977F5D" w:rsidP="00977F5D" w:rsidRDefault="00977F5D" w14:paraId="0FBF6392" w14:textId="77777777">
      <w:pPr>
        <w:pStyle w:val="ListParagraph"/>
        <w:numPr>
          <w:ilvl w:val="0"/>
          <w:numId w:val="9"/>
        </w:numPr>
      </w:pPr>
      <w:r>
        <w:t>Try remembering the phone number as a song.</w:t>
      </w:r>
    </w:p>
    <w:p w:rsidR="009010FA" w:rsidP="009010FA" w:rsidRDefault="00977F5D" w14:paraId="342BBCB4" w14:textId="159E3F88">
      <w:pPr>
        <w:pStyle w:val="ListParagraph"/>
        <w:numPr>
          <w:ilvl w:val="0"/>
          <w:numId w:val="9"/>
        </w:numPr>
      </w:pPr>
      <w:r>
        <w:t>Remember a second person's phone number.</w:t>
      </w:r>
    </w:p>
    <w:p w:rsidRPr="008C0B01" w:rsidR="009010FA" w:rsidP="009010FA" w:rsidRDefault="00977F5D" w14:paraId="0CF319FD" w14:textId="4FC9D8EC">
      <w:pPr>
        <w:pStyle w:val="Heading2"/>
      </w:pPr>
      <w:r>
        <w:lastRenderedPageBreak/>
        <w:t>Wanda visits places in the community</w:t>
      </w:r>
    </w:p>
    <w:p w:rsidR="009010FA" w:rsidP="00C97A03" w:rsidRDefault="009010FA" w14:paraId="22160190" w14:textId="7749D72A">
      <w:pPr>
        <w:pStyle w:val="FeatureBox2"/>
      </w:pPr>
      <w:r w:rsidRPr="00226C7D">
        <w:t xml:space="preserve">Learning goal: </w:t>
      </w:r>
      <w:r w:rsidRPr="0019664E" w:rsidR="0019664E">
        <w:rPr>
          <w:rStyle w:val="normaltextrun"/>
        </w:rPr>
        <w:t>Children visit and engage with places in their local community.</w:t>
      </w:r>
    </w:p>
    <w:p w:rsidR="009010FA" w:rsidP="009F2F0C" w:rsidRDefault="0019664E" w14:paraId="4146A709" w14:textId="4474BF08">
      <w:pPr>
        <w:pStyle w:val="ListParagraph"/>
        <w:numPr>
          <w:ilvl w:val="0"/>
          <w:numId w:val="23"/>
        </w:numPr>
      </w:pPr>
      <w:r w:rsidRPr="0019664E">
        <w:t>Watch the video of Wanda visiting some community gardens, a street library and a crop and swap</w:t>
      </w:r>
      <w:r w:rsidR="00FB1EAA">
        <w:t xml:space="preserve"> via this QR code. If you can’t watch, start at step 2.</w:t>
      </w:r>
    </w:p>
    <w:p w:rsidR="003C4017" w:rsidP="00C97A03" w:rsidRDefault="0019664E" w14:paraId="024B5E08" w14:textId="783178CD" w14:noSpellErr="1">
      <w:pPr>
        <w:jc w:val="center"/>
      </w:pPr>
      <w:r w:rsidR="0019664E">
        <w:drawing>
          <wp:inline wp14:editId="5B6D3902" wp14:anchorId="49514DB4">
            <wp:extent cx="1080000" cy="1080000"/>
            <wp:effectExtent l="0" t="0" r="6350" b="6350"/>
            <wp:docPr id="11" name="Picture 11" descr="QR code to access a video about a teddy bears adventures in the community." title=""/>
            <wp:cNvGraphicFramePr>
              <a:graphicFrameLocks noChangeAspect="1"/>
            </wp:cNvGraphicFramePr>
            <a:graphic>
              <a:graphicData uri="http://schemas.openxmlformats.org/drawingml/2006/picture">
                <pic:pic>
                  <pic:nvPicPr>
                    <pic:cNvPr id="0" name="Picture 11"/>
                    <pic:cNvPicPr/>
                  </pic:nvPicPr>
                  <pic:blipFill>
                    <a:blip r:embed="Rb1e725732e604239">
                      <a:extLst xmlns:a="http://schemas.openxmlformats.org/drawingml/2006/main">
                        <a:ext uri="{28A0092B-C50C-407E-A947-70E740481C1C}">
                          <a14:useLocalDpi xmlns:a14="http://schemas.microsoft.com/office/drawing/2010/main"/>
                        </a:ext>
                      </a:extLst>
                    </a:blip>
                    <a:stretch>
                      <a:fillRect/>
                    </a:stretch>
                  </pic:blipFill>
                  <pic:spPr>
                    <a:xfrm rot="0" flipH="1" flipV="0">
                      <a:off x="0" y="0"/>
                      <a:ext cx="1080000" cy="1080000"/>
                    </a:xfrm>
                    <a:prstGeom prst="rect">
                      <a:avLst/>
                    </a:prstGeom>
                  </pic:spPr>
                </pic:pic>
              </a:graphicData>
            </a:graphic>
          </wp:inline>
        </w:drawing>
      </w:r>
    </w:p>
    <w:p w:rsidR="003C4017" w:rsidP="009F2F0C" w:rsidRDefault="003C4017" w14:paraId="2FD95024" w14:textId="3940B93D">
      <w:pPr>
        <w:pStyle w:val="ListParagraph"/>
        <w:numPr>
          <w:ilvl w:val="0"/>
          <w:numId w:val="23"/>
        </w:numPr>
      </w:pPr>
      <w:r>
        <w:t>Take your own travel buddy with you to special places in your community.</w:t>
      </w:r>
    </w:p>
    <w:p w:rsidR="003C4017" w:rsidP="009F2F0C" w:rsidRDefault="003C4017" w14:paraId="3EE440AE" w14:textId="33C9952E">
      <w:pPr>
        <w:pStyle w:val="ListParagraph"/>
        <w:numPr>
          <w:ilvl w:val="0"/>
          <w:numId w:val="23"/>
        </w:numPr>
      </w:pPr>
      <w:r>
        <w:t>Take pictures, or when you are back home do drawings in your journal, of you and your buddy on your adventure.</w:t>
      </w:r>
    </w:p>
    <w:p w:rsidR="003C4017" w:rsidP="009F2F0C" w:rsidRDefault="003C4017" w14:paraId="5592379D" w14:textId="3F6532C0">
      <w:pPr>
        <w:pStyle w:val="ListParagraph"/>
        <w:numPr>
          <w:ilvl w:val="0"/>
          <w:numId w:val="23"/>
        </w:numPr>
      </w:pPr>
      <w:r>
        <w:t>Ask someone to write about your adventure in your journal.</w:t>
      </w:r>
    </w:p>
    <w:p w:rsidR="003C4017" w:rsidP="009F2F0C" w:rsidRDefault="003C4017" w14:paraId="5CDE0622" w14:textId="1FB817DE">
      <w:pPr>
        <w:pStyle w:val="ListParagraph"/>
        <w:numPr>
          <w:ilvl w:val="0"/>
          <w:numId w:val="23"/>
        </w:numPr>
      </w:pPr>
      <w:r>
        <w:t>Let your teachers know what you and your buddy have been up to when you get back to preschool or daycare</w:t>
      </w:r>
      <w:r w:rsidR="009F2F0C">
        <w:t>.</w:t>
      </w:r>
    </w:p>
    <w:p w:rsidR="000F4D05" w:rsidP="00C97A03" w:rsidRDefault="003C4017" w14:paraId="5E72A64B" w14:textId="77777777">
      <w:pPr>
        <w:jc w:val="center"/>
        <w:sectPr w:rsidR="000F4D05" w:rsidSect="003B7CD5">
          <w:type w:val="continuous"/>
          <w:pgSz w:w="11900" w:h="16840" w:orient="portrait"/>
          <w:pgMar w:top="1134" w:right="1134" w:bottom="1134" w:left="1134" w:header="709" w:footer="709" w:gutter="0"/>
          <w:cols w:space="708"/>
          <w:titlePg/>
          <w:docGrid w:linePitch="360"/>
        </w:sectPr>
      </w:pPr>
      <w:r>
        <w:rPr>
          <w:noProof/>
          <w:lang w:eastAsia="en-AU"/>
        </w:rPr>
        <w:drawing>
          <wp:inline distT="0" distB="0" distL="0" distR="0" wp14:anchorId="274B2911" wp14:editId="7B173C7D">
            <wp:extent cx="2998891" cy="3310890"/>
            <wp:effectExtent l="0" t="3810" r="7620" b="7620"/>
            <wp:docPr id="12" name="Picture 12" descr="A street library filled with books for the community to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rotWithShape="1">
                    <a:blip r:embed="rId40" cstate="email">
                      <a:extLst>
                        <a:ext uri="{28A0092B-C50C-407E-A947-70E740481C1C}">
                          <a14:useLocalDpi xmlns:a14="http://schemas.microsoft.com/office/drawing/2010/main"/>
                        </a:ext>
                      </a:extLst>
                    </a:blip>
                    <a:srcRect/>
                    <a:stretch/>
                  </pic:blipFill>
                  <pic:spPr>
                    <a:xfrm rot="5400000">
                      <a:off x="0" y="0"/>
                      <a:ext cx="3017957" cy="3331939"/>
                    </a:xfrm>
                    <a:prstGeom prst="rect">
                      <a:avLst/>
                    </a:prstGeom>
                  </pic:spPr>
                </pic:pic>
              </a:graphicData>
            </a:graphic>
          </wp:inline>
        </w:drawing>
      </w:r>
    </w:p>
    <w:p w:rsidR="003C4017" w:rsidP="005D073B" w:rsidRDefault="003C4017" w14:paraId="49901557" w14:textId="5345490C">
      <w:pPr>
        <w:spacing w:before="0"/>
        <w:jc w:val="center"/>
      </w:pPr>
      <w:r>
        <w:rPr>
          <w:noProof/>
          <w:lang w:eastAsia="en-AU"/>
        </w:rPr>
        <w:lastRenderedPageBreak/>
        <w:drawing>
          <wp:inline distT="0" distB="0" distL="0" distR="0" wp14:anchorId="552D66D2" wp14:editId="79D93C53">
            <wp:extent cx="3024000" cy="2268000"/>
            <wp:effectExtent l="0" t="0" r="5080" b="0"/>
            <wp:docPr id="4" name="Picture 4" descr="A small street side community st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rotWithShape="1">
                    <a:blip r:embed="rId41" cstate="email">
                      <a:extLst>
                        <a:ext uri="{28A0092B-C50C-407E-A947-70E740481C1C}">
                          <a14:useLocalDpi xmlns:a14="http://schemas.microsoft.com/office/drawing/2010/main"/>
                        </a:ext>
                      </a:extLst>
                    </a:blip>
                    <a:srcRect/>
                    <a:stretch/>
                  </pic:blipFill>
                  <pic:spPr>
                    <a:xfrm>
                      <a:off x="0" y="0"/>
                      <a:ext cx="3024000" cy="2268000"/>
                    </a:xfrm>
                    <a:prstGeom prst="rect">
                      <a:avLst/>
                    </a:prstGeom>
                  </pic:spPr>
                </pic:pic>
              </a:graphicData>
            </a:graphic>
          </wp:inline>
        </w:drawing>
      </w:r>
    </w:p>
    <w:p w:rsidR="003C4017" w:rsidP="0019664E" w:rsidRDefault="003C4017" w14:paraId="241027FA" w14:textId="7FFE81BE">
      <w:pPr>
        <w:jc w:val="center"/>
      </w:pPr>
      <w:r>
        <w:rPr>
          <w:noProof/>
          <w:lang w:eastAsia="en-AU"/>
        </w:rPr>
        <w:drawing>
          <wp:inline distT="0" distB="0" distL="0" distR="0" wp14:anchorId="6CD759D5" wp14:editId="0F16670A">
            <wp:extent cx="3024000" cy="2268000"/>
            <wp:effectExtent l="0" t="0" r="5080" b="0"/>
            <wp:docPr id="13" name="Picture 13" descr="Young boy and an adult planting seedlings in a vegetable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42" cstate="email">
                      <a:extLst>
                        <a:ext uri="{28A0092B-C50C-407E-A947-70E740481C1C}">
                          <a14:useLocalDpi xmlns:a14="http://schemas.microsoft.com/office/drawing/2010/main"/>
                        </a:ext>
                      </a:extLst>
                    </a:blip>
                    <a:stretch>
                      <a:fillRect/>
                    </a:stretch>
                  </pic:blipFill>
                  <pic:spPr>
                    <a:xfrm>
                      <a:off x="0" y="0"/>
                      <a:ext cx="3024000" cy="2268000"/>
                    </a:xfrm>
                    <a:prstGeom prst="rect">
                      <a:avLst/>
                    </a:prstGeom>
                  </pic:spPr>
                </pic:pic>
              </a:graphicData>
            </a:graphic>
          </wp:inline>
        </w:drawing>
      </w:r>
    </w:p>
    <w:p w:rsidR="003C4017" w:rsidP="0019664E" w:rsidRDefault="003C4017" w14:paraId="61C45EB1" w14:textId="7A3178E9">
      <w:pPr>
        <w:jc w:val="center"/>
      </w:pPr>
      <w:r>
        <w:rPr>
          <w:noProof/>
          <w:lang w:eastAsia="en-AU"/>
        </w:rPr>
        <w:drawing>
          <wp:inline distT="0" distB="0" distL="0" distR="0" wp14:anchorId="141F8CE3" wp14:editId="0BF3F933">
            <wp:extent cx="3024000" cy="2268000"/>
            <wp:effectExtent l="0" t="0" r="5080" b="0"/>
            <wp:docPr id="14" name="Picture 14" descr="Young girl with a teddy bear and a vegetable in the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43" cstate="email">
                      <a:extLst>
                        <a:ext uri="{28A0092B-C50C-407E-A947-70E740481C1C}">
                          <a14:useLocalDpi xmlns:a14="http://schemas.microsoft.com/office/drawing/2010/main"/>
                        </a:ext>
                      </a:extLst>
                    </a:blip>
                    <a:stretch>
                      <a:fillRect/>
                    </a:stretch>
                  </pic:blipFill>
                  <pic:spPr>
                    <a:xfrm>
                      <a:off x="0" y="0"/>
                      <a:ext cx="3024000" cy="2268000"/>
                    </a:xfrm>
                    <a:prstGeom prst="rect">
                      <a:avLst/>
                    </a:prstGeom>
                  </pic:spPr>
                </pic:pic>
              </a:graphicData>
            </a:graphic>
          </wp:inline>
        </w:drawing>
      </w:r>
    </w:p>
    <w:p w:rsidR="000F4D05" w:rsidP="00C97A03" w:rsidRDefault="003C4017" w14:paraId="39CE7C4B" w14:textId="77777777">
      <w:pPr>
        <w:jc w:val="center"/>
        <w:sectPr w:rsidR="000F4D05" w:rsidSect="000F4D05">
          <w:pgSz w:w="11900" w:h="16840" w:orient="portrait"/>
          <w:pgMar w:top="1134" w:right="1134" w:bottom="1134" w:left="1134" w:header="709" w:footer="709" w:gutter="0"/>
          <w:cols w:space="708" w:num="2"/>
          <w:titlePg/>
          <w:docGrid w:linePitch="360"/>
        </w:sectPr>
      </w:pPr>
      <w:r>
        <w:rPr>
          <w:noProof/>
          <w:lang w:eastAsia="en-AU"/>
        </w:rPr>
        <w:drawing>
          <wp:inline distT="0" distB="0" distL="0" distR="0" wp14:anchorId="7F0DC046" wp14:editId="45E79D8B">
            <wp:extent cx="3024000" cy="2268000"/>
            <wp:effectExtent l="0" t="0" r="5080" b="0"/>
            <wp:docPr id="15" name="Picture 15" descr="An old wine barrel filled with plants and a sign with a teddy bear sitting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44" cstate="email">
                      <a:extLst>
                        <a:ext uri="{28A0092B-C50C-407E-A947-70E740481C1C}">
                          <a14:useLocalDpi xmlns:a14="http://schemas.microsoft.com/office/drawing/2010/main"/>
                        </a:ext>
                      </a:extLst>
                    </a:blip>
                    <a:srcRect/>
                    <a:stretch/>
                  </pic:blipFill>
                  <pic:spPr>
                    <a:xfrm>
                      <a:off x="0" y="0"/>
                      <a:ext cx="3024000" cy="2268000"/>
                    </a:xfrm>
                    <a:prstGeom prst="rect">
                      <a:avLst/>
                    </a:prstGeom>
                  </pic:spPr>
                </pic:pic>
              </a:graphicData>
            </a:graphic>
          </wp:inline>
        </w:drawing>
      </w:r>
    </w:p>
    <w:p w:rsidR="003C4017" w:rsidP="00C852D3" w:rsidRDefault="003C4017" w14:paraId="0F969D6C" w14:textId="63C9ED8E">
      <w:pPr>
        <w:pStyle w:val="Heading3"/>
      </w:pPr>
      <w:r>
        <w:t>Is this activity too hard?</w:t>
      </w:r>
    </w:p>
    <w:p w:rsidR="003C4017" w:rsidP="003C4017" w:rsidRDefault="00C852D3" w14:paraId="34DF716E" w14:textId="61DE599F">
      <w:pPr>
        <w:pStyle w:val="ListParagraph"/>
        <w:numPr>
          <w:ilvl w:val="0"/>
          <w:numId w:val="11"/>
        </w:numPr>
      </w:pPr>
      <w:r w:rsidRPr="00C852D3">
        <w:t>Take a picture of your travel buddy with someone in the community.</w:t>
      </w:r>
    </w:p>
    <w:p w:rsidR="003C4017" w:rsidP="00C852D3" w:rsidRDefault="003C4017" w14:paraId="42A55BED" w14:textId="531D5A4D">
      <w:pPr>
        <w:pStyle w:val="Heading3"/>
      </w:pPr>
      <w:r>
        <w:t>Is this activity too easy?</w:t>
      </w:r>
    </w:p>
    <w:p w:rsidR="00C852D3" w:rsidP="00C852D3" w:rsidRDefault="00C852D3" w14:paraId="46CD457D" w14:textId="77777777">
      <w:pPr>
        <w:pStyle w:val="ListParagraph"/>
        <w:numPr>
          <w:ilvl w:val="0"/>
          <w:numId w:val="11"/>
        </w:numPr>
      </w:pPr>
      <w:r>
        <w:t xml:space="preserve">Ask an adult to help you video or photograph someone you meet in the community with your travel buddy. </w:t>
      </w:r>
    </w:p>
    <w:p w:rsidR="003C4017" w:rsidP="003C4017" w:rsidRDefault="00C852D3" w14:paraId="2CD41D5D" w14:textId="4858B862">
      <w:pPr>
        <w:pStyle w:val="ListParagraph"/>
        <w:numPr>
          <w:ilvl w:val="0"/>
          <w:numId w:val="11"/>
        </w:numPr>
      </w:pPr>
      <w:r>
        <w:t xml:space="preserve">Ask the community member some questions about what they do at the special place.  </w:t>
      </w:r>
    </w:p>
    <w:p w:rsidR="003C4017" w:rsidP="0019664E" w:rsidRDefault="003C4017" w14:paraId="7042A022" w14:textId="77777777">
      <w:pPr>
        <w:jc w:val="center"/>
      </w:pPr>
    </w:p>
    <w:p w:rsidR="009010FA" w:rsidP="009010FA" w:rsidRDefault="009010FA" w14:paraId="4E82E72D" w14:textId="77777777">
      <w:pPr>
        <w:pStyle w:val="Heading2"/>
      </w:pPr>
      <w:r>
        <w:lastRenderedPageBreak/>
        <w:t>Extra Learning activities</w:t>
      </w:r>
    </w:p>
    <w:p w:rsidR="003C4017" w:rsidP="003C4017" w:rsidRDefault="003C4017" w14:paraId="5E95DAED" w14:textId="011B7EE7">
      <w:pPr>
        <w:pStyle w:val="ListParagraph"/>
        <w:numPr>
          <w:ilvl w:val="0"/>
          <w:numId w:val="10"/>
        </w:numPr>
        <w:rPr>
          <w:lang w:eastAsia="zh-CN"/>
        </w:rPr>
      </w:pPr>
      <w:r>
        <w:rPr>
          <w:lang w:eastAsia="zh-CN"/>
        </w:rPr>
        <w:t>Download the Smiling Mind app</w:t>
      </w:r>
      <w:r w:rsidR="00781FE4">
        <w:rPr>
          <w:lang w:eastAsia="zh-CN"/>
        </w:rPr>
        <w:t xml:space="preserve"> via the QR code</w:t>
      </w:r>
      <w:r>
        <w:rPr>
          <w:lang w:eastAsia="zh-CN"/>
        </w:rPr>
        <w:t xml:space="preserve"> to access free meditation programs for children. </w:t>
      </w:r>
      <w:r w:rsidR="00B24492">
        <w:rPr>
          <w:lang w:eastAsia="zh-CN"/>
        </w:rPr>
        <w:t>If you can’t access the QR code, you can try some of the following mindfulness activities:</w:t>
      </w:r>
    </w:p>
    <w:p w:rsidR="00B24492" w:rsidP="00B24492" w:rsidRDefault="00B24492" w14:paraId="16E00ACF" w14:textId="38091593">
      <w:pPr>
        <w:pStyle w:val="ListParagraph"/>
        <w:numPr>
          <w:ilvl w:val="1"/>
          <w:numId w:val="10"/>
        </w:numPr>
        <w:rPr>
          <w:lang w:eastAsia="zh-CN"/>
        </w:rPr>
      </w:pPr>
      <w:r>
        <w:rPr>
          <w:lang w:eastAsia="zh-CN"/>
        </w:rPr>
        <w:t>mindful posing – standing in poses like superman or wonder woman</w:t>
      </w:r>
    </w:p>
    <w:p w:rsidR="00B24492" w:rsidP="00B24492" w:rsidRDefault="00B24492" w14:paraId="372EAED1" w14:textId="17FD6D50">
      <w:pPr>
        <w:pStyle w:val="ListParagraph"/>
        <w:numPr>
          <w:ilvl w:val="1"/>
          <w:numId w:val="10"/>
        </w:numPr>
        <w:rPr>
          <w:lang w:eastAsia="zh-CN"/>
        </w:rPr>
      </w:pPr>
      <w:r>
        <w:rPr>
          <w:lang w:eastAsia="zh-CN"/>
        </w:rPr>
        <w:t>senses</w:t>
      </w:r>
      <w:r w:rsidR="00D60B58">
        <w:rPr>
          <w:lang w:eastAsia="zh-CN"/>
        </w:rPr>
        <w:t xml:space="preserve"> – pay</w:t>
      </w:r>
      <w:r>
        <w:rPr>
          <w:lang w:eastAsia="zh-CN"/>
        </w:rPr>
        <w:t xml:space="preserve"> attention to the world around </w:t>
      </w:r>
      <w:r w:rsidR="00D60B58">
        <w:rPr>
          <w:lang w:eastAsia="zh-CN"/>
        </w:rPr>
        <w:t>you u</w:t>
      </w:r>
      <w:r>
        <w:rPr>
          <w:lang w:eastAsia="zh-CN"/>
        </w:rPr>
        <w:t>sing smell, sight, hearing, taste and touch</w:t>
      </w:r>
    </w:p>
    <w:p w:rsidR="00B24492" w:rsidP="00B24492" w:rsidRDefault="00D60B58" w14:paraId="294A60E3" w14:textId="1D6F1A5C">
      <w:pPr>
        <w:pStyle w:val="ListParagraph"/>
        <w:numPr>
          <w:ilvl w:val="1"/>
          <w:numId w:val="10"/>
        </w:numPr>
        <w:rPr>
          <w:lang w:eastAsia="zh-CN"/>
        </w:rPr>
      </w:pPr>
      <w:r>
        <w:rPr>
          <w:lang w:eastAsia="zh-CN"/>
        </w:rPr>
        <w:t>safari – go for a walk outside and look for as many birds and insects on the ground in and in the trees around you.</w:t>
      </w:r>
    </w:p>
    <w:p w:rsidR="009010FA" w:rsidP="003C4017" w:rsidRDefault="003C4017" w14:paraId="0EEB7A33" w14:textId="2D5F50C4">
      <w:pPr>
        <w:pStyle w:val="ListParagraph"/>
        <w:numPr>
          <w:ilvl w:val="0"/>
          <w:numId w:val="10"/>
        </w:numPr>
        <w:rPr>
          <w:lang w:eastAsia="zh-CN"/>
        </w:rPr>
      </w:pPr>
      <w:r>
        <w:rPr>
          <w:lang w:eastAsia="zh-CN"/>
        </w:rPr>
        <w:t>There is also a guide for parents and carers to create a mindful home for your family.</w:t>
      </w:r>
      <w:r w:rsidR="008861E9">
        <w:rPr>
          <w:lang w:eastAsia="zh-CN"/>
        </w:rPr>
        <w:t xml:space="preserve"> You will need to fill out </w:t>
      </w:r>
      <w:r w:rsidR="00B10E9D">
        <w:rPr>
          <w:lang w:eastAsia="zh-CN"/>
        </w:rPr>
        <w:t>your d</w:t>
      </w:r>
      <w:r w:rsidR="008861E9">
        <w:rPr>
          <w:lang w:eastAsia="zh-CN"/>
        </w:rPr>
        <w:t>etails to get your guide.</w:t>
      </w:r>
    </w:p>
    <w:p w:rsidR="009010FA" w:rsidP="003C4017" w:rsidRDefault="003C4017" w14:paraId="7ABBA9A0" w14:textId="13950C8D">
      <w:pPr>
        <w:jc w:val="center"/>
        <w:rPr>
          <w:lang w:eastAsia="zh-CN"/>
        </w:rPr>
      </w:pPr>
      <w:r>
        <w:rPr>
          <w:noProof/>
          <w:lang w:eastAsia="en-AU"/>
        </w:rPr>
        <w:drawing>
          <wp:inline distT="0" distB="0" distL="0" distR="0" wp14:anchorId="61A758B1" wp14:editId="3C9EB5C0">
            <wp:extent cx="1080000" cy="1080000"/>
            <wp:effectExtent l="0" t="0" r="6350" b="6350"/>
            <wp:docPr id="17" name="Picture 17" descr="QR code to access a meditation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ddeehan\Downloads\QR_https___edu.nsw.link_lI3DLs.png"/>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1080000" cy="1080000"/>
                    </a:xfrm>
                    <a:prstGeom prst="rect">
                      <a:avLst/>
                    </a:prstGeom>
                    <a:noFill/>
                    <a:ln>
                      <a:noFill/>
                    </a:ln>
                  </pic:spPr>
                </pic:pic>
              </a:graphicData>
            </a:graphic>
          </wp:inline>
        </w:drawing>
      </w:r>
    </w:p>
    <w:p w:rsidR="00E91B3A" w:rsidP="00C97A03" w:rsidRDefault="009010FA" w14:paraId="740EB347" w14:textId="0DC51427">
      <w:pPr>
        <w:jc w:val="center"/>
      </w:pPr>
      <w:r>
        <w:rPr>
          <w:rFonts w:cs="Arial"/>
          <w:noProof/>
          <w:lang w:eastAsia="en-AU"/>
        </w:rPr>
        <mc:AlternateContent>
          <mc:Choice Requires="wps">
            <w:drawing>
              <wp:inline distT="0" distB="0" distL="0" distR="0" wp14:anchorId="557603C0" wp14:editId="2B7AB4B8">
                <wp:extent cx="6116320" cy="2211572"/>
                <wp:effectExtent l="0" t="0" r="17780" b="17780"/>
                <wp:docPr id="1" name="Text Box 9" descr="Table containing the copyright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211572"/>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Pr="00522E5D" w:rsidR="009010FA" w:rsidP="009010FA" w:rsidRDefault="009010FA" w14:paraId="534E14E2" w14:textId="77777777">
                            <w:pPr>
                              <w:ind w:left="303"/>
                              <w:rPr>
                                <w:b/>
                                <w:sz w:val="20"/>
                                <w:szCs w:val="20"/>
                              </w:rPr>
                            </w:pPr>
                            <w:r w:rsidRPr="00522E5D">
                              <w:rPr>
                                <w:b/>
                                <w:color w:val="231F20"/>
                                <w:sz w:val="20"/>
                                <w:szCs w:val="20"/>
                              </w:rPr>
                              <w:t>© State of New South Wales (Department of Education), 202</w:t>
                            </w:r>
                            <w:r>
                              <w:rPr>
                                <w:b/>
                                <w:color w:val="231F20"/>
                                <w:sz w:val="20"/>
                                <w:szCs w:val="20"/>
                              </w:rPr>
                              <w:t>1</w:t>
                            </w:r>
                          </w:p>
                          <w:p w:rsidRPr="00522E5D" w:rsidR="009010FA" w:rsidP="009010FA" w:rsidRDefault="009010FA" w14:paraId="75840321" w14:textId="77777777">
                            <w:pPr>
                              <w:spacing w:line="302" w:lineRule="auto"/>
                              <w:ind w:left="303" w:right="85"/>
                              <w:rPr>
                                <w:sz w:val="20"/>
                                <w:szCs w:val="20"/>
                              </w:rPr>
                            </w:pPr>
                            <w:r w:rsidRPr="00522E5D">
                              <w:rPr>
                                <w:color w:val="231F20"/>
                                <w:sz w:val="18"/>
                                <w:szCs w:val="20"/>
                              </w:rPr>
                              <w:t>The copyright material published in this document is subject to the Copyright Act 1968 (Cth) and is owned by the NSW Department of Education or, where indicated, by a party other than the NSW Department of Education.</w:t>
                            </w:r>
                          </w:p>
                          <w:p w:rsidR="009010FA" w:rsidP="009010FA" w:rsidRDefault="009010FA" w14:paraId="647911CE" w14:textId="77777777">
                            <w:pPr>
                              <w:spacing w:line="302" w:lineRule="auto"/>
                              <w:ind w:left="303"/>
                              <w:rPr>
                                <w:color w:val="231F20"/>
                                <w:sz w:val="18"/>
                                <w:szCs w:val="20"/>
                              </w:rPr>
                            </w:pPr>
                            <w:r w:rsidRPr="00522E5D">
                              <w:rPr>
                                <w:color w:val="231F20"/>
                                <w:sz w:val="18"/>
                                <w:szCs w:val="20"/>
                              </w:rPr>
                              <w:t>Copyright material available in this document is licensed under a Creative Commons Attribution 4.0 International (CC BY 4.0) licence.</w:t>
                            </w:r>
                          </w:p>
                          <w:p w:rsidR="009010FA" w:rsidP="009010FA" w:rsidRDefault="009010FA" w14:paraId="13ACFFC1" w14:textId="77777777">
                            <w:pPr>
                              <w:spacing w:before="1"/>
                              <w:ind w:left="303"/>
                              <w:rPr>
                                <w:color w:val="231F20"/>
                                <w:sz w:val="18"/>
                                <w:szCs w:val="20"/>
                              </w:rPr>
                            </w:pPr>
                            <w:r w:rsidRPr="00522E5D">
                              <w:rPr>
                                <w:color w:val="231F20"/>
                                <w:sz w:val="18"/>
                                <w:szCs w:val="20"/>
                              </w:rPr>
                              <w:t xml:space="preserve">See </w:t>
                            </w:r>
                            <w:hyperlink r:id="rId46">
                              <w:r w:rsidRPr="00522E5D">
                                <w:rPr>
                                  <w:color w:val="205E9E"/>
                                  <w:sz w:val="18"/>
                                  <w:szCs w:val="20"/>
                                  <w:u w:val="single" w:color="205E9E"/>
                                </w:rPr>
                                <w:t>https://education.nsw.gov.au/about-us/copyright</w:t>
                              </w:r>
                              <w:r w:rsidRPr="00522E5D">
                                <w:rPr>
                                  <w:color w:val="205E9E"/>
                                  <w:sz w:val="18"/>
                                  <w:szCs w:val="20"/>
                                </w:rPr>
                                <w:t xml:space="preserve"> </w:t>
                              </w:r>
                            </w:hyperlink>
                            <w:r w:rsidRPr="00522E5D">
                              <w:rPr>
                                <w:color w:val="231F20"/>
                                <w:sz w:val="18"/>
                                <w:szCs w:val="20"/>
                              </w:rPr>
                              <w:t>for further details.</w:t>
                            </w:r>
                          </w:p>
                          <w:p w:rsidRPr="00522E5D" w:rsidR="009010FA" w:rsidP="009010FA" w:rsidRDefault="009010FA" w14:paraId="6EDC4283" w14:textId="77777777">
                            <w:pPr>
                              <w:spacing w:before="1"/>
                              <w:ind w:left="303"/>
                              <w:jc w:val="right"/>
                              <w:rPr>
                                <w:sz w:val="20"/>
                                <w:szCs w:val="20"/>
                              </w:rPr>
                            </w:pPr>
                            <w:r>
                              <w:rPr>
                                <w:noProof/>
                                <w:lang w:eastAsia="en-AU"/>
                              </w:rPr>
                              <w:drawing>
                                <wp:inline distT="0" distB="0" distL="0" distR="0" wp14:anchorId="621BC34E" wp14:editId="5E20661E">
                                  <wp:extent cx="1370330" cy="479425"/>
                                  <wp:effectExtent l="0" t="0" r="1270" b="0"/>
                                  <wp:docPr id="3" name="Picture 8" descr="Creative Commons CC BY 4.0"/>
                                  <wp:cNvGraphicFramePr/>
                                  <a:graphic xmlns:a="http://schemas.openxmlformats.org/drawingml/2006/main">
                                    <a:graphicData uri="http://schemas.openxmlformats.org/drawingml/2006/picture">
                                      <pic:pic xmlns:pic="http://schemas.openxmlformats.org/drawingml/2006/picture">
                                        <pic:nvPicPr>
                                          <pic:cNvPr id="15" name="Picture 8" descr="Creative Commons CC BY 4.0"/>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70330" cy="4794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557603C0">
                <v:stroke joinstyle="miter"/>
                <v:path gradientshapeok="t" o:connecttype="rect"/>
              </v:shapetype>
              <v:shape id="Text Box 9" style="width:481.6pt;height:174.15pt;visibility:visible;mso-wrap-style:square;mso-left-percent:-10001;mso-top-percent:-10001;mso-position-horizontal:absolute;mso-position-horizontal-relative:char;mso-position-vertical:absolute;mso-position-vertical-relative:line;mso-left-percent:-10001;mso-top-percent:-10001;v-text-anchor:top" alt="Table containing the copyright information." o:spid="_x0000_s1027"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">
                <v:stroke joinstyle="round"/>
                <v:textbox inset="0,0,0,0">
                  <w:txbxContent>
                    <w:p w:rsidRPr="00522E5D" w:rsidR="009010FA" w:rsidP="009010FA" w:rsidRDefault="009010FA" w14:paraId="534E14E2" w14:textId="77777777">
                      <w:pPr>
                        <w:ind w:left="303"/>
                        <w:rPr>
                          <w:b/>
                          <w:sz w:val="20"/>
                          <w:szCs w:val="20"/>
                        </w:rPr>
                      </w:pPr>
                      <w:r w:rsidRPr="00522E5D">
                        <w:rPr>
                          <w:b/>
                          <w:color w:val="231F20"/>
                          <w:sz w:val="20"/>
                          <w:szCs w:val="20"/>
                        </w:rPr>
                        <w:t>© State of New South Wales (Department of Education), 202</w:t>
                      </w:r>
                      <w:r>
                        <w:rPr>
                          <w:b/>
                          <w:color w:val="231F20"/>
                          <w:sz w:val="20"/>
                          <w:szCs w:val="20"/>
                        </w:rPr>
                        <w:t>1</w:t>
                      </w:r>
                    </w:p>
                    <w:p w:rsidRPr="00522E5D" w:rsidR="009010FA" w:rsidP="009010FA" w:rsidRDefault="009010FA" w14:paraId="75840321" w14:textId="77777777">
                      <w:pPr>
                        <w:spacing w:line="302" w:lineRule="auto"/>
                        <w:ind w:left="303" w:right="85"/>
                        <w:rPr>
                          <w:sz w:val="20"/>
                          <w:szCs w:val="20"/>
                        </w:rPr>
                      </w:pPr>
                      <w:r w:rsidRPr="00522E5D">
                        <w:rPr>
                          <w:color w:val="231F20"/>
                          <w:sz w:val="18"/>
                          <w:szCs w:val="20"/>
                        </w:rPr>
                        <w:t>The copyright material published in this document is subject to the Copyright Act 1968 (Cth) and is owned by the NSW Department of Education or, where indicated, by a party other than the NSW Department of Education.</w:t>
                      </w:r>
                    </w:p>
                    <w:p w:rsidR="009010FA" w:rsidP="009010FA" w:rsidRDefault="009010FA" w14:paraId="647911CE" w14:textId="77777777">
                      <w:pPr>
                        <w:spacing w:line="302" w:lineRule="auto"/>
                        <w:ind w:left="303"/>
                        <w:rPr>
                          <w:color w:val="231F20"/>
                          <w:sz w:val="18"/>
                          <w:szCs w:val="20"/>
                        </w:rPr>
                      </w:pPr>
                      <w:r w:rsidRPr="00522E5D">
                        <w:rPr>
                          <w:color w:val="231F20"/>
                          <w:sz w:val="18"/>
                          <w:szCs w:val="20"/>
                        </w:rPr>
                        <w:t>Copyright material available in this document is licensed under a Creative Commons Attribution 4.0 International (CC BY 4.0) licence.</w:t>
                      </w:r>
                    </w:p>
                    <w:p w:rsidR="009010FA" w:rsidP="009010FA" w:rsidRDefault="009010FA" w14:paraId="13ACFFC1" w14:textId="77777777">
                      <w:pPr>
                        <w:spacing w:before="1"/>
                        <w:ind w:left="303"/>
                        <w:rPr>
                          <w:color w:val="231F20"/>
                          <w:sz w:val="18"/>
                          <w:szCs w:val="20"/>
                        </w:rPr>
                      </w:pPr>
                      <w:r w:rsidRPr="00522E5D">
                        <w:rPr>
                          <w:color w:val="231F20"/>
                          <w:sz w:val="18"/>
                          <w:szCs w:val="20"/>
                        </w:rPr>
                        <w:t xml:space="preserve">See </w:t>
                      </w:r>
                      <w:hyperlink r:id="rId48">
                        <w:r w:rsidRPr="00522E5D">
                          <w:rPr>
                            <w:color w:val="205E9E"/>
                            <w:sz w:val="18"/>
                            <w:szCs w:val="20"/>
                            <w:u w:val="single" w:color="205E9E"/>
                          </w:rPr>
                          <w:t>https://education.nsw.gov.au/about-us/copyright</w:t>
                        </w:r>
                        <w:r w:rsidRPr="00522E5D">
                          <w:rPr>
                            <w:color w:val="205E9E"/>
                            <w:sz w:val="18"/>
                            <w:szCs w:val="20"/>
                          </w:rPr>
                          <w:t xml:space="preserve"> </w:t>
                        </w:r>
                      </w:hyperlink>
                      <w:r w:rsidRPr="00522E5D">
                        <w:rPr>
                          <w:color w:val="231F20"/>
                          <w:sz w:val="18"/>
                          <w:szCs w:val="20"/>
                        </w:rPr>
                        <w:t>for further details.</w:t>
                      </w:r>
                    </w:p>
                    <w:p w:rsidRPr="00522E5D" w:rsidR="009010FA" w:rsidP="009010FA" w:rsidRDefault="009010FA" w14:paraId="6EDC4283" w14:textId="77777777">
                      <w:pPr>
                        <w:spacing w:before="1"/>
                        <w:ind w:left="303"/>
                        <w:jc w:val="right"/>
                        <w:rPr>
                          <w:sz w:val="20"/>
                          <w:szCs w:val="20"/>
                        </w:rPr>
                      </w:pPr>
                      <w:r>
                        <w:rPr>
                          <w:noProof/>
                          <w:lang w:eastAsia="en-AU"/>
                        </w:rPr>
                        <w:drawing>
                          <wp:inline distT="0" distB="0" distL="0" distR="0" wp14:anchorId="621BC34E" wp14:editId="5E20661E">
                            <wp:extent cx="1370330" cy="479425"/>
                            <wp:effectExtent l="0" t="0" r="1270" b="0"/>
                            <wp:docPr id="3" name="Picture 8" descr="Creative Commons CC BY 4.0"/>
                            <wp:cNvGraphicFramePr/>
                            <a:graphic xmlns:a="http://schemas.openxmlformats.org/drawingml/2006/main">
                              <a:graphicData uri="http://schemas.openxmlformats.org/drawingml/2006/picture">
                                <pic:pic xmlns:pic="http://schemas.openxmlformats.org/drawingml/2006/picture">
                                  <pic:nvPicPr>
                                    <pic:cNvPr id="15" name="Picture 8" descr="Creative Commons CC BY 4.0"/>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70330" cy="479425"/>
                                    </a:xfrm>
                                    <a:prstGeom prst="rect">
                                      <a:avLst/>
                                    </a:prstGeom>
                                    <a:noFill/>
                                    <a:ln>
                                      <a:noFill/>
                                    </a:ln>
                                  </pic:spPr>
                                </pic:pic>
                              </a:graphicData>
                            </a:graphic>
                          </wp:inline>
                        </w:drawing>
                      </w:r>
                    </w:p>
                  </w:txbxContent>
                </v:textbox>
                <w10:anchorlock/>
              </v:shape>
            </w:pict>
          </mc:Fallback>
        </mc:AlternateContent>
      </w:r>
    </w:p>
    <w:sectPr w:rsidR="00E91B3A" w:rsidSect="000F4D05">
      <w:type w:val="continuous"/>
      <w:pgSz w:w="11900" w:h="16840" w:orient="portrait"/>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566E" w:rsidRDefault="00F51B7C" w14:paraId="3D3647D9" w14:textId="77777777">
      <w:pPr>
        <w:spacing w:before="0" w:line="240" w:lineRule="auto"/>
      </w:pPr>
      <w:r>
        <w:separator/>
      </w:r>
    </w:p>
  </w:endnote>
  <w:endnote w:type="continuationSeparator" w:id="0">
    <w:p w:rsidR="008B566E" w:rsidRDefault="00F51B7C" w14:paraId="03B65215" w14:textId="777777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D333E" w:rsidR="00367319" w:rsidP="004D333E" w:rsidRDefault="009010FA" w14:paraId="74033BFA" w14:textId="77777777">
    <w:pPr>
      <w:pStyle w:val="Footer"/>
    </w:pPr>
    <w:r>
      <w:t>Early childhood guided learning package – Week A Monday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D333E" w:rsidR="00367319" w:rsidP="004D333E" w:rsidRDefault="009010FA" w14:paraId="78A97FF9" w14:textId="43D443F4">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F30842">
      <w:rPr>
        <w:noProof/>
      </w:rPr>
      <w:t>Nov-21</w:t>
    </w:r>
    <w:r w:rsidRPr="002810D3">
      <w:fldChar w:fldCharType="end"/>
    </w:r>
    <w:r w:rsidRPr="002810D3">
      <w:tab/>
    </w:r>
    <w:r w:rsidRPr="002810D3">
      <w:fldChar w:fldCharType="begin"/>
    </w:r>
    <w:r w:rsidRPr="002810D3">
      <w:instrText xml:space="preserve"> PAGE </w:instrText>
    </w:r>
    <w:r w:rsidRPr="002810D3">
      <w:fldChar w:fldCharType="separate"/>
    </w:r>
    <w:r w:rsidR="00F51B7C">
      <w:rPr>
        <w:noProof/>
      </w:rPr>
      <w:t>11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67319" w:rsidP="00493120" w:rsidRDefault="009010FA" w14:paraId="2AD22DA0" w14:textId="77777777">
    <w:pPr>
      <w:pStyle w:val="Logo"/>
    </w:pPr>
    <w:r w:rsidRPr="00913D40">
      <w:rPr>
        <w:sz w:val="24"/>
      </w:rPr>
      <w:t>education.nsw.gov.au</w:t>
    </w:r>
    <w:r w:rsidRPr="00791B72">
      <w:tab/>
    </w:r>
    <w:r w:rsidRPr="009C69B7">
      <w:rPr>
        <w:noProof/>
        <w:lang w:eastAsia="en-AU"/>
      </w:rPr>
      <w:drawing>
        <wp:inline distT="0" distB="0" distL="0" distR="0" wp14:anchorId="50B4F0B7" wp14:editId="4883798B">
          <wp:extent cx="507600" cy="540000"/>
          <wp:effectExtent l="0" t="0" r="635" b="6350"/>
          <wp:docPr id="9" name="Picture 9"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5D63" w:rsidR="00275D63" w:rsidP="00275D63" w:rsidRDefault="009010FA" w14:paraId="4B84B884" w14:textId="54D40A34">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F30842">
      <w:rPr>
        <w:noProof/>
      </w:rPr>
      <w:t>Nov-21</w:t>
    </w:r>
    <w:r w:rsidRPr="002810D3">
      <w:fldChar w:fldCharType="end"/>
    </w:r>
    <w:r w:rsidRPr="002810D3">
      <w:tab/>
    </w:r>
    <w:r w:rsidRPr="002810D3">
      <w:fldChar w:fldCharType="begin"/>
    </w:r>
    <w:r w:rsidRPr="002810D3">
      <w:instrText xml:space="preserve"> PAGE </w:instrText>
    </w:r>
    <w:r w:rsidRPr="002810D3">
      <w:fldChar w:fldCharType="separate"/>
    </w:r>
    <w:r w:rsidR="00F51B7C">
      <w:rPr>
        <w:noProof/>
      </w:rPr>
      <w:t>2</w:t>
    </w:r>
    <w:r w:rsidRPr="002810D3">
      <w:fldChar w:fldCharType="end"/>
    </w:r>
  </w:p>
  <w:p w:rsidR="000D43B4" w:rsidRDefault="000D43B4" w14:paraId="0DE1825E"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566E" w:rsidRDefault="00F51B7C" w14:paraId="38CD5731" w14:textId="77777777">
      <w:pPr>
        <w:spacing w:before="0" w:line="240" w:lineRule="auto"/>
      </w:pPr>
      <w:r>
        <w:separator/>
      </w:r>
    </w:p>
  </w:footnote>
  <w:footnote w:type="continuationSeparator" w:id="0">
    <w:p w:rsidR="008B566E" w:rsidRDefault="00F51B7C" w14:paraId="4555FE61" w14:textId="777777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253E" w:rsidRDefault="00C8184A" w14:paraId="555C31E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253E" w:rsidRDefault="00C8184A" w14:paraId="3965B99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7319" w:rsidRDefault="009010FA" w14:paraId="16753CF0" w14:textId="77777777">
    <w:pPr>
      <w:pStyle w:val="Header"/>
    </w:pPr>
    <w:r>
      <w:t xml:space="preserve">Early childhood guided learning package </w:t>
    </w: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CF6C44C"/>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04F7E58"/>
    <w:multiLevelType w:val="hybridMultilevel"/>
    <w:tmpl w:val="610228A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 w15:restartNumberingAfterBreak="0">
    <w:nsid w:val="057B79AD"/>
    <w:multiLevelType w:val="hybridMultilevel"/>
    <w:tmpl w:val="7A241C7E"/>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 w15:restartNumberingAfterBreak="0">
    <w:nsid w:val="0D564809"/>
    <w:multiLevelType w:val="hybridMultilevel"/>
    <w:tmpl w:val="7730F62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 w15:restartNumberingAfterBreak="0">
    <w:nsid w:val="14DA2B12"/>
    <w:multiLevelType w:val="hybridMultilevel"/>
    <w:tmpl w:val="B774734E"/>
    <w:lvl w:ilvl="0" w:tplc="96FE03CA">
      <w:start w:val="1"/>
      <w:numFmt w:val="lowerLetter"/>
      <w:lvlText w:val="%1."/>
      <w:lvlJc w:val="left"/>
      <w:pPr>
        <w:ind w:left="720" w:hanging="363"/>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84D7BBC"/>
    <w:multiLevelType w:val="hybridMultilevel"/>
    <w:tmpl w:val="77B03786"/>
    <w:lvl w:ilvl="0" w:tplc="AA96A92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FB1566"/>
    <w:multiLevelType w:val="hybridMultilevel"/>
    <w:tmpl w:val="B07E513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7" w15:restartNumberingAfterBreak="0">
    <w:nsid w:val="26AC5651"/>
    <w:multiLevelType w:val="hybridMultilevel"/>
    <w:tmpl w:val="3B5206EE"/>
    <w:lvl w:ilvl="0" w:tplc="FFC2715A">
      <w:start w:val="1"/>
      <w:numFmt w:val="decimal"/>
      <w:lvlText w:val="%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6576C9"/>
    <w:multiLevelType w:val="hybridMultilevel"/>
    <w:tmpl w:val="509A9EC0"/>
    <w:lvl w:ilvl="0" w:tplc="AA96A92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1555321"/>
    <w:multiLevelType w:val="hybridMultilevel"/>
    <w:tmpl w:val="4438958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0" w15:restartNumberingAfterBreak="0">
    <w:nsid w:val="317803D0"/>
    <w:multiLevelType w:val="hybridMultilevel"/>
    <w:tmpl w:val="C5F854E6"/>
    <w:lvl w:ilvl="0" w:tplc="96FE03CA">
      <w:start w:val="1"/>
      <w:numFmt w:val="lowerLetter"/>
      <w:lvlText w:val="%1."/>
      <w:lvlJc w:val="left"/>
      <w:pPr>
        <w:ind w:left="720" w:hanging="3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DD257D"/>
    <w:multiLevelType w:val="hybridMultilevel"/>
    <w:tmpl w:val="E79E15D6"/>
    <w:lvl w:ilvl="0" w:tplc="D71A7E94">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621FBB"/>
    <w:multiLevelType w:val="hybridMultilevel"/>
    <w:tmpl w:val="1A8277BE"/>
    <w:lvl w:ilvl="0" w:tplc="A702A308">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3" w15:restartNumberingAfterBreak="0">
    <w:nsid w:val="3C8166F8"/>
    <w:multiLevelType w:val="hybridMultilevel"/>
    <w:tmpl w:val="0400AB9A"/>
    <w:lvl w:ilvl="0" w:tplc="09B6CF9A">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A06A124">
      <w:start w:val="1"/>
      <w:numFmt w:val="decimal"/>
      <w:pStyle w:val="Heading2"/>
      <w:suff w:val="nothing"/>
      <w:lvlText w:val=""/>
      <w:lvlJc w:val="left"/>
      <w:pPr>
        <w:ind w:left="284" w:firstLine="0"/>
      </w:pPr>
    </w:lvl>
    <w:lvl w:ilvl="2" w:tplc="8F96E6A4">
      <w:start w:val="1"/>
      <w:numFmt w:val="decimal"/>
      <w:pStyle w:val="Heading3"/>
      <w:suff w:val="nothing"/>
      <w:lvlText w:val=""/>
      <w:lvlJc w:val="left"/>
      <w:pPr>
        <w:ind w:left="284" w:firstLine="0"/>
      </w:pPr>
    </w:lvl>
    <w:lvl w:ilvl="3" w:tplc="AD60E0B0">
      <w:start w:val="1"/>
      <w:numFmt w:val="decimal"/>
      <w:pStyle w:val="Heading4"/>
      <w:suff w:val="nothing"/>
      <w:lvlText w:val=""/>
      <w:lvlJc w:val="left"/>
      <w:pPr>
        <w:ind w:left="284" w:firstLine="0"/>
      </w:pPr>
    </w:lvl>
    <w:lvl w:ilvl="4" w:tplc="6D4EC0A8">
      <w:start w:val="1"/>
      <w:numFmt w:val="decimal"/>
      <w:pStyle w:val="Heading5"/>
      <w:suff w:val="nothing"/>
      <w:lvlText w:val=""/>
      <w:lvlJc w:val="left"/>
      <w:pPr>
        <w:ind w:left="284" w:firstLine="0"/>
      </w:pPr>
    </w:lvl>
    <w:lvl w:ilvl="5" w:tplc="A7981D3E">
      <w:start w:val="1"/>
      <w:numFmt w:val="decimal"/>
      <w:pStyle w:val="Heading6"/>
      <w:suff w:val="nothing"/>
      <w:lvlText w:val=""/>
      <w:lvlJc w:val="left"/>
      <w:pPr>
        <w:ind w:left="284" w:firstLine="0"/>
      </w:pPr>
    </w:lvl>
    <w:lvl w:ilvl="6" w:tplc="4B5EE28C">
      <w:start w:val="1"/>
      <w:numFmt w:val="decimal"/>
      <w:pStyle w:val="Heading7"/>
      <w:suff w:val="nothing"/>
      <w:lvlText w:val=""/>
      <w:lvlJc w:val="left"/>
      <w:pPr>
        <w:ind w:left="284" w:firstLine="0"/>
      </w:pPr>
    </w:lvl>
    <w:lvl w:ilvl="7" w:tplc="ACA6EA22">
      <w:start w:val="1"/>
      <w:numFmt w:val="decimal"/>
      <w:pStyle w:val="Heading8"/>
      <w:suff w:val="nothing"/>
      <w:lvlText w:val=""/>
      <w:lvlJc w:val="left"/>
      <w:pPr>
        <w:ind w:left="284" w:firstLine="0"/>
      </w:pPr>
    </w:lvl>
    <w:lvl w:ilvl="8" w:tplc="BD587F36">
      <w:start w:val="1"/>
      <w:numFmt w:val="decimal"/>
      <w:pStyle w:val="Heading9"/>
      <w:suff w:val="nothing"/>
      <w:lvlText w:val=""/>
      <w:lvlJc w:val="left"/>
      <w:pPr>
        <w:ind w:left="284" w:firstLine="0"/>
      </w:pPr>
    </w:lvl>
  </w:abstractNum>
  <w:abstractNum w:abstractNumId="14" w15:restartNumberingAfterBreak="0">
    <w:nsid w:val="3CB4064C"/>
    <w:multiLevelType w:val="multilevel"/>
    <w:tmpl w:val="2A9279CE"/>
    <w:styleLink w:val="Style1"/>
    <w:lvl w:ilvl="0">
      <w:start w:val="1"/>
      <w:numFmt w:val="decimal"/>
      <w:lvlText w:val="%1."/>
      <w:lvlJc w:val="left"/>
      <w:pPr>
        <w:ind w:left="56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646D41"/>
    <w:multiLevelType w:val="hybridMultilevel"/>
    <w:tmpl w:val="78C82970"/>
    <w:lvl w:ilvl="0" w:tplc="D71A7E94">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A06A124">
      <w:start w:val="1"/>
      <w:numFmt w:val="decimal"/>
      <w:suff w:val="nothing"/>
      <w:lvlText w:val=""/>
      <w:lvlJc w:val="left"/>
      <w:pPr>
        <w:ind w:left="284" w:firstLine="0"/>
      </w:pPr>
    </w:lvl>
    <w:lvl w:ilvl="2" w:tplc="8F96E6A4">
      <w:start w:val="1"/>
      <w:numFmt w:val="decimal"/>
      <w:suff w:val="nothing"/>
      <w:lvlText w:val=""/>
      <w:lvlJc w:val="left"/>
      <w:pPr>
        <w:ind w:left="284" w:firstLine="0"/>
      </w:pPr>
    </w:lvl>
    <w:lvl w:ilvl="3" w:tplc="AD60E0B0">
      <w:start w:val="1"/>
      <w:numFmt w:val="decimal"/>
      <w:suff w:val="nothing"/>
      <w:lvlText w:val=""/>
      <w:lvlJc w:val="left"/>
      <w:pPr>
        <w:ind w:left="284" w:firstLine="0"/>
      </w:pPr>
    </w:lvl>
    <w:lvl w:ilvl="4" w:tplc="6D4EC0A8">
      <w:start w:val="1"/>
      <w:numFmt w:val="decimal"/>
      <w:suff w:val="nothing"/>
      <w:lvlText w:val=""/>
      <w:lvlJc w:val="left"/>
      <w:pPr>
        <w:ind w:left="284" w:firstLine="0"/>
      </w:pPr>
    </w:lvl>
    <w:lvl w:ilvl="5" w:tplc="A7981D3E">
      <w:start w:val="1"/>
      <w:numFmt w:val="decimal"/>
      <w:suff w:val="nothing"/>
      <w:lvlText w:val=""/>
      <w:lvlJc w:val="left"/>
      <w:pPr>
        <w:ind w:left="284" w:firstLine="0"/>
      </w:pPr>
    </w:lvl>
    <w:lvl w:ilvl="6" w:tplc="4B5EE28C">
      <w:start w:val="1"/>
      <w:numFmt w:val="decimal"/>
      <w:suff w:val="nothing"/>
      <w:lvlText w:val=""/>
      <w:lvlJc w:val="left"/>
      <w:pPr>
        <w:ind w:left="284" w:firstLine="0"/>
      </w:pPr>
    </w:lvl>
    <w:lvl w:ilvl="7" w:tplc="ACA6EA22">
      <w:start w:val="1"/>
      <w:numFmt w:val="decimal"/>
      <w:suff w:val="nothing"/>
      <w:lvlText w:val=""/>
      <w:lvlJc w:val="left"/>
      <w:pPr>
        <w:ind w:left="284" w:firstLine="0"/>
      </w:pPr>
    </w:lvl>
    <w:lvl w:ilvl="8" w:tplc="BD587F36">
      <w:start w:val="1"/>
      <w:numFmt w:val="decimal"/>
      <w:suff w:val="nothing"/>
      <w:lvlText w:val=""/>
      <w:lvlJc w:val="left"/>
      <w:pPr>
        <w:ind w:left="284" w:firstLine="0"/>
      </w:pPr>
    </w:lvl>
  </w:abstractNum>
  <w:abstractNum w:abstractNumId="16" w15:restartNumberingAfterBreak="0">
    <w:nsid w:val="4DD0772A"/>
    <w:multiLevelType w:val="hybridMultilevel"/>
    <w:tmpl w:val="F160778A"/>
    <w:lvl w:ilvl="0" w:tplc="19BA3D2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02E33C0"/>
    <w:multiLevelType w:val="hybridMultilevel"/>
    <w:tmpl w:val="2C90E7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721EF6"/>
    <w:multiLevelType w:val="hybridMultilevel"/>
    <w:tmpl w:val="F2928BF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70D8554A"/>
    <w:multiLevelType w:val="hybridMultilevel"/>
    <w:tmpl w:val="0AD4C092"/>
    <w:lvl w:ilvl="0" w:tplc="2D3A75A0">
      <w:start w:val="1"/>
      <w:numFmt w:val="lowerLetter"/>
      <w:lvlText w:val="%1."/>
      <w:lvlJc w:val="left"/>
      <w:pPr>
        <w:ind w:left="720" w:hanging="363"/>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A06A124">
      <w:start w:val="1"/>
      <w:numFmt w:val="decimal"/>
      <w:suff w:val="nothing"/>
      <w:lvlText w:val=""/>
      <w:lvlJc w:val="left"/>
      <w:pPr>
        <w:ind w:left="641" w:firstLine="0"/>
      </w:pPr>
    </w:lvl>
    <w:lvl w:ilvl="2" w:tplc="8F96E6A4">
      <w:start w:val="1"/>
      <w:numFmt w:val="decimal"/>
      <w:suff w:val="nothing"/>
      <w:lvlText w:val=""/>
      <w:lvlJc w:val="left"/>
      <w:pPr>
        <w:ind w:left="641" w:firstLine="0"/>
      </w:pPr>
    </w:lvl>
    <w:lvl w:ilvl="3" w:tplc="AD60E0B0">
      <w:start w:val="1"/>
      <w:numFmt w:val="decimal"/>
      <w:suff w:val="nothing"/>
      <w:lvlText w:val=""/>
      <w:lvlJc w:val="left"/>
      <w:pPr>
        <w:ind w:left="641" w:firstLine="0"/>
      </w:pPr>
    </w:lvl>
    <w:lvl w:ilvl="4" w:tplc="6D4EC0A8">
      <w:start w:val="1"/>
      <w:numFmt w:val="decimal"/>
      <w:suff w:val="nothing"/>
      <w:lvlText w:val=""/>
      <w:lvlJc w:val="left"/>
      <w:pPr>
        <w:ind w:left="641" w:firstLine="0"/>
      </w:pPr>
    </w:lvl>
    <w:lvl w:ilvl="5" w:tplc="A7981D3E">
      <w:start w:val="1"/>
      <w:numFmt w:val="decimal"/>
      <w:suff w:val="nothing"/>
      <w:lvlText w:val=""/>
      <w:lvlJc w:val="left"/>
      <w:pPr>
        <w:ind w:left="641" w:firstLine="0"/>
      </w:pPr>
    </w:lvl>
    <w:lvl w:ilvl="6" w:tplc="4B5EE28C">
      <w:start w:val="1"/>
      <w:numFmt w:val="decimal"/>
      <w:suff w:val="nothing"/>
      <w:lvlText w:val=""/>
      <w:lvlJc w:val="left"/>
      <w:pPr>
        <w:ind w:left="641" w:firstLine="0"/>
      </w:pPr>
    </w:lvl>
    <w:lvl w:ilvl="7" w:tplc="ACA6EA22">
      <w:start w:val="1"/>
      <w:numFmt w:val="decimal"/>
      <w:suff w:val="nothing"/>
      <w:lvlText w:val=""/>
      <w:lvlJc w:val="left"/>
      <w:pPr>
        <w:ind w:left="641" w:firstLine="0"/>
      </w:pPr>
    </w:lvl>
    <w:lvl w:ilvl="8" w:tplc="BD587F36">
      <w:start w:val="1"/>
      <w:numFmt w:val="decimal"/>
      <w:suff w:val="nothing"/>
      <w:lvlText w:val=""/>
      <w:lvlJc w:val="left"/>
      <w:pPr>
        <w:ind w:left="641" w:firstLine="0"/>
      </w:pPr>
    </w:lvl>
  </w:abstractNum>
  <w:abstractNum w:abstractNumId="20" w15:restartNumberingAfterBreak="0">
    <w:nsid w:val="78BD4173"/>
    <w:multiLevelType w:val="hybridMultilevel"/>
    <w:tmpl w:val="F736573C"/>
    <w:lvl w:ilvl="0" w:tplc="FFC2715A">
      <w:start w:val="1"/>
      <w:numFmt w:val="decimal"/>
      <w:lvlText w:val="%1."/>
      <w:lvlJc w:val="left"/>
      <w:pPr>
        <w:ind w:left="357" w:hanging="357"/>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F94350C"/>
    <w:multiLevelType w:val="hybridMultilevel"/>
    <w:tmpl w:val="A0BCDEF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abstractNumId w:val="14"/>
  </w:num>
  <w:num w:numId="2">
    <w:abstractNumId w:val="13"/>
  </w:num>
  <w:num w:numId="3">
    <w:abstractNumId w:val="0"/>
  </w:num>
  <w:num w:numId="4">
    <w:abstractNumId w:val="9"/>
  </w:num>
  <w:num w:numId="5">
    <w:abstractNumId w:val="12"/>
  </w:num>
  <w:num w:numId="6">
    <w:abstractNumId w:val="1"/>
  </w:num>
  <w:num w:numId="7">
    <w:abstractNumId w:val="21"/>
  </w:num>
  <w:num w:numId="8">
    <w:abstractNumId w:val="3"/>
  </w:num>
  <w:num w:numId="9">
    <w:abstractNumId w:val="18"/>
  </w:num>
  <w:num w:numId="10">
    <w:abstractNumId w:val="2"/>
  </w:num>
  <w:num w:numId="11">
    <w:abstractNumId w:val="6"/>
  </w:num>
  <w:num w:numId="12">
    <w:abstractNumId w:val="17"/>
  </w:num>
  <w:num w:numId="13">
    <w:abstractNumId w:val="15"/>
  </w:num>
  <w:num w:numId="14">
    <w:abstractNumId w:val="19"/>
  </w:num>
  <w:num w:numId="15">
    <w:abstractNumId w:val="11"/>
  </w:num>
  <w:num w:numId="16">
    <w:abstractNumId w:val="20"/>
  </w:num>
  <w:num w:numId="17">
    <w:abstractNumId w:val="7"/>
  </w:num>
  <w:num w:numId="18">
    <w:abstractNumId w:val="8"/>
  </w:num>
  <w:num w:numId="19">
    <w:abstractNumId w:val="4"/>
  </w:num>
  <w:num w:numId="20">
    <w:abstractNumId w:val="10"/>
  </w:num>
  <w:num w:numId="21">
    <w:abstractNumId w:val="8"/>
    <w:lvlOverride w:ilvl="0">
      <w:lvl w:ilvl="0" w:tplc="AA96A92A">
        <w:start w:val="1"/>
        <w:numFmt w:val="decimal"/>
        <w:lvlText w:val="%1."/>
        <w:lvlJc w:val="left"/>
        <w:pPr>
          <w:ind w:left="360" w:hanging="360"/>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2">
    <w:abstractNumId w:val="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FA"/>
    <w:rsid w:val="000D43B4"/>
    <w:rsid w:val="000F4D05"/>
    <w:rsid w:val="001022AF"/>
    <w:rsid w:val="00177BDA"/>
    <w:rsid w:val="0019664E"/>
    <w:rsid w:val="00207E7E"/>
    <w:rsid w:val="00234B55"/>
    <w:rsid w:val="00234BAD"/>
    <w:rsid w:val="003B7CD5"/>
    <w:rsid w:val="003C4017"/>
    <w:rsid w:val="003E59BA"/>
    <w:rsid w:val="00484C56"/>
    <w:rsid w:val="004A1208"/>
    <w:rsid w:val="005D073B"/>
    <w:rsid w:val="005E380A"/>
    <w:rsid w:val="005F45E3"/>
    <w:rsid w:val="00657361"/>
    <w:rsid w:val="0077084E"/>
    <w:rsid w:val="00781FE4"/>
    <w:rsid w:val="007A452A"/>
    <w:rsid w:val="00885928"/>
    <w:rsid w:val="008861E9"/>
    <w:rsid w:val="008B566E"/>
    <w:rsid w:val="009010FA"/>
    <w:rsid w:val="0095722F"/>
    <w:rsid w:val="00977F5D"/>
    <w:rsid w:val="009F2F0C"/>
    <w:rsid w:val="00A50313"/>
    <w:rsid w:val="00A5266B"/>
    <w:rsid w:val="00B07DCE"/>
    <w:rsid w:val="00B10E9D"/>
    <w:rsid w:val="00B24492"/>
    <w:rsid w:val="00B41F54"/>
    <w:rsid w:val="00C0665A"/>
    <w:rsid w:val="00C35A94"/>
    <w:rsid w:val="00C8184A"/>
    <w:rsid w:val="00C852D3"/>
    <w:rsid w:val="00C97A03"/>
    <w:rsid w:val="00CD3627"/>
    <w:rsid w:val="00D223EA"/>
    <w:rsid w:val="00D60B58"/>
    <w:rsid w:val="00E91B3A"/>
    <w:rsid w:val="00F30842"/>
    <w:rsid w:val="00F51B7C"/>
    <w:rsid w:val="00FB1EAA"/>
    <w:rsid w:val="00FF5F4B"/>
    <w:rsid w:val="095A8B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A847D"/>
  <w15:chartTrackingRefBased/>
  <w15:docId w15:val="{0F2E0AF0-2515-4B35-9E11-E878719B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uiPriority="7" w:semiHidden="1" w:unhideWhenUsed="1" w:qFormat="1"/>
    <w:lsdException w:name="heading 3" w:uiPriority="8" w:semiHidden="1" w:unhideWhenUsed="1" w:qFormat="1"/>
    <w:lsdException w:name="heading 4" w:uiPriority="9" w:semiHidden="1" w:unhideWhenUsed="1" w:qFormat="1"/>
    <w:lsdException w:name="heading 5" w:uiPriority="1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5" w:semiHidden="1" w:unhideWhenUsed="1" w:qFormat="1"/>
    <w:lsdException w:name="footer" w:uiPriority="4"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2"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ŠNormal"/>
    <w:qFormat/>
    <w:rsid w:val="009010FA"/>
    <w:pPr>
      <w:spacing w:before="240" w:after="0" w:line="276" w:lineRule="auto"/>
    </w:pPr>
    <w:rPr>
      <w:rFonts w:ascii="Montserrat" w:hAnsi="Montserrat"/>
      <w:sz w:val="24"/>
      <w:szCs w:val="24"/>
    </w:rPr>
  </w:style>
  <w:style w:type="paragraph" w:styleId="Heading1">
    <w:name w:val="heading 1"/>
    <w:aliases w:val="ŠHeading 1"/>
    <w:basedOn w:val="Normal"/>
    <w:next w:val="Normal"/>
    <w:link w:val="Heading1Char"/>
    <w:uiPriority w:val="6"/>
    <w:qFormat/>
    <w:rsid w:val="009010FA"/>
    <w:pPr>
      <w:spacing w:after="320"/>
      <w:jc w:val="center"/>
      <w:outlineLvl w:val="0"/>
    </w:pPr>
    <w:rPr>
      <w:rFonts w:eastAsiaTheme="majorEastAsia" w:cstheme="majorBidi"/>
      <w:b/>
      <w:color w:val="1C438B"/>
      <w:sz w:val="56"/>
      <w:szCs w:val="32"/>
    </w:rPr>
  </w:style>
  <w:style w:type="paragraph" w:styleId="Heading2">
    <w:name w:val="heading 2"/>
    <w:aliases w:val="ŠHeading 2"/>
    <w:basedOn w:val="Normal"/>
    <w:next w:val="Normal"/>
    <w:link w:val="Heading2Char"/>
    <w:uiPriority w:val="7"/>
    <w:qFormat/>
    <w:rsid w:val="009010FA"/>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9010FA"/>
    <w:pPr>
      <w:keepNext/>
      <w:keepLines/>
      <w:numPr>
        <w:ilvl w:val="2"/>
        <w:numId w:val="2"/>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9010FA"/>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9010FA"/>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010F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9010FA"/>
    <w:pPr>
      <w:keepNext/>
      <w:keepLines/>
      <w:numPr>
        <w:ilvl w:val="6"/>
        <w:numId w:val="2"/>
      </w:numPr>
      <w:spacing w:before="4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9"/>
    <w:semiHidden/>
    <w:qFormat/>
    <w:rsid w:val="009010FA"/>
    <w:pPr>
      <w:keepNext/>
      <w:keepLines/>
      <w:numPr>
        <w:ilvl w:val="7"/>
        <w:numId w:val="2"/>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9"/>
    <w:semiHidden/>
    <w:qFormat/>
    <w:rsid w:val="009010FA"/>
    <w:pPr>
      <w:keepNext/>
      <w:keepLines/>
      <w:numPr>
        <w:ilvl w:val="8"/>
        <w:numId w:val="2"/>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Style1" w:customStyle="1">
    <w:name w:val="Style1"/>
    <w:uiPriority w:val="99"/>
    <w:rsid w:val="0095722F"/>
    <w:pPr>
      <w:numPr>
        <w:numId w:val="1"/>
      </w:numPr>
    </w:pPr>
  </w:style>
  <w:style w:type="character" w:styleId="Heading1Char" w:customStyle="1">
    <w:name w:val="Heading 1 Char"/>
    <w:aliases w:val="ŠHeading 1 Char"/>
    <w:basedOn w:val="DefaultParagraphFont"/>
    <w:link w:val="Heading1"/>
    <w:uiPriority w:val="6"/>
    <w:rsid w:val="009010FA"/>
    <w:rPr>
      <w:rFonts w:ascii="Montserrat" w:hAnsi="Montserrat" w:eastAsiaTheme="majorEastAsia" w:cstheme="majorBidi"/>
      <w:b/>
      <w:color w:val="1C438B"/>
      <w:sz w:val="56"/>
      <w:szCs w:val="32"/>
    </w:rPr>
  </w:style>
  <w:style w:type="character" w:styleId="Heading2Char" w:customStyle="1">
    <w:name w:val="Heading 2 Char"/>
    <w:aliases w:val="ŠHeading 2 Char"/>
    <w:basedOn w:val="DefaultParagraphFont"/>
    <w:link w:val="Heading2"/>
    <w:uiPriority w:val="7"/>
    <w:rsid w:val="009010FA"/>
    <w:rPr>
      <w:rFonts w:ascii="Montserrat" w:hAnsi="Montserrat" w:eastAsia="SimSun" w:cs="Arial"/>
      <w:b/>
      <w:color w:val="1C438B"/>
      <w:sz w:val="48"/>
      <w:szCs w:val="36"/>
      <w:lang w:eastAsia="zh-CN"/>
    </w:rPr>
  </w:style>
  <w:style w:type="character" w:styleId="Heading3Char" w:customStyle="1">
    <w:name w:val="Heading 3 Char"/>
    <w:aliases w:val="ŠHeading 3 Char"/>
    <w:basedOn w:val="DefaultParagraphFont"/>
    <w:link w:val="Heading3"/>
    <w:uiPriority w:val="8"/>
    <w:rsid w:val="009010FA"/>
    <w:rPr>
      <w:rFonts w:ascii="Montserrat" w:hAnsi="Montserrat" w:eastAsia="SimSun" w:cs="Arial"/>
      <w:color w:val="1C438B"/>
      <w:sz w:val="40"/>
      <w:szCs w:val="40"/>
      <w:lang w:eastAsia="zh-CN"/>
    </w:rPr>
  </w:style>
  <w:style w:type="character" w:styleId="Heading4Char" w:customStyle="1">
    <w:name w:val="Heading 4 Char"/>
    <w:aliases w:val="ŠHeading 4 Char"/>
    <w:basedOn w:val="DefaultParagraphFont"/>
    <w:link w:val="Heading4"/>
    <w:uiPriority w:val="9"/>
    <w:rsid w:val="009010FA"/>
    <w:rPr>
      <w:rFonts w:ascii="Montserrat" w:hAnsi="Montserrat" w:eastAsia="SimSun" w:cs="Times New Roman"/>
      <w:color w:val="041F42"/>
      <w:sz w:val="36"/>
      <w:szCs w:val="32"/>
    </w:rPr>
  </w:style>
  <w:style w:type="character" w:styleId="Heading5Char" w:customStyle="1">
    <w:name w:val="Heading 5 Char"/>
    <w:aliases w:val="ŠHeading 5 Char"/>
    <w:basedOn w:val="DefaultParagraphFont"/>
    <w:link w:val="Heading5"/>
    <w:uiPriority w:val="10"/>
    <w:rsid w:val="009010FA"/>
    <w:rPr>
      <w:rFonts w:ascii="Montserrat" w:hAnsi="Montserrat" w:eastAsia="SimSun" w:cs="Arial"/>
      <w:color w:val="041F42"/>
      <w:sz w:val="32"/>
      <w:szCs w:val="24"/>
      <w:lang w:eastAsia="zh-CN"/>
    </w:rPr>
  </w:style>
  <w:style w:type="character" w:styleId="Heading6Char" w:customStyle="1">
    <w:name w:val="Heading 6 Char"/>
    <w:aliases w:val="ŠHeading 6 Char"/>
    <w:basedOn w:val="DefaultParagraphFont"/>
    <w:link w:val="Heading6"/>
    <w:uiPriority w:val="99"/>
    <w:semiHidden/>
    <w:rsid w:val="009010FA"/>
    <w:rPr>
      <w:rFonts w:ascii="Montserrat" w:hAnsi="Montserrat" w:eastAsiaTheme="majorEastAsia" w:cstheme="majorBidi"/>
      <w:sz w:val="28"/>
      <w:szCs w:val="24"/>
    </w:rPr>
  </w:style>
  <w:style w:type="character" w:styleId="Heading7Char" w:customStyle="1">
    <w:name w:val="Heading 7 Char"/>
    <w:basedOn w:val="DefaultParagraphFont"/>
    <w:link w:val="Heading7"/>
    <w:uiPriority w:val="99"/>
    <w:semiHidden/>
    <w:rsid w:val="009010FA"/>
    <w:rPr>
      <w:rFonts w:asciiTheme="majorHAnsi" w:hAnsiTheme="majorHAnsi" w:eastAsiaTheme="majorEastAsia" w:cstheme="majorBidi"/>
      <w:i/>
      <w:iCs/>
      <w:color w:val="1F4D78" w:themeColor="accent1" w:themeShade="7F"/>
      <w:sz w:val="24"/>
      <w:szCs w:val="24"/>
    </w:rPr>
  </w:style>
  <w:style w:type="character" w:styleId="Heading8Char" w:customStyle="1">
    <w:name w:val="Heading 8 Char"/>
    <w:basedOn w:val="DefaultParagraphFont"/>
    <w:link w:val="Heading8"/>
    <w:uiPriority w:val="99"/>
    <w:semiHidden/>
    <w:rsid w:val="009010FA"/>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9"/>
    <w:semiHidden/>
    <w:rsid w:val="009010FA"/>
    <w:rPr>
      <w:rFonts w:asciiTheme="majorHAnsi" w:hAnsiTheme="majorHAnsi" w:eastAsiaTheme="majorEastAsia" w:cstheme="majorBidi"/>
      <w:i/>
      <w:iCs/>
      <w:color w:val="272727" w:themeColor="text1" w:themeTint="D8"/>
      <w:sz w:val="21"/>
      <w:szCs w:val="21"/>
    </w:rPr>
  </w:style>
  <w:style w:type="paragraph" w:styleId="Header">
    <w:name w:val="header"/>
    <w:aliases w:val="ŠHeader"/>
    <w:basedOn w:val="Normal"/>
    <w:link w:val="HeaderChar"/>
    <w:uiPriority w:val="5"/>
    <w:qFormat/>
    <w:rsid w:val="009010FA"/>
    <w:pPr>
      <w:pBdr>
        <w:bottom w:val="single" w:color="D0CECE" w:themeColor="background2" w:themeShade="E6" w:sz="8" w:space="10"/>
      </w:pBdr>
      <w:spacing w:before="0" w:after="240"/>
    </w:pPr>
    <w:rPr>
      <w:b/>
      <w:color w:val="002060"/>
    </w:rPr>
  </w:style>
  <w:style w:type="character" w:styleId="HeaderChar" w:customStyle="1">
    <w:name w:val="Header Char"/>
    <w:aliases w:val="ŠHeader Char"/>
    <w:basedOn w:val="DefaultParagraphFont"/>
    <w:link w:val="Header"/>
    <w:uiPriority w:val="5"/>
    <w:rsid w:val="009010FA"/>
    <w:rPr>
      <w:rFonts w:ascii="Montserrat" w:hAnsi="Montserrat"/>
      <w:b/>
      <w:color w:val="002060"/>
      <w:sz w:val="24"/>
      <w:szCs w:val="24"/>
    </w:rPr>
  </w:style>
  <w:style w:type="paragraph" w:styleId="Footer">
    <w:name w:val="footer"/>
    <w:aliases w:val="ŠFooter"/>
    <w:basedOn w:val="Normal"/>
    <w:link w:val="FooterChar"/>
    <w:uiPriority w:val="4"/>
    <w:qFormat/>
    <w:rsid w:val="009010FA"/>
    <w:pPr>
      <w:tabs>
        <w:tab w:val="right" w:pos="10773"/>
      </w:tabs>
      <w:spacing w:before="480"/>
      <w:ind w:left="-567" w:right="-567"/>
    </w:pPr>
    <w:rPr>
      <w:sz w:val="18"/>
    </w:rPr>
  </w:style>
  <w:style w:type="character" w:styleId="FooterChar" w:customStyle="1">
    <w:name w:val="Footer Char"/>
    <w:aliases w:val="ŠFooter Char"/>
    <w:basedOn w:val="DefaultParagraphFont"/>
    <w:link w:val="Footer"/>
    <w:uiPriority w:val="4"/>
    <w:rsid w:val="009010FA"/>
    <w:rPr>
      <w:rFonts w:ascii="Montserrat" w:hAnsi="Montserrat"/>
      <w:sz w:val="18"/>
      <w:szCs w:val="24"/>
    </w:rPr>
  </w:style>
  <w:style w:type="paragraph" w:styleId="Logo" w:customStyle="1">
    <w:name w:val="ŠLogo"/>
    <w:basedOn w:val="Normal"/>
    <w:uiPriority w:val="16"/>
    <w:qFormat/>
    <w:rsid w:val="009010FA"/>
    <w:pPr>
      <w:tabs>
        <w:tab w:val="right" w:pos="10199"/>
      </w:tabs>
      <w:spacing w:line="300" w:lineRule="atLeast"/>
      <w:ind w:left="-567" w:right="-574"/>
    </w:pPr>
    <w:rPr>
      <w:rFonts w:eastAsia="SimSun" w:cs="Times New Roman"/>
      <w:b/>
      <w:color w:val="002060"/>
      <w:sz w:val="28"/>
      <w:szCs w:val="28"/>
      <w:lang w:eastAsia="zh-CN"/>
    </w:rPr>
  </w:style>
  <w:style w:type="table" w:styleId="Tableheader" w:customStyle="1">
    <w:name w:val="ŠTable header"/>
    <w:basedOn w:val="TableNormal"/>
    <w:uiPriority w:val="99"/>
    <w:rsid w:val="009010FA"/>
    <w:pPr>
      <w:widowControl w:val="0"/>
      <w:snapToGrid w:val="0"/>
      <w:spacing w:before="80" w:after="80" w:line="240" w:lineRule="auto"/>
      <w:mirrorIndents/>
    </w:pPr>
    <w:rPr>
      <w:rFonts w:ascii="Arial" w:hAnsi="Arial"/>
      <w:szCs w:val="24"/>
      <w:lang w:val="en-US"/>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color="1F4E79" w:themeColor="accent1" w:themeShade="80" w:sz="24" w:space="0"/>
          <w:left w:val="single" w:color="1F4E79" w:themeColor="accent1" w:themeShade="80" w:sz="24" w:space="0"/>
          <w:bottom w:val="single" w:color="C00000" w:sz="24" w:space="0"/>
          <w:right w:val="single" w:color="1F4E79" w:themeColor="accent1" w:themeShade="80" w:sz="24" w:space="0"/>
          <w:insideH w:val="single" w:color="1F4E79" w:themeColor="accent1" w:themeShade="80" w:sz="24" w:space="0"/>
          <w:insideV w:val="single" w:color="1F4E79" w:themeColor="accent1" w:themeShade="80" w:sz="24" w:space="0"/>
          <w:tl2br w:val="nil"/>
          <w:tr2bl w:val="nil"/>
        </w:tcBorders>
        <w:shd w:val="clear" w:color="auto" w:fill="1F4E79"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p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tcPr>
    </w:tblStylePr>
    <w:tblStylePr w:type="band2Horz">
      <w:pPr>
        <w:keepNext w:val="0"/>
        <w:keepLines w:val="0"/>
        <w:pageBreakBefore w:val="0"/>
        <w:widowControl w:val="0"/>
        <w:suppressLineNumbers w:val="0"/>
        <w:suppressAutoHyphens w:val="0"/>
        <w:wordWrap/>
        <w:adjustRightInd/>
        <w:snapToGrid w:val="0"/>
        <w:spacing w:before="80" w:beforeLines="0" w:beforeAutospacing="0" w:after="80" w:afterLines="0" w:afterAutospacing="0" w:line="240" w:lineRule="auto"/>
        <w:contextualSpacing w:val="0"/>
        <w:mirrorIndents/>
      </w:pPr>
      <w:rPr>
        <w:rFonts w:ascii="Arial" w:hAnsi="Arial"/>
        <w:color w:val="000000" w:themeColor="text1"/>
        <w:sz w:val="22"/>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80" w:beforeLines="80" w:beforeAutospacing="0" w:after="80" w:afterLines="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80" w:beforeLines="80" w:beforeAutospacing="0" w:after="80" w:afterLines="80" w:afterAutospacing="0" w:line="240" w:lineRule="auto"/>
        <w:contextualSpacing w:val="0"/>
        <w:mirrorIndents/>
      </w:pPr>
    </w:tblStylePr>
  </w:style>
  <w:style w:type="paragraph" w:styleId="ListBullet">
    <w:name w:val="List Bullet"/>
    <w:aliases w:val="ŠList 1 bullet"/>
    <w:basedOn w:val="ListNumber"/>
    <w:uiPriority w:val="12"/>
    <w:qFormat/>
    <w:rsid w:val="009010FA"/>
    <w:pPr>
      <w:adjustRightInd w:val="0"/>
      <w:snapToGrid w:val="0"/>
      <w:spacing w:before="80"/>
      <w:contextualSpacing w:val="0"/>
    </w:pPr>
    <w:rPr>
      <w:lang w:eastAsia="en-AU"/>
    </w:rPr>
  </w:style>
  <w:style w:type="paragraph" w:styleId="FeatureBox2" w:customStyle="1">
    <w:name w:val="Feature Box 2"/>
    <w:aliases w:val="ŠFeature Box 2"/>
    <w:basedOn w:val="Normal"/>
    <w:next w:val="Normal"/>
    <w:qFormat/>
    <w:rsid w:val="009010FA"/>
    <w:pPr>
      <w:pBdr>
        <w:top w:val="single" w:color="FFFFFF" w:themeColor="background1" w:sz="24" w:space="10"/>
        <w:left w:val="single" w:color="FFFFFF" w:themeColor="background1" w:sz="24" w:space="10"/>
        <w:bottom w:val="single" w:color="FFFFFF" w:themeColor="background1" w:sz="24" w:space="10"/>
        <w:right w:val="single" w:color="FFFFFF" w:themeColor="background1" w:sz="24" w:space="10"/>
      </w:pBdr>
      <w:shd w:val="clear" w:color="auto" w:fill="C8DBF0"/>
    </w:pPr>
    <w:rPr>
      <w:rFonts w:cs="Arial"/>
      <w:lang w:eastAsia="zh-CN"/>
    </w:rPr>
  </w:style>
  <w:style w:type="character" w:styleId="normaltextrun" w:customStyle="1">
    <w:name w:val="normaltextrun"/>
    <w:basedOn w:val="DefaultParagraphFont"/>
    <w:rsid w:val="009010FA"/>
  </w:style>
  <w:style w:type="character" w:styleId="CommentReference">
    <w:name w:val="annotation reference"/>
    <w:basedOn w:val="DefaultParagraphFont"/>
    <w:uiPriority w:val="99"/>
    <w:semiHidden/>
    <w:rsid w:val="009010FA"/>
    <w:rPr>
      <w:sz w:val="16"/>
      <w:szCs w:val="16"/>
    </w:rPr>
  </w:style>
  <w:style w:type="paragraph" w:styleId="CommentText">
    <w:name w:val="annotation text"/>
    <w:basedOn w:val="Normal"/>
    <w:link w:val="CommentTextChar"/>
    <w:uiPriority w:val="99"/>
    <w:semiHidden/>
    <w:rsid w:val="009010FA"/>
    <w:pPr>
      <w:spacing w:line="240" w:lineRule="auto"/>
    </w:pPr>
    <w:rPr>
      <w:sz w:val="20"/>
      <w:szCs w:val="20"/>
    </w:rPr>
  </w:style>
  <w:style w:type="character" w:styleId="CommentTextChar" w:customStyle="1">
    <w:name w:val="Comment Text Char"/>
    <w:basedOn w:val="DefaultParagraphFont"/>
    <w:link w:val="CommentText"/>
    <w:uiPriority w:val="99"/>
    <w:semiHidden/>
    <w:rsid w:val="009010FA"/>
    <w:rPr>
      <w:rFonts w:ascii="Montserrat" w:hAnsi="Montserrat"/>
      <w:sz w:val="20"/>
      <w:szCs w:val="20"/>
    </w:rPr>
  </w:style>
  <w:style w:type="paragraph" w:styleId="ListNumber">
    <w:name w:val="List Number"/>
    <w:basedOn w:val="Normal"/>
    <w:uiPriority w:val="99"/>
    <w:semiHidden/>
    <w:unhideWhenUsed/>
    <w:rsid w:val="009010FA"/>
    <w:pPr>
      <w:tabs>
        <w:tab w:val="num" w:pos="360"/>
      </w:tabs>
      <w:ind w:left="360" w:hanging="360"/>
      <w:contextualSpacing/>
    </w:pPr>
  </w:style>
  <w:style w:type="paragraph" w:styleId="BalloonText">
    <w:name w:val="Balloon Text"/>
    <w:basedOn w:val="Normal"/>
    <w:link w:val="BalloonTextChar"/>
    <w:uiPriority w:val="99"/>
    <w:semiHidden/>
    <w:unhideWhenUsed/>
    <w:rsid w:val="009010FA"/>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010FA"/>
    <w:rPr>
      <w:rFonts w:ascii="Segoe UI" w:hAnsi="Segoe UI" w:cs="Segoe UI"/>
      <w:sz w:val="18"/>
      <w:szCs w:val="18"/>
    </w:rPr>
  </w:style>
  <w:style w:type="paragraph" w:styleId="ListParagraph">
    <w:name w:val="List Paragraph"/>
    <w:basedOn w:val="Normal"/>
    <w:uiPriority w:val="34"/>
    <w:qFormat/>
    <w:rsid w:val="00B41F54"/>
    <w:pPr>
      <w:ind w:left="720"/>
      <w:contextualSpacing/>
    </w:pPr>
  </w:style>
  <w:style w:type="paragraph" w:styleId="NormalWeb">
    <w:name w:val="Normal (Web)"/>
    <w:basedOn w:val="Normal"/>
    <w:uiPriority w:val="99"/>
    <w:semiHidden/>
    <w:unhideWhenUsed/>
    <w:rsid w:val="00234B55"/>
    <w:pPr>
      <w:spacing w:before="100" w:beforeAutospacing="1" w:after="100" w:afterAutospacing="1" w:line="240" w:lineRule="auto"/>
    </w:pPr>
    <w:rPr>
      <w:rFonts w:ascii="Times New Roman" w:hAnsi="Times New Roman" w:eastAsia="Times New Roman" w:cs="Times New Roman"/>
      <w:lang w:eastAsia="en-AU"/>
    </w:rPr>
  </w:style>
  <w:style w:type="character" w:styleId="Hyperlink">
    <w:name w:val="Hyperlink"/>
    <w:basedOn w:val="DefaultParagraphFont"/>
    <w:uiPriority w:val="99"/>
    <w:semiHidden/>
    <w:unhideWhenUsed/>
    <w:rsid w:val="00234B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844787">
      <w:bodyDiv w:val="1"/>
      <w:marLeft w:val="0"/>
      <w:marRight w:val="0"/>
      <w:marTop w:val="0"/>
      <w:marBottom w:val="0"/>
      <w:divBdr>
        <w:top w:val="none" w:sz="0" w:space="0" w:color="auto"/>
        <w:left w:val="none" w:sz="0" w:space="0" w:color="auto"/>
        <w:bottom w:val="none" w:sz="0" w:space="0" w:color="auto"/>
        <w:right w:val="none" w:sz="0" w:space="0" w:color="auto"/>
      </w:divBdr>
    </w:div>
    <w:div w:id="212503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image" Target="media/image4.png" Id="rId18" /><Relationship Type="http://schemas.openxmlformats.org/officeDocument/2006/relationships/hyperlink" Target="https://creativecommons.org/licenses/by/2.0/?ref=ccsearch&amp;atype=rich" TargetMode="External" Id="rId26" /><Relationship Type="http://schemas.openxmlformats.org/officeDocument/2006/relationships/customXml" Target="../customXml/item3.xml" Id="rId3" /><Relationship Type="http://schemas.openxmlformats.org/officeDocument/2006/relationships/image" Target="media/image6.png" Id="rId21" /><Relationship Type="http://schemas.openxmlformats.org/officeDocument/2006/relationships/image" Target="media/image10.jpeg" Id="rId34" /><Relationship Type="http://schemas.openxmlformats.org/officeDocument/2006/relationships/image" Target="media/image15.jpeg" Id="rId42" /><Relationship Type="http://schemas.openxmlformats.org/officeDocument/2006/relationships/image" Target="media/image19.png" Id="rId47" /><Relationship Type="http://schemas.openxmlformats.org/officeDocument/2006/relationships/theme" Target="theme/theme1.xml" Id="rId50"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yperlink" Target="https://www.flickr.com/photos/seattlemunicipalarchives/" TargetMode="External" Id="rId25" /><Relationship Type="http://schemas.openxmlformats.org/officeDocument/2006/relationships/hyperlink" Target="https://www.pexels.com/" TargetMode="External" Id="rId33" /><Relationship Type="http://schemas.openxmlformats.org/officeDocument/2006/relationships/image" Target="media/image11.png" Id="rId38" /><Relationship Type="http://schemas.openxmlformats.org/officeDocument/2006/relationships/hyperlink" Target="https://education.nsw.gov.au/about-us/copyright" TargetMode="External" Id="rId46"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s://pixabay.com/service/license/" TargetMode="External" Id="rId20" /><Relationship Type="http://schemas.openxmlformats.org/officeDocument/2006/relationships/hyperlink" Target="https://www.pexels.com/@any-lane?utm_content=attributionCopyText&amp;utm_medium=referral&amp;utm_source=pexels" TargetMode="External" Id="rId29" /><Relationship Type="http://schemas.openxmlformats.org/officeDocument/2006/relationships/image" Target="media/image14.jpeg"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hyperlink" Target="https://www.flickr.com/photos/24256351@N04/4493850909" TargetMode="External" Id="rId24" /><Relationship Type="http://schemas.openxmlformats.org/officeDocument/2006/relationships/hyperlink" Target="https://www.pexels.com/@olly?utm_content=attributionCopyText&amp;utm_medium=referral&amp;utm_source=pexels" TargetMode="External" Id="rId32" /><Relationship Type="http://schemas.openxmlformats.org/officeDocument/2006/relationships/hyperlink" Target="https://creativecommons.org/licenses/by-nc/2.0/?ref=ccsearch&amp;atype=rich" TargetMode="External" Id="rId37" /><Relationship Type="http://schemas.openxmlformats.org/officeDocument/2006/relationships/image" Target="media/image13.jpeg" Id="rId40" /><Relationship Type="http://schemas.openxmlformats.org/officeDocument/2006/relationships/image" Target="media/image18.png" Id="rId45"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7.jpeg" Id="rId23" /><Relationship Type="http://schemas.openxmlformats.org/officeDocument/2006/relationships/hyperlink" Target="https://www.pexels.com/photo/smile-made-of-ripe-fruits-5946078/" TargetMode="External" Id="rId28" /><Relationship Type="http://schemas.openxmlformats.org/officeDocument/2006/relationships/hyperlink" Target="https://www.flickr.com/photos/37205550@N00/with/7917857524/" TargetMode="External" Id="rId36" /><Relationship Type="http://schemas.openxmlformats.org/officeDocument/2006/relationships/fontTable" Target="fontTable.xml" Id="rId49" /><Relationship Type="http://schemas.openxmlformats.org/officeDocument/2006/relationships/image" Target="media/image1.png" Id="rId10" /><Relationship Type="http://schemas.openxmlformats.org/officeDocument/2006/relationships/image" Target="media/image5.png" Id="rId19" /><Relationship Type="http://schemas.openxmlformats.org/officeDocument/2006/relationships/image" Target="media/image9.jpeg" Id="rId31" /><Relationship Type="http://schemas.openxmlformats.org/officeDocument/2006/relationships/image" Target="media/image17.jpeg" Id="rId44"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footer" Target="footer4.xml" Id="rId22" /><Relationship Type="http://schemas.openxmlformats.org/officeDocument/2006/relationships/image" Target="media/image8.jpeg" Id="rId27" /><Relationship Type="http://schemas.openxmlformats.org/officeDocument/2006/relationships/hyperlink" Target="https://www.pexels.com/" TargetMode="External" Id="rId30" /><Relationship Type="http://schemas.openxmlformats.org/officeDocument/2006/relationships/hyperlink" Target="https://www.flickr.com/photos/37205550@N00/7917857524" TargetMode="External" Id="rId35" /><Relationship Type="http://schemas.openxmlformats.org/officeDocument/2006/relationships/image" Target="media/image16.jpeg" Id="rId43" /><Relationship Type="http://schemas.openxmlformats.org/officeDocument/2006/relationships/hyperlink" Target="https://education.nsw.gov.au/about-us/copyright" TargetMode="External" Id="rId48" /><Relationship Type="http://schemas.openxmlformats.org/officeDocument/2006/relationships/footnotes" Target="footnotes.xml" Id="rId8" /><Relationship Type="http://schemas.openxmlformats.org/officeDocument/2006/relationships/image" Target="/media/imageb.png" Id="Rb1e725732e604239" /></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C5441BA332504CBAB64D6767920CE5" ma:contentTypeVersion="12" ma:contentTypeDescription="Create a new document." ma:contentTypeScope="" ma:versionID="fe27596f75b3a5c3b0c26bdb14bbc6b6">
  <xsd:schema xmlns:xsd="http://www.w3.org/2001/XMLSchema" xmlns:xs="http://www.w3.org/2001/XMLSchema" xmlns:p="http://schemas.microsoft.com/office/2006/metadata/properties" xmlns:ns2="48b1e4a6-b26b-42d4-b02e-8449764a3fa1" xmlns:ns3="97876109-f96e-4a6f-aa24-cb92374ca743" targetNamespace="http://schemas.microsoft.com/office/2006/metadata/properties" ma:root="true" ma:fieldsID="e262ecb131dc4a436db4515a19307a54" ns2:_="" ns3:_="">
    <xsd:import namespace="48b1e4a6-b26b-42d4-b02e-8449764a3fa1"/>
    <xsd:import namespace="97876109-f96e-4a6f-aa24-cb92374ca7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1e4a6-b26b-42d4-b02e-8449764a3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876109-f96e-4a6f-aa24-cb92374ca7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A36E6-0785-455A-9408-29F4A56CF3B1}">
  <ds:schemaRefs>
    <ds:schemaRef ds:uri="http://purl.org/dc/dcmitype/"/>
    <ds:schemaRef ds:uri="http://schemas.openxmlformats.org/package/2006/metadata/core-properties"/>
    <ds:schemaRef ds:uri="http://purl.org/dc/terms/"/>
    <ds:schemaRef ds:uri="http://schemas.microsoft.com/office/2006/metadata/properties"/>
    <ds:schemaRef ds:uri="97876109-f96e-4a6f-aa24-cb92374ca743"/>
    <ds:schemaRef ds:uri="http://www.w3.org/XML/1998/namespace"/>
    <ds:schemaRef ds:uri="http://schemas.microsoft.com/office/2006/documentManagement/types"/>
    <ds:schemaRef ds:uri="http://purl.org/dc/elements/1.1/"/>
    <ds:schemaRef ds:uri="http://schemas.microsoft.com/office/infopath/2007/PartnerControls"/>
    <ds:schemaRef ds:uri="48b1e4a6-b26b-42d4-b02e-8449764a3fa1"/>
  </ds:schemaRefs>
</ds:datastoreItem>
</file>

<file path=customXml/itemProps2.xml><?xml version="1.0" encoding="utf-8"?>
<ds:datastoreItem xmlns:ds="http://schemas.openxmlformats.org/officeDocument/2006/customXml" ds:itemID="{C57862A3-BCB0-46A3-BBB1-A10515F99A29}">
  <ds:schemaRefs>
    <ds:schemaRef ds:uri="http://schemas.microsoft.com/sharepoint/v3/contenttype/forms"/>
  </ds:schemaRefs>
</ds:datastoreItem>
</file>

<file path=customXml/itemProps3.xml><?xml version="1.0" encoding="utf-8"?>
<ds:datastoreItem xmlns:ds="http://schemas.openxmlformats.org/officeDocument/2006/customXml" ds:itemID="{CB9E3A87-C5FA-440D-B593-53E992E28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1e4a6-b26b-42d4-b02e-8449764a3fa1"/>
    <ds:schemaRef ds:uri="97876109-f96e-4a6f-aa24-cb92374ca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NSW Department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Donna Deehan</dc:creator>
  <keywords/>
  <dc:description/>
  <lastModifiedBy>Jacqui Ward</lastModifiedBy>
  <revision>29</revision>
  <dcterms:created xsi:type="dcterms:W3CDTF">2021-11-01T22:54:00.0000000Z</dcterms:created>
  <dcterms:modified xsi:type="dcterms:W3CDTF">2021-11-05T01:22:33.5380122Z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0x01010009C5441BA332504CBAB64D6767920CE5</vt:lpwstr>
  </property>
</Properties>
</file>